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6E24" w14:textId="7AB9D8EF" w:rsidR="00BD10B9" w:rsidRPr="009543FD" w:rsidRDefault="00F87DCD" w:rsidP="00BD1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Additional</w:t>
      </w:r>
      <w:r w:rsidR="00FB2B13">
        <w:rPr>
          <w:lang w:val="en-US"/>
        </w:rPr>
        <w:t xml:space="preserve"> file</w:t>
      </w:r>
      <w:r w:rsidR="00BD10B9">
        <w:rPr>
          <w:lang w:val="en-US"/>
        </w:rPr>
        <w:t xml:space="preserve"> 2. </w:t>
      </w:r>
      <w:r>
        <w:rPr>
          <w:lang w:val="en-US"/>
        </w:rPr>
        <w:br/>
      </w:r>
      <w:bookmarkStart w:id="0" w:name="_GoBack"/>
      <w:r w:rsidR="00BD10B9">
        <w:rPr>
          <w:lang w:val="en-US"/>
        </w:rPr>
        <w:t>Number of days with activity monitor wear time of 600 minutes or more per day.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137"/>
        <w:gridCol w:w="1136"/>
        <w:gridCol w:w="1136"/>
        <w:gridCol w:w="1136"/>
        <w:gridCol w:w="973"/>
        <w:gridCol w:w="1230"/>
      </w:tblGrid>
      <w:tr w:rsidR="00BD10B9" w14:paraId="308FD52A" w14:textId="77777777" w:rsidTr="00B972C0">
        <w:tc>
          <w:tcPr>
            <w:tcW w:w="1277" w:type="dxa"/>
            <w:tcBorders>
              <w:right w:val="single" w:sz="12" w:space="0" w:color="auto"/>
            </w:tcBorders>
            <w:hideMark/>
          </w:tcPr>
          <w:p w14:paraId="1EFB282F" w14:textId="77777777" w:rsidR="00BD10B9" w:rsidRPr="00F461E1" w:rsidRDefault="00BD10B9" w:rsidP="00B972C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 w:rsidRPr="00F461E1">
              <w:rPr>
                <w:b/>
                <w:bCs/>
                <w:lang w:val="en-US"/>
              </w:rPr>
              <w:t>Timepoint</w:t>
            </w: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12" w:space="0" w:color="auto"/>
            </w:tcBorders>
            <w:hideMark/>
          </w:tcPr>
          <w:p w14:paraId="24414308" w14:textId="77777777" w:rsidR="00BD10B9" w:rsidRPr="001C636F" w:rsidRDefault="00BD10B9" w:rsidP="00B972C0">
            <w:pPr>
              <w:rPr>
                <w:b/>
                <w:bCs/>
                <w:lang w:val="en-US"/>
              </w:rPr>
            </w:pPr>
            <w:r w:rsidRPr="001C636F">
              <w:rPr>
                <w:b/>
                <w:bCs/>
                <w:lang w:val="en-US"/>
              </w:rPr>
              <w:t>&gt; 4 days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hideMark/>
          </w:tcPr>
          <w:p w14:paraId="76B546F8" w14:textId="77777777" w:rsidR="00BD10B9" w:rsidRPr="001C636F" w:rsidRDefault="00BD10B9" w:rsidP="00B972C0">
            <w:pPr>
              <w:rPr>
                <w:b/>
                <w:bCs/>
                <w:lang w:val="en-US"/>
              </w:rPr>
            </w:pPr>
            <w:r w:rsidRPr="001C636F">
              <w:rPr>
                <w:b/>
                <w:bCs/>
                <w:lang w:val="en-US"/>
              </w:rPr>
              <w:t>&gt; 5 days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hideMark/>
          </w:tcPr>
          <w:p w14:paraId="237099B9" w14:textId="77777777" w:rsidR="00BD10B9" w:rsidRPr="001C636F" w:rsidRDefault="00BD10B9" w:rsidP="00B972C0">
            <w:pPr>
              <w:rPr>
                <w:b/>
                <w:bCs/>
                <w:lang w:val="en-US"/>
              </w:rPr>
            </w:pPr>
            <w:r w:rsidRPr="001C636F">
              <w:rPr>
                <w:b/>
                <w:bCs/>
                <w:lang w:val="en-US"/>
              </w:rPr>
              <w:t>&gt; 6 days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hideMark/>
          </w:tcPr>
          <w:p w14:paraId="31C60AFA" w14:textId="77777777" w:rsidR="00BD10B9" w:rsidRPr="001C636F" w:rsidRDefault="00BD10B9" w:rsidP="00B972C0">
            <w:pPr>
              <w:rPr>
                <w:b/>
                <w:bCs/>
                <w:lang w:val="en-US"/>
              </w:rPr>
            </w:pPr>
            <w:r w:rsidRPr="001C636F">
              <w:rPr>
                <w:b/>
                <w:bCs/>
                <w:lang w:val="en-US"/>
              </w:rPr>
              <w:t>&gt; 7 days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hideMark/>
          </w:tcPr>
          <w:p w14:paraId="159FD836" w14:textId="77777777" w:rsidR="00BD10B9" w:rsidRPr="001C636F" w:rsidRDefault="00BD10B9" w:rsidP="00B972C0">
            <w:pPr>
              <w:rPr>
                <w:b/>
                <w:bCs/>
                <w:lang w:val="en-US"/>
              </w:rPr>
            </w:pPr>
            <w:r w:rsidRPr="001C636F">
              <w:rPr>
                <w:b/>
                <w:bCs/>
                <w:lang w:val="en-US"/>
              </w:rPr>
              <w:t>No.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hideMark/>
          </w:tcPr>
          <w:p w14:paraId="30365CB8" w14:textId="77777777" w:rsidR="00BD10B9" w:rsidRPr="001C636F" w:rsidRDefault="00BD10B9" w:rsidP="00B972C0">
            <w:pPr>
              <w:rPr>
                <w:b/>
                <w:bCs/>
                <w:lang w:val="en-US"/>
              </w:rPr>
            </w:pPr>
            <w:r w:rsidRPr="001C636F">
              <w:rPr>
                <w:b/>
                <w:bCs/>
                <w:lang w:val="en-US"/>
              </w:rPr>
              <w:t>Missing No.</w:t>
            </w:r>
          </w:p>
        </w:tc>
      </w:tr>
      <w:tr w:rsidR="00BD10B9" w14:paraId="21C4F71D" w14:textId="77777777" w:rsidTr="00B972C0">
        <w:tc>
          <w:tcPr>
            <w:tcW w:w="1277" w:type="dxa"/>
            <w:tcBorders>
              <w:right w:val="single" w:sz="12" w:space="0" w:color="auto"/>
            </w:tcBorders>
            <w:hideMark/>
          </w:tcPr>
          <w:p w14:paraId="18F16954" w14:textId="77777777" w:rsidR="00BD10B9" w:rsidRPr="00164618" w:rsidRDefault="00BD10B9" w:rsidP="00B972C0">
            <w:pPr>
              <w:rPr>
                <w:b/>
                <w:bCs/>
                <w:lang w:val="en-US"/>
              </w:rPr>
            </w:pPr>
            <w:r w:rsidRPr="00164618">
              <w:rPr>
                <w:b/>
                <w:bCs/>
                <w:lang w:val="en-US"/>
              </w:rPr>
              <w:t>Baseline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hideMark/>
          </w:tcPr>
          <w:p w14:paraId="0062706B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14:paraId="5B7F757D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86.4%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3CB143A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14:paraId="60D3D8CC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81.5%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3A31013F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14:paraId="0509A063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70.4%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D5AA8EA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14:paraId="7A0F06A0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60.5%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2D7E1E5D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A5FA189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D10B9" w14:paraId="1BC5FB9C" w14:textId="77777777" w:rsidTr="00B972C0">
        <w:tc>
          <w:tcPr>
            <w:tcW w:w="1277" w:type="dxa"/>
            <w:tcBorders>
              <w:right w:val="single" w:sz="12" w:space="0" w:color="auto"/>
            </w:tcBorders>
            <w:hideMark/>
          </w:tcPr>
          <w:p w14:paraId="1C48CE0F" w14:textId="77777777" w:rsidR="00BD10B9" w:rsidRPr="00164618" w:rsidRDefault="00BD10B9" w:rsidP="00B972C0">
            <w:pPr>
              <w:rPr>
                <w:b/>
                <w:bCs/>
                <w:lang w:val="en-US"/>
              </w:rPr>
            </w:pPr>
            <w:r w:rsidRPr="00164618">
              <w:rPr>
                <w:b/>
                <w:bCs/>
                <w:lang w:val="en-US"/>
              </w:rPr>
              <w:t>3 months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</w:tcBorders>
            <w:hideMark/>
          </w:tcPr>
          <w:p w14:paraId="3015C39B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14:paraId="4DFDE6F3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84.5%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14:paraId="2091E9B9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  <w:p w14:paraId="18C011D6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74.6%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14:paraId="1B78F7FD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14:paraId="0ACE7610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73.2%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14:paraId="2D93EC6D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  <w:p w14:paraId="1EE1D64F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57.7%</w:t>
            </w:r>
          </w:p>
        </w:tc>
        <w:tc>
          <w:tcPr>
            <w:tcW w:w="973" w:type="dxa"/>
            <w:tcBorders>
              <w:top w:val="single" w:sz="4" w:space="0" w:color="auto"/>
            </w:tcBorders>
            <w:hideMark/>
          </w:tcPr>
          <w:p w14:paraId="58E75DD4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hideMark/>
          </w:tcPr>
          <w:p w14:paraId="3F0772A5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D10B9" w14:paraId="5DCD0F3D" w14:textId="77777777" w:rsidTr="00B972C0">
        <w:tc>
          <w:tcPr>
            <w:tcW w:w="1277" w:type="dxa"/>
            <w:tcBorders>
              <w:right w:val="single" w:sz="12" w:space="0" w:color="auto"/>
            </w:tcBorders>
            <w:hideMark/>
          </w:tcPr>
          <w:p w14:paraId="15525715" w14:textId="77777777" w:rsidR="00BD10B9" w:rsidRPr="00164618" w:rsidRDefault="00BD10B9" w:rsidP="00B972C0">
            <w:pPr>
              <w:rPr>
                <w:b/>
                <w:bCs/>
                <w:lang w:val="en-US"/>
              </w:rPr>
            </w:pPr>
            <w:r w:rsidRPr="00164618">
              <w:rPr>
                <w:b/>
                <w:bCs/>
                <w:lang w:val="en-US"/>
              </w:rPr>
              <w:t xml:space="preserve">6 months 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hideMark/>
          </w:tcPr>
          <w:p w14:paraId="12E37814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14:paraId="3B825AA0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82.3%</w:t>
            </w:r>
          </w:p>
        </w:tc>
        <w:tc>
          <w:tcPr>
            <w:tcW w:w="1136" w:type="dxa"/>
            <w:hideMark/>
          </w:tcPr>
          <w:p w14:paraId="12DB9148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14:paraId="0C6132E1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74.2%</w:t>
            </w:r>
          </w:p>
        </w:tc>
        <w:tc>
          <w:tcPr>
            <w:tcW w:w="1136" w:type="dxa"/>
            <w:hideMark/>
          </w:tcPr>
          <w:p w14:paraId="07E98C4D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14:paraId="25B8200B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59.7%</w:t>
            </w:r>
          </w:p>
        </w:tc>
        <w:tc>
          <w:tcPr>
            <w:tcW w:w="1136" w:type="dxa"/>
            <w:hideMark/>
          </w:tcPr>
          <w:p w14:paraId="23B21712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14:paraId="022BD58D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40.3%</w:t>
            </w:r>
          </w:p>
        </w:tc>
        <w:tc>
          <w:tcPr>
            <w:tcW w:w="973" w:type="dxa"/>
            <w:hideMark/>
          </w:tcPr>
          <w:p w14:paraId="66AC24B0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30" w:type="dxa"/>
            <w:hideMark/>
          </w:tcPr>
          <w:p w14:paraId="7508630E" w14:textId="77777777" w:rsidR="00BD10B9" w:rsidRDefault="00BD10B9" w:rsidP="00B972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14:paraId="3BB887D9" w14:textId="77777777" w:rsidR="000E37F3" w:rsidRDefault="000E37F3"/>
    <w:sectPr w:rsidR="000E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B9"/>
    <w:rsid w:val="000E37F3"/>
    <w:rsid w:val="00BD10B9"/>
    <w:rsid w:val="00F87DCD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706E"/>
  <w15:chartTrackingRefBased/>
  <w15:docId w15:val="{FA1AD9CC-E4D7-4215-8AC1-51A30D03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 ny</dc:creator>
  <cp:keywords/>
  <dc:description/>
  <cp:lastModifiedBy>Peko ny</cp:lastModifiedBy>
  <cp:revision>3</cp:revision>
  <dcterms:created xsi:type="dcterms:W3CDTF">2020-02-13T16:40:00Z</dcterms:created>
  <dcterms:modified xsi:type="dcterms:W3CDTF">2020-02-13T18:02:00Z</dcterms:modified>
</cp:coreProperties>
</file>