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C44D" w14:textId="211BEC33" w:rsidR="00A679CB" w:rsidRDefault="00A679CB" w:rsidP="00A679CB">
      <w:pPr>
        <w:rPr>
          <w:b/>
          <w:bCs/>
        </w:rPr>
      </w:pPr>
      <w:r w:rsidRPr="002C3B06">
        <w:rPr>
          <w:b/>
          <w:bCs/>
        </w:rPr>
        <w:t xml:space="preserve">Appendix 2. </w:t>
      </w:r>
      <w:r w:rsidR="00375E89">
        <w:rPr>
          <w:b/>
          <w:bCs/>
        </w:rPr>
        <w:t>Long list c</w:t>
      </w:r>
      <w:r w:rsidRPr="00C36F1E">
        <w:rPr>
          <w:b/>
          <w:bCs/>
        </w:rPr>
        <w:t>andidate outcome items</w:t>
      </w:r>
    </w:p>
    <w:p w14:paraId="100F0963" w14:textId="77777777" w:rsidR="00375E89" w:rsidRDefault="00375E89" w:rsidP="00A679CB">
      <w:pPr>
        <w:rPr>
          <w:b/>
          <w:bCs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A679CB" w:rsidRPr="007F624E" w14:paraId="2C3EEB0C" w14:textId="77777777" w:rsidTr="007D07C5">
        <w:tc>
          <w:tcPr>
            <w:tcW w:w="13887" w:type="dxa"/>
            <w:shd w:val="clear" w:color="auto" w:fill="E7E6E6" w:themeFill="background2"/>
          </w:tcPr>
          <w:p w14:paraId="6054B209" w14:textId="77777777" w:rsidR="00A679CB" w:rsidRPr="007F624E" w:rsidRDefault="00A679CB" w:rsidP="007D07C5">
            <w:pPr>
              <w:rPr>
                <w:b/>
                <w:bCs/>
              </w:rPr>
            </w:pPr>
            <w:bookmarkStart w:id="0" w:name="_Hlk61602507"/>
            <w:r w:rsidRPr="007F624E">
              <w:rPr>
                <w:b/>
                <w:bCs/>
              </w:rPr>
              <w:t>How family members/friends make decisions</w:t>
            </w:r>
          </w:p>
        </w:tc>
      </w:tr>
      <w:tr w:rsidR="00A679CB" w14:paraId="1F7AC386" w14:textId="77777777" w:rsidTr="007D07C5">
        <w:tc>
          <w:tcPr>
            <w:tcW w:w="13887" w:type="dxa"/>
          </w:tcPr>
          <w:p w14:paraId="04CBF4CB" w14:textId="77777777" w:rsidR="00A679CB" w:rsidRDefault="00A679CB" w:rsidP="007D07C5">
            <w:r w:rsidRPr="003A3D90">
              <w:t>Makes a decision that fits with the person’s own values, wishes, and preferences (values congruence)</w:t>
            </w:r>
          </w:p>
        </w:tc>
      </w:tr>
      <w:tr w:rsidR="00A679CB" w14:paraId="2CF99131" w14:textId="77777777" w:rsidTr="007D07C5">
        <w:tc>
          <w:tcPr>
            <w:tcW w:w="13887" w:type="dxa"/>
          </w:tcPr>
          <w:p w14:paraId="43ABB2DD" w14:textId="77777777" w:rsidR="00A679CB" w:rsidRDefault="00A679CB" w:rsidP="007D07C5">
            <w:r w:rsidRPr="003A3D90">
              <w:t>Is able to determine the person’s own values, wishes and preferences about the choices</w:t>
            </w:r>
          </w:p>
        </w:tc>
      </w:tr>
      <w:tr w:rsidR="00A679CB" w14:paraId="2E3CFCB6" w14:textId="77777777" w:rsidTr="007D07C5">
        <w:tc>
          <w:tcPr>
            <w:tcW w:w="13887" w:type="dxa"/>
          </w:tcPr>
          <w:p w14:paraId="7D43D485" w14:textId="77777777" w:rsidR="00A679CB" w:rsidRDefault="00A679CB" w:rsidP="007D07C5">
            <w:r w:rsidRPr="003A3D90">
              <w:t>Is clear about which risks and side-effects would matter most to the person</w:t>
            </w:r>
          </w:p>
        </w:tc>
      </w:tr>
      <w:tr w:rsidR="00A679CB" w14:paraId="4261494D" w14:textId="77777777" w:rsidTr="007D07C5">
        <w:tc>
          <w:tcPr>
            <w:tcW w:w="13887" w:type="dxa"/>
          </w:tcPr>
          <w:p w14:paraId="74B79879" w14:textId="77777777" w:rsidR="00A679CB" w:rsidRDefault="00A679CB" w:rsidP="007D07C5">
            <w:r w:rsidRPr="003A3D90">
              <w:t>Uses consideration and thought when making the decision or making a choice (deliberation)</w:t>
            </w:r>
          </w:p>
        </w:tc>
      </w:tr>
      <w:tr w:rsidR="00A679CB" w14:paraId="798E4A67" w14:textId="77777777" w:rsidTr="007D07C5">
        <w:tc>
          <w:tcPr>
            <w:tcW w:w="13887" w:type="dxa"/>
          </w:tcPr>
          <w:p w14:paraId="2945E5D1" w14:textId="77777777" w:rsidR="00A679CB" w:rsidRDefault="00A679CB" w:rsidP="007D07C5">
            <w:r w:rsidRPr="003A3D90">
              <w:t>Is clear about which benefits would matter most to the person</w:t>
            </w:r>
          </w:p>
        </w:tc>
      </w:tr>
      <w:tr w:rsidR="00A679CB" w14:paraId="61F0BFA0" w14:textId="77777777" w:rsidTr="007D07C5">
        <w:tc>
          <w:tcPr>
            <w:tcW w:w="13887" w:type="dxa"/>
          </w:tcPr>
          <w:p w14:paraId="62C95C8F" w14:textId="77777777" w:rsidR="00A679CB" w:rsidRDefault="00A679CB" w:rsidP="007D07C5">
            <w:r w:rsidRPr="003A3D90">
              <w:t xml:space="preserve">Is clear about which would be more important to the person (benefits or risks and side-effects) </w:t>
            </w:r>
          </w:p>
        </w:tc>
      </w:tr>
      <w:tr w:rsidR="00A679CB" w14:paraId="15B93334" w14:textId="77777777" w:rsidTr="007D07C5">
        <w:tc>
          <w:tcPr>
            <w:tcW w:w="13887" w:type="dxa"/>
            <w:shd w:val="clear" w:color="auto" w:fill="E7E6E6" w:themeFill="background2"/>
          </w:tcPr>
          <w:p w14:paraId="6BF4499E" w14:textId="77777777" w:rsidR="00A679CB" w:rsidRPr="007F624E" w:rsidRDefault="00A679CB" w:rsidP="007D07C5">
            <w:pPr>
              <w:rPr>
                <w:b/>
                <w:bCs/>
              </w:rPr>
            </w:pPr>
            <w:r w:rsidRPr="007F624E">
              <w:rPr>
                <w:b/>
                <w:bCs/>
              </w:rPr>
              <w:t>Experiences of decision-making in this context</w:t>
            </w:r>
          </w:p>
        </w:tc>
      </w:tr>
      <w:tr w:rsidR="00A679CB" w14:paraId="53B528C8" w14:textId="77777777" w:rsidTr="007D07C5">
        <w:tc>
          <w:tcPr>
            <w:tcW w:w="13887" w:type="dxa"/>
          </w:tcPr>
          <w:p w14:paraId="7CEE0EA7" w14:textId="77777777" w:rsidR="00A679CB" w:rsidRDefault="00A679CB" w:rsidP="007D07C5">
            <w:r w:rsidRPr="00FE1D5E">
              <w:t>Feels it was the right decision</w:t>
            </w:r>
          </w:p>
        </w:tc>
      </w:tr>
      <w:tr w:rsidR="00A679CB" w14:paraId="287B5F52" w14:textId="77777777" w:rsidTr="007D07C5">
        <w:tc>
          <w:tcPr>
            <w:tcW w:w="13887" w:type="dxa"/>
          </w:tcPr>
          <w:p w14:paraId="67EA7445" w14:textId="77777777" w:rsidR="00A679CB" w:rsidRDefault="00A679CB" w:rsidP="007D07C5">
            <w:r w:rsidRPr="00FE1D5E">
              <w:t>Feels satisfied with the decision</w:t>
            </w:r>
          </w:p>
        </w:tc>
      </w:tr>
      <w:tr w:rsidR="00A679CB" w14:paraId="6DACFDD4" w14:textId="77777777" w:rsidTr="007D07C5">
        <w:tc>
          <w:tcPr>
            <w:tcW w:w="13887" w:type="dxa"/>
          </w:tcPr>
          <w:p w14:paraId="2004A7FB" w14:textId="77777777" w:rsidR="00A679CB" w:rsidRDefault="00A679CB" w:rsidP="007D07C5">
            <w:r w:rsidRPr="00FE1D5E">
              <w:t>Feels that they had enough time to make a decision</w:t>
            </w:r>
          </w:p>
        </w:tc>
      </w:tr>
      <w:tr w:rsidR="00A679CB" w14:paraId="3682E878" w14:textId="77777777" w:rsidTr="007D07C5">
        <w:tc>
          <w:tcPr>
            <w:tcW w:w="13887" w:type="dxa"/>
          </w:tcPr>
          <w:p w14:paraId="2092B051" w14:textId="77777777" w:rsidR="00A679CB" w:rsidRDefault="00A679CB" w:rsidP="007D07C5">
            <w:r w:rsidRPr="00FE1D5E">
              <w:t>Feels that the decision made was a good quality decision (</w:t>
            </w:r>
            <w:proofErr w:type="spellStart"/>
            <w:r w:rsidRPr="00FE1D5E">
              <w:t>i.e</w:t>
            </w:r>
            <w:proofErr w:type="spellEnd"/>
            <w:r w:rsidRPr="00FE1D5E">
              <w:t xml:space="preserve"> how good the decision process was regardless of the outcome)</w:t>
            </w:r>
          </w:p>
        </w:tc>
      </w:tr>
      <w:tr w:rsidR="00A679CB" w14:paraId="13ED9244" w14:textId="77777777" w:rsidTr="007D07C5">
        <w:tc>
          <w:tcPr>
            <w:tcW w:w="13887" w:type="dxa"/>
          </w:tcPr>
          <w:p w14:paraId="571D23A7" w14:textId="77777777" w:rsidR="00A679CB" w:rsidRDefault="00A679CB" w:rsidP="007D07C5">
            <w:r w:rsidRPr="00FE1D5E">
              <w:t>Is comfortable (feels happy and relaxed) with the decision</w:t>
            </w:r>
          </w:p>
        </w:tc>
      </w:tr>
      <w:tr w:rsidR="00A679CB" w14:paraId="50F88799" w14:textId="77777777" w:rsidTr="007D07C5">
        <w:tc>
          <w:tcPr>
            <w:tcW w:w="13887" w:type="dxa"/>
          </w:tcPr>
          <w:p w14:paraId="1C10F0F4" w14:textId="77777777" w:rsidR="00A679CB" w:rsidRDefault="00A679CB" w:rsidP="007D07C5">
            <w:r w:rsidRPr="00FE1D5E">
              <w:t>Feels uncertain about the choice made</w:t>
            </w:r>
          </w:p>
        </w:tc>
      </w:tr>
      <w:tr w:rsidR="00A679CB" w14:paraId="0E876A01" w14:textId="77777777" w:rsidTr="007D07C5">
        <w:tc>
          <w:tcPr>
            <w:tcW w:w="13887" w:type="dxa"/>
          </w:tcPr>
          <w:p w14:paraId="6976D2F1" w14:textId="77777777" w:rsidR="00A679CB" w:rsidRDefault="00A679CB" w:rsidP="007D07C5">
            <w:r w:rsidRPr="00FE1D5E">
              <w:t>Feels that the decision was a wise one</w:t>
            </w:r>
          </w:p>
        </w:tc>
      </w:tr>
      <w:tr w:rsidR="00A679CB" w14:paraId="4FFDE921" w14:textId="77777777" w:rsidTr="007D07C5">
        <w:tc>
          <w:tcPr>
            <w:tcW w:w="13887" w:type="dxa"/>
          </w:tcPr>
          <w:p w14:paraId="7BFA64E7" w14:textId="77777777" w:rsidR="00A679CB" w:rsidRDefault="00A679CB" w:rsidP="007D07C5">
            <w:r w:rsidRPr="00FE1D5E">
              <w:t>Feels that they have enough support from others to make a decision</w:t>
            </w:r>
          </w:p>
        </w:tc>
      </w:tr>
      <w:tr w:rsidR="00A679CB" w14:paraId="2F1AC735" w14:textId="77777777" w:rsidTr="007D07C5">
        <w:tc>
          <w:tcPr>
            <w:tcW w:w="13887" w:type="dxa"/>
          </w:tcPr>
          <w:p w14:paraId="5AE57087" w14:textId="77777777" w:rsidR="00A679CB" w:rsidRDefault="00A679CB" w:rsidP="007D07C5">
            <w:r w:rsidRPr="00FE1D5E">
              <w:t>Feels uncertain about making a decision</w:t>
            </w:r>
          </w:p>
        </w:tc>
      </w:tr>
      <w:tr w:rsidR="00A679CB" w14:paraId="3E58CEEE" w14:textId="77777777" w:rsidTr="007D07C5">
        <w:tc>
          <w:tcPr>
            <w:tcW w:w="13887" w:type="dxa"/>
          </w:tcPr>
          <w:p w14:paraId="3158FFC4" w14:textId="77777777" w:rsidR="00A679CB" w:rsidRDefault="00A679CB" w:rsidP="007D07C5">
            <w:r w:rsidRPr="00FE1D5E">
              <w:t>Has feelings of regret about the way they made a decision</w:t>
            </w:r>
          </w:p>
        </w:tc>
      </w:tr>
      <w:tr w:rsidR="00A679CB" w14:paraId="65200DA4" w14:textId="77777777" w:rsidTr="007D07C5">
        <w:tc>
          <w:tcPr>
            <w:tcW w:w="13887" w:type="dxa"/>
          </w:tcPr>
          <w:p w14:paraId="70075A4C" w14:textId="77777777" w:rsidR="00A679CB" w:rsidRDefault="00A679CB" w:rsidP="007D07C5">
            <w:r w:rsidRPr="00FE1D5E">
              <w:t>Experiences burden of decision-making (e.g time, money, effort)</w:t>
            </w:r>
          </w:p>
        </w:tc>
      </w:tr>
      <w:tr w:rsidR="00A679CB" w14:paraId="4E5AE6D8" w14:textId="77777777" w:rsidTr="007D07C5">
        <w:tc>
          <w:tcPr>
            <w:tcW w:w="13887" w:type="dxa"/>
          </w:tcPr>
          <w:p w14:paraId="19B84C7C" w14:textId="77777777" w:rsidR="00A679CB" w:rsidRDefault="00A679CB" w:rsidP="007D07C5">
            <w:r w:rsidRPr="00FE1D5E">
              <w:t>Has feelings of regret about the decision</w:t>
            </w:r>
          </w:p>
        </w:tc>
      </w:tr>
      <w:tr w:rsidR="00A679CB" w14:paraId="6E69BAB1" w14:textId="77777777" w:rsidTr="007D07C5">
        <w:tc>
          <w:tcPr>
            <w:tcW w:w="13887" w:type="dxa"/>
          </w:tcPr>
          <w:p w14:paraId="1056D658" w14:textId="77777777" w:rsidR="00A679CB" w:rsidRDefault="00A679CB" w:rsidP="007D07C5">
            <w:r w:rsidRPr="00FE1D5E">
              <w:t xml:space="preserve">Has feelings of regret about their own role in making the decision </w:t>
            </w:r>
          </w:p>
        </w:tc>
      </w:tr>
      <w:tr w:rsidR="00A679CB" w14:paraId="5BB4DE9C" w14:textId="77777777" w:rsidTr="007D07C5">
        <w:tc>
          <w:tcPr>
            <w:tcW w:w="13887" w:type="dxa"/>
          </w:tcPr>
          <w:p w14:paraId="692C1880" w14:textId="77777777" w:rsidR="00A679CB" w:rsidRDefault="00A679CB" w:rsidP="007D07C5">
            <w:r w:rsidRPr="00FE1D5E">
              <w:t>Expects that they will stick with the decision</w:t>
            </w:r>
          </w:p>
        </w:tc>
      </w:tr>
      <w:tr w:rsidR="00A679CB" w14:paraId="03C7E804" w14:textId="77777777" w:rsidTr="007D07C5">
        <w:tc>
          <w:tcPr>
            <w:tcW w:w="13887" w:type="dxa"/>
          </w:tcPr>
          <w:p w14:paraId="44CCE708" w14:textId="77777777" w:rsidR="00A679CB" w:rsidRDefault="00A679CB" w:rsidP="007D07C5">
            <w:r w:rsidRPr="00FE1D5E">
              <w:t>Felt it was easy to make</w:t>
            </w:r>
          </w:p>
        </w:tc>
      </w:tr>
      <w:tr w:rsidR="00A679CB" w14:paraId="0C7C37CE" w14:textId="77777777" w:rsidTr="007D07C5">
        <w:tc>
          <w:tcPr>
            <w:tcW w:w="13887" w:type="dxa"/>
            <w:shd w:val="clear" w:color="auto" w:fill="E7E6E6" w:themeFill="background2"/>
          </w:tcPr>
          <w:p w14:paraId="271C8738" w14:textId="77777777" w:rsidR="00A679CB" w:rsidRPr="007F624E" w:rsidRDefault="00A679CB" w:rsidP="007D07C5">
            <w:pPr>
              <w:rPr>
                <w:b/>
                <w:bCs/>
              </w:rPr>
            </w:pPr>
            <w:r w:rsidRPr="007F624E">
              <w:rPr>
                <w:b/>
                <w:bCs/>
              </w:rPr>
              <w:t>Personal characteristics that influence the decision</w:t>
            </w:r>
          </w:p>
        </w:tc>
      </w:tr>
      <w:tr w:rsidR="00A679CB" w14:paraId="7AB2BF24" w14:textId="77777777" w:rsidTr="007D07C5">
        <w:tc>
          <w:tcPr>
            <w:tcW w:w="13887" w:type="dxa"/>
          </w:tcPr>
          <w:p w14:paraId="14757FC1" w14:textId="77777777" w:rsidR="00A679CB" w:rsidRPr="00FE1D5E" w:rsidRDefault="00A679CB" w:rsidP="007D07C5">
            <w:r w:rsidRPr="006462E6">
              <w:t xml:space="preserve">Has been informed about the purpose of the research study, procedures, possible </w:t>
            </w:r>
            <w:proofErr w:type="gramStart"/>
            <w:r w:rsidRPr="006462E6">
              <w:t>risks</w:t>
            </w:r>
            <w:proofErr w:type="gramEnd"/>
            <w:r w:rsidRPr="006462E6">
              <w:t xml:space="preserve"> and benefits</w:t>
            </w:r>
          </w:p>
        </w:tc>
      </w:tr>
      <w:tr w:rsidR="00A679CB" w14:paraId="76DAC975" w14:textId="77777777" w:rsidTr="007D07C5">
        <w:tc>
          <w:tcPr>
            <w:tcW w:w="13887" w:type="dxa"/>
          </w:tcPr>
          <w:p w14:paraId="365BB27A" w14:textId="77777777" w:rsidR="00A679CB" w:rsidRPr="00FE1D5E" w:rsidRDefault="00A679CB" w:rsidP="007D07C5">
            <w:r w:rsidRPr="006462E6">
              <w:t>Has been informed about their role in making the decision</w:t>
            </w:r>
          </w:p>
        </w:tc>
      </w:tr>
      <w:tr w:rsidR="00A679CB" w14:paraId="4E093A27" w14:textId="77777777" w:rsidTr="007D07C5">
        <w:tc>
          <w:tcPr>
            <w:tcW w:w="13887" w:type="dxa"/>
          </w:tcPr>
          <w:p w14:paraId="426F9739" w14:textId="77777777" w:rsidR="00A679CB" w:rsidRPr="00FE1D5E" w:rsidRDefault="00A679CB" w:rsidP="007D07C5">
            <w:r w:rsidRPr="006462E6">
              <w:t>Understands that the person’s own values, wishes, and preferences affect the decision</w:t>
            </w:r>
          </w:p>
        </w:tc>
      </w:tr>
      <w:tr w:rsidR="00A679CB" w14:paraId="10A805AC" w14:textId="77777777" w:rsidTr="007D07C5">
        <w:tc>
          <w:tcPr>
            <w:tcW w:w="13887" w:type="dxa"/>
          </w:tcPr>
          <w:p w14:paraId="5308B8D8" w14:textId="77777777" w:rsidR="00A679CB" w:rsidRPr="00FE1D5E" w:rsidRDefault="00A679CB" w:rsidP="007D07C5">
            <w:r w:rsidRPr="006462E6">
              <w:t>Feels able and has the opportunity to ask questions</w:t>
            </w:r>
          </w:p>
        </w:tc>
      </w:tr>
      <w:tr w:rsidR="00A679CB" w14:paraId="08B5F16E" w14:textId="77777777" w:rsidTr="007D07C5">
        <w:tc>
          <w:tcPr>
            <w:tcW w:w="13887" w:type="dxa"/>
          </w:tcPr>
          <w:p w14:paraId="18EE4ABD" w14:textId="77777777" w:rsidR="00A679CB" w:rsidRPr="00FE1D5E" w:rsidRDefault="00A679CB" w:rsidP="007D07C5">
            <w:r w:rsidRPr="006462E6">
              <w:t>Feels that they understand the information well enough needed to make the decision (subjective or perceived understanding)</w:t>
            </w:r>
          </w:p>
        </w:tc>
      </w:tr>
      <w:tr w:rsidR="00A679CB" w14:paraId="4441F1CC" w14:textId="77777777" w:rsidTr="007D07C5">
        <w:tc>
          <w:tcPr>
            <w:tcW w:w="13887" w:type="dxa"/>
          </w:tcPr>
          <w:p w14:paraId="46FBC85A" w14:textId="77777777" w:rsidR="00A679CB" w:rsidRPr="00FE1D5E" w:rsidRDefault="00A679CB" w:rsidP="007D07C5">
            <w:r w:rsidRPr="006462E6">
              <w:t>Understands the information needed to make the decision (objective understanding)</w:t>
            </w:r>
          </w:p>
        </w:tc>
      </w:tr>
      <w:tr w:rsidR="00A679CB" w14:paraId="01053A08" w14:textId="77777777" w:rsidTr="007D07C5">
        <w:tc>
          <w:tcPr>
            <w:tcW w:w="13887" w:type="dxa"/>
          </w:tcPr>
          <w:p w14:paraId="30E5F56E" w14:textId="77777777" w:rsidR="00A679CB" w:rsidRPr="00FE1D5E" w:rsidRDefault="00A679CB" w:rsidP="007D07C5">
            <w:r w:rsidRPr="006462E6">
              <w:lastRenderedPageBreak/>
              <w:t>Is ready to make a decision</w:t>
            </w:r>
          </w:p>
        </w:tc>
      </w:tr>
      <w:tr w:rsidR="00A679CB" w14:paraId="6E6F36D1" w14:textId="77777777" w:rsidTr="007D07C5">
        <w:tc>
          <w:tcPr>
            <w:tcW w:w="13887" w:type="dxa"/>
          </w:tcPr>
          <w:p w14:paraId="408FF9CE" w14:textId="77777777" w:rsidR="00A679CB" w:rsidRPr="00FE1D5E" w:rsidRDefault="00A679CB" w:rsidP="007D07C5">
            <w:r w:rsidRPr="006462E6">
              <w:t>Feels prepared to make the decision</w:t>
            </w:r>
          </w:p>
        </w:tc>
      </w:tr>
      <w:tr w:rsidR="00A679CB" w14:paraId="243165A8" w14:textId="77777777" w:rsidTr="007D07C5">
        <w:tc>
          <w:tcPr>
            <w:tcW w:w="13887" w:type="dxa"/>
          </w:tcPr>
          <w:p w14:paraId="3B96D335" w14:textId="77777777" w:rsidR="00A679CB" w:rsidRPr="00FE1D5E" w:rsidRDefault="00A679CB" w:rsidP="007D07C5">
            <w:r w:rsidRPr="006462E6">
              <w:t>Recognises that a decision needs to be made (choice awareness)</w:t>
            </w:r>
          </w:p>
        </w:tc>
      </w:tr>
      <w:tr w:rsidR="00A679CB" w14:paraId="58222FDE" w14:textId="77777777" w:rsidTr="007D07C5">
        <w:tc>
          <w:tcPr>
            <w:tcW w:w="13887" w:type="dxa"/>
          </w:tcPr>
          <w:p w14:paraId="1615A9DD" w14:textId="77777777" w:rsidR="00A679CB" w:rsidRPr="00FE1D5E" w:rsidRDefault="00A679CB" w:rsidP="007D07C5">
            <w:r w:rsidRPr="006462E6">
              <w:t>Feels that they can delay their decision if they feel that they need more time</w:t>
            </w:r>
          </w:p>
        </w:tc>
      </w:tr>
      <w:tr w:rsidR="00A679CB" w14:paraId="544E750A" w14:textId="77777777" w:rsidTr="007D07C5">
        <w:tc>
          <w:tcPr>
            <w:tcW w:w="13887" w:type="dxa"/>
          </w:tcPr>
          <w:p w14:paraId="32933469" w14:textId="77777777" w:rsidR="00A679CB" w:rsidRPr="00FE1D5E" w:rsidRDefault="00A679CB" w:rsidP="007D07C5">
            <w:r w:rsidRPr="006462E6">
              <w:t>Feels confident in their knowledge to make a decision</w:t>
            </w:r>
          </w:p>
        </w:tc>
      </w:tr>
      <w:tr w:rsidR="00A679CB" w14:paraId="785E12F2" w14:textId="77777777" w:rsidTr="007D07C5">
        <w:tc>
          <w:tcPr>
            <w:tcW w:w="13887" w:type="dxa"/>
          </w:tcPr>
          <w:p w14:paraId="60ECD2C1" w14:textId="77777777" w:rsidR="00A679CB" w:rsidRPr="00FE1D5E" w:rsidRDefault="00A679CB" w:rsidP="007D07C5">
            <w:r w:rsidRPr="006462E6">
              <w:t>Feels confident to make a decision</w:t>
            </w:r>
          </w:p>
        </w:tc>
      </w:tr>
      <w:tr w:rsidR="00A679CB" w14:paraId="2F82C33B" w14:textId="77777777" w:rsidTr="007D07C5">
        <w:tc>
          <w:tcPr>
            <w:tcW w:w="13887" w:type="dxa"/>
          </w:tcPr>
          <w:p w14:paraId="4C09D024" w14:textId="77777777" w:rsidR="00A679CB" w:rsidRPr="00FE1D5E" w:rsidRDefault="00A679CB" w:rsidP="007D07C5">
            <w:r w:rsidRPr="006462E6">
              <w:t>Feels able to express their opinion about each choice</w:t>
            </w:r>
          </w:p>
        </w:tc>
      </w:tr>
      <w:tr w:rsidR="00A679CB" w14:paraId="7BB8FB70" w14:textId="77777777" w:rsidTr="007D07C5">
        <w:tc>
          <w:tcPr>
            <w:tcW w:w="13887" w:type="dxa"/>
          </w:tcPr>
          <w:p w14:paraId="46887338" w14:textId="77777777" w:rsidR="00A679CB" w:rsidRPr="00FE1D5E" w:rsidRDefault="00A679CB" w:rsidP="007D07C5">
            <w:r w:rsidRPr="006462E6">
              <w:t>Feels as involved in the decision as they want to be</w:t>
            </w:r>
          </w:p>
        </w:tc>
      </w:tr>
      <w:tr w:rsidR="00A679CB" w14:paraId="5C3C8BFD" w14:textId="77777777" w:rsidTr="007D07C5">
        <w:tc>
          <w:tcPr>
            <w:tcW w:w="13887" w:type="dxa"/>
          </w:tcPr>
          <w:p w14:paraId="0292FE90" w14:textId="77777777" w:rsidR="00A679CB" w:rsidRPr="00FE1D5E" w:rsidRDefault="00A679CB" w:rsidP="007D07C5">
            <w:r w:rsidRPr="006462E6">
              <w:t>Recognises the values‐sensitive nature of the decision</w:t>
            </w:r>
          </w:p>
        </w:tc>
      </w:tr>
      <w:tr w:rsidR="00A679CB" w14:paraId="5B2A2C1A" w14:textId="77777777" w:rsidTr="007D07C5">
        <w:tc>
          <w:tcPr>
            <w:tcW w:w="13887" w:type="dxa"/>
          </w:tcPr>
          <w:p w14:paraId="19D3532A" w14:textId="77777777" w:rsidR="00A679CB" w:rsidRPr="006462E6" w:rsidRDefault="00A679CB" w:rsidP="007D07C5">
            <w:r w:rsidRPr="006462E6">
              <w:t>Recognises they do not have enough information about the views of the individual to represent their views^</w:t>
            </w:r>
          </w:p>
        </w:tc>
      </w:tr>
    </w:tbl>
    <w:bookmarkEnd w:id="0"/>
    <w:p w14:paraId="7BEAC3F9" w14:textId="77777777" w:rsidR="00A679CB" w:rsidRDefault="00A679CB" w:rsidP="00A679CB">
      <w:pPr>
        <w:spacing w:before="120"/>
        <w:rPr>
          <w:sz w:val="16"/>
          <w:szCs w:val="16"/>
        </w:rPr>
      </w:pPr>
      <w:r w:rsidRPr="00E175A0">
        <w:rPr>
          <w:sz w:val="16"/>
          <w:szCs w:val="16"/>
        </w:rPr>
        <w:t>^ Additional outcome proposed by participant</w:t>
      </w:r>
      <w:r>
        <w:rPr>
          <w:sz w:val="16"/>
          <w:szCs w:val="16"/>
        </w:rPr>
        <w:t>s</w:t>
      </w:r>
      <w:r w:rsidRPr="00E175A0">
        <w:rPr>
          <w:sz w:val="16"/>
          <w:szCs w:val="16"/>
        </w:rPr>
        <w:t xml:space="preserve"> in </w:t>
      </w:r>
      <w:r>
        <w:rPr>
          <w:sz w:val="16"/>
          <w:szCs w:val="16"/>
        </w:rPr>
        <w:t>R</w:t>
      </w:r>
      <w:r w:rsidRPr="00E175A0">
        <w:rPr>
          <w:sz w:val="16"/>
          <w:szCs w:val="16"/>
        </w:rPr>
        <w:t>ound 1</w:t>
      </w:r>
    </w:p>
    <w:p w14:paraId="786D2230" w14:textId="77777777" w:rsidR="00A679CB" w:rsidRDefault="00A679CB" w:rsidP="00A679CB"/>
    <w:p w14:paraId="0DC579A9" w14:textId="77777777" w:rsidR="00A679CB" w:rsidRPr="003153B5" w:rsidRDefault="00A679CB" w:rsidP="00A679CB">
      <w:pPr>
        <w:spacing w:after="240"/>
        <w:rPr>
          <w:b/>
          <w:bCs/>
        </w:rPr>
      </w:pPr>
      <w:r w:rsidRPr="003153B5">
        <w:rPr>
          <w:b/>
          <w:bCs/>
        </w:rPr>
        <w:t xml:space="preserve">Additional items proposed by participants in Round 1 but not included in Round </w:t>
      </w:r>
      <w:proofErr w:type="gramStart"/>
      <w:r w:rsidRPr="003153B5">
        <w:rPr>
          <w:b/>
          <w:bCs/>
        </w:rPr>
        <w:t>2</w:t>
      </w:r>
      <w:proofErr w:type="gramEnd"/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A679CB" w14:paraId="7F62DEBF" w14:textId="77777777" w:rsidTr="007D07C5">
        <w:trPr>
          <w:trHeight w:val="290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035C" w14:textId="77777777" w:rsidR="00A679CB" w:rsidRDefault="00A679CB" w:rsidP="007D07C5">
            <w:r>
              <w:t>Makes decision based on the person's wishes and not their own perceptions; beliefs or wishes about research or what it involves</w:t>
            </w:r>
          </w:p>
        </w:tc>
      </w:tr>
      <w:tr w:rsidR="00A679CB" w14:paraId="4CD2730C" w14:textId="77777777" w:rsidTr="007D07C5">
        <w:trPr>
          <w:trHeight w:val="290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84F2F" w14:textId="77777777" w:rsidR="00A679CB" w:rsidRDefault="00A679CB" w:rsidP="007D07C5">
            <w:r>
              <w:t>Attrition rate for the trial - are people changing their mind about the decision they have made on behalf of another</w:t>
            </w:r>
          </w:p>
        </w:tc>
      </w:tr>
      <w:tr w:rsidR="00A679CB" w14:paraId="1B981366" w14:textId="77777777" w:rsidTr="007D07C5">
        <w:trPr>
          <w:trHeight w:val="290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47D4F" w14:textId="77777777" w:rsidR="00A679CB" w:rsidRDefault="00A679CB" w:rsidP="007D07C5">
            <w:r>
              <w:t>Feels confident to acknowledge openly that views of an individual have never been expressed but are acting in Best Interests capacity</w:t>
            </w:r>
          </w:p>
        </w:tc>
      </w:tr>
      <w:tr w:rsidR="00A679CB" w14:paraId="38839131" w14:textId="77777777" w:rsidTr="007D07C5">
        <w:trPr>
          <w:trHeight w:val="290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CDF69" w14:textId="77777777" w:rsidR="00A679CB" w:rsidRDefault="00A679CB" w:rsidP="007D07C5">
            <w:r>
              <w:t>Whether individuals would want to be consulted at times of stress (</w:t>
            </w:r>
            <w:proofErr w:type="gramStart"/>
            <w:r>
              <w:t>i.e.</w:t>
            </w:r>
            <w:proofErr w:type="gramEnd"/>
            <w:r>
              <w:t xml:space="preserve"> traumatic injury/sudden illness)</w:t>
            </w:r>
          </w:p>
        </w:tc>
      </w:tr>
      <w:tr w:rsidR="00A679CB" w14:paraId="2082B21B" w14:textId="77777777" w:rsidTr="007D07C5">
        <w:trPr>
          <w:trHeight w:val="290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5DAAC" w14:textId="77777777" w:rsidR="00A679CB" w:rsidRDefault="00A679CB" w:rsidP="007D07C5">
            <w:r>
              <w:t>Whether it is reasonable to expect relatives to read more than 2 A4 sides in emergent situations</w:t>
            </w:r>
          </w:p>
        </w:tc>
      </w:tr>
    </w:tbl>
    <w:p w14:paraId="45D9B64C" w14:textId="77777777" w:rsidR="00512431" w:rsidRDefault="00375E89"/>
    <w:sectPr w:rsidR="00512431" w:rsidSect="00A67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CB"/>
    <w:rsid w:val="000A7275"/>
    <w:rsid w:val="00375E89"/>
    <w:rsid w:val="003E48FA"/>
    <w:rsid w:val="005F3FA3"/>
    <w:rsid w:val="00692667"/>
    <w:rsid w:val="00761BF6"/>
    <w:rsid w:val="008E2507"/>
    <w:rsid w:val="00A0006E"/>
    <w:rsid w:val="00A679CB"/>
    <w:rsid w:val="00F228A4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AE8D"/>
  <w15:chartTrackingRefBased/>
  <w15:docId w15:val="{2CC189DE-0939-40EC-ACE0-80B582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Shepherd</dc:creator>
  <cp:keywords/>
  <dc:description/>
  <cp:lastModifiedBy>Victoria Shepherd</cp:lastModifiedBy>
  <cp:revision>2</cp:revision>
  <dcterms:created xsi:type="dcterms:W3CDTF">2021-02-08T11:17:00Z</dcterms:created>
  <dcterms:modified xsi:type="dcterms:W3CDTF">2021-02-08T11:44:00Z</dcterms:modified>
</cp:coreProperties>
</file>