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3419"/>
        <w:gridCol w:w="3204"/>
      </w:tblGrid>
      <w:tr w:rsidR="00044862" w:rsidRPr="00910F1E" w14:paraId="5A7DFE1E" w14:textId="77777777" w:rsidTr="00044862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78961" w14:textId="77777777" w:rsidR="00044862" w:rsidRPr="00910F1E" w:rsidRDefault="00044862" w:rsidP="00044862">
            <w:pPr>
              <w:pStyle w:val="DOCUMENTIDENTIFI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0F1E">
              <w:rPr>
                <w:rFonts w:ascii="Arial" w:hAnsi="Arial" w:cs="Arial"/>
                <w:color w:val="auto"/>
                <w:sz w:val="24"/>
                <w:szCs w:val="24"/>
              </w:rPr>
              <w:t xml:space="preserve">Clinical Tropical Medicine, QIMR </w:t>
            </w:r>
          </w:p>
        </w:tc>
      </w:tr>
      <w:tr w:rsidR="00044862" w:rsidRPr="00BF6F4C" w14:paraId="301BF464" w14:textId="77777777" w:rsidTr="00044862">
        <w:trPr>
          <w:trHeight w:hRule="exact" w:val="663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8AA15D" w14:textId="77777777" w:rsidR="00044862" w:rsidRPr="00BF6F4C" w:rsidRDefault="00044862" w:rsidP="0004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CTM QIMR </w:t>
            </w:r>
          </w:p>
        </w:tc>
        <w:tc>
          <w:tcPr>
            <w:tcW w:w="18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5D25CF" w14:textId="77777777" w:rsidR="00044862" w:rsidRPr="00387A37" w:rsidRDefault="00044862" w:rsidP="00044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Malarial  Enrichment via Apheresis - Form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803270" w14:textId="77777777" w:rsidR="00044862" w:rsidRPr="00BF6F4C" w:rsidRDefault="00044862" w:rsidP="00044862">
            <w:pPr>
              <w:ind w:left="220"/>
              <w:rPr>
                <w:rFonts w:ascii="Arial" w:hAnsi="Arial" w:cs="Arial"/>
              </w:rPr>
            </w:pPr>
            <w:r w:rsidRPr="00387A3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Date Effective</w:t>
            </w:r>
            <w:r w:rsidRPr="0077707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44862" w:rsidRPr="00BF6F4C" w14:paraId="5C3C7A6B" w14:textId="77777777" w:rsidTr="00044862">
        <w:trPr>
          <w:trHeight w:val="365"/>
        </w:trPr>
        <w:tc>
          <w:tcPr>
            <w:tcW w:w="1513" w:type="pct"/>
            <w:shd w:val="clear" w:color="auto" w:fill="auto"/>
            <w:noWrap/>
          </w:tcPr>
          <w:p w14:paraId="3B7B63FD" w14:textId="77777777" w:rsidR="00044862" w:rsidRPr="00BF6F4C" w:rsidRDefault="00044862" w:rsidP="00044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 w14:paraId="07B7BB94" w14:textId="77777777" w:rsidR="00044862" w:rsidRPr="00BF6F4C" w:rsidRDefault="00044862" w:rsidP="00044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</w:t>
            </w:r>
          </w:p>
        </w:tc>
        <w:tc>
          <w:tcPr>
            <w:tcW w:w="1687" w:type="pct"/>
            <w:shd w:val="clear" w:color="auto" w:fill="auto"/>
            <w:noWrap/>
          </w:tcPr>
          <w:p w14:paraId="2EA3C800" w14:textId="77777777" w:rsidR="00044862" w:rsidRPr="00BF6F4C" w:rsidRDefault="00044862" w:rsidP="000448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Date: Two years after review date</w:t>
            </w:r>
          </w:p>
        </w:tc>
      </w:tr>
    </w:tbl>
    <w:p w14:paraId="17315395" w14:textId="77777777" w:rsidR="00044862" w:rsidRDefault="00044862" w:rsidP="004F0415">
      <w:pPr>
        <w:spacing w:after="0"/>
        <w:rPr>
          <w:b/>
          <w:sz w:val="24"/>
          <w:szCs w:val="24"/>
        </w:rPr>
      </w:pPr>
    </w:p>
    <w:p w14:paraId="5A604681" w14:textId="77777777" w:rsidR="00CF3FE0" w:rsidRPr="00F37A79" w:rsidRDefault="004F0415" w:rsidP="004F0415">
      <w:pPr>
        <w:spacing w:after="0"/>
        <w:rPr>
          <w:b/>
          <w:sz w:val="24"/>
          <w:szCs w:val="24"/>
        </w:rPr>
      </w:pPr>
      <w:r w:rsidRPr="00F37A79">
        <w:rPr>
          <w:b/>
          <w:sz w:val="24"/>
          <w:szCs w:val="24"/>
        </w:rPr>
        <w:t xml:space="preserve">Apheresis </w:t>
      </w:r>
      <w:r w:rsidR="00044862">
        <w:rPr>
          <w:b/>
          <w:sz w:val="24"/>
          <w:szCs w:val="24"/>
        </w:rPr>
        <w:t>laboratory master SOP: Cohort 1</w:t>
      </w:r>
    </w:p>
    <w:p w14:paraId="3A7DB8BA" w14:textId="77777777" w:rsidR="004F0415" w:rsidRPr="00F37A79" w:rsidRDefault="004F0415" w:rsidP="004F0415">
      <w:pPr>
        <w:spacing w:after="0"/>
        <w:rPr>
          <w:sz w:val="24"/>
          <w:szCs w:val="24"/>
        </w:rPr>
      </w:pPr>
    </w:p>
    <w:p w14:paraId="042486B3" w14:textId="77777777" w:rsidR="002640B8" w:rsidRPr="00F37A79" w:rsidRDefault="005E0B64" w:rsidP="004F041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37A79">
        <w:rPr>
          <w:b/>
          <w:sz w:val="24"/>
          <w:szCs w:val="24"/>
        </w:rPr>
        <w:t xml:space="preserve">NB Ensure the </w:t>
      </w:r>
      <w:r w:rsidR="004346A5" w:rsidRPr="00F37A79">
        <w:rPr>
          <w:b/>
          <w:sz w:val="24"/>
          <w:szCs w:val="24"/>
        </w:rPr>
        <w:t>corresponding</w:t>
      </w:r>
      <w:r w:rsidRPr="00F37A79">
        <w:rPr>
          <w:b/>
          <w:sz w:val="24"/>
          <w:szCs w:val="24"/>
        </w:rPr>
        <w:t xml:space="preserve"> form is filled out in </w:t>
      </w:r>
      <w:r w:rsidR="004346A5" w:rsidRPr="00F37A79">
        <w:rPr>
          <w:b/>
          <w:sz w:val="24"/>
          <w:szCs w:val="24"/>
        </w:rPr>
        <w:t>conjunction</w:t>
      </w:r>
      <w:r w:rsidRPr="00F37A79">
        <w:rPr>
          <w:b/>
          <w:sz w:val="24"/>
          <w:szCs w:val="24"/>
        </w:rPr>
        <w:t xml:space="preserve"> with the below method </w:t>
      </w:r>
    </w:p>
    <w:p w14:paraId="08502D50" w14:textId="77777777" w:rsidR="002F0788" w:rsidRPr="00F37A79" w:rsidRDefault="002F0788" w:rsidP="004F04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Ensure centrifuge is preheated using program 9 – 4500rpmr/HOLD/40°C</w:t>
      </w:r>
    </w:p>
    <w:p w14:paraId="06E716F4" w14:textId="77777777" w:rsidR="004F0415" w:rsidRPr="00F37A79" w:rsidRDefault="004F0415" w:rsidP="004F04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Once blood bag has been transported to the </w:t>
      </w:r>
      <w:proofErr w:type="spellStart"/>
      <w:r w:rsidRPr="00F37A79">
        <w:rPr>
          <w:sz w:val="24"/>
          <w:szCs w:val="24"/>
        </w:rPr>
        <w:t>waterbath</w:t>
      </w:r>
      <w:proofErr w:type="spellEnd"/>
      <w:r w:rsidR="00D349FB" w:rsidRPr="00F37A79">
        <w:rPr>
          <w:sz w:val="24"/>
          <w:szCs w:val="24"/>
        </w:rPr>
        <w:t xml:space="preserve"> in CTM</w:t>
      </w:r>
      <w:r w:rsidRPr="00F37A79">
        <w:rPr>
          <w:sz w:val="24"/>
          <w:szCs w:val="24"/>
        </w:rPr>
        <w:t xml:space="preserve"> and process is ready to continue, fill two large silver </w:t>
      </w:r>
      <w:proofErr w:type="gramStart"/>
      <w:r w:rsidRPr="00F37A79">
        <w:rPr>
          <w:sz w:val="24"/>
          <w:szCs w:val="24"/>
        </w:rPr>
        <w:t>thermos’</w:t>
      </w:r>
      <w:proofErr w:type="gramEnd"/>
      <w:r w:rsidRPr="00F37A79">
        <w:rPr>
          <w:sz w:val="24"/>
          <w:szCs w:val="24"/>
        </w:rPr>
        <w:t xml:space="preserve"> with preheated water. </w:t>
      </w:r>
      <w:r w:rsidR="004346A5">
        <w:rPr>
          <w:sz w:val="24"/>
          <w:szCs w:val="24"/>
        </w:rPr>
        <w:t>Refer to</w:t>
      </w:r>
      <w:r w:rsidRPr="00F37A79">
        <w:rPr>
          <w:sz w:val="24"/>
          <w:szCs w:val="24"/>
        </w:rPr>
        <w:t xml:space="preserve"> </w:t>
      </w:r>
      <w:r w:rsidR="002F0788" w:rsidRPr="00F37A79">
        <w:rPr>
          <w:sz w:val="24"/>
          <w:szCs w:val="24"/>
        </w:rPr>
        <w:t>“</w:t>
      </w:r>
      <w:r w:rsidR="004346A5">
        <w:rPr>
          <w:sz w:val="24"/>
          <w:szCs w:val="24"/>
        </w:rPr>
        <w:t>A</w:t>
      </w:r>
      <w:r w:rsidRPr="00F37A79">
        <w:rPr>
          <w:sz w:val="24"/>
          <w:szCs w:val="24"/>
        </w:rPr>
        <w:t xml:space="preserve">ppendix </w:t>
      </w:r>
      <w:r w:rsidR="002F0788" w:rsidRPr="00F37A79">
        <w:rPr>
          <w:sz w:val="24"/>
          <w:szCs w:val="24"/>
        </w:rPr>
        <w:t>1 – Table of Correct Water Volumes”</w:t>
      </w:r>
      <w:r w:rsidR="00375F6A" w:rsidRPr="00F37A79">
        <w:rPr>
          <w:sz w:val="24"/>
          <w:szCs w:val="24"/>
        </w:rPr>
        <w:t xml:space="preserve"> </w:t>
      </w:r>
      <w:r w:rsidRPr="00F37A79">
        <w:rPr>
          <w:sz w:val="24"/>
          <w:szCs w:val="24"/>
        </w:rPr>
        <w:t xml:space="preserve">for volume of water to add. Prepare one thermos for </w:t>
      </w:r>
      <w:r w:rsidR="0019305B" w:rsidRPr="00F37A79">
        <w:rPr>
          <w:sz w:val="24"/>
          <w:szCs w:val="24"/>
        </w:rPr>
        <w:t>holding the blood bag and one thermos for holding 50ml falcons at temperature.</w:t>
      </w:r>
    </w:p>
    <w:p w14:paraId="6A684DA7" w14:textId="77777777" w:rsidR="004F0415" w:rsidRPr="00F37A79" w:rsidRDefault="004F0415" w:rsidP="004F04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Check temperature of water and replace if below 38°C.</w:t>
      </w:r>
    </w:p>
    <w:p w14:paraId="3E77F6A8" w14:textId="77777777" w:rsidR="004F0415" w:rsidRPr="00F37A79" w:rsidRDefault="004F0415" w:rsidP="004F04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Place blood bag into thermos and move into BSC.</w:t>
      </w:r>
    </w:p>
    <w:p w14:paraId="1B3E4F98" w14:textId="77777777" w:rsidR="0019305B" w:rsidRPr="00F37A79" w:rsidRDefault="0019305B" w:rsidP="004F04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Move 50</w:t>
      </w:r>
      <w:r w:rsidR="00D349FB" w:rsidRPr="00F37A79">
        <w:rPr>
          <w:sz w:val="24"/>
          <w:szCs w:val="24"/>
        </w:rPr>
        <w:t>/250</w:t>
      </w:r>
      <w:r w:rsidRPr="00F37A79">
        <w:rPr>
          <w:sz w:val="24"/>
          <w:szCs w:val="24"/>
        </w:rPr>
        <w:t>ml</w:t>
      </w:r>
      <w:r w:rsidR="00D349FB" w:rsidRPr="00F37A79">
        <w:rPr>
          <w:sz w:val="24"/>
          <w:szCs w:val="24"/>
        </w:rPr>
        <w:t xml:space="preserve"> (for 1 and 2% HCT)</w:t>
      </w:r>
      <w:r w:rsidRPr="00F37A79">
        <w:rPr>
          <w:sz w:val="24"/>
          <w:szCs w:val="24"/>
        </w:rPr>
        <w:t xml:space="preserve"> collection tube into BSC and hold in thermos.</w:t>
      </w:r>
    </w:p>
    <w:p w14:paraId="4080356A" w14:textId="77777777" w:rsidR="0019305B" w:rsidRPr="00F37A79" w:rsidRDefault="0019305B" w:rsidP="004F04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Use spike adaptor on sterile port of blood bag.</w:t>
      </w:r>
    </w:p>
    <w:p w14:paraId="118DEA05" w14:textId="77777777" w:rsidR="0019305B" w:rsidRPr="00F37A79" w:rsidRDefault="0019305B" w:rsidP="001930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7A79">
        <w:rPr>
          <w:b/>
          <w:sz w:val="24"/>
          <w:szCs w:val="24"/>
        </w:rPr>
        <w:t>Note: Do not remove blood bag from thermos or lift above water level.</w:t>
      </w:r>
    </w:p>
    <w:p w14:paraId="0C577260" w14:textId="77777777" w:rsidR="0019305B" w:rsidRPr="00F37A79" w:rsidRDefault="0019305B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Grab a 30/50ml preheated syringe from prewarming incubator.</w:t>
      </w:r>
    </w:p>
    <w:p w14:paraId="11CB74F7" w14:textId="77777777" w:rsidR="0019305B" w:rsidRPr="00F37A79" w:rsidRDefault="0019305B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Unscrew white cap of spike adaptor and place to the side.</w:t>
      </w:r>
    </w:p>
    <w:p w14:paraId="4552E206" w14:textId="77777777" w:rsidR="0019305B" w:rsidRPr="00F37A79" w:rsidRDefault="0019305B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Connect syringe to </w:t>
      </w:r>
      <w:proofErr w:type="spellStart"/>
      <w:r w:rsidRPr="00F37A79">
        <w:rPr>
          <w:sz w:val="24"/>
          <w:szCs w:val="24"/>
        </w:rPr>
        <w:t>leur</w:t>
      </w:r>
      <w:proofErr w:type="spellEnd"/>
      <w:r w:rsidRPr="00F37A79">
        <w:rPr>
          <w:sz w:val="24"/>
          <w:szCs w:val="24"/>
        </w:rPr>
        <w:t xml:space="preserve"> lock of spike adaptor.</w:t>
      </w:r>
    </w:p>
    <w:p w14:paraId="17B5E629" w14:textId="77777777" w:rsidR="0019305B" w:rsidRPr="00F37A79" w:rsidRDefault="0019305B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Carefully syringe blood out of blood bag and dispense into 50ml/250ml collection tube. </w:t>
      </w:r>
    </w:p>
    <w:p w14:paraId="384B6E8A" w14:textId="77777777" w:rsidR="0019305B" w:rsidRPr="00F37A79" w:rsidRDefault="0019305B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Repeat process as necessary until all blood has been removed from blood bag.</w:t>
      </w:r>
    </w:p>
    <w:p w14:paraId="40DC6E16" w14:textId="77777777" w:rsidR="003E27D8" w:rsidRPr="00F37A79" w:rsidRDefault="003E27D8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Prepare a labelled 50ml falcon for sampling into a 50ml tube rack.</w:t>
      </w:r>
    </w:p>
    <w:p w14:paraId="6378268B" w14:textId="77777777" w:rsidR="0019305B" w:rsidRPr="00F37A79" w:rsidRDefault="003E27D8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Mix collection tube well, either by gentle swirling or aspiration using a 25ml </w:t>
      </w:r>
      <w:proofErr w:type="spellStart"/>
      <w:r w:rsidRPr="00F37A79">
        <w:rPr>
          <w:sz w:val="24"/>
          <w:szCs w:val="24"/>
        </w:rPr>
        <w:t>strippette</w:t>
      </w:r>
      <w:proofErr w:type="spellEnd"/>
      <w:r w:rsidRPr="00F37A79">
        <w:rPr>
          <w:sz w:val="24"/>
          <w:szCs w:val="24"/>
        </w:rPr>
        <w:t>.</w:t>
      </w:r>
    </w:p>
    <w:p w14:paraId="136B998F" w14:textId="77777777" w:rsidR="00D349FB" w:rsidRPr="00F37A79" w:rsidRDefault="00D349FB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Measure volume of HCT fraction received</w:t>
      </w:r>
      <w:r w:rsidR="002640B8" w:rsidRPr="00F37A79">
        <w:rPr>
          <w:sz w:val="24"/>
          <w:szCs w:val="24"/>
        </w:rPr>
        <w:t>.</w:t>
      </w:r>
    </w:p>
    <w:p w14:paraId="21EECE7B" w14:textId="77777777" w:rsidR="003E27D8" w:rsidRPr="00F37A79" w:rsidRDefault="003E27D8" w:rsidP="001930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Aspirate </w:t>
      </w:r>
      <w:r w:rsidR="00D349FB" w:rsidRPr="00F37A79">
        <w:rPr>
          <w:sz w:val="24"/>
          <w:szCs w:val="24"/>
        </w:rPr>
        <w:t>3.5</w:t>
      </w:r>
      <w:r w:rsidRPr="00F37A79">
        <w:rPr>
          <w:sz w:val="24"/>
          <w:szCs w:val="24"/>
        </w:rPr>
        <w:t xml:space="preserve"> ml of whole blood using a </w:t>
      </w:r>
      <w:r w:rsidR="00D349FB" w:rsidRPr="00F37A79">
        <w:rPr>
          <w:sz w:val="24"/>
          <w:szCs w:val="24"/>
        </w:rPr>
        <w:t>5</w:t>
      </w:r>
      <w:r w:rsidRPr="00F37A79">
        <w:rPr>
          <w:sz w:val="24"/>
          <w:szCs w:val="24"/>
        </w:rPr>
        <w:t xml:space="preserve">ml </w:t>
      </w:r>
      <w:proofErr w:type="spellStart"/>
      <w:r w:rsidRPr="00F37A79">
        <w:rPr>
          <w:sz w:val="24"/>
          <w:szCs w:val="24"/>
        </w:rPr>
        <w:t>strippette</w:t>
      </w:r>
      <w:proofErr w:type="spellEnd"/>
      <w:r w:rsidRPr="00F37A79">
        <w:rPr>
          <w:sz w:val="24"/>
          <w:szCs w:val="24"/>
        </w:rPr>
        <w:t xml:space="preserve"> into sampling tube. Sampling tube can be moved into another BSC for aliquoting during process. </w:t>
      </w:r>
    </w:p>
    <w:p w14:paraId="6173FBC1" w14:textId="77777777" w:rsidR="003E27D8" w:rsidRPr="00F37A79" w:rsidRDefault="00D349FB" w:rsidP="003E27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Refer to appendix </w:t>
      </w:r>
      <w:r w:rsidR="002F0788" w:rsidRPr="00F37A79">
        <w:rPr>
          <w:sz w:val="24"/>
          <w:szCs w:val="24"/>
        </w:rPr>
        <w:t>1</w:t>
      </w:r>
      <w:r w:rsidRPr="00F37A79">
        <w:rPr>
          <w:sz w:val="24"/>
          <w:szCs w:val="24"/>
        </w:rPr>
        <w:t xml:space="preserve"> : </w:t>
      </w:r>
      <w:r w:rsidR="002F0788" w:rsidRPr="00F37A79">
        <w:rPr>
          <w:sz w:val="24"/>
          <w:szCs w:val="24"/>
        </w:rPr>
        <w:t>“</w:t>
      </w:r>
      <w:r w:rsidRPr="00F37A79">
        <w:rPr>
          <w:sz w:val="24"/>
          <w:szCs w:val="24"/>
        </w:rPr>
        <w:t>Sample list</w:t>
      </w:r>
      <w:r w:rsidR="002F0788" w:rsidRPr="00F37A79">
        <w:rPr>
          <w:sz w:val="24"/>
          <w:szCs w:val="24"/>
        </w:rPr>
        <w:t>”</w:t>
      </w:r>
      <w:r w:rsidRPr="00F37A79">
        <w:rPr>
          <w:sz w:val="24"/>
          <w:szCs w:val="24"/>
        </w:rPr>
        <w:t xml:space="preserve"> for details regarding subsampling</w:t>
      </w:r>
    </w:p>
    <w:p w14:paraId="398E085C" w14:textId="77777777" w:rsidR="00375F6A" w:rsidRPr="00F37A79" w:rsidRDefault="003E2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Spin 50ml/250ml collection tube in a preheated centrifuge at </w:t>
      </w:r>
      <w:r w:rsidR="00D349FB" w:rsidRPr="00F37A79">
        <w:rPr>
          <w:sz w:val="24"/>
          <w:szCs w:val="24"/>
        </w:rPr>
        <w:t>530g/5-15min/40</w:t>
      </w:r>
      <w:r w:rsidR="005E0B64" w:rsidRPr="00F37A79">
        <w:rPr>
          <w:sz w:val="24"/>
          <w:szCs w:val="24"/>
        </w:rPr>
        <w:t>°C</w:t>
      </w:r>
    </w:p>
    <w:p w14:paraId="18E384D2" w14:textId="77777777" w:rsidR="003E27D8" w:rsidRPr="00F37A79" w:rsidRDefault="003E27D8" w:rsidP="003E2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Replace water in thermos just before centrifuge stops spinning.</w:t>
      </w:r>
    </w:p>
    <w:p w14:paraId="6B6B2622" w14:textId="77777777" w:rsidR="003E27D8" w:rsidRPr="00F37A79" w:rsidRDefault="003E27D8" w:rsidP="003E2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Collect collection tube from centrifuge with thermos and set centrifuge to preheat.</w:t>
      </w:r>
      <w:r w:rsidR="002F0788" w:rsidRPr="00F37A79">
        <w:rPr>
          <w:sz w:val="24"/>
          <w:szCs w:val="24"/>
        </w:rPr>
        <w:t xml:space="preserve"> (Program 9 – 4500rpm, HOLD, 40°C)</w:t>
      </w:r>
    </w:p>
    <w:p w14:paraId="08A2C8E3" w14:textId="77777777" w:rsidR="003E27D8" w:rsidRPr="00F37A79" w:rsidRDefault="003E27D8" w:rsidP="003E2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Place thermos back into BSC.</w:t>
      </w:r>
    </w:p>
    <w:p w14:paraId="68015A8B" w14:textId="77777777" w:rsidR="003E27D8" w:rsidRPr="00F37A79" w:rsidRDefault="003E27D8" w:rsidP="003E2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Use a </w:t>
      </w:r>
      <w:proofErr w:type="spellStart"/>
      <w:r w:rsidRPr="00F37A79">
        <w:rPr>
          <w:sz w:val="24"/>
          <w:szCs w:val="24"/>
        </w:rPr>
        <w:t>strippette</w:t>
      </w:r>
      <w:proofErr w:type="spellEnd"/>
      <w:r w:rsidRPr="00F37A79">
        <w:rPr>
          <w:sz w:val="24"/>
          <w:szCs w:val="24"/>
        </w:rPr>
        <w:t xml:space="preserve"> to remove supernatant and place into a waste tube. </w:t>
      </w:r>
    </w:p>
    <w:p w14:paraId="16FB7B89" w14:textId="77777777" w:rsidR="003E27D8" w:rsidRPr="00F37A79" w:rsidRDefault="003E27D8" w:rsidP="003E2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Resuspend pellet and measure.</w:t>
      </w:r>
    </w:p>
    <w:p w14:paraId="48BF05F8" w14:textId="77777777" w:rsidR="00375F6A" w:rsidRPr="00F37A79" w:rsidRDefault="003E27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lastRenderedPageBreak/>
        <w:t xml:space="preserve">For 1%, 2% or 3% HCT: Resuspend pellet in equal volume of prewarmed AB serum. </w:t>
      </w:r>
    </w:p>
    <w:p w14:paraId="6354D4B5" w14:textId="77777777" w:rsidR="002F0788" w:rsidRPr="00F37A79" w:rsidRDefault="002F0788" w:rsidP="003E27D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Take 600ul for Feed mix.</w:t>
      </w:r>
      <w:r w:rsidR="00A97600" w:rsidRPr="00F37A79">
        <w:rPr>
          <w:sz w:val="24"/>
          <w:szCs w:val="24"/>
        </w:rPr>
        <w:t xml:space="preserve"> Remainder is transferred for subsampling and cryopreservation </w:t>
      </w:r>
    </w:p>
    <w:p w14:paraId="487106E2" w14:textId="77777777" w:rsidR="00A97600" w:rsidRPr="00F37A79" w:rsidRDefault="00A97600" w:rsidP="00A9760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Refer to appendix 2 : “Sample list” for details regarding subsampling</w:t>
      </w:r>
    </w:p>
    <w:p w14:paraId="3321F1DB" w14:textId="77777777" w:rsidR="00375F6A" w:rsidRPr="00F37A79" w:rsidRDefault="00A9760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Refer to appendix 3:</w:t>
      </w:r>
      <w:r w:rsidR="00F90325" w:rsidRPr="00F37A79">
        <w:rPr>
          <w:sz w:val="24"/>
          <w:szCs w:val="24"/>
        </w:rPr>
        <w:t xml:space="preserve"> </w:t>
      </w:r>
      <w:r w:rsidRPr="00F37A79">
        <w:rPr>
          <w:sz w:val="24"/>
          <w:szCs w:val="24"/>
        </w:rPr>
        <w:t xml:space="preserve"> </w:t>
      </w:r>
      <w:r w:rsidR="00F90325" w:rsidRPr="00F37A79">
        <w:rPr>
          <w:sz w:val="24"/>
          <w:szCs w:val="24"/>
        </w:rPr>
        <w:t>“</w:t>
      </w:r>
      <w:r w:rsidR="000E7CFC">
        <w:rPr>
          <w:sz w:val="24"/>
          <w:szCs w:val="24"/>
        </w:rPr>
        <w:t>C</w:t>
      </w:r>
      <w:r w:rsidRPr="00F37A79">
        <w:rPr>
          <w:sz w:val="24"/>
          <w:szCs w:val="24"/>
        </w:rPr>
        <w:t>ryopreservation method</w:t>
      </w:r>
      <w:r w:rsidR="00F90325" w:rsidRPr="00F37A79">
        <w:rPr>
          <w:sz w:val="24"/>
          <w:szCs w:val="24"/>
        </w:rPr>
        <w:t>”</w:t>
      </w:r>
    </w:p>
    <w:p w14:paraId="38482BA9" w14:textId="77777777" w:rsidR="003E27D8" w:rsidRPr="00F37A79" w:rsidRDefault="003E27D8" w:rsidP="003E27D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Calculate volume of packed RBCs</w:t>
      </w:r>
      <w:r w:rsidR="00813B1D" w:rsidRPr="00F37A79">
        <w:rPr>
          <w:sz w:val="24"/>
          <w:szCs w:val="24"/>
        </w:rPr>
        <w:t xml:space="preserve"> to add to prepare Feed Mix. Add equal volume of prewarmed AB serum.</w:t>
      </w:r>
    </w:p>
    <w:p w14:paraId="43BFC8B6" w14:textId="77777777" w:rsidR="00813B1D" w:rsidRPr="00F37A79" w:rsidRDefault="00813B1D" w:rsidP="00813B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Aliquot 1.25ml of Feed Mix into prewarmed </w:t>
      </w:r>
      <w:proofErr w:type="spellStart"/>
      <w:r w:rsidRPr="00F37A79">
        <w:rPr>
          <w:sz w:val="24"/>
          <w:szCs w:val="24"/>
        </w:rPr>
        <w:t>eppendorf</w:t>
      </w:r>
      <w:proofErr w:type="spellEnd"/>
      <w:r w:rsidRPr="00F37A79">
        <w:rPr>
          <w:sz w:val="24"/>
          <w:szCs w:val="24"/>
        </w:rPr>
        <w:t>.</w:t>
      </w:r>
    </w:p>
    <w:p w14:paraId="2F83D18C" w14:textId="77777777" w:rsidR="00813B1D" w:rsidRPr="00F37A79" w:rsidRDefault="00813B1D" w:rsidP="00813B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Prepare small thermos for transportation.</w:t>
      </w:r>
    </w:p>
    <w:p w14:paraId="6F0AC31F" w14:textId="77777777" w:rsidR="00813B1D" w:rsidRPr="00F37A79" w:rsidRDefault="00813B1D" w:rsidP="00813B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Place FM into floatie and transport in small thermos to PC3.</w:t>
      </w:r>
    </w:p>
    <w:p w14:paraId="0AEC5F3F" w14:textId="77777777" w:rsidR="00813B1D" w:rsidRPr="00F37A79" w:rsidRDefault="00813B1D" w:rsidP="00813B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 xml:space="preserve">Conduct Membrane Feed as per </w:t>
      </w:r>
      <w:r w:rsidR="00A97600" w:rsidRPr="00F37A79">
        <w:rPr>
          <w:sz w:val="24"/>
          <w:szCs w:val="24"/>
        </w:rPr>
        <w:t>CTM QIMR SOP 15 –Infection of Mosquitoes’ with plasmodium by membrane feeding</w:t>
      </w:r>
    </w:p>
    <w:p w14:paraId="290EA56B" w14:textId="77777777" w:rsidR="00813B1D" w:rsidRPr="00F37A79" w:rsidRDefault="00813B1D" w:rsidP="00813B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Use remaining Feed Mix for slides &amp; flow sampling.</w:t>
      </w:r>
    </w:p>
    <w:p w14:paraId="31ECAFD2" w14:textId="77777777" w:rsidR="00813B1D" w:rsidRPr="00F37A79" w:rsidRDefault="00813B1D" w:rsidP="00813B1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For 5% and 7% HCT: Resuspend pellet in equal volume of RPMI and prepare thin and thick films.</w:t>
      </w:r>
    </w:p>
    <w:p w14:paraId="6021DCBC" w14:textId="77777777" w:rsidR="00813B1D" w:rsidRPr="00F37A79" w:rsidRDefault="00813B1D" w:rsidP="000E7CFC">
      <w:pPr>
        <w:pStyle w:val="ListParagraph"/>
        <w:spacing w:after="0"/>
        <w:ind w:left="2160"/>
        <w:rPr>
          <w:sz w:val="24"/>
          <w:szCs w:val="24"/>
        </w:rPr>
      </w:pPr>
    </w:p>
    <w:p w14:paraId="0E1E0326" w14:textId="77777777" w:rsidR="002F0788" w:rsidRPr="00F37A79" w:rsidRDefault="002F0788" w:rsidP="004F0415">
      <w:pPr>
        <w:spacing w:after="0"/>
        <w:rPr>
          <w:sz w:val="24"/>
          <w:szCs w:val="24"/>
        </w:rPr>
      </w:pPr>
    </w:p>
    <w:p w14:paraId="306B7D08" w14:textId="77777777" w:rsidR="002F0788" w:rsidRPr="00F37A79" w:rsidRDefault="002F0788" w:rsidP="004F0415">
      <w:pPr>
        <w:spacing w:after="0"/>
        <w:rPr>
          <w:b/>
          <w:sz w:val="24"/>
          <w:szCs w:val="24"/>
          <w:u w:val="single"/>
        </w:rPr>
      </w:pPr>
      <w:r w:rsidRPr="00F37A79">
        <w:rPr>
          <w:b/>
          <w:sz w:val="24"/>
          <w:szCs w:val="24"/>
          <w:u w:val="single"/>
        </w:rPr>
        <w:t>Appendix</w:t>
      </w:r>
    </w:p>
    <w:p w14:paraId="26A86689" w14:textId="77777777" w:rsidR="002F0788" w:rsidRPr="00625593" w:rsidRDefault="00BC5F92" w:rsidP="004F0415">
      <w:pPr>
        <w:spacing w:after="0"/>
        <w:rPr>
          <w:i/>
          <w:sz w:val="24"/>
          <w:szCs w:val="24"/>
        </w:rPr>
      </w:pPr>
      <w:r w:rsidRPr="00625593">
        <w:rPr>
          <w:i/>
          <w:sz w:val="24"/>
          <w:szCs w:val="24"/>
        </w:rPr>
        <w:t xml:space="preserve">Appendix </w:t>
      </w:r>
      <w:r w:rsidR="002F0788" w:rsidRPr="00625593">
        <w:rPr>
          <w:i/>
          <w:sz w:val="24"/>
          <w:szCs w:val="24"/>
        </w:rPr>
        <w:t>1</w:t>
      </w:r>
    </w:p>
    <w:tbl>
      <w:tblPr>
        <w:tblStyle w:val="TableGrid"/>
        <w:tblpPr w:leftFromText="180" w:rightFromText="180" w:vertAnchor="page" w:horzAnchor="page" w:tblpX="1843" w:tblpY="669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5593" w14:paraId="351180BA" w14:textId="77777777" w:rsidTr="00625593">
        <w:tc>
          <w:tcPr>
            <w:tcW w:w="3080" w:type="dxa"/>
          </w:tcPr>
          <w:p w14:paraId="25726C50" w14:textId="77777777" w:rsidR="00625593" w:rsidRPr="0042382B" w:rsidRDefault="00625593" w:rsidP="00625593">
            <w:pPr>
              <w:jc w:val="center"/>
              <w:rPr>
                <w:b/>
              </w:rPr>
            </w:pPr>
            <w:r w:rsidRPr="0042382B">
              <w:rPr>
                <w:b/>
              </w:rPr>
              <w:t>Flask Size</w:t>
            </w:r>
          </w:p>
        </w:tc>
        <w:tc>
          <w:tcPr>
            <w:tcW w:w="3081" w:type="dxa"/>
          </w:tcPr>
          <w:p w14:paraId="31B20B09" w14:textId="77777777" w:rsidR="00625593" w:rsidRPr="0042382B" w:rsidRDefault="00625593" w:rsidP="00625593">
            <w:pPr>
              <w:jc w:val="center"/>
              <w:rPr>
                <w:b/>
              </w:rPr>
            </w:pPr>
            <w:r>
              <w:rPr>
                <w:b/>
              </w:rPr>
              <w:t>Sample in Thermos</w:t>
            </w:r>
          </w:p>
        </w:tc>
        <w:tc>
          <w:tcPr>
            <w:tcW w:w="3081" w:type="dxa"/>
          </w:tcPr>
          <w:p w14:paraId="165E272C" w14:textId="77777777" w:rsidR="00625593" w:rsidRPr="0042382B" w:rsidRDefault="00625593" w:rsidP="00625593">
            <w:pPr>
              <w:jc w:val="center"/>
              <w:rPr>
                <w:b/>
              </w:rPr>
            </w:pPr>
            <w:r w:rsidRPr="0042382B">
              <w:rPr>
                <w:b/>
              </w:rPr>
              <w:t>Volume of Water to Add</w:t>
            </w:r>
          </w:p>
        </w:tc>
      </w:tr>
      <w:tr w:rsidR="00625593" w14:paraId="20188054" w14:textId="77777777" w:rsidTr="00625593">
        <w:tc>
          <w:tcPr>
            <w:tcW w:w="3080" w:type="dxa"/>
          </w:tcPr>
          <w:p w14:paraId="7B842CD1" w14:textId="77777777" w:rsidR="00625593" w:rsidRDefault="00625593" w:rsidP="00625593">
            <w:pPr>
              <w:jc w:val="center"/>
            </w:pPr>
            <w:r>
              <w:t>Large Silver Thermos</w:t>
            </w:r>
          </w:p>
        </w:tc>
        <w:tc>
          <w:tcPr>
            <w:tcW w:w="3081" w:type="dxa"/>
          </w:tcPr>
          <w:p w14:paraId="18B8588C" w14:textId="77777777" w:rsidR="00625593" w:rsidRDefault="00625593" w:rsidP="00625593">
            <w:pPr>
              <w:jc w:val="center"/>
            </w:pPr>
            <w:r>
              <w:t>20</w:t>
            </w:r>
          </w:p>
        </w:tc>
        <w:tc>
          <w:tcPr>
            <w:tcW w:w="3081" w:type="dxa"/>
          </w:tcPr>
          <w:p w14:paraId="7329A7D5" w14:textId="77777777" w:rsidR="00625593" w:rsidRDefault="00625593" w:rsidP="00625593">
            <w:pPr>
              <w:jc w:val="center"/>
            </w:pPr>
            <w:r>
              <w:t>625ml</w:t>
            </w:r>
          </w:p>
        </w:tc>
      </w:tr>
      <w:tr w:rsidR="00625593" w14:paraId="241BF529" w14:textId="77777777" w:rsidTr="00625593">
        <w:tc>
          <w:tcPr>
            <w:tcW w:w="3080" w:type="dxa"/>
          </w:tcPr>
          <w:p w14:paraId="66FFEA5C" w14:textId="77777777" w:rsidR="00625593" w:rsidRDefault="00625593" w:rsidP="00625593">
            <w:pPr>
              <w:jc w:val="center"/>
            </w:pPr>
            <w:r>
              <w:t>Large Silver Thermos</w:t>
            </w:r>
          </w:p>
        </w:tc>
        <w:tc>
          <w:tcPr>
            <w:tcW w:w="3081" w:type="dxa"/>
          </w:tcPr>
          <w:p w14:paraId="02CEAF15" w14:textId="77777777" w:rsidR="00625593" w:rsidRDefault="00625593" w:rsidP="00625593">
            <w:pPr>
              <w:jc w:val="center"/>
            </w:pPr>
            <w:r>
              <w:t>30</w:t>
            </w:r>
          </w:p>
        </w:tc>
        <w:tc>
          <w:tcPr>
            <w:tcW w:w="3081" w:type="dxa"/>
          </w:tcPr>
          <w:p w14:paraId="4E1F5C12" w14:textId="77777777" w:rsidR="00625593" w:rsidRDefault="00625593" w:rsidP="00625593">
            <w:pPr>
              <w:jc w:val="center"/>
            </w:pPr>
            <w:r>
              <w:t>625ml</w:t>
            </w:r>
          </w:p>
        </w:tc>
      </w:tr>
      <w:tr w:rsidR="00625593" w14:paraId="08391E47" w14:textId="77777777" w:rsidTr="00625593">
        <w:tc>
          <w:tcPr>
            <w:tcW w:w="3080" w:type="dxa"/>
          </w:tcPr>
          <w:p w14:paraId="5F98EF79" w14:textId="77777777" w:rsidR="00625593" w:rsidRDefault="00625593" w:rsidP="00625593">
            <w:pPr>
              <w:jc w:val="center"/>
            </w:pPr>
            <w:r>
              <w:t>Large Silver Thermos</w:t>
            </w:r>
          </w:p>
        </w:tc>
        <w:tc>
          <w:tcPr>
            <w:tcW w:w="3081" w:type="dxa"/>
          </w:tcPr>
          <w:p w14:paraId="0927DD09" w14:textId="77777777" w:rsidR="00625593" w:rsidRDefault="00625593" w:rsidP="00625593">
            <w:pPr>
              <w:jc w:val="center"/>
            </w:pPr>
            <w:r>
              <w:t>50</w:t>
            </w:r>
          </w:p>
        </w:tc>
        <w:tc>
          <w:tcPr>
            <w:tcW w:w="3081" w:type="dxa"/>
          </w:tcPr>
          <w:p w14:paraId="59576135" w14:textId="77777777" w:rsidR="00625593" w:rsidRDefault="00625593" w:rsidP="00625593">
            <w:pPr>
              <w:jc w:val="center"/>
            </w:pPr>
            <w:r>
              <w:t>600ml</w:t>
            </w:r>
          </w:p>
        </w:tc>
      </w:tr>
      <w:tr w:rsidR="00625593" w14:paraId="421E9784" w14:textId="77777777" w:rsidTr="00625593">
        <w:tc>
          <w:tcPr>
            <w:tcW w:w="3080" w:type="dxa"/>
          </w:tcPr>
          <w:p w14:paraId="124B2C1D" w14:textId="77777777" w:rsidR="00625593" w:rsidRDefault="00625593" w:rsidP="00625593">
            <w:pPr>
              <w:jc w:val="center"/>
            </w:pPr>
            <w:r>
              <w:t>Large Silver Thermos</w:t>
            </w:r>
          </w:p>
        </w:tc>
        <w:tc>
          <w:tcPr>
            <w:tcW w:w="3081" w:type="dxa"/>
          </w:tcPr>
          <w:p w14:paraId="68E80F5A" w14:textId="77777777" w:rsidR="00625593" w:rsidRDefault="00625593" w:rsidP="00625593">
            <w:pPr>
              <w:jc w:val="center"/>
            </w:pPr>
            <w:r>
              <w:t>80</w:t>
            </w:r>
          </w:p>
        </w:tc>
        <w:tc>
          <w:tcPr>
            <w:tcW w:w="3081" w:type="dxa"/>
          </w:tcPr>
          <w:p w14:paraId="29A1E017" w14:textId="77777777" w:rsidR="00625593" w:rsidRDefault="00625593" w:rsidP="00625593">
            <w:pPr>
              <w:jc w:val="center"/>
            </w:pPr>
            <w:r>
              <w:t>600ml</w:t>
            </w:r>
          </w:p>
        </w:tc>
      </w:tr>
      <w:tr w:rsidR="00625593" w14:paraId="1C7ECFAE" w14:textId="77777777" w:rsidTr="00625593">
        <w:tc>
          <w:tcPr>
            <w:tcW w:w="3080" w:type="dxa"/>
          </w:tcPr>
          <w:p w14:paraId="2AA76F88" w14:textId="77777777" w:rsidR="00625593" w:rsidRDefault="00625593" w:rsidP="00625593">
            <w:pPr>
              <w:jc w:val="center"/>
            </w:pPr>
            <w:r>
              <w:t>Black/Red Tall Thermos</w:t>
            </w:r>
          </w:p>
        </w:tc>
        <w:tc>
          <w:tcPr>
            <w:tcW w:w="3081" w:type="dxa"/>
          </w:tcPr>
          <w:p w14:paraId="746E804E" w14:textId="77777777" w:rsidR="00625593" w:rsidRDefault="00625593" w:rsidP="00625593">
            <w:pPr>
              <w:jc w:val="center"/>
            </w:pPr>
            <w:r>
              <w:t>50ml tube</w:t>
            </w:r>
          </w:p>
        </w:tc>
        <w:tc>
          <w:tcPr>
            <w:tcW w:w="3081" w:type="dxa"/>
          </w:tcPr>
          <w:p w14:paraId="4E3D309D" w14:textId="77777777" w:rsidR="00625593" w:rsidRDefault="00625593" w:rsidP="00625593">
            <w:pPr>
              <w:jc w:val="center"/>
            </w:pPr>
            <w:r>
              <w:t>600ml</w:t>
            </w:r>
          </w:p>
        </w:tc>
      </w:tr>
      <w:tr w:rsidR="00625593" w14:paraId="0BD97FAC" w14:textId="77777777" w:rsidTr="00625593">
        <w:tc>
          <w:tcPr>
            <w:tcW w:w="3080" w:type="dxa"/>
          </w:tcPr>
          <w:p w14:paraId="47F1F51E" w14:textId="77777777" w:rsidR="00625593" w:rsidRDefault="00625593" w:rsidP="00625593">
            <w:pPr>
              <w:jc w:val="center"/>
            </w:pPr>
            <w:r>
              <w:t>Black/Red Tall Thermos</w:t>
            </w:r>
          </w:p>
        </w:tc>
        <w:tc>
          <w:tcPr>
            <w:tcW w:w="3081" w:type="dxa"/>
          </w:tcPr>
          <w:p w14:paraId="28554E80" w14:textId="77777777" w:rsidR="00625593" w:rsidRDefault="00625593" w:rsidP="00625593">
            <w:pPr>
              <w:jc w:val="center"/>
            </w:pPr>
            <w:r>
              <w:t>250ml tube</w:t>
            </w:r>
          </w:p>
        </w:tc>
        <w:tc>
          <w:tcPr>
            <w:tcW w:w="3081" w:type="dxa"/>
          </w:tcPr>
          <w:p w14:paraId="6BB14CBB" w14:textId="77777777" w:rsidR="00625593" w:rsidRDefault="00625593" w:rsidP="00625593">
            <w:pPr>
              <w:jc w:val="center"/>
            </w:pPr>
            <w:r>
              <w:t>400ml</w:t>
            </w:r>
          </w:p>
        </w:tc>
      </w:tr>
      <w:tr w:rsidR="00625593" w14:paraId="156714BD" w14:textId="77777777" w:rsidTr="00625593">
        <w:tc>
          <w:tcPr>
            <w:tcW w:w="3080" w:type="dxa"/>
          </w:tcPr>
          <w:p w14:paraId="3203A5F4" w14:textId="77777777" w:rsidR="00625593" w:rsidRDefault="00625593" w:rsidP="00625593">
            <w:pPr>
              <w:jc w:val="center"/>
            </w:pPr>
            <w:r>
              <w:t>Small Thermos</w:t>
            </w:r>
          </w:p>
        </w:tc>
        <w:tc>
          <w:tcPr>
            <w:tcW w:w="3081" w:type="dxa"/>
          </w:tcPr>
          <w:p w14:paraId="51024B85" w14:textId="77777777" w:rsidR="00625593" w:rsidRDefault="00625593" w:rsidP="00625593">
            <w:pPr>
              <w:jc w:val="center"/>
            </w:pPr>
            <w:r>
              <w:t>Eppendorf tube</w:t>
            </w:r>
          </w:p>
        </w:tc>
        <w:tc>
          <w:tcPr>
            <w:tcW w:w="3081" w:type="dxa"/>
          </w:tcPr>
          <w:p w14:paraId="60180AE6" w14:textId="77777777" w:rsidR="00625593" w:rsidRDefault="00625593" w:rsidP="00625593">
            <w:pPr>
              <w:jc w:val="center"/>
            </w:pPr>
            <w:r>
              <w:t>~1/2-2/3 full</w:t>
            </w:r>
          </w:p>
        </w:tc>
      </w:tr>
    </w:tbl>
    <w:p w14:paraId="2E9361D1" w14:textId="77777777" w:rsidR="00625593" w:rsidRDefault="00625593" w:rsidP="00625593">
      <w:r>
        <w:t>Volume of Water to Add to Thermos:</w:t>
      </w:r>
    </w:p>
    <w:p w14:paraId="671C4985" w14:textId="77777777" w:rsidR="00625593" w:rsidRDefault="00625593" w:rsidP="004F0415">
      <w:pPr>
        <w:spacing w:after="0"/>
        <w:rPr>
          <w:sz w:val="24"/>
          <w:szCs w:val="24"/>
        </w:rPr>
      </w:pPr>
    </w:p>
    <w:p w14:paraId="433D4ECE" w14:textId="77777777" w:rsidR="002F0788" w:rsidRPr="00625593" w:rsidRDefault="002F0788" w:rsidP="004F0415">
      <w:pPr>
        <w:spacing w:after="0"/>
        <w:rPr>
          <w:i/>
          <w:sz w:val="24"/>
          <w:szCs w:val="24"/>
        </w:rPr>
      </w:pPr>
      <w:r w:rsidRPr="00625593">
        <w:rPr>
          <w:i/>
          <w:sz w:val="24"/>
          <w:szCs w:val="24"/>
        </w:rPr>
        <w:t>Appendix 2</w:t>
      </w:r>
    </w:p>
    <w:p w14:paraId="2205065C" w14:textId="77777777" w:rsidR="002F0788" w:rsidRPr="00F37A79" w:rsidRDefault="002F0788" w:rsidP="004F0415">
      <w:p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Sample List</w:t>
      </w:r>
      <w:r w:rsidR="00625593">
        <w:rPr>
          <w:sz w:val="24"/>
          <w:szCs w:val="24"/>
        </w:rPr>
        <w:t>:</w:t>
      </w:r>
      <w:r w:rsidRPr="00F37A79">
        <w:rPr>
          <w:sz w:val="24"/>
          <w:szCs w:val="24"/>
        </w:rPr>
        <w:t xml:space="preserve"> </w:t>
      </w:r>
    </w:p>
    <w:p w14:paraId="35D1C2E0" w14:textId="77777777" w:rsidR="002F0788" w:rsidRDefault="002F0788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500"/>
      </w:tblGrid>
      <w:tr w:rsidR="00625593" w:rsidRPr="00625593" w14:paraId="02BEBD90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E1D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proofErr w:type="spellStart"/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Percoll</w:t>
            </w:r>
            <w:proofErr w:type="spellEnd"/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Purification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67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2F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94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B61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A0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249A8CB9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DE9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67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510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69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B76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3F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57B53908" w14:textId="77777777" w:rsidTr="00625593">
        <w:trPr>
          <w:trHeight w:val="30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BF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Whole Blood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20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1F2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E32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46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50uL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DF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7EBC701A" w14:textId="77777777" w:rsidTr="00625593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9BDF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AD48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8004E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0923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5445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454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</w:t>
            </w:r>
          </w:p>
        </w:tc>
      </w:tr>
      <w:tr w:rsidR="00625593" w:rsidRPr="00625593" w14:paraId="58265A8F" w14:textId="77777777" w:rsidTr="00625593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59D1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76653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D4D2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4AFB3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2F29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62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1:4</w:t>
            </w:r>
          </w:p>
        </w:tc>
      </w:tr>
      <w:tr w:rsidR="00625593" w:rsidRPr="00625593" w14:paraId="64ED360E" w14:textId="77777777" w:rsidTr="00625593">
        <w:trPr>
          <w:trHeight w:val="31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D0DB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429A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ED56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D427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C4AC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21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1:8</w:t>
            </w:r>
          </w:p>
        </w:tc>
      </w:tr>
      <w:tr w:rsidR="00625593" w:rsidRPr="00625593" w14:paraId="7344AB4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E9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Whole Blood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2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1C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Thin film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84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51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100uL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BC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56C7F886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73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Whole Blood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ED9E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63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0D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48F9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9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13F3411B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095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Whole Blood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91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42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BE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C4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100ul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989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11DF93F4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6C6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Whole Blood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326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5C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Haemocytometer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C7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F8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50ul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1A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4504D125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C3D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Whole Blood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4E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D5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Sysmex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661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B3F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6E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6EF05AAB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17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Enriched Blood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B9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N/A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473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B02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3B7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 (5 MS, 20 CS)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F8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61C84CF3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4A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Enriched Blood (FM)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27F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096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394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E4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250uL 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8A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4BC404F1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C2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Enriched Blood (FM)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1C03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D8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380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FD3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500uL DNA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7C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0D3A1500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31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Enriched Blood(FM)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BFA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D2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Thin film Slides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97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E5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20uL FM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BF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52257FAB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B9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Enriched Blood (FM)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38D62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9A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E9D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63F7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7F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722C6357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AFD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Enriched Blood (FM)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A7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47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F8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6E8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100ul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92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14:paraId="2BEBEFF3" w14:textId="77777777" w:rsidR="00625593" w:rsidRDefault="00625593" w:rsidP="004F0415">
      <w:pPr>
        <w:spacing w:after="0"/>
        <w:rPr>
          <w:sz w:val="24"/>
          <w:szCs w:val="24"/>
        </w:rPr>
      </w:pPr>
    </w:p>
    <w:tbl>
      <w:tblPr>
        <w:tblW w:w="10445" w:type="dxa"/>
        <w:tblInd w:w="93" w:type="dxa"/>
        <w:tblLook w:val="04A0" w:firstRow="1" w:lastRow="0" w:firstColumn="1" w:lastColumn="0" w:noHBand="0" w:noVBand="1"/>
      </w:tblPr>
      <w:tblGrid>
        <w:gridCol w:w="2513"/>
        <w:gridCol w:w="1160"/>
        <w:gridCol w:w="2040"/>
        <w:gridCol w:w="1120"/>
        <w:gridCol w:w="2020"/>
        <w:gridCol w:w="1592"/>
      </w:tblGrid>
      <w:tr w:rsidR="00625593" w:rsidRPr="00625593" w14:paraId="546EA3FF" w14:textId="77777777" w:rsidTr="0062559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141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1% HCT </w:t>
            </w:r>
            <w:proofErr w:type="spellStart"/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B0B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4DC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971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996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EF8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7932B4C4" w14:textId="77777777" w:rsidTr="00625593">
        <w:trPr>
          <w:trHeight w:val="31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500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964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53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8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75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Volume (mL)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44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66CE3E9B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B1A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FD4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92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E05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C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250uL RNA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A3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1:5 (RNA protect)</w:t>
            </w:r>
          </w:p>
        </w:tc>
      </w:tr>
      <w:tr w:rsidR="00625593" w:rsidRPr="00625593" w14:paraId="29531086" w14:textId="77777777" w:rsidTr="0062559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6A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C456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12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DNA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B6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1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500uL DNA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E2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7F49FF06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53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1B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54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F7A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1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50ul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BC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40C2D88D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894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668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1AA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E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AEB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89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</w:t>
            </w:r>
          </w:p>
        </w:tc>
      </w:tr>
      <w:tr w:rsidR="00625593" w:rsidRPr="00625593" w14:paraId="7E776524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3B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B8F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8D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C15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381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1:4</w:t>
            </w:r>
          </w:p>
        </w:tc>
      </w:tr>
      <w:tr w:rsidR="00625593" w:rsidRPr="00625593" w14:paraId="3E5494F5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147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9D0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5E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D02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569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DB0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1:8</w:t>
            </w:r>
          </w:p>
        </w:tc>
      </w:tr>
      <w:tr w:rsidR="00625593" w:rsidRPr="00625593" w14:paraId="47A61F67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1F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790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A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BC1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32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F24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308A81D3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03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C679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CE4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83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EC2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322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11A5AE8D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4C3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47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685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DE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7A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3A4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29FBCEB2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100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5D8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8A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Haemocytometer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77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B0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DF1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690FA762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0A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2A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8BD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Sysmex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46B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5C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1B3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27C1E703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4B9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DCC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F6D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587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8AF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3FB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4B9692A5" w14:textId="77777777" w:rsidTr="0062559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131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1% HCT post centrifugation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36C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AA8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1F7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D07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EE5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3ABE3454" w14:textId="77777777" w:rsidTr="00625593">
        <w:trPr>
          <w:trHeight w:val="30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F8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05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A6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52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F07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A0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642B4D3A" w14:textId="77777777" w:rsidTr="00625593">
        <w:trPr>
          <w:trHeight w:val="300"/>
        </w:trPr>
        <w:tc>
          <w:tcPr>
            <w:tcW w:w="2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600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48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E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90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7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remainder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6A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3590E5EA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DD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A21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75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61F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0CE3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427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505D718F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004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5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77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044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A203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352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3145EDE5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6AF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74C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B11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FA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B2B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23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62B485CA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409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E8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82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666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E4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AC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46DB9264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17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2F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661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EB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41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C03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37234D50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2F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E8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9BA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ABD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297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C4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739E33B3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76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CE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2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50F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A15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F3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763C3DAF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13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AB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313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E85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202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4E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409F9E84" w14:textId="77777777" w:rsidTr="00625593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A2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1%HCT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F15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6F4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CCE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EF1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76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</w:tbl>
    <w:p w14:paraId="469110C9" w14:textId="77777777" w:rsidR="00625593" w:rsidRPr="00F37A79" w:rsidRDefault="00625593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679"/>
      </w:tblGrid>
      <w:tr w:rsidR="00625593" w:rsidRPr="00625593" w14:paraId="7ECFC117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DB8E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2% HCT </w:t>
            </w:r>
            <w:proofErr w:type="spellStart"/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2D2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92E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4C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9C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D91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705BFCA8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8D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39C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24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AF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AF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C2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327E8B7D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FB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lastRenderedPageBreak/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4E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0D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RNA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00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D4D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250uL RNA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506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1:5(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RNAprotect</w:t>
            </w:r>
            <w:proofErr w:type="spellEnd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</w:t>
            </w:r>
          </w:p>
        </w:tc>
      </w:tr>
      <w:tr w:rsidR="00625593" w:rsidRPr="00625593" w14:paraId="3A51DED2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1A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7E2D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F69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DNA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0B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59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500uL DNA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0D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686B0702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DE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1B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57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B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9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17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7D57CC7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45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B349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2C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2C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279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CFF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</w:t>
            </w:r>
          </w:p>
        </w:tc>
      </w:tr>
      <w:tr w:rsidR="00625593" w:rsidRPr="00625593" w14:paraId="1990386B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E5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BF7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1AB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91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D9DE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89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1:4</w:t>
            </w:r>
          </w:p>
        </w:tc>
      </w:tr>
      <w:tr w:rsidR="00625593" w:rsidRPr="00625593" w14:paraId="4F912699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D7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F7E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DD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56A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546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C1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1:8</w:t>
            </w:r>
          </w:p>
        </w:tc>
      </w:tr>
      <w:tr w:rsidR="00625593" w:rsidRPr="00625593" w14:paraId="08715E8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94D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2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B8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051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04E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2B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2E9DA2FD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BE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AEF6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069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5E7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0C9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56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64BEEAB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B3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E4D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85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A97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DE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1CE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253F46B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66C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750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34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Haemocytometer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6C6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935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83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069A91C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72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2%HCT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25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E23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Sysmex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F8F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591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1B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14:paraId="72D8685F" w14:textId="77777777" w:rsidR="00CF3FE0" w:rsidRDefault="00CF3FE0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500"/>
      </w:tblGrid>
      <w:tr w:rsidR="00625593" w:rsidRPr="00625593" w14:paraId="3E32AD04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EAD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2% HCT post centrifugation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FEE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67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E8E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95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AA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3807C6CF" w14:textId="77777777" w:rsidTr="00625593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A7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9B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60C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0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B1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6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2DC95AC0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0D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7A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7C7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3A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FC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remainder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3AB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7FD175E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356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02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08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FF4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593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1CF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7F4DFF5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CB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F86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0A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5C7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F3E2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25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41F33A87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E70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F4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B7C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F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C05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9D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27A99CA3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5F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3C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25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6C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1FD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40A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1:3 pellet</w:t>
            </w:r>
          </w:p>
        </w:tc>
      </w:tr>
      <w:tr w:rsidR="00625593" w:rsidRPr="00625593" w14:paraId="22281D69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08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0D6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094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D6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A0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C5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64335258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A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9F6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1B7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BD7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42E6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6E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19F53F7B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DF6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09D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CA7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A61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E9E3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22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36863C86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015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2E2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6B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2E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866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3A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512AFB9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1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2%HCT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26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83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E7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06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D0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</w:tbl>
    <w:p w14:paraId="7903BC14" w14:textId="77777777" w:rsidR="00625593" w:rsidRDefault="00625593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679"/>
      </w:tblGrid>
      <w:tr w:rsidR="00625593" w:rsidRPr="00625593" w14:paraId="2EC1A36A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49B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3% HCT </w:t>
            </w:r>
            <w:proofErr w:type="spellStart"/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EF3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E29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404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DA2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F04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453ABE30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D0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D58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F5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27F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F5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222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0AA4EA15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6D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47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9E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RNA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5DA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4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250uL RNA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13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1:5(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RNAprotect</w:t>
            </w:r>
            <w:proofErr w:type="spellEnd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</w:t>
            </w:r>
          </w:p>
        </w:tc>
      </w:tr>
      <w:tr w:rsidR="00625593" w:rsidRPr="00625593" w14:paraId="1791CF30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FD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B845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34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DNA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7D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56B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500uL DNA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23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349F2710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240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8B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7E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441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46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18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5226B24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724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8D2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C5D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D8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61AE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FE1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</w:t>
            </w:r>
          </w:p>
        </w:tc>
      </w:tr>
      <w:tr w:rsidR="00625593" w:rsidRPr="00625593" w14:paraId="4D564347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5C4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4ED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08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4F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18D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19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1:4</w:t>
            </w:r>
          </w:p>
        </w:tc>
      </w:tr>
      <w:tr w:rsidR="00625593" w:rsidRPr="00625593" w14:paraId="24C27365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0F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42D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56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44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A81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41E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1:8</w:t>
            </w:r>
          </w:p>
        </w:tc>
      </w:tr>
      <w:tr w:rsidR="00625593" w:rsidRPr="00625593" w14:paraId="0799E134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A4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F1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E37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DA2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BB7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24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314737B8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3D1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73D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132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09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F1E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F60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3889DF71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6B2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04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F3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35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108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B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3F1F860D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C23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EC2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B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Haemocytometer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CE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93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7DC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406C3210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68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3%HCT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EF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1D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Sysmex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358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04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92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14:paraId="11C95905" w14:textId="77777777" w:rsidR="00625593" w:rsidRDefault="00625593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679"/>
      </w:tblGrid>
      <w:tr w:rsidR="00625593" w:rsidRPr="00625593" w14:paraId="7BE593BF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DA0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3% HCT post centrifugation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8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36E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DD1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AD2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215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0DE774BA" w14:textId="77777777" w:rsidTr="00625593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19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4D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2E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5A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1D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C5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567D1874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CE5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10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C54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DE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374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830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1B71D507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F87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lastRenderedPageBreak/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2E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3D6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3A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5C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6C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7A2652C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D6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92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AD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A1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606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0C4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369D8943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C6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05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838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F8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53E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7A3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7A3CBF8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2B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22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0C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CA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8C8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F4A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2C1E612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5AF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2F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1A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8D6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C1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1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4D7117E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F36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FF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118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74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B49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5E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518702B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862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88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F7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ED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769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85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2DC93F92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0FB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70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73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B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22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81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0C5E0CD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838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3%HCT post centrifugation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FE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60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1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882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5B3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4D8AE48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AE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 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E1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C3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CF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83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C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160F73A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5D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4B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EDD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1B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00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0C7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785AE64B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4EA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76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DE0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58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62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250uL 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749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1:5(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RNAprotect</w:t>
            </w:r>
            <w:proofErr w:type="spellEnd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</w:t>
            </w:r>
          </w:p>
        </w:tc>
      </w:tr>
      <w:tr w:rsidR="00625593" w:rsidRPr="00625593" w14:paraId="0D220729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29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9BC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1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DNA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E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B73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500uL DNA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2E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2DF2A0D3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61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08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99A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B8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55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C0F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593F5252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C3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C3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5D0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9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57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21E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</w:t>
            </w:r>
          </w:p>
        </w:tc>
      </w:tr>
      <w:tr w:rsidR="00625593" w:rsidRPr="00625593" w14:paraId="7669B3A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9B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1E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B1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C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2AB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385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1:4</w:t>
            </w:r>
          </w:p>
        </w:tc>
      </w:tr>
      <w:tr w:rsidR="00625593" w:rsidRPr="00625593" w14:paraId="19D7C8F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06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1A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52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1FE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37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D3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1:8</w:t>
            </w:r>
          </w:p>
        </w:tc>
      </w:tr>
      <w:tr w:rsidR="00625593" w:rsidRPr="00625593" w14:paraId="68CD4E06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2DA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1A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FF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9E4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98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0C5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5739E9A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2AD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B8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56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A1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2C5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AB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0DAB324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F8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413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32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9C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6A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A23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69EFB581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A19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14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87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Haemocytometer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F5F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C9B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69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3EB9B787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14D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5%HCT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5DE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CEF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Sysmex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EC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39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A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14:paraId="75C29499" w14:textId="77777777" w:rsidR="00625593" w:rsidRDefault="00625593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500"/>
      </w:tblGrid>
      <w:tr w:rsidR="00625593" w:rsidRPr="00625593" w14:paraId="718E8A01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BAA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5% HCT post centrifugation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E8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37A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1E5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E88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D66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20141D8C" w14:textId="77777777" w:rsidTr="00625593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3EF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4F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19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3E5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50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29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0035F5E7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38A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39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D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E3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21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remainder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FA0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0725A42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F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440E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AA5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DD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EE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0F8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4243975B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03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4C5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7E3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526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23A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FA3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0C6B5349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37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278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24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BB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FB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3A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112B8723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90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ADA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0E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54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C24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B8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2088C1D1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F55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400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6D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90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64F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63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4F1218A1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248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1779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FA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254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42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3B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6EA5E2A3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9B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1E9D6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2B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68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C6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79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030FFE3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7A4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DC2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C1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52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FA3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48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2971CF50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32E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5%HCT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232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8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99A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FF0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809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</w:tbl>
    <w:p w14:paraId="0E2AFB38" w14:textId="77777777" w:rsidR="00625593" w:rsidRDefault="00625593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679"/>
      </w:tblGrid>
      <w:tr w:rsidR="00625593" w:rsidRPr="00625593" w14:paraId="4605E16D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4DF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7% HCT </w:t>
            </w:r>
            <w:proofErr w:type="spellStart"/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CBA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7D5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70F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8A3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918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45A76FD9" w14:textId="77777777" w:rsidTr="00625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F65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C4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2A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B0F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1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E9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348C370D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BBD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39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4A0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RNA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AF8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A4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250uL RNA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4C8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1:5(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RNAprotect</w:t>
            </w:r>
            <w:proofErr w:type="spellEnd"/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</w:t>
            </w:r>
          </w:p>
        </w:tc>
      </w:tr>
      <w:tr w:rsidR="00625593" w:rsidRPr="00625593" w14:paraId="6D50976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B21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B619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D65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QPID - DNA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CE4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08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 x 500uL DNA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97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18A53832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3CF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A54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8F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25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B0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D0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4032C4F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9EE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58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B9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56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66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0B5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11ED77FB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53E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F35A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982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BC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9A5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8A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</w:t>
            </w:r>
          </w:p>
        </w:tc>
      </w:tr>
      <w:tr w:rsidR="00625593" w:rsidRPr="00625593" w14:paraId="7B2A544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979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lastRenderedPageBreak/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AF8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E2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E2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165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A9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1:4</w:t>
            </w:r>
          </w:p>
        </w:tc>
      </w:tr>
      <w:tr w:rsidR="00625593" w:rsidRPr="00625593" w14:paraId="2A4C835D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300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EBA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DA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Coulter Counter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B00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8F6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19B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1:8</w:t>
            </w:r>
          </w:p>
        </w:tc>
      </w:tr>
      <w:tr w:rsidR="00625593" w:rsidRPr="00625593" w14:paraId="553ACC50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4B7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10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E55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C58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34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358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75E2C820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E3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61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4B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0B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70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EFB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6C8DB7A3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62B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B4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32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Haemocytometer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A6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AD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0F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625593" w:rsidRPr="00625593" w14:paraId="1B264AB2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D77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 xml:space="preserve">7%HCT </w:t>
            </w:r>
            <w:proofErr w:type="spellStart"/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precentrifugation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FD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C7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Sysmex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9C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9D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7A93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14:paraId="270C5AB8" w14:textId="77777777" w:rsidR="00625593" w:rsidRDefault="00625593" w:rsidP="004F0415">
      <w:pPr>
        <w:spacing w:after="0"/>
        <w:rPr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500"/>
        <w:gridCol w:w="1160"/>
        <w:gridCol w:w="2040"/>
        <w:gridCol w:w="1120"/>
        <w:gridCol w:w="2020"/>
        <w:gridCol w:w="1500"/>
      </w:tblGrid>
      <w:tr w:rsidR="00625593" w:rsidRPr="00625593" w14:paraId="58704523" w14:textId="77777777" w:rsidTr="00625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1065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7% HCT post centrifugation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BB4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68D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BB1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59A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F06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625593" w:rsidRPr="00625593" w14:paraId="0969C9CA" w14:textId="77777777" w:rsidTr="00625593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AC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Sample Name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C3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Priority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19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Sample Type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EB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DFPS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B36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Volume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DD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DFAS</w:t>
            </w:r>
          </w:p>
        </w:tc>
      </w:tr>
      <w:tr w:rsidR="00625593" w:rsidRPr="00625593" w14:paraId="11E43468" w14:textId="77777777" w:rsidTr="0062559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E3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66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6C6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5D1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9B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remainder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34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412DD58E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25B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BBB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08C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E95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212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78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34D1753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311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1BC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1D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62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2E0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C18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172F7E4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A1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BE6C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FE7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A4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9611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1F5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2F0935A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85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4ED0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209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004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A769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34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1:2 pellet</w:t>
            </w:r>
          </w:p>
        </w:tc>
      </w:tr>
      <w:tr w:rsidR="00625593" w:rsidRPr="00625593" w14:paraId="266C03AD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8C0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5D1FF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067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F38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267D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114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1B10278A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B4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15F8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03F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42F7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F505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AE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5E2BAE1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14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6AA7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492E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529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0FE6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39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3D38594F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48F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92BB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010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00AB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6534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7D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  <w:tr w:rsidR="00625593" w:rsidRPr="00625593" w14:paraId="0D21B21C" w14:textId="77777777" w:rsidTr="006255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053D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/>
              </w:rPr>
              <w:t>7%HCT post centrifugation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D153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20AA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Thick Slides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E67C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FCE2" w14:textId="77777777" w:rsidR="00625593" w:rsidRPr="00625593" w:rsidRDefault="00625593" w:rsidP="0062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6222" w14:textId="77777777" w:rsidR="00625593" w:rsidRPr="00625593" w:rsidRDefault="00625593" w:rsidP="0062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2559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Neat</w:t>
            </w:r>
          </w:p>
        </w:tc>
      </w:tr>
    </w:tbl>
    <w:p w14:paraId="60BA841B" w14:textId="77777777" w:rsidR="00625593" w:rsidRPr="00F37A79" w:rsidRDefault="00625593" w:rsidP="004F0415">
      <w:pPr>
        <w:spacing w:after="0"/>
        <w:rPr>
          <w:sz w:val="24"/>
          <w:szCs w:val="24"/>
        </w:rPr>
      </w:pPr>
    </w:p>
    <w:p w14:paraId="6E6AF8E4" w14:textId="77777777" w:rsidR="006F0F87" w:rsidRPr="00F37A79" w:rsidRDefault="006F0F87" w:rsidP="006F0F87">
      <w:p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Appendix 3</w:t>
      </w:r>
    </w:p>
    <w:p w14:paraId="18DB310D" w14:textId="77777777" w:rsidR="006F0F87" w:rsidRPr="00F37A79" w:rsidRDefault="006F0F87" w:rsidP="006F0F87">
      <w:pPr>
        <w:spacing w:after="0"/>
        <w:rPr>
          <w:sz w:val="24"/>
          <w:szCs w:val="24"/>
        </w:rPr>
      </w:pPr>
    </w:p>
    <w:p w14:paraId="2BF57AB1" w14:textId="77777777" w:rsidR="006F0F87" w:rsidRPr="00F37A79" w:rsidRDefault="006F0F87" w:rsidP="006F0F87">
      <w:p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>Cryopreservation (1% and 2% HCT Fractions)</w:t>
      </w:r>
    </w:p>
    <w:p w14:paraId="0370B045" w14:textId="77777777" w:rsidR="006F0F87" w:rsidRPr="00F37A79" w:rsidRDefault="006F0F87" w:rsidP="006F0F87">
      <w:p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ab/>
        <w:t xml:space="preserve">NB! Half the volume of pellet for both fractions will be cryopreserved using </w:t>
      </w:r>
      <w:proofErr w:type="spellStart"/>
      <w:r w:rsidRPr="00F37A79">
        <w:rPr>
          <w:sz w:val="24"/>
          <w:szCs w:val="24"/>
        </w:rPr>
        <w:t>glycerolyte</w:t>
      </w:r>
      <w:proofErr w:type="spellEnd"/>
      <w:r w:rsidRPr="00F37A79">
        <w:rPr>
          <w:sz w:val="24"/>
          <w:szCs w:val="24"/>
        </w:rPr>
        <w:t xml:space="preserve"> 57 whilst the remainder will be cryopreserved with </w:t>
      </w:r>
      <w:proofErr w:type="spellStart"/>
      <w:r w:rsidRPr="00F37A79">
        <w:rPr>
          <w:sz w:val="24"/>
          <w:szCs w:val="24"/>
        </w:rPr>
        <w:t>cryostor</w:t>
      </w:r>
      <w:proofErr w:type="spellEnd"/>
      <w:r w:rsidRPr="00F37A79">
        <w:rPr>
          <w:sz w:val="24"/>
          <w:szCs w:val="24"/>
        </w:rPr>
        <w:t xml:space="preserve"> CS2</w:t>
      </w:r>
    </w:p>
    <w:p w14:paraId="152703FC" w14:textId="77777777" w:rsidR="006F0F87" w:rsidRPr="00F37A79" w:rsidRDefault="006F0F87" w:rsidP="006F0F87">
      <w:pPr>
        <w:spacing w:after="0"/>
        <w:rPr>
          <w:sz w:val="24"/>
          <w:szCs w:val="24"/>
        </w:rPr>
      </w:pPr>
      <w:r w:rsidRPr="00F37A79">
        <w:rPr>
          <w:sz w:val="24"/>
          <w:szCs w:val="24"/>
        </w:rPr>
        <w:tab/>
        <w:t xml:space="preserve">NB! </w:t>
      </w:r>
      <w:proofErr w:type="spellStart"/>
      <w:r w:rsidRPr="00F37A79">
        <w:rPr>
          <w:sz w:val="24"/>
          <w:szCs w:val="24"/>
        </w:rPr>
        <w:t>Cryopreservants</w:t>
      </w:r>
      <w:proofErr w:type="spellEnd"/>
      <w:r w:rsidRPr="00F37A79">
        <w:rPr>
          <w:sz w:val="24"/>
          <w:szCs w:val="24"/>
        </w:rPr>
        <w:t xml:space="preserve"> and cell solutions should be at 2-6°C prior to proceeding with freezing</w:t>
      </w:r>
    </w:p>
    <w:p w14:paraId="14D0A7E0" w14:textId="77777777" w:rsidR="00375F6A" w:rsidRPr="00F37A79" w:rsidRDefault="00375F6A">
      <w:pPr>
        <w:pStyle w:val="SOPHeading1"/>
        <w:numPr>
          <w:ilvl w:val="0"/>
          <w:numId w:val="0"/>
        </w:numPr>
        <w:ind w:left="510"/>
        <w:rPr>
          <w:rFonts w:asciiTheme="minorHAnsi" w:hAnsiTheme="minorHAnsi"/>
          <w:b w:val="0"/>
          <w:color w:val="000000" w:themeColor="text1"/>
        </w:rPr>
      </w:pPr>
    </w:p>
    <w:p w14:paraId="23C5013C" w14:textId="77777777" w:rsidR="00375F6A" w:rsidRPr="00F37A79" w:rsidRDefault="006F0F87">
      <w:pPr>
        <w:pStyle w:val="SOPHeading1"/>
        <w:numPr>
          <w:ilvl w:val="0"/>
          <w:numId w:val="9"/>
        </w:numPr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Pre</w:t>
      </w:r>
      <w:r w:rsidR="00F90325" w:rsidRPr="00F37A79">
        <w:rPr>
          <w:rFonts w:asciiTheme="minorHAnsi" w:hAnsiTheme="minorHAnsi"/>
          <w:b w:val="0"/>
          <w:color w:val="000000" w:themeColor="text1"/>
        </w:rPr>
        <w:t xml:space="preserve">eparing </w:t>
      </w:r>
      <w:r w:rsidRPr="00F37A79">
        <w:rPr>
          <w:rFonts w:asciiTheme="minorHAnsi" w:hAnsiTheme="minorHAnsi"/>
          <w:b w:val="0"/>
          <w:color w:val="000000" w:themeColor="text1"/>
        </w:rPr>
        <w:t xml:space="preserve">Cell </w:t>
      </w:r>
      <w:r w:rsidR="00F90325" w:rsidRPr="00F37A79">
        <w:rPr>
          <w:rFonts w:asciiTheme="minorHAnsi" w:hAnsiTheme="minorHAnsi"/>
          <w:b w:val="0"/>
          <w:color w:val="000000" w:themeColor="text1"/>
        </w:rPr>
        <w:t xml:space="preserve"> pellets for </w:t>
      </w:r>
      <w:r w:rsidR="008F071C" w:rsidRPr="00F37A79">
        <w:rPr>
          <w:rFonts w:asciiTheme="minorHAnsi" w:hAnsiTheme="minorHAnsi"/>
          <w:b w:val="0"/>
          <w:color w:val="000000" w:themeColor="text1"/>
        </w:rPr>
        <w:t>storage prior to cryopreservation</w:t>
      </w:r>
      <w:r w:rsidRPr="00F37A79">
        <w:rPr>
          <w:rFonts w:asciiTheme="minorHAnsi" w:hAnsiTheme="minorHAnsi"/>
          <w:b w:val="0"/>
          <w:color w:val="000000" w:themeColor="text1"/>
        </w:rPr>
        <w:t xml:space="preserve"> (per HCT Fraction)</w:t>
      </w:r>
    </w:p>
    <w:p w14:paraId="57CD31DD" w14:textId="77777777" w:rsidR="000E7CFC" w:rsidRDefault="008F071C" w:rsidP="008A34AA">
      <w:pPr>
        <w:pStyle w:val="SOPHeading2"/>
        <w:numPr>
          <w:ilvl w:val="1"/>
          <w:numId w:val="9"/>
        </w:numPr>
        <w:jc w:val="left"/>
      </w:pPr>
      <w:r w:rsidRPr="00F37A79">
        <w:rPr>
          <w:rFonts w:asciiTheme="minorHAnsi" w:hAnsiTheme="minorHAnsi"/>
          <w:b w:val="0"/>
          <w:color w:val="000000" w:themeColor="text1"/>
        </w:rPr>
        <w:t xml:space="preserve">Transfer remaining pellet to prepared 25mL aliquots of pre-warmed (37°C) AB complete media. </w:t>
      </w:r>
    </w:p>
    <w:p w14:paraId="75FEC7AB" w14:textId="77777777" w:rsidR="000E7CFC" w:rsidRDefault="008F071C" w:rsidP="008A34AA">
      <w:pPr>
        <w:pStyle w:val="SOPHeading2"/>
        <w:numPr>
          <w:ilvl w:val="1"/>
          <w:numId w:val="9"/>
        </w:numPr>
        <w:jc w:val="left"/>
      </w:pPr>
      <w:r w:rsidRPr="00F37A79">
        <w:rPr>
          <w:rFonts w:asciiTheme="minorHAnsi" w:hAnsiTheme="minorHAnsi"/>
          <w:b w:val="0"/>
          <w:color w:val="000000" w:themeColor="text1"/>
        </w:rPr>
        <w:t>Add additional media until total volume is 30mL.</w:t>
      </w:r>
    </w:p>
    <w:p w14:paraId="4A3EE9E6" w14:textId="77777777" w:rsidR="000E7CFC" w:rsidRDefault="008F071C" w:rsidP="008A34AA">
      <w:pPr>
        <w:pStyle w:val="SOPHeading2"/>
        <w:numPr>
          <w:ilvl w:val="1"/>
          <w:numId w:val="9"/>
        </w:numPr>
        <w:jc w:val="left"/>
      </w:pPr>
      <w:r w:rsidRPr="00F37A79">
        <w:rPr>
          <w:rFonts w:asciiTheme="minorHAnsi" w:hAnsiTheme="minorHAnsi"/>
          <w:b w:val="0"/>
          <w:color w:val="000000" w:themeColor="text1"/>
        </w:rPr>
        <w:t>Store at 37°C until shortly prior to cryopreservation.</w:t>
      </w:r>
    </w:p>
    <w:p w14:paraId="6AA00347" w14:textId="77777777" w:rsidR="000E7CFC" w:rsidRDefault="006F0F87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Record details on Apheresis Fraction Processing CTM QIMR QF 75A</w:t>
      </w:r>
    </w:p>
    <w:p w14:paraId="17AABC1F" w14:textId="77777777" w:rsidR="00375F6A" w:rsidRPr="00F37A79" w:rsidRDefault="00375F6A">
      <w:pPr>
        <w:pStyle w:val="SOPHeading2"/>
        <w:numPr>
          <w:ilvl w:val="0"/>
          <w:numId w:val="0"/>
        </w:numPr>
        <w:ind w:left="792"/>
      </w:pPr>
    </w:p>
    <w:p w14:paraId="0BFFB85F" w14:textId="77777777" w:rsidR="00375F6A" w:rsidRPr="00F37A79" w:rsidRDefault="005E0B64">
      <w:pPr>
        <w:pStyle w:val="SOPHeading1"/>
        <w:numPr>
          <w:ilvl w:val="0"/>
          <w:numId w:val="9"/>
        </w:numPr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Prechillng of cell solutions for cryopreservation</w:t>
      </w:r>
      <w:r w:rsidR="006F0F87" w:rsidRPr="00F37A79">
        <w:rPr>
          <w:rFonts w:asciiTheme="minorHAnsi" w:hAnsiTheme="minorHAnsi"/>
          <w:b w:val="0"/>
          <w:color w:val="000000" w:themeColor="text1"/>
        </w:rPr>
        <w:t xml:space="preserve"> (per HCT Fraction)</w:t>
      </w:r>
    </w:p>
    <w:p w14:paraId="6C50D672" w14:textId="77777777" w:rsidR="000E7CFC" w:rsidRDefault="005E0B64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bookmarkStart w:id="0" w:name="_GoBack"/>
      <w:r w:rsidRPr="00F37A79">
        <w:rPr>
          <w:rFonts w:asciiTheme="minorHAnsi" w:hAnsiTheme="minorHAnsi"/>
          <w:b w:val="0"/>
          <w:color w:val="000000" w:themeColor="text1"/>
        </w:rPr>
        <w:t>Immediately before pre chilling solutions, prepare a dry ice/ethanol slurry in a plastic beaker</w:t>
      </w:r>
    </w:p>
    <w:p w14:paraId="743FCD9F" w14:textId="77777777" w:rsidR="000E7CFC" w:rsidRDefault="005E0B64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Whilst rapidly mixing, prechill a dummy tube of WFI for a period of 50 seconds within slurry</w:t>
      </w:r>
    </w:p>
    <w:p w14:paraId="4EC0307E" w14:textId="77777777" w:rsidR="000E7CFC" w:rsidRDefault="005E0B64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Measure temperature of dummy tube.</w:t>
      </w:r>
    </w:p>
    <w:p w14:paraId="3E11229F" w14:textId="77777777" w:rsidR="000E7CFC" w:rsidRDefault="005E0B64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If within 3-8°C, proceed with chilling of HCT Fraction cell suspension in the same manner as the dummy tube.</w:t>
      </w:r>
    </w:p>
    <w:p w14:paraId="326A073A" w14:textId="77777777" w:rsidR="000E7CFC" w:rsidRDefault="005E0B64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If not alter slurry until desired specifications can be reche</w:t>
      </w:r>
      <w:r w:rsidR="006F0F87" w:rsidRPr="00F37A79">
        <w:rPr>
          <w:rFonts w:asciiTheme="minorHAnsi" w:hAnsiTheme="minorHAnsi"/>
          <w:b w:val="0"/>
          <w:color w:val="000000" w:themeColor="text1"/>
        </w:rPr>
        <w:t>cke</w:t>
      </w:r>
      <w:r w:rsidRPr="00F37A79">
        <w:rPr>
          <w:rFonts w:asciiTheme="minorHAnsi" w:hAnsiTheme="minorHAnsi"/>
          <w:b w:val="0"/>
          <w:color w:val="000000" w:themeColor="text1"/>
        </w:rPr>
        <w:t>d using fresh dummy tubes prior to proceeding with rapid chilling</w:t>
      </w:r>
    </w:p>
    <w:p w14:paraId="28A41144" w14:textId="77777777" w:rsidR="000E7CFC" w:rsidRDefault="006F0F87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Wipe chilled cell </w:t>
      </w:r>
      <w:proofErr w:type="gramStart"/>
      <w:r w:rsidRPr="00F37A79">
        <w:rPr>
          <w:rFonts w:asciiTheme="minorHAnsi" w:hAnsiTheme="minorHAnsi"/>
          <w:b w:val="0"/>
          <w:color w:val="000000" w:themeColor="text1"/>
        </w:rPr>
        <w:t>suspension  thoroughly</w:t>
      </w:r>
      <w:proofErr w:type="gramEnd"/>
      <w:r w:rsidRPr="00F37A79">
        <w:rPr>
          <w:rFonts w:asciiTheme="minorHAnsi" w:hAnsiTheme="minorHAnsi"/>
          <w:b w:val="0"/>
          <w:color w:val="000000" w:themeColor="text1"/>
        </w:rPr>
        <w:t xml:space="preserve"> with 80% v/v ethanol and transfer to ice slurry within clean biohazard hood.</w:t>
      </w:r>
    </w:p>
    <w:p w14:paraId="39372556" w14:textId="77777777" w:rsidR="000E7CFC" w:rsidRDefault="006F0F87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Evenly split cell suspension into two labelled tubes and transfer to fridge for storage at 2-8°C</w:t>
      </w:r>
    </w:p>
    <w:p w14:paraId="13A02099" w14:textId="77777777" w:rsidR="000E7CFC" w:rsidRDefault="006F0F87" w:rsidP="008A34A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Record details on Apheresis Fraction Processing CTM QIMR QF 75A</w:t>
      </w:r>
    </w:p>
    <w:bookmarkEnd w:id="0"/>
    <w:p w14:paraId="010F4495" w14:textId="77777777" w:rsidR="00375F6A" w:rsidRPr="00F37A79" w:rsidRDefault="00375F6A" w:rsidP="00375F6A">
      <w:pPr>
        <w:pStyle w:val="SOPHeading2"/>
        <w:numPr>
          <w:ilvl w:val="0"/>
          <w:numId w:val="0"/>
        </w:numPr>
        <w:ind w:left="792"/>
        <w:jc w:val="left"/>
        <w:rPr>
          <w:rFonts w:asciiTheme="minorHAnsi" w:hAnsiTheme="minorHAnsi"/>
          <w:b w:val="0"/>
          <w:color w:val="000000" w:themeColor="text1"/>
        </w:rPr>
      </w:pPr>
    </w:p>
    <w:p w14:paraId="41C6C80B" w14:textId="77777777" w:rsidR="00375F6A" w:rsidRPr="00F37A79" w:rsidRDefault="005E0B64" w:rsidP="00375F6A">
      <w:pPr>
        <w:pStyle w:val="SOPHeading1"/>
        <w:numPr>
          <w:ilvl w:val="0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Addition of Glycerolyte to RBCs</w:t>
      </w:r>
      <w:r w:rsidR="006F0F87" w:rsidRPr="00F37A79">
        <w:rPr>
          <w:rFonts w:asciiTheme="minorHAnsi" w:hAnsiTheme="minorHAnsi"/>
          <w:b w:val="0"/>
          <w:color w:val="000000" w:themeColor="text1"/>
        </w:rPr>
        <w:t>/WBCS</w:t>
      </w:r>
      <w:r w:rsidRPr="00F37A79">
        <w:rPr>
          <w:rFonts w:asciiTheme="minorHAnsi" w:hAnsiTheme="minorHAnsi"/>
          <w:b w:val="0"/>
          <w:color w:val="000000" w:themeColor="text1"/>
        </w:rPr>
        <w:t xml:space="preserve"> for Cryopreservation</w:t>
      </w:r>
      <w:r w:rsidR="006F0F87" w:rsidRPr="00F37A79">
        <w:rPr>
          <w:rFonts w:asciiTheme="minorHAnsi" w:hAnsiTheme="minorHAnsi"/>
          <w:b w:val="0"/>
          <w:color w:val="000000" w:themeColor="text1"/>
        </w:rPr>
        <w:t xml:space="preserve"> </w:t>
      </w:r>
      <w:r w:rsidRPr="00F37A79">
        <w:rPr>
          <w:rFonts w:asciiTheme="minorHAnsi" w:hAnsiTheme="minorHAnsi"/>
          <w:b w:val="0"/>
          <w:color w:val="000000" w:themeColor="text1"/>
        </w:rPr>
        <w:t xml:space="preserve"> </w:t>
      </w:r>
      <w:r w:rsidR="006F0F87" w:rsidRPr="00F37A79">
        <w:rPr>
          <w:rFonts w:asciiTheme="minorHAnsi" w:hAnsiTheme="minorHAnsi"/>
          <w:b w:val="0"/>
          <w:color w:val="000000" w:themeColor="text1"/>
        </w:rPr>
        <w:t>(per HCT Fraction)</w:t>
      </w:r>
    </w:p>
    <w:p w14:paraId="01F52585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Calculate the total volume of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glycerolyte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needed (the pooled volume of the parasitised RBCs multiplied by 2.2). </w:t>
      </w:r>
    </w:p>
    <w:p w14:paraId="34ACFDE3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Record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glycerolyte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lot number expiry date and volume required on Section </w:t>
      </w:r>
    </w:p>
    <w:p w14:paraId="6B94CB80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Centrifuge cell suspension at 530g/5-15min/ 2-8°C</w:t>
      </w:r>
    </w:p>
    <w:p w14:paraId="464FDCC5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Remove and discard supernatant</w:t>
      </w:r>
    </w:p>
    <w:p w14:paraId="00D5415F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Agitate pellet (or gently pipette) to resuspend pellet.</w:t>
      </w:r>
    </w:p>
    <w:p w14:paraId="103977C9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Slowly add dropwise 1/5 of the total volume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ofglycerolyte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to the pooled volume RBCs, whilst gently shaking the tubes to mix the content.</w:t>
      </w:r>
    </w:p>
    <w:p w14:paraId="07B51C30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lastRenderedPageBreak/>
        <w:t xml:space="preserve">Note: Rapid introduction of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glycerolyte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can cause damage to RBCs. therefore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glycerolyte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should be added slowly and should be mixed well after addition.</w:t>
      </w:r>
    </w:p>
    <w:p w14:paraId="4A0704F6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Incubate at room temperature (18-24°C) for 5 minutes.</w:t>
      </w:r>
    </w:p>
    <w:p w14:paraId="0A563750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Add dropwise the remaining volume of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glycerolyte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>.</w:t>
      </w:r>
    </w:p>
    <w:p w14:paraId="28949D14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Add 1ml volumes to prechilled labelled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nunc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tubes.</w:t>
      </w:r>
    </w:p>
    <w:p w14:paraId="685AD7C3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On completion of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aliquting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>, ensure tubes are tightly sealed and transfer to a preconditioned Mr Frosty.</w:t>
      </w:r>
    </w:p>
    <w:p w14:paraId="00144955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Carefully transfer Mr Frosty to -80°C freezer for a minimum of twelve hours</w:t>
      </w:r>
    </w:p>
    <w:p w14:paraId="254DEE2A" w14:textId="77777777" w:rsidR="00375F6A" w:rsidRPr="00F37A79" w:rsidRDefault="005E0B6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Record details on Apheresis Fraction Processing CTM QIMR QF 75A</w:t>
      </w:r>
    </w:p>
    <w:p w14:paraId="39B68226" w14:textId="77777777" w:rsidR="006F0F87" w:rsidRPr="00F37A79" w:rsidRDefault="006F0F87" w:rsidP="00375F6A">
      <w:pPr>
        <w:pStyle w:val="SOPHeading1"/>
        <w:numPr>
          <w:ilvl w:val="0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Addition of Cryostor CS2 to WBC/RBC for Cryopreservation  (per HCT Fraction)</w:t>
      </w:r>
    </w:p>
    <w:p w14:paraId="29ABB875" w14:textId="77777777" w:rsidR="00375F6A" w:rsidRPr="00F37A79" w:rsidRDefault="006F0F87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Remove a 50µL sample from the cell suspension tube stored at 2-8°C</w:t>
      </w:r>
    </w:p>
    <w:p w14:paraId="3BD03360" w14:textId="77777777" w:rsidR="00375F6A" w:rsidRPr="00F37A79" w:rsidRDefault="006F0F87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Perform total cell count (Refer to CTM </w:t>
      </w:r>
      <w:proofErr w:type="gramStart"/>
      <w:r w:rsidRPr="00F37A79">
        <w:rPr>
          <w:rFonts w:asciiTheme="minorHAnsi" w:hAnsiTheme="minorHAnsi"/>
          <w:b w:val="0"/>
          <w:color w:val="000000" w:themeColor="text1"/>
        </w:rPr>
        <w:t>QIMR  SOP</w:t>
      </w:r>
      <w:proofErr w:type="gramEnd"/>
      <w:r w:rsidRPr="00F37A79">
        <w:rPr>
          <w:rFonts w:asciiTheme="minorHAnsi" w:hAnsiTheme="minorHAnsi"/>
          <w:b w:val="0"/>
          <w:color w:val="000000" w:themeColor="text1"/>
        </w:rPr>
        <w:t xml:space="preserve"> 38 – RBC Counting  using a Haemocytometer) and record details of CTM QIMR QF 38A – RBC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Calcualtion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Form.</w:t>
      </w:r>
    </w:p>
    <w:p w14:paraId="3D4FBFAB" w14:textId="77777777" w:rsidR="00375F6A" w:rsidRPr="00F37A79" w:rsidRDefault="006F0F87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Calculate the volume of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C</w:t>
      </w:r>
      <w:r w:rsidR="00E134C4" w:rsidRPr="00F37A79">
        <w:rPr>
          <w:rFonts w:asciiTheme="minorHAnsi" w:hAnsiTheme="minorHAnsi"/>
          <w:b w:val="0"/>
          <w:color w:val="000000" w:themeColor="text1"/>
        </w:rPr>
        <w:t>ryostor</w:t>
      </w:r>
      <w:proofErr w:type="spellEnd"/>
      <w:r w:rsidR="00E134C4" w:rsidRPr="00F37A79">
        <w:rPr>
          <w:rFonts w:asciiTheme="minorHAnsi" w:hAnsiTheme="minorHAnsi"/>
          <w:b w:val="0"/>
          <w:color w:val="000000" w:themeColor="text1"/>
        </w:rPr>
        <w:t xml:space="preserve"> CS2 that the pellet would have to be resuspended in to give a concentration of 10</w:t>
      </w:r>
      <w:r w:rsidR="00E134C4" w:rsidRPr="00F37A79">
        <w:rPr>
          <w:rFonts w:asciiTheme="minorHAnsi" w:hAnsiTheme="minorHAnsi"/>
          <w:b w:val="0"/>
          <w:color w:val="000000" w:themeColor="text1"/>
          <w:vertAlign w:val="superscript"/>
        </w:rPr>
        <w:t>6</w:t>
      </w:r>
      <w:r w:rsidR="00E134C4" w:rsidRPr="00F37A79">
        <w:rPr>
          <w:rFonts w:asciiTheme="minorHAnsi" w:hAnsiTheme="minorHAnsi"/>
          <w:b w:val="0"/>
          <w:color w:val="000000" w:themeColor="text1"/>
        </w:rPr>
        <w:t>c/</w:t>
      </w:r>
      <w:proofErr w:type="spellStart"/>
      <w:r w:rsidR="00E134C4" w:rsidRPr="00F37A79">
        <w:rPr>
          <w:rFonts w:asciiTheme="minorHAnsi" w:hAnsiTheme="minorHAnsi"/>
          <w:b w:val="0"/>
          <w:color w:val="000000" w:themeColor="text1"/>
        </w:rPr>
        <w:t>mL.</w:t>
      </w:r>
      <w:proofErr w:type="spellEnd"/>
    </w:p>
    <w:p w14:paraId="3778DC23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Centrifuge cell suspension at 530g/5-15min/ 2-8°C</w:t>
      </w:r>
    </w:p>
    <w:p w14:paraId="32A1FC76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Remove and discard supernatant</w:t>
      </w:r>
    </w:p>
    <w:p w14:paraId="0B5F1B3A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Agitate pellet (or gently pipette) to resuspend pellet.</w:t>
      </w:r>
    </w:p>
    <w:p w14:paraId="5AA44A2C" w14:textId="77777777" w:rsidR="00375F6A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Slowly add required  volume of prechilled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Cryostor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CS2</w:t>
      </w:r>
    </w:p>
    <w:p w14:paraId="6BBE6C79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Add 1ml volumes to prechilled labelled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nunc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 xml:space="preserve"> tubes.</w:t>
      </w:r>
    </w:p>
    <w:p w14:paraId="03544CC8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 xml:space="preserve">On completion of </w:t>
      </w:r>
      <w:proofErr w:type="spellStart"/>
      <w:r w:rsidRPr="00F37A79">
        <w:rPr>
          <w:rFonts w:asciiTheme="minorHAnsi" w:hAnsiTheme="minorHAnsi"/>
          <w:b w:val="0"/>
          <w:color w:val="000000" w:themeColor="text1"/>
        </w:rPr>
        <w:t>aliquting</w:t>
      </w:r>
      <w:proofErr w:type="spellEnd"/>
      <w:r w:rsidRPr="00F37A79">
        <w:rPr>
          <w:rFonts w:asciiTheme="minorHAnsi" w:hAnsiTheme="minorHAnsi"/>
          <w:b w:val="0"/>
          <w:color w:val="000000" w:themeColor="text1"/>
        </w:rPr>
        <w:t>, ensure tubes are tightly sealed and transfer to a preconditioned Mr Frosty.</w:t>
      </w:r>
    </w:p>
    <w:p w14:paraId="54123AA5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Carefully transfer Mr Frosty to -80°C freezer for a minimum of twelve hours</w:t>
      </w:r>
    </w:p>
    <w:p w14:paraId="5A60A94E" w14:textId="77777777" w:rsidR="00E134C4" w:rsidRPr="00F37A79" w:rsidRDefault="00E134C4" w:rsidP="00375F6A">
      <w:pPr>
        <w:pStyle w:val="SOPHeading2"/>
        <w:numPr>
          <w:ilvl w:val="1"/>
          <w:numId w:val="9"/>
        </w:numPr>
        <w:jc w:val="left"/>
        <w:rPr>
          <w:rFonts w:asciiTheme="minorHAnsi" w:hAnsiTheme="minorHAnsi"/>
          <w:b w:val="0"/>
          <w:color w:val="000000" w:themeColor="text1"/>
        </w:rPr>
      </w:pPr>
      <w:r w:rsidRPr="00F37A79">
        <w:rPr>
          <w:rFonts w:asciiTheme="minorHAnsi" w:hAnsiTheme="minorHAnsi"/>
          <w:b w:val="0"/>
          <w:color w:val="000000" w:themeColor="text1"/>
        </w:rPr>
        <w:t>Record details on Apheresis Fraction Processing CTM QIMR QF 75A</w:t>
      </w:r>
    </w:p>
    <w:p w14:paraId="494BEC41" w14:textId="77777777" w:rsidR="000E7CFC" w:rsidRDefault="000E7CFC" w:rsidP="008A34AA">
      <w:pPr>
        <w:pStyle w:val="SOPHeading2"/>
        <w:numPr>
          <w:ilvl w:val="0"/>
          <w:numId w:val="0"/>
        </w:numPr>
        <w:ind w:left="792"/>
        <w:jc w:val="left"/>
        <w:rPr>
          <w:rFonts w:asciiTheme="minorHAnsi" w:hAnsiTheme="minorHAnsi"/>
          <w:color w:val="000000" w:themeColor="text1"/>
        </w:rPr>
      </w:pPr>
    </w:p>
    <w:p w14:paraId="00B34811" w14:textId="77777777" w:rsidR="00CF3FE0" w:rsidRPr="00F37A79" w:rsidRDefault="00CF3FE0" w:rsidP="00375F6A">
      <w:pPr>
        <w:spacing w:after="0"/>
        <w:rPr>
          <w:sz w:val="24"/>
          <w:szCs w:val="24"/>
        </w:rPr>
      </w:pPr>
    </w:p>
    <w:sectPr w:rsidR="00CF3FE0" w:rsidRPr="00F37A79" w:rsidSect="0015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0859"/>
    <w:multiLevelType w:val="hybridMultilevel"/>
    <w:tmpl w:val="045ECAF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B21022"/>
    <w:multiLevelType w:val="hybridMultilevel"/>
    <w:tmpl w:val="4E92CD9A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E23BF0"/>
    <w:multiLevelType w:val="hybridMultilevel"/>
    <w:tmpl w:val="56F0C2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C4FE0"/>
    <w:multiLevelType w:val="multilevel"/>
    <w:tmpl w:val="B298070A"/>
    <w:lvl w:ilvl="0">
      <w:start w:val="1"/>
      <w:numFmt w:val="decimal"/>
      <w:pStyle w:val="SOPHeading1"/>
      <w:lvlText w:val="%1.0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bCs/>
        <w:i w:val="0"/>
        <w:caps/>
        <w:color w:val="0D776E"/>
        <w:sz w:val="24"/>
        <w:szCs w:val="24"/>
      </w:rPr>
    </w:lvl>
    <w:lvl w:ilvl="1">
      <w:start w:val="2"/>
      <w:numFmt w:val="decimal"/>
      <w:pStyle w:val="SOPHeading2"/>
      <w:lvlText w:val="%1.%2"/>
      <w:lvlJc w:val="left"/>
      <w:pPr>
        <w:tabs>
          <w:tab w:val="num" w:pos="1787"/>
        </w:tabs>
        <w:ind w:left="1787" w:hanging="51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SOP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SOP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SOP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4875F24"/>
    <w:multiLevelType w:val="hybridMultilevel"/>
    <w:tmpl w:val="7C7C2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7D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C753FD"/>
    <w:multiLevelType w:val="hybridMultilevel"/>
    <w:tmpl w:val="9346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3C6"/>
    <w:multiLevelType w:val="hybridMultilevel"/>
    <w:tmpl w:val="ABB4C212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415"/>
    <w:rsid w:val="00044862"/>
    <w:rsid w:val="000E7CFC"/>
    <w:rsid w:val="00153038"/>
    <w:rsid w:val="0019305B"/>
    <w:rsid w:val="002640B8"/>
    <w:rsid w:val="0029615A"/>
    <w:rsid w:val="002F0788"/>
    <w:rsid w:val="00342395"/>
    <w:rsid w:val="00375F6A"/>
    <w:rsid w:val="003E27D8"/>
    <w:rsid w:val="004346A5"/>
    <w:rsid w:val="004F0415"/>
    <w:rsid w:val="00555F0C"/>
    <w:rsid w:val="005E0B64"/>
    <w:rsid w:val="006163C1"/>
    <w:rsid w:val="00625593"/>
    <w:rsid w:val="006F0F87"/>
    <w:rsid w:val="00813B1D"/>
    <w:rsid w:val="00822D6D"/>
    <w:rsid w:val="008A34AA"/>
    <w:rsid w:val="008F071C"/>
    <w:rsid w:val="0095025A"/>
    <w:rsid w:val="00A97600"/>
    <w:rsid w:val="00BC5F92"/>
    <w:rsid w:val="00CF3FE0"/>
    <w:rsid w:val="00D349FB"/>
    <w:rsid w:val="00D42639"/>
    <w:rsid w:val="00DD40FD"/>
    <w:rsid w:val="00E134C4"/>
    <w:rsid w:val="00F37A79"/>
    <w:rsid w:val="00F37C49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D792"/>
  <w15:docId w15:val="{C7CFAF6F-C408-4F78-9A4E-D31FD77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D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D6D"/>
    <w:rPr>
      <w:color w:val="800080"/>
      <w:u w:val="single"/>
    </w:rPr>
  </w:style>
  <w:style w:type="paragraph" w:customStyle="1" w:styleId="xl63">
    <w:name w:val="xl63"/>
    <w:basedOn w:val="Normal"/>
    <w:rsid w:val="00822D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2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22D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22D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22D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22D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22D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22D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22D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2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22D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22D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22D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22D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22D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22D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22D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22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22D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22D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22D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22D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22D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22D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22D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Heading2">
    <w:name w:val="SOP Heading 2"/>
    <w:basedOn w:val="Normal"/>
    <w:rsid w:val="00CF3FE0"/>
    <w:pPr>
      <w:keepNext/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color w:val="0D776E"/>
      <w:sz w:val="24"/>
      <w:szCs w:val="24"/>
      <w:lang w:val="en-AU" w:eastAsia="en-AU"/>
    </w:rPr>
  </w:style>
  <w:style w:type="paragraph" w:customStyle="1" w:styleId="SOPHeading1">
    <w:name w:val="SOP Heading 1"/>
    <w:basedOn w:val="SOPHeading2"/>
    <w:rsid w:val="00CF3FE0"/>
    <w:pPr>
      <w:numPr>
        <w:ilvl w:val="0"/>
      </w:numPr>
      <w:spacing w:before="240" w:after="240"/>
    </w:pPr>
    <w:rPr>
      <w:caps/>
    </w:rPr>
  </w:style>
  <w:style w:type="paragraph" w:customStyle="1" w:styleId="SOPHeading4">
    <w:name w:val="SOP Heading 4"/>
    <w:basedOn w:val="SOPHeading2"/>
    <w:rsid w:val="00CF3FE0"/>
    <w:pPr>
      <w:numPr>
        <w:ilvl w:val="3"/>
      </w:numPr>
    </w:pPr>
    <w:rPr>
      <w:b w:val="0"/>
      <w:color w:val="auto"/>
    </w:rPr>
  </w:style>
  <w:style w:type="paragraph" w:customStyle="1" w:styleId="SOPHeading3">
    <w:name w:val="SOP Heading 3"/>
    <w:basedOn w:val="SOPHeading2"/>
    <w:link w:val="SOPHeading3Char"/>
    <w:rsid w:val="00CF3FE0"/>
    <w:pPr>
      <w:keepNext w:val="0"/>
      <w:numPr>
        <w:ilvl w:val="2"/>
      </w:numPr>
    </w:pPr>
    <w:rPr>
      <w:b w:val="0"/>
      <w:color w:val="auto"/>
    </w:rPr>
  </w:style>
  <w:style w:type="paragraph" w:customStyle="1" w:styleId="SOPHeading5">
    <w:name w:val="SOP Heading 5"/>
    <w:basedOn w:val="SOPHeading4"/>
    <w:rsid w:val="00CF3FE0"/>
    <w:pPr>
      <w:numPr>
        <w:ilvl w:val="4"/>
      </w:numPr>
    </w:pPr>
  </w:style>
  <w:style w:type="character" w:customStyle="1" w:styleId="SOPHeading3Char">
    <w:name w:val="SOP Heading 3 Char"/>
    <w:basedOn w:val="DefaultParagraphFont"/>
    <w:link w:val="SOPHeading3"/>
    <w:rsid w:val="00CF3FE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CF3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5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6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IDENTIFIER">
    <w:name w:val="DOCUMENT IDENTIFIER"/>
    <w:basedOn w:val="Normal"/>
    <w:link w:val="DOCUMENTIDENTIFIERChar"/>
    <w:rsid w:val="00044862"/>
    <w:pPr>
      <w:spacing w:after="0" w:line="240" w:lineRule="auto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character" w:customStyle="1" w:styleId="DOCUMENTIDENTIFIERChar">
    <w:name w:val="DOCUMENT IDENTIFIER Char"/>
    <w:link w:val="DOCUMENTIDENTIFIER"/>
    <w:rsid w:val="00044862"/>
    <w:rPr>
      <w:rFonts w:ascii="Times New Roman" w:eastAsia="Times New Roman" w:hAnsi="Times New Roman" w:cs="Times New Roman"/>
      <w:b/>
      <w:bCs/>
      <w:color w:val="9933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Mitchell</dc:creator>
  <cp:lastModifiedBy>Anand Odedra</cp:lastModifiedBy>
  <cp:revision>3</cp:revision>
  <dcterms:created xsi:type="dcterms:W3CDTF">2019-03-28T06:51:00Z</dcterms:created>
  <dcterms:modified xsi:type="dcterms:W3CDTF">2019-10-31T23:06:00Z</dcterms:modified>
</cp:coreProperties>
</file>