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EF98" w14:textId="77777777" w:rsidR="000C6092" w:rsidRPr="00C33ABD" w:rsidRDefault="000C6092" w:rsidP="000C6092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b/>
          <w:bCs/>
          <w:kern w:val="0"/>
          <w:sz w:val="22"/>
        </w:rPr>
      </w:pPr>
      <w:r w:rsidRPr="00C33ABD">
        <w:rPr>
          <w:rFonts w:ascii="Arial" w:hAnsi="Arial" w:cs="Arial"/>
          <w:b/>
          <w:bCs/>
          <w:kern w:val="0"/>
          <w:sz w:val="22"/>
        </w:rPr>
        <w:t>Supplemental Information</w:t>
      </w:r>
    </w:p>
    <w:p w14:paraId="48C655C9" w14:textId="77777777" w:rsidR="000C6092" w:rsidRPr="00C33ABD" w:rsidRDefault="000C6092" w:rsidP="000C6092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inorHAnsi" w:hAnsi="Times New Roman" w:cs="Times New Roman"/>
          <w:sz w:val="22"/>
        </w:rPr>
      </w:pPr>
    </w:p>
    <w:p w14:paraId="7BD5E95E" w14:textId="77777777" w:rsidR="000C6092" w:rsidRPr="00C33ABD" w:rsidRDefault="000C6092" w:rsidP="000C6092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b/>
          <w:bCs/>
          <w:kern w:val="0"/>
          <w:sz w:val="22"/>
        </w:rPr>
      </w:pPr>
      <w:r w:rsidRPr="00C33ABD">
        <w:rPr>
          <w:rFonts w:ascii="Arial" w:hAnsi="Arial" w:cs="Arial"/>
          <w:b/>
          <w:bCs/>
          <w:noProof/>
          <w:kern w:val="0"/>
          <w:sz w:val="22"/>
        </w:rPr>
        <w:drawing>
          <wp:inline distT="0" distB="0" distL="0" distR="0" wp14:anchorId="5E9A16BD" wp14:editId="58673E94">
            <wp:extent cx="3060192" cy="1539240"/>
            <wp:effectExtent l="0" t="0" r="698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A3D2" w14:textId="77777777" w:rsidR="000C6092" w:rsidRPr="00C33ABD" w:rsidRDefault="000C6092" w:rsidP="000C60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33ABD">
        <w:rPr>
          <w:rFonts w:ascii="Times New Roman" w:eastAsiaTheme="minorHAnsi" w:hAnsi="Times New Roman" w:cs="Times New Roman"/>
          <w:b/>
          <w:bCs/>
          <w:sz w:val="22"/>
        </w:rPr>
        <w:t>Figure. S1.</w:t>
      </w:r>
      <w:r w:rsidRPr="00C33ABD">
        <w:rPr>
          <w:rFonts w:ascii="Times New Roman" w:eastAsiaTheme="minorHAnsi" w:hAnsi="Times New Roman" w:cs="Times New Roman"/>
          <w:sz w:val="22"/>
        </w:rPr>
        <w:t xml:space="preserve"> Identification of the expression level of SLC7A5 in different colorectal cancer cells</w:t>
      </w:r>
      <w:r w:rsidRPr="00C33ABD">
        <w:rPr>
          <w:rFonts w:ascii="Arial" w:hAnsi="Arial" w:cs="Arial"/>
          <w:b/>
          <w:bCs/>
          <w:kern w:val="0"/>
          <w:sz w:val="22"/>
        </w:rPr>
        <w:t xml:space="preserve"> </w:t>
      </w:r>
      <w:r w:rsidRPr="00C33ABD">
        <w:rPr>
          <w:rFonts w:ascii="Arial" w:hAnsi="Arial" w:cs="Arial"/>
          <w:b/>
          <w:bCs/>
          <w:kern w:val="0"/>
          <w:sz w:val="22"/>
        </w:rPr>
        <w:fldChar w:fldCharType="begin"/>
      </w:r>
      <w:r w:rsidRPr="00C33ABD">
        <w:rPr>
          <w:rFonts w:ascii="Arial" w:hAnsi="Arial" w:cs="Arial"/>
          <w:b/>
          <w:bCs/>
          <w:kern w:val="0"/>
          <w:sz w:val="22"/>
        </w:rPr>
        <w:instrText xml:space="preserve"> ADDIN NE.Rep</w:instrText>
      </w:r>
      <w:r w:rsidRPr="00C33ABD">
        <w:rPr>
          <w:rFonts w:ascii="Arial" w:hAnsi="Arial" w:cs="Arial"/>
          <w:b/>
          <w:bCs/>
          <w:kern w:val="0"/>
          <w:sz w:val="22"/>
        </w:rPr>
        <w:fldChar w:fldCharType="separate"/>
      </w:r>
    </w:p>
    <w:p w14:paraId="2ADE3AC6" w14:textId="74A7A60C" w:rsidR="008F5B13" w:rsidRDefault="000C6092" w:rsidP="000C6092">
      <w:r w:rsidRPr="00C33ABD">
        <w:rPr>
          <w:rFonts w:ascii="Arial" w:hAnsi="Arial" w:cs="Arial"/>
          <w:b/>
          <w:bCs/>
          <w:kern w:val="0"/>
          <w:sz w:val="22"/>
        </w:rPr>
        <w:fldChar w:fldCharType="end"/>
      </w:r>
    </w:p>
    <w:sectPr w:rsidR="008F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985F" w14:textId="77777777" w:rsidR="00BE4CA3" w:rsidRDefault="00BE4CA3" w:rsidP="000C6092">
      <w:r>
        <w:separator/>
      </w:r>
    </w:p>
  </w:endnote>
  <w:endnote w:type="continuationSeparator" w:id="0">
    <w:p w14:paraId="45571EAD" w14:textId="77777777" w:rsidR="00BE4CA3" w:rsidRDefault="00BE4CA3" w:rsidP="000C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81BC" w14:textId="77777777" w:rsidR="00BE4CA3" w:rsidRDefault="00BE4CA3" w:rsidP="000C6092">
      <w:r>
        <w:separator/>
      </w:r>
    </w:p>
  </w:footnote>
  <w:footnote w:type="continuationSeparator" w:id="0">
    <w:p w14:paraId="176779F1" w14:textId="77777777" w:rsidR="00BE4CA3" w:rsidRDefault="00BE4CA3" w:rsidP="000C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E1"/>
    <w:rsid w:val="000C6092"/>
    <w:rsid w:val="00302375"/>
    <w:rsid w:val="0034359C"/>
    <w:rsid w:val="008146E1"/>
    <w:rsid w:val="008F5B13"/>
    <w:rsid w:val="00B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C7EB9-7607-4173-AFE1-3D37BDC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寒风冥雁</dc:creator>
  <cp:keywords/>
  <dc:description/>
  <cp:lastModifiedBy>寒风冥雁</cp:lastModifiedBy>
  <cp:revision>2</cp:revision>
  <dcterms:created xsi:type="dcterms:W3CDTF">2021-01-30T09:03:00Z</dcterms:created>
  <dcterms:modified xsi:type="dcterms:W3CDTF">2021-01-30T09:03:00Z</dcterms:modified>
</cp:coreProperties>
</file>