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C24" w:rsidRPr="00F01ABD" w:rsidRDefault="00511C24" w:rsidP="00511C24">
      <w:pPr>
        <w:rPr>
          <w:rFonts w:ascii="Times New Roman" w:hAnsi="Times New Roman" w:cs="Times New Roman"/>
          <w:b/>
          <w:bCs/>
          <w:color w:val="000000"/>
          <w:lang w:val="en-US"/>
        </w:rPr>
      </w:pPr>
      <w:r w:rsidRPr="00F01ABD">
        <w:rPr>
          <w:rFonts w:ascii="Times New Roman" w:hAnsi="Times New Roman" w:cs="Times New Roman"/>
          <w:b/>
          <w:bCs/>
          <w:color w:val="000000"/>
          <w:lang w:val="en-US"/>
        </w:rPr>
        <w:t xml:space="preserve">Additional File 7: Full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r w:rsidRPr="00F01ABD">
        <w:rPr>
          <w:rFonts w:ascii="Times New Roman" w:hAnsi="Times New Roman" w:cs="Times New Roman"/>
          <w:b/>
          <w:bCs/>
          <w:color w:val="000000"/>
          <w:lang w:val="en-US"/>
        </w:rPr>
        <w:t xml:space="preserve">ata from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</w:t>
      </w:r>
      <w:r w:rsidRPr="00F01ABD">
        <w:rPr>
          <w:rFonts w:ascii="Times New Roman" w:hAnsi="Times New Roman" w:cs="Times New Roman"/>
          <w:b/>
          <w:bCs/>
          <w:color w:val="000000"/>
          <w:lang w:val="en-US"/>
        </w:rPr>
        <w:t xml:space="preserve">inal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R</w:t>
      </w:r>
      <w:r w:rsidRPr="00F01ABD">
        <w:rPr>
          <w:rFonts w:ascii="Times New Roman" w:hAnsi="Times New Roman" w:cs="Times New Roman"/>
          <w:b/>
          <w:bCs/>
          <w:color w:val="000000"/>
          <w:lang w:val="en-US"/>
        </w:rPr>
        <w:t xml:space="preserve">egression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M</w:t>
      </w:r>
      <w:r w:rsidRPr="00F01ABD">
        <w:rPr>
          <w:rFonts w:ascii="Times New Roman" w:hAnsi="Times New Roman" w:cs="Times New Roman"/>
          <w:b/>
          <w:bCs/>
          <w:color w:val="000000"/>
          <w:lang w:val="en-US"/>
        </w:rPr>
        <w:t xml:space="preserve">odels </w:t>
      </w:r>
    </w:p>
    <w:p w:rsidR="00511C24" w:rsidRPr="00F01ABD" w:rsidRDefault="00511C24" w:rsidP="00511C24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  <w:r w:rsidRPr="00F01ABD">
        <w:rPr>
          <w:rFonts w:ascii="Times New Roman" w:hAnsi="Times New Roman" w:cs="Times New Roman"/>
          <w:b/>
          <w:color w:val="000000"/>
        </w:rPr>
        <w:t>Model 1. predicting PTSD symptoms R</w:t>
      </w:r>
      <w:r w:rsidRPr="00F01ABD">
        <w:rPr>
          <w:rFonts w:ascii="Times New Roman" w:hAnsi="Times New Roman" w:cs="Times New Roman"/>
          <w:b/>
          <w:color w:val="000000"/>
          <w:vertAlign w:val="superscript"/>
        </w:rPr>
        <w:t xml:space="preserve">2 </w:t>
      </w:r>
      <w:r w:rsidRPr="00F01ABD">
        <w:rPr>
          <w:rFonts w:ascii="Times New Roman" w:hAnsi="Times New Roman" w:cs="Times New Roman"/>
          <w:b/>
          <w:color w:val="000000"/>
        </w:rPr>
        <w:t>= .583, F (8, 469) = 82.05 p &lt; .001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0"/>
        <w:gridCol w:w="810"/>
        <w:gridCol w:w="1265"/>
        <w:gridCol w:w="985"/>
        <w:gridCol w:w="900"/>
        <w:gridCol w:w="1085"/>
        <w:gridCol w:w="1255"/>
      </w:tblGrid>
      <w:tr w:rsidR="00511C24" w:rsidRPr="00F01ABD" w:rsidTr="00C7287B">
        <w:trPr>
          <w:trHeight w:val="320"/>
          <w:jc w:val="center"/>
        </w:trPr>
        <w:tc>
          <w:tcPr>
            <w:tcW w:w="25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Variables</w:t>
            </w:r>
          </w:p>
        </w:tc>
        <w:tc>
          <w:tcPr>
            <w:tcW w:w="8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β</w:t>
            </w:r>
          </w:p>
        </w:tc>
        <w:tc>
          <w:tcPr>
            <w:tcW w:w="90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0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Sig.</w:t>
            </w:r>
          </w:p>
        </w:tc>
        <w:tc>
          <w:tcPr>
            <w:tcW w:w="125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95% CI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1. Bangladesh daily stressors</w:t>
            </w:r>
          </w:p>
        </w:tc>
        <w:tc>
          <w:tcPr>
            <w:tcW w:w="8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.000087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.012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0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.007</w:t>
            </w:r>
          </w:p>
        </w:tc>
        <w:tc>
          <w:tcPr>
            <w:tcW w:w="10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.994</w:t>
            </w:r>
          </w:p>
        </w:tc>
        <w:tc>
          <w:tcPr>
            <w:tcW w:w="125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-.023, .024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2. Myanmar daily stressors</w:t>
            </w:r>
          </w:p>
        </w:tc>
        <w:tc>
          <w:tcPr>
            <w:tcW w:w="8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.036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0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2.461</w:t>
            </w:r>
          </w:p>
        </w:tc>
        <w:tc>
          <w:tcPr>
            <w:tcW w:w="10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.014*</w:t>
            </w:r>
          </w:p>
        </w:tc>
        <w:tc>
          <w:tcPr>
            <w:tcW w:w="125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.007, .064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3. Sex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-.151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.061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-.094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-2.488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.013*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-.270, -.032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 xml:space="preserve">4. Systematic human rights violations 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.041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.015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.095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2.756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.006**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.012, .070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 xml:space="preserve">5. Age 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.097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3.147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.002**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.002, .010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6. Trauma history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.038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.007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.185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5.417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.024, .051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7. Feeling humiliated/subhuman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.195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.313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6.885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.139, .251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8. Feeling helpless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.246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.366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8.807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.191, .301</w:t>
            </w:r>
          </w:p>
        </w:tc>
      </w:tr>
    </w:tbl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  <w:r w:rsidRPr="00F01ABD">
        <w:rPr>
          <w:rFonts w:ascii="Times New Roman" w:hAnsi="Times New Roman" w:cs="Times New Roman"/>
          <w:color w:val="000000"/>
        </w:rPr>
        <w:t>*p &lt; .05, **p &lt; .01</w:t>
      </w:r>
    </w:p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  <w:r w:rsidRPr="00F01ABD">
        <w:rPr>
          <w:rFonts w:ascii="Times New Roman" w:hAnsi="Times New Roman" w:cs="Times New Roman"/>
          <w:b/>
          <w:color w:val="000000"/>
        </w:rPr>
        <w:lastRenderedPageBreak/>
        <w:t>Model 2. Predicting emotional distress R</w:t>
      </w:r>
      <w:r w:rsidRPr="00F01ABD">
        <w:rPr>
          <w:rFonts w:ascii="Times New Roman" w:hAnsi="Times New Roman" w:cs="Times New Roman"/>
          <w:b/>
          <w:color w:val="000000"/>
          <w:vertAlign w:val="superscript"/>
        </w:rPr>
        <w:t xml:space="preserve">2 </w:t>
      </w:r>
      <w:r w:rsidRPr="00F01ABD">
        <w:rPr>
          <w:rFonts w:ascii="Times New Roman" w:hAnsi="Times New Roman" w:cs="Times New Roman"/>
          <w:b/>
          <w:color w:val="000000"/>
        </w:rPr>
        <w:t>= .382, F (6, 471) = 48.47 p &lt; .001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0"/>
        <w:gridCol w:w="810"/>
        <w:gridCol w:w="1265"/>
        <w:gridCol w:w="985"/>
        <w:gridCol w:w="900"/>
        <w:gridCol w:w="1085"/>
        <w:gridCol w:w="1255"/>
      </w:tblGrid>
      <w:tr w:rsidR="00511C24" w:rsidRPr="00F01ABD" w:rsidTr="00C7287B">
        <w:trPr>
          <w:trHeight w:val="320"/>
          <w:jc w:val="center"/>
        </w:trPr>
        <w:tc>
          <w:tcPr>
            <w:tcW w:w="25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Variables</w:t>
            </w:r>
          </w:p>
        </w:tc>
        <w:tc>
          <w:tcPr>
            <w:tcW w:w="8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β</w:t>
            </w:r>
          </w:p>
        </w:tc>
        <w:tc>
          <w:tcPr>
            <w:tcW w:w="90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0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Sig.</w:t>
            </w:r>
          </w:p>
        </w:tc>
        <w:tc>
          <w:tcPr>
            <w:tcW w:w="125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95% CI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1. Sex</w:t>
            </w:r>
          </w:p>
        </w:tc>
        <w:tc>
          <w:tcPr>
            <w:tcW w:w="8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.060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.069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.037</w:t>
            </w:r>
          </w:p>
        </w:tc>
        <w:tc>
          <w:tcPr>
            <w:tcW w:w="90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.868</w:t>
            </w:r>
          </w:p>
        </w:tc>
        <w:tc>
          <w:tcPr>
            <w:tcW w:w="10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.386</w:t>
            </w:r>
          </w:p>
        </w:tc>
        <w:tc>
          <w:tcPr>
            <w:tcW w:w="125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-.076, .195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2. Bangladesh daily stressors</w:t>
            </w:r>
          </w:p>
        </w:tc>
        <w:tc>
          <w:tcPr>
            <w:tcW w:w="81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.039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.014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.105</w:t>
            </w:r>
          </w:p>
        </w:tc>
        <w:tc>
          <w:tcPr>
            <w:tcW w:w="90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2.725</w:t>
            </w:r>
          </w:p>
        </w:tc>
        <w:tc>
          <w:tcPr>
            <w:tcW w:w="10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.007**</w:t>
            </w:r>
          </w:p>
        </w:tc>
        <w:tc>
          <w:tcPr>
            <w:tcW w:w="125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.011, .068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3. Age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.007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.109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2.911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.004**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.002,.011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4. Systematic human rights violations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.069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.018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.160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3.890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.034, .104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5. Myanmar daily stressors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.145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.016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.337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9.029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.113, .176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51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6. Trauma history</w:t>
            </w:r>
          </w:p>
        </w:tc>
        <w:tc>
          <w:tcPr>
            <w:tcW w:w="81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.070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.008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.341</w:t>
            </w:r>
          </w:p>
        </w:tc>
        <w:tc>
          <w:tcPr>
            <w:tcW w:w="900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8.461</w:t>
            </w:r>
          </w:p>
        </w:tc>
        <w:tc>
          <w:tcPr>
            <w:tcW w:w="108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.000**</w:t>
            </w:r>
          </w:p>
        </w:tc>
        <w:tc>
          <w:tcPr>
            <w:tcW w:w="1255" w:type="dxa"/>
          </w:tcPr>
          <w:p w:rsidR="00511C24" w:rsidRPr="00F01ABD" w:rsidRDefault="00511C24" w:rsidP="00C7287B">
            <w:pPr>
              <w:spacing w:before="40" w:after="60" w:line="480" w:lineRule="auto"/>
              <w:ind w:left="60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.053, .086</w:t>
            </w:r>
          </w:p>
        </w:tc>
      </w:tr>
    </w:tbl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  <w:r w:rsidRPr="00F01ABD">
        <w:rPr>
          <w:rFonts w:ascii="Times New Roman" w:hAnsi="Times New Roman" w:cs="Times New Roman"/>
          <w:color w:val="000000"/>
        </w:rPr>
        <w:t>*p &lt; .05, **p &lt; .01</w:t>
      </w:r>
    </w:p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</w:p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  <w:r w:rsidRPr="00F01ABD">
        <w:rPr>
          <w:rFonts w:ascii="Times New Roman" w:hAnsi="Times New Roman" w:cs="Times New Roman"/>
          <w:b/>
          <w:color w:val="000000"/>
        </w:rPr>
        <w:t xml:space="preserve">Model </w:t>
      </w:r>
      <w:r w:rsidRPr="00F01ABD">
        <w:rPr>
          <w:rFonts w:ascii="Times New Roman" w:hAnsi="Times New Roman" w:cs="Times New Roman"/>
          <w:b/>
          <w:color w:val="000000"/>
          <w:lang w:val="en-US"/>
        </w:rPr>
        <w:t>3</w:t>
      </w:r>
      <w:r w:rsidRPr="00F01ABD">
        <w:rPr>
          <w:rFonts w:ascii="Times New Roman" w:hAnsi="Times New Roman" w:cs="Times New Roman"/>
          <w:b/>
          <w:color w:val="000000"/>
        </w:rPr>
        <w:t>. Predicting functioning difficulties R</w:t>
      </w:r>
      <w:r w:rsidRPr="00F01ABD">
        <w:rPr>
          <w:rFonts w:ascii="Times New Roman" w:hAnsi="Times New Roman" w:cs="Times New Roman"/>
          <w:b/>
          <w:color w:val="000000"/>
          <w:vertAlign w:val="superscript"/>
        </w:rPr>
        <w:t xml:space="preserve">2 </w:t>
      </w:r>
      <w:r w:rsidRPr="00F01ABD">
        <w:rPr>
          <w:rFonts w:ascii="Times New Roman" w:hAnsi="Times New Roman" w:cs="Times New Roman"/>
          <w:b/>
          <w:color w:val="000000"/>
        </w:rPr>
        <w:t>= .451, F (6, 483) = 66.26 p &lt; .001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895"/>
        <w:gridCol w:w="1265"/>
        <w:gridCol w:w="985"/>
        <w:gridCol w:w="995"/>
        <w:gridCol w:w="1080"/>
        <w:gridCol w:w="1165"/>
      </w:tblGrid>
      <w:tr w:rsidR="00511C24" w:rsidRPr="00F01ABD" w:rsidTr="00C7287B">
        <w:trPr>
          <w:trHeight w:val="320"/>
          <w:jc w:val="center"/>
        </w:trPr>
        <w:tc>
          <w:tcPr>
            <w:tcW w:w="242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Variables</w:t>
            </w:r>
          </w:p>
        </w:tc>
        <w:tc>
          <w:tcPr>
            <w:tcW w:w="89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Std. Error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β</w:t>
            </w:r>
          </w:p>
        </w:tc>
        <w:tc>
          <w:tcPr>
            <w:tcW w:w="99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Sig.</w:t>
            </w:r>
          </w:p>
        </w:tc>
        <w:tc>
          <w:tcPr>
            <w:tcW w:w="11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95% CI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42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1. Age</w:t>
            </w:r>
          </w:p>
        </w:tc>
        <w:tc>
          <w:tcPr>
            <w:tcW w:w="89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-.004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.008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-.017</w:t>
            </w:r>
          </w:p>
        </w:tc>
        <w:tc>
          <w:tcPr>
            <w:tcW w:w="99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-.471</w:t>
            </w:r>
          </w:p>
        </w:tc>
        <w:tc>
          <w:tcPr>
            <w:tcW w:w="108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.638</w:t>
            </w:r>
          </w:p>
        </w:tc>
        <w:tc>
          <w:tcPr>
            <w:tcW w:w="11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-.020, .012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42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lastRenderedPageBreak/>
              <w:t>2. Trauma history</w:t>
            </w:r>
          </w:p>
        </w:tc>
        <w:tc>
          <w:tcPr>
            <w:tcW w:w="89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.025</w:t>
            </w:r>
          </w:p>
        </w:tc>
        <w:tc>
          <w:tcPr>
            <w:tcW w:w="12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.030</w:t>
            </w:r>
          </w:p>
        </w:tc>
        <w:tc>
          <w:tcPr>
            <w:tcW w:w="98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.033</w:t>
            </w:r>
          </w:p>
        </w:tc>
        <w:tc>
          <w:tcPr>
            <w:tcW w:w="99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.834</w:t>
            </w:r>
          </w:p>
        </w:tc>
        <w:tc>
          <w:tcPr>
            <w:tcW w:w="1080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.405</w:t>
            </w:r>
          </w:p>
        </w:tc>
        <w:tc>
          <w:tcPr>
            <w:tcW w:w="1165" w:type="dxa"/>
            <w:shd w:val="clear" w:color="auto" w:fill="auto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-.034, .085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42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3. Sex</w:t>
            </w:r>
          </w:p>
        </w:tc>
        <w:tc>
          <w:tcPr>
            <w:tcW w:w="89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-.403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.218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-.065</w:t>
            </w:r>
          </w:p>
        </w:tc>
        <w:tc>
          <w:tcPr>
            <w:tcW w:w="99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-1.850</w:t>
            </w:r>
          </w:p>
        </w:tc>
        <w:tc>
          <w:tcPr>
            <w:tcW w:w="108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.065</w:t>
            </w:r>
          </w:p>
        </w:tc>
        <w:tc>
          <w:tcPr>
            <w:tcW w:w="11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-.831, .025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425" w:type="dxa"/>
          </w:tcPr>
          <w:p w:rsidR="00511C24" w:rsidRPr="00F01ABD" w:rsidRDefault="00511C24" w:rsidP="00C7287B">
            <w:pPr>
              <w:tabs>
                <w:tab w:val="center" w:pos="1147"/>
              </w:tabs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4. PTSD symptoms</w:t>
            </w:r>
          </w:p>
        </w:tc>
        <w:tc>
          <w:tcPr>
            <w:tcW w:w="89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.539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.270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.140</w:t>
            </w:r>
          </w:p>
        </w:tc>
        <w:tc>
          <w:tcPr>
            <w:tcW w:w="99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1.996</w:t>
            </w:r>
          </w:p>
        </w:tc>
        <w:tc>
          <w:tcPr>
            <w:tcW w:w="108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.047*</w:t>
            </w:r>
          </w:p>
        </w:tc>
        <w:tc>
          <w:tcPr>
            <w:tcW w:w="11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.008, 1.069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42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>5.  Depression symptoms</w:t>
            </w:r>
          </w:p>
        </w:tc>
        <w:tc>
          <w:tcPr>
            <w:tcW w:w="89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1.476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.299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.362</w:t>
            </w:r>
          </w:p>
        </w:tc>
        <w:tc>
          <w:tcPr>
            <w:tcW w:w="99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4.939</w:t>
            </w:r>
          </w:p>
        </w:tc>
        <w:tc>
          <w:tcPr>
            <w:tcW w:w="108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.000**</w:t>
            </w:r>
          </w:p>
        </w:tc>
        <w:tc>
          <w:tcPr>
            <w:tcW w:w="11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.889, 2.063</w:t>
            </w:r>
          </w:p>
        </w:tc>
      </w:tr>
      <w:tr w:rsidR="00511C24" w:rsidRPr="00F01ABD" w:rsidTr="00C7287B">
        <w:trPr>
          <w:trHeight w:val="320"/>
          <w:jc w:val="center"/>
        </w:trPr>
        <w:tc>
          <w:tcPr>
            <w:tcW w:w="2425" w:type="dxa"/>
          </w:tcPr>
          <w:p w:rsidR="00511C24" w:rsidRPr="00F01ABD" w:rsidRDefault="00511C24" w:rsidP="00C7287B">
            <w:pPr>
              <w:tabs>
                <w:tab w:val="center" w:pos="1147"/>
                <w:tab w:val="right" w:pos="2234"/>
              </w:tabs>
              <w:spacing w:before="40" w:after="60" w:line="480" w:lineRule="auto"/>
              <w:ind w:left="58" w:right="58"/>
              <w:rPr>
                <w:rFonts w:ascii="Times New Roman" w:hAnsi="Times New Roman" w:cs="Times New Roman"/>
                <w:b/>
                <w:color w:val="000000"/>
              </w:rPr>
            </w:pPr>
            <w:r w:rsidRPr="00F01ABD">
              <w:rPr>
                <w:rFonts w:ascii="Times New Roman" w:hAnsi="Times New Roman" w:cs="Times New Roman"/>
                <w:b/>
                <w:color w:val="000000"/>
              </w:rPr>
              <w:t xml:space="preserve">6. Bangladesh daily stressors </w:t>
            </w:r>
            <w:r w:rsidRPr="00F01ABD"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89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.482</w:t>
            </w:r>
          </w:p>
        </w:tc>
        <w:tc>
          <w:tcPr>
            <w:tcW w:w="12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.052</w:t>
            </w:r>
          </w:p>
        </w:tc>
        <w:tc>
          <w:tcPr>
            <w:tcW w:w="98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.336</w:t>
            </w:r>
          </w:p>
        </w:tc>
        <w:tc>
          <w:tcPr>
            <w:tcW w:w="99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9.258</w:t>
            </w:r>
          </w:p>
        </w:tc>
        <w:tc>
          <w:tcPr>
            <w:tcW w:w="1080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.000**</w:t>
            </w:r>
          </w:p>
        </w:tc>
        <w:tc>
          <w:tcPr>
            <w:tcW w:w="1165" w:type="dxa"/>
          </w:tcPr>
          <w:p w:rsidR="00511C24" w:rsidRPr="00F01ABD" w:rsidRDefault="00511C24" w:rsidP="00C7287B">
            <w:pPr>
              <w:spacing w:before="40" w:after="60" w:line="480" w:lineRule="auto"/>
              <w:ind w:left="58" w:right="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1ABD">
              <w:rPr>
                <w:rFonts w:ascii="Times New Roman" w:hAnsi="Times New Roman" w:cs="Times New Roman"/>
                <w:color w:val="000000"/>
              </w:rPr>
              <w:t>.379, .584</w:t>
            </w:r>
          </w:p>
        </w:tc>
      </w:tr>
    </w:tbl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  <w:r w:rsidRPr="00F01ABD">
        <w:rPr>
          <w:rFonts w:ascii="Times New Roman" w:hAnsi="Times New Roman" w:cs="Times New Roman"/>
          <w:color w:val="000000"/>
        </w:rPr>
        <w:t>*p &lt; .05, **p &lt; .01</w:t>
      </w:r>
    </w:p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</w:p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</w:p>
    <w:p w:rsidR="00511C24" w:rsidRPr="00F01ABD" w:rsidRDefault="00511C24" w:rsidP="00511C24">
      <w:pPr>
        <w:spacing w:after="240" w:line="480" w:lineRule="auto"/>
        <w:rPr>
          <w:rFonts w:ascii="Times New Roman" w:hAnsi="Times New Roman" w:cs="Times New Roman"/>
          <w:color w:val="000000"/>
        </w:rPr>
      </w:pPr>
    </w:p>
    <w:p w:rsidR="00511C24" w:rsidRPr="00F01ABD" w:rsidRDefault="00511C24" w:rsidP="00511C24">
      <w:pPr>
        <w:spacing w:line="480" w:lineRule="auto"/>
        <w:ind w:right="60"/>
        <w:rPr>
          <w:rFonts w:ascii="Times New Roman" w:hAnsi="Times New Roman" w:cs="Times New Roman"/>
          <w:color w:val="000000"/>
        </w:rPr>
      </w:pPr>
    </w:p>
    <w:p w:rsidR="00511C24" w:rsidRDefault="00511C24"/>
    <w:sectPr w:rsidR="0051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24"/>
    <w:rsid w:val="0051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3A87C5B-F07A-CE4E-A212-F9056BBF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Riley</dc:creator>
  <cp:keywords/>
  <dc:description/>
  <cp:lastModifiedBy>Andrew Riley</cp:lastModifiedBy>
  <cp:revision>1</cp:revision>
  <dcterms:created xsi:type="dcterms:W3CDTF">2020-07-10T18:20:00Z</dcterms:created>
  <dcterms:modified xsi:type="dcterms:W3CDTF">2020-07-10T18:20:00Z</dcterms:modified>
</cp:coreProperties>
</file>