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08E5" w14:textId="08183F0D" w:rsidR="009E060B" w:rsidRPr="00E17B24" w:rsidRDefault="009E060B" w:rsidP="00F62B9C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E17B24">
        <w:rPr>
          <w:rFonts w:ascii="Times New Roman" w:hAnsi="Times New Roman" w:cs="Times New Roman" w:hint="eastAsia"/>
          <w:b/>
          <w:bCs/>
          <w:szCs w:val="21"/>
        </w:rPr>
        <w:t>Table</w:t>
      </w:r>
      <w:r w:rsidRPr="00E17B24">
        <w:rPr>
          <w:rFonts w:ascii="Times New Roman" w:hAnsi="Times New Roman" w:cs="Times New Roman"/>
          <w:b/>
          <w:bCs/>
          <w:szCs w:val="21"/>
        </w:rPr>
        <w:t xml:space="preserve"> S</w:t>
      </w:r>
      <w:r w:rsidR="005B654D" w:rsidRPr="00E17B24">
        <w:rPr>
          <w:rFonts w:ascii="Times New Roman" w:hAnsi="Times New Roman" w:cs="Times New Roman"/>
          <w:b/>
          <w:bCs/>
          <w:szCs w:val="21"/>
        </w:rPr>
        <w:t xml:space="preserve">3 </w:t>
      </w:r>
      <w:r w:rsidR="00A96524" w:rsidRPr="00E17B24">
        <w:rPr>
          <w:rFonts w:ascii="Times New Roman" w:hAnsi="Times New Roman" w:cs="Times New Roman"/>
          <w:b/>
          <w:bCs/>
          <w:szCs w:val="21"/>
        </w:rPr>
        <w:t xml:space="preserve">The FPKM value of </w:t>
      </w:r>
      <w:proofErr w:type="spellStart"/>
      <w:r w:rsidR="00A96524" w:rsidRPr="00E17B24">
        <w:rPr>
          <w:rFonts w:ascii="Times New Roman" w:hAnsi="Times New Roman" w:cs="Times New Roman"/>
          <w:b/>
          <w:bCs/>
          <w:i/>
          <w:iCs/>
          <w:szCs w:val="21"/>
        </w:rPr>
        <w:t>E</w:t>
      </w:r>
      <w:r w:rsidR="00A96524" w:rsidRPr="00E17B24">
        <w:rPr>
          <w:rFonts w:ascii="Times New Roman" w:hAnsi="Times New Roman" w:cs="Times New Roman" w:hint="eastAsia"/>
          <w:b/>
          <w:bCs/>
          <w:i/>
          <w:iCs/>
          <w:szCs w:val="21"/>
        </w:rPr>
        <w:t>cR</w:t>
      </w:r>
      <w:proofErr w:type="spellEnd"/>
      <w:r w:rsidR="00A96524" w:rsidRPr="00E17B24">
        <w:rPr>
          <w:rFonts w:ascii="Times New Roman" w:hAnsi="Times New Roman" w:cs="Times New Roman"/>
          <w:b/>
          <w:bCs/>
          <w:szCs w:val="21"/>
        </w:rPr>
        <w:t xml:space="preserve"> and</w:t>
      </w:r>
      <w:r w:rsidR="004E6A7D">
        <w:rPr>
          <w:rFonts w:ascii="Times New Roman" w:hAnsi="Times New Roman" w:cs="Times New Roman"/>
          <w:b/>
          <w:bCs/>
          <w:szCs w:val="21"/>
        </w:rPr>
        <w:t xml:space="preserve"> </w:t>
      </w:r>
      <w:r w:rsidR="004E6A7D" w:rsidRPr="004E6A7D">
        <w:rPr>
          <w:rFonts w:ascii="Times New Roman" w:hAnsi="Times New Roman" w:cs="Times New Roman"/>
          <w:b/>
          <w:bCs/>
          <w:szCs w:val="21"/>
        </w:rPr>
        <w:t>the two</w:t>
      </w:r>
      <w:r w:rsidR="00A96524" w:rsidRPr="00E17B24">
        <w:rPr>
          <w:rFonts w:ascii="Times New Roman" w:hAnsi="Times New Roman" w:cs="Times New Roman"/>
          <w:b/>
          <w:bCs/>
          <w:szCs w:val="21"/>
        </w:rPr>
        <w:t xml:space="preserve"> </w:t>
      </w:r>
      <w:r w:rsidR="00A96524" w:rsidRPr="00E17B24">
        <w:rPr>
          <w:rFonts w:ascii="Times New Roman" w:hAnsi="Times New Roman" w:cs="Times New Roman"/>
          <w:b/>
          <w:bCs/>
          <w:i/>
          <w:iCs/>
          <w:szCs w:val="21"/>
        </w:rPr>
        <w:t>USPs</w:t>
      </w:r>
      <w:r w:rsidR="00A96524" w:rsidRPr="00E17B24">
        <w:rPr>
          <w:rFonts w:ascii="Times New Roman" w:hAnsi="Times New Roman" w:cs="Times New Roman"/>
          <w:b/>
          <w:bCs/>
          <w:szCs w:val="21"/>
        </w:rPr>
        <w:t xml:space="preserve"> in eleven developmental stages of </w:t>
      </w:r>
      <w:r w:rsidR="00A96524" w:rsidRPr="00E17B24">
        <w:rPr>
          <w:rFonts w:ascii="Times New Roman" w:hAnsi="Times New Roman" w:cs="Times New Roman"/>
          <w:b/>
          <w:bCs/>
          <w:i/>
          <w:iCs/>
          <w:szCs w:val="21"/>
        </w:rPr>
        <w:t xml:space="preserve">P. </w:t>
      </w:r>
      <w:proofErr w:type="spellStart"/>
      <w:r w:rsidR="00A96524" w:rsidRPr="00E17B24">
        <w:rPr>
          <w:rFonts w:ascii="Times New Roman" w:hAnsi="Times New Roman" w:cs="Times New Roman"/>
          <w:b/>
          <w:bCs/>
          <w:i/>
          <w:iCs/>
          <w:szCs w:val="21"/>
        </w:rPr>
        <w:t>pesudoannulata</w:t>
      </w:r>
      <w:proofErr w:type="spellEnd"/>
      <w:r w:rsidR="00A96524" w:rsidRPr="00E17B24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5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9E060B" w:rsidRPr="009E060B" w14:paraId="04FCEF5B" w14:textId="77777777" w:rsidTr="00923B7E">
        <w:trPr>
          <w:trHeight w:val="340"/>
        </w:trPr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EDC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09D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E060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EcR</w:t>
            </w:r>
            <w:proofErr w:type="spellEnd"/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646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USP-1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BC4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USP-2</w:t>
            </w:r>
          </w:p>
        </w:tc>
      </w:tr>
      <w:tr w:rsidR="009E060B" w:rsidRPr="009E060B" w14:paraId="02FDEF42" w14:textId="77777777" w:rsidTr="00923B7E">
        <w:trPr>
          <w:trHeight w:val="680"/>
        </w:trPr>
        <w:tc>
          <w:tcPr>
            <w:tcW w:w="75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77229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5EA7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0D6A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8D04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B831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206B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96FA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C4DB5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DC08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0594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replicate_3</w:t>
            </w:r>
          </w:p>
        </w:tc>
      </w:tr>
      <w:tr w:rsidR="009E060B" w:rsidRPr="009E060B" w14:paraId="07046EF8" w14:textId="77777777" w:rsidTr="00923B7E">
        <w:trPr>
          <w:trHeight w:val="340"/>
        </w:trPr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13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6A2C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171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9A8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56C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A2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1E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3EF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B69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45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9E060B" w:rsidRPr="009E060B" w14:paraId="7645142F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D94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CFE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E43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3CD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B6F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E80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5D3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EC8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3BE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071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9E060B" w:rsidRPr="009E060B" w14:paraId="3B3B93D6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419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202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84A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EAE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A42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A9DC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19E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FA4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31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75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9E060B" w:rsidRPr="009E060B" w14:paraId="7C836124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C8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5D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C90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24E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56D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FE7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B6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573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839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4BA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</w:tr>
      <w:tr w:rsidR="009E060B" w:rsidRPr="009E060B" w14:paraId="4A15C204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9E9C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9C5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9A8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0D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2AC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F1F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1F8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C6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F17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FA2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9E060B" w:rsidRPr="009E060B" w14:paraId="60E54B3B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013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C58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42A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CC0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FE1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C8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DA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771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0ED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30C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9E060B" w:rsidRPr="009E060B" w14:paraId="63F5B7A6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FEA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664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4CD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3F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089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65B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CCF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5C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8C8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524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9E060B" w:rsidRPr="009E060B" w14:paraId="4DE4D2BC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22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EESF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C79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90E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B09C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058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B52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EB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A3F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205D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688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9E060B" w:rsidRPr="009E060B" w14:paraId="22FAA4E4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672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98A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BC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5288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168E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5D6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AD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C07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E6C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227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9E060B" w:rsidRPr="009E060B" w14:paraId="409CAAAC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62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SCF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EE3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99D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280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24C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FC9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3B9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EAF0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DB0B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1761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9E060B" w:rsidRPr="009E060B" w14:paraId="2BC2D079" w14:textId="77777777" w:rsidTr="00923B7E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586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NSCF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6CE5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6D79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A487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CC9F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DA15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4E2A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88E3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27F4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C462" w14:textId="77777777" w:rsidR="009E060B" w:rsidRPr="009E060B" w:rsidRDefault="009E060B" w:rsidP="00923B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060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14:paraId="65FA8A27" w14:textId="77777777" w:rsidR="009E060B" w:rsidRDefault="009E060B"/>
    <w:sectPr w:rsidR="009E060B" w:rsidSect="009E0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F12D" w14:textId="77777777" w:rsidR="002338F4" w:rsidRDefault="002338F4" w:rsidP="00AA61C1">
      <w:r>
        <w:separator/>
      </w:r>
    </w:p>
  </w:endnote>
  <w:endnote w:type="continuationSeparator" w:id="0">
    <w:p w14:paraId="6BD963C2" w14:textId="77777777" w:rsidR="002338F4" w:rsidRDefault="002338F4" w:rsidP="00A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5428" w14:textId="77777777" w:rsidR="002338F4" w:rsidRDefault="002338F4" w:rsidP="00AA61C1">
      <w:r>
        <w:separator/>
      </w:r>
    </w:p>
  </w:footnote>
  <w:footnote w:type="continuationSeparator" w:id="0">
    <w:p w14:paraId="21E6432F" w14:textId="77777777" w:rsidR="002338F4" w:rsidRDefault="002338F4" w:rsidP="00AA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F9"/>
    <w:rsid w:val="00167EB1"/>
    <w:rsid w:val="001F1FCF"/>
    <w:rsid w:val="002338F4"/>
    <w:rsid w:val="00312741"/>
    <w:rsid w:val="003379F2"/>
    <w:rsid w:val="00351E33"/>
    <w:rsid w:val="004E6A7D"/>
    <w:rsid w:val="005B654D"/>
    <w:rsid w:val="00955923"/>
    <w:rsid w:val="009E060B"/>
    <w:rsid w:val="00A96524"/>
    <w:rsid w:val="00AA61C1"/>
    <w:rsid w:val="00C817ED"/>
    <w:rsid w:val="00D57BF9"/>
    <w:rsid w:val="00E17B24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BF509"/>
  <w15:chartTrackingRefBased/>
  <w15:docId w15:val="{5D308E5E-EC2E-4A29-BE13-DB8966D2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1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Zhi-Ming Yang</dc:creator>
  <cp:keywords/>
  <dc:description/>
  <cp:lastModifiedBy>Zhi-Ming Yang</cp:lastModifiedBy>
  <cp:revision>8</cp:revision>
  <dcterms:created xsi:type="dcterms:W3CDTF">2022-04-26T03:43:00Z</dcterms:created>
  <dcterms:modified xsi:type="dcterms:W3CDTF">2022-06-07T16:26:00Z</dcterms:modified>
</cp:coreProperties>
</file>