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5424" w14:textId="4755265A" w:rsidR="00EE37B3" w:rsidRPr="003C1630" w:rsidRDefault="00EE37B3" w:rsidP="00EE37B3">
      <w:pPr>
        <w:autoSpaceDE w:val="0"/>
        <w:autoSpaceDN w:val="0"/>
        <w:adjustRightInd w:val="0"/>
        <w:jc w:val="left"/>
        <w:rPr>
          <w:rFonts w:ascii="Times New Roman" w:eastAsia="STIX-Regular" w:hAnsi="Times New Roman" w:cs="Times New Roman"/>
          <w:kern w:val="0"/>
          <w:sz w:val="18"/>
          <w:szCs w:val="18"/>
        </w:rPr>
      </w:pPr>
      <w:r w:rsidRPr="00E24246">
        <w:rPr>
          <w:rFonts w:ascii="Times New Roman" w:eastAsia="STIX-Regular" w:hAnsi="Times New Roman" w:cs="Times New Roman"/>
          <w:b/>
          <w:bCs/>
          <w:kern w:val="0"/>
          <w:sz w:val="18"/>
          <w:szCs w:val="18"/>
        </w:rPr>
        <w:t xml:space="preserve">Table </w:t>
      </w:r>
      <w:r w:rsidR="009218CB" w:rsidRPr="00E24246">
        <w:rPr>
          <w:rFonts w:ascii="Times New Roman" w:eastAsia="STIX-Regular" w:hAnsi="Times New Roman" w:cs="Times New Roman"/>
          <w:b/>
          <w:bCs/>
          <w:kern w:val="0"/>
          <w:sz w:val="18"/>
          <w:szCs w:val="18"/>
        </w:rPr>
        <w:t>S</w:t>
      </w:r>
      <w:r w:rsidRPr="00E24246">
        <w:rPr>
          <w:rFonts w:ascii="Times New Roman" w:eastAsia="STIX-Regular" w:hAnsi="Times New Roman" w:cs="Times New Roman"/>
          <w:b/>
          <w:bCs/>
          <w:kern w:val="0"/>
          <w:sz w:val="18"/>
          <w:szCs w:val="18"/>
        </w:rPr>
        <w:t>2</w:t>
      </w:r>
      <w:r w:rsidRPr="003C1630">
        <w:rPr>
          <w:rFonts w:ascii="Times New Roman" w:eastAsia="STIX-Regular" w:hAnsi="Times New Roman" w:cs="Times New Roman"/>
          <w:kern w:val="0"/>
          <w:sz w:val="18"/>
          <w:szCs w:val="18"/>
        </w:rPr>
        <w:t xml:space="preserve"> Comparison of </w:t>
      </w:r>
      <w:r w:rsidR="00E81732" w:rsidRPr="003C1630">
        <w:rPr>
          <w:rFonts w:ascii="Times New Roman" w:eastAsia="STIX-Regular" w:hAnsi="Times New Roman" w:cs="Times New Roman"/>
          <w:kern w:val="0"/>
          <w:sz w:val="18"/>
          <w:szCs w:val="18"/>
        </w:rPr>
        <w:t>short-term</w:t>
      </w:r>
      <w:r w:rsidRPr="003C1630">
        <w:rPr>
          <w:rFonts w:ascii="Times New Roman" w:eastAsia="STIX-Regular" w:hAnsi="Times New Roman" w:cs="Times New Roman"/>
          <w:kern w:val="0"/>
          <w:sz w:val="18"/>
          <w:szCs w:val="18"/>
        </w:rPr>
        <w:t xml:space="preserve"> outcomes</w:t>
      </w:r>
      <w:r w:rsidR="00E8545C">
        <w:rPr>
          <w:rFonts w:ascii="Times New Roman" w:eastAsia="STIX-Regular" w:hAnsi="Times New Roman" w:cs="Times New Roman"/>
          <w:kern w:val="0"/>
          <w:sz w:val="18"/>
          <w:szCs w:val="18"/>
        </w:rPr>
        <w:t xml:space="preserve"> </w:t>
      </w:r>
      <w:r w:rsidR="00E8545C">
        <w:rPr>
          <w:rFonts w:ascii="Times New Roman" w:eastAsia="STIX-Regular" w:hAnsi="Times New Roman" w:cs="Times New Roman" w:hint="eastAsia"/>
          <w:kern w:val="0"/>
          <w:sz w:val="18"/>
          <w:szCs w:val="18"/>
        </w:rPr>
        <w:t>p</w:t>
      </w:r>
      <w:r w:rsidR="00E8545C" w:rsidRPr="00E8545C">
        <w:rPr>
          <w:rFonts w:ascii="Times New Roman" w:eastAsia="STIX-Regular" w:hAnsi="Times New Roman" w:cs="Times New Roman"/>
          <w:kern w:val="0"/>
          <w:sz w:val="18"/>
          <w:szCs w:val="18"/>
        </w:rPr>
        <w:t>ostoperative complications</w:t>
      </w:r>
      <w:r w:rsidRPr="003C1630">
        <w:rPr>
          <w:rFonts w:ascii="Times New Roman" w:eastAsia="STIX-Regular" w:hAnsi="Times New Roman" w:cs="Times New Roman"/>
          <w:kern w:val="0"/>
          <w:sz w:val="18"/>
          <w:szCs w:val="18"/>
        </w:rPr>
        <w:t xml:space="preserve"> between</w:t>
      </w:r>
      <w:r w:rsidR="00EB028D">
        <w:rPr>
          <w:rFonts w:ascii="Times New Roman" w:eastAsia="STIX-Regular" w:hAnsi="Times New Roman" w:cs="Times New Roman"/>
          <w:kern w:val="0"/>
          <w:sz w:val="18"/>
          <w:szCs w:val="18"/>
        </w:rPr>
        <w:t xml:space="preserve"> LATG </w:t>
      </w:r>
      <w:r w:rsidR="00EB028D">
        <w:rPr>
          <w:rFonts w:ascii="Times New Roman" w:eastAsia="STIX-Regular" w:hAnsi="Times New Roman" w:cs="Times New Roman" w:hint="eastAsia"/>
          <w:kern w:val="0"/>
          <w:sz w:val="18"/>
          <w:szCs w:val="18"/>
        </w:rPr>
        <w:t>group</w:t>
      </w:r>
      <w:r w:rsidR="00EB028D">
        <w:rPr>
          <w:rFonts w:ascii="Times New Roman" w:eastAsia="STIX-Regular" w:hAnsi="Times New Roman" w:cs="Times New Roman"/>
          <w:kern w:val="0"/>
          <w:sz w:val="18"/>
          <w:szCs w:val="18"/>
        </w:rPr>
        <w:t xml:space="preserve"> </w:t>
      </w:r>
      <w:r w:rsidR="00EB028D">
        <w:rPr>
          <w:rFonts w:ascii="Times New Roman" w:eastAsia="STIX-Regular" w:hAnsi="Times New Roman" w:cs="Times New Roman" w:hint="eastAsia"/>
          <w:kern w:val="0"/>
          <w:sz w:val="18"/>
          <w:szCs w:val="18"/>
        </w:rPr>
        <w:t xml:space="preserve">and </w:t>
      </w:r>
      <w:r w:rsidR="00EB028D">
        <w:rPr>
          <w:rFonts w:ascii="Times New Roman" w:eastAsia="STIX-Regular" w:hAnsi="Times New Roman" w:cs="Times New Roman"/>
          <w:kern w:val="0"/>
          <w:sz w:val="18"/>
          <w:szCs w:val="18"/>
        </w:rPr>
        <w:t>TLTG-overlap group</w:t>
      </w:r>
    </w:p>
    <w:tbl>
      <w:tblPr>
        <w:tblW w:w="9980" w:type="dxa"/>
        <w:tblInd w:w="85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1276"/>
        <w:gridCol w:w="71"/>
        <w:gridCol w:w="1347"/>
        <w:gridCol w:w="850"/>
        <w:gridCol w:w="1346"/>
        <w:gridCol w:w="1489"/>
        <w:gridCol w:w="851"/>
      </w:tblGrid>
      <w:tr w:rsidR="00056011" w:rsidRPr="003C1630" w14:paraId="5725AAB7" w14:textId="77777777" w:rsidTr="00DC1B61">
        <w:trPr>
          <w:trHeight w:val="315"/>
        </w:trPr>
        <w:tc>
          <w:tcPr>
            <w:tcW w:w="2750" w:type="dxa"/>
            <w:vMerge w:val="restart"/>
            <w:tcBorders>
              <w:top w:val="single" w:sz="4" w:space="0" w:color="auto"/>
            </w:tcBorders>
            <w:vAlign w:val="center"/>
          </w:tcPr>
          <w:p w14:paraId="1D78CE02" w14:textId="77777777" w:rsidR="00924959" w:rsidRPr="003C1630" w:rsidRDefault="00924959" w:rsidP="00924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Characteristics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3EFE7" w14:textId="77777777" w:rsidR="00924959" w:rsidRPr="003C1630" w:rsidRDefault="00924959" w:rsidP="00DC1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All patients (n =</w:t>
            </w:r>
            <w:r w:rsidR="00DC1B61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6974E34" w14:textId="77777777" w:rsidR="00924959" w:rsidRPr="003C1630" w:rsidRDefault="00924959" w:rsidP="00924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00033" w14:textId="77777777" w:rsidR="00924959" w:rsidRPr="003C1630" w:rsidRDefault="00924959" w:rsidP="00C74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Patient propensity matching(n</w:t>
            </w:r>
            <w:r w:rsidR="00E33784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7475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6348029" w14:textId="77777777" w:rsidR="00924959" w:rsidRPr="003C1630" w:rsidRDefault="00056011" w:rsidP="00924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</w:tr>
      <w:tr w:rsidR="00E33784" w:rsidRPr="003C1630" w14:paraId="1452C7B9" w14:textId="77777777" w:rsidTr="00DC1B61">
        <w:trPr>
          <w:trHeight w:val="315"/>
        </w:trPr>
        <w:tc>
          <w:tcPr>
            <w:tcW w:w="2750" w:type="dxa"/>
            <w:vMerge/>
            <w:tcBorders>
              <w:bottom w:val="single" w:sz="4" w:space="0" w:color="auto"/>
            </w:tcBorders>
            <w:vAlign w:val="center"/>
          </w:tcPr>
          <w:p w14:paraId="5B131834" w14:textId="77777777" w:rsidR="00E33784" w:rsidRPr="003C1630" w:rsidRDefault="00E33784" w:rsidP="00E33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4680C" w14:textId="77777777" w:rsidR="00E33784" w:rsidRPr="003C1630" w:rsidRDefault="00E33784" w:rsidP="00E33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 w:hint="eastAsia"/>
                <w:sz w:val="18"/>
                <w:szCs w:val="18"/>
              </w:rPr>
              <w:t>LATG(</w:t>
            </w: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n=153</w:t>
            </w:r>
            <w:r w:rsidRPr="003C1630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85015" w14:textId="77777777" w:rsidR="00E33784" w:rsidRPr="003C1630" w:rsidRDefault="00E33784" w:rsidP="00DC1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TLTG</w:t>
            </w:r>
            <w:r w:rsidR="009E46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DC1B6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766B2E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proofErr w:type="spellEnd"/>
            <w:r w:rsidRPr="003C1630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 w:rsidR="00DC1B6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C1630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6AD4E030" w14:textId="77777777" w:rsidR="00E33784" w:rsidRPr="003C1630" w:rsidRDefault="00E33784" w:rsidP="00E33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14:paraId="03A971E0" w14:textId="77777777" w:rsidR="00E33784" w:rsidRPr="003C1630" w:rsidRDefault="00E33784" w:rsidP="00C74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 w:hint="eastAsia"/>
                <w:sz w:val="18"/>
                <w:szCs w:val="18"/>
              </w:rPr>
              <w:t>LATG(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 w:rsidR="00C7475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C1630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24929" w14:textId="77777777" w:rsidR="00E33784" w:rsidRPr="003C1630" w:rsidRDefault="00E33784" w:rsidP="00C74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 w:hint="eastAsia"/>
                <w:sz w:val="18"/>
                <w:szCs w:val="18"/>
              </w:rPr>
              <w:t>TLTG</w:t>
            </w:r>
            <w:r w:rsidR="009E462B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proofErr w:type="spellStart"/>
            <w:r w:rsidR="00766B2E">
              <w:rPr>
                <w:rFonts w:ascii="Times New Roman" w:hAnsi="Times New Roman" w:cs="Times New Roman"/>
                <w:sz w:val="18"/>
                <w:szCs w:val="18"/>
              </w:rPr>
              <w:t>ov</w:t>
            </w:r>
            <w:proofErr w:type="spellEnd"/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 w:rsidR="00C7475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C16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nil"/>
            </w:tcBorders>
          </w:tcPr>
          <w:p w14:paraId="1F3D78DF" w14:textId="77777777" w:rsidR="00E33784" w:rsidRPr="003C1630" w:rsidRDefault="00E33784" w:rsidP="00E33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702" w:rsidRPr="003C1630" w14:paraId="77F47689" w14:textId="77777777" w:rsidTr="00754057">
        <w:trPr>
          <w:trHeight w:val="315"/>
        </w:trPr>
        <w:tc>
          <w:tcPr>
            <w:tcW w:w="2750" w:type="dxa"/>
            <w:tcBorders>
              <w:top w:val="single" w:sz="4" w:space="0" w:color="auto"/>
              <w:bottom w:val="nil"/>
            </w:tcBorders>
          </w:tcPr>
          <w:p w14:paraId="46C4CD56" w14:textId="77777777" w:rsidR="00587702" w:rsidRPr="003C1630" w:rsidRDefault="00587702" w:rsidP="005877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C1630"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  <w:t>Operative time (min)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70640E0" w14:textId="77777777" w:rsidR="00587702" w:rsidRPr="003C1630" w:rsidRDefault="00587702" w:rsidP="0058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203.37±37.944</w:t>
            </w:r>
          </w:p>
        </w:tc>
        <w:tc>
          <w:tcPr>
            <w:tcW w:w="1347" w:type="dxa"/>
            <w:tcBorders>
              <w:top w:val="single" w:sz="4" w:space="0" w:color="auto"/>
              <w:bottom w:val="nil"/>
            </w:tcBorders>
            <w:vAlign w:val="center"/>
          </w:tcPr>
          <w:p w14:paraId="15F382AE" w14:textId="77777777" w:rsidR="00587702" w:rsidRPr="003C1630" w:rsidRDefault="00587702" w:rsidP="0058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239.14</w:t>
            </w: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59.110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39E9149E" w14:textId="77777777" w:rsidR="00587702" w:rsidRPr="003C1630" w:rsidRDefault="00587702" w:rsidP="0058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&lt;0.001</w:t>
            </w:r>
          </w:p>
        </w:tc>
        <w:tc>
          <w:tcPr>
            <w:tcW w:w="1346" w:type="dxa"/>
            <w:tcBorders>
              <w:top w:val="single" w:sz="4" w:space="0" w:color="auto"/>
              <w:bottom w:val="nil"/>
            </w:tcBorders>
          </w:tcPr>
          <w:p w14:paraId="3DC8CF36" w14:textId="77777777" w:rsidR="00587702" w:rsidRPr="003C1630" w:rsidRDefault="00587702" w:rsidP="0058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C12673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35.171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vAlign w:val="center"/>
          </w:tcPr>
          <w:p w14:paraId="5BC20DFA" w14:textId="77777777" w:rsidR="00587702" w:rsidRPr="003C1630" w:rsidRDefault="00587702" w:rsidP="0058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239.14</w:t>
            </w: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59.110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14:paraId="3E9F14F9" w14:textId="77777777" w:rsidR="00587702" w:rsidRPr="003C1630" w:rsidRDefault="00587702" w:rsidP="0058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009</w:t>
            </w:r>
          </w:p>
        </w:tc>
      </w:tr>
      <w:tr w:rsidR="00913220" w:rsidRPr="003C1630" w14:paraId="5B7A4F2D" w14:textId="77777777" w:rsidTr="008B7941">
        <w:trPr>
          <w:trHeight w:val="315"/>
        </w:trPr>
        <w:tc>
          <w:tcPr>
            <w:tcW w:w="2750" w:type="dxa"/>
            <w:tcBorders>
              <w:top w:val="nil"/>
              <w:bottom w:val="nil"/>
            </w:tcBorders>
          </w:tcPr>
          <w:p w14:paraId="3309CB2D" w14:textId="2F47F3D5" w:rsidR="00913220" w:rsidRPr="003C1630" w:rsidRDefault="00913220" w:rsidP="00913220">
            <w:pPr>
              <w:autoSpaceDE w:val="0"/>
              <w:autoSpaceDN w:val="0"/>
              <w:adjustRightInd w:val="0"/>
              <w:jc w:val="left"/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TIX-Regular" w:hAnsi="Times New Roman" w:cs="Times New Roman" w:hint="eastAsia"/>
                <w:kern w:val="0"/>
                <w:sz w:val="18"/>
                <w:szCs w:val="18"/>
              </w:rPr>
              <w:t>Blood</w:t>
            </w:r>
            <w:r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STIX-Regular" w:hAnsi="Times New Roman" w:cs="Times New Roman" w:hint="eastAsia"/>
                <w:kern w:val="0"/>
                <w:sz w:val="18"/>
                <w:szCs w:val="18"/>
              </w:rPr>
              <w:t>loss</w:t>
            </w:r>
            <w:r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STIX-Regular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  <w:t>ml)</w:t>
            </w:r>
          </w:p>
        </w:tc>
        <w:tc>
          <w:tcPr>
            <w:tcW w:w="1347" w:type="dxa"/>
            <w:gridSpan w:val="2"/>
            <w:tcBorders>
              <w:top w:val="nil"/>
              <w:bottom w:val="nil"/>
            </w:tcBorders>
            <w:vAlign w:val="center"/>
          </w:tcPr>
          <w:p w14:paraId="19C458C3" w14:textId="766211C2" w:rsidR="00913220" w:rsidRPr="00924959" w:rsidRDefault="00913220" w:rsidP="0091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69.29</w:t>
            </w: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45.558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14:paraId="1C8DFB65" w14:textId="363617DA" w:rsidR="00913220" w:rsidRDefault="00913220" w:rsidP="0091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13.64</w:t>
            </w: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63.512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DF22145" w14:textId="41F818C0" w:rsidR="00913220" w:rsidRDefault="00913220" w:rsidP="0091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1CF303CC" w14:textId="45E16704" w:rsidR="00913220" w:rsidRDefault="00913220" w:rsidP="0091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175.09</w:t>
            </w: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46.643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center"/>
          </w:tcPr>
          <w:p w14:paraId="31E577A3" w14:textId="2003A74C" w:rsidR="00913220" w:rsidRDefault="00913220" w:rsidP="0091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13.64</w:t>
            </w: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63.512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B2B697A" w14:textId="52D3BF55" w:rsidR="00913220" w:rsidRDefault="00913220" w:rsidP="0091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913220" w:rsidRPr="003C1630" w14:paraId="786F9E9D" w14:textId="77777777" w:rsidTr="008B7941">
        <w:trPr>
          <w:trHeight w:val="315"/>
        </w:trPr>
        <w:tc>
          <w:tcPr>
            <w:tcW w:w="2750" w:type="dxa"/>
            <w:tcBorders>
              <w:top w:val="nil"/>
              <w:bottom w:val="nil"/>
            </w:tcBorders>
          </w:tcPr>
          <w:p w14:paraId="2792AAAA" w14:textId="726B4524" w:rsidR="00913220" w:rsidRPr="003C1630" w:rsidRDefault="00913220" w:rsidP="00913220">
            <w:pPr>
              <w:autoSpaceDE w:val="0"/>
              <w:autoSpaceDN w:val="0"/>
              <w:adjustRightInd w:val="0"/>
              <w:jc w:val="left"/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  <w:t>Incision length (cm)</w:t>
            </w:r>
          </w:p>
        </w:tc>
        <w:tc>
          <w:tcPr>
            <w:tcW w:w="1347" w:type="dxa"/>
            <w:gridSpan w:val="2"/>
            <w:tcBorders>
              <w:top w:val="nil"/>
              <w:bottom w:val="nil"/>
            </w:tcBorders>
            <w:vAlign w:val="center"/>
          </w:tcPr>
          <w:p w14:paraId="40A9FBAC" w14:textId="71058D63" w:rsidR="00913220" w:rsidRPr="00924959" w:rsidRDefault="00913220" w:rsidP="0091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1.187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14:paraId="5428CD00" w14:textId="1000E864" w:rsidR="00913220" w:rsidRDefault="00913220" w:rsidP="0091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.14</w:t>
            </w: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0.775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C4D58D5" w14:textId="393666F1" w:rsidR="00913220" w:rsidRDefault="00913220" w:rsidP="0091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7E55C96E" w14:textId="2F11867E" w:rsidR="00913220" w:rsidRDefault="00913220" w:rsidP="0091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0.953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center"/>
          </w:tcPr>
          <w:p w14:paraId="3C1D69F0" w14:textId="75E7BD34" w:rsidR="00913220" w:rsidRDefault="00913220" w:rsidP="0091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.14</w:t>
            </w: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0.775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F75E218" w14:textId="4C542A5B" w:rsidR="00913220" w:rsidRDefault="00913220" w:rsidP="0091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913220" w:rsidRPr="003C1630" w14:paraId="13F93788" w14:textId="77777777" w:rsidTr="008B7941">
        <w:trPr>
          <w:trHeight w:val="315"/>
        </w:trPr>
        <w:tc>
          <w:tcPr>
            <w:tcW w:w="2750" w:type="dxa"/>
            <w:tcBorders>
              <w:top w:val="nil"/>
              <w:bottom w:val="nil"/>
            </w:tcBorders>
          </w:tcPr>
          <w:p w14:paraId="4C5A76EF" w14:textId="383602F5" w:rsidR="00913220" w:rsidRPr="003C1630" w:rsidRDefault="00913220" w:rsidP="00913220">
            <w:pPr>
              <w:autoSpaceDE w:val="0"/>
              <w:autoSpaceDN w:val="0"/>
              <w:adjustRightInd w:val="0"/>
              <w:jc w:val="left"/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  <w:t>A</w:t>
            </w:r>
            <w:r w:rsidRPr="008F4336"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  <w:t>nalgesic</w:t>
            </w:r>
            <w:r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F4336"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  <w:t>drug</w:t>
            </w:r>
            <w:r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  <w:t>s use</w:t>
            </w:r>
          </w:p>
        </w:tc>
        <w:tc>
          <w:tcPr>
            <w:tcW w:w="1347" w:type="dxa"/>
            <w:gridSpan w:val="2"/>
            <w:tcBorders>
              <w:top w:val="nil"/>
              <w:bottom w:val="nil"/>
            </w:tcBorders>
            <w:vAlign w:val="center"/>
          </w:tcPr>
          <w:p w14:paraId="45917F26" w14:textId="4FCF802C" w:rsidR="00913220" w:rsidRPr="00924959" w:rsidRDefault="00913220" w:rsidP="0091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5.29</w:t>
            </w: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1.286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14:paraId="79C7A3DA" w14:textId="62719443" w:rsidR="00913220" w:rsidRDefault="00913220" w:rsidP="0091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AE5D43C" w14:textId="0CC8E390" w:rsidR="00913220" w:rsidRDefault="00913220" w:rsidP="0091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0.345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5E0BED51" w14:textId="448F91A8" w:rsidR="00913220" w:rsidRDefault="00913220" w:rsidP="0091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5.36</w:t>
            </w: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1.364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center"/>
          </w:tcPr>
          <w:p w14:paraId="0A9C2F72" w14:textId="35AC7DEA" w:rsidR="00913220" w:rsidRDefault="00913220" w:rsidP="0091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1.633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4D4D4EC" w14:textId="36099837" w:rsidR="00913220" w:rsidRDefault="00913220" w:rsidP="0091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.427</w:t>
            </w:r>
          </w:p>
        </w:tc>
      </w:tr>
      <w:tr w:rsidR="00754057" w:rsidRPr="003C1630" w14:paraId="689142E3" w14:textId="77777777" w:rsidTr="00754057">
        <w:trPr>
          <w:trHeight w:val="315"/>
        </w:trPr>
        <w:tc>
          <w:tcPr>
            <w:tcW w:w="2750" w:type="dxa"/>
            <w:tcBorders>
              <w:top w:val="nil"/>
              <w:right w:val="nil"/>
            </w:tcBorders>
          </w:tcPr>
          <w:p w14:paraId="78745D0D" w14:textId="77777777" w:rsidR="00754057" w:rsidRPr="003C1630" w:rsidRDefault="00754057" w:rsidP="007540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Number of harvested lymph nodes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2C285" w14:textId="77777777" w:rsidR="00754057" w:rsidRPr="00924959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44.53±12.662</w:t>
            </w:r>
          </w:p>
        </w:tc>
        <w:tc>
          <w:tcPr>
            <w:tcW w:w="1347" w:type="dxa"/>
            <w:tcBorders>
              <w:top w:val="nil"/>
              <w:left w:val="nil"/>
            </w:tcBorders>
            <w:vAlign w:val="center"/>
          </w:tcPr>
          <w:p w14:paraId="078D3978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41.55</w:t>
            </w: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7.424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FE25934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0.122</w:t>
            </w:r>
          </w:p>
        </w:tc>
        <w:tc>
          <w:tcPr>
            <w:tcW w:w="1346" w:type="dxa"/>
            <w:tcBorders>
              <w:top w:val="nil"/>
            </w:tcBorders>
          </w:tcPr>
          <w:p w14:paraId="39850AF7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  <w:r w:rsidRPr="00C12673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11.850</w:t>
            </w:r>
          </w:p>
        </w:tc>
        <w:tc>
          <w:tcPr>
            <w:tcW w:w="1489" w:type="dxa"/>
            <w:tcBorders>
              <w:top w:val="nil"/>
            </w:tcBorders>
            <w:vAlign w:val="center"/>
          </w:tcPr>
          <w:p w14:paraId="40026EDC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41.55</w:t>
            </w: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7.424</w:t>
            </w:r>
          </w:p>
        </w:tc>
        <w:tc>
          <w:tcPr>
            <w:tcW w:w="851" w:type="dxa"/>
            <w:tcBorders>
              <w:top w:val="nil"/>
              <w:right w:val="nil"/>
            </w:tcBorders>
          </w:tcPr>
          <w:p w14:paraId="3863D28D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</w:tr>
      <w:tr w:rsidR="00754057" w:rsidRPr="003C1630" w14:paraId="73B6AB59" w14:textId="77777777" w:rsidTr="004078E7">
        <w:trPr>
          <w:trHeight w:val="315"/>
        </w:trPr>
        <w:tc>
          <w:tcPr>
            <w:tcW w:w="2750" w:type="dxa"/>
            <w:tcBorders>
              <w:right w:val="nil"/>
            </w:tcBorders>
          </w:tcPr>
          <w:p w14:paraId="27BFEC3D" w14:textId="77777777" w:rsidR="00754057" w:rsidRPr="003C1630" w:rsidRDefault="00754057" w:rsidP="007540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C1630"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  <w:t>Gas-passing (days)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6979C" w14:textId="77777777" w:rsidR="00754057" w:rsidRPr="00924959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2.95±0.972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14:paraId="2B82FF09" w14:textId="43D9E963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B0298">
              <w:rPr>
                <w:rFonts w:ascii="Times New Roman" w:hAnsi="Times New Roman" w:cs="Times New Roman"/>
                <w:sz w:val="18"/>
                <w:szCs w:val="18"/>
              </w:rPr>
              <w:t>.36</w:t>
            </w: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DB029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vAlign w:val="center"/>
          </w:tcPr>
          <w:p w14:paraId="5B7EBB0F" w14:textId="274A9366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DB029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46" w:type="dxa"/>
          </w:tcPr>
          <w:p w14:paraId="27DB1088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±0.873</w:t>
            </w:r>
          </w:p>
        </w:tc>
        <w:tc>
          <w:tcPr>
            <w:tcW w:w="1489" w:type="dxa"/>
            <w:vAlign w:val="center"/>
          </w:tcPr>
          <w:p w14:paraId="1A160255" w14:textId="22F32E6F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C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DB029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DB029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right w:val="nil"/>
            </w:tcBorders>
          </w:tcPr>
          <w:p w14:paraId="596430F2" w14:textId="35BF6CA0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 w:rsidR="00DB0298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</w:tr>
      <w:tr w:rsidR="00754057" w:rsidRPr="003C1630" w14:paraId="74F91519" w14:textId="77777777" w:rsidTr="004078E7">
        <w:trPr>
          <w:trHeight w:val="315"/>
        </w:trPr>
        <w:tc>
          <w:tcPr>
            <w:tcW w:w="2750" w:type="dxa"/>
            <w:tcBorders>
              <w:right w:val="nil"/>
            </w:tcBorders>
          </w:tcPr>
          <w:p w14:paraId="41D863B4" w14:textId="77777777" w:rsidR="00754057" w:rsidRPr="003C1630" w:rsidRDefault="00754057" w:rsidP="007540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C1630"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  <w:t xml:space="preserve">Start of </w:t>
            </w:r>
            <w:r w:rsidRPr="002F305A"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  <w:t>liquid</w:t>
            </w:r>
            <w:r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3C1630"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  <w:t>diet (days)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5B94C" w14:textId="77777777" w:rsidR="00754057" w:rsidRPr="00924959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4.47</w:t>
            </w:r>
            <w:bookmarkStart w:id="0" w:name="OLE_LINK3"/>
            <w:bookmarkStart w:id="1" w:name="OLE_LINK4"/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bookmarkEnd w:id="0"/>
            <w:bookmarkEnd w:id="1"/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2.230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14:paraId="30526856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7.55</w:t>
            </w:r>
            <w:r w:rsidRPr="00CF11C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5.974</w:t>
            </w:r>
          </w:p>
        </w:tc>
        <w:tc>
          <w:tcPr>
            <w:tcW w:w="850" w:type="dxa"/>
            <w:vAlign w:val="center"/>
          </w:tcPr>
          <w:p w14:paraId="647968E8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0.026</w:t>
            </w:r>
          </w:p>
        </w:tc>
        <w:tc>
          <w:tcPr>
            <w:tcW w:w="1346" w:type="dxa"/>
          </w:tcPr>
          <w:p w14:paraId="20BA78EE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.68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±3.578</w:t>
            </w:r>
          </w:p>
        </w:tc>
        <w:tc>
          <w:tcPr>
            <w:tcW w:w="1489" w:type="dxa"/>
            <w:vAlign w:val="center"/>
          </w:tcPr>
          <w:p w14:paraId="2CBE0479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7.55</w:t>
            </w:r>
            <w:r w:rsidRPr="00CF11C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5.974</w:t>
            </w:r>
          </w:p>
        </w:tc>
        <w:tc>
          <w:tcPr>
            <w:tcW w:w="851" w:type="dxa"/>
            <w:tcBorders>
              <w:right w:val="nil"/>
            </w:tcBorders>
          </w:tcPr>
          <w:p w14:paraId="10BE70C6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061</w:t>
            </w:r>
          </w:p>
        </w:tc>
      </w:tr>
      <w:tr w:rsidR="00754057" w:rsidRPr="003C1630" w14:paraId="4895CDB8" w14:textId="77777777" w:rsidTr="004078E7">
        <w:trPr>
          <w:trHeight w:val="315"/>
        </w:trPr>
        <w:tc>
          <w:tcPr>
            <w:tcW w:w="2750" w:type="dxa"/>
            <w:tcBorders>
              <w:right w:val="nil"/>
            </w:tcBorders>
          </w:tcPr>
          <w:p w14:paraId="12AB50A1" w14:textId="77777777" w:rsidR="00754057" w:rsidRPr="003C1630" w:rsidRDefault="00754057" w:rsidP="00754057">
            <w:pPr>
              <w:autoSpaceDE w:val="0"/>
              <w:autoSpaceDN w:val="0"/>
              <w:adjustRightInd w:val="0"/>
              <w:jc w:val="left"/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</w:pPr>
            <w:r w:rsidRPr="003C1630"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  <w:t xml:space="preserve">Start of </w:t>
            </w:r>
            <w:r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  <w:t xml:space="preserve">soft </w:t>
            </w:r>
            <w:r w:rsidRPr="003C1630"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  <w:t>diet(days)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0DD5F" w14:textId="77777777" w:rsidR="00754057" w:rsidRPr="00924959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5.97</w:t>
            </w: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2.987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14:paraId="407957C9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  <w:r w:rsidRPr="00CF11C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5.982</w:t>
            </w:r>
          </w:p>
        </w:tc>
        <w:tc>
          <w:tcPr>
            <w:tcW w:w="850" w:type="dxa"/>
            <w:vAlign w:val="center"/>
          </w:tcPr>
          <w:p w14:paraId="0A297E6F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0.064</w:t>
            </w:r>
          </w:p>
        </w:tc>
        <w:tc>
          <w:tcPr>
            <w:tcW w:w="1346" w:type="dxa"/>
          </w:tcPr>
          <w:p w14:paraId="74E41594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±4.754</w:t>
            </w:r>
          </w:p>
        </w:tc>
        <w:tc>
          <w:tcPr>
            <w:tcW w:w="1489" w:type="dxa"/>
            <w:vAlign w:val="center"/>
          </w:tcPr>
          <w:p w14:paraId="6D1CC3E0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  <w:r w:rsidRPr="00CF11C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5.982</w:t>
            </w:r>
          </w:p>
        </w:tc>
        <w:tc>
          <w:tcPr>
            <w:tcW w:w="851" w:type="dxa"/>
            <w:tcBorders>
              <w:right w:val="nil"/>
            </w:tcBorders>
          </w:tcPr>
          <w:p w14:paraId="039364FC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0.154</w:t>
            </w:r>
          </w:p>
        </w:tc>
      </w:tr>
      <w:tr w:rsidR="00754057" w:rsidRPr="003C1630" w14:paraId="33B2D3EC" w14:textId="77777777" w:rsidTr="004078E7">
        <w:trPr>
          <w:trHeight w:val="315"/>
        </w:trPr>
        <w:tc>
          <w:tcPr>
            <w:tcW w:w="2750" w:type="dxa"/>
            <w:tcBorders>
              <w:right w:val="nil"/>
            </w:tcBorders>
          </w:tcPr>
          <w:p w14:paraId="3601F232" w14:textId="77777777" w:rsidR="00754057" w:rsidRPr="003C1630" w:rsidRDefault="00754057" w:rsidP="00754057">
            <w:pPr>
              <w:autoSpaceDE w:val="0"/>
              <w:autoSpaceDN w:val="0"/>
              <w:adjustRightInd w:val="0"/>
              <w:jc w:val="left"/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</w:pPr>
            <w:r w:rsidRPr="003C1630"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  <w:t>Drainage-tube removing (days)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546A7" w14:textId="77777777" w:rsidR="00754057" w:rsidRPr="00924959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9.02±6.072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14:paraId="5C642A04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11.59</w:t>
            </w:r>
            <w:r w:rsidRPr="00CF11C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11.005</w:t>
            </w:r>
          </w:p>
        </w:tc>
        <w:tc>
          <w:tcPr>
            <w:tcW w:w="850" w:type="dxa"/>
            <w:vAlign w:val="center"/>
          </w:tcPr>
          <w:p w14:paraId="09ACC1E2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0.295</w:t>
            </w:r>
          </w:p>
        </w:tc>
        <w:tc>
          <w:tcPr>
            <w:tcW w:w="1346" w:type="dxa"/>
          </w:tcPr>
          <w:p w14:paraId="4396BA31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±5.125</w:t>
            </w:r>
          </w:p>
        </w:tc>
        <w:tc>
          <w:tcPr>
            <w:tcW w:w="1489" w:type="dxa"/>
            <w:vAlign w:val="center"/>
          </w:tcPr>
          <w:p w14:paraId="0871C165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11.59</w:t>
            </w:r>
            <w:r w:rsidRPr="00CF11C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11.005</w:t>
            </w:r>
          </w:p>
        </w:tc>
        <w:tc>
          <w:tcPr>
            <w:tcW w:w="851" w:type="dxa"/>
            <w:tcBorders>
              <w:right w:val="nil"/>
            </w:tcBorders>
          </w:tcPr>
          <w:p w14:paraId="0F150022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</w:tr>
      <w:tr w:rsidR="00754057" w:rsidRPr="003C1630" w14:paraId="65C309D3" w14:textId="77777777" w:rsidTr="00E8545C">
        <w:trPr>
          <w:trHeight w:val="315"/>
        </w:trPr>
        <w:tc>
          <w:tcPr>
            <w:tcW w:w="2750" w:type="dxa"/>
            <w:tcBorders>
              <w:right w:val="nil"/>
            </w:tcBorders>
          </w:tcPr>
          <w:p w14:paraId="6E78C7B8" w14:textId="77777777" w:rsidR="00754057" w:rsidRPr="003C1630" w:rsidRDefault="00754057" w:rsidP="007540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C1630"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  <w:t xml:space="preserve">Postoperative hospital </w:t>
            </w:r>
            <w:proofErr w:type="gramStart"/>
            <w:r w:rsidRPr="003C1630"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  <w:t>stay</w:t>
            </w:r>
            <w:proofErr w:type="gramEnd"/>
            <w:r w:rsidRPr="003C1630"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  <w:t xml:space="preserve"> (days)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2C685" w14:textId="77777777" w:rsidR="00754057" w:rsidRPr="00924959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4959">
              <w:rPr>
                <w:rFonts w:ascii="Times New Roman" w:hAnsi="Times New Roman" w:cs="Times New Roman"/>
                <w:sz w:val="18"/>
                <w:szCs w:val="18"/>
              </w:rPr>
              <w:t>11.92±7.329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14:paraId="5BD6ACB7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13.82</w:t>
            </w:r>
            <w:r w:rsidRPr="00CF11C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11.304</w:t>
            </w:r>
          </w:p>
        </w:tc>
        <w:tc>
          <w:tcPr>
            <w:tcW w:w="850" w:type="dxa"/>
            <w:vAlign w:val="center"/>
          </w:tcPr>
          <w:p w14:paraId="55ACBE7F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0.451</w:t>
            </w:r>
          </w:p>
        </w:tc>
        <w:tc>
          <w:tcPr>
            <w:tcW w:w="1346" w:type="dxa"/>
          </w:tcPr>
          <w:p w14:paraId="5F14FC0E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10.36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±5.019</w:t>
            </w:r>
          </w:p>
        </w:tc>
        <w:tc>
          <w:tcPr>
            <w:tcW w:w="1489" w:type="dxa"/>
            <w:vAlign w:val="center"/>
          </w:tcPr>
          <w:p w14:paraId="431690D5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13.82</w:t>
            </w:r>
            <w:r w:rsidRPr="00CF11C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11.304</w:t>
            </w:r>
          </w:p>
        </w:tc>
        <w:tc>
          <w:tcPr>
            <w:tcW w:w="851" w:type="dxa"/>
            <w:tcBorders>
              <w:right w:val="nil"/>
            </w:tcBorders>
          </w:tcPr>
          <w:p w14:paraId="53BF1CDC" w14:textId="77777777" w:rsidR="00754057" w:rsidRPr="003C1630" w:rsidRDefault="00754057" w:rsidP="0075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E8545C" w:rsidRPr="003C1630" w14:paraId="65469C8A" w14:textId="77777777" w:rsidTr="00266417">
        <w:trPr>
          <w:trHeight w:val="315"/>
        </w:trPr>
        <w:tc>
          <w:tcPr>
            <w:tcW w:w="2750" w:type="dxa"/>
            <w:tcBorders>
              <w:right w:val="nil"/>
            </w:tcBorders>
          </w:tcPr>
          <w:p w14:paraId="50A6F3A6" w14:textId="13E33516" w:rsidR="00E8545C" w:rsidRPr="003C1630" w:rsidRDefault="00E8545C" w:rsidP="00E8545C">
            <w:pPr>
              <w:autoSpaceDE w:val="0"/>
              <w:autoSpaceDN w:val="0"/>
              <w:adjustRightInd w:val="0"/>
              <w:jc w:val="left"/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Overall complications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E0C89" w14:textId="0E7837B4" w:rsidR="00E8545C" w:rsidRPr="00924959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56011">
              <w:rPr>
                <w:rFonts w:hAnsi="Calibri"/>
                <w:color w:val="000000" w:themeColor="dark1"/>
                <w:kern w:val="24"/>
                <w:sz w:val="36"/>
                <w:szCs w:val="36"/>
              </w:rPr>
              <w:t xml:space="preserve"> </w:t>
            </w:r>
            <w:r w:rsidRPr="00056011">
              <w:rPr>
                <w:rFonts w:ascii="Times New Roman" w:hAnsi="Times New Roman" w:cs="Times New Roman"/>
                <w:sz w:val="18"/>
                <w:szCs w:val="18"/>
              </w:rPr>
              <w:t>(11.76</w:t>
            </w:r>
            <w:r w:rsidRPr="00056011">
              <w:rPr>
                <w:rFonts w:ascii="Times New Roman" w:hAnsi="Times New Roman" w:cs="Times New Roman" w:hint="eastAsia"/>
                <w:sz w:val="18"/>
                <w:szCs w:val="18"/>
              </w:rPr>
              <w:t>％</w:t>
            </w:r>
            <w:r w:rsidRPr="0005601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14:paraId="7493A674" w14:textId="34FDBC66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4(18.18%)</w:t>
            </w:r>
          </w:p>
        </w:tc>
        <w:tc>
          <w:tcPr>
            <w:tcW w:w="850" w:type="dxa"/>
            <w:vAlign w:val="center"/>
          </w:tcPr>
          <w:p w14:paraId="5F65A34E" w14:textId="05315DE4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1346" w:type="dxa"/>
          </w:tcPr>
          <w:p w14:paraId="5936C838" w14:textId="51EB9638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2(9.90%)</w:t>
            </w:r>
          </w:p>
        </w:tc>
        <w:tc>
          <w:tcPr>
            <w:tcW w:w="1489" w:type="dxa"/>
            <w:vAlign w:val="center"/>
          </w:tcPr>
          <w:p w14:paraId="25ABE0DD" w14:textId="55EECA7E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4(18.18%)</w:t>
            </w:r>
          </w:p>
        </w:tc>
        <w:tc>
          <w:tcPr>
            <w:tcW w:w="851" w:type="dxa"/>
            <w:tcBorders>
              <w:right w:val="nil"/>
            </w:tcBorders>
          </w:tcPr>
          <w:p w14:paraId="4DDE53ED" w14:textId="44DB300B" w:rsidR="00E8545C" w:rsidRDefault="00E8545C" w:rsidP="00E8545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</w:tr>
      <w:tr w:rsidR="00E8545C" w:rsidRPr="003C1630" w14:paraId="45AD77C9" w14:textId="77777777" w:rsidTr="00266417">
        <w:trPr>
          <w:trHeight w:val="315"/>
        </w:trPr>
        <w:tc>
          <w:tcPr>
            <w:tcW w:w="2750" w:type="dxa"/>
            <w:tcBorders>
              <w:right w:val="nil"/>
            </w:tcBorders>
          </w:tcPr>
          <w:p w14:paraId="447B4CD4" w14:textId="27CF01E5" w:rsidR="00E8545C" w:rsidRPr="003C1630" w:rsidRDefault="00E8545C" w:rsidP="00E8545C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Abdominal infection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F3AEE" w14:textId="4B88773F" w:rsidR="00E8545C" w:rsidRPr="00924959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(1.96%)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14:paraId="19C4951B" w14:textId="4D53898C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1(4.45%)</w:t>
            </w:r>
          </w:p>
        </w:tc>
        <w:tc>
          <w:tcPr>
            <w:tcW w:w="850" w:type="dxa"/>
            <w:vAlign w:val="center"/>
          </w:tcPr>
          <w:p w14:paraId="2598DBB7" w14:textId="18D09BA6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0.419</w:t>
            </w:r>
          </w:p>
        </w:tc>
        <w:tc>
          <w:tcPr>
            <w:tcW w:w="1346" w:type="dxa"/>
          </w:tcPr>
          <w:p w14:paraId="7431CA14" w14:textId="15EFF657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4.45%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489" w:type="dxa"/>
            <w:vAlign w:val="center"/>
          </w:tcPr>
          <w:p w14:paraId="35224FDC" w14:textId="31CA2293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1(4.45%)</w:t>
            </w:r>
          </w:p>
        </w:tc>
        <w:tc>
          <w:tcPr>
            <w:tcW w:w="851" w:type="dxa"/>
            <w:tcBorders>
              <w:right w:val="nil"/>
            </w:tcBorders>
          </w:tcPr>
          <w:p w14:paraId="005E88A9" w14:textId="329D395F" w:rsidR="00E8545C" w:rsidRDefault="00E8545C" w:rsidP="00E8545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</w:tr>
      <w:tr w:rsidR="00E8545C" w:rsidRPr="003C1630" w14:paraId="6C88F8F7" w14:textId="77777777" w:rsidTr="00266417">
        <w:trPr>
          <w:trHeight w:val="315"/>
        </w:trPr>
        <w:tc>
          <w:tcPr>
            <w:tcW w:w="2750" w:type="dxa"/>
            <w:tcBorders>
              <w:right w:val="nil"/>
            </w:tcBorders>
          </w:tcPr>
          <w:p w14:paraId="4B906DA3" w14:textId="54AEAE6D" w:rsidR="00E8545C" w:rsidRPr="003C1630" w:rsidRDefault="00E8545C" w:rsidP="00E8545C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Intra-abdominal bleeding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AE05A" w14:textId="4C667F49" w:rsidR="00E8545C" w:rsidRPr="00924959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(0.65%)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14:paraId="480DCA3E" w14:textId="132DFEBF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(0.00%)</w:t>
            </w:r>
          </w:p>
        </w:tc>
        <w:tc>
          <w:tcPr>
            <w:tcW w:w="850" w:type="dxa"/>
            <w:vAlign w:val="center"/>
          </w:tcPr>
          <w:p w14:paraId="54147594" w14:textId="66929617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346" w:type="dxa"/>
          </w:tcPr>
          <w:p w14:paraId="2FEF8C6D" w14:textId="2094CCBF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0(0.00%)</w:t>
            </w:r>
          </w:p>
        </w:tc>
        <w:tc>
          <w:tcPr>
            <w:tcW w:w="1489" w:type="dxa"/>
            <w:vAlign w:val="center"/>
          </w:tcPr>
          <w:p w14:paraId="13EB0D63" w14:textId="077F6D71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(0.00%)</w:t>
            </w:r>
          </w:p>
        </w:tc>
        <w:tc>
          <w:tcPr>
            <w:tcW w:w="851" w:type="dxa"/>
            <w:tcBorders>
              <w:right w:val="nil"/>
            </w:tcBorders>
          </w:tcPr>
          <w:p w14:paraId="3B6D55FF" w14:textId="3E96486A" w:rsidR="00E8545C" w:rsidRDefault="00E8545C" w:rsidP="00E8545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1.000</w:t>
            </w:r>
          </w:p>
        </w:tc>
      </w:tr>
      <w:tr w:rsidR="00E8545C" w:rsidRPr="003C1630" w14:paraId="2D70D7C9" w14:textId="77777777" w:rsidTr="00266417">
        <w:trPr>
          <w:trHeight w:val="315"/>
        </w:trPr>
        <w:tc>
          <w:tcPr>
            <w:tcW w:w="2750" w:type="dxa"/>
            <w:tcBorders>
              <w:right w:val="nil"/>
            </w:tcBorders>
          </w:tcPr>
          <w:p w14:paraId="73132671" w14:textId="2664E579" w:rsidR="00E8545C" w:rsidRPr="003C1630" w:rsidRDefault="00E8545C" w:rsidP="00E8545C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Anastomotic leakage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6BE01" w14:textId="07C41A11" w:rsidR="00E8545C" w:rsidRPr="00924959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Pr="00056011">
              <w:rPr>
                <w:rFonts w:ascii="Times New Roman" w:hAnsi="Times New Roman" w:cs="Times New Roman"/>
                <w:sz w:val="18"/>
                <w:szCs w:val="18"/>
              </w:rPr>
              <w:t>.61</w:t>
            </w:r>
            <w:r w:rsidRPr="00056011">
              <w:rPr>
                <w:rFonts w:ascii="Times New Roman" w:hAnsi="Times New Roman" w:cs="Times New Roman" w:hint="eastAsia"/>
                <w:sz w:val="18"/>
                <w:szCs w:val="18"/>
              </w:rPr>
              <w:t>％</w:t>
            </w:r>
            <w:r w:rsidRPr="000560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14:paraId="3DA3F711" w14:textId="0928C01E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3(13.63%)</w:t>
            </w:r>
          </w:p>
        </w:tc>
        <w:tc>
          <w:tcPr>
            <w:tcW w:w="850" w:type="dxa"/>
            <w:vAlign w:val="center"/>
          </w:tcPr>
          <w:p w14:paraId="564A24AF" w14:textId="7B5EEC60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0.044</w:t>
            </w:r>
          </w:p>
        </w:tc>
        <w:tc>
          <w:tcPr>
            <w:tcW w:w="1346" w:type="dxa"/>
          </w:tcPr>
          <w:p w14:paraId="756E41C9" w14:textId="039F28E6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(4.45%)</w:t>
            </w:r>
          </w:p>
        </w:tc>
        <w:tc>
          <w:tcPr>
            <w:tcW w:w="1489" w:type="dxa"/>
            <w:vAlign w:val="center"/>
          </w:tcPr>
          <w:p w14:paraId="21DEB1A9" w14:textId="0BF0A326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3(13.63%)</w:t>
            </w:r>
          </w:p>
        </w:tc>
        <w:tc>
          <w:tcPr>
            <w:tcW w:w="851" w:type="dxa"/>
            <w:tcBorders>
              <w:right w:val="nil"/>
            </w:tcBorders>
          </w:tcPr>
          <w:p w14:paraId="77525AC3" w14:textId="29AFA6FF" w:rsidR="00E8545C" w:rsidRDefault="00E8545C" w:rsidP="00E8545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0.600</w:t>
            </w:r>
          </w:p>
        </w:tc>
      </w:tr>
      <w:tr w:rsidR="00E8545C" w:rsidRPr="003C1630" w14:paraId="65311588" w14:textId="77777777" w:rsidTr="00266417">
        <w:trPr>
          <w:trHeight w:val="315"/>
        </w:trPr>
        <w:tc>
          <w:tcPr>
            <w:tcW w:w="2750" w:type="dxa"/>
            <w:tcBorders>
              <w:right w:val="nil"/>
            </w:tcBorders>
          </w:tcPr>
          <w:p w14:paraId="6355F009" w14:textId="52A65555" w:rsidR="00E8545C" w:rsidRPr="003C1630" w:rsidRDefault="00E8545C" w:rsidP="00E8545C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An</w:t>
            </w:r>
            <w:r w:rsidRPr="003C16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astomotic stenosis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676A9" w14:textId="52248FC5" w:rsidR="00E8545C" w:rsidRPr="00924959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(0.65%)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14:paraId="0E633918" w14:textId="5FAC5600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14:paraId="0F91FF66" w14:textId="716C2B3E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1.000</w:t>
            </w:r>
          </w:p>
        </w:tc>
        <w:tc>
          <w:tcPr>
            <w:tcW w:w="1346" w:type="dxa"/>
          </w:tcPr>
          <w:p w14:paraId="6EFFAFF0" w14:textId="5DC3E348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0(0.00%)</w:t>
            </w:r>
          </w:p>
        </w:tc>
        <w:tc>
          <w:tcPr>
            <w:tcW w:w="1489" w:type="dxa"/>
            <w:vAlign w:val="center"/>
          </w:tcPr>
          <w:p w14:paraId="620D79C1" w14:textId="3EF32171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nil"/>
            </w:tcBorders>
          </w:tcPr>
          <w:p w14:paraId="3A04CCC9" w14:textId="1056AF31" w:rsidR="00E8545C" w:rsidRDefault="00E8545C" w:rsidP="00E8545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1.000</w:t>
            </w:r>
          </w:p>
        </w:tc>
      </w:tr>
      <w:tr w:rsidR="00E8545C" w:rsidRPr="003C1630" w14:paraId="10D6DAE2" w14:textId="77777777" w:rsidTr="00266417">
        <w:trPr>
          <w:trHeight w:val="315"/>
        </w:trPr>
        <w:tc>
          <w:tcPr>
            <w:tcW w:w="2750" w:type="dxa"/>
            <w:tcBorders>
              <w:right w:val="nil"/>
            </w:tcBorders>
          </w:tcPr>
          <w:p w14:paraId="3B4296F7" w14:textId="688B94AF" w:rsidR="00E8545C" w:rsidRPr="003C1630" w:rsidRDefault="00E8545C" w:rsidP="00E8545C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Intestinal obstruction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65461" w14:textId="4DD3EC05" w:rsidR="00E8545C" w:rsidRPr="00924959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(1.31%)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14:paraId="7BFFCE1F" w14:textId="56124B9D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(0.00%)</w:t>
            </w:r>
          </w:p>
        </w:tc>
        <w:tc>
          <w:tcPr>
            <w:tcW w:w="850" w:type="dxa"/>
            <w:vAlign w:val="center"/>
          </w:tcPr>
          <w:p w14:paraId="1F938701" w14:textId="16EBB109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346" w:type="dxa"/>
          </w:tcPr>
          <w:p w14:paraId="79AF020F" w14:textId="6AF3686E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0(0.00%)</w:t>
            </w:r>
          </w:p>
        </w:tc>
        <w:tc>
          <w:tcPr>
            <w:tcW w:w="1489" w:type="dxa"/>
            <w:vAlign w:val="center"/>
          </w:tcPr>
          <w:p w14:paraId="49EEEB57" w14:textId="16FA2CB7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(0.00%)</w:t>
            </w:r>
          </w:p>
        </w:tc>
        <w:tc>
          <w:tcPr>
            <w:tcW w:w="851" w:type="dxa"/>
            <w:tcBorders>
              <w:right w:val="nil"/>
            </w:tcBorders>
          </w:tcPr>
          <w:p w14:paraId="6DC7460A" w14:textId="16921990" w:rsidR="00E8545C" w:rsidRDefault="00E8545C" w:rsidP="00E8545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1.000</w:t>
            </w:r>
          </w:p>
        </w:tc>
      </w:tr>
      <w:tr w:rsidR="00E8545C" w:rsidRPr="003C1630" w14:paraId="494EF357" w14:textId="77777777" w:rsidTr="00266417">
        <w:trPr>
          <w:trHeight w:val="315"/>
        </w:trPr>
        <w:tc>
          <w:tcPr>
            <w:tcW w:w="2750" w:type="dxa"/>
            <w:tcBorders>
              <w:right w:val="nil"/>
            </w:tcBorders>
          </w:tcPr>
          <w:p w14:paraId="79992714" w14:textId="7DEB5BD0" w:rsidR="00E8545C" w:rsidRPr="003C1630" w:rsidRDefault="00E8545C" w:rsidP="00E8545C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Incision-related complications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D1D5C" w14:textId="492E24BC" w:rsidR="00E8545C" w:rsidRPr="00924959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Pr="00056011">
              <w:rPr>
                <w:rFonts w:ascii="Times New Roman" w:hAnsi="Times New Roman" w:cs="Times New Roman"/>
                <w:sz w:val="18"/>
                <w:szCs w:val="18"/>
              </w:rPr>
              <w:t>.61</w:t>
            </w:r>
            <w:r w:rsidRPr="00056011">
              <w:rPr>
                <w:rFonts w:ascii="Times New Roman" w:hAnsi="Times New Roman" w:cs="Times New Roman" w:hint="eastAsia"/>
                <w:sz w:val="18"/>
                <w:szCs w:val="18"/>
              </w:rPr>
              <w:t>％</w:t>
            </w:r>
            <w:r w:rsidRPr="000560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14:paraId="71DC05E5" w14:textId="0A4428FA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(0.00%)</w:t>
            </w:r>
          </w:p>
        </w:tc>
        <w:tc>
          <w:tcPr>
            <w:tcW w:w="850" w:type="dxa"/>
            <w:vAlign w:val="center"/>
          </w:tcPr>
          <w:p w14:paraId="20DB1A3B" w14:textId="73E4A8C7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346" w:type="dxa"/>
          </w:tcPr>
          <w:p w14:paraId="1089FC9D" w14:textId="262BCFB5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0(0.00%)</w:t>
            </w:r>
          </w:p>
        </w:tc>
        <w:tc>
          <w:tcPr>
            <w:tcW w:w="1489" w:type="dxa"/>
            <w:vAlign w:val="center"/>
          </w:tcPr>
          <w:p w14:paraId="18ACC8D6" w14:textId="79CC1E81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(0.00%)</w:t>
            </w:r>
          </w:p>
        </w:tc>
        <w:tc>
          <w:tcPr>
            <w:tcW w:w="851" w:type="dxa"/>
            <w:tcBorders>
              <w:right w:val="nil"/>
            </w:tcBorders>
          </w:tcPr>
          <w:p w14:paraId="37A17D41" w14:textId="26BB2D35" w:rsidR="00E8545C" w:rsidRDefault="00E8545C" w:rsidP="00E8545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1.000</w:t>
            </w:r>
          </w:p>
        </w:tc>
      </w:tr>
      <w:tr w:rsidR="00E8545C" w:rsidRPr="003C1630" w14:paraId="47F92407" w14:textId="77777777" w:rsidTr="00266417">
        <w:trPr>
          <w:trHeight w:val="315"/>
        </w:trPr>
        <w:tc>
          <w:tcPr>
            <w:tcW w:w="2750" w:type="dxa"/>
            <w:tcBorders>
              <w:right w:val="nil"/>
            </w:tcBorders>
          </w:tcPr>
          <w:p w14:paraId="555C33F1" w14:textId="75C204EB" w:rsidR="00E8545C" w:rsidRPr="003C1630" w:rsidRDefault="00E8545C" w:rsidP="00E8545C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Times New Roman" w:eastAsia="STIX-Regular" w:hAnsi="Times New Roman" w:cs="Times New Roman"/>
                <w:kern w:val="0"/>
                <w:sz w:val="18"/>
                <w:szCs w:val="18"/>
              </w:rPr>
            </w:pPr>
            <w:r w:rsidRPr="003C16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Pneumonia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18056" w14:textId="2F43B431" w:rsidR="00E8545C" w:rsidRPr="00924959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(1.96%)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14:paraId="64E550A3" w14:textId="5364895A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0(0.00%)</w:t>
            </w:r>
          </w:p>
        </w:tc>
        <w:tc>
          <w:tcPr>
            <w:tcW w:w="850" w:type="dxa"/>
            <w:vAlign w:val="center"/>
          </w:tcPr>
          <w:p w14:paraId="4C535E8C" w14:textId="52F61B75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346" w:type="dxa"/>
          </w:tcPr>
          <w:p w14:paraId="355EF8D3" w14:textId="46884892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0(0.00%)</w:t>
            </w:r>
          </w:p>
        </w:tc>
        <w:tc>
          <w:tcPr>
            <w:tcW w:w="1489" w:type="dxa"/>
            <w:vAlign w:val="center"/>
          </w:tcPr>
          <w:p w14:paraId="177C99EF" w14:textId="7554E68C" w:rsidR="00E8545C" w:rsidRDefault="00E8545C" w:rsidP="00E8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0(0.00%)</w:t>
            </w:r>
          </w:p>
        </w:tc>
        <w:tc>
          <w:tcPr>
            <w:tcW w:w="851" w:type="dxa"/>
            <w:tcBorders>
              <w:right w:val="nil"/>
            </w:tcBorders>
          </w:tcPr>
          <w:p w14:paraId="222A3327" w14:textId="551D7D12" w:rsidR="00E8545C" w:rsidRDefault="00E8545C" w:rsidP="00E8545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1.000</w:t>
            </w:r>
          </w:p>
        </w:tc>
      </w:tr>
    </w:tbl>
    <w:p w14:paraId="065CBEB2" w14:textId="77777777" w:rsidR="00BE2ACE" w:rsidRPr="003C1630" w:rsidRDefault="00BE2ACE">
      <w:pPr>
        <w:rPr>
          <w:rFonts w:ascii="Times New Roman" w:hAnsi="Times New Roman" w:cs="Times New Roman"/>
          <w:sz w:val="18"/>
          <w:szCs w:val="18"/>
        </w:rPr>
      </w:pPr>
    </w:p>
    <w:p w14:paraId="2F0C5A61" w14:textId="77777777" w:rsidR="00E81732" w:rsidRPr="003C1630" w:rsidRDefault="00E81732">
      <w:pPr>
        <w:rPr>
          <w:rFonts w:ascii="Times New Roman" w:hAnsi="Times New Roman" w:cs="Times New Roman"/>
          <w:sz w:val="18"/>
          <w:szCs w:val="18"/>
        </w:rPr>
      </w:pPr>
    </w:p>
    <w:p w14:paraId="07F3F90F" w14:textId="77777777" w:rsidR="00E81732" w:rsidRPr="003C1630" w:rsidRDefault="00E81732">
      <w:pPr>
        <w:rPr>
          <w:rFonts w:ascii="Times New Roman" w:hAnsi="Times New Roman" w:cs="Times New Roman"/>
          <w:sz w:val="18"/>
          <w:szCs w:val="18"/>
        </w:rPr>
      </w:pPr>
    </w:p>
    <w:p w14:paraId="35A6624E" w14:textId="77777777" w:rsidR="00E81732" w:rsidRPr="003C1630" w:rsidRDefault="00E81732">
      <w:pPr>
        <w:rPr>
          <w:rFonts w:ascii="Times New Roman" w:hAnsi="Times New Roman" w:cs="Times New Roman"/>
          <w:sz w:val="18"/>
          <w:szCs w:val="18"/>
        </w:rPr>
      </w:pPr>
    </w:p>
    <w:p w14:paraId="7CA16843" w14:textId="77777777" w:rsidR="00E81732" w:rsidRPr="003C1630" w:rsidRDefault="00E81732">
      <w:pPr>
        <w:rPr>
          <w:rFonts w:ascii="Times New Roman" w:hAnsi="Times New Roman" w:cs="Times New Roman" w:hint="eastAsia"/>
          <w:sz w:val="18"/>
          <w:szCs w:val="18"/>
        </w:rPr>
      </w:pPr>
    </w:p>
    <w:sectPr w:rsidR="00E81732" w:rsidRPr="003C1630" w:rsidSect="00D656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5441" w14:textId="77777777" w:rsidR="00211FFB" w:rsidRDefault="00211FFB" w:rsidP="00EE37B3">
      <w:r>
        <w:separator/>
      </w:r>
    </w:p>
  </w:endnote>
  <w:endnote w:type="continuationSeparator" w:id="0">
    <w:p w14:paraId="4A3BDC7A" w14:textId="77777777" w:rsidR="00211FFB" w:rsidRDefault="00211FFB" w:rsidP="00EE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X-Regular">
    <w:altName w:val="Microsoft JhengHei Light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824A" w14:textId="77777777" w:rsidR="00211FFB" w:rsidRDefault="00211FFB" w:rsidP="00EE37B3">
      <w:r>
        <w:separator/>
      </w:r>
    </w:p>
  </w:footnote>
  <w:footnote w:type="continuationSeparator" w:id="0">
    <w:p w14:paraId="5F996311" w14:textId="77777777" w:rsidR="00211FFB" w:rsidRDefault="00211FFB" w:rsidP="00EE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4C"/>
    <w:rsid w:val="00003AB0"/>
    <w:rsid w:val="0002140E"/>
    <w:rsid w:val="00050A2C"/>
    <w:rsid w:val="000536C4"/>
    <w:rsid w:val="00056011"/>
    <w:rsid w:val="000B78BB"/>
    <w:rsid w:val="000C74AD"/>
    <w:rsid w:val="000D4D8C"/>
    <w:rsid w:val="001072CC"/>
    <w:rsid w:val="00114A1B"/>
    <w:rsid w:val="00120F49"/>
    <w:rsid w:val="00131579"/>
    <w:rsid w:val="001401D8"/>
    <w:rsid w:val="00152F96"/>
    <w:rsid w:val="001769C5"/>
    <w:rsid w:val="001A58F3"/>
    <w:rsid w:val="001D6074"/>
    <w:rsid w:val="001D6BE3"/>
    <w:rsid w:val="00211FFB"/>
    <w:rsid w:val="002264F0"/>
    <w:rsid w:val="002802F4"/>
    <w:rsid w:val="00284C5B"/>
    <w:rsid w:val="00285215"/>
    <w:rsid w:val="002A1875"/>
    <w:rsid w:val="002A4110"/>
    <w:rsid w:val="002C01C4"/>
    <w:rsid w:val="002E6003"/>
    <w:rsid w:val="002F305A"/>
    <w:rsid w:val="003031A2"/>
    <w:rsid w:val="00324DE7"/>
    <w:rsid w:val="00327EA1"/>
    <w:rsid w:val="003C1630"/>
    <w:rsid w:val="003D443C"/>
    <w:rsid w:val="003F5DFA"/>
    <w:rsid w:val="004079C2"/>
    <w:rsid w:val="00437207"/>
    <w:rsid w:val="00487687"/>
    <w:rsid w:val="004978C5"/>
    <w:rsid w:val="004A5B21"/>
    <w:rsid w:val="004B509A"/>
    <w:rsid w:val="00510829"/>
    <w:rsid w:val="005257CF"/>
    <w:rsid w:val="00587702"/>
    <w:rsid w:val="005A37EF"/>
    <w:rsid w:val="005B4563"/>
    <w:rsid w:val="005E5580"/>
    <w:rsid w:val="005E6578"/>
    <w:rsid w:val="006159D5"/>
    <w:rsid w:val="00631E06"/>
    <w:rsid w:val="0064678B"/>
    <w:rsid w:val="00654CD9"/>
    <w:rsid w:val="00661237"/>
    <w:rsid w:val="006629FC"/>
    <w:rsid w:val="006755BC"/>
    <w:rsid w:val="00683648"/>
    <w:rsid w:val="0068443B"/>
    <w:rsid w:val="00693072"/>
    <w:rsid w:val="006F33AD"/>
    <w:rsid w:val="006F4F3C"/>
    <w:rsid w:val="00713524"/>
    <w:rsid w:val="00722D44"/>
    <w:rsid w:val="00747B2C"/>
    <w:rsid w:val="00754057"/>
    <w:rsid w:val="00766B2E"/>
    <w:rsid w:val="00767F2B"/>
    <w:rsid w:val="007E5A95"/>
    <w:rsid w:val="007F7D59"/>
    <w:rsid w:val="00830294"/>
    <w:rsid w:val="00860D72"/>
    <w:rsid w:val="008C44CF"/>
    <w:rsid w:val="008F1E8A"/>
    <w:rsid w:val="009024A6"/>
    <w:rsid w:val="00910415"/>
    <w:rsid w:val="00913220"/>
    <w:rsid w:val="009218CB"/>
    <w:rsid w:val="00924959"/>
    <w:rsid w:val="009A0DFE"/>
    <w:rsid w:val="009B29C5"/>
    <w:rsid w:val="009B655B"/>
    <w:rsid w:val="009E462B"/>
    <w:rsid w:val="00A02BDD"/>
    <w:rsid w:val="00A23CE3"/>
    <w:rsid w:val="00A34D15"/>
    <w:rsid w:val="00A546BF"/>
    <w:rsid w:val="00A55C3B"/>
    <w:rsid w:val="00A96F37"/>
    <w:rsid w:val="00B6177C"/>
    <w:rsid w:val="00BB23AD"/>
    <w:rsid w:val="00BC533F"/>
    <w:rsid w:val="00BE2ACE"/>
    <w:rsid w:val="00BF14DE"/>
    <w:rsid w:val="00C12673"/>
    <w:rsid w:val="00C222B0"/>
    <w:rsid w:val="00C34D6E"/>
    <w:rsid w:val="00C504B8"/>
    <w:rsid w:val="00C74751"/>
    <w:rsid w:val="00C83F89"/>
    <w:rsid w:val="00C84FF9"/>
    <w:rsid w:val="00CA2BF1"/>
    <w:rsid w:val="00CD5F3B"/>
    <w:rsid w:val="00CF11C4"/>
    <w:rsid w:val="00D312E0"/>
    <w:rsid w:val="00D52C0A"/>
    <w:rsid w:val="00D54D58"/>
    <w:rsid w:val="00D6560A"/>
    <w:rsid w:val="00DA01AF"/>
    <w:rsid w:val="00DA1D4C"/>
    <w:rsid w:val="00DB0298"/>
    <w:rsid w:val="00DC1B61"/>
    <w:rsid w:val="00DD1042"/>
    <w:rsid w:val="00E12830"/>
    <w:rsid w:val="00E24246"/>
    <w:rsid w:val="00E33784"/>
    <w:rsid w:val="00E81732"/>
    <w:rsid w:val="00E8545C"/>
    <w:rsid w:val="00EB028D"/>
    <w:rsid w:val="00EE0649"/>
    <w:rsid w:val="00EE37B3"/>
    <w:rsid w:val="00F105D1"/>
    <w:rsid w:val="00F10DF3"/>
    <w:rsid w:val="00F25704"/>
    <w:rsid w:val="00F25E40"/>
    <w:rsid w:val="00F45BFF"/>
    <w:rsid w:val="00FB6080"/>
    <w:rsid w:val="00FC0384"/>
    <w:rsid w:val="00FC326B"/>
    <w:rsid w:val="00F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3D58"/>
  <w15:chartTrackingRefBased/>
  <w15:docId w15:val="{6EE7021F-1BF0-445E-866C-59466D75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37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3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37B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249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5598-5E73-4C23-BF1C-C8085CF2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Galon</dc:creator>
  <cp:keywords/>
  <dc:description/>
  <cp:lastModifiedBy>Black Galon</cp:lastModifiedBy>
  <cp:revision>88</cp:revision>
  <dcterms:created xsi:type="dcterms:W3CDTF">2019-12-15T19:08:00Z</dcterms:created>
  <dcterms:modified xsi:type="dcterms:W3CDTF">2021-08-05T02:51:00Z</dcterms:modified>
</cp:coreProperties>
</file>