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89"/>
        <w:gridCol w:w="1540"/>
        <w:gridCol w:w="1124"/>
        <w:gridCol w:w="1131"/>
        <w:gridCol w:w="627"/>
        <w:gridCol w:w="1124"/>
        <w:gridCol w:w="1206"/>
        <w:gridCol w:w="627"/>
        <w:gridCol w:w="1124"/>
        <w:gridCol w:w="1055"/>
        <w:gridCol w:w="627"/>
      </w:tblGrid>
      <w:tr w:rsidR="00611128" w:rsidTr="00B03874">
        <w:trPr>
          <w:trHeight w:val="395"/>
          <w:jc w:val="center"/>
        </w:trPr>
        <w:tc>
          <w:tcPr>
            <w:tcW w:w="0" w:type="auto"/>
            <w:gridSpan w:val="8"/>
            <w:tcBorders>
              <w:top w:val="nil"/>
              <w:bottom w:val="single" w:sz="12" w:space="0" w:color="auto"/>
              <w:right w:val="nil"/>
            </w:tcBorders>
          </w:tcPr>
          <w:p w:rsidR="00611128" w:rsidRDefault="009A03B6" w:rsidP="008C0CDE">
            <w:pPr>
              <w:jc w:val="center"/>
            </w:pPr>
            <w:bookmarkStart w:id="0" w:name="_Hlk105186350"/>
            <w:r>
              <w:rPr>
                <w:rFonts w:ascii="Times New Roman" w:eastAsia="UniversLTStd-Cn" w:hAnsi="Times New Roman" w:cs="Times New Roman" w:hint="eastAsia"/>
                <w:b/>
                <w:bCs/>
                <w:color w:val="000000" w:themeColor="text1" w:themeShade="BF"/>
                <w:kern w:val="0"/>
                <w:szCs w:val="21"/>
              </w:rPr>
              <w:t xml:space="preserve">Table 4 </w:t>
            </w:r>
            <w:r w:rsidR="00451180">
              <w:rPr>
                <w:rFonts w:ascii="Times New Roman" w:eastAsia="UniversLTStd-Cn" w:hAnsi="Times New Roman"/>
                <w:b/>
                <w:bCs/>
                <w:color w:val="000000"/>
                <w:kern w:val="0"/>
                <w:szCs w:val="21"/>
              </w:rPr>
              <w:t xml:space="preserve">Comparison of clinical and </w:t>
            </w:r>
            <w:r w:rsidR="00451180">
              <w:rPr>
                <w:rFonts w:ascii="Times New Roman" w:eastAsia="UniversLTStd-Cn" w:hAnsi="Times New Roman"/>
                <w:b/>
                <w:bCs/>
                <w:color w:val="000000"/>
                <w:kern w:val="0"/>
                <w:szCs w:val="21"/>
                <w:vertAlign w:val="superscript"/>
              </w:rPr>
              <w:t>18</w:t>
            </w:r>
            <w:r w:rsidR="00451180">
              <w:rPr>
                <w:rFonts w:ascii="Times New Roman" w:eastAsia="UniversLTStd-Cn" w:hAnsi="Times New Roman"/>
                <w:b/>
                <w:bCs/>
                <w:color w:val="000000"/>
                <w:kern w:val="0"/>
                <w:szCs w:val="21"/>
              </w:rPr>
              <w:t xml:space="preserve">FDG PET/CT characteristics </w:t>
            </w:r>
            <w:bookmarkStart w:id="1" w:name="OLE_LINK138"/>
            <w:bookmarkStart w:id="2" w:name="OLE_LINK137"/>
            <w:r w:rsidR="00451180">
              <w:rPr>
                <w:rFonts w:ascii="Times New Roman" w:eastAsia="UniversLTStd-Cn" w:hAnsi="Times New Roman"/>
                <w:b/>
                <w:bCs/>
                <w:color w:val="000000"/>
                <w:kern w:val="0"/>
                <w:szCs w:val="21"/>
              </w:rPr>
              <w:t xml:space="preserve">among groups with </w:t>
            </w:r>
            <w:bookmarkEnd w:id="1"/>
            <w:bookmarkEnd w:id="2"/>
            <w:r w:rsidR="00451180">
              <w:rPr>
                <w:rFonts w:ascii="Times New Roman" w:eastAsia="UniversLTStd-Cn" w:hAnsi="Times New Roman"/>
                <w:b/>
                <w:bCs/>
                <w:color w:val="000000"/>
                <w:kern w:val="0"/>
                <w:szCs w:val="21"/>
              </w:rPr>
              <w:t>different immunological states and NTM infection distribution and severity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auto"/>
            </w:tcBorders>
          </w:tcPr>
          <w:p w:rsidR="00611128" w:rsidRPr="00CE1B53" w:rsidRDefault="00611128" w:rsidP="00673E0C">
            <w:pPr>
              <w:jc w:val="center"/>
              <w:rPr>
                <w:rFonts w:ascii="Times New Roman" w:eastAsia="UniversLTStd-Cn" w:hAnsi="Times New Roman" w:cs="Times New Roman"/>
                <w:b/>
                <w:bCs/>
                <w:color w:val="000000" w:themeColor="text1" w:themeShade="BF"/>
                <w:kern w:val="0"/>
                <w:szCs w:val="21"/>
              </w:rPr>
            </w:pPr>
          </w:p>
        </w:tc>
      </w:tr>
      <w:tr w:rsidR="00611128" w:rsidTr="000B0210">
        <w:trPr>
          <w:trHeight w:val="395"/>
          <w:jc w:val="center"/>
        </w:trPr>
        <w:tc>
          <w:tcPr>
            <w:tcW w:w="306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11128" w:rsidRPr="00882E8F" w:rsidRDefault="00611128" w:rsidP="00642ECF">
            <w:pPr>
              <w:jc w:val="center"/>
              <w:rPr>
                <w:sz w:val="18"/>
                <w:szCs w:val="18"/>
              </w:rPr>
            </w:pPr>
            <w:bookmarkStart w:id="3" w:name="OLE_LINK6"/>
            <w:bookmarkStart w:id="4" w:name="OLE_LINK7"/>
            <w:bookmarkStart w:id="5" w:name="OLE_LINK30"/>
            <w:r w:rsidRPr="00882E8F">
              <w:rPr>
                <w:rFonts w:hint="eastAsia"/>
                <w:sz w:val="18"/>
                <w:szCs w:val="18"/>
              </w:rPr>
              <w:t>I</w:t>
            </w:r>
            <w:r w:rsidRPr="00882E8F">
              <w:rPr>
                <w:sz w:val="18"/>
                <w:szCs w:val="18"/>
              </w:rPr>
              <w:t>mmune state</w:t>
            </w:r>
            <w:bookmarkEnd w:id="3"/>
            <w:bookmarkEnd w:id="4"/>
            <w:bookmarkEnd w:id="5"/>
            <w:r w:rsidR="00642ECF">
              <w:rPr>
                <w:rFonts w:hint="eastAsia"/>
                <w:sz w:val="18"/>
                <w:szCs w:val="18"/>
              </w:rPr>
              <w:t xml:space="preserve"> </w:t>
            </w:r>
            <w:r w:rsidR="00642ECF">
              <w:rPr>
                <w:rFonts w:ascii="NewBaskerville-Roman" w:hAnsi="NewBaskerville-Roman" w:cs="NewBaskerville-Roman" w:hint="eastAsia"/>
                <w:kern w:val="0"/>
                <w:sz w:val="20"/>
                <w:szCs w:val="20"/>
              </w:rPr>
              <w:t xml:space="preserve"> (n</w:t>
            </w:r>
            <w:r w:rsidR="000B0210">
              <w:rPr>
                <w:rFonts w:ascii="NewBaskerville-Roman" w:hAnsi="NewBaskerville-Roman" w:cs="NewBaskerville-Roman" w:hint="eastAsia"/>
                <w:kern w:val="0"/>
                <w:sz w:val="20"/>
                <w:szCs w:val="20"/>
              </w:rPr>
              <w:t xml:space="preserve"> </w:t>
            </w:r>
            <w:r w:rsidR="00642ECF">
              <w:rPr>
                <w:rFonts w:ascii="NewBaskerville-Roman" w:hAnsi="NewBaskerville-Roman" w:cs="NewBaskerville-Roman" w:hint="eastAsia"/>
                <w:kern w:val="0"/>
                <w:sz w:val="20"/>
                <w:szCs w:val="20"/>
              </w:rPr>
              <w:t>=23)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611128" w:rsidRPr="00882E8F" w:rsidRDefault="00611128" w:rsidP="00642ECF">
            <w:pPr>
              <w:jc w:val="center"/>
              <w:rPr>
                <w:sz w:val="18"/>
                <w:szCs w:val="18"/>
              </w:rPr>
            </w:pPr>
            <w:bookmarkStart w:id="6" w:name="OLE_LINK15"/>
            <w:bookmarkStart w:id="7" w:name="OLE_LINK120"/>
            <w:bookmarkStart w:id="8" w:name="OLE_LINK121"/>
            <w:bookmarkStart w:id="9" w:name="OLE_LINK576"/>
            <w:bookmarkStart w:id="10" w:name="OLE_LINK31"/>
            <w:r w:rsidRPr="00882E8F">
              <w:rPr>
                <w:rFonts w:hint="eastAsia"/>
                <w:sz w:val="18"/>
                <w:szCs w:val="18"/>
              </w:rPr>
              <w:t>D</w:t>
            </w:r>
            <w:r w:rsidRPr="00882E8F">
              <w:rPr>
                <w:sz w:val="18"/>
                <w:szCs w:val="18"/>
              </w:rPr>
              <w:t xml:space="preserve">istribution </w:t>
            </w:r>
            <w:bookmarkEnd w:id="6"/>
            <w:r w:rsidRPr="00882E8F">
              <w:rPr>
                <w:sz w:val="18"/>
                <w:szCs w:val="18"/>
              </w:rPr>
              <w:t>of lesions</w:t>
            </w:r>
            <w:bookmarkEnd w:id="7"/>
            <w:bookmarkEnd w:id="8"/>
            <w:bookmarkEnd w:id="9"/>
            <w:bookmarkEnd w:id="10"/>
            <w:r w:rsidR="00642ECF">
              <w:rPr>
                <w:rFonts w:hint="eastAsia"/>
                <w:sz w:val="18"/>
                <w:szCs w:val="18"/>
              </w:rPr>
              <w:t xml:space="preserve"> </w:t>
            </w:r>
            <w:r w:rsidR="00642ECF">
              <w:rPr>
                <w:rFonts w:ascii="NewBaskerville-Roman" w:hAnsi="NewBaskerville-Roman" w:cs="NewBaskerville-Roman" w:hint="eastAsia"/>
                <w:kern w:val="0"/>
                <w:sz w:val="20"/>
                <w:szCs w:val="20"/>
              </w:rPr>
              <w:t xml:space="preserve"> (n</w:t>
            </w:r>
            <w:r w:rsidR="000B0210">
              <w:rPr>
                <w:rFonts w:ascii="NewBaskerville-Roman" w:hAnsi="NewBaskerville-Roman" w:cs="NewBaskerville-Roman" w:hint="eastAsia"/>
                <w:kern w:val="0"/>
                <w:sz w:val="20"/>
                <w:szCs w:val="20"/>
              </w:rPr>
              <w:t xml:space="preserve"> </w:t>
            </w:r>
            <w:r w:rsidR="00642ECF">
              <w:rPr>
                <w:rFonts w:ascii="NewBaskerville-Roman" w:hAnsi="NewBaskerville-Roman" w:cs="NewBaskerville-Roman" w:hint="eastAsia"/>
                <w:kern w:val="0"/>
                <w:sz w:val="20"/>
                <w:szCs w:val="20"/>
              </w:rPr>
              <w:t>=23)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:rsidR="00611128" w:rsidRPr="00882E8F" w:rsidRDefault="008C0CDE" w:rsidP="008C0CDE">
            <w:pPr>
              <w:jc w:val="center"/>
              <w:rPr>
                <w:sz w:val="18"/>
                <w:szCs w:val="18"/>
              </w:rPr>
            </w:pPr>
            <w:bookmarkStart w:id="11" w:name="OLE_LINK12"/>
            <w:bookmarkStart w:id="12" w:name="OLE_LINK13"/>
            <w:bookmarkStart w:id="13" w:name="OLE_LINK17"/>
            <w:bookmarkStart w:id="14" w:name="OLE_LINK27"/>
            <w:bookmarkStart w:id="15" w:name="OLE_LINK28"/>
            <w:bookmarkStart w:id="16" w:name="OLE_LINK29"/>
            <w:bookmarkStart w:id="17" w:name="OLE_LINK122"/>
            <w:r>
              <w:rPr>
                <w:rFonts w:ascii="NewBaskerville-Roman" w:hAnsi="NewBaskerville-Roman" w:cs="NewBaskerville-Roman" w:hint="eastAsia"/>
                <w:kern w:val="0"/>
                <w:sz w:val="20"/>
                <w:szCs w:val="20"/>
              </w:rPr>
              <w:t>S</w:t>
            </w:r>
            <w:r>
              <w:rPr>
                <w:rFonts w:ascii="NewBaskerville-Roman" w:hAnsi="NewBaskerville-Roman" w:cs="NewBaskerville-Roman"/>
                <w:kern w:val="0"/>
                <w:sz w:val="20"/>
                <w:szCs w:val="20"/>
              </w:rPr>
              <w:t>everity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>
              <w:rPr>
                <w:rFonts w:ascii="NewBaskerville-Roman" w:hAnsi="NewBaskerville-Roman" w:cs="NewBaskerville-Roman"/>
                <w:kern w:val="0"/>
                <w:sz w:val="20"/>
                <w:szCs w:val="20"/>
              </w:rPr>
              <w:t xml:space="preserve"> </w:t>
            </w:r>
            <w:r w:rsidR="003E7690">
              <w:rPr>
                <w:rFonts w:ascii="NewBaskerville-Roman" w:hAnsi="NewBaskerville-Roman" w:cs="NewBaskerville-Roman" w:hint="eastAsia"/>
                <w:kern w:val="0"/>
                <w:sz w:val="20"/>
                <w:szCs w:val="20"/>
              </w:rPr>
              <w:t xml:space="preserve">of </w:t>
            </w:r>
            <w:r w:rsidR="003E7690" w:rsidRPr="003E7690">
              <w:rPr>
                <w:rFonts w:ascii="NewBaskerville-Roman" w:hAnsi="NewBaskerville-Roman" w:cs="NewBaskerville-Roman" w:hint="eastAsia"/>
                <w:kern w:val="0"/>
                <w:sz w:val="20"/>
                <w:szCs w:val="20"/>
              </w:rPr>
              <w:t>NTM-PD</w:t>
            </w:r>
            <w:bookmarkStart w:id="18" w:name="OLE_LINK663"/>
            <w:bookmarkStart w:id="19" w:name="OLE_LINK664"/>
            <w:r w:rsidR="00642ECF">
              <w:rPr>
                <w:rFonts w:ascii="NewBaskerville-Roman" w:hAnsi="NewBaskerville-Roman" w:cs="NewBaskerville-Roman" w:hint="eastAsia"/>
                <w:kern w:val="0"/>
                <w:sz w:val="20"/>
                <w:szCs w:val="20"/>
              </w:rPr>
              <w:t xml:space="preserve"> (n</w:t>
            </w:r>
            <w:r w:rsidR="000B0210">
              <w:rPr>
                <w:rFonts w:ascii="NewBaskerville-Roman" w:hAnsi="NewBaskerville-Roman" w:cs="NewBaskerville-Roman" w:hint="eastAsia"/>
                <w:kern w:val="0"/>
                <w:sz w:val="20"/>
                <w:szCs w:val="20"/>
              </w:rPr>
              <w:t xml:space="preserve"> </w:t>
            </w:r>
            <w:r w:rsidR="00642ECF">
              <w:rPr>
                <w:rFonts w:ascii="NewBaskerville-Roman" w:hAnsi="NewBaskerville-Roman" w:cs="NewBaskerville-Roman" w:hint="eastAsia"/>
                <w:kern w:val="0"/>
                <w:sz w:val="20"/>
                <w:szCs w:val="20"/>
              </w:rPr>
              <w:t>=21)</w:t>
            </w:r>
            <w:bookmarkEnd w:id="18"/>
            <w:bookmarkEnd w:id="19"/>
          </w:p>
        </w:tc>
      </w:tr>
      <w:tr w:rsidR="006D3DCF" w:rsidTr="000B0210">
        <w:trPr>
          <w:trHeight w:val="395"/>
          <w:jc w:val="center"/>
        </w:trPr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611128" w:rsidRPr="00882E8F" w:rsidRDefault="00611128" w:rsidP="00DD00E4">
            <w:pPr>
              <w:jc w:val="center"/>
              <w:rPr>
                <w:sz w:val="18"/>
                <w:szCs w:val="18"/>
              </w:rPr>
            </w:pPr>
            <w:bookmarkStart w:id="20" w:name="OLE_LINK51"/>
            <w:bookmarkStart w:id="21" w:name="OLE_LINK52"/>
            <w:bookmarkStart w:id="22" w:name="_Hlk98965013"/>
            <w:r w:rsidRPr="004E1DB5">
              <w:rPr>
                <w:sz w:val="18"/>
                <w:szCs w:val="18"/>
              </w:rPr>
              <w:t>Characteristics</w:t>
            </w:r>
            <w:bookmarkEnd w:id="20"/>
            <w:bookmarkEnd w:id="21"/>
          </w:p>
        </w:tc>
        <w:bookmarkStart w:id="23" w:name="OLE_LINK512"/>
        <w:tc>
          <w:tcPr>
            <w:tcW w:w="11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611128" w:rsidRPr="00882E8F" w:rsidRDefault="000E4C82" w:rsidP="00C35883">
            <w:pPr>
              <w:widowControl/>
              <w:shd w:val="clear" w:color="auto" w:fill="FFFFFF"/>
              <w:spacing w:after="90"/>
              <w:jc w:val="center"/>
              <w:outlineLvl w:val="2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"https://xueshu.baidu.com/usercenter/paper/show?paperid=d6ea2c24cd943534cf3141ea50c808e0&amp;site=xueshu_se" \t "_blank" </w:instrText>
            </w:r>
            <w:r>
              <w:fldChar w:fldCharType="separate"/>
            </w:r>
            <w:r w:rsidR="00611128" w:rsidRPr="00882E8F">
              <w:rPr>
                <w:sz w:val="18"/>
                <w:szCs w:val="18"/>
              </w:rPr>
              <w:t>Deficiency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bookmarkStart w:id="24" w:name="OLE_LINK513"/>
            <w:bookmarkStart w:id="25" w:name="OLE_LINK514"/>
            <w:r w:rsidRPr="00882E8F">
              <w:rPr>
                <w:rFonts w:hint="eastAsia"/>
                <w:sz w:val="18"/>
                <w:szCs w:val="18"/>
              </w:rPr>
              <w:t>M</w:t>
            </w:r>
            <w:r w:rsidRPr="00882E8F">
              <w:rPr>
                <w:sz w:val="18"/>
                <w:szCs w:val="18"/>
              </w:rPr>
              <w:t xml:space="preserve">ildly </w:t>
            </w:r>
            <w:bookmarkStart w:id="26" w:name="OLE_LINK4"/>
            <w:bookmarkStart w:id="27" w:name="OLE_LINK5"/>
            <w:r w:rsidRPr="00882E8F">
              <w:rPr>
                <w:sz w:val="18"/>
                <w:szCs w:val="18"/>
              </w:rPr>
              <w:t>decreased</w:t>
            </w:r>
            <w:bookmarkEnd w:id="24"/>
            <w:bookmarkEnd w:id="25"/>
            <w:bookmarkEnd w:id="26"/>
            <w:bookmarkEnd w:id="27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bookmarkStart w:id="28" w:name="OLE_LINK501"/>
            <w:bookmarkStart w:id="29" w:name="OLE_LINK502"/>
            <w:bookmarkStart w:id="30" w:name="OLE_LINK503"/>
            <w:r w:rsidRPr="00882E8F">
              <w:rPr>
                <w:rFonts w:hint="eastAsia"/>
                <w:sz w:val="18"/>
                <w:szCs w:val="18"/>
              </w:rPr>
              <w:t>Normal</w:t>
            </w:r>
            <w:bookmarkEnd w:id="28"/>
            <w:bookmarkEnd w:id="29"/>
            <w:bookmarkEnd w:id="30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 w:rsidRPr="00882E8F">
              <w:rPr>
                <w:rFonts w:hint="eastAsia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611128" w:rsidRPr="00882E8F" w:rsidRDefault="006D3DCF" w:rsidP="00C35883">
            <w:pPr>
              <w:jc w:val="center"/>
              <w:rPr>
                <w:sz w:val="18"/>
                <w:szCs w:val="18"/>
              </w:rPr>
            </w:pPr>
            <w:bookmarkStart w:id="31" w:name="OLE_LINK100"/>
            <w:bookmarkStart w:id="32" w:name="OLE_LINK101"/>
            <w:bookmarkStart w:id="33" w:name="OLE_LINK580"/>
            <w:bookmarkStart w:id="34" w:name="OLE_LINK543"/>
            <w:bookmarkStart w:id="35" w:name="OLE_LINK544"/>
            <w:r>
              <w:rPr>
                <w:rFonts w:hint="eastAsia"/>
                <w:sz w:val="18"/>
                <w:szCs w:val="18"/>
              </w:rPr>
              <w:t>L</w:t>
            </w:r>
            <w:r w:rsidR="00611128" w:rsidRPr="00882E8F">
              <w:rPr>
                <w:sz w:val="18"/>
                <w:szCs w:val="18"/>
              </w:rPr>
              <w:t>ocalized</w:t>
            </w:r>
            <w:bookmarkEnd w:id="31"/>
            <w:bookmarkEnd w:id="32"/>
            <w:bookmarkEnd w:id="33"/>
            <w:bookmarkEnd w:id="34"/>
            <w:bookmarkEnd w:id="35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1128" w:rsidRPr="00882E8F" w:rsidRDefault="006D3DCF" w:rsidP="00C35883">
            <w:pPr>
              <w:jc w:val="center"/>
              <w:rPr>
                <w:sz w:val="18"/>
                <w:szCs w:val="18"/>
              </w:rPr>
            </w:pPr>
            <w:bookmarkStart w:id="36" w:name="OLE_LINK118"/>
            <w:bookmarkStart w:id="37" w:name="OLE_LINK119"/>
            <w:bookmarkStart w:id="38" w:name="OLE_LINK581"/>
            <w:bookmarkStart w:id="39" w:name="OLE_LINK535"/>
            <w:r>
              <w:rPr>
                <w:rFonts w:hint="eastAsia"/>
                <w:sz w:val="18"/>
                <w:szCs w:val="18"/>
              </w:rPr>
              <w:t>D</w:t>
            </w:r>
            <w:r w:rsidR="00611128" w:rsidRPr="00882E8F">
              <w:rPr>
                <w:sz w:val="18"/>
                <w:szCs w:val="18"/>
              </w:rPr>
              <w:t>isseminated</w:t>
            </w:r>
            <w:bookmarkEnd w:id="36"/>
            <w:bookmarkEnd w:id="37"/>
            <w:bookmarkEnd w:id="38"/>
            <w:bookmarkEnd w:id="39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 w:rsidRPr="00882E8F">
              <w:rPr>
                <w:rFonts w:hint="eastAsia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1128" w:rsidRPr="00882E8F" w:rsidRDefault="006D3DCF" w:rsidP="00C35883">
            <w:pPr>
              <w:jc w:val="center"/>
              <w:rPr>
                <w:sz w:val="18"/>
                <w:szCs w:val="18"/>
              </w:rPr>
            </w:pPr>
            <w:bookmarkStart w:id="40" w:name="OLE_LINK596"/>
            <w:bookmarkStart w:id="41" w:name="OLE_LINK597"/>
            <w:bookmarkStart w:id="42" w:name="OLE_LINK504"/>
            <w:r>
              <w:rPr>
                <w:rFonts w:hint="eastAsia"/>
                <w:sz w:val="18"/>
                <w:szCs w:val="18"/>
              </w:rPr>
              <w:t>S</w:t>
            </w:r>
            <w:r w:rsidR="00611128" w:rsidRPr="00611128">
              <w:rPr>
                <w:sz w:val="18"/>
                <w:szCs w:val="18"/>
              </w:rPr>
              <w:t>evere</w:t>
            </w:r>
            <w:bookmarkEnd w:id="40"/>
            <w:bookmarkEnd w:id="41"/>
            <w:bookmarkEnd w:id="42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bookmarkStart w:id="43" w:name="OLE_LINK40"/>
            <w:r w:rsidRPr="00611128">
              <w:rPr>
                <w:sz w:val="18"/>
                <w:szCs w:val="18"/>
              </w:rPr>
              <w:t>Non-severe</w:t>
            </w:r>
            <w:bookmarkEnd w:id="43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</w:t>
            </w:r>
          </w:p>
        </w:tc>
      </w:tr>
      <w:tr w:rsidR="006D3DCF" w:rsidTr="000B0210">
        <w:trPr>
          <w:trHeight w:val="395"/>
          <w:jc w:val="center"/>
        </w:trPr>
        <w:tc>
          <w:tcPr>
            <w:tcW w:w="306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611128" w:rsidRPr="000B0210" w:rsidRDefault="00611128" w:rsidP="006D3DCF">
            <w:pPr>
              <w:ind w:firstLineChars="100" w:firstLine="180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44" w:name="OLE_LINK75"/>
            <w:bookmarkStart w:id="45" w:name="OLE_LINK76"/>
            <w:bookmarkStart w:id="46" w:name="OLE_LINK63"/>
            <w:bookmarkStart w:id="47" w:name="OLE_LINK55"/>
            <w:bookmarkStart w:id="48" w:name="OLE_LINK56"/>
            <w:bookmarkEnd w:id="22"/>
            <w:r w:rsidRPr="000B0210">
              <w:rPr>
                <w:rFonts w:ascii="Calibri" w:hAnsi="Calibri" w:cs="Calibri"/>
                <w:sz w:val="18"/>
                <w:szCs w:val="18"/>
              </w:rPr>
              <w:t>White cell coun</w:t>
            </w:r>
            <w:bookmarkStart w:id="49" w:name="OLE_LINK1"/>
            <w:bookmarkStart w:id="50" w:name="OLE_LINK2"/>
            <w:r w:rsidRPr="000B0210">
              <w:rPr>
                <w:rFonts w:ascii="Calibri" w:hAnsi="Calibri" w:cs="Calibri"/>
                <w:sz w:val="18"/>
                <w:szCs w:val="18"/>
              </w:rPr>
              <w:t>t</w:t>
            </w:r>
            <w:bookmarkEnd w:id="44"/>
            <w:bookmarkEnd w:id="45"/>
            <w:bookmarkEnd w:id="46"/>
            <w:r w:rsidRPr="000B0210">
              <w:rPr>
                <w:rFonts w:ascii="Calibri" w:hAnsi="Calibri" w:cs="Calibri"/>
                <w:sz w:val="18"/>
                <w:szCs w:val="18"/>
              </w:rPr>
              <w:t>(</w:t>
            </w:r>
            <w:bookmarkStart w:id="51" w:name="OLE_LINK624"/>
            <w:bookmarkStart w:id="52" w:name="OLE_LINK623"/>
            <w:bookmarkStart w:id="53" w:name="OLE_LINK651"/>
            <w:r w:rsidR="000B0210" w:rsidRPr="000B0210">
              <w:rPr>
                <w:rFonts w:ascii="Calibri" w:eastAsia="UniversLTStd-Cn" w:hAnsi="Calibri" w:cs="Calibri"/>
                <w:kern w:val="0"/>
                <w:sz w:val="18"/>
                <w:szCs w:val="18"/>
              </w:rPr>
              <w:t>× 10</w:t>
            </w:r>
            <w:r w:rsidR="000B0210" w:rsidRPr="000B0210">
              <w:rPr>
                <w:rFonts w:ascii="Calibri" w:eastAsia="UniversLTStd-Cn" w:hAnsi="Calibri" w:cs="Calibri"/>
                <w:kern w:val="0"/>
                <w:sz w:val="18"/>
                <w:szCs w:val="18"/>
                <w:vertAlign w:val="superscript"/>
              </w:rPr>
              <w:t>9</w:t>
            </w:r>
            <w:r w:rsidR="000B0210" w:rsidRPr="000B0210">
              <w:rPr>
                <w:rFonts w:ascii="Calibri" w:eastAsia="UniversLTStd-Cn" w:hAnsi="Calibri" w:cs="Calibri"/>
                <w:kern w:val="0"/>
                <w:sz w:val="18"/>
                <w:szCs w:val="18"/>
              </w:rPr>
              <w:t>/L</w:t>
            </w:r>
            <w:bookmarkEnd w:id="51"/>
            <w:bookmarkEnd w:id="52"/>
            <w:bookmarkEnd w:id="53"/>
            <w:r w:rsidRPr="000B0210">
              <w:rPr>
                <w:rFonts w:ascii="Calibri" w:hAnsi="Calibri" w:cs="Calibri"/>
                <w:sz w:val="18"/>
                <w:szCs w:val="18"/>
              </w:rPr>
              <w:t xml:space="preserve"> )</w:t>
            </w:r>
            <w:bookmarkEnd w:id="47"/>
            <w:bookmarkEnd w:id="48"/>
            <w:bookmarkEnd w:id="49"/>
            <w:bookmarkEnd w:id="50"/>
          </w:p>
        </w:tc>
        <w:tc>
          <w:tcPr>
            <w:tcW w:w="1124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6.6±5.0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11128" w:rsidRPr="000F6A8D" w:rsidRDefault="00611128" w:rsidP="00C35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A8D">
              <w:rPr>
                <w:rFonts w:ascii="Times New Roman" w:hAnsi="Times New Roman" w:cs="Times New Roman"/>
                <w:sz w:val="18"/>
                <w:szCs w:val="18"/>
              </w:rPr>
              <w:t>7.9±3.9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11128" w:rsidRPr="000F6A8D" w:rsidRDefault="00611128" w:rsidP="00C35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A8D">
              <w:rPr>
                <w:rFonts w:ascii="Times New Roman" w:hAnsi="Times New Roman" w:cs="Times New Roman"/>
                <w:sz w:val="18"/>
                <w:szCs w:val="18"/>
              </w:rPr>
              <w:t>10.5±5.5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 w:rsidRPr="00882E8F">
              <w:rPr>
                <w:rFonts w:hint="eastAsia"/>
                <w:sz w:val="18"/>
                <w:szCs w:val="18"/>
              </w:rPr>
              <w:t>0.30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8.4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8.6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5.3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0.882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11128" w:rsidRDefault="002B4ED5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9.4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5.6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11128" w:rsidRDefault="002B4ED5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7.4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</w:tcBorders>
          </w:tcPr>
          <w:p w:rsidR="00611128" w:rsidRDefault="00D913D2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0.354</w:t>
            </w:r>
          </w:p>
        </w:tc>
      </w:tr>
      <w:tr w:rsidR="006D3DCF" w:rsidTr="000B0210">
        <w:trPr>
          <w:trHeight w:val="395"/>
          <w:jc w:val="center"/>
        </w:trPr>
        <w:tc>
          <w:tcPr>
            <w:tcW w:w="30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1128" w:rsidRPr="000B0210" w:rsidRDefault="00611128" w:rsidP="00DD00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54" w:name="OLE_LINK104"/>
            <w:bookmarkStart w:id="55" w:name="OLE_LINK105"/>
            <w:bookmarkStart w:id="56" w:name="OLE_LINK390"/>
            <w:bookmarkStart w:id="57" w:name="OLE_LINK66"/>
            <w:bookmarkStart w:id="58" w:name="OLE_LINK67"/>
            <w:proofErr w:type="spellStart"/>
            <w:r w:rsidRPr="000B0210">
              <w:rPr>
                <w:rFonts w:ascii="Calibri" w:hAnsi="Calibri" w:cs="Calibri"/>
                <w:sz w:val="18"/>
                <w:szCs w:val="18"/>
              </w:rPr>
              <w:t>Neutrophilic</w:t>
            </w:r>
            <w:proofErr w:type="spellEnd"/>
            <w:r w:rsidRPr="000B0210">
              <w:rPr>
                <w:rFonts w:ascii="Calibri" w:hAnsi="Calibri" w:cs="Calibri"/>
                <w:sz w:val="18"/>
                <w:szCs w:val="18"/>
              </w:rPr>
              <w:t xml:space="preserve"> granulocyte count</w:t>
            </w:r>
            <w:bookmarkEnd w:id="54"/>
            <w:bookmarkEnd w:id="55"/>
            <w:bookmarkEnd w:id="56"/>
            <w:r w:rsidRPr="000B021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bookmarkStart w:id="59" w:name="OLE_LINK3"/>
            <w:bookmarkStart w:id="60" w:name="OLE_LINK8"/>
            <w:bookmarkEnd w:id="57"/>
            <w:bookmarkEnd w:id="58"/>
            <w:r w:rsidRPr="000B0210">
              <w:rPr>
                <w:rFonts w:ascii="Calibri" w:hAnsi="Calibri" w:cs="Calibri"/>
                <w:sz w:val="18"/>
                <w:szCs w:val="18"/>
              </w:rPr>
              <w:t>(</w:t>
            </w:r>
            <w:r w:rsidR="000B0210" w:rsidRPr="000B0210">
              <w:rPr>
                <w:rFonts w:ascii="Calibri" w:eastAsia="UniversLTStd-Cn" w:hAnsi="Calibri" w:cs="Calibri"/>
                <w:kern w:val="0"/>
                <w:sz w:val="18"/>
                <w:szCs w:val="18"/>
              </w:rPr>
              <w:t>× 10</w:t>
            </w:r>
            <w:r w:rsidR="000B0210" w:rsidRPr="000B0210">
              <w:rPr>
                <w:rFonts w:ascii="Calibri" w:eastAsia="UniversLTStd-Cn" w:hAnsi="Calibri" w:cs="Calibri"/>
                <w:kern w:val="0"/>
                <w:sz w:val="18"/>
                <w:szCs w:val="18"/>
                <w:vertAlign w:val="superscript"/>
              </w:rPr>
              <w:t>9</w:t>
            </w:r>
            <w:r w:rsidR="000B0210" w:rsidRPr="000B0210">
              <w:rPr>
                <w:rFonts w:ascii="Calibri" w:eastAsia="UniversLTStd-Cn" w:hAnsi="Calibri" w:cs="Calibri"/>
                <w:kern w:val="0"/>
                <w:sz w:val="18"/>
                <w:szCs w:val="18"/>
              </w:rPr>
              <w:t>/L</w:t>
            </w:r>
            <w:r w:rsidRPr="000B0210">
              <w:rPr>
                <w:rFonts w:ascii="Calibri" w:hAnsi="Calibri" w:cs="Calibri"/>
                <w:sz w:val="18"/>
                <w:szCs w:val="18"/>
              </w:rPr>
              <w:t xml:space="preserve"> )</w:t>
            </w:r>
            <w:bookmarkEnd w:id="59"/>
            <w:bookmarkEnd w:id="60"/>
          </w:p>
        </w:tc>
        <w:tc>
          <w:tcPr>
            <w:tcW w:w="11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5.0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5.8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8.0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 w:rsidRPr="00882E8F">
              <w:rPr>
                <w:rFonts w:hint="eastAsia"/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435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5.7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6.8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Default="002B4ED5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7.2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Default="002B4ED5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5.3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11128" w:rsidRDefault="00D913D2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0.378</w:t>
            </w:r>
          </w:p>
        </w:tc>
      </w:tr>
      <w:tr w:rsidR="006D3DCF" w:rsidTr="000B0210">
        <w:trPr>
          <w:trHeight w:val="408"/>
          <w:jc w:val="center"/>
        </w:trPr>
        <w:tc>
          <w:tcPr>
            <w:tcW w:w="30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1128" w:rsidRPr="000B0210" w:rsidRDefault="00611128" w:rsidP="00DD00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61" w:name="OLE_LINK106"/>
            <w:bookmarkStart w:id="62" w:name="OLE_LINK107"/>
            <w:r w:rsidRPr="000B0210">
              <w:rPr>
                <w:rFonts w:ascii="Calibri" w:hAnsi="Calibri" w:cs="Calibri"/>
                <w:sz w:val="18"/>
                <w:szCs w:val="18"/>
              </w:rPr>
              <w:t>lymphocyte count</w:t>
            </w:r>
            <w:bookmarkStart w:id="63" w:name="OLE_LINK9"/>
            <w:bookmarkStart w:id="64" w:name="OLE_LINK10"/>
            <w:bookmarkEnd w:id="61"/>
            <w:bookmarkEnd w:id="62"/>
            <w:r w:rsidRPr="000B0210">
              <w:rPr>
                <w:rFonts w:ascii="Calibri" w:hAnsi="Calibri" w:cs="Calibri"/>
                <w:sz w:val="18"/>
                <w:szCs w:val="18"/>
              </w:rPr>
              <w:t>(</w:t>
            </w:r>
            <w:r w:rsidR="000B0210" w:rsidRPr="000B0210">
              <w:rPr>
                <w:rFonts w:ascii="Calibri" w:eastAsia="UniversLTStd-Cn" w:hAnsi="Calibri" w:cs="Calibri"/>
                <w:kern w:val="0"/>
                <w:sz w:val="18"/>
                <w:szCs w:val="18"/>
              </w:rPr>
              <w:t>× 10</w:t>
            </w:r>
            <w:r w:rsidR="000B0210" w:rsidRPr="000B0210">
              <w:rPr>
                <w:rFonts w:ascii="Calibri" w:eastAsia="UniversLTStd-Cn" w:hAnsi="Calibri" w:cs="Calibri"/>
                <w:kern w:val="0"/>
                <w:sz w:val="18"/>
                <w:szCs w:val="18"/>
                <w:vertAlign w:val="superscript"/>
              </w:rPr>
              <w:t>9</w:t>
            </w:r>
            <w:r w:rsidR="000B0210" w:rsidRPr="000B0210">
              <w:rPr>
                <w:rFonts w:ascii="Calibri" w:eastAsia="UniversLTStd-Cn" w:hAnsi="Calibri" w:cs="Calibri"/>
                <w:kern w:val="0"/>
                <w:sz w:val="18"/>
                <w:szCs w:val="18"/>
              </w:rPr>
              <w:t>/L</w:t>
            </w:r>
            <w:r w:rsidRPr="000B0210">
              <w:rPr>
                <w:rFonts w:ascii="Calibri" w:hAnsi="Calibri" w:cs="Calibri"/>
                <w:sz w:val="18"/>
                <w:szCs w:val="18"/>
              </w:rPr>
              <w:t xml:space="preserve"> )</w:t>
            </w:r>
            <w:bookmarkEnd w:id="63"/>
            <w:bookmarkEnd w:id="64"/>
          </w:p>
        </w:tc>
        <w:tc>
          <w:tcPr>
            <w:tcW w:w="11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0.8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1.4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1.6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 w:rsidRPr="00882E8F">
              <w:rPr>
                <w:rFonts w:hint="eastAsia"/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1.3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Default="002B4ED5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Default="002B4ED5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1.1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11128" w:rsidRDefault="00D913D2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0.357</w:t>
            </w:r>
          </w:p>
        </w:tc>
      </w:tr>
      <w:tr w:rsidR="006D3DCF" w:rsidTr="000B0210">
        <w:trPr>
          <w:trHeight w:val="408"/>
          <w:jc w:val="center"/>
        </w:trPr>
        <w:tc>
          <w:tcPr>
            <w:tcW w:w="30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1128" w:rsidRPr="000B0210" w:rsidRDefault="00611128" w:rsidP="00DD00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65" w:name="OLE_LINK108"/>
            <w:bookmarkStart w:id="66" w:name="OLE_LINK109"/>
            <w:bookmarkStart w:id="67" w:name="OLE_LINK391"/>
            <w:r w:rsidRPr="000B0210">
              <w:rPr>
                <w:rFonts w:ascii="Calibri" w:hAnsi="Calibri" w:cs="Calibri"/>
                <w:sz w:val="18"/>
                <w:szCs w:val="18"/>
              </w:rPr>
              <w:t>Red blood cell count</w:t>
            </w:r>
            <w:bookmarkEnd w:id="65"/>
            <w:bookmarkEnd w:id="66"/>
            <w:bookmarkEnd w:id="67"/>
            <w:r w:rsidRPr="000B0210">
              <w:rPr>
                <w:rFonts w:ascii="Calibri" w:hAnsi="Calibri" w:cs="Calibri"/>
                <w:sz w:val="18"/>
                <w:szCs w:val="18"/>
              </w:rPr>
              <w:t>(</w:t>
            </w:r>
            <w:r w:rsidR="000B0210" w:rsidRPr="000B0210">
              <w:rPr>
                <w:rFonts w:ascii="Calibri" w:eastAsia="UniversLTStd-Cn" w:hAnsi="Calibri" w:cs="Calibri"/>
                <w:kern w:val="0"/>
                <w:sz w:val="18"/>
                <w:szCs w:val="18"/>
              </w:rPr>
              <w:t>× 10</w:t>
            </w:r>
            <w:r w:rsidR="000B0210" w:rsidRPr="000B0210">
              <w:rPr>
                <w:rFonts w:ascii="Calibri" w:eastAsia="UniversLTStd-Cn" w:hAnsi="Calibri" w:cs="Calibri"/>
                <w:kern w:val="0"/>
                <w:sz w:val="18"/>
                <w:szCs w:val="18"/>
                <w:vertAlign w:val="superscript"/>
              </w:rPr>
              <w:t>9</w:t>
            </w:r>
            <w:r w:rsidR="000B0210" w:rsidRPr="000B0210">
              <w:rPr>
                <w:rFonts w:ascii="Calibri" w:eastAsia="UniversLTStd-Cn" w:hAnsi="Calibri" w:cs="Calibri"/>
                <w:kern w:val="0"/>
                <w:sz w:val="18"/>
                <w:szCs w:val="18"/>
              </w:rPr>
              <w:t>/L</w:t>
            </w:r>
            <w:r w:rsidRPr="000B0210">
              <w:rPr>
                <w:rFonts w:ascii="Calibri" w:hAnsi="Calibri" w:cs="Calibri"/>
                <w:sz w:val="18"/>
                <w:szCs w:val="18"/>
              </w:rPr>
              <w:t xml:space="preserve"> )</w:t>
            </w:r>
          </w:p>
        </w:tc>
        <w:tc>
          <w:tcPr>
            <w:tcW w:w="11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3.3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0.318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3.9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3.7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Default="002B4ED5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3.7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Default="002B4ED5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11128" w:rsidRDefault="00D913D2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0.945</w:t>
            </w:r>
          </w:p>
        </w:tc>
      </w:tr>
      <w:tr w:rsidR="006D3DCF" w:rsidTr="000B0210">
        <w:trPr>
          <w:trHeight w:val="408"/>
          <w:jc w:val="center"/>
        </w:trPr>
        <w:tc>
          <w:tcPr>
            <w:tcW w:w="30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1128" w:rsidRPr="000B0210" w:rsidRDefault="00611128" w:rsidP="006D3DCF">
            <w:pPr>
              <w:ind w:firstLineChars="50" w:firstLine="90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68" w:name="OLE_LINK566"/>
            <w:bookmarkStart w:id="69" w:name="OLE_LINK565"/>
            <w:bookmarkStart w:id="70" w:name="OLE_LINK110"/>
            <w:r w:rsidRPr="000B0210">
              <w:rPr>
                <w:rFonts w:ascii="Calibri" w:hAnsi="Calibri" w:cs="Calibri"/>
                <w:sz w:val="18"/>
                <w:szCs w:val="18"/>
              </w:rPr>
              <w:t>Hemoglobin</w:t>
            </w:r>
            <w:bookmarkEnd w:id="68"/>
            <w:bookmarkEnd w:id="69"/>
            <w:bookmarkEnd w:id="70"/>
            <w:r w:rsidRPr="000B0210">
              <w:rPr>
                <w:rFonts w:ascii="Calibri" w:hAnsi="Calibri" w:cs="Calibri"/>
                <w:sz w:val="18"/>
                <w:szCs w:val="18"/>
              </w:rPr>
              <w:t xml:space="preserve"> (g/dl)</w:t>
            </w:r>
          </w:p>
        </w:tc>
        <w:tc>
          <w:tcPr>
            <w:tcW w:w="11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96.5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208.5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117.3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 w:rsidRPr="00882E8F">
              <w:rPr>
                <w:rFonts w:hint="eastAsia"/>
                <w:sz w:val="18"/>
                <w:szCs w:val="18"/>
              </w:rPr>
              <w:t>0.3</w:t>
            </w: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117.7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104.9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Default="002B4ED5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107.0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Default="002B4ED5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111.7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11128" w:rsidRDefault="00D913D2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0.692</w:t>
            </w:r>
          </w:p>
        </w:tc>
      </w:tr>
      <w:tr w:rsidR="006D3DCF" w:rsidTr="000B0210">
        <w:trPr>
          <w:trHeight w:val="408"/>
          <w:jc w:val="center"/>
        </w:trPr>
        <w:tc>
          <w:tcPr>
            <w:tcW w:w="30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1128" w:rsidRPr="000B0210" w:rsidRDefault="00611128" w:rsidP="006D3DCF">
            <w:pPr>
              <w:ind w:firstLineChars="50" w:firstLine="90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71" w:name="OLE_LINK78"/>
            <w:bookmarkStart w:id="72" w:name="OLE_LINK77"/>
            <w:bookmarkStart w:id="73" w:name="OLE_LINK111"/>
            <w:bookmarkStart w:id="74" w:name="OLE_LINK591"/>
            <w:bookmarkStart w:id="75" w:name="OLE_LINK32"/>
            <w:bookmarkStart w:id="76" w:name="OLE_LINK35"/>
            <w:r w:rsidRPr="000B0210">
              <w:rPr>
                <w:rFonts w:ascii="Calibri" w:hAnsi="Calibri" w:cs="Calibri"/>
                <w:sz w:val="18"/>
                <w:szCs w:val="18"/>
              </w:rPr>
              <w:t>Platelet count</w:t>
            </w:r>
            <w:bookmarkEnd w:id="71"/>
            <w:bookmarkEnd w:id="72"/>
            <w:bookmarkEnd w:id="73"/>
            <w:bookmarkEnd w:id="74"/>
            <w:r w:rsidRPr="000B021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bookmarkEnd w:id="75"/>
            <w:bookmarkEnd w:id="76"/>
            <w:r w:rsidRPr="000B0210">
              <w:rPr>
                <w:rFonts w:ascii="Calibri" w:hAnsi="Calibri" w:cs="Calibri"/>
                <w:sz w:val="18"/>
                <w:szCs w:val="18"/>
              </w:rPr>
              <w:t>(</w:t>
            </w:r>
            <w:r w:rsidR="000B0210" w:rsidRPr="000B0210">
              <w:rPr>
                <w:rFonts w:ascii="Calibri" w:eastAsia="UniversLTStd-Cn" w:hAnsi="Calibri" w:cs="Calibri"/>
                <w:kern w:val="0"/>
                <w:sz w:val="18"/>
                <w:szCs w:val="18"/>
              </w:rPr>
              <w:t>× 10</w:t>
            </w:r>
            <w:r w:rsidR="000B0210" w:rsidRPr="000B0210">
              <w:rPr>
                <w:rFonts w:ascii="Calibri" w:eastAsia="UniversLTStd-Cn" w:hAnsi="Calibri" w:cs="Calibri"/>
                <w:kern w:val="0"/>
                <w:sz w:val="18"/>
                <w:szCs w:val="18"/>
                <w:vertAlign w:val="superscript"/>
              </w:rPr>
              <w:t>9</w:t>
            </w:r>
            <w:r w:rsidR="000B0210" w:rsidRPr="000B0210">
              <w:rPr>
                <w:rFonts w:ascii="Calibri" w:eastAsia="UniversLTStd-Cn" w:hAnsi="Calibri" w:cs="Calibri"/>
                <w:kern w:val="0"/>
                <w:sz w:val="18"/>
                <w:szCs w:val="18"/>
              </w:rPr>
              <w:t>/L</w:t>
            </w:r>
            <w:r w:rsidRPr="000B0210">
              <w:rPr>
                <w:rFonts w:ascii="Calibri" w:hAnsi="Calibri" w:cs="Calibri"/>
                <w:sz w:val="18"/>
                <w:szCs w:val="18"/>
              </w:rPr>
              <w:t xml:space="preserve"> )</w:t>
            </w:r>
          </w:p>
        </w:tc>
        <w:tc>
          <w:tcPr>
            <w:tcW w:w="11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226.0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258.8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302.1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 w:rsidRPr="00882E8F">
              <w:rPr>
                <w:rFonts w:hint="eastAsia"/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479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225.4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285.4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Default="002B4ED5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314.0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Default="002B4ED5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194.3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11128" w:rsidRDefault="00D913D2" w:rsidP="00C35883">
            <w:pPr>
              <w:jc w:val="center"/>
              <w:rPr>
                <w:sz w:val="18"/>
                <w:szCs w:val="18"/>
              </w:rPr>
            </w:pPr>
            <w:r w:rsidRPr="00D913D2">
              <w:rPr>
                <w:rFonts w:hint="eastAsia"/>
                <w:color w:val="FF0000"/>
                <w:sz w:val="18"/>
                <w:szCs w:val="18"/>
              </w:rPr>
              <w:t>0.0</w:t>
            </w:r>
            <w:r w:rsidR="00152F8A">
              <w:rPr>
                <w:rFonts w:hint="eastAsia"/>
                <w:color w:val="FF0000"/>
                <w:sz w:val="18"/>
                <w:szCs w:val="18"/>
              </w:rPr>
              <w:t>07</w:t>
            </w:r>
          </w:p>
        </w:tc>
      </w:tr>
      <w:tr w:rsidR="006D3DCF" w:rsidTr="000B0210">
        <w:trPr>
          <w:trHeight w:val="408"/>
          <w:jc w:val="center"/>
        </w:trPr>
        <w:tc>
          <w:tcPr>
            <w:tcW w:w="30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1128" w:rsidRPr="00DD00E4" w:rsidRDefault="00611128" w:rsidP="006D3DCF">
            <w:pPr>
              <w:ind w:firstLineChars="50" w:firstLine="90"/>
              <w:jc w:val="center"/>
              <w:rPr>
                <w:sz w:val="18"/>
                <w:szCs w:val="18"/>
              </w:rPr>
            </w:pPr>
            <w:bookmarkStart w:id="77" w:name="OLE_LINK81"/>
            <w:bookmarkStart w:id="78" w:name="OLE_LINK82"/>
            <w:bookmarkStart w:id="79" w:name="OLE_LINK59"/>
            <w:bookmarkStart w:id="80" w:name="OLE_LINK60"/>
            <w:r w:rsidRPr="00DD00E4">
              <w:rPr>
                <w:sz w:val="18"/>
                <w:szCs w:val="18"/>
              </w:rPr>
              <w:t>C-reactive protein</w:t>
            </w:r>
            <w:bookmarkEnd w:id="77"/>
            <w:bookmarkEnd w:id="78"/>
            <w:r w:rsidRPr="00DD00E4">
              <w:rPr>
                <w:sz w:val="18"/>
                <w:szCs w:val="18"/>
              </w:rPr>
              <w:t xml:space="preserve"> (mg/L)</w:t>
            </w:r>
            <w:bookmarkEnd w:id="79"/>
            <w:bookmarkEnd w:id="80"/>
          </w:p>
        </w:tc>
        <w:tc>
          <w:tcPr>
            <w:tcW w:w="11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49.7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52.7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54.0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 w:rsidRPr="00882E8F">
              <w:rPr>
                <w:rFonts w:hint="eastAsia"/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990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19.0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64.9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Default="002B4ED5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56.3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Default="002B4ED5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42.5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11128" w:rsidRDefault="00D913D2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0.569</w:t>
            </w:r>
          </w:p>
        </w:tc>
      </w:tr>
      <w:tr w:rsidR="006D3DCF" w:rsidTr="000B0210">
        <w:trPr>
          <w:trHeight w:val="408"/>
          <w:jc w:val="center"/>
        </w:trPr>
        <w:tc>
          <w:tcPr>
            <w:tcW w:w="30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1128" w:rsidRPr="00DD00E4" w:rsidRDefault="00611128" w:rsidP="006D3DCF">
            <w:pPr>
              <w:ind w:firstLineChars="50" w:firstLine="90"/>
              <w:jc w:val="center"/>
              <w:rPr>
                <w:sz w:val="18"/>
                <w:szCs w:val="18"/>
              </w:rPr>
            </w:pPr>
            <w:bookmarkStart w:id="81" w:name="OLE_LINK568"/>
            <w:bookmarkStart w:id="82" w:name="OLE_LINK567"/>
            <w:bookmarkStart w:id="83" w:name="OLE_LINK112"/>
            <w:r w:rsidRPr="00DD00E4">
              <w:rPr>
                <w:sz w:val="18"/>
                <w:szCs w:val="18"/>
              </w:rPr>
              <w:t>Erythrocyte sedimentation rate</w:t>
            </w:r>
            <w:bookmarkEnd w:id="81"/>
            <w:bookmarkEnd w:id="82"/>
            <w:bookmarkEnd w:id="83"/>
            <w:r w:rsidRPr="00DD00E4">
              <w:rPr>
                <w:sz w:val="18"/>
                <w:szCs w:val="18"/>
              </w:rPr>
              <w:t xml:space="preserve"> (mm/H)</w:t>
            </w:r>
          </w:p>
        </w:tc>
        <w:tc>
          <w:tcPr>
            <w:tcW w:w="11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34.7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28.6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42.0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 w:rsidRPr="00882E8F">
              <w:rPr>
                <w:rFonts w:hint="eastAsia"/>
                <w:sz w:val="18"/>
                <w:szCs w:val="18"/>
              </w:rPr>
              <w:t>0.6</w:t>
            </w:r>
            <w:r>
              <w:rPr>
                <w:rFonts w:hint="eastAsia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27.6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hint="eastAsia"/>
                <w:sz w:val="18"/>
                <w:szCs w:val="18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36.6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Default="002B4ED5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40.7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Default="002B4ED5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10.6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11128" w:rsidRDefault="00D913D2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0.040</w:t>
            </w:r>
          </w:p>
        </w:tc>
      </w:tr>
      <w:tr w:rsidR="006D3DCF" w:rsidTr="000B0210">
        <w:trPr>
          <w:trHeight w:val="408"/>
          <w:jc w:val="center"/>
        </w:trPr>
        <w:tc>
          <w:tcPr>
            <w:tcW w:w="30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1128" w:rsidRPr="00882E8F" w:rsidRDefault="00611128" w:rsidP="00DD00E4">
            <w:pPr>
              <w:jc w:val="center"/>
              <w:rPr>
                <w:sz w:val="18"/>
                <w:szCs w:val="18"/>
              </w:rPr>
            </w:pPr>
            <w:bookmarkStart w:id="84" w:name="OLE_LINK64"/>
            <w:bookmarkStart w:id="85" w:name="OLE_LINK65"/>
            <w:r w:rsidRPr="00DD00E4">
              <w:rPr>
                <w:rFonts w:hint="eastAsia"/>
                <w:sz w:val="18"/>
                <w:szCs w:val="18"/>
              </w:rPr>
              <w:t>The percentage of</w:t>
            </w:r>
            <w:bookmarkEnd w:id="84"/>
            <w:bookmarkEnd w:id="85"/>
            <w:r w:rsidRPr="00DD00E4">
              <w:rPr>
                <w:rFonts w:hint="eastAsia"/>
                <w:sz w:val="18"/>
                <w:szCs w:val="18"/>
              </w:rPr>
              <w:t xml:space="preserve"> </w:t>
            </w:r>
            <w:bookmarkStart w:id="86" w:name="OLE_LINK33"/>
            <w:bookmarkStart w:id="87" w:name="OLE_LINK34"/>
            <w:r w:rsidRPr="00DD00E4">
              <w:rPr>
                <w:rFonts w:hint="eastAsia"/>
                <w:sz w:val="18"/>
                <w:szCs w:val="18"/>
              </w:rPr>
              <w:t xml:space="preserve">total T </w:t>
            </w:r>
            <w:bookmarkStart w:id="88" w:name="OLE_LINK36"/>
            <w:bookmarkStart w:id="89" w:name="OLE_LINK37"/>
            <w:bookmarkStart w:id="90" w:name="OLE_LINK38"/>
            <w:r w:rsidRPr="00DD00E4">
              <w:rPr>
                <w:rFonts w:hint="eastAsia"/>
                <w:sz w:val="18"/>
                <w:szCs w:val="18"/>
              </w:rPr>
              <w:t>lymphocyte</w:t>
            </w:r>
            <w:bookmarkEnd w:id="86"/>
            <w:bookmarkEnd w:id="87"/>
            <w:bookmarkEnd w:id="88"/>
            <w:bookmarkEnd w:id="89"/>
            <w:bookmarkEnd w:id="90"/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D00E4">
              <w:rPr>
                <w:rFonts w:hint="eastAsia"/>
                <w:sz w:val="18"/>
                <w:szCs w:val="18"/>
              </w:rPr>
              <w:t>(%)</w:t>
            </w:r>
          </w:p>
        </w:tc>
        <w:tc>
          <w:tcPr>
            <w:tcW w:w="11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1128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74.2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38.5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60.6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0.287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60.9</w:t>
            </w:r>
            <w:bookmarkStart w:id="91" w:name="OLE_LINK14"/>
            <w:bookmarkStart w:id="92" w:name="OLE_LINK16"/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bookmarkEnd w:id="91"/>
            <w:bookmarkEnd w:id="92"/>
            <w:r>
              <w:rPr>
                <w:rFonts w:ascii="Times New Roman" w:hAnsi="Times New Roman" w:cs="Times New Roman" w:hint="eastAsia"/>
                <w:sz w:val="18"/>
                <w:szCs w:val="18"/>
              </w:rPr>
              <w:t>28.6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63.8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Default="00097F44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69.6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Default="00097F44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51.6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11128" w:rsidRDefault="00D913D2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0.305</w:t>
            </w:r>
          </w:p>
        </w:tc>
      </w:tr>
      <w:tr w:rsidR="006D3DCF" w:rsidTr="000B0210">
        <w:trPr>
          <w:trHeight w:val="408"/>
          <w:jc w:val="center"/>
        </w:trPr>
        <w:tc>
          <w:tcPr>
            <w:tcW w:w="30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1128" w:rsidRDefault="00D124B3" w:rsidP="00DD00E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IL</w:t>
            </w:r>
            <w:r>
              <w:rPr>
                <w:sz w:val="18"/>
                <w:szCs w:val="18"/>
              </w:rPr>
              <w:t>-</w:t>
            </w:r>
            <w:r w:rsidRPr="00DD00E4">
              <w:rPr>
                <w:sz w:val="18"/>
                <w:szCs w:val="18"/>
              </w:rPr>
              <w:t>6</w:t>
            </w:r>
          </w:p>
          <w:p w:rsidR="00667116" w:rsidRPr="00667116" w:rsidRDefault="00667116" w:rsidP="00DD00E4">
            <w:pPr>
              <w:jc w:val="center"/>
              <w:rPr>
                <w:sz w:val="18"/>
                <w:szCs w:val="18"/>
              </w:rPr>
            </w:pPr>
            <w:r w:rsidRPr="00667116">
              <w:rPr>
                <w:rFonts w:ascii="Times New Roman" w:hAnsi="Times New Roman"/>
                <w:color w:val="211D1E"/>
                <w:sz w:val="18"/>
                <w:szCs w:val="18"/>
              </w:rPr>
              <w:t>TNF-α</w:t>
            </w:r>
          </w:p>
        </w:tc>
        <w:tc>
          <w:tcPr>
            <w:tcW w:w="11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1128" w:rsidRDefault="00611128" w:rsidP="00C35883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18.4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17.9</w:t>
            </w:r>
          </w:p>
          <w:p w:rsidR="00667116" w:rsidRDefault="00667116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5.1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Default="00611128" w:rsidP="00C35883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30.0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62.7</w:t>
            </w:r>
          </w:p>
          <w:p w:rsidR="00667116" w:rsidRDefault="00667116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25.8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Default="00611128" w:rsidP="00C35883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33.3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54.2</w:t>
            </w:r>
          </w:p>
          <w:p w:rsidR="00667116" w:rsidRDefault="00667116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1.8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1128" w:rsidRDefault="00611128" w:rsidP="00C3588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0.852</w:t>
            </w:r>
          </w:p>
          <w:p w:rsidR="00682073" w:rsidRPr="00882E8F" w:rsidRDefault="00682073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0.487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1128" w:rsidRDefault="00611128" w:rsidP="00C35883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36.3</w:t>
            </w:r>
            <w:bookmarkStart w:id="93" w:name="OLE_LINK134"/>
            <w:bookmarkStart w:id="94" w:name="OLE_LINK135"/>
            <w:bookmarkStart w:id="95" w:name="OLE_LINK136"/>
            <w:bookmarkStart w:id="96" w:name="OLE_LINK139"/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bookmarkEnd w:id="93"/>
            <w:bookmarkEnd w:id="94"/>
            <w:bookmarkEnd w:id="95"/>
            <w:bookmarkEnd w:id="96"/>
            <w:r>
              <w:rPr>
                <w:rFonts w:ascii="Times New Roman" w:hAnsi="Times New Roman" w:cs="Times New Roman" w:hint="eastAsia"/>
                <w:sz w:val="18"/>
                <w:szCs w:val="18"/>
              </w:rPr>
              <w:t>65.8</w:t>
            </w:r>
          </w:p>
          <w:p w:rsidR="00667116" w:rsidRPr="00882E8F" w:rsidRDefault="00667116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10.6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Default="00611128" w:rsidP="00C35883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24.7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42.1</w:t>
            </w:r>
          </w:p>
          <w:p w:rsidR="00667116" w:rsidRPr="00882E8F" w:rsidRDefault="00667116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21.8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11128" w:rsidRDefault="00611128" w:rsidP="00C3588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0.615</w:t>
            </w:r>
          </w:p>
          <w:p w:rsidR="00667116" w:rsidRPr="00882E8F" w:rsidRDefault="00667116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Default="00097F44" w:rsidP="00C35883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39.9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60.8</w:t>
            </w:r>
          </w:p>
          <w:p w:rsidR="00667116" w:rsidRPr="00667116" w:rsidRDefault="00667116" w:rsidP="00667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7" w:name="OLE_LINK132"/>
            <w:bookmarkStart w:id="98" w:name="OLE_LINK133"/>
            <w:r>
              <w:rPr>
                <w:rFonts w:hint="eastAsia"/>
                <w:sz w:val="18"/>
                <w:szCs w:val="18"/>
              </w:rPr>
              <w:t>21.1</w:t>
            </w:r>
            <w:r w:rsidRPr="00667116">
              <w:rPr>
                <w:sz w:val="18"/>
                <w:szCs w:val="18"/>
              </w:rPr>
              <w:t>±</w:t>
            </w:r>
            <w:bookmarkEnd w:id="97"/>
            <w:bookmarkEnd w:id="98"/>
            <w:r w:rsidRPr="00667116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Default="00097F44" w:rsidP="00C35883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10.2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7.1</w:t>
            </w:r>
          </w:p>
          <w:p w:rsidR="00667116" w:rsidRDefault="00667116" w:rsidP="006671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667116">
              <w:rPr>
                <w:sz w:val="18"/>
                <w:szCs w:val="18"/>
              </w:rPr>
              <w:t>±</w:t>
            </w:r>
            <w:r>
              <w:rPr>
                <w:rFonts w:hint="eastAsia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11128" w:rsidRDefault="00D913D2" w:rsidP="00C3588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0.163</w:t>
            </w:r>
          </w:p>
          <w:p w:rsidR="00667116" w:rsidRDefault="00667116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0.341</w:t>
            </w:r>
          </w:p>
        </w:tc>
      </w:tr>
      <w:tr w:rsidR="006D3DCF" w:rsidTr="000B0210">
        <w:trPr>
          <w:trHeight w:val="408"/>
          <w:jc w:val="center"/>
        </w:trPr>
        <w:tc>
          <w:tcPr>
            <w:tcW w:w="30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1128" w:rsidRPr="00DD00E4" w:rsidRDefault="00611128" w:rsidP="006D3DCF">
            <w:pPr>
              <w:ind w:firstLineChars="50" w:firstLine="90"/>
              <w:jc w:val="center"/>
              <w:rPr>
                <w:sz w:val="18"/>
                <w:szCs w:val="18"/>
              </w:rPr>
            </w:pPr>
            <w:bookmarkStart w:id="99" w:name="OLE_LINK83"/>
            <w:bookmarkStart w:id="100" w:name="OLE_LINK84"/>
            <w:bookmarkStart w:id="101" w:name="OLE_LINK117"/>
            <w:r w:rsidRPr="00DD00E4">
              <w:rPr>
                <w:sz w:val="18"/>
                <w:szCs w:val="18"/>
              </w:rPr>
              <w:t>Lactate dehydrogenase</w:t>
            </w:r>
            <w:bookmarkEnd w:id="99"/>
            <w:bookmarkEnd w:id="100"/>
            <w:bookmarkEnd w:id="101"/>
            <w:r w:rsidRPr="00DD00E4">
              <w:rPr>
                <w:sz w:val="18"/>
                <w:szCs w:val="18"/>
              </w:rPr>
              <w:t xml:space="preserve"> (U/L)</w:t>
            </w:r>
          </w:p>
        </w:tc>
        <w:tc>
          <w:tcPr>
            <w:tcW w:w="11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234.0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197.9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192.4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 w:rsidRPr="00882E8F">
              <w:rPr>
                <w:rFonts w:hint="eastAsia"/>
                <w:sz w:val="18"/>
                <w:szCs w:val="18"/>
              </w:rPr>
              <w:t>0.4</w:t>
            </w: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214.9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bookmarkStart w:id="102" w:name="_GoBack"/>
            <w:bookmarkEnd w:id="102"/>
            <w:r>
              <w:rPr>
                <w:rFonts w:ascii="Times New Roman" w:hAnsi="Times New Roman" w:cs="Times New Roman" w:hint="eastAsia"/>
                <w:sz w:val="18"/>
                <w:szCs w:val="18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200.0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11128" w:rsidRPr="00882E8F" w:rsidRDefault="00611128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Default="00097F44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217.6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128" w:rsidRDefault="00097F44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185.9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11128" w:rsidRDefault="00D913D2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0.233</w:t>
            </w:r>
          </w:p>
        </w:tc>
      </w:tr>
      <w:tr w:rsidR="006D3DCF" w:rsidTr="000B0210">
        <w:trPr>
          <w:trHeight w:val="408"/>
          <w:jc w:val="center"/>
        </w:trPr>
        <w:tc>
          <w:tcPr>
            <w:tcW w:w="30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4FC5" w:rsidRPr="00674FC5" w:rsidRDefault="00611128" w:rsidP="005B1462">
            <w:pPr>
              <w:jc w:val="center"/>
              <w:rPr>
                <w:sz w:val="18"/>
                <w:szCs w:val="18"/>
                <w:vertAlign w:val="subscript"/>
              </w:rPr>
            </w:pPr>
            <w:bookmarkStart w:id="103" w:name="OLE_LINK18"/>
            <w:bookmarkStart w:id="104" w:name="OLE_LINK19"/>
            <w:bookmarkStart w:id="105" w:name="OLE_LINK39"/>
            <w:bookmarkStart w:id="106" w:name="OLE_LINK42"/>
            <w:r w:rsidRPr="00882E8F">
              <w:rPr>
                <w:rFonts w:hint="eastAsia"/>
                <w:sz w:val="18"/>
                <w:szCs w:val="18"/>
              </w:rPr>
              <w:t>SUV</w:t>
            </w:r>
            <w:r w:rsidRPr="00DD00E4">
              <w:rPr>
                <w:rFonts w:hint="eastAsia"/>
                <w:sz w:val="18"/>
                <w:szCs w:val="18"/>
                <w:vertAlign w:val="subscript"/>
              </w:rPr>
              <w:t>I-lung</w:t>
            </w:r>
            <w:bookmarkEnd w:id="103"/>
            <w:bookmarkEnd w:id="104"/>
            <w:bookmarkEnd w:id="105"/>
            <w:bookmarkEnd w:id="106"/>
          </w:p>
        </w:tc>
        <w:tc>
          <w:tcPr>
            <w:tcW w:w="11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4FC5" w:rsidRPr="005B1462" w:rsidRDefault="00611128" w:rsidP="005B1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74FC5" w:rsidRPr="005B1462" w:rsidRDefault="00611128" w:rsidP="005B1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5.9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74FC5" w:rsidRPr="005B1462" w:rsidRDefault="00611128" w:rsidP="005B1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8.1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4FC5" w:rsidRPr="00882E8F" w:rsidRDefault="00611128" w:rsidP="005B1462">
            <w:pPr>
              <w:jc w:val="center"/>
              <w:rPr>
                <w:sz w:val="18"/>
                <w:szCs w:val="18"/>
              </w:rPr>
            </w:pPr>
            <w:r w:rsidRPr="00882E8F">
              <w:rPr>
                <w:rFonts w:hint="eastAsia"/>
                <w:sz w:val="18"/>
                <w:szCs w:val="18"/>
              </w:rPr>
              <w:t>0.14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4FC5" w:rsidRPr="005B1462" w:rsidRDefault="00611128" w:rsidP="005B1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5.15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74FC5" w:rsidRPr="005B1462" w:rsidRDefault="00611128" w:rsidP="005B1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6.7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74FC5" w:rsidRPr="00882E8F" w:rsidRDefault="00611128" w:rsidP="005B14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34AE" w:rsidRPr="005B1462" w:rsidRDefault="00097F44" w:rsidP="005B1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7.7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34AE" w:rsidRPr="005B1462" w:rsidRDefault="00097F44" w:rsidP="005B1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4.3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D734AE" w:rsidRPr="00D913D2" w:rsidRDefault="00D913D2" w:rsidP="005B1462">
            <w:pPr>
              <w:jc w:val="center"/>
              <w:rPr>
                <w:color w:val="FF0000"/>
                <w:sz w:val="18"/>
                <w:szCs w:val="18"/>
              </w:rPr>
            </w:pPr>
            <w:r w:rsidRPr="00D913D2">
              <w:rPr>
                <w:rFonts w:hint="eastAsia"/>
                <w:color w:val="FF0000"/>
                <w:sz w:val="18"/>
                <w:szCs w:val="18"/>
              </w:rPr>
              <w:t>0.036</w:t>
            </w:r>
          </w:p>
        </w:tc>
      </w:tr>
      <w:tr w:rsidR="00A70877" w:rsidTr="000B0210">
        <w:trPr>
          <w:trHeight w:val="408"/>
          <w:jc w:val="center"/>
        </w:trPr>
        <w:tc>
          <w:tcPr>
            <w:tcW w:w="30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0877" w:rsidRPr="005B1462" w:rsidRDefault="00A70877" w:rsidP="005B1462">
            <w:pPr>
              <w:jc w:val="center"/>
              <w:rPr>
                <w:sz w:val="18"/>
                <w:szCs w:val="18"/>
                <w:vertAlign w:val="subscript"/>
              </w:rPr>
            </w:pPr>
            <w:r w:rsidRPr="00882E8F">
              <w:rPr>
                <w:rFonts w:hint="eastAsia"/>
                <w:sz w:val="18"/>
                <w:szCs w:val="18"/>
              </w:rPr>
              <w:t>SUV</w:t>
            </w:r>
            <w:r w:rsidRPr="00DD00E4">
              <w:rPr>
                <w:rFonts w:hint="eastAsia"/>
                <w:sz w:val="18"/>
                <w:szCs w:val="18"/>
                <w:vertAlign w:val="subscript"/>
              </w:rPr>
              <w:t>E</w:t>
            </w:r>
            <w:r>
              <w:rPr>
                <w:rFonts w:hint="eastAsia"/>
                <w:sz w:val="18"/>
                <w:szCs w:val="18"/>
                <w:vertAlign w:val="subscript"/>
              </w:rPr>
              <w:t>-</w:t>
            </w:r>
            <w:r w:rsidRPr="00DD00E4">
              <w:rPr>
                <w:rFonts w:hint="eastAsia"/>
                <w:sz w:val="18"/>
                <w:szCs w:val="18"/>
                <w:vertAlign w:val="subscript"/>
              </w:rPr>
              <w:t>L</w:t>
            </w:r>
            <w:r>
              <w:rPr>
                <w:rFonts w:hint="eastAsia"/>
                <w:sz w:val="18"/>
                <w:szCs w:val="18"/>
                <w:vertAlign w:val="subscript"/>
              </w:rPr>
              <w:t>ung</w:t>
            </w:r>
          </w:p>
        </w:tc>
        <w:tc>
          <w:tcPr>
            <w:tcW w:w="11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0877" w:rsidRPr="005B1462" w:rsidRDefault="00A70877" w:rsidP="005B1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6.1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0877" w:rsidRPr="005B1462" w:rsidRDefault="00A70877" w:rsidP="005B1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3.7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0877" w:rsidRPr="005B1462" w:rsidRDefault="00A70877" w:rsidP="005B1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8.9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0877" w:rsidRPr="00882E8F" w:rsidRDefault="00A70877" w:rsidP="005B1462">
            <w:pPr>
              <w:jc w:val="center"/>
              <w:rPr>
                <w:sz w:val="18"/>
                <w:szCs w:val="18"/>
              </w:rPr>
            </w:pPr>
            <w:r w:rsidRPr="00882E8F">
              <w:rPr>
                <w:rFonts w:hint="eastAsia"/>
                <w:sz w:val="18"/>
                <w:szCs w:val="18"/>
              </w:rPr>
              <w:t>0.4</w:t>
            </w:r>
            <w:r>
              <w:rPr>
                <w:rFonts w:hint="eastAsia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0877" w:rsidRPr="00882E8F" w:rsidRDefault="00A70877" w:rsidP="005B14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0877" w:rsidRPr="00882E8F" w:rsidRDefault="00A70877" w:rsidP="005B14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A70877" w:rsidRPr="00882E8F" w:rsidRDefault="00A70877" w:rsidP="005B14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34AE" w:rsidRPr="005B1462" w:rsidRDefault="00A70877" w:rsidP="005B1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8.5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34AE" w:rsidRPr="005B1462" w:rsidRDefault="00A70877" w:rsidP="005B1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4.5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10437F" w:rsidRDefault="00A70877" w:rsidP="005B14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0.214</w:t>
            </w:r>
          </w:p>
        </w:tc>
      </w:tr>
      <w:tr w:rsidR="00A70877" w:rsidTr="000B0210">
        <w:trPr>
          <w:trHeight w:val="408"/>
          <w:jc w:val="center"/>
        </w:trPr>
        <w:tc>
          <w:tcPr>
            <w:tcW w:w="30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0877" w:rsidRPr="00D734AE" w:rsidRDefault="00A70877" w:rsidP="005B1462">
            <w:pPr>
              <w:jc w:val="center"/>
              <w:rPr>
                <w:sz w:val="18"/>
                <w:szCs w:val="18"/>
              </w:rPr>
            </w:pPr>
            <w:bookmarkStart w:id="107" w:name="OLE_LINK20"/>
            <w:bookmarkStart w:id="108" w:name="OLE_LINK21"/>
            <w:bookmarkStart w:id="109" w:name="OLE_LINK340"/>
            <w:bookmarkStart w:id="110" w:name="OLE_LINK341"/>
            <w:bookmarkStart w:id="111" w:name="OLE_LINK498"/>
            <w:bookmarkStart w:id="112" w:name="OLE_LINK499"/>
            <w:bookmarkStart w:id="113" w:name="OLE_LINK500"/>
            <w:proofErr w:type="spellStart"/>
            <w:r w:rsidRPr="00882E8F">
              <w:rPr>
                <w:rFonts w:hint="eastAsia"/>
                <w:sz w:val="18"/>
                <w:szCs w:val="18"/>
              </w:rPr>
              <w:t>SUV</w:t>
            </w:r>
            <w:r w:rsidR="005B1462">
              <w:rPr>
                <w:rFonts w:hint="eastAsia"/>
                <w:sz w:val="18"/>
                <w:szCs w:val="18"/>
                <w:vertAlign w:val="subscript"/>
              </w:rPr>
              <w:t>M</w:t>
            </w:r>
            <w:r w:rsidRPr="00DD00E4">
              <w:rPr>
                <w:rFonts w:hint="eastAsia"/>
                <w:sz w:val="18"/>
                <w:szCs w:val="18"/>
                <w:vertAlign w:val="subscript"/>
              </w:rPr>
              <w:t>ax</w:t>
            </w:r>
            <w:bookmarkEnd w:id="107"/>
            <w:bookmarkEnd w:id="108"/>
            <w:proofErr w:type="spellEnd"/>
            <w:r>
              <w:rPr>
                <w:rFonts w:hint="eastAsia"/>
                <w:sz w:val="18"/>
                <w:szCs w:val="18"/>
                <w:vertAlign w:val="subscript"/>
              </w:rPr>
              <w:t xml:space="preserve"> </w:t>
            </w:r>
            <w:bookmarkEnd w:id="109"/>
            <w:bookmarkEnd w:id="110"/>
          </w:p>
        </w:tc>
        <w:tc>
          <w:tcPr>
            <w:tcW w:w="11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0877" w:rsidRPr="005B1462" w:rsidRDefault="00A70877" w:rsidP="005B1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6.7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0877" w:rsidRPr="005B1462" w:rsidRDefault="00A70877" w:rsidP="005B1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6.6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34AE" w:rsidRPr="005B1462" w:rsidRDefault="00A70877" w:rsidP="005B1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15.2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34AE" w:rsidRPr="00F45ED9" w:rsidRDefault="00A70877" w:rsidP="005B1462">
            <w:pPr>
              <w:jc w:val="center"/>
              <w:rPr>
                <w:color w:val="FF0000"/>
                <w:sz w:val="18"/>
                <w:szCs w:val="18"/>
              </w:rPr>
            </w:pPr>
            <w:r w:rsidRPr="00F45ED9">
              <w:rPr>
                <w:rFonts w:hint="eastAsia"/>
                <w:color w:val="FF0000"/>
                <w:sz w:val="18"/>
                <w:szCs w:val="18"/>
              </w:rPr>
              <w:t>0.010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734AE" w:rsidRPr="005B1462" w:rsidRDefault="00A70877" w:rsidP="005B1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5.5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34AE" w:rsidRPr="00882E8F" w:rsidRDefault="00A70877" w:rsidP="005B14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12.0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hint="eastAsia"/>
                <w:sz w:val="18"/>
                <w:szCs w:val="18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D734AE" w:rsidRPr="00BB398E" w:rsidRDefault="00A70877" w:rsidP="005B1462">
            <w:pPr>
              <w:jc w:val="center"/>
              <w:rPr>
                <w:color w:val="FF0000"/>
                <w:sz w:val="18"/>
                <w:szCs w:val="18"/>
              </w:rPr>
            </w:pPr>
            <w:r w:rsidRPr="00BB398E">
              <w:rPr>
                <w:rFonts w:hint="eastAsia"/>
                <w:color w:val="FF0000"/>
                <w:sz w:val="18"/>
                <w:szCs w:val="18"/>
              </w:rPr>
              <w:t>0.0</w:t>
            </w:r>
            <w:r w:rsidR="00152F8A">
              <w:rPr>
                <w:rFonts w:hint="eastAsia"/>
                <w:color w:val="FF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34AE" w:rsidRPr="005B1462" w:rsidRDefault="00A70877" w:rsidP="005B1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3D2">
              <w:rPr>
                <w:rFonts w:hint="eastAsia"/>
                <w:sz w:val="18"/>
                <w:szCs w:val="18"/>
              </w:rPr>
              <w:t>10.9</w:t>
            </w:r>
            <w:r w:rsidRPr="00D913D2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D913D2">
              <w:rPr>
                <w:rFonts w:ascii="Times New Roman" w:hAnsi="Times New Roman" w:cs="Times New Roman" w:hint="eastAsia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34AE" w:rsidRPr="005B1462" w:rsidRDefault="00A70877" w:rsidP="005B1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3D2">
              <w:rPr>
                <w:rFonts w:hint="eastAsia"/>
                <w:sz w:val="18"/>
                <w:szCs w:val="18"/>
              </w:rPr>
              <w:t>8.6</w:t>
            </w:r>
            <w:r w:rsidRPr="00D913D2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D913D2">
              <w:rPr>
                <w:rFonts w:ascii="Times New Roman" w:hAnsi="Times New Roman" w:cs="Times New Roman" w:hint="eastAsia"/>
                <w:sz w:val="18"/>
                <w:szCs w:val="18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10437F" w:rsidRPr="00D913D2" w:rsidRDefault="00A70877" w:rsidP="005B1462">
            <w:pPr>
              <w:jc w:val="center"/>
              <w:rPr>
                <w:sz w:val="18"/>
                <w:szCs w:val="18"/>
              </w:rPr>
            </w:pPr>
            <w:r w:rsidRPr="00D913D2">
              <w:rPr>
                <w:rFonts w:hint="eastAsia"/>
                <w:sz w:val="18"/>
                <w:szCs w:val="18"/>
              </w:rPr>
              <w:t>0.471</w:t>
            </w:r>
          </w:p>
        </w:tc>
      </w:tr>
      <w:tr w:rsidR="00A70877" w:rsidTr="000B0210">
        <w:trPr>
          <w:trHeight w:val="408"/>
          <w:jc w:val="center"/>
        </w:trPr>
        <w:tc>
          <w:tcPr>
            <w:tcW w:w="30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0877" w:rsidRPr="00882E8F" w:rsidRDefault="00A70877" w:rsidP="00DD00E4">
            <w:pPr>
              <w:jc w:val="center"/>
              <w:rPr>
                <w:sz w:val="18"/>
                <w:szCs w:val="18"/>
              </w:rPr>
            </w:pPr>
            <w:bookmarkStart w:id="114" w:name="OLE_LINK22"/>
            <w:bookmarkStart w:id="115" w:name="OLE_LINK23"/>
            <w:bookmarkStart w:id="116" w:name="OLE_LINK342"/>
            <w:bookmarkStart w:id="117" w:name="OLE_LINK343"/>
            <w:bookmarkEnd w:id="111"/>
            <w:bookmarkEnd w:id="112"/>
            <w:bookmarkEnd w:id="113"/>
            <w:proofErr w:type="spellStart"/>
            <w:r>
              <w:rPr>
                <w:rFonts w:hint="eastAsia"/>
                <w:sz w:val="18"/>
                <w:szCs w:val="18"/>
              </w:rPr>
              <w:t>SU</w:t>
            </w:r>
            <w:r w:rsidRPr="00882E8F">
              <w:rPr>
                <w:rFonts w:hint="eastAsia"/>
                <w:sz w:val="18"/>
                <w:szCs w:val="18"/>
              </w:rPr>
              <w:t>R</w:t>
            </w:r>
            <w:r w:rsidRPr="00DD00E4">
              <w:rPr>
                <w:rFonts w:hint="eastAsia"/>
                <w:sz w:val="18"/>
                <w:szCs w:val="18"/>
                <w:vertAlign w:val="subscript"/>
              </w:rPr>
              <w:t>L</w:t>
            </w:r>
            <w:bookmarkEnd w:id="114"/>
            <w:bookmarkEnd w:id="115"/>
            <w:r w:rsidRPr="00DD00E4">
              <w:rPr>
                <w:rFonts w:hint="eastAsia"/>
                <w:sz w:val="18"/>
                <w:szCs w:val="18"/>
                <w:vertAlign w:val="subscript"/>
              </w:rPr>
              <w:t>iver</w:t>
            </w:r>
            <w:bookmarkEnd w:id="116"/>
            <w:bookmarkEnd w:id="117"/>
            <w:proofErr w:type="spellEnd"/>
          </w:p>
        </w:tc>
        <w:tc>
          <w:tcPr>
            <w:tcW w:w="11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0877" w:rsidRPr="00882E8F" w:rsidRDefault="00A70877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2.6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0877" w:rsidRPr="00882E8F" w:rsidRDefault="00A70877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2.7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0877" w:rsidRPr="00882E8F" w:rsidRDefault="00D734AE" w:rsidP="00D734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3.7</w:t>
            </w:r>
            <w:r w:rsidR="00A70877"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0877" w:rsidRPr="00F45ED9" w:rsidRDefault="00A70877" w:rsidP="00C35883">
            <w:pPr>
              <w:jc w:val="center"/>
              <w:rPr>
                <w:color w:val="FF0000"/>
                <w:sz w:val="18"/>
                <w:szCs w:val="18"/>
              </w:rPr>
            </w:pPr>
            <w:r w:rsidRPr="00F45ED9">
              <w:rPr>
                <w:rFonts w:hint="eastAsia"/>
                <w:color w:val="FF0000"/>
                <w:sz w:val="18"/>
                <w:szCs w:val="18"/>
              </w:rPr>
              <w:t>0.007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0877" w:rsidRPr="00882E8F" w:rsidRDefault="00A70877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2.0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0877" w:rsidRPr="00882E8F" w:rsidRDefault="00A70877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4.5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A70877" w:rsidRPr="00BB398E" w:rsidRDefault="00A70877" w:rsidP="00C35883">
            <w:pPr>
              <w:jc w:val="center"/>
              <w:rPr>
                <w:color w:val="FF0000"/>
                <w:sz w:val="18"/>
                <w:szCs w:val="18"/>
              </w:rPr>
            </w:pPr>
            <w:r w:rsidRPr="00BB398E">
              <w:rPr>
                <w:rFonts w:hint="eastAsia"/>
                <w:color w:val="FF0000"/>
                <w:sz w:val="18"/>
                <w:szCs w:val="18"/>
              </w:rPr>
              <w:t>0.0</w:t>
            </w:r>
            <w:r w:rsidR="00152F8A">
              <w:rPr>
                <w:rFonts w:hint="eastAsia"/>
                <w:color w:val="FF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0877" w:rsidRPr="00D913D2" w:rsidRDefault="00A70877" w:rsidP="006D3DCF">
            <w:pPr>
              <w:jc w:val="center"/>
              <w:rPr>
                <w:sz w:val="18"/>
                <w:szCs w:val="18"/>
              </w:rPr>
            </w:pPr>
            <w:r w:rsidRPr="00D913D2">
              <w:rPr>
                <w:rFonts w:hint="eastAsia"/>
                <w:sz w:val="18"/>
                <w:szCs w:val="18"/>
              </w:rPr>
              <w:t>3.8</w:t>
            </w:r>
            <w:r w:rsidRPr="00D913D2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D913D2">
              <w:rPr>
                <w:rFonts w:ascii="Times New Roman" w:hAnsi="Times New Roman" w:cs="Times New Roman" w:hint="eastAsia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0877" w:rsidRPr="00D913D2" w:rsidRDefault="00A70877" w:rsidP="006D3DCF">
            <w:pPr>
              <w:jc w:val="center"/>
              <w:rPr>
                <w:sz w:val="18"/>
                <w:szCs w:val="18"/>
              </w:rPr>
            </w:pPr>
            <w:r w:rsidRPr="00D913D2">
              <w:rPr>
                <w:rFonts w:hint="eastAsia"/>
                <w:sz w:val="18"/>
                <w:szCs w:val="18"/>
              </w:rPr>
              <w:t>3.6</w:t>
            </w:r>
            <w:r w:rsidRPr="00D913D2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D913D2">
              <w:rPr>
                <w:rFonts w:ascii="Times New Roman" w:hAnsi="Times New Roman" w:cs="Times New Roman" w:hint="eastAsia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A70877" w:rsidRPr="00D913D2" w:rsidRDefault="00A70877" w:rsidP="00C35883">
            <w:pPr>
              <w:jc w:val="center"/>
              <w:rPr>
                <w:sz w:val="18"/>
                <w:szCs w:val="18"/>
              </w:rPr>
            </w:pPr>
            <w:r w:rsidRPr="00D913D2">
              <w:rPr>
                <w:rFonts w:hint="eastAsia"/>
                <w:sz w:val="18"/>
                <w:szCs w:val="18"/>
              </w:rPr>
              <w:t>0.793</w:t>
            </w:r>
          </w:p>
        </w:tc>
      </w:tr>
      <w:tr w:rsidR="00A70877" w:rsidTr="000B0210">
        <w:trPr>
          <w:trHeight w:val="408"/>
          <w:jc w:val="center"/>
        </w:trPr>
        <w:tc>
          <w:tcPr>
            <w:tcW w:w="30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0877" w:rsidRPr="00882E8F" w:rsidRDefault="00A70877" w:rsidP="00DD00E4">
            <w:pPr>
              <w:jc w:val="center"/>
              <w:rPr>
                <w:sz w:val="18"/>
                <w:szCs w:val="18"/>
              </w:rPr>
            </w:pPr>
            <w:bookmarkStart w:id="118" w:name="OLE_LINK24"/>
            <w:bookmarkStart w:id="119" w:name="OLE_LINK25"/>
            <w:bookmarkStart w:id="120" w:name="OLE_LINK26"/>
            <w:bookmarkStart w:id="121" w:name="OLE_LINK344"/>
            <w:bookmarkStart w:id="122" w:name="OLE_LINK345"/>
            <w:proofErr w:type="spellStart"/>
            <w:r>
              <w:rPr>
                <w:rFonts w:hint="eastAsia"/>
                <w:sz w:val="18"/>
                <w:szCs w:val="18"/>
              </w:rPr>
              <w:lastRenderedPageBreak/>
              <w:t>SU</w:t>
            </w:r>
            <w:r w:rsidRPr="00882E8F">
              <w:rPr>
                <w:rFonts w:hint="eastAsia"/>
                <w:sz w:val="18"/>
                <w:szCs w:val="18"/>
              </w:rPr>
              <w:t>R</w:t>
            </w:r>
            <w:r w:rsidRPr="00DD00E4">
              <w:rPr>
                <w:rFonts w:hint="eastAsia"/>
                <w:sz w:val="18"/>
                <w:szCs w:val="18"/>
                <w:vertAlign w:val="subscript"/>
              </w:rPr>
              <w:t>B</w:t>
            </w:r>
            <w:bookmarkEnd w:id="118"/>
            <w:bookmarkEnd w:id="119"/>
            <w:bookmarkEnd w:id="120"/>
            <w:r w:rsidRPr="00DD00E4">
              <w:rPr>
                <w:rFonts w:hint="eastAsia"/>
                <w:sz w:val="18"/>
                <w:szCs w:val="18"/>
                <w:vertAlign w:val="subscript"/>
              </w:rPr>
              <w:t>lood</w:t>
            </w:r>
            <w:bookmarkEnd w:id="121"/>
            <w:bookmarkEnd w:id="122"/>
            <w:proofErr w:type="spellEnd"/>
          </w:p>
        </w:tc>
        <w:tc>
          <w:tcPr>
            <w:tcW w:w="11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0877" w:rsidRPr="00882E8F" w:rsidRDefault="00A70877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4.6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0877" w:rsidRPr="00882E8F" w:rsidRDefault="00A70877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3.7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0877" w:rsidRPr="00882E8F" w:rsidRDefault="00A70877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8.7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0877" w:rsidRPr="00F45ED9" w:rsidRDefault="00A70877" w:rsidP="00C35883">
            <w:pPr>
              <w:jc w:val="center"/>
              <w:rPr>
                <w:color w:val="FF0000"/>
                <w:sz w:val="18"/>
                <w:szCs w:val="18"/>
              </w:rPr>
            </w:pPr>
            <w:r w:rsidRPr="00F45ED9">
              <w:rPr>
                <w:rFonts w:hint="eastAsia"/>
                <w:color w:val="FF0000"/>
                <w:sz w:val="18"/>
                <w:szCs w:val="18"/>
              </w:rPr>
              <w:t>0.012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0877" w:rsidRPr="00882E8F" w:rsidRDefault="00A70877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3.2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0877" w:rsidRPr="00882E8F" w:rsidRDefault="00A70877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7.0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A70877" w:rsidRPr="00BB398E" w:rsidRDefault="00A70877" w:rsidP="00C35883">
            <w:pPr>
              <w:jc w:val="center"/>
              <w:rPr>
                <w:color w:val="FF0000"/>
                <w:sz w:val="18"/>
                <w:szCs w:val="18"/>
              </w:rPr>
            </w:pPr>
            <w:r w:rsidRPr="00BB398E">
              <w:rPr>
                <w:rFonts w:hint="eastAsia"/>
                <w:color w:val="FF0000"/>
                <w:sz w:val="18"/>
                <w:szCs w:val="18"/>
              </w:rPr>
              <w:t>0.0</w:t>
            </w:r>
            <w:r w:rsidR="00152F8A">
              <w:rPr>
                <w:rFonts w:hint="eastAsia"/>
                <w:color w:val="FF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0877" w:rsidRPr="00D913D2" w:rsidRDefault="00A70877" w:rsidP="006D3DCF">
            <w:pPr>
              <w:jc w:val="center"/>
              <w:rPr>
                <w:sz w:val="18"/>
                <w:szCs w:val="18"/>
              </w:rPr>
            </w:pPr>
            <w:r w:rsidRPr="00D913D2">
              <w:rPr>
                <w:rFonts w:hint="eastAsia"/>
                <w:sz w:val="18"/>
                <w:szCs w:val="18"/>
              </w:rPr>
              <w:t>6.0</w:t>
            </w:r>
            <w:r w:rsidRPr="00D913D2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D913D2">
              <w:rPr>
                <w:rFonts w:ascii="Times New Roman" w:hAnsi="Times New Roman" w:cs="Times New Roman" w:hint="eastAsia"/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0877" w:rsidRPr="00D913D2" w:rsidRDefault="00A70877" w:rsidP="006D3DCF">
            <w:pPr>
              <w:jc w:val="center"/>
              <w:rPr>
                <w:sz w:val="18"/>
                <w:szCs w:val="18"/>
              </w:rPr>
            </w:pPr>
            <w:r w:rsidRPr="00D913D2">
              <w:rPr>
                <w:rFonts w:hint="eastAsia"/>
                <w:sz w:val="18"/>
                <w:szCs w:val="18"/>
              </w:rPr>
              <w:t>5.7</w:t>
            </w:r>
            <w:r w:rsidRPr="00D913D2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D913D2">
              <w:rPr>
                <w:rFonts w:ascii="Times New Roman" w:hAnsi="Times New Roman" w:cs="Times New Roman" w:hint="eastAsia"/>
                <w:sz w:val="18"/>
                <w:szCs w:val="18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A70877" w:rsidRPr="00D913D2" w:rsidRDefault="00A70877" w:rsidP="00C35883">
            <w:pPr>
              <w:jc w:val="center"/>
              <w:rPr>
                <w:sz w:val="18"/>
                <w:szCs w:val="18"/>
              </w:rPr>
            </w:pPr>
            <w:r w:rsidRPr="00D913D2">
              <w:rPr>
                <w:rFonts w:hint="eastAsia"/>
                <w:sz w:val="18"/>
                <w:szCs w:val="18"/>
              </w:rPr>
              <w:t>0.849</w:t>
            </w:r>
          </w:p>
        </w:tc>
      </w:tr>
      <w:tr w:rsidR="00A70877" w:rsidTr="000B0210">
        <w:trPr>
          <w:trHeight w:val="408"/>
          <w:jc w:val="center"/>
        </w:trPr>
        <w:tc>
          <w:tcPr>
            <w:tcW w:w="30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0877" w:rsidRPr="00882E8F" w:rsidRDefault="00A70877" w:rsidP="003E7690">
            <w:pPr>
              <w:jc w:val="center"/>
              <w:rPr>
                <w:sz w:val="18"/>
                <w:szCs w:val="18"/>
              </w:rPr>
            </w:pPr>
            <w:bookmarkStart w:id="123" w:name="OLE_LINK73"/>
            <w:bookmarkStart w:id="124" w:name="OLE_LINK74"/>
            <w:proofErr w:type="spellStart"/>
            <w:r>
              <w:rPr>
                <w:rFonts w:hint="eastAsia"/>
                <w:sz w:val="18"/>
                <w:szCs w:val="18"/>
              </w:rPr>
              <w:t>SUV</w:t>
            </w:r>
            <w:bookmarkEnd w:id="123"/>
            <w:bookmarkEnd w:id="124"/>
            <w:r w:rsidRPr="009B03B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Liver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0877" w:rsidRPr="00882E8F" w:rsidRDefault="00A70877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2.6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0877" w:rsidRPr="00882E8F" w:rsidRDefault="00A70877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2.6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0877" w:rsidRPr="00882E8F" w:rsidRDefault="00A70877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2.8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0877" w:rsidRPr="00882E8F" w:rsidRDefault="00A70877" w:rsidP="00C35883">
            <w:pPr>
              <w:jc w:val="center"/>
              <w:rPr>
                <w:sz w:val="18"/>
                <w:szCs w:val="18"/>
              </w:rPr>
            </w:pPr>
            <w:r w:rsidRPr="00882E8F">
              <w:rPr>
                <w:rFonts w:hint="eastAsia"/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751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0877" w:rsidRPr="00882E8F" w:rsidRDefault="00A70877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2.7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0877" w:rsidRPr="00882E8F" w:rsidRDefault="00A70877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2.6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A70877" w:rsidRPr="00882E8F" w:rsidRDefault="00A70877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0877" w:rsidRPr="00D913D2" w:rsidRDefault="00A70877" w:rsidP="00C35883">
            <w:pPr>
              <w:jc w:val="center"/>
              <w:rPr>
                <w:sz w:val="18"/>
                <w:szCs w:val="18"/>
              </w:rPr>
            </w:pPr>
            <w:r w:rsidRPr="00D913D2">
              <w:rPr>
                <w:rFonts w:hint="eastAsia"/>
                <w:sz w:val="18"/>
                <w:szCs w:val="18"/>
              </w:rPr>
              <w:t>2.7</w:t>
            </w:r>
            <w:r w:rsidRPr="00D913D2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D913D2">
              <w:rPr>
                <w:rFonts w:ascii="Times New Roman" w:hAnsi="Times New Roman" w:cs="Times New Roman" w:hint="eastAsia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0877" w:rsidRPr="00D913D2" w:rsidRDefault="00A70877" w:rsidP="00C35883">
            <w:pPr>
              <w:jc w:val="center"/>
              <w:rPr>
                <w:sz w:val="18"/>
                <w:szCs w:val="18"/>
              </w:rPr>
            </w:pPr>
            <w:r w:rsidRPr="00D913D2">
              <w:rPr>
                <w:rFonts w:hint="eastAsia"/>
                <w:sz w:val="18"/>
                <w:szCs w:val="18"/>
              </w:rPr>
              <w:t>2.6</w:t>
            </w:r>
            <w:r w:rsidRPr="00D913D2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D913D2">
              <w:rPr>
                <w:rFonts w:ascii="Times New Roman" w:hAnsi="Times New Roman" w:cs="Times New Roman" w:hint="eastAsia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A70877" w:rsidRDefault="00A70877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0.586</w:t>
            </w:r>
          </w:p>
        </w:tc>
      </w:tr>
      <w:tr w:rsidR="00A70877" w:rsidTr="000B0210">
        <w:trPr>
          <w:trHeight w:val="408"/>
          <w:jc w:val="center"/>
        </w:trPr>
        <w:tc>
          <w:tcPr>
            <w:tcW w:w="30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0877" w:rsidRPr="00882E8F" w:rsidRDefault="00A70877" w:rsidP="005E7E1A">
            <w:pPr>
              <w:jc w:val="center"/>
              <w:rPr>
                <w:sz w:val="18"/>
                <w:szCs w:val="18"/>
              </w:rPr>
            </w:pPr>
            <w:bookmarkStart w:id="125" w:name="OLE_LINK594"/>
            <w:bookmarkStart w:id="126" w:name="OLE_LINK595"/>
            <w:bookmarkStart w:id="127" w:name="OLE_LINK41"/>
            <w:proofErr w:type="spellStart"/>
            <w:r>
              <w:rPr>
                <w:rFonts w:hint="eastAsia"/>
                <w:sz w:val="18"/>
                <w:szCs w:val="18"/>
              </w:rPr>
              <w:t>SUV</w:t>
            </w:r>
            <w:r w:rsidR="009B03BE" w:rsidRPr="009B03BE">
              <w:rPr>
                <w:rFonts w:ascii="Times New Roman" w:hAnsi="Times New Roman" w:cs="Times New Roman" w:hint="eastAsia"/>
                <w:kern w:val="0"/>
                <w:szCs w:val="21"/>
                <w:vertAlign w:val="subscript"/>
              </w:rPr>
              <w:t>M</w:t>
            </w:r>
            <w:r w:rsidR="005E7E1A" w:rsidRPr="009B03BE"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arrow</w:t>
            </w:r>
            <w:bookmarkEnd w:id="125"/>
            <w:bookmarkEnd w:id="126"/>
            <w:bookmarkEnd w:id="127"/>
            <w:proofErr w:type="spellEnd"/>
          </w:p>
        </w:tc>
        <w:tc>
          <w:tcPr>
            <w:tcW w:w="11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0877" w:rsidRPr="00882E8F" w:rsidRDefault="00A70877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0877" w:rsidRPr="00882E8F" w:rsidRDefault="00A70877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3.1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0877" w:rsidRPr="00882E8F" w:rsidRDefault="00A70877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3.9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0877" w:rsidRPr="00882E8F" w:rsidRDefault="00A70877" w:rsidP="00C35883">
            <w:pPr>
              <w:jc w:val="center"/>
              <w:rPr>
                <w:sz w:val="18"/>
                <w:szCs w:val="18"/>
              </w:rPr>
            </w:pPr>
            <w:r w:rsidRPr="00882E8F">
              <w:rPr>
                <w:rFonts w:hint="eastAsia"/>
                <w:sz w:val="18"/>
                <w:szCs w:val="18"/>
              </w:rPr>
              <w:t>0.6</w:t>
            </w:r>
            <w:r>
              <w:rPr>
                <w:rFonts w:hint="eastAsia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0877" w:rsidRPr="00882E8F" w:rsidRDefault="00A70877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3.0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0877" w:rsidRPr="00882E8F" w:rsidRDefault="00A70877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3.9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A70877" w:rsidRPr="00882E8F" w:rsidRDefault="00A70877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0877" w:rsidRDefault="00A70877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4.4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0877" w:rsidRDefault="00A70877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2.4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A70877" w:rsidRDefault="00A70877" w:rsidP="00C35883">
            <w:pPr>
              <w:jc w:val="center"/>
              <w:rPr>
                <w:sz w:val="18"/>
                <w:szCs w:val="18"/>
              </w:rPr>
            </w:pPr>
            <w:r w:rsidRPr="00D913D2">
              <w:rPr>
                <w:rFonts w:hint="eastAsia"/>
                <w:color w:val="FF0000"/>
                <w:sz w:val="18"/>
                <w:szCs w:val="18"/>
              </w:rPr>
              <w:t>0.0</w:t>
            </w:r>
            <w:r w:rsidR="00152F8A">
              <w:rPr>
                <w:rFonts w:hint="eastAsia"/>
                <w:color w:val="FF0000"/>
                <w:sz w:val="18"/>
                <w:szCs w:val="18"/>
              </w:rPr>
              <w:t>06</w:t>
            </w:r>
          </w:p>
        </w:tc>
      </w:tr>
      <w:tr w:rsidR="00A70877" w:rsidTr="000B0210">
        <w:trPr>
          <w:trHeight w:val="408"/>
          <w:jc w:val="center"/>
        </w:trPr>
        <w:tc>
          <w:tcPr>
            <w:tcW w:w="30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877" w:rsidRPr="00882E8F" w:rsidRDefault="00A70877" w:rsidP="005E7E1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SUV</w:t>
            </w:r>
            <w:r w:rsidR="005E7E1A" w:rsidRPr="009B03BE">
              <w:rPr>
                <w:szCs w:val="21"/>
                <w:vertAlign w:val="subscript"/>
              </w:rPr>
              <w:t>S</w:t>
            </w:r>
            <w:r w:rsidR="005E7E1A" w:rsidRPr="009B03BE">
              <w:rPr>
                <w:rFonts w:hint="eastAsia"/>
                <w:szCs w:val="21"/>
                <w:vertAlign w:val="subscript"/>
              </w:rPr>
              <w:t>pleen</w:t>
            </w:r>
            <w:proofErr w:type="spellEnd"/>
          </w:p>
        </w:tc>
        <w:tc>
          <w:tcPr>
            <w:tcW w:w="11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70877" w:rsidRPr="00882E8F" w:rsidRDefault="00A70877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2.9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0877" w:rsidRPr="00882E8F" w:rsidRDefault="00A70877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2.2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0877" w:rsidRPr="00882E8F" w:rsidRDefault="00A70877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2.3.0.5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877" w:rsidRPr="00882E8F" w:rsidRDefault="00A70877" w:rsidP="00C35883">
            <w:pPr>
              <w:jc w:val="center"/>
              <w:rPr>
                <w:sz w:val="18"/>
                <w:szCs w:val="18"/>
              </w:rPr>
            </w:pPr>
            <w:r w:rsidRPr="00882E8F">
              <w:rPr>
                <w:rFonts w:hint="eastAsia"/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404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70877" w:rsidRPr="00882E8F" w:rsidRDefault="00A70877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2.0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0877" w:rsidRPr="00882E8F" w:rsidRDefault="00A70877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2.4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</w:tcBorders>
          </w:tcPr>
          <w:p w:rsidR="00A70877" w:rsidRPr="00882E8F" w:rsidRDefault="00A70877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0877" w:rsidRDefault="00A70877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2.5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0877" w:rsidRDefault="00A70877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1.8</w:t>
            </w:r>
            <w:r w:rsidRPr="00882E8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</w:tcBorders>
          </w:tcPr>
          <w:p w:rsidR="00A70877" w:rsidRDefault="00A70877" w:rsidP="00C358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0.131</w:t>
            </w:r>
          </w:p>
        </w:tc>
      </w:tr>
    </w:tbl>
    <w:bookmarkEnd w:id="0"/>
    <w:p w:rsidR="00674FC5" w:rsidRDefault="00674FC5">
      <w:r>
        <w:rPr>
          <w:rFonts w:hint="eastAsia"/>
        </w:rPr>
        <w:t>NA*:</w:t>
      </w:r>
      <w:r w:rsidR="00A70877">
        <w:rPr>
          <w:rFonts w:hint="eastAsia"/>
        </w:rPr>
        <w:t xml:space="preserve"> o</w:t>
      </w:r>
      <w:r>
        <w:rPr>
          <w:rFonts w:hint="eastAsia"/>
        </w:rPr>
        <w:t xml:space="preserve">nly one patient </w:t>
      </w:r>
      <w:r w:rsidR="00A70877">
        <w:rPr>
          <w:rFonts w:hint="eastAsia"/>
        </w:rPr>
        <w:t>with</w:t>
      </w:r>
      <w:r w:rsidR="00A70877" w:rsidRPr="00A70877">
        <w:rPr>
          <w:rFonts w:hint="eastAsia"/>
          <w:sz w:val="18"/>
          <w:szCs w:val="18"/>
        </w:rPr>
        <w:t xml:space="preserve"> </w:t>
      </w:r>
      <w:r w:rsidR="00A70877">
        <w:rPr>
          <w:rFonts w:hint="eastAsia"/>
          <w:sz w:val="18"/>
          <w:szCs w:val="18"/>
        </w:rPr>
        <w:t>l</w:t>
      </w:r>
      <w:r w:rsidR="00A70877" w:rsidRPr="00882E8F">
        <w:rPr>
          <w:sz w:val="18"/>
          <w:szCs w:val="18"/>
        </w:rPr>
        <w:t>ocalized</w:t>
      </w:r>
      <w:r w:rsidR="00A70877">
        <w:rPr>
          <w:rFonts w:hint="eastAsia"/>
          <w:sz w:val="18"/>
          <w:szCs w:val="18"/>
        </w:rPr>
        <w:t xml:space="preserve"> </w:t>
      </w:r>
      <w:r w:rsidR="00A70877">
        <w:rPr>
          <w:sz w:val="18"/>
          <w:szCs w:val="18"/>
        </w:rPr>
        <w:t>in non</w:t>
      </w:r>
      <w:r w:rsidR="00A70877">
        <w:rPr>
          <w:rFonts w:hint="eastAsia"/>
          <w:sz w:val="18"/>
          <w:szCs w:val="18"/>
        </w:rPr>
        <w:t>-</w:t>
      </w:r>
      <w:r w:rsidR="00A70877">
        <w:rPr>
          <w:sz w:val="18"/>
          <w:szCs w:val="18"/>
        </w:rPr>
        <w:t>lung</w:t>
      </w:r>
      <w:r w:rsidR="00A70877">
        <w:rPr>
          <w:rFonts w:hint="eastAsia"/>
          <w:sz w:val="18"/>
          <w:szCs w:val="18"/>
        </w:rPr>
        <w:t xml:space="preserve"> </w:t>
      </w:r>
      <w:r w:rsidR="00A70877">
        <w:rPr>
          <w:sz w:val="18"/>
          <w:szCs w:val="18"/>
        </w:rPr>
        <w:t>involved</w:t>
      </w:r>
      <w:r w:rsidR="00A70877">
        <w:rPr>
          <w:rFonts w:hint="eastAsia"/>
          <w:sz w:val="18"/>
          <w:szCs w:val="18"/>
        </w:rPr>
        <w:t xml:space="preserve"> of TNM infection.</w:t>
      </w:r>
    </w:p>
    <w:p w:rsidR="004E1DB5" w:rsidRPr="004E1DB5" w:rsidRDefault="004E1DB5"/>
    <w:sectPr w:rsidR="004E1DB5" w:rsidRPr="004E1DB5" w:rsidSect="00673E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08" w:rsidRDefault="00D33408" w:rsidP="00611128">
      <w:r>
        <w:separator/>
      </w:r>
    </w:p>
  </w:endnote>
  <w:endnote w:type="continuationSeparator" w:id="0">
    <w:p w:rsidR="00D33408" w:rsidRDefault="00D33408" w:rsidP="0061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LTStd-Cn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NewBaskervill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08" w:rsidRDefault="00D33408" w:rsidP="00611128">
      <w:r>
        <w:separator/>
      </w:r>
    </w:p>
  </w:footnote>
  <w:footnote w:type="continuationSeparator" w:id="0">
    <w:p w:rsidR="00D33408" w:rsidRDefault="00D33408" w:rsidP="00611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D2"/>
    <w:rsid w:val="000077C6"/>
    <w:rsid w:val="000312A4"/>
    <w:rsid w:val="00042714"/>
    <w:rsid w:val="00097F44"/>
    <w:rsid w:val="000B0210"/>
    <w:rsid w:val="000E4C82"/>
    <w:rsid w:val="000F6A8D"/>
    <w:rsid w:val="0010437F"/>
    <w:rsid w:val="0010621B"/>
    <w:rsid w:val="00152F8A"/>
    <w:rsid w:val="001830CA"/>
    <w:rsid w:val="00261B0F"/>
    <w:rsid w:val="00277F43"/>
    <w:rsid w:val="002929B7"/>
    <w:rsid w:val="002B3FC0"/>
    <w:rsid w:val="002B4ED5"/>
    <w:rsid w:val="002E45C9"/>
    <w:rsid w:val="002F45BC"/>
    <w:rsid w:val="002F6C53"/>
    <w:rsid w:val="003374A2"/>
    <w:rsid w:val="00344483"/>
    <w:rsid w:val="003717D4"/>
    <w:rsid w:val="003E7690"/>
    <w:rsid w:val="00451180"/>
    <w:rsid w:val="00463E29"/>
    <w:rsid w:val="004C197A"/>
    <w:rsid w:val="004E1DB5"/>
    <w:rsid w:val="00524607"/>
    <w:rsid w:val="00524C93"/>
    <w:rsid w:val="00552C61"/>
    <w:rsid w:val="00592DE3"/>
    <w:rsid w:val="005B1462"/>
    <w:rsid w:val="005E7E1A"/>
    <w:rsid w:val="00611128"/>
    <w:rsid w:val="0061344E"/>
    <w:rsid w:val="00624AD2"/>
    <w:rsid w:val="0063027D"/>
    <w:rsid w:val="00637C68"/>
    <w:rsid w:val="00642ECF"/>
    <w:rsid w:val="00667116"/>
    <w:rsid w:val="00673E0C"/>
    <w:rsid w:val="00674FC5"/>
    <w:rsid w:val="00682073"/>
    <w:rsid w:val="006D3DCF"/>
    <w:rsid w:val="00714BBE"/>
    <w:rsid w:val="00733A09"/>
    <w:rsid w:val="007547AD"/>
    <w:rsid w:val="00772EC2"/>
    <w:rsid w:val="007C173E"/>
    <w:rsid w:val="007C19ED"/>
    <w:rsid w:val="00816056"/>
    <w:rsid w:val="00842E9D"/>
    <w:rsid w:val="0084556B"/>
    <w:rsid w:val="00851229"/>
    <w:rsid w:val="00882E8F"/>
    <w:rsid w:val="00891274"/>
    <w:rsid w:val="008C0CDE"/>
    <w:rsid w:val="008E06D5"/>
    <w:rsid w:val="00962856"/>
    <w:rsid w:val="00975DD2"/>
    <w:rsid w:val="00982604"/>
    <w:rsid w:val="009A03B6"/>
    <w:rsid w:val="009A121B"/>
    <w:rsid w:val="009B03BE"/>
    <w:rsid w:val="009B51B3"/>
    <w:rsid w:val="009E45B7"/>
    <w:rsid w:val="00A0229F"/>
    <w:rsid w:val="00A27D99"/>
    <w:rsid w:val="00A70877"/>
    <w:rsid w:val="00A86410"/>
    <w:rsid w:val="00AB771D"/>
    <w:rsid w:val="00AE6D64"/>
    <w:rsid w:val="00AF52D2"/>
    <w:rsid w:val="00B01BC6"/>
    <w:rsid w:val="00B03874"/>
    <w:rsid w:val="00B05937"/>
    <w:rsid w:val="00B208B5"/>
    <w:rsid w:val="00B437A9"/>
    <w:rsid w:val="00BB398E"/>
    <w:rsid w:val="00BE73DA"/>
    <w:rsid w:val="00C35883"/>
    <w:rsid w:val="00C766E6"/>
    <w:rsid w:val="00C93B12"/>
    <w:rsid w:val="00CC172B"/>
    <w:rsid w:val="00CE06DE"/>
    <w:rsid w:val="00CF57C6"/>
    <w:rsid w:val="00D124B3"/>
    <w:rsid w:val="00D17114"/>
    <w:rsid w:val="00D20ACF"/>
    <w:rsid w:val="00D21F61"/>
    <w:rsid w:val="00D33408"/>
    <w:rsid w:val="00D40097"/>
    <w:rsid w:val="00D65ACD"/>
    <w:rsid w:val="00D734AE"/>
    <w:rsid w:val="00D90D3B"/>
    <w:rsid w:val="00D913D2"/>
    <w:rsid w:val="00DC5FB1"/>
    <w:rsid w:val="00DD00E4"/>
    <w:rsid w:val="00DD1310"/>
    <w:rsid w:val="00DE1070"/>
    <w:rsid w:val="00DE736B"/>
    <w:rsid w:val="00DF4E65"/>
    <w:rsid w:val="00E47FE7"/>
    <w:rsid w:val="00E55D20"/>
    <w:rsid w:val="00E679C1"/>
    <w:rsid w:val="00EB24D1"/>
    <w:rsid w:val="00ED6759"/>
    <w:rsid w:val="00ED752E"/>
    <w:rsid w:val="00F27DEA"/>
    <w:rsid w:val="00F37A9F"/>
    <w:rsid w:val="00F45ED9"/>
    <w:rsid w:val="00F54F68"/>
    <w:rsid w:val="00F64BA0"/>
    <w:rsid w:val="00FB6D96"/>
    <w:rsid w:val="00FE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E06D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CE06DE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E06DE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11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1112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11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111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E06D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CE06DE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E06DE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11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1112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11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111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11</cp:revision>
  <dcterms:created xsi:type="dcterms:W3CDTF">2022-05-19T13:33:00Z</dcterms:created>
  <dcterms:modified xsi:type="dcterms:W3CDTF">2022-06-04T00:09:00Z</dcterms:modified>
</cp:coreProperties>
</file>