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C40" w:rsidRDefault="00786C40">
      <w:bookmarkStart w:id="0" w:name="_GoBack"/>
      <w:bookmarkEnd w:id="0"/>
      <w:r>
        <w:rPr>
          <w:noProof/>
          <w:lang w:eastAsia="pl-PL"/>
        </w:rPr>
        <w:drawing>
          <wp:inline distT="0" distB="0" distL="0" distR="0" wp14:anchorId="00D9769A" wp14:editId="04C49178">
            <wp:extent cx="8820000" cy="5040000"/>
            <wp:effectExtent l="0" t="0" r="635" b="8255"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786C40" w:rsidRDefault="00786C40"/>
    <w:p w:rsidR="00C228C2" w:rsidRPr="008752FE" w:rsidRDefault="008752FE">
      <w:pPr>
        <w:rPr>
          <w:sz w:val="32"/>
          <w:szCs w:val="32"/>
        </w:rPr>
      </w:pPr>
      <w:r w:rsidRPr="008752FE">
        <w:rPr>
          <w:rFonts w:ascii="Times New Roman" w:hAnsi="Times New Roman" w:cs="Times New Roman"/>
          <w:b/>
          <w:color w:val="000000" w:themeColor="text1"/>
          <w:sz w:val="32"/>
          <w:szCs w:val="32"/>
          <w:lang w:val="en-US"/>
        </w:rPr>
        <w:t xml:space="preserve">Fig. </w:t>
      </w:r>
      <w:r w:rsidR="00116757">
        <w:rPr>
          <w:rFonts w:ascii="Times New Roman" w:hAnsi="Times New Roman" w:cs="Times New Roman"/>
          <w:b/>
          <w:color w:val="000000" w:themeColor="text1"/>
          <w:sz w:val="32"/>
          <w:szCs w:val="32"/>
          <w:lang w:val="en-US"/>
        </w:rPr>
        <w:t>SM1</w:t>
      </w:r>
      <w:r w:rsidR="00786C40">
        <w:rPr>
          <w:rFonts w:ascii="Times New Roman" w:hAnsi="Times New Roman" w:cs="Times New Roman"/>
          <w:b/>
          <w:color w:val="000000" w:themeColor="text1"/>
          <w:sz w:val="32"/>
          <w:szCs w:val="32"/>
          <w:lang w:val="en-US"/>
        </w:rPr>
        <w:t>4</w:t>
      </w:r>
      <w:r w:rsidRPr="008752FE"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 xml:space="preserve"> </w:t>
      </w:r>
      <w:r w:rsidR="00786C40">
        <w:rPr>
          <w:rStyle w:val="jlqj4b"/>
          <w:rFonts w:ascii="Times New Roman" w:hAnsi="Times New Roman" w:cs="Times New Roman"/>
          <w:sz w:val="32"/>
          <w:szCs w:val="32"/>
          <w:lang w:val="en"/>
        </w:rPr>
        <w:t>Langmuir</w:t>
      </w:r>
      <w:r w:rsidR="00102967" w:rsidRPr="00C05A48">
        <w:rPr>
          <w:rStyle w:val="jlqj4b"/>
          <w:rFonts w:ascii="Times New Roman" w:hAnsi="Times New Roman" w:cs="Times New Roman"/>
          <w:sz w:val="32"/>
          <w:szCs w:val="32"/>
          <w:lang w:val="en"/>
        </w:rPr>
        <w:t xml:space="preserve"> </w:t>
      </w:r>
      <w:r w:rsidR="003F1069">
        <w:rPr>
          <w:rStyle w:val="jlqj4b"/>
          <w:rFonts w:ascii="Times New Roman" w:hAnsi="Times New Roman" w:cs="Times New Roman"/>
          <w:sz w:val="32"/>
          <w:szCs w:val="32"/>
          <w:lang w:val="en"/>
        </w:rPr>
        <w:t xml:space="preserve">model </w:t>
      </w:r>
      <w:r w:rsidR="00102967" w:rsidRPr="00C05A48">
        <w:rPr>
          <w:rStyle w:val="jlqj4b"/>
          <w:rFonts w:ascii="Times New Roman" w:hAnsi="Times New Roman" w:cs="Times New Roman"/>
          <w:sz w:val="32"/>
          <w:szCs w:val="32"/>
          <w:lang w:val="en"/>
        </w:rPr>
        <w:t>adsorption isotherms (CFBC-</w:t>
      </w:r>
      <w:r w:rsidR="00102967">
        <w:rPr>
          <w:rStyle w:val="jlqj4b"/>
          <w:rFonts w:ascii="Times New Roman" w:hAnsi="Times New Roman" w:cs="Times New Roman"/>
          <w:sz w:val="32"/>
          <w:szCs w:val="32"/>
          <w:lang w:val="en"/>
        </w:rPr>
        <w:t>S</w:t>
      </w:r>
      <w:r w:rsidR="00102967" w:rsidRPr="00C05A48">
        <w:rPr>
          <w:rStyle w:val="jlqj4b"/>
          <w:rFonts w:ascii="Times New Roman" w:hAnsi="Times New Roman" w:cs="Times New Roman"/>
          <w:sz w:val="32"/>
          <w:szCs w:val="32"/>
          <w:lang w:val="en"/>
        </w:rPr>
        <w:t xml:space="preserve"> dosage </w:t>
      </w:r>
      <w:r w:rsidR="00786C40">
        <w:rPr>
          <w:rStyle w:val="jlqj4b"/>
          <w:rFonts w:ascii="Times New Roman" w:hAnsi="Times New Roman" w:cs="Times New Roman"/>
          <w:sz w:val="32"/>
          <w:szCs w:val="32"/>
          <w:lang w:val="en"/>
        </w:rPr>
        <w:t>2</w:t>
      </w:r>
      <w:r w:rsidR="00102967" w:rsidRPr="00C05A48">
        <w:rPr>
          <w:rStyle w:val="jlqj4b"/>
          <w:rFonts w:ascii="Times New Roman" w:hAnsi="Times New Roman" w:cs="Times New Roman"/>
          <w:sz w:val="32"/>
          <w:szCs w:val="32"/>
          <w:lang w:val="en"/>
        </w:rPr>
        <w:t xml:space="preserve"> - 5 g/L)</w:t>
      </w:r>
    </w:p>
    <w:sectPr w:rsidR="00C228C2" w:rsidRPr="008752FE" w:rsidSect="008E44D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4D3"/>
    <w:rsid w:val="00102967"/>
    <w:rsid w:val="00116757"/>
    <w:rsid w:val="0023333A"/>
    <w:rsid w:val="002E59BE"/>
    <w:rsid w:val="002F7CEE"/>
    <w:rsid w:val="00300686"/>
    <w:rsid w:val="003E7E89"/>
    <w:rsid w:val="003F1069"/>
    <w:rsid w:val="0067251C"/>
    <w:rsid w:val="00693F47"/>
    <w:rsid w:val="006D08E8"/>
    <w:rsid w:val="00786C40"/>
    <w:rsid w:val="008752FE"/>
    <w:rsid w:val="008E44D3"/>
    <w:rsid w:val="009A2810"/>
    <w:rsid w:val="00A0461E"/>
    <w:rsid w:val="00AE2B2A"/>
    <w:rsid w:val="00B129B0"/>
    <w:rsid w:val="00B6400F"/>
    <w:rsid w:val="00B671B6"/>
    <w:rsid w:val="00C228C2"/>
    <w:rsid w:val="00C73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3B678"/>
  <w15:chartTrackingRefBased/>
  <w15:docId w15:val="{ECFB6521-083D-4495-B837-5794D635B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jlqj4b">
    <w:name w:val="jlqj4b"/>
    <w:basedOn w:val="Domylnaczcionkaakapitu"/>
    <w:rsid w:val="001029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Moje%20dokumenty\Prace%20naukowe\Publikacje\Publikacja%2077,%20CTEP,%202022\Wyniki%20bada&#324;%20&#380;u&#380;el%20Cu.xlsx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3440285548581761E-2"/>
          <c:y val="0.10648264532008464"/>
          <c:w val="0.88242119889812531"/>
          <c:h val="0.75422832760746783"/>
        </c:manualLayout>
      </c:layout>
      <c:scatterChart>
        <c:scatterStyle val="lineMarker"/>
        <c:varyColors val="0"/>
        <c:ser>
          <c:idx val="0"/>
          <c:order val="0"/>
          <c:tx>
            <c:v> 2 g/L</c:v>
          </c:tx>
          <c:spPr>
            <a:ln w="19050">
              <a:noFill/>
            </a:ln>
          </c:spPr>
          <c:marker>
            <c:symbol val="diamond"/>
            <c:size val="7"/>
            <c:spPr>
              <a:solidFill>
                <a:srgbClr val="00B050"/>
              </a:solidFill>
              <a:ln>
                <a:solidFill>
                  <a:srgbClr val="00B050"/>
                </a:solidFill>
              </a:ln>
            </c:spPr>
          </c:marker>
          <c:trendline>
            <c:name> 2 g/L</c:name>
            <c:spPr>
              <a:ln w="28575">
                <a:solidFill>
                  <a:srgbClr val="00B050"/>
                </a:solidFill>
              </a:ln>
            </c:spPr>
            <c:trendlineType val="linear"/>
            <c:dispRSqr val="0"/>
            <c:dispEq val="0"/>
          </c:trendline>
          <c:xVal>
            <c:numRef>
              <c:f>'Langmuir 40'!$I$25:$I$30</c:f>
              <c:numCache>
                <c:formatCode>General</c:formatCode>
                <c:ptCount val="6"/>
                <c:pt idx="0">
                  <c:v>0</c:v>
                </c:pt>
                <c:pt idx="1">
                  <c:v>0.28169014084507044</c:v>
                </c:pt>
                <c:pt idx="2">
                  <c:v>7.147962830593281E-2</c:v>
                </c:pt>
                <c:pt idx="3">
                  <c:v>6.1360986684665886E-2</c:v>
                </c:pt>
                <c:pt idx="4">
                  <c:v>4.8285852245292124E-2</c:v>
                </c:pt>
                <c:pt idx="5">
                  <c:v>4.1806020066889632E-2</c:v>
                </c:pt>
              </c:numCache>
            </c:numRef>
          </c:xVal>
          <c:yVal>
            <c:numRef>
              <c:f>'Langmuir 40'!$H$25:$H$30</c:f>
              <c:numCache>
                <c:formatCode>General</c:formatCode>
                <c:ptCount val="6"/>
                <c:pt idx="0">
                  <c:v>0</c:v>
                </c:pt>
                <c:pt idx="1">
                  <c:v>0.11813349084465447</c:v>
                </c:pt>
                <c:pt idx="2">
                  <c:v>7.7881619937694699E-2</c:v>
                </c:pt>
                <c:pt idx="3">
                  <c:v>4.7350726833656896E-2</c:v>
                </c:pt>
                <c:pt idx="4">
                  <c:v>3.4399724802201583E-2</c:v>
                </c:pt>
                <c:pt idx="5">
                  <c:v>2.6798874447273215E-2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516D-4553-A343-FAEB7A1BDA62}"/>
            </c:ext>
          </c:extLst>
        </c:ser>
        <c:ser>
          <c:idx val="1"/>
          <c:order val="1"/>
          <c:tx>
            <c:v> 3 g/L</c:v>
          </c:tx>
          <c:spPr>
            <a:ln w="19050">
              <a:noFill/>
            </a:ln>
          </c:spPr>
          <c:marker>
            <c:symbol val="square"/>
            <c:size val="7"/>
            <c:spPr>
              <a:solidFill>
                <a:srgbClr val="4472C4"/>
              </a:solidFill>
              <a:ln>
                <a:solidFill>
                  <a:srgbClr val="4472C4"/>
                </a:solidFill>
              </a:ln>
            </c:spPr>
          </c:marker>
          <c:trendline>
            <c:name> 3 g/L</c:name>
            <c:spPr>
              <a:ln w="28575">
                <a:solidFill>
                  <a:srgbClr val="4472C4"/>
                </a:solidFill>
              </a:ln>
            </c:spPr>
            <c:trendlineType val="linear"/>
            <c:dispRSqr val="0"/>
            <c:dispEq val="0"/>
          </c:trendline>
          <c:xVal>
            <c:numRef>
              <c:f>'Langmuir 40'!$K$25:$K$30</c:f>
              <c:numCache>
                <c:formatCode>General</c:formatCode>
                <c:ptCount val="6"/>
                <c:pt idx="0">
                  <c:v>0</c:v>
                </c:pt>
                <c:pt idx="1">
                  <c:v>0.3401360544217687</c:v>
                </c:pt>
                <c:pt idx="2">
                  <c:v>0.1004016064257028</c:v>
                </c:pt>
                <c:pt idx="3">
                  <c:v>7.7309625048318509E-2</c:v>
                </c:pt>
                <c:pt idx="4">
                  <c:v>7.084661707403471E-2</c:v>
                </c:pt>
                <c:pt idx="5">
                  <c:v>6.7521944632005393E-2</c:v>
                </c:pt>
              </c:numCache>
            </c:numRef>
          </c:xVal>
          <c:yVal>
            <c:numRef>
              <c:f>'Langmuir 40'!$J$25:$J$30</c:f>
              <c:numCache>
                <c:formatCode>General</c:formatCode>
                <c:ptCount val="6"/>
                <c:pt idx="0">
                  <c:v>0</c:v>
                </c:pt>
                <c:pt idx="1">
                  <c:v>0.17103762827822122</c:v>
                </c:pt>
                <c:pt idx="2">
                  <c:v>0.10097610232245034</c:v>
                </c:pt>
                <c:pt idx="3">
                  <c:v>6.5789473684210523E-2</c:v>
                </c:pt>
                <c:pt idx="4">
                  <c:v>4.6342782111686104E-2</c:v>
                </c:pt>
                <c:pt idx="5">
                  <c:v>3.5825173155003588E-2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516D-4553-A343-FAEB7A1BDA62}"/>
            </c:ext>
          </c:extLst>
        </c:ser>
        <c:ser>
          <c:idx val="2"/>
          <c:order val="2"/>
          <c:tx>
            <c:v> 4 g/L</c:v>
          </c:tx>
          <c:spPr>
            <a:ln w="19050">
              <a:noFill/>
            </a:ln>
          </c:spPr>
          <c:marker>
            <c:symbol val="triangle"/>
            <c:size val="7"/>
            <c:spPr>
              <a:solidFill>
                <a:srgbClr val="ED7D31"/>
              </a:solidFill>
              <a:ln>
                <a:solidFill>
                  <a:srgbClr val="ED7D31"/>
                </a:solidFill>
              </a:ln>
            </c:spPr>
          </c:marker>
          <c:trendline>
            <c:name> 4 g/L</c:name>
            <c:spPr>
              <a:ln w="28575">
                <a:solidFill>
                  <a:srgbClr val="ED7D31"/>
                </a:solidFill>
              </a:ln>
            </c:spPr>
            <c:trendlineType val="linear"/>
            <c:dispRSqr val="0"/>
            <c:dispEq val="0"/>
          </c:trendline>
          <c:xVal>
            <c:numRef>
              <c:f>'Langmuir 40'!$M$25:$M$30</c:f>
              <c:numCache>
                <c:formatCode>General</c:formatCode>
                <c:ptCount val="6"/>
                <c:pt idx="0">
                  <c:v>0</c:v>
                </c:pt>
                <c:pt idx="1">
                  <c:v>0.40485829959514169</c:v>
                </c:pt>
                <c:pt idx="2">
                  <c:v>0.12523481527864747</c:v>
                </c:pt>
                <c:pt idx="3">
                  <c:v>0.10689470871191875</c:v>
                </c:pt>
                <c:pt idx="4">
                  <c:v>9.1365920511649157E-2</c:v>
                </c:pt>
                <c:pt idx="5">
                  <c:v>9.0065747996037115E-2</c:v>
                </c:pt>
              </c:numCache>
            </c:numRef>
          </c:xVal>
          <c:yVal>
            <c:numRef>
              <c:f>'Langmuir 40'!$L$25:$L$30</c:f>
              <c:numCache>
                <c:formatCode>General</c:formatCode>
                <c:ptCount val="6"/>
                <c:pt idx="0">
                  <c:v>0</c:v>
                </c:pt>
                <c:pt idx="1">
                  <c:v>0.22209883398112157</c:v>
                </c:pt>
                <c:pt idx="2">
                  <c:v>0.12624270159381409</c:v>
                </c:pt>
                <c:pt idx="3">
                  <c:v>8.1333875559170404E-2</c:v>
                </c:pt>
                <c:pt idx="4">
                  <c:v>5.8905824313378999E-2</c:v>
                </c:pt>
                <c:pt idx="5">
                  <c:v>4.5741992292474297E-2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2-516D-4553-A343-FAEB7A1BDA62}"/>
            </c:ext>
          </c:extLst>
        </c:ser>
        <c:ser>
          <c:idx val="3"/>
          <c:order val="3"/>
          <c:tx>
            <c:v> 5 g/L</c:v>
          </c:tx>
          <c:spPr>
            <a:ln w="19050">
              <a:noFill/>
            </a:ln>
          </c:spPr>
          <c:marker>
            <c:symbol val="circle"/>
            <c:size val="6"/>
            <c:spPr>
              <a:solidFill>
                <a:sysClr val="windowText" lastClr="000000"/>
              </a:solidFill>
              <a:ln>
                <a:solidFill>
                  <a:sysClr val="windowText" lastClr="000000"/>
                </a:solidFill>
              </a:ln>
            </c:spPr>
          </c:marker>
          <c:trendline>
            <c:name> 5 g/L</c:name>
            <c:spPr>
              <a:ln w="28575">
                <a:solidFill>
                  <a:sysClr val="windowText" lastClr="000000"/>
                </a:solidFill>
              </a:ln>
            </c:spPr>
            <c:trendlineType val="linear"/>
            <c:dispRSqr val="0"/>
            <c:dispEq val="0"/>
          </c:trendline>
          <c:xVal>
            <c:numRef>
              <c:f>'Langmuir 40'!$O$25:$O$30</c:f>
              <c:numCache>
                <c:formatCode>General</c:formatCode>
                <c:ptCount val="6"/>
                <c:pt idx="0">
                  <c:v>0</c:v>
                </c:pt>
                <c:pt idx="1">
                  <c:v>0.36630036630036628</c:v>
                </c:pt>
                <c:pt idx="2">
                  <c:v>0.12690355329949238</c:v>
                </c:pt>
                <c:pt idx="3">
                  <c:v>9.7465886939571159E-2</c:v>
                </c:pt>
                <c:pt idx="4">
                  <c:v>9.569377990430622E-2</c:v>
                </c:pt>
                <c:pt idx="5">
                  <c:v>8.6132644272179162E-2</c:v>
                </c:pt>
              </c:numCache>
            </c:numRef>
          </c:xVal>
          <c:yVal>
            <c:numRef>
              <c:f>'Langmuir 40'!$N$25:$N$30</c:f>
              <c:numCache>
                <c:formatCode>General</c:formatCode>
                <c:ptCount val="6"/>
                <c:pt idx="0">
                  <c:v>0</c:v>
                </c:pt>
                <c:pt idx="1">
                  <c:v>0.28169014084507044</c:v>
                </c:pt>
                <c:pt idx="2">
                  <c:v>0.15728216420257943</c:v>
                </c:pt>
                <c:pt idx="3">
                  <c:v>0.10357327809425169</c:v>
                </c:pt>
                <c:pt idx="4">
                  <c:v>7.3099415204678372E-2</c:v>
                </c:pt>
                <c:pt idx="5">
                  <c:v>5.7510927076144476E-2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3-516D-4553-A343-FAEB7A1BDA6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95413640"/>
        <c:axId val="295414032"/>
      </c:scatterChart>
      <c:valAx>
        <c:axId val="29541364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400" b="0">
                    <a:solidFill>
                      <a:schemeClr val="tx1"/>
                    </a:solidFill>
                  </a:defRPr>
                </a:pPr>
                <a:r>
                  <a:rPr lang="pl-PL" sz="1400" b="0">
                    <a:solidFill>
                      <a:schemeClr val="tx1"/>
                    </a:solidFill>
                  </a:rPr>
                  <a:t>1/(qmaxCe)</a:t>
                </a:r>
              </a:p>
            </c:rich>
          </c:tx>
          <c:layout>
            <c:manualLayout>
              <c:xMode val="edge"/>
              <c:yMode val="edge"/>
              <c:x val="0.44687650057854655"/>
              <c:y val="0.95999301586608698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>
                <a:solidFill>
                  <a:schemeClr val="tx1"/>
                </a:solidFill>
              </a:defRPr>
            </a:pPr>
            <a:endParaRPr lang="pl-PL"/>
          </a:p>
        </c:txPr>
        <c:crossAx val="295414032"/>
        <c:crosses val="autoZero"/>
        <c:crossBetween val="midCat"/>
      </c:valAx>
      <c:valAx>
        <c:axId val="295414032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 sz="1600" b="0">
                    <a:solidFill>
                      <a:schemeClr val="tx1"/>
                    </a:solidFill>
                  </a:defRPr>
                </a:pPr>
                <a:r>
                  <a:rPr lang="pl-PL" sz="1600" b="0">
                    <a:solidFill>
                      <a:schemeClr val="tx1"/>
                    </a:solidFill>
                  </a:rPr>
                  <a:t>1/qe</a:t>
                </a:r>
              </a:p>
            </c:rich>
          </c:tx>
          <c:layout>
            <c:manualLayout>
              <c:xMode val="edge"/>
              <c:yMode val="edge"/>
              <c:x val="3.4794711203897009E-3"/>
              <c:y val="0.35995606481815012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>
                <a:solidFill>
                  <a:schemeClr val="tx1"/>
                </a:solidFill>
              </a:defRPr>
            </a:pPr>
            <a:endParaRPr lang="pl-PL"/>
          </a:p>
        </c:txPr>
        <c:crossAx val="295413640"/>
        <c:crosses val="autoZero"/>
        <c:crossBetween val="midCat"/>
      </c:valAx>
    </c:plotArea>
    <c:legend>
      <c:legendPos val="t"/>
      <c:legendEntry>
        <c:idx val="0"/>
        <c:delete val="1"/>
      </c:legendEntry>
      <c:legendEntry>
        <c:idx val="1"/>
        <c:delete val="1"/>
      </c:legendEntry>
      <c:legendEntry>
        <c:idx val="2"/>
        <c:delete val="1"/>
      </c:legendEntry>
      <c:legendEntry>
        <c:idx val="3"/>
        <c:delete val="1"/>
      </c:legendEntry>
      <c:layout>
        <c:manualLayout>
          <c:xMode val="edge"/>
          <c:yMode val="edge"/>
          <c:x val="0"/>
          <c:y val="0"/>
          <c:w val="0.99867282951500169"/>
          <c:h val="0.10100267956615035"/>
        </c:manualLayout>
      </c:layout>
      <c:overlay val="0"/>
      <c:txPr>
        <a:bodyPr/>
        <a:lstStyle/>
        <a:p>
          <a:pPr>
            <a:defRPr sz="1400"/>
          </a:pPr>
          <a:endParaRPr lang="pl-PL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Pakiet Office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4</cp:revision>
  <dcterms:created xsi:type="dcterms:W3CDTF">2022-06-03T12:16:00Z</dcterms:created>
  <dcterms:modified xsi:type="dcterms:W3CDTF">2022-06-03T12:20:00Z</dcterms:modified>
</cp:coreProperties>
</file>