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013E" w14:textId="77777777" w:rsidR="00013031" w:rsidRDefault="00013031" w:rsidP="00013031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C4321">
        <w:rPr>
          <w:rFonts w:ascii="Times New Roman" w:hAnsi="Times New Roman" w:cs="Times New Roman"/>
          <w:b/>
          <w:lang w:val="en-US"/>
        </w:rPr>
        <w:t xml:space="preserve">Supplementary Table </w:t>
      </w:r>
      <w:r>
        <w:rPr>
          <w:rFonts w:ascii="Times New Roman" w:hAnsi="Times New Roman" w:cs="Times New Roman"/>
          <w:b/>
          <w:lang w:val="en-US"/>
        </w:rPr>
        <w:t>3</w:t>
      </w:r>
      <w:r w:rsidRPr="009C4321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Absolute values of cnNIRS during the Aortic Cross-Clamp experiments.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991"/>
        <w:gridCol w:w="498"/>
        <w:gridCol w:w="1035"/>
        <w:gridCol w:w="1035"/>
        <w:gridCol w:w="1035"/>
        <w:gridCol w:w="945"/>
        <w:gridCol w:w="1035"/>
        <w:gridCol w:w="945"/>
        <w:gridCol w:w="1035"/>
        <w:gridCol w:w="945"/>
      </w:tblGrid>
      <w:tr w:rsidR="00013031" w:rsidRPr="00F5784A" w14:paraId="358369B6" w14:textId="77777777" w:rsidTr="00000A5C">
        <w:trPr>
          <w:jc w:val="center"/>
        </w:trPr>
        <w:tc>
          <w:tcPr>
            <w:tcW w:w="993" w:type="dxa"/>
            <w:vAlign w:val="center"/>
          </w:tcPr>
          <w:p w14:paraId="383EB48A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8A0E647" w14:textId="77777777" w:rsidR="00013031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2FAF0AF5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Mid thoracic level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694438AF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Lower thoracic level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793F900D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Upper lumbar level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168633F1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Lower lumbar level</w:t>
            </w:r>
          </w:p>
        </w:tc>
      </w:tr>
      <w:tr w:rsidR="00013031" w:rsidRPr="00F5784A" w14:paraId="716B1E0C" w14:textId="77777777" w:rsidTr="00000A5C">
        <w:trPr>
          <w:trHeight w:val="737"/>
          <w:jc w:val="center"/>
        </w:trPr>
        <w:tc>
          <w:tcPr>
            <w:tcW w:w="993" w:type="dxa"/>
            <w:vAlign w:val="center"/>
          </w:tcPr>
          <w:p w14:paraId="0D7B37B3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B147391" w14:textId="77777777" w:rsidR="00013031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AA25B96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FORE-SIGHT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1A0887E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INVOS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36A14568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FORE-SIGHT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63F07587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INVOS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1AD9B894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FORE-SIGHT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D8AB4E6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INVOS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3D4A98B2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FORE-SIGHT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71D0C6E4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INVOS</w:t>
            </w:r>
          </w:p>
        </w:tc>
      </w:tr>
      <w:tr w:rsidR="00013031" w:rsidRPr="00F5784A" w14:paraId="7B71209B" w14:textId="77777777" w:rsidTr="00000A5C">
        <w:trPr>
          <w:jc w:val="center"/>
        </w:trPr>
        <w:tc>
          <w:tcPr>
            <w:tcW w:w="993" w:type="dxa"/>
            <w:vAlign w:val="center"/>
          </w:tcPr>
          <w:p w14:paraId="356CB110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F5784A">
              <w:rPr>
                <w:rFonts w:ascii="Times New Roman" w:hAnsi="Times New Roman" w:cs="Times New Roman"/>
                <w:sz w:val="18"/>
                <w:lang w:val="en-US"/>
              </w:rPr>
              <w:t>Baseline</w:t>
            </w:r>
          </w:p>
        </w:tc>
        <w:tc>
          <w:tcPr>
            <w:tcW w:w="425" w:type="dxa"/>
            <w:shd w:val="clear" w:color="auto" w:fill="FFFFFF" w:themeFill="background1"/>
          </w:tcPr>
          <w:p w14:paraId="25D192A6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3F3A9FE" w14:textId="77777777" w:rsidR="00013031" w:rsidRPr="00C14549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56.6 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6.0</w:t>
            </w:r>
          </w:p>
        </w:tc>
        <w:tc>
          <w:tcPr>
            <w:tcW w:w="992" w:type="dxa"/>
            <w:vAlign w:val="center"/>
          </w:tcPr>
          <w:p w14:paraId="65CD5E3F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50.6 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6.4</w:t>
            </w:r>
          </w:p>
        </w:tc>
        <w:tc>
          <w:tcPr>
            <w:tcW w:w="992" w:type="dxa"/>
            <w:vAlign w:val="center"/>
          </w:tcPr>
          <w:p w14:paraId="12A58329" w14:textId="77777777" w:rsidR="00013031" w:rsidRPr="00C74424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57.9 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5.6</w:t>
            </w:r>
          </w:p>
        </w:tc>
        <w:tc>
          <w:tcPr>
            <w:tcW w:w="993" w:type="dxa"/>
            <w:vAlign w:val="center"/>
          </w:tcPr>
          <w:p w14:paraId="72A5816D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55.8 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7.1</w:t>
            </w:r>
          </w:p>
        </w:tc>
        <w:tc>
          <w:tcPr>
            <w:tcW w:w="992" w:type="dxa"/>
            <w:vAlign w:val="center"/>
          </w:tcPr>
          <w:p w14:paraId="52632204" w14:textId="77777777" w:rsidR="00013031" w:rsidRPr="00197FB6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64.4 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7.9</w:t>
            </w:r>
          </w:p>
        </w:tc>
        <w:tc>
          <w:tcPr>
            <w:tcW w:w="992" w:type="dxa"/>
            <w:vAlign w:val="center"/>
          </w:tcPr>
          <w:p w14:paraId="401CD130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60.9 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6.5</w:t>
            </w:r>
          </w:p>
        </w:tc>
        <w:tc>
          <w:tcPr>
            <w:tcW w:w="992" w:type="dxa"/>
            <w:vAlign w:val="center"/>
          </w:tcPr>
          <w:p w14:paraId="2C920132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62.8 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10.8</w:t>
            </w:r>
          </w:p>
        </w:tc>
        <w:tc>
          <w:tcPr>
            <w:tcW w:w="993" w:type="dxa"/>
            <w:vAlign w:val="center"/>
          </w:tcPr>
          <w:p w14:paraId="78449E12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60.9 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8.4</w:t>
            </w:r>
          </w:p>
        </w:tc>
      </w:tr>
      <w:tr w:rsidR="00013031" w:rsidRPr="00F5784A" w14:paraId="5396DEF8" w14:textId="77777777" w:rsidTr="00000A5C">
        <w:trPr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3DFCD51E" w14:textId="77777777" w:rsidR="00013031" w:rsidRPr="00416C08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X</w:t>
            </w:r>
            <w:r w:rsidRPr="00416C08">
              <w:rPr>
                <w:rFonts w:ascii="Times New Roman" w:hAnsi="Times New Roman" w:cs="Times New Roman"/>
                <w:b/>
                <w:sz w:val="18"/>
                <w:lang w:val="en-US"/>
              </w:rPr>
              <w:t>-clamp</w:t>
            </w:r>
          </w:p>
        </w:tc>
        <w:tc>
          <w:tcPr>
            <w:tcW w:w="425" w:type="dxa"/>
            <w:vMerge w:val="restart"/>
            <w:shd w:val="clear" w:color="auto" w:fill="FFF7F7"/>
            <w:textDirection w:val="btLr"/>
          </w:tcPr>
          <w:p w14:paraId="2788AEA6" w14:textId="77777777" w:rsidR="00013031" w:rsidRPr="00416C08" w:rsidRDefault="00013031" w:rsidP="00000A5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6C08">
              <w:rPr>
                <w:rFonts w:ascii="Times New Roman" w:hAnsi="Times New Roman" w:cs="Times New Roman"/>
                <w:b/>
                <w:sz w:val="24"/>
                <w:lang w:val="en-US"/>
              </w:rPr>
              <w:t>ISCHEMIA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A0EC79" w14:textId="77777777" w:rsidR="00013031" w:rsidRPr="006D34FC" w:rsidRDefault="00013031" w:rsidP="00000A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 w:rsidRPr="006D34FC"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53.6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7.1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9CB373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43.9 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10.2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D2647" w14:textId="77777777" w:rsidR="00013031" w:rsidRPr="00C74424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48.8 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2D27A63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44.0 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6.8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AE06E6" w14:textId="77777777" w:rsidR="00013031" w:rsidRPr="00197FB6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53.7 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4B84B7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49.4 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2F2E2E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50.0 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12.6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B0B826A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46.1 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8.3</w:t>
            </w:r>
          </w:p>
        </w:tc>
      </w:tr>
      <w:tr w:rsidR="00013031" w:rsidRPr="00F5784A" w14:paraId="6B085E39" w14:textId="77777777" w:rsidTr="00000A5C">
        <w:trPr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5DF4AE5A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2 min </w:t>
            </w:r>
          </w:p>
        </w:tc>
        <w:tc>
          <w:tcPr>
            <w:tcW w:w="425" w:type="dxa"/>
            <w:vMerge/>
            <w:shd w:val="clear" w:color="auto" w:fill="FFF7F7"/>
          </w:tcPr>
          <w:p w14:paraId="0ED19FDF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EED414" w14:textId="77777777" w:rsidR="00013031" w:rsidRPr="006D34FC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50.8 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12.1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4AC13B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41.9 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13.6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E3D696" w14:textId="77777777" w:rsidR="00013031" w:rsidRPr="00C74424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41.3 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4.2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4AC36BF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36.7 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BD19B3" w14:textId="77777777" w:rsidR="00013031" w:rsidRPr="00266DE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39.0 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8FB97A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37.2 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CB41CF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37.6 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EA8566D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37.6 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5.9</w:t>
            </w:r>
          </w:p>
        </w:tc>
      </w:tr>
      <w:tr w:rsidR="00013031" w:rsidRPr="00F5784A" w14:paraId="6FF06544" w14:textId="77777777" w:rsidTr="00000A5C">
        <w:trPr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3B13AD9D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 min</w:t>
            </w:r>
          </w:p>
        </w:tc>
        <w:tc>
          <w:tcPr>
            <w:tcW w:w="425" w:type="dxa"/>
            <w:vMerge/>
            <w:shd w:val="clear" w:color="auto" w:fill="FFF7F7"/>
          </w:tcPr>
          <w:p w14:paraId="7CF83214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A6257F" w14:textId="77777777" w:rsidR="00013031" w:rsidRPr="006D34FC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50.6 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11.2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F95944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40.6 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14.7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E287A2" w14:textId="77777777" w:rsidR="00013031" w:rsidRPr="00C74424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40.9 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3.3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7A0421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34.3 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FD3B42" w14:textId="77777777" w:rsidR="00013031" w:rsidRPr="00266DE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38.6 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D72194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36.8 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2FF300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37.3 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10.6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389FE5F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37.7 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4.3</w:t>
            </w:r>
          </w:p>
        </w:tc>
      </w:tr>
      <w:tr w:rsidR="00013031" w:rsidRPr="00F5784A" w14:paraId="78187962" w14:textId="77777777" w:rsidTr="00000A5C">
        <w:trPr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7469CAF9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 min</w:t>
            </w:r>
          </w:p>
        </w:tc>
        <w:tc>
          <w:tcPr>
            <w:tcW w:w="425" w:type="dxa"/>
            <w:vMerge/>
            <w:shd w:val="clear" w:color="auto" w:fill="FFF7F7"/>
          </w:tcPr>
          <w:p w14:paraId="199CBA9B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AF816F" w14:textId="77777777" w:rsidR="00013031" w:rsidRPr="006D34FC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51.4 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11.1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0550D8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42.3 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13.2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FB6049" w14:textId="77777777" w:rsidR="00013031" w:rsidRPr="00C74424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40.6 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3.9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8A9A6FC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33.9 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7802E9" w14:textId="77777777" w:rsidR="00013031" w:rsidRPr="00266DE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37.0 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149E07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35.9 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FF5646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37.4 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9.4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59D8C34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37.9 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4.1</w:t>
            </w:r>
          </w:p>
        </w:tc>
      </w:tr>
      <w:tr w:rsidR="00013031" w:rsidRPr="00F5784A" w14:paraId="5F370158" w14:textId="77777777" w:rsidTr="00000A5C">
        <w:trPr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5DF5A447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8 min</w:t>
            </w:r>
          </w:p>
        </w:tc>
        <w:tc>
          <w:tcPr>
            <w:tcW w:w="425" w:type="dxa"/>
            <w:vMerge/>
            <w:shd w:val="clear" w:color="auto" w:fill="FFF7F7"/>
          </w:tcPr>
          <w:p w14:paraId="33AC256A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242361" w14:textId="77777777" w:rsidR="00013031" w:rsidRPr="006D34FC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50.4 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11.3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6E3233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43.3 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12.4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88D95E" w14:textId="77777777" w:rsidR="00013031" w:rsidRPr="00C74424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40.2 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607DB52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34.4 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75890B" w14:textId="77777777" w:rsidR="00013031" w:rsidRPr="00266DE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36.8 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1743F0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36.4 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9618F7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37.3 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9.2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48A036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38.4 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4.2</w:t>
            </w:r>
          </w:p>
        </w:tc>
      </w:tr>
      <w:tr w:rsidR="00013031" w:rsidRPr="00F5784A" w14:paraId="75F95A0B" w14:textId="77777777" w:rsidTr="00000A5C">
        <w:trPr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5C3B82FB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10 min</w:t>
            </w:r>
          </w:p>
        </w:tc>
        <w:tc>
          <w:tcPr>
            <w:tcW w:w="425" w:type="dxa"/>
            <w:vMerge/>
            <w:shd w:val="clear" w:color="auto" w:fill="FFF7F7"/>
          </w:tcPr>
          <w:p w14:paraId="721CB43E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3B9F4A" w14:textId="77777777" w:rsidR="00013031" w:rsidRPr="006D34FC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52.2 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8.7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5AC1F5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41.8 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13.8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CFB94F" w14:textId="77777777" w:rsidR="00013031" w:rsidRPr="00C74424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41.3 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2.6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404D55B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31.8 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79CCBE" w14:textId="77777777" w:rsidR="00013031" w:rsidRPr="00266DE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37.1 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04FD8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34.3 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F3DB7F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38.2 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10.8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F3882A9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36.9 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5.6</w:t>
            </w:r>
          </w:p>
        </w:tc>
      </w:tr>
      <w:tr w:rsidR="00013031" w:rsidRPr="00F5784A" w14:paraId="7B44B6DA" w14:textId="77777777" w:rsidTr="00000A5C">
        <w:trPr>
          <w:jc w:val="center"/>
        </w:trPr>
        <w:tc>
          <w:tcPr>
            <w:tcW w:w="993" w:type="dxa"/>
            <w:vAlign w:val="center"/>
          </w:tcPr>
          <w:p w14:paraId="7A00513A" w14:textId="77777777" w:rsidR="00013031" w:rsidRPr="00416C08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416C08">
              <w:rPr>
                <w:rFonts w:ascii="Times New Roman" w:hAnsi="Times New Roman" w:cs="Times New Roman"/>
                <w:b/>
                <w:sz w:val="18"/>
                <w:lang w:val="en-US"/>
              </w:rPr>
              <w:t>Clamp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 </w:t>
            </w:r>
            <w:r w:rsidRPr="00416C08">
              <w:rPr>
                <w:rFonts w:ascii="Times New Roman" w:hAnsi="Times New Roman" w:cs="Times New Roman"/>
                <w:b/>
                <w:sz w:val="18"/>
                <w:lang w:val="en-US"/>
              </w:rPr>
              <w:t>off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14:paraId="79391A60" w14:textId="77777777" w:rsidR="00013031" w:rsidRPr="00416C08" w:rsidRDefault="00013031" w:rsidP="00000A5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6C08">
              <w:rPr>
                <w:rFonts w:ascii="Times New Roman" w:hAnsi="Times New Roman" w:cs="Times New Roman"/>
                <w:b/>
                <w:sz w:val="24"/>
                <w:lang w:val="en-US"/>
              </w:rPr>
              <w:t>REPERFUSION</w:t>
            </w:r>
          </w:p>
        </w:tc>
        <w:tc>
          <w:tcPr>
            <w:tcW w:w="992" w:type="dxa"/>
            <w:vAlign w:val="center"/>
          </w:tcPr>
          <w:p w14:paraId="1EB5BBE7" w14:textId="77777777" w:rsidR="00013031" w:rsidRPr="006D34FC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57.6 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6.3</w:t>
            </w:r>
          </w:p>
        </w:tc>
        <w:tc>
          <w:tcPr>
            <w:tcW w:w="992" w:type="dxa"/>
            <w:vAlign w:val="center"/>
          </w:tcPr>
          <w:p w14:paraId="3CF65D77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48.4 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13.1</w:t>
            </w:r>
          </w:p>
        </w:tc>
        <w:tc>
          <w:tcPr>
            <w:tcW w:w="992" w:type="dxa"/>
            <w:vAlign w:val="center"/>
          </w:tcPr>
          <w:p w14:paraId="526C822F" w14:textId="77777777" w:rsidR="00013031" w:rsidRPr="00C74424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48.4 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11.5</w:t>
            </w:r>
          </w:p>
        </w:tc>
        <w:tc>
          <w:tcPr>
            <w:tcW w:w="993" w:type="dxa"/>
            <w:vAlign w:val="center"/>
          </w:tcPr>
          <w:p w14:paraId="27CB2AC1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54.0 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6.6</w:t>
            </w:r>
          </w:p>
        </w:tc>
        <w:tc>
          <w:tcPr>
            <w:tcW w:w="992" w:type="dxa"/>
            <w:vAlign w:val="center"/>
          </w:tcPr>
          <w:p w14:paraId="3833F43F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53.4 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11.4</w:t>
            </w:r>
          </w:p>
        </w:tc>
        <w:tc>
          <w:tcPr>
            <w:tcW w:w="992" w:type="dxa"/>
            <w:vAlign w:val="center"/>
          </w:tcPr>
          <w:p w14:paraId="3C2DEF53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54.4 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7.7</w:t>
            </w:r>
          </w:p>
        </w:tc>
        <w:tc>
          <w:tcPr>
            <w:tcW w:w="992" w:type="dxa"/>
            <w:vAlign w:val="center"/>
          </w:tcPr>
          <w:p w14:paraId="49432635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51.4 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9.9</w:t>
            </w:r>
          </w:p>
        </w:tc>
        <w:tc>
          <w:tcPr>
            <w:tcW w:w="993" w:type="dxa"/>
            <w:vAlign w:val="center"/>
          </w:tcPr>
          <w:p w14:paraId="301D9E0A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56.1 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7.8</w:t>
            </w:r>
          </w:p>
        </w:tc>
      </w:tr>
      <w:tr w:rsidR="00013031" w:rsidRPr="00F5784A" w14:paraId="5E332FFB" w14:textId="77777777" w:rsidTr="00000A5C">
        <w:trPr>
          <w:jc w:val="center"/>
        </w:trPr>
        <w:tc>
          <w:tcPr>
            <w:tcW w:w="993" w:type="dxa"/>
            <w:vAlign w:val="center"/>
          </w:tcPr>
          <w:p w14:paraId="1627C581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 min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0ED0A688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5915983" w14:textId="77777777" w:rsidR="00013031" w:rsidRPr="006D34FC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55.2 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7.7</w:t>
            </w:r>
          </w:p>
        </w:tc>
        <w:tc>
          <w:tcPr>
            <w:tcW w:w="992" w:type="dxa"/>
            <w:vAlign w:val="center"/>
          </w:tcPr>
          <w:p w14:paraId="6423F9F0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49.1 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11.7</w:t>
            </w:r>
          </w:p>
        </w:tc>
        <w:tc>
          <w:tcPr>
            <w:tcW w:w="992" w:type="dxa"/>
            <w:vAlign w:val="center"/>
          </w:tcPr>
          <w:p w14:paraId="5338560F" w14:textId="77777777" w:rsidR="00013031" w:rsidRPr="00C74424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51.8 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6.9</w:t>
            </w:r>
          </w:p>
        </w:tc>
        <w:tc>
          <w:tcPr>
            <w:tcW w:w="993" w:type="dxa"/>
            <w:vAlign w:val="center"/>
          </w:tcPr>
          <w:p w14:paraId="334A708A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53.6 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8.1</w:t>
            </w:r>
          </w:p>
        </w:tc>
        <w:tc>
          <w:tcPr>
            <w:tcW w:w="992" w:type="dxa"/>
            <w:vAlign w:val="center"/>
          </w:tcPr>
          <w:p w14:paraId="49CC37F9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55.1 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8.0</w:t>
            </w:r>
          </w:p>
        </w:tc>
        <w:tc>
          <w:tcPr>
            <w:tcW w:w="992" w:type="dxa"/>
            <w:vAlign w:val="center"/>
          </w:tcPr>
          <w:p w14:paraId="3A8C1D21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57.2 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7.8</w:t>
            </w:r>
          </w:p>
        </w:tc>
        <w:tc>
          <w:tcPr>
            <w:tcW w:w="992" w:type="dxa"/>
            <w:vAlign w:val="center"/>
          </w:tcPr>
          <w:p w14:paraId="2C465461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52.9 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10.8</w:t>
            </w:r>
          </w:p>
        </w:tc>
        <w:tc>
          <w:tcPr>
            <w:tcW w:w="993" w:type="dxa"/>
            <w:vAlign w:val="center"/>
          </w:tcPr>
          <w:p w14:paraId="211FDB77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57.3 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7.5</w:t>
            </w:r>
          </w:p>
        </w:tc>
      </w:tr>
      <w:tr w:rsidR="00013031" w:rsidRPr="00F5784A" w14:paraId="70C73040" w14:textId="77777777" w:rsidTr="00000A5C">
        <w:trPr>
          <w:jc w:val="center"/>
        </w:trPr>
        <w:tc>
          <w:tcPr>
            <w:tcW w:w="993" w:type="dxa"/>
            <w:vAlign w:val="center"/>
          </w:tcPr>
          <w:p w14:paraId="6CC4A286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 min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4E9BCF90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A769BE8" w14:textId="77777777" w:rsidR="00013031" w:rsidRPr="006D34FC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56.9 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8.3</w:t>
            </w:r>
          </w:p>
        </w:tc>
        <w:tc>
          <w:tcPr>
            <w:tcW w:w="992" w:type="dxa"/>
            <w:vAlign w:val="center"/>
          </w:tcPr>
          <w:p w14:paraId="4347EFE5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51.2 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9.4</w:t>
            </w:r>
          </w:p>
        </w:tc>
        <w:tc>
          <w:tcPr>
            <w:tcW w:w="992" w:type="dxa"/>
            <w:vAlign w:val="center"/>
          </w:tcPr>
          <w:p w14:paraId="39CAEB26" w14:textId="77777777" w:rsidR="00013031" w:rsidRPr="00C74424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53.7 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7.3</w:t>
            </w:r>
          </w:p>
        </w:tc>
        <w:tc>
          <w:tcPr>
            <w:tcW w:w="993" w:type="dxa"/>
            <w:vAlign w:val="center"/>
          </w:tcPr>
          <w:p w14:paraId="38ABEB2B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52.9 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7.7</w:t>
            </w:r>
          </w:p>
        </w:tc>
        <w:tc>
          <w:tcPr>
            <w:tcW w:w="992" w:type="dxa"/>
            <w:vAlign w:val="center"/>
          </w:tcPr>
          <w:p w14:paraId="3669ACB5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57.2 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5.8</w:t>
            </w:r>
          </w:p>
        </w:tc>
        <w:tc>
          <w:tcPr>
            <w:tcW w:w="992" w:type="dxa"/>
            <w:vAlign w:val="center"/>
          </w:tcPr>
          <w:p w14:paraId="0F137EAA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58.8 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5.4</w:t>
            </w:r>
          </w:p>
        </w:tc>
        <w:tc>
          <w:tcPr>
            <w:tcW w:w="992" w:type="dxa"/>
            <w:vAlign w:val="center"/>
          </w:tcPr>
          <w:p w14:paraId="79EEEA3D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55.0 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8.9</w:t>
            </w:r>
          </w:p>
        </w:tc>
        <w:tc>
          <w:tcPr>
            <w:tcW w:w="993" w:type="dxa"/>
            <w:vAlign w:val="center"/>
          </w:tcPr>
          <w:p w14:paraId="5D9D25FD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58.6 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6.9</w:t>
            </w:r>
          </w:p>
        </w:tc>
      </w:tr>
      <w:tr w:rsidR="00013031" w:rsidRPr="00F5784A" w14:paraId="532D3D04" w14:textId="77777777" w:rsidTr="00000A5C">
        <w:trPr>
          <w:jc w:val="center"/>
        </w:trPr>
        <w:tc>
          <w:tcPr>
            <w:tcW w:w="993" w:type="dxa"/>
            <w:vAlign w:val="center"/>
          </w:tcPr>
          <w:p w14:paraId="2493032F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 min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36EDE656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FAA36ED" w14:textId="77777777" w:rsidR="00013031" w:rsidRPr="006D34FC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57.6 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7.2</w:t>
            </w:r>
          </w:p>
        </w:tc>
        <w:tc>
          <w:tcPr>
            <w:tcW w:w="992" w:type="dxa"/>
            <w:vAlign w:val="center"/>
          </w:tcPr>
          <w:p w14:paraId="2009F917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51.0 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10.4</w:t>
            </w:r>
          </w:p>
        </w:tc>
        <w:tc>
          <w:tcPr>
            <w:tcW w:w="992" w:type="dxa"/>
            <w:vAlign w:val="center"/>
          </w:tcPr>
          <w:p w14:paraId="39A5BCC6" w14:textId="77777777" w:rsidR="00013031" w:rsidRPr="00C74424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54.1 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7.5</w:t>
            </w:r>
          </w:p>
        </w:tc>
        <w:tc>
          <w:tcPr>
            <w:tcW w:w="993" w:type="dxa"/>
            <w:vAlign w:val="center"/>
          </w:tcPr>
          <w:p w14:paraId="2647D478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51.1 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7.5</w:t>
            </w:r>
          </w:p>
        </w:tc>
        <w:tc>
          <w:tcPr>
            <w:tcW w:w="992" w:type="dxa"/>
            <w:vAlign w:val="center"/>
          </w:tcPr>
          <w:p w14:paraId="2CAEBF96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56.0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5.0</w:t>
            </w:r>
          </w:p>
        </w:tc>
        <w:tc>
          <w:tcPr>
            <w:tcW w:w="992" w:type="dxa"/>
            <w:vAlign w:val="center"/>
          </w:tcPr>
          <w:p w14:paraId="46F8959D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56.8 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5.2</w:t>
            </w:r>
          </w:p>
        </w:tc>
        <w:tc>
          <w:tcPr>
            <w:tcW w:w="992" w:type="dxa"/>
            <w:vAlign w:val="center"/>
          </w:tcPr>
          <w:p w14:paraId="499083BF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53.3 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10.3</w:t>
            </w:r>
          </w:p>
        </w:tc>
        <w:tc>
          <w:tcPr>
            <w:tcW w:w="993" w:type="dxa"/>
            <w:vAlign w:val="center"/>
          </w:tcPr>
          <w:p w14:paraId="481B1CD0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56.2 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8.8</w:t>
            </w:r>
          </w:p>
        </w:tc>
      </w:tr>
      <w:tr w:rsidR="00013031" w:rsidRPr="00F5784A" w14:paraId="2A5C286A" w14:textId="77777777" w:rsidTr="00000A5C">
        <w:trPr>
          <w:jc w:val="center"/>
        </w:trPr>
        <w:tc>
          <w:tcPr>
            <w:tcW w:w="993" w:type="dxa"/>
            <w:vAlign w:val="center"/>
          </w:tcPr>
          <w:p w14:paraId="098A9A0C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8 min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25447ECD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FC13A0A" w14:textId="77777777" w:rsidR="00013031" w:rsidRPr="006D34FC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57.8 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7.4</w:t>
            </w:r>
          </w:p>
        </w:tc>
        <w:tc>
          <w:tcPr>
            <w:tcW w:w="992" w:type="dxa"/>
            <w:vAlign w:val="center"/>
          </w:tcPr>
          <w:p w14:paraId="42DC7AFB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50.4 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10.6</w:t>
            </w:r>
          </w:p>
        </w:tc>
        <w:tc>
          <w:tcPr>
            <w:tcW w:w="992" w:type="dxa"/>
            <w:vAlign w:val="center"/>
          </w:tcPr>
          <w:p w14:paraId="1F66D7DC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54.0 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7.8</w:t>
            </w:r>
          </w:p>
        </w:tc>
        <w:tc>
          <w:tcPr>
            <w:tcW w:w="993" w:type="dxa"/>
            <w:vAlign w:val="center"/>
          </w:tcPr>
          <w:p w14:paraId="4773E33F" w14:textId="77777777" w:rsidR="00013031" w:rsidRPr="00BC762E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51.7 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8.8</w:t>
            </w:r>
          </w:p>
        </w:tc>
        <w:tc>
          <w:tcPr>
            <w:tcW w:w="992" w:type="dxa"/>
            <w:vAlign w:val="center"/>
          </w:tcPr>
          <w:p w14:paraId="43E1B6F0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56.2 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4.4</w:t>
            </w:r>
          </w:p>
        </w:tc>
        <w:tc>
          <w:tcPr>
            <w:tcW w:w="992" w:type="dxa"/>
            <w:vAlign w:val="center"/>
          </w:tcPr>
          <w:p w14:paraId="4533E0DD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56.2 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5.4</w:t>
            </w:r>
          </w:p>
        </w:tc>
        <w:tc>
          <w:tcPr>
            <w:tcW w:w="992" w:type="dxa"/>
            <w:vAlign w:val="center"/>
          </w:tcPr>
          <w:p w14:paraId="724669A8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53.4 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11.0</w:t>
            </w:r>
          </w:p>
        </w:tc>
        <w:tc>
          <w:tcPr>
            <w:tcW w:w="993" w:type="dxa"/>
            <w:vAlign w:val="center"/>
          </w:tcPr>
          <w:p w14:paraId="1250370A" w14:textId="77777777" w:rsidR="00013031" w:rsidRPr="00913B1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56.4 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8.9</w:t>
            </w:r>
          </w:p>
        </w:tc>
      </w:tr>
      <w:tr w:rsidR="00013031" w:rsidRPr="00F5784A" w14:paraId="5908AD49" w14:textId="77777777" w:rsidTr="00000A5C">
        <w:trPr>
          <w:jc w:val="center"/>
        </w:trPr>
        <w:tc>
          <w:tcPr>
            <w:tcW w:w="993" w:type="dxa"/>
            <w:vAlign w:val="center"/>
          </w:tcPr>
          <w:p w14:paraId="2C8743AD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10 min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5C3BFD2B" w14:textId="77777777" w:rsidR="00013031" w:rsidRPr="00F5784A" w:rsidRDefault="00013031" w:rsidP="00000A5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46C32BE" w14:textId="77777777" w:rsidR="00013031" w:rsidRPr="006D34FC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58.0 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>6.6</w:t>
            </w:r>
          </w:p>
        </w:tc>
        <w:tc>
          <w:tcPr>
            <w:tcW w:w="992" w:type="dxa"/>
            <w:vAlign w:val="center"/>
          </w:tcPr>
          <w:p w14:paraId="45E34783" w14:textId="77777777" w:rsidR="00013031" w:rsidRPr="006E63E3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50.2 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10.4</w:t>
            </w:r>
          </w:p>
        </w:tc>
        <w:tc>
          <w:tcPr>
            <w:tcW w:w="992" w:type="dxa"/>
            <w:vAlign w:val="center"/>
          </w:tcPr>
          <w:p w14:paraId="3B3B580A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56.0 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9.4</w:t>
            </w:r>
          </w:p>
        </w:tc>
        <w:tc>
          <w:tcPr>
            <w:tcW w:w="993" w:type="dxa"/>
            <w:vAlign w:val="center"/>
          </w:tcPr>
          <w:p w14:paraId="6EAD3D3D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53.0 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8.3</w:t>
            </w:r>
          </w:p>
        </w:tc>
        <w:tc>
          <w:tcPr>
            <w:tcW w:w="992" w:type="dxa"/>
            <w:vAlign w:val="center"/>
          </w:tcPr>
          <w:p w14:paraId="0713438D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58.6 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7.2</w:t>
            </w:r>
          </w:p>
        </w:tc>
        <w:tc>
          <w:tcPr>
            <w:tcW w:w="992" w:type="dxa"/>
            <w:vAlign w:val="center"/>
          </w:tcPr>
          <w:p w14:paraId="09132B67" w14:textId="77777777" w:rsidR="00013031" w:rsidRPr="00322FDD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57.4 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6.6</w:t>
            </w:r>
          </w:p>
        </w:tc>
        <w:tc>
          <w:tcPr>
            <w:tcW w:w="992" w:type="dxa"/>
            <w:vAlign w:val="center"/>
          </w:tcPr>
          <w:p w14:paraId="3F74C438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54.8 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12.4</w:t>
            </w:r>
          </w:p>
        </w:tc>
        <w:tc>
          <w:tcPr>
            <w:tcW w:w="993" w:type="dxa"/>
            <w:vAlign w:val="center"/>
          </w:tcPr>
          <w:p w14:paraId="7D985BDA" w14:textId="77777777" w:rsidR="00013031" w:rsidRPr="00F5784A" w:rsidRDefault="00013031" w:rsidP="00000A5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58.0 </w:t>
            </w:r>
            <w:r w:rsidRPr="00C14549"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±</w:t>
            </w:r>
            <w:r>
              <w:rPr>
                <w:rStyle w:val="e24kjd"/>
                <w:rFonts w:ascii="Times New Roman" w:hAnsi="Times New Roman" w:cs="Times New Roman"/>
                <w:sz w:val="18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8.3</w:t>
            </w:r>
          </w:p>
        </w:tc>
      </w:tr>
    </w:tbl>
    <w:p w14:paraId="3CECA35C" w14:textId="77777777" w:rsidR="00013031" w:rsidRPr="00440731" w:rsidRDefault="00013031" w:rsidP="00013031">
      <w:pPr>
        <w:spacing w:line="276" w:lineRule="auto"/>
        <w:contextualSpacing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r w:rsidRPr="00776D98">
        <w:rPr>
          <w:rFonts w:ascii="Times New Roman" w:hAnsi="Times New Roman" w:cs="Times New Roman"/>
          <w:sz w:val="18"/>
          <w:szCs w:val="20"/>
          <w:lang w:val="en-US"/>
        </w:rPr>
        <w:t>Values are expressed as mean ± standard deviation. Baseline – values after surgical incisions but before aortic cross-clamping. 2 min, 4 min, 6 min, 8 min, 10 min – minutes of ischemia (after aortic cross-clamping) or reperfusion (after clamp off).</w:t>
      </w:r>
    </w:p>
    <w:sectPr w:rsidR="00013031" w:rsidRPr="0044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57A"/>
    <w:multiLevelType w:val="hybridMultilevel"/>
    <w:tmpl w:val="7FF0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0B5"/>
    <w:multiLevelType w:val="hybridMultilevel"/>
    <w:tmpl w:val="D7E2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94396"/>
    <w:multiLevelType w:val="hybridMultilevel"/>
    <w:tmpl w:val="AFBC4E16"/>
    <w:lvl w:ilvl="0" w:tplc="21BCA8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2354">
    <w:abstractNumId w:val="1"/>
  </w:num>
  <w:num w:numId="2" w16cid:durableId="2115515948">
    <w:abstractNumId w:val="2"/>
  </w:num>
  <w:num w:numId="3" w16cid:durableId="4668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31"/>
    <w:rsid w:val="00013031"/>
    <w:rsid w:val="005F488B"/>
    <w:rsid w:val="008B582E"/>
    <w:rsid w:val="00D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292B6C"/>
  <w15:chartTrackingRefBased/>
  <w15:docId w15:val="{B0BEBD7A-57C4-CF46-9F32-E37814E1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31"/>
    <w:pPr>
      <w:spacing w:after="160" w:line="256" w:lineRule="auto"/>
    </w:pPr>
    <w:rPr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0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DE" w:eastAsia="de-DE"/>
    </w:rPr>
  </w:style>
  <w:style w:type="character" w:styleId="Hyperlink">
    <w:name w:val="Hyperlink"/>
    <w:uiPriority w:val="99"/>
    <w:unhideWhenUsed/>
    <w:rsid w:val="00013031"/>
    <w:rPr>
      <w:color w:val="0000FF"/>
      <w:u w:val="single"/>
    </w:rPr>
  </w:style>
  <w:style w:type="character" w:customStyle="1" w:styleId="e24kjd">
    <w:name w:val="e24kjd"/>
    <w:basedOn w:val="DefaultParagraphFont"/>
    <w:rsid w:val="00013031"/>
  </w:style>
  <w:style w:type="table" w:styleId="TableGrid">
    <w:name w:val="Table Grid"/>
    <w:basedOn w:val="TableNormal"/>
    <w:uiPriority w:val="39"/>
    <w:rsid w:val="00013031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303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0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31"/>
    <w:rPr>
      <w:rFonts w:ascii="Times New Roman" w:hAnsi="Times New Roman" w:cs="Times New Roman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0130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013031"/>
  </w:style>
  <w:style w:type="character" w:customStyle="1" w:styleId="cls-response">
    <w:name w:val="cls-response"/>
    <w:basedOn w:val="DefaultParagraphFont"/>
    <w:rsid w:val="00013031"/>
  </w:style>
  <w:style w:type="character" w:styleId="CommentReference">
    <w:name w:val="annotation reference"/>
    <w:basedOn w:val="DefaultParagraphFont"/>
    <w:uiPriority w:val="99"/>
    <w:semiHidden/>
    <w:unhideWhenUsed/>
    <w:rsid w:val="0001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031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31"/>
    <w:rPr>
      <w:b/>
      <w:bCs/>
      <w:sz w:val="20"/>
      <w:szCs w:val="20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0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3031"/>
    <w:rPr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013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31"/>
    <w:rPr>
      <w:sz w:val="22"/>
      <w:szCs w:val="22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013031"/>
  </w:style>
  <w:style w:type="character" w:styleId="LineNumber">
    <w:name w:val="line number"/>
    <w:basedOn w:val="DefaultParagraphFont"/>
    <w:uiPriority w:val="99"/>
    <w:semiHidden/>
    <w:unhideWhenUsed/>
    <w:rsid w:val="0001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1532</Characters>
  <Application>Microsoft Office Word</Application>
  <DocSecurity>0</DocSecurity>
  <Lines>34</Lines>
  <Paragraphs>15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Dietze</dc:creator>
  <cp:keywords/>
  <dc:description/>
  <cp:lastModifiedBy>Zara Dietze</cp:lastModifiedBy>
  <cp:revision>3</cp:revision>
  <dcterms:created xsi:type="dcterms:W3CDTF">2022-06-05T21:02:00Z</dcterms:created>
  <dcterms:modified xsi:type="dcterms:W3CDTF">2022-06-05T21:02:00Z</dcterms:modified>
</cp:coreProperties>
</file>