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0FCF" w14:textId="77777777" w:rsidR="002720F1" w:rsidRPr="00BB6225" w:rsidRDefault="002720F1" w:rsidP="002720F1">
      <w:pPr>
        <w:jc w:val="lef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 Bold" w:hAnsi="Times New Roman Bold" w:cs="Times New Roman Bold" w:hint="eastAsia"/>
          <w:b/>
          <w:bCs/>
          <w:lang w:eastAsia="zh-Hans"/>
        </w:rPr>
        <w:t>Supplemental</w:t>
      </w:r>
      <w:r>
        <w:rPr>
          <w:rFonts w:ascii="Times New Roman Bold" w:hAnsi="Times New Roman Bold" w:cs="Times New Roman Bold"/>
          <w:b/>
          <w:bCs/>
          <w:lang w:eastAsia="zh-Hans"/>
        </w:rPr>
        <w:t xml:space="preserve"> T</w:t>
      </w:r>
      <w:r>
        <w:rPr>
          <w:rFonts w:ascii="Times New Roman Bold" w:hAnsi="Times New Roman Bold" w:cs="Times New Roman Bold"/>
          <w:b/>
          <w:bCs/>
        </w:rPr>
        <w:t xml:space="preserve">able 3. Mutations </w:t>
      </w:r>
      <w:r>
        <w:rPr>
          <w:rFonts w:ascii="Times New Roman Bold" w:hAnsi="Times New Roman Bold" w:cs="Times New Roman Bold" w:hint="eastAsia"/>
          <w:b/>
          <w:bCs/>
          <w:lang w:eastAsia="zh-Hans"/>
        </w:rPr>
        <w:t>de</w:t>
      </w:r>
      <w:r>
        <w:rPr>
          <w:rFonts w:ascii="Times New Roman Bold" w:hAnsi="Times New Roman Bold" w:cs="Times New Roman Bold"/>
          <w:b/>
          <w:bCs/>
          <w:lang w:eastAsia="zh-Hans"/>
        </w:rPr>
        <w:t xml:space="preserve">tected by </w:t>
      </w:r>
      <w:r w:rsidRPr="0037787D">
        <w:rPr>
          <w:rFonts w:ascii="Times New Roman Bold" w:hAnsi="Times New Roman Bold" w:cs="Times New Roman Bold"/>
          <w:b/>
          <w:bCs/>
          <w:lang w:eastAsia="zh-Hans"/>
        </w:rPr>
        <w:t>next-generation sequencing</w:t>
      </w:r>
      <w:r>
        <w:rPr>
          <w:rFonts w:ascii="Times New Roman Bold" w:hAnsi="Times New Roman Bold" w:cs="Times New Roman Bold"/>
          <w:b/>
          <w:bCs/>
          <w:lang w:eastAsia="zh-Hans"/>
        </w:rPr>
        <w:t xml:space="preserve"> </w:t>
      </w:r>
      <w:r>
        <w:rPr>
          <w:rFonts w:ascii="Times New Roman Bold" w:hAnsi="Times New Roman Bold" w:cs="Times New Roman Bold" w:hint="eastAsia"/>
          <w:b/>
          <w:bCs/>
          <w:lang w:eastAsia="zh-Hans"/>
        </w:rPr>
        <w:t>in</w:t>
      </w:r>
      <w:r>
        <w:rPr>
          <w:rFonts w:ascii="Times New Roman Bold" w:hAnsi="Times New Roman Bold" w:cs="Times New Roman Bold"/>
          <w:b/>
          <w:bCs/>
          <w:lang w:eastAsia="zh-Hans"/>
        </w:rPr>
        <w:t xml:space="preserve"> the training cohort of 301 PV patients.</w:t>
      </w:r>
    </w:p>
    <w:p w14:paraId="34B156D6" w14:textId="77777777" w:rsidR="002720F1" w:rsidRDefault="002720F1" w:rsidP="002720F1">
      <w:pPr>
        <w:jc w:val="left"/>
        <w:rPr>
          <w:rFonts w:ascii="Times New Roman" w:hAnsi="Times New Roman" w:cs="Times New Roman"/>
        </w:rPr>
      </w:pPr>
    </w:p>
    <w:tbl>
      <w:tblPr>
        <w:tblStyle w:val="a4"/>
        <w:tblW w:w="1016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1851"/>
        <w:gridCol w:w="2584"/>
        <w:gridCol w:w="2283"/>
        <w:gridCol w:w="1000"/>
        <w:gridCol w:w="1527"/>
      </w:tblGrid>
      <w:tr w:rsidR="002720F1" w14:paraId="47B8394E" w14:textId="77777777" w:rsidTr="00586C7C">
        <w:trPr>
          <w:jc w:val="center"/>
        </w:trPr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125D1308" w14:textId="77777777" w:rsidR="002720F1" w:rsidRDefault="002720F1" w:rsidP="00586C7C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P</w:t>
            </w:r>
            <w:r>
              <w:rPr>
                <w:lang w:eastAsia="zh-Hans"/>
              </w:rPr>
              <w:t>atient ID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14:paraId="17AFD1BB" w14:textId="77777777" w:rsidR="002720F1" w:rsidRDefault="002720F1" w:rsidP="00586C7C">
            <w:pPr>
              <w:jc w:val="center"/>
            </w:pPr>
            <w:r>
              <w:t>G</w:t>
            </w:r>
            <w:r>
              <w:rPr>
                <w:rFonts w:hint="eastAsia"/>
                <w:lang w:eastAsia="zh-Hans"/>
              </w:rPr>
              <w:t>ene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vAlign w:val="center"/>
          </w:tcPr>
          <w:p w14:paraId="4F0DB2C6" w14:textId="77777777" w:rsidR="002720F1" w:rsidRDefault="002720F1" w:rsidP="00586C7C">
            <w:pPr>
              <w:jc w:val="center"/>
            </w:pPr>
            <w:r>
              <w:t>Nucleotide nomenclature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14:paraId="5B90267A" w14:textId="77777777" w:rsidR="002720F1" w:rsidRDefault="002720F1" w:rsidP="00586C7C">
            <w:pPr>
              <w:jc w:val="center"/>
            </w:pPr>
            <w:r>
              <w:t>Protein consequence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14:paraId="4420FA46" w14:textId="77777777" w:rsidR="002720F1" w:rsidRDefault="002720F1" w:rsidP="00586C7C">
            <w:pPr>
              <w:jc w:val="center"/>
            </w:pPr>
            <w:r>
              <w:t>VAF %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402E351C" w14:textId="77777777" w:rsidR="002720F1" w:rsidRDefault="002720F1" w:rsidP="00586C7C">
            <w:pPr>
              <w:jc w:val="center"/>
            </w:pPr>
            <w:proofErr w:type="spellStart"/>
            <w:r>
              <w:t>dbSNP</w:t>
            </w:r>
            <w:proofErr w:type="spellEnd"/>
            <w:r>
              <w:t xml:space="preserve"> </w:t>
            </w:r>
            <w:proofErr w:type="spellStart"/>
            <w:r>
              <w:t>rs</w:t>
            </w:r>
            <w:proofErr w:type="spellEnd"/>
          </w:p>
        </w:tc>
      </w:tr>
      <w:tr w:rsidR="002720F1" w14:paraId="68B59E10" w14:textId="77777777" w:rsidTr="00586C7C">
        <w:trPr>
          <w:jc w:val="center"/>
        </w:trPr>
        <w:tc>
          <w:tcPr>
            <w:tcW w:w="916" w:type="dxa"/>
            <w:tcBorders>
              <w:top w:val="single" w:sz="4" w:space="0" w:color="auto"/>
              <w:tl2br w:val="nil"/>
              <w:tr2bl w:val="nil"/>
            </w:tcBorders>
          </w:tcPr>
          <w:p w14:paraId="017B3FC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</w:t>
            </w:r>
          </w:p>
        </w:tc>
        <w:tc>
          <w:tcPr>
            <w:tcW w:w="1851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704A71F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7303AF5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6F6A2CB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5742446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46.8</w:t>
            </w:r>
          </w:p>
        </w:tc>
        <w:tc>
          <w:tcPr>
            <w:tcW w:w="1527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244791E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7E46A9D2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A7DC6C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63F502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5F3BBA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273697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0A2962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92.4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2866794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53CBF629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77EDDD1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PV3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B489D3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BC5292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5C921C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02189E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57.1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31B3A4F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11E80809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2AF74B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PV4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301D409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7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  <w:t>DNMT3Aexon22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TET2exon10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D43857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c.2578T&gt;C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c.4210C&gt;T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52652C2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p.W860R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p.R1404X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0E5BDE4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63.5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3.7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42.8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756A811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rs373014701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3DCC9DF9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D88F44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PV5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A10D5D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2E83E7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32B25A1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F37EB6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21.9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1F4F3C6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2577C39C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DD5248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PV6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24E775C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ASXL1Exon12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E9D732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c.3187C&gt;T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5957C40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p.Q1063X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170771F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21.5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13AB160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1EFB911F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7E9807B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PV7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296C113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TET2exon6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31DCD42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c.3732_3733del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7FC2C07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p.Y1245Lfs*22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6D5E843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90.9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47.8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E0272D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1FFF1141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33FB19E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PV8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31D328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TET2exon3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228DBD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c.1954C&gt;T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48746D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p.Q652X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4B5574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64.1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11.6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BE15EC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72F19B78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745AD3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PV9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7134FE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AED35D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937930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40F912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34.6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7440BF2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7D70E65B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39E6513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PV10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3C77AB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6BC558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2296CE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A441D2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62.5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1220553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24CE3595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F421BA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62CCE5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0FF470E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F9C994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5B0EB3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35.7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F3CA68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637C7BB6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5EA5E1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PV12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B292ED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DNMT3Aexon23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5F7B43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c.2644C&gt;T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AC8A8D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p.R882C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1F01652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32.1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0.58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139202A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rs377577594</w:t>
            </w:r>
          </w:p>
        </w:tc>
      </w:tr>
      <w:tr w:rsidR="002720F1" w14:paraId="07AC58AE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39A2D40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PV13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36ADD5E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DNMT3Aexon 23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45F30CC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c.G1849T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c.G2645A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83EFC2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p.R882H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35D0CC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84.48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44.78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3C13F7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rs147001633</w:t>
            </w:r>
          </w:p>
        </w:tc>
      </w:tr>
      <w:tr w:rsidR="002720F1" w14:paraId="14E80307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79D2B14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PV14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22E7AEC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7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ASXL1exon12</w:t>
            </w:r>
            <w:r>
              <w:rPr>
                <w:rStyle w:val="font7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  <w:t>ASXL1exon7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D282AB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c.4285_4287del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c.686C&gt;T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78FB409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p.S1429del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p.P229L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9EA9F3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40.1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49.7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49.5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18EB45F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rs576523117</w:t>
            </w:r>
          </w:p>
        </w:tc>
      </w:tr>
      <w:tr w:rsidR="002720F1" w14:paraId="4BDFEF7C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3C8E56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PV15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D1593A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FCE7BC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5F707DB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993439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35.3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2194286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16B30C14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8F3349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PV16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536AA0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JAK2exon12</w:t>
            </w:r>
            <w:r>
              <w:rPr>
                <w:rStyle w:val="font4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  <w:t>BCORL1exon3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D25A87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c.1624_1629delAATGAA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c.2615T&gt;G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8BC692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p.N542_E543delNE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p.V872G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0F1A85B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45.7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99.7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78865B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—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rs750640150</w:t>
            </w:r>
          </w:p>
        </w:tc>
      </w:tr>
      <w:tr w:rsidR="002720F1" w14:paraId="01288F93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DE312A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PV17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3B4ED9F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  <w:t>ASXL1exon12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7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DNMT3Aexon19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B0CE88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c.2757dupA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c.2254T&gt;A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940FF9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p.P920Tfs*4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p.F752I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6D9A5CC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44.6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23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19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5E65A7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rs771822198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rs776844126</w:t>
            </w:r>
          </w:p>
        </w:tc>
      </w:tr>
      <w:tr w:rsidR="002720F1" w14:paraId="4C863010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C18AAC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PV18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295D87B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4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BCORexon4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042C458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c.935_937delAGC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3173CCD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p.Q312delQ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285CA7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49.4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44.9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21B58A4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rs3840969</w:t>
            </w:r>
          </w:p>
        </w:tc>
      </w:tr>
      <w:tr w:rsidR="002720F1" w14:paraId="359E4CFA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2EEBC1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PV19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2BB295E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D2C6BD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C32238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1A898E7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2A2A58D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16A01C32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4FBE0C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PV20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DE9D5A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4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BCORexon13</w:t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  <w:t>ASXL1exon12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EB55DF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c.4664G&gt;A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c.1773C&gt;G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7EE212A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p.R1555H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p.Y591*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1F2C00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59.5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48.3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11.6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18BC9B5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rs367859441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rs371369583</w:t>
            </w:r>
          </w:p>
        </w:tc>
      </w:tr>
      <w:tr w:rsidR="002720F1" w14:paraId="0A75E099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766578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C3778D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  <w:u w:val="single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07243B9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c.G1849T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40F7F2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18EC15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76.17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C9BA78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3B6BBA19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736142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PV22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20B06D2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  <w:u w:val="single"/>
              </w:rPr>
            </w:pPr>
            <w:r>
              <w:rPr>
                <w:rStyle w:val="font8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u w:val="none"/>
                <w:lang w:bidi="ar"/>
              </w:rPr>
              <w:t>JAK2exon14</w:t>
            </w:r>
            <w:r>
              <w:rPr>
                <w:rStyle w:val="font3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3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u w:val="none"/>
                <w:lang w:bidi="ar"/>
              </w:rPr>
              <w:t>BCORL1exon7</w:t>
            </w:r>
            <w:r>
              <w:rPr>
                <w:rStyle w:val="font3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u w:val="none"/>
                <w:lang w:bidi="ar"/>
              </w:rPr>
              <w:br/>
              <w:t>ASXL1exon12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B57EEC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c.4171G&gt;A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c.1998_2011del14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76FDC9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p.G1391R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p.D667Lfs*5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96EBC0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79.6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46.6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41.5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3830990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rs199973665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3214EB15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ECF240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lastRenderedPageBreak/>
              <w:t>PV23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BA5FD4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</w:r>
            <w:proofErr w:type="spell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NRASexon</w:t>
            </w:r>
            <w:proofErr w:type="spell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 xml:space="preserve"> 2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09F36E3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c.G35A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5AD89F8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p.G12D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36DE76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95.77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39.07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A53F61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rs121913237</w:t>
            </w:r>
          </w:p>
        </w:tc>
      </w:tr>
      <w:tr w:rsidR="002720F1" w14:paraId="5C2E88EA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78B61D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PV24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9354D7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3CE8EE2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F05ED1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164924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86.8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7A4C4CE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02D4A734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0475AF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PV25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C78928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TP53exon6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BRCA2exon11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489A7A7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c.659A&gt;G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c.2950dupG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958461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p.Y220C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p.E984Gfs*4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A8703E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61.2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2.1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44.4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28ACA8C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rs121912666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0A69FB07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331F2A7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PV26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DADEAE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418B90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37FA5C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307816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39.2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1FC62E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64B12044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ECFF23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PV27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2A8CFEE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E1CB21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DE9476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6965A1B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43.9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7AFA057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5AF20A93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7A2FAFC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PV28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2779F1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220075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71C7168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DB75B0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61.6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7E2B373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48F2F93F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28CA24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PV29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3839BDA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7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ASXL1exon12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A2D9D4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c.3098A&gt;T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2F7EFC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p.E1033V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CB5B11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59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51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15730A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rs192330235</w:t>
            </w:r>
          </w:p>
        </w:tc>
      </w:tr>
      <w:tr w:rsidR="002720F1" w14:paraId="7D93D4B6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C50B9A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PV30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2FEF3EB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4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BCORexon12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0845E6C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c.4567A&gt;T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7CB2E9C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p.T1523S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6C086A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65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38.7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2FAE0E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485C1A6C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B544A8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PV31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BBC9D3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7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ASXL1exon12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DE86EA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c.2254delG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8EA839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p.A752Lfs*20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7C7203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54.1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30.3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1D2C524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11D106B7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06E6B6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PV32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71B949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DNMT3AExon15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820C2A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c.1792C&gt;T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BD8009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p.R598X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89B9A2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16.2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39.3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14761A0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rs568207978</w:t>
            </w:r>
          </w:p>
        </w:tc>
      </w:tr>
      <w:tr w:rsidR="002720F1" w14:paraId="34A46543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AFB463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PV33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34C26EF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229088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B37E48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A45DFB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38.5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75A4217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48D804DC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1CD9A9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PV34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7AFCE1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  <w:u w:val="single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ASXL1exon12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TET2exon6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E816C1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c.1772dupA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c.3764dupA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61DA41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p.Y591*fs*1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p.Y1255*fs*1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A2D2DD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46.6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47.4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46.7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1243A9D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rs762036456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rs756805589</w:t>
            </w:r>
          </w:p>
        </w:tc>
      </w:tr>
      <w:tr w:rsidR="002720F1" w14:paraId="68E39A18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23F3EA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PV35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F5307C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TET2exon6</w:t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  <w:t>DNMT3Aexon14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F5EFE5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c.3781C&gt;T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c.1627G&gt;T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5A512D4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p.R1261C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p.G543C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7438B9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25.2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1.1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41.1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754EBE3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6A49AEF8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7E9B766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PV36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2D19B4D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7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BCORL1exon3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4E3B862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c.2669G&gt;A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5C957AA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p.R890Q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6D8F2A4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6.1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48.8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2855452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rs201843717</w:t>
            </w:r>
          </w:p>
        </w:tc>
      </w:tr>
      <w:tr w:rsidR="002720F1" w14:paraId="49AB51DB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7CA51D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PV37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7B24E3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  <w:u w:val="single"/>
              </w:rPr>
            </w:pPr>
            <w:r>
              <w:rPr>
                <w:rStyle w:val="font8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u w:val="none"/>
                <w:lang w:bidi="ar"/>
              </w:rPr>
              <w:t>JAK2exon14</w:t>
            </w:r>
            <w:r>
              <w:rPr>
                <w:rStyle w:val="font8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u w:val="none"/>
                <w:lang w:bidi="ar"/>
              </w:rPr>
              <w:br/>
            </w:r>
            <w:r>
              <w:rPr>
                <w:rStyle w:val="font3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u w:val="none"/>
                <w:lang w:bidi="ar"/>
              </w:rPr>
              <w:t>DNMT3Aexon8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E706FA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c.867delC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A7805F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p.G289fs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989228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86.5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42.9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7CFE7A6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4A116D6C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4C70297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PV38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05F4353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  <w:t>DNMT3Aexon20</w:t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4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BCORL1exon3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04AB520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c.2351_2354dup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c.2669G&gt;A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3B76D3D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p.A787Vfs*12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p.R890Q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8A9141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25.6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19.7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51.7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9750A1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rs201843717</w:t>
            </w:r>
          </w:p>
        </w:tc>
      </w:tr>
      <w:tr w:rsidR="002720F1" w14:paraId="1FCE1CF0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99FAA3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PV39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D52D67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4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ASXL1exon12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0DFAEAE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c.3098A&gt;T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E11641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p.E1033V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C38F86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8.4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52.9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209F716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rs192330235</w:t>
            </w:r>
          </w:p>
        </w:tc>
      </w:tr>
      <w:tr w:rsidR="002720F1" w14:paraId="6430B46D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4138F69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PV40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158925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DF2CFC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719B34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600058D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71.7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85C9E4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329E4A24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3B86A10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PV41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36DB49F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DNMT3Aexon14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PDS5Bexon20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5B0DE0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c.1567G&gt;T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c.2164dupC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3D42517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p.E523*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</w: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p.R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724Pfs*16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43D02E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81.6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1.6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45.7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23A601C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rs746601412</w:t>
            </w:r>
          </w:p>
        </w:tc>
      </w:tr>
      <w:tr w:rsidR="002720F1" w14:paraId="3804EE7C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7D8F18A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PV42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5B2774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TET2exon10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A96646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c.4263C&gt;G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569701F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p.Y1421*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A3310D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88.5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46.4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1419ACC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6BC8CFF9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303DCF6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PV43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E49AF4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7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DNMT3Aexon17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BD5237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c.2080C&gt;T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3ABF21D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p.H694Y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1820E3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72.8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1.8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5676CE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199BD9FA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1DF744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PV44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47D76B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TET2exon3</w:t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  <w:t>DNMT3Aexon19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C40A5B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c.2491delC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c.2206C&gt;T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7722701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p.Q831Rfs*10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p.R736C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F33F46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93.5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13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12.9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7350F6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rs761934754</w:t>
            </w:r>
          </w:p>
        </w:tc>
      </w:tr>
      <w:tr w:rsidR="002720F1" w14:paraId="272F1755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B06083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lastRenderedPageBreak/>
              <w:t>PV45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0175E8E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374548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0DBE03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E35782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36.2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744F745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24BAA5B5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49ED6B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PV46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CA1201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C5845B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176EB4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A2CB10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86.4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F900FC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69C96316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773C4C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PV47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F4FFC3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1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RBBP6exon18</w:t>
            </w:r>
            <w:r>
              <w:rPr>
                <w:rStyle w:val="font1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JAK1exon6</w:t>
            </w:r>
            <w:r>
              <w:rPr>
                <w:rStyle w:val="font1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ASXL1exon13</w:t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proofErr w:type="spellStart"/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ASXL1exon13</w:t>
            </w:r>
            <w:proofErr w:type="spellEnd"/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A8B136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c.5214dupC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c.599_600del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c.2879G&gt;A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c.1927dupG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4755A2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p.K1739Qfs*4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p.Y200Cfs*27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p.W960*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</w: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p.G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646Wfs*11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511237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95.5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35.1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43.1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8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33.3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3D89C7F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rs1085307856</w:t>
            </w:r>
          </w:p>
        </w:tc>
      </w:tr>
      <w:tr w:rsidR="002720F1" w14:paraId="55561B44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DEB35B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PV48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3783E1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6F3C4F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30D7F6E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68278DC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82.2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075E16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47384F88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360E58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PV49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752667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BCORL1exon7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4F32288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c.4171G&gt;A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524933C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p.G1391R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D53713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49.2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100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52B3FB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rs199973665</w:t>
            </w:r>
          </w:p>
        </w:tc>
      </w:tr>
      <w:tr w:rsidR="002720F1" w14:paraId="5A865DEA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64FFE8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PV50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5E37C7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GNB1exon5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32BE19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c.169A&gt;G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57B16D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p.K57E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E27B83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56.9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11.1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4D2800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rs141326438</w:t>
            </w:r>
          </w:p>
        </w:tc>
      </w:tr>
      <w:tr w:rsidR="002720F1" w14:paraId="01A37D23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FCDBDE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PV51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2FA8C2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0E0649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5B80420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62712D4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45.4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2AE3D65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5A04827D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780468E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PV52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C3940C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B7810F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82F2C9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4CF8A4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39.9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8F8C0A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45128D85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7A0EE6D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PV53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28BB133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BDBD1C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B0AD79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9FDAD1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44.7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73E576F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3BACD993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73CBF76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PV54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2DF7E0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02F2377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147C71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9ADDA4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7D9AEE1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30C71413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7123A18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PV55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EF9DDE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TET2exon11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2C23FE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c.5618T&gt;C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11982A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p.I1873T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AB68B2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37.3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35.5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8041C8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rs116519313</w:t>
            </w:r>
          </w:p>
        </w:tc>
      </w:tr>
      <w:tr w:rsidR="002720F1" w14:paraId="2A48EE56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059FD1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PV56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74FFDB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2C4B6C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5FA41EB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63A73E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87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7B7DF5B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7A5CFABA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4AEC263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PV57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082148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95B042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33BBC02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4C6C26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26.4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181BB78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343FF54B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C0BAA5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PV58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6933768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</w:rPr>
              <w:t>NA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8C15C29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CF96065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15F3D1D2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5C51192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</w:tr>
      <w:tr w:rsidR="002720F1" w14:paraId="51328B19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4B1FD4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PV59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0B4DC3F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41639F4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5E2BB7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063DA49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35.1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5DED8D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51B86C59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B0F1EB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PV60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2E1B1EA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173353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BCD95A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8F358F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33.4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AA832F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60BA5FF4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B216FC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PV61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3CC99F7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DF6D22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0E9C23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2CBB45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52.9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1BD1F54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181F2AE8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9000D5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PV62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20C026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1C49CF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EC71D2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7B738F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B10371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567A3BD1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7EBDB1D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PV63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E5B66D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  <w:t>TET2exon6</w:t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4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BCORexon4</w:t>
            </w:r>
            <w:r>
              <w:rPr>
                <w:rStyle w:val="font4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  <w:t>BCORL1exon7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385C7C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c.3781C&gt;T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c.347C&gt;T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c.4171G&gt;A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5E4E36E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p.R1261C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p.S116L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p.G1391R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99CD6F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58.5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2.3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51.2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54.9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10EFB18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rs199973665</w:t>
            </w:r>
          </w:p>
        </w:tc>
      </w:tr>
      <w:tr w:rsidR="002720F1" w14:paraId="6613CE02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A55AE7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PV64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341320D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CE08E0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DB4C6C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0B39C6C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70.4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28AE8D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1B218E26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0D3024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PV65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A0A8E8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DNMT3Aexon23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20A576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c.2675C&gt;G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1C841D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p.S892*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A92C81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79.1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1.9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2C14202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12A0A7F3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7156FA7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PV66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30D32C4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TET2exon11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305573A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c.5095C&gt;T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5943D1A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p.Q1699*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19CE955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39.6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2.4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2542E6E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6C489069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3857D71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PV67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CE26D1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TET2exon3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357FAA8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c.1796delA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7DBDC61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p.M600*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4658AB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80.8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2.4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768876F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38FF8DBD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36D8EC4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PV68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3AED3B6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3A0DCA6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3E1B547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98370A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63.9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284BAD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18DC7B0E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3EED4CC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PV69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30A732D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956B6C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EADD09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D293AA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13.1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11BCF3A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5476B254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D6987B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PV70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3487C00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6DEE33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3FBFE64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FF1690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18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2B57702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7488F322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8A42DC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PV71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D7C653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8448F0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92EFBE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A82548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16.3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4F2E00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3049FEC9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44E45EF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PV72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081B9D5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670FA1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5737F1A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183E08E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69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1EE7739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3F9F4AAD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1C02ED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PV73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4D12B4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4775CF0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D934A8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669E1B5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20.9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A8BC8B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59DEDF14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D00ABE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PV74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DCFD40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906B85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1DB7FC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CC1034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51.1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73A69CE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395B6E3C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620D7E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PV75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507D0B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7DF233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65614C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F67C11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43.4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A66EB3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1E7D949D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3A0BCE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lastRenderedPageBreak/>
              <w:t>PV76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87CB4B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DNMT3Aexon19</w:t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  <w:t>ASXL1exon12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32E1B3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c.2185C&gt;G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c.2090_2108del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AD7BA9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p.R729G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p.P698Gfs*21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11D2A8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8.6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1.7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6F6A0A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rs200018028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1747648C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2BB072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PV77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C0D4A6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4EBAA2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FEB937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B858C1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56.4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D5BD6A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137B97D6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8E8FD1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PV78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0D4237F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4069EC0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3A91891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C44ED1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22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7B47FB2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19F40CF8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77C9FE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PV79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30FD68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1A6094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79BEDBE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A0646F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29.8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DDC5D4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6FC5F626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42A2503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PV80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7EB80A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0B3757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FAF08B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8ED1E5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80.7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BB166E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3B572CAE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880F32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PV81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25FD405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F9A184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55A2515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F17E9B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62.5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36F2E7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559CEB12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A59DCB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PV82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04741EB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PRF1exon3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5CBE11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c.1283G&gt;A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9883F6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p.W428*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6AF4FD8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76.8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48.8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3AE025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7972C954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7FF2EA1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PV83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250BDC1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JAK2exon12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ASXL1exon13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TET2exon3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SF3B1exon15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TET2exon6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307F0F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c.1625_1630del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c.1927dupG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c.2706_2709delinsTT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c.2218G&gt;A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c.3632G&gt;A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72B428E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p.E543_D544del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p.G646Wfs*11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p.R902Sfs*21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p.G740R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p.C1211Y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04929C8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19.5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2.7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7.5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1.9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78AF8A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—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rs1085307856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030781AB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43A29C7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PV84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059724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282AB1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39EB921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1D5131D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68.2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EF0B2C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2D9476CD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2063CE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PV85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45A9A0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32D4971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0B4902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A0A7F8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42.7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FCC598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0A7AC7D6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339E64A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PV86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E8712E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4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BCORL1exon2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EED44B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c.148G&gt;A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F730D8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p.E50K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BDAF27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18.2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100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993E9B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0EC9462E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3511DD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PV87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9F32E7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7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DNMT3Aexon18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014AE8F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c.2099C&gt;T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31D751A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p.P700L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C65117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45.9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3.5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3C5B1F3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7992763D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A960F8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PV88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9DF80F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E628CE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5C403E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0BD5D50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25.9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25599AC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3FF77BE3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2CEEEB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PV89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7A95D6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771916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7AE45B2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58B057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50.82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15CCB7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679E2AFA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458888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PV90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2379C34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1459C1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3682E12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60435C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72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7A8F543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43328DCC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39E39BC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PV91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BDCDF4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36EEF3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1DC59B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1D6A8C9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61.2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1B9F23F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2B4961EE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5769C4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PV92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32555EF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0287B5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7C10F4D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18D274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69.7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F28CCE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6F66CC3C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393EC12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PV93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3784B8E7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</w:rPr>
              <w:t>NA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9B6578C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34989B2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17346AFA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0F8AF38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</w:tr>
      <w:tr w:rsidR="002720F1" w14:paraId="7C624268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5B6124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PV94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4E830F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ASXL1exon12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AAC5C2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c.1945G&gt;T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15778B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p.G649X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3BEE1B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36.8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19.2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7CE51BA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6F853F97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09A9C4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PV95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2669F31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7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BCORexon4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499F5BA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c.935_937delAGC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18CB6A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p.Q312delQ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0E48882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31.9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100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F9C055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rs3840969</w:t>
            </w:r>
          </w:p>
        </w:tc>
      </w:tr>
      <w:tr w:rsidR="002720F1" w14:paraId="2832A38A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5E584C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PV96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3123540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TET2exon9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335A8D6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c.4075C&gt;T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33F020A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p.R1359C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1E219E4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37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2.6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AC0F98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2F4C16FC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39B8AEA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PV97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D10845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DB1273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03A325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3A9E07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74.2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715EDA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10615819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51A952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PV98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37D9615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9794FA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DF29BB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F4C2BE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50.1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383CD26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6CC50BD5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17D68E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PV99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32E847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A9CB08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82E2F6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EDD208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74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43628B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4E6C3CE8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E63E74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PV100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39ACAD9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308B698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F5CD97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810114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74.2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7B74E46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1FFC9DED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9696E5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PV101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CB9F1B1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</w:rPr>
              <w:t>NA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479EC18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4631190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07A587AD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74529A76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</w:tr>
      <w:tr w:rsidR="002720F1" w14:paraId="04E05345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394346B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PV102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4FCCE7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189B25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A8B071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29C27F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42.3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2BB61F6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20778A7A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CE73A2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PV103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3DAF044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DNMT3Aexon23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E44A36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c.2644C&gt;T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A3ED2A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p.R882C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7236DB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35.2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3.4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3533D4C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rs377577594</w:t>
            </w:r>
          </w:p>
        </w:tc>
      </w:tr>
      <w:tr w:rsidR="002720F1" w14:paraId="112EB445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508212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PV104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3ED46F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00C82B2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A2B49B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09B791D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81.6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263292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783B14F6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47C676D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lastRenderedPageBreak/>
              <w:t>PV105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23CAADD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  <w:t>ASXL1exon12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SF3B1exon15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317AE0E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c.1900_1922del23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c.2098A&gt;G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5211C2D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p.E635Rfs*15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p.K700E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0E6BDD2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19.8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30.4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1.8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B0F624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rs766433101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rs559063155</w:t>
            </w:r>
          </w:p>
        </w:tc>
      </w:tr>
      <w:tr w:rsidR="002720F1" w14:paraId="056C2B9E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DA01E4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PV106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2B6357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332E5F3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506946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878C0D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46.2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B8B98A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5B88613E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1D203E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PV107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0ED3F1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89929D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6E725E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0CA6C2A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7486341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7105A20C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A07651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PV108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28BEB7F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37A5566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5CF1748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611471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92.5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FE0756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4721321A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026A33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PV109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54F59F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TET2exon10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303AC69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c.4302delT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59E1C57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p.Q1435Rfs*13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560E63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89.6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45.8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316D3F4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2A789F73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F8BE8D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PV110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57027F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ASXL1exon13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TET2exon9</w:t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  <w:t>TET2exon11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0ABA20D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c.1749G&gt;A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c.4075C&gt;T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c.5148dupT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18AF0D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p.W583*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p.R1359C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p.H1717Sfs*12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6A45161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27.6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41.1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41.9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6.2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776CF82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700A706A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7089C9E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PV111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114906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TET2exon6</w:t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  <w:t>TET2exon9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3CF5348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c.3619G&gt;T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c.4133G&gt;A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5EC3EC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p.E1207*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p.C1378Y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330890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69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43.4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40.5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280557E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rs765853421</w:t>
            </w:r>
          </w:p>
        </w:tc>
      </w:tr>
      <w:tr w:rsidR="002720F1" w14:paraId="22B64F59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B878C7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PV112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A258C8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0D8CC6D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CB5487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01AA3B6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49.4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7AB5923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2CE0EC6C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470EDDC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PV113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205EE9F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7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BCORL1exon3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4429E4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c.3332C&gt;T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3ABF7CD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p.T1111M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F25E70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8.5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100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C1DC37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rs144988023</w:t>
            </w:r>
          </w:p>
        </w:tc>
      </w:tr>
      <w:tr w:rsidR="002720F1" w14:paraId="425F6FD7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4BDAC18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PV114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224021A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7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BCORexon4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157DEE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c.1448C&gt;T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7310337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p.P483L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F924DD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31.3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48.2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3AC212F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rs587778096</w:t>
            </w:r>
          </w:p>
        </w:tc>
      </w:tr>
      <w:tr w:rsidR="002720F1" w14:paraId="3D9C262B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252759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PV115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0758CE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TET2exon8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ETV6exon4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08AA4C9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c.3992delC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c.403_404insT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849D15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p.T1331Ifs*32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p.H135Lfs*19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12F0DA3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48.9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22.1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1.8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3CEF264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4B7BA225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A71183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PV116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FB9B7B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JAK2exon12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2CAA06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c.1624_1629delAATGAA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5277977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p.N542_E543delNE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0FA44C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10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2C2CBDD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—</w:t>
            </w:r>
          </w:p>
        </w:tc>
      </w:tr>
      <w:tr w:rsidR="002720F1" w14:paraId="67857B95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108326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PV117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2821513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</w:rPr>
              <w:t>NA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36F3F37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7DD8D521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02753D04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6B276D3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</w:tr>
      <w:tr w:rsidR="002720F1" w14:paraId="27C2F419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6E2E87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PV118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9FBB3F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CUX1exon22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8346CD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c.3535C&gt;T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E413B7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p.R1179X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793349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85.5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38.2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556A34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4E86FE6F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7D1B2EF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PV119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6E6537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D1CAE8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705F867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1BB784B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47.2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A6C0EF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1F0D283C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BDBC6F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PV120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296C8EA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JAK2exon12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DNMT3Aexon21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44A97AD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c.1624_1629del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c.2477A&gt;G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34DAE36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p.N542_E543delNE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p.K826R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C52909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27.2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28.3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168247E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—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24F3668B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6CD4BE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PV121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CE6C3E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BF6319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EDA0C7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E1CB5B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42.2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E74768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1F398AEC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8B1AC0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PV122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3205D1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4BA0BE3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70AECD1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CFE447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86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1957F1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41425F4C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7D9332F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PV123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317D0A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3AD62A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7DAF5AE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B3FBB9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75.6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70B8D8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68C42359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A4EB0D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PV124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27E3E85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D5584E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4D8ABA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073EB4D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60.3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BAC36E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0EF835A6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478CF3D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PV125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05731EC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C7171F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72D11B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70DEAF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82.7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2BFC73E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7258E6F1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32EE00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PV126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854FAE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DNMT3Aexon19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0F2B518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c.2230A&gt;T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BE2A1E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p.K744X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106AAF5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17.4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3.4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7D5062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3BB36510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7A0AC4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PV127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9FDFC0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JAK2exon12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FBA896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c.1615_1616delinsTT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235639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p.K539L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539B24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1.1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30.8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17835C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rs121912473</w:t>
            </w:r>
          </w:p>
        </w:tc>
      </w:tr>
      <w:tr w:rsidR="002720F1" w14:paraId="584E4A5B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C38EDE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PV128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F0AAD2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37A07D1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c.G1849T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2ECAF3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6D0B414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14.5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3D4084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40B80BBA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4E87789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PV129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3E2A62D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B1FBDF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BC73BA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547E21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53.5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1BA3CB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7AEE6244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FA6B0D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PV130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8DB12E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3770156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1F3190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6148D0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24.8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1D73B4D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2737699E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63CBEB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lastRenderedPageBreak/>
              <w:t>PV131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036C6D0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JAK3exon4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TET2exon3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19FB8D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c.394C&gt;A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c.2601T&gt;G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783611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p.P132T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p.Y867*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6302D0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23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0.49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3.1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213C73E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rs3212723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rs145844118</w:t>
            </w:r>
          </w:p>
        </w:tc>
      </w:tr>
      <w:tr w:rsidR="002720F1" w14:paraId="3622FB60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3DBA02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PV132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B9CA6A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3B2395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74FD02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6BF1052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43.3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1860016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4B465ED5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771270B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PV133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97BB47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39C7F14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6812BA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6473A7B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61.2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3F5E45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0C0F6DF9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5B1012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PV134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286CF1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8C4C5C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FE55F1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D7E5E8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91.5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3FD6B6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7BB3298C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46FAAB7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PV135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990F56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CALRexon9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923765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c.1191_1199del9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07ECB9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p.E398_D400delEED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6B55CC6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76.9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52.5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58F761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5BEF8B7F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34DD91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PV136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C8E43A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TET2exon11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8C6915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c.5650A&gt;G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74C2CCF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p.T1884A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03ECEA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26.2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24.9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348B37F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rs76428136</w:t>
            </w:r>
          </w:p>
        </w:tc>
      </w:tr>
      <w:tr w:rsidR="002720F1" w14:paraId="72960BD3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FC775E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PV137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202246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73BAAA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70ED90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FA9C8B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72.4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2F873F5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55D5D783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1509D5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PV138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0CB08D2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C23479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07E42F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6DBA42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47.8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335E66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0B3D58D6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7B9965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PV139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5C9EBC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E66755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BB0CB8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687D892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19.9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3302BDE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7D05FBEA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4B85C98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PV140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69049C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486C4BE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7DA90EF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9AF49E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72.1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34B41E9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47A1111A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99E2C4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PV141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4158BC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99FAE3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c.G1849T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7DEBC09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848FCE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17.41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31B413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55D81FEE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919E88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PV142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1FADBA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4FC9C0F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9FC335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B49B31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34.1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568858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09167F04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F4DBFA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PV143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4BE73D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96EB07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675536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E0E2FE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29.5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1515AD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19F07D14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3F13639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PV144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5DF847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GNASexon8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4AE9E4C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c.2531G&gt;A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9FAA9C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p.R844H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050A21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23.7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2.3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0683CC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rs121913495</w:t>
            </w:r>
          </w:p>
        </w:tc>
      </w:tr>
      <w:tr w:rsidR="002720F1" w14:paraId="135FBB9A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39FB397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PV145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5D9465A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</w:rPr>
              <w:t>NA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B6CD1A6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8B396F7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6CB3240C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2F7AC18B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</w:tr>
      <w:tr w:rsidR="002720F1" w14:paraId="4CF5F580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AACCF1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PV146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3290D45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92F99B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32283E6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CEF795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23.6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1A0F031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0C1DD716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2D8042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PV147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0424C93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  <w:t>JAK2exon12</w:t>
            </w:r>
            <w:r>
              <w:rPr>
                <w:rStyle w:val="font7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  <w:t>BCORL1exon7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SRSF2exon1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24792B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c.1614_1616delinsATT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c.4171G&gt;A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c.284C&gt;T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5ED4C44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p.H538_K539delinsQL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p.G1391R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p.P95L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37BE34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2.5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12.2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49.2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7.9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2CA760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rs199973665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3065F6B7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FD12ED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PV148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6FF1C1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43E56F8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53F376D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E22DAD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29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A314D0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6A6BEFC6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2B6A22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PV149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377533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3C01C6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C0F6B5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6950DF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17.3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F44B8A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37334973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49DA5F5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PV150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98943D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01FD16E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565714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FB8130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23.6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3BDE62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64E291C5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45958E1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PV151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57966A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D64852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4565ED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0809D2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47.2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21195BC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417C27B8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2FF206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PV152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08B40E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946835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c.G1849T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1295FC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B4BE71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85.12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29EE994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3F38A068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30C844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PV153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223B67B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C07B69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EF4C58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F49A8F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28.1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7E5354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1A85A004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7A6E8C8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PV154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E12BDB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3005BE4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761495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1A47542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51.9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3D73B22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0445634A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3586EE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PV155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2A274C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  <w:t>TET2exon3</w:t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7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DNMT3Aexon18</w:t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  <w:t>CBLexon8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D668AE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c.1381C&gt;T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c.2173+1G&gt;A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c.1223G&gt;C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1EB718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p.Q461*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</w: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p.W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408S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106EDEC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58.6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6.7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38.1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2.3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86420A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rs763716866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695D4D5F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74FEBF5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PV156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BFF1B95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</w:rPr>
              <w:t>NA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34D21F23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7C014CDD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8EEC19B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A8632F2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</w:tr>
      <w:tr w:rsidR="002720F1" w14:paraId="6B601C40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3B6E1F1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PV157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0AAB663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C7CE99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F19A2F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658CB8D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29AE56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437A96FA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128B00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PV158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0F68C4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3D71854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712888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D0B679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70.5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29913A6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07F06389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0FEBD9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PV159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7BB988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2D8457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DEEDEA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FE1358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51.8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DCFCCC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25F5A91F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C2745C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PV160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9ADAAC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TET2exon3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67E78C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c.949C&gt;T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CED33E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p.Q317X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02ED002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65.7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37.1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92CC7B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4C2285DA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C65D03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PV161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8F2CD6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5BE3A4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c.G1849T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DCDFA6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20B0D2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57.14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D03F6D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275945EC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375E8E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PV162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3D75485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7657B6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B3B64D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6099AC0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89.5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26993D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118902E8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6DC25A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lastRenderedPageBreak/>
              <w:t>PV163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69D945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4650C68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3DD7C6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02FAD80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61.7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C3D94F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17CF6F46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0413EC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PV164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212DAA5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</w:rPr>
              <w:t>NA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85AD12B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F1747BF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B283E28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1E56138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</w:tr>
      <w:tr w:rsidR="002720F1" w14:paraId="54BC62A3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BEC805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PV165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0B03332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4CE8B4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52C2056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855F56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52.7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14B3E74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2E0F20BD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A20EAD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PV166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3BDF36D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D46C68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F3B9B7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CC6E28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39.5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4EDB39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4A461667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567C2B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PV167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8A48D1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BC66DB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366B2F8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90B8DE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14.2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B50EAA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387BCBE9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7DD6472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PV168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2075A0C8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</w:rPr>
              <w:t>NA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BA5CFE1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324BF90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3D59C1A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24D27268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</w:tr>
      <w:tr w:rsidR="002720F1" w14:paraId="4BC8A274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04A721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PV169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3081BB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91C5E9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0660C5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5F5447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77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D51878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7AB2EF3D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B0D0B4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PV170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E76025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JAK2exon12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4044F7A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c.1624_1629delAATGAA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30DDD47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p.N542_E543delNE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92C399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11.1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0AAFCD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—</w:t>
            </w:r>
          </w:p>
        </w:tc>
      </w:tr>
      <w:tr w:rsidR="002720F1" w14:paraId="34C39923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3D90F24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PV171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CAB055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47F82D3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6EAD4A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9ED877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59.5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3873279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3BFB562C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4ED6AB2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PV172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C70F66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34A96AD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27588E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21135D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63.2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794A8C7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4A570053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34259E9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PV173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2241E11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4643DB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49F741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1435401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44.9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9E892D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734303E0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6B45A6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PV174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FFCEA9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34C1C15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823B9F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DA226E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26.6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30BA39A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21C2A514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CF88F6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PV175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6A232F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78A11C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36D82C2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1E2189A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46.51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7AA0D0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48043E7E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4343BA7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PV176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8547A8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BECB7E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358CBC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08D57B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73.5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96A246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610EB0AB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5DE39E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PV177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95FE30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0E955F6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379E6C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69763D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48.5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38DF13F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7D389FDC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B9C6F3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PV178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0B630AF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1A9515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7A36B9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363AE8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32.2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22AC0F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446D2FF4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059B19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PV179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0BFF7CB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7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BCORexon14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36090E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c.4815delT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AA327D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p.F1605Lfs*35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03CA71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60.3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25.8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21E40A5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313C947F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BD56BA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PV180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358F882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TET2Intron4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E666F7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c.3501-2A&gt;G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ACF36B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1A74034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70.3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32.3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FAF402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24DC2460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7C19A9D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PV181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F96B2C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354F2A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7CECD3D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487D8A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66.4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A8ED70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1501FB89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C6C41E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PV182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02827C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F8A213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128BF0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335420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47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D3352F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5B4712F0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81B86A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PV183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2309338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330B3FE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519F43A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65F43DF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74.4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5FAA2D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018E94AB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0AE576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PV184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B5CF36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47F3559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5D28710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3840EB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16.03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2C34D2F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6317B1E0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5EA216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PV185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210A95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43C442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370F105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7F3A03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18.7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3856556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08B5A1B7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F0FCD9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PV186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3C4E22C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C99ADE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EB1167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AB798C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69.7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706C604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3B99CEE9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3B09A5F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PV187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C30252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7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ASXL1exon12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E0E4D1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c.2110G&gt;A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5B14CC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p.G704R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DDBD9D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22.9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641F67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rs151317625</w:t>
            </w:r>
          </w:p>
        </w:tc>
      </w:tr>
      <w:tr w:rsidR="002720F1" w14:paraId="6AEF45F3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6A38EA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PV188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BA42D2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0465098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332A9FF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054865A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89.1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56FBE9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1ABB5359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785B63B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PV189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50DB88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A6BEFE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79E0206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646F57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86.9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B42BF8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07971C97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F794FF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PV190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0BFE111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CE1C4E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C4C3BF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3A66A3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44.3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244E1C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225F1208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4B30794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PV191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DA9DAB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8382EE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3E6BB23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4A0326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80.1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0BA9E7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7DE0E25A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3443709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PV192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A43D0E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7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BCORexon4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36B1617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c.215T&gt;C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DF5EE1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p.M72T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6EBD02C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84.3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51.9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421C07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04B64A4C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37588A1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PV193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AB63D5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C5C1A2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4644B6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66AE2E5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24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335DEE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2297B6C3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04D066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PV194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05FC3BA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TET2exon3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TET2exon7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3888FDB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c.3252_3259del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c.3882C&gt;G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7A790D1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p.Q1084Hfs*17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p.Y1294X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10F9435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38.3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42.7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3.2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5993BC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rs755531331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52E2DE7B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314B0C6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PV195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2728137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CDKN2Aexon2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4780086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c.340C&gt;T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5CF7CD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p.P114S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3F5E02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52.3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0.43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1AA54F6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rs104894104</w:t>
            </w:r>
          </w:p>
        </w:tc>
      </w:tr>
      <w:tr w:rsidR="002720F1" w14:paraId="57385DFE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47DEEE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PV196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E42BBB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127D38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FEB253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1B00290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15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70325D7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4B6543CC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87AC94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PV197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09890AE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SRP72exon1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975074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c.25dupG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9A51F2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p.V9Gfs*9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EAA399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38.4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47.2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3706F2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rs763130641</w:t>
            </w:r>
          </w:p>
        </w:tc>
      </w:tr>
      <w:tr w:rsidR="002720F1" w14:paraId="3E154222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6E6C30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PV198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DD495D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3F846E8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5692328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1AA137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66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34B926E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4D1F39C4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096D54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lastRenderedPageBreak/>
              <w:t>PV199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5804D0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61899C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58D1428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6EF16AC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49.3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3E9AA0F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5E52F9C5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41F7F9F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PV200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13CF91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4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BCORexon4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B2D571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c.2633T&gt;C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5744A0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p.V878A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949D66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40.7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53.1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10B3D73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17B2FDE9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3044D04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PV201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AF75291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</w:rPr>
              <w:t>NA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D275A8B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9C9667B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E6D4A4F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1C8996E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</w:tr>
      <w:tr w:rsidR="002720F1" w14:paraId="043BD31B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48C38B2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PV202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0BEBAF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0016DD5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835022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4A085E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49.3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D3EFB4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5FAAF87D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61E584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PV203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52D486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TET2exon10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453E67A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c.4393C&gt;T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61AAD1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p.R1465X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86FDD4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25.4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1.7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689631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53ACC12D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3D0BC7C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PV204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07FBD42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306416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20885A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1BFB509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73.8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134EDE2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4E0E455D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57BBAB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PV205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6B77A8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7E4DB7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1C4748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8B7CC3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57.8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2E21498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288D99B0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487D6A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PV206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3A42A4A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9B3684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2B4E5F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0E794C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31.36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F43011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4E18A96D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B4DAF9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PV207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E56AFC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EA1BF9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E40692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180E36A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14.9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7453CE2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67500E6E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3288CC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PV208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5AE2B8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SF3B1exon15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5C997F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c.2098A&gt;G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1D7AD1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p.K700E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A18BE7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72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4.4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3250F83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rs559063155</w:t>
            </w:r>
          </w:p>
        </w:tc>
      </w:tr>
      <w:tr w:rsidR="002720F1" w14:paraId="7069125F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5467CB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PV209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C2C0BEA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</w:rPr>
              <w:t>NA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40D2051F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541B4C81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652CD53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219BC88A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</w:tr>
      <w:tr w:rsidR="002720F1" w14:paraId="5D15661C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9F2C83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PV210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1F7A9A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533D33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03BC31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FB94EA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67.5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130C61E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5CA70C82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8FB360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PV211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854C66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74BE35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55D419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5A9440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38.3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9A366A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67E02B8E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F97B54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PV212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A11A39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JAK2exon12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1BE4A1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c.1615_1616delinsTT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C2D844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p.K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539L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1938D13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29.5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33C0008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rs121912473</w:t>
            </w:r>
          </w:p>
        </w:tc>
      </w:tr>
      <w:tr w:rsidR="002720F1" w14:paraId="6B2B2F66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DF3C67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PV213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2C12BCC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ASXL1exon11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5E19C9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c.1210C&gt;T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B41862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p.R404X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BC4679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26.6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27.5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78C6515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rs373145711</w:t>
            </w:r>
          </w:p>
        </w:tc>
      </w:tr>
      <w:tr w:rsidR="002720F1" w14:paraId="7480AC40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72C6504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PV214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3D02366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8EE682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D1DC23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9B04DA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77.5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B9F2CA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7CEBE567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75D0C3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PV215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7A9478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7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DNMT3AIntron8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429174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c.1015-2A&gt;G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76FACF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24BE20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75.5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42.3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42A7C3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065D709F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0CC8CB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PV216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23E27E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58DE5A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FB0B62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0947BDC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25.6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204807B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31EC5A0F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49B6358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PV217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E2FD3C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3BDD714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394FC34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40358C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91.8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F70B56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32408005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347ADE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PV218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FE7DA3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CACA6D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68934A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8B5236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33.4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381C56F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11051792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F7C0E3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PV219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0539477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0178709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483ECB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41D8B4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28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C75748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19D21D69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B66076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PV220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437635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3BEC02A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82DF9D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6D7542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32.3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DC5015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3190A2FE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CBF09B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PV221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37E41FF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45AA73C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3728BCF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0E511A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54.6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EE27AD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604540D4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4C9A5E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PV222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6EEF25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7D33EB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E19767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1E20BA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54.8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77E67C8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2E99760A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BD4FEE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PV223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54491E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029D3F0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587C4A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4906E6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63.3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3E90CB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1ABDE6C9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05221E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PV224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9EB13D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4A664F5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51FF9EA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675DD1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40.7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2AF50D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2CEF8BEE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24B5ED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PV225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208293A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4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  <w:t>BCORL1exon3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CBLexon8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4C67724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c.233G&gt;T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c.1142G&gt;A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3798850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p.G78V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p.C381Y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13553C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37.6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48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2.5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25DD115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rs768898787</w:t>
            </w:r>
          </w:p>
        </w:tc>
      </w:tr>
      <w:tr w:rsidR="002720F1" w14:paraId="25623B9F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7CD7E1F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PV226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01044C3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4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BCORexon15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IDH1exon4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CEBEC1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c.5138G&gt;C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c.395G&gt;A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1CBE9B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p.S1713T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p.R132H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6D311C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2.4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100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1.21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A5CCE4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rs201002764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rs121913500</w:t>
            </w:r>
          </w:p>
        </w:tc>
      </w:tr>
      <w:tr w:rsidR="002720F1" w14:paraId="50007586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4495F8F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PV227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87D3F1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7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ASXL1exon1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07EB04D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c.56T&gt;G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5E24922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p.L19R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C06CB6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54.5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1.8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BB669A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4D58176B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3CA97CB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PV228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D21FC3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BD61A0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FB274E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0C3AEE3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65.4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BD1DEA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580CB55A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478740C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PV229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2ACD1B7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9A4544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5042787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114686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52.8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26F675A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14DC783A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7A96192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PV230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B50F19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B51460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7F89DD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7CB068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48.5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2C684A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74FFA324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8FD165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PV231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04E430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CHD8exon14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56EF57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c.2904_2905insAC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CCC4C8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p.L969Tfs*17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4A0662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74.9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9.4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87CC0D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04638B61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E22998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lastRenderedPageBreak/>
              <w:t>PV232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067ECC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JAK2exon12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0DF2DB3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c.1613_1616delinsT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38CFC54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p.H538_K539delinsL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15D05D3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20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759586D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597C8B4F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79E6B99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PV233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236BB0C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56975C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9D7D83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188F75B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14.7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2A3303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5CCBC0D9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9F948C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PV234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0B6A473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073B276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3628DA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6E027B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57.5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1060633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42EE8DD1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FB22CB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PV235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16905F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516F77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D20CAE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E13DF3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94.4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1B66699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574EE2A1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4C3665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PV236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739E228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</w:rPr>
              <w:t>NA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32A60E78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785E7B0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7161976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5DBAB7F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</w:tr>
      <w:tr w:rsidR="002720F1" w14:paraId="2BEBD60F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8591CD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PV237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DB55D7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7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DNMT3AExon18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1CEAE5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c.2146G&gt;A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103F85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p.V716I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05B9B57" w14:textId="43F5E561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—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563421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0DBDB3C3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17FC58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PV238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DC9C23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02C2FE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c.G1849T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A35FFF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4AA75B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28.2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A738B8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504C3F82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41A5E5E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PV239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471B34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1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7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BCORExon4</w:t>
            </w:r>
            <w:r>
              <w:rPr>
                <w:rStyle w:val="font1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TP53Exon8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8F65A0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c.2930dupT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c.868C&gt;T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DE92FE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p.K978Qfs*40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p.R290C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05DEF3C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22.3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31.8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50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53AEAB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416FD373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82D38D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PV240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9E9748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ASXL1Exon12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TET2Exon3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C29422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c.1900_1922del23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c.2422delG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5DABDF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p.E635Rfs*15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p.E808Kfs*5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3B6554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30.3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8.7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25.2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34F1F5C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rs766433101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21980084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7A0FC70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PV241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A53591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A8DC9C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C83C6B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66C37D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12.2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10A83F7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7CB45F9C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F588F9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PV242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38939D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27CF0D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E2FDB4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CFCA3C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14.5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3234FA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6004E6C9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EC4D39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PV243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FF72D3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88D6DA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4B4194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C3B67F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49.8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1E0FD25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52F16B79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37169A0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PV244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920567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TET2exon3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8A2BF9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c.1245delT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69DF1E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p.P416Lfs*11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4552AA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87.4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18.4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251B09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066DBB7D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2B4E52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PV245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0C743E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  <w:t>ASXL1exon12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TP53exon7</w:t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  <w:t>EZH2exon16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378607F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c.2791G&gt;T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c.733G&gt;A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c.1890delG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BEC1D9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p.E931*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p.G245S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p.I631Ffs*44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1C371C2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40.5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18.3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0.67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14.2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94064F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rs28934575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630C2776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3ABE4B8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PV246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31645ED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TET2exon3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29683E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c.1493delT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34EA75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p.P499Hfs*34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B772CB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94.7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48.3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35FA6BF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17527E69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452C01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PV247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59F431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9DD86F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28ED79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CF1A85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86.3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3DD45F2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37E5FEF8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2C83A9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PV248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67B9DE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F65568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5DB42D1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643294D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72.2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3859D0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446E4E31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D73396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PV249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86CE41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476A2B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764C287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62B8E74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35.2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A8D291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0BDB0DC0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6BA8AC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PV250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D6B2AD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JAK2exon12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TET2exon3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2356800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c.1622_1627del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c.2158C&gt;T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87B2A5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p.R541_E543delinsK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p.Q720*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8135D1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20.5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24.5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9E6F1E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—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12595577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DAB48A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PV251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F0E261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3CD77BC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31B5133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0AAF9B4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56.4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DE481E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181F48E1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8306D1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PV252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4D5709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ASXL1exon12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DNMT3Aexon19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KMT2Cexon18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4B4DCA1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c.1927dupG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c.2245C&gt;T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c.2880T&gt;A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24DCD4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p.G646Wfs*11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p.R749C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p.C960*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DC84A1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61.9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8.2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3.6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6.4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7CE805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rs756958159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rs754613602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rs754055527</w:t>
            </w:r>
          </w:p>
        </w:tc>
      </w:tr>
      <w:tr w:rsidR="002720F1" w14:paraId="7221048C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33B921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PV253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F60589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4E3389B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A3677A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0698795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51.4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2274B3C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7D3CA5EF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77B85E5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PV254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708875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D3C52E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E44E9A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4C4193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16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1208F8C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08C46D80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AB6B22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PV255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DDCF3B4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</w:rPr>
              <w:t>NA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07E3E6B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62D7CCB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6A193D21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54AFC78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</w:tr>
      <w:tr w:rsidR="002720F1" w14:paraId="70072C12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72A97C2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PV256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B0D986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039D4B9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468B58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0009745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16.7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5C19F4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7CC606C1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E32A38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PV257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7B80C3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TET2exon3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4AB89CB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c.2495dupT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760644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p.S833Ffs*13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7F2FAA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68.5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20.2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7F87188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6A7BFD9F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3FE0E0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PV258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46CFC6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41B0D4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CD90FD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E40B99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7.4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41CA89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20BC2C94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31BD9E0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PV259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263F6D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00070F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BFA80A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42781F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79.4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1AB1595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3E3AD367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E06ED6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PV260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ACF494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D3A611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3AB695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1F56BC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29.9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7F35639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15906548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71CCE2C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lastRenderedPageBreak/>
              <w:t>PV261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C247CE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ED9768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77A4D82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0A04681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31.5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61A2F2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7B80CF16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F8A3AC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PV262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4FD799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8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u w:val="none"/>
                <w:lang w:bidi="ar"/>
              </w:rPr>
              <w:t>JAK2exon14</w:t>
            </w:r>
            <w:r>
              <w:rPr>
                <w:rStyle w:val="font2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u w:val="none"/>
                <w:lang w:bidi="ar"/>
              </w:rPr>
              <w:br/>
            </w:r>
            <w:r>
              <w:rPr>
                <w:rStyle w:val="font8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u w:val="none"/>
                <w:lang w:bidi="ar"/>
              </w:rPr>
              <w:t>ASXL1exon12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B2DC65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c.1754dupT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61F759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p.K586fs*1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FEFD8B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88.7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F5A6FD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7DB8301C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7956C5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PV263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A69138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TP53exon5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0C1DF88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c.537T&gt;G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74D53E5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p.H179Q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3C693B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41.7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71.4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41E693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14F584DC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E1A920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PV264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C616AD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404B9DF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FF7852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5BC68D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92.5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80EA5A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1069C6F1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9F69E3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PV265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51FDFC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2D963B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8D3056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6283E4F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95.9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78F2A9D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0300B967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4501C38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PV266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FB6B97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SF3B1exon15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TP53exon5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4FF585C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c.2098A&gt;G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c.524G&gt;A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91B3AF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p.K700E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p.R175H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44B26E6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78.8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43.4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6.9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C430AC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rs559063155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rs28934578</w:t>
            </w:r>
          </w:p>
        </w:tc>
      </w:tr>
      <w:tr w:rsidR="002720F1" w14:paraId="717E861D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4DD560B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PV267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0DECEE9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58A86C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3E614B4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59275A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84.8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EB7853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626FF0E7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DEBFF6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PV268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01B19F1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TET2exon4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630B6D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c.3412C&gt;T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5E3BB5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p.Q1138X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6C95CF0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86.7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45.7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A34B0D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1B4E67D7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7B79C9D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PV269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0A41744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0C17B28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4287E8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08A84D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7D17F63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1483336A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9F2695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PV270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3BF037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1F4F18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CE2A73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6E35439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22.9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C6EDF8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50AEE5F8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858216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PV271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3806599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6A7C24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CD5287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87EFF3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7.3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2B1145C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3402524A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0B92C8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PV272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3AEE94F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DD63BC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EBFE58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2D6757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33.1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86634B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70F61A63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81B9E9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PV273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36A12D6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056A02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7649ED2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0D1CB35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93.3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2119AC5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27B7858D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C5F476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PV274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E43ACA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ASXL1exon12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</w:r>
            <w:proofErr w:type="spell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ASXL1exon12</w:t>
            </w:r>
            <w:proofErr w:type="spellEnd"/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543B29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c.2077C&gt;T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c.2332C&gt;T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7127844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p.R693X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p.Q778X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140B6D5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84.5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3.7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2.3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156D934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rs373221034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666C910E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468B30A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PV275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4D5C2D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TP53exon6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DNMT3Aexon23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79FB17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c.659A&gt;G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c.2645G&gt;A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4678DB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p.Y220C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p.R882H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3B3EED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58.3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38.7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41.3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38DF37C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rs121912666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rs147001633</w:t>
            </w:r>
          </w:p>
        </w:tc>
      </w:tr>
      <w:tr w:rsidR="002720F1" w14:paraId="6EE27EFA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E05C14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PV276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DD43F3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8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u w:val="none"/>
                <w:lang w:bidi="ar"/>
              </w:rPr>
              <w:t>JAK2exon14</w:t>
            </w:r>
            <w:r>
              <w:rPr>
                <w:rStyle w:val="font0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u w:val="none"/>
                <w:lang w:bidi="ar"/>
              </w:rPr>
              <w:br/>
              <w:t>BCORexon4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028A286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c.1448C&gt;T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93BCD6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p.P483L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643E32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40.2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100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56E2DD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rs587778096</w:t>
            </w:r>
          </w:p>
        </w:tc>
      </w:tr>
      <w:tr w:rsidR="002720F1" w14:paraId="7053CE08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22E3B2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PV277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2A0043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0FCF4D1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ECC326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1AB79B1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54.4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10C4FE1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26AF30D3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A13EC6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PV278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9615A6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36D4F3B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2974B7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137CC3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89.4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74A2DAC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1472015E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9F0DB4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PV279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81A123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3B39510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0E7126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BB8BE9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94.5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975BA1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41E46BD6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74AB3F4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PV280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8A74F3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598169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6A7EF4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39469C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36.5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7FAA434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7FE75B8A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7309D79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PV281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BA1B14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TET2exon3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51B95D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c.679G&gt;T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E501BC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p.E227X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1247078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17.9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8.1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9F966B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095C9FE8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9AFB92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PV282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55E653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JAK2exon12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15E696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c.1611_1616delinsCAT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7DFDFCD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p.H538_K539delinsI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13D8AF7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82.2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7ACF9A3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—</w:t>
            </w:r>
          </w:p>
        </w:tc>
      </w:tr>
      <w:tr w:rsidR="002720F1" w14:paraId="52545DEB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416F2C1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PV283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0FA8F7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075FD6A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2B989A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2E270C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53.6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40C98F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52111FF3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9A3F0B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PV284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155747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8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u w:val="none"/>
                <w:lang w:bidi="ar"/>
              </w:rPr>
              <w:t>JAK2exon14</w:t>
            </w:r>
            <w:r>
              <w:rPr>
                <w:rStyle w:val="font3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u w:val="none"/>
                <w:lang w:bidi="ar"/>
              </w:rPr>
              <w:br/>
              <w:t>ASXL1exon12</w:t>
            </w:r>
            <w:r>
              <w:rPr>
                <w:rStyle w:val="font3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u w:val="none"/>
                <w:lang w:bidi="ar"/>
              </w:rPr>
              <w:br/>
            </w:r>
            <w:proofErr w:type="spellStart"/>
            <w:r>
              <w:rPr>
                <w:rStyle w:val="font3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u w:val="none"/>
                <w:lang w:bidi="ar"/>
              </w:rPr>
              <w:t>ASXL1exon12</w:t>
            </w:r>
            <w:proofErr w:type="spellEnd"/>
            <w:r>
              <w:rPr>
                <w:rStyle w:val="font12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u w:val="none"/>
                <w:lang w:bidi="ar"/>
              </w:rPr>
              <w:br/>
            </w:r>
            <w:r>
              <w:rPr>
                <w:rStyle w:val="font8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u w:val="none"/>
                <w:lang w:bidi="ar"/>
              </w:rPr>
              <w:t>SETBP1exon4</w:t>
            </w:r>
            <w:r>
              <w:rPr>
                <w:rStyle w:val="font12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u w:val="none"/>
                <w:lang w:bidi="ar"/>
              </w:rPr>
              <w:br/>
            </w:r>
            <w:r>
              <w:rPr>
                <w:rStyle w:val="font8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u w:val="none"/>
                <w:lang w:bidi="ar"/>
              </w:rPr>
              <w:t>ATMexon41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662D67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c.1904_1905delAG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c.3612C&gt;G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c.2602G&gt;A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c.6067G&gt;A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8CAAB8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p.E635Gfs*22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p.C1204W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p.D868N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p.G2023R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224716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96.8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64.7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18.4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48.4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47.2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B2052B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rs201397030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rs267607042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rs11212587</w:t>
            </w:r>
          </w:p>
        </w:tc>
      </w:tr>
      <w:tr w:rsidR="002720F1" w14:paraId="35B802DF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76038A6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PV285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00E1D5E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2D6FCC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3CABD7D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78493B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68.1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2424E02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2EDAAA79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F53028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PV286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5E949C8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8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u w:val="none"/>
                <w:lang w:bidi="ar"/>
              </w:rPr>
              <w:t>JAK2exon14</w:t>
            </w:r>
            <w:r>
              <w:rPr>
                <w:rStyle w:val="font2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u w:val="none"/>
                <w:lang w:bidi="ar"/>
              </w:rPr>
              <w:br/>
            </w:r>
            <w:r>
              <w:rPr>
                <w:rStyle w:val="font8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u w:val="none"/>
                <w:lang w:bidi="ar"/>
              </w:rPr>
              <w:t>RUNX1exon4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0645DCC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c.253C&gt;A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132BFA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p.H85N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2EFB7A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66.5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53.4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1651B7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rs121912500</w:t>
            </w:r>
          </w:p>
        </w:tc>
      </w:tr>
      <w:tr w:rsidR="002720F1" w14:paraId="53ED840A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5CAB76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PV287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CEBB7C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9F6055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E37AF5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094ED3E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88.5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302343D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49D0DF54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59EF48A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PV288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BC3F4E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37973CE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00739F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04865D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93.6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2478D00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59D633D6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6D1463F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lastRenderedPageBreak/>
              <w:t>PV289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24CF63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TET2exon3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</w:r>
            <w:proofErr w:type="spell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TET2exon3</w:t>
            </w:r>
            <w:proofErr w:type="spellEnd"/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D8F82D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c.727C&gt;T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c.2839C&gt;T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59A3AA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p.Q243X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p.Q947X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8CA0C3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52.6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2.3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3.4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A4450A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539B29B2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98F828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PV290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18FD44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SETBP1exon4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5CE9F9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c.2608G&gt;A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2CC9BB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p.G870S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E7DFEF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83.9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37.5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2AA200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rs267607040</w:t>
            </w:r>
          </w:p>
        </w:tc>
      </w:tr>
      <w:tr w:rsidR="002720F1" w14:paraId="2B924A18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29B6F4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PV291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2007D61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67AC58F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c.G1849T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59DEDAB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578B10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94.08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122B8B7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1D0C2420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63149D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PV292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4BEAB61D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DNMT3Aexon23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06595DC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c.2644C&gt;T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2D6FCD6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p.R882C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52792A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7.4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0.68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4A32E1C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rs377577594</w:t>
            </w:r>
          </w:p>
        </w:tc>
      </w:tr>
      <w:tr w:rsidR="002720F1" w14:paraId="648E00F2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75D2A62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PV293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2D3C3D4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B074E8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25BFE9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7E438CC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58.5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07D5E0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504F3124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36C7372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PV294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39BC66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TET2exon3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A176B8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c.3195delG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F86166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p.T1066Lfs*16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66156160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89.9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44.3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D458D6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—</w:t>
            </w:r>
          </w:p>
        </w:tc>
      </w:tr>
      <w:tr w:rsidR="002720F1" w14:paraId="367DCD58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91D01C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PV295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38DAF981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</w:rPr>
              <w:t>NA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43A29025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4E80C3D1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CE503BD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38CD4932" w14:textId="77777777" w:rsidR="002720F1" w:rsidRDefault="002720F1" w:rsidP="00586C7C">
            <w:pPr>
              <w:jc w:val="center"/>
              <w:rPr>
                <w:rFonts w:ascii="Times New Roman Regular" w:hAnsi="Times New Roman Regular" w:cs="Times New Roman Regular"/>
                <w:szCs w:val="21"/>
              </w:rPr>
            </w:pPr>
          </w:p>
        </w:tc>
      </w:tr>
      <w:tr w:rsidR="002720F1" w14:paraId="0E76C0C4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133B7C1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PV296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6C135C8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3DD0DA3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0514F7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1A628B5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53.4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5188F6F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7F4C005A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7CCDD5A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PV297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F8B29B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18CBF94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42690E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692AB2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94.8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33BD46A5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6893D853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1B689C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PV298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72D0BF0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4D3E7086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F6FA90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9B393E2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89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93D1D2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3436DAA0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0ADED7B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PV299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2206997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JAK2exon14</w:t>
            </w:r>
            <w:r>
              <w:rPr>
                <w:rStyle w:val="font6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br/>
            </w:r>
            <w:r>
              <w:rPr>
                <w:rStyle w:val="font51"/>
                <w:rFonts w:ascii="Times New Roman Regular" w:hAnsi="Times New Roman Regular" w:cs="Times New Roman Regular" w:hint="default"/>
                <w:color w:val="auto"/>
                <w:sz w:val="21"/>
                <w:szCs w:val="21"/>
                <w:lang w:bidi="ar"/>
              </w:rPr>
              <w:t>TET2exon3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72395798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c.3343delC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1CE2505E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p.V617F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p.P1115Lfs*2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131DA3A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87.8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40.5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608D9FC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br/>
              <w:t>rs867474555</w:t>
            </w:r>
          </w:p>
        </w:tc>
      </w:tr>
      <w:tr w:rsidR="002720F1" w14:paraId="1D6AFB9B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376DFD59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PV300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119D154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5246056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63494A1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0DACCEEB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83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398AD06F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  <w:tr w:rsidR="002720F1" w14:paraId="4EF0DAD8" w14:textId="77777777" w:rsidTr="00586C7C">
        <w:trPr>
          <w:jc w:val="center"/>
        </w:trPr>
        <w:tc>
          <w:tcPr>
            <w:tcW w:w="916" w:type="dxa"/>
            <w:tcBorders>
              <w:tl2br w:val="nil"/>
              <w:tr2bl w:val="nil"/>
            </w:tcBorders>
          </w:tcPr>
          <w:p w14:paraId="2C433583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PV301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14:paraId="2968B204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JAK2exon14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vAlign w:val="center"/>
          </w:tcPr>
          <w:p w14:paraId="30820B9C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c.1849G&gt;T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 w14:paraId="0804367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proofErr w:type="gramStart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p.V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617F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24A94D91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59.4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14:paraId="0E117637" w14:textId="77777777" w:rsidR="002720F1" w:rsidRDefault="002720F1" w:rsidP="00586C7C"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  <w:lang w:bidi="ar"/>
              </w:rPr>
              <w:t>rs77375493</w:t>
            </w:r>
          </w:p>
        </w:tc>
      </w:tr>
    </w:tbl>
    <w:p w14:paraId="6F23EDC4" w14:textId="71572C37" w:rsidR="004D6556" w:rsidRDefault="002720F1">
      <w:r w:rsidRPr="002720F1">
        <w:rPr>
          <w:rFonts w:ascii="Times New Roman" w:hAnsi="Times New Roman" w:cs="Times New Roman"/>
          <w:lang w:eastAsia="zh-Hans"/>
        </w:rPr>
        <w:t>NA represents patients without relevant mutations. VAF, variant allele frequency.</w:t>
      </w:r>
    </w:p>
    <w:sectPr w:rsidR="004D6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B0604020202020204"/>
    <w:charset w:val="00"/>
    <w:family w:val="auto"/>
    <w:pitch w:val="default"/>
    <w:sig w:usb0="E0002AEF" w:usb1="C0007841" w:usb2="00000009" w:usb3="00000000" w:csb0="400001FF" w:csb1="FFFF0000"/>
  </w:font>
  <w:font w:name="Times New Roman Regular">
    <w:altName w:val="Times New Roman"/>
    <w:panose1 w:val="020B0604020202020204"/>
    <w:charset w:val="00"/>
    <w:family w:val="auto"/>
    <w:pitch w:val="default"/>
    <w:sig w:usb0="E0002AEF" w:usb1="C0007841" w:usb2="00000009" w:usb3="00000000" w:csb0="4000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F1"/>
    <w:rsid w:val="00025796"/>
    <w:rsid w:val="000349C8"/>
    <w:rsid w:val="00062624"/>
    <w:rsid w:val="00102200"/>
    <w:rsid w:val="00171E5D"/>
    <w:rsid w:val="001740A5"/>
    <w:rsid w:val="00197B5A"/>
    <w:rsid w:val="00241BD9"/>
    <w:rsid w:val="002720F1"/>
    <w:rsid w:val="00281630"/>
    <w:rsid w:val="00281BCA"/>
    <w:rsid w:val="002C328D"/>
    <w:rsid w:val="002F6381"/>
    <w:rsid w:val="003D14F2"/>
    <w:rsid w:val="003E0E2D"/>
    <w:rsid w:val="003F694D"/>
    <w:rsid w:val="00487D68"/>
    <w:rsid w:val="004D6556"/>
    <w:rsid w:val="004D7D63"/>
    <w:rsid w:val="00552A67"/>
    <w:rsid w:val="005B46F2"/>
    <w:rsid w:val="0061109A"/>
    <w:rsid w:val="006230F7"/>
    <w:rsid w:val="00664A5B"/>
    <w:rsid w:val="00664C2F"/>
    <w:rsid w:val="00664C76"/>
    <w:rsid w:val="00671F55"/>
    <w:rsid w:val="006B0096"/>
    <w:rsid w:val="006E3C1C"/>
    <w:rsid w:val="0070060C"/>
    <w:rsid w:val="00732F29"/>
    <w:rsid w:val="00741414"/>
    <w:rsid w:val="00745B22"/>
    <w:rsid w:val="00875C78"/>
    <w:rsid w:val="00892849"/>
    <w:rsid w:val="008C60EA"/>
    <w:rsid w:val="008D1FCB"/>
    <w:rsid w:val="008E4BA3"/>
    <w:rsid w:val="008E68BD"/>
    <w:rsid w:val="00915578"/>
    <w:rsid w:val="00926E31"/>
    <w:rsid w:val="009A3FF2"/>
    <w:rsid w:val="009A5C52"/>
    <w:rsid w:val="009C0CE5"/>
    <w:rsid w:val="009E46C5"/>
    <w:rsid w:val="00A03091"/>
    <w:rsid w:val="00A04013"/>
    <w:rsid w:val="00A33A05"/>
    <w:rsid w:val="00AD670F"/>
    <w:rsid w:val="00B2666E"/>
    <w:rsid w:val="00B44AA7"/>
    <w:rsid w:val="00BA161C"/>
    <w:rsid w:val="00C503B5"/>
    <w:rsid w:val="00C57B9E"/>
    <w:rsid w:val="00C63527"/>
    <w:rsid w:val="00CC38D2"/>
    <w:rsid w:val="00CE6930"/>
    <w:rsid w:val="00D344C0"/>
    <w:rsid w:val="00E04EE4"/>
    <w:rsid w:val="00E25D9D"/>
    <w:rsid w:val="00E335D6"/>
    <w:rsid w:val="00E7633B"/>
    <w:rsid w:val="00E86C6B"/>
    <w:rsid w:val="00ED27A5"/>
    <w:rsid w:val="00EF548E"/>
    <w:rsid w:val="00F11ED8"/>
    <w:rsid w:val="00F142BD"/>
    <w:rsid w:val="00F152A0"/>
    <w:rsid w:val="00F404FF"/>
    <w:rsid w:val="00F65F04"/>
    <w:rsid w:val="00F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6557E"/>
  <w15:chartTrackingRefBased/>
  <w15:docId w15:val="{F1B6EBC2-1AA8-1546-9EFB-69EFDDA8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720F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99"/>
    <w:qFormat/>
    <w:rsid w:val="002720F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qFormat/>
    <w:rsid w:val="002720F1"/>
    <w:rPr>
      <w:rFonts w:ascii="宋体" w:eastAsia="宋体" w:hAnsi="宋体" w:cs="宋体"/>
      <w:color w:val="000000"/>
      <w:sz w:val="18"/>
      <w:szCs w:val="18"/>
    </w:rPr>
  </w:style>
  <w:style w:type="character" w:customStyle="1" w:styleId="font51">
    <w:name w:val="font51"/>
    <w:basedOn w:val="a0"/>
    <w:rsid w:val="002720F1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71">
    <w:name w:val="font71"/>
    <w:basedOn w:val="a0"/>
    <w:rsid w:val="002720F1"/>
    <w:rPr>
      <w:rFonts w:ascii="宋体" w:eastAsia="宋体" w:hAnsi="宋体" w:cs="宋体" w:hint="eastAsia"/>
      <w:color w:val="FFC000"/>
      <w:sz w:val="24"/>
      <w:szCs w:val="24"/>
      <w:u w:val="none"/>
    </w:rPr>
  </w:style>
  <w:style w:type="character" w:customStyle="1" w:styleId="font61">
    <w:name w:val="font61"/>
    <w:basedOn w:val="a0"/>
    <w:rsid w:val="002720F1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rsid w:val="002720F1"/>
    <w:rPr>
      <w:rFonts w:ascii="宋体" w:eastAsia="宋体" w:hAnsi="宋体" w:cs="宋体" w:hint="eastAsia"/>
      <w:color w:val="0070C0"/>
      <w:sz w:val="24"/>
      <w:szCs w:val="24"/>
      <w:u w:val="none"/>
    </w:rPr>
  </w:style>
  <w:style w:type="character" w:customStyle="1" w:styleId="font81">
    <w:name w:val="font81"/>
    <w:basedOn w:val="a0"/>
    <w:rsid w:val="002720F1"/>
    <w:rPr>
      <w:rFonts w:ascii="宋体" w:eastAsia="宋体" w:hAnsi="宋体" w:cs="宋体" w:hint="eastAsia"/>
      <w:color w:val="FF0000"/>
      <w:sz w:val="24"/>
      <w:szCs w:val="24"/>
      <w:u w:val="single"/>
    </w:rPr>
  </w:style>
  <w:style w:type="character" w:customStyle="1" w:styleId="font31">
    <w:name w:val="font31"/>
    <w:basedOn w:val="a0"/>
    <w:rsid w:val="002720F1"/>
    <w:rPr>
      <w:rFonts w:ascii="宋体" w:eastAsia="宋体" w:hAnsi="宋体" w:cs="宋体" w:hint="eastAsia"/>
      <w:color w:val="FFC000"/>
      <w:sz w:val="24"/>
      <w:szCs w:val="24"/>
      <w:u w:val="single"/>
    </w:rPr>
  </w:style>
  <w:style w:type="character" w:customStyle="1" w:styleId="font11">
    <w:name w:val="font11"/>
    <w:basedOn w:val="a0"/>
    <w:rsid w:val="002720F1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2720F1"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01">
    <w:name w:val="font01"/>
    <w:basedOn w:val="a0"/>
    <w:rsid w:val="002720F1"/>
    <w:rPr>
      <w:rFonts w:ascii="宋体" w:eastAsia="宋体" w:hAnsi="宋体" w:cs="宋体" w:hint="eastAsia"/>
      <w:color w:val="0070C0"/>
      <w:sz w:val="24"/>
      <w:szCs w:val="24"/>
      <w:u w:val="single"/>
    </w:rPr>
  </w:style>
  <w:style w:type="character" w:customStyle="1" w:styleId="font121">
    <w:name w:val="font121"/>
    <w:basedOn w:val="a0"/>
    <w:rsid w:val="002720F1"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styleId="a5">
    <w:name w:val="Hyperlink"/>
    <w:basedOn w:val="a0"/>
    <w:rsid w:val="002720F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720F1"/>
    <w:rPr>
      <w:color w:val="605E5C"/>
      <w:shd w:val="clear" w:color="auto" w:fill="E1DFDD"/>
    </w:rPr>
  </w:style>
  <w:style w:type="character" w:styleId="a7">
    <w:name w:val="FollowedHyperlink"/>
    <w:basedOn w:val="a0"/>
    <w:rsid w:val="002720F1"/>
    <w:rPr>
      <w:color w:val="954F72" w:themeColor="followedHyperlink"/>
      <w:u w:val="single"/>
    </w:rPr>
  </w:style>
  <w:style w:type="paragraph" w:styleId="a8">
    <w:name w:val="header"/>
    <w:basedOn w:val="a"/>
    <w:link w:val="a9"/>
    <w:rsid w:val="00272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2720F1"/>
    <w:rPr>
      <w:sz w:val="18"/>
      <w:szCs w:val="18"/>
    </w:rPr>
  </w:style>
  <w:style w:type="paragraph" w:styleId="aa">
    <w:name w:val="footer"/>
    <w:basedOn w:val="a"/>
    <w:link w:val="ab"/>
    <w:rsid w:val="00272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2720F1"/>
    <w:rPr>
      <w:sz w:val="18"/>
      <w:szCs w:val="18"/>
    </w:rPr>
  </w:style>
  <w:style w:type="paragraph" w:styleId="ac">
    <w:name w:val="Revision"/>
    <w:hidden/>
    <w:uiPriority w:val="99"/>
    <w:semiHidden/>
    <w:rsid w:val="0027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3238</Words>
  <Characters>18457</Characters>
  <Application>Microsoft Office Word</Application>
  <DocSecurity>0</DocSecurity>
  <Lines>153</Lines>
  <Paragraphs>43</Paragraphs>
  <ScaleCrop>false</ScaleCrop>
  <Company/>
  <LinksUpToDate>false</LinksUpToDate>
  <CharactersWithSpaces>21652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A5104</dc:creator>
  <cp:keywords/>
  <dc:description/>
  <cp:lastModifiedBy>A5104</cp:lastModifiedBy>
  <cp:revision>1</cp:revision>
  <dcterms:created xsi:type="dcterms:W3CDTF">2022-05-06T12:50:00Z</dcterms:created>
  <dcterms:modified xsi:type="dcterms:W3CDTF">2022-05-06T12:56:00Z</dcterms:modified>
</cp:coreProperties>
</file>