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34" w:type="dxa"/>
        <w:tblBorders>
          <w:top w:val="nil"/>
          <w:left w:val="nil"/>
          <w:bottom w:val="nil"/>
          <w:right w:val="nil"/>
        </w:tblBorders>
        <w:tblLook w:val="0000" w:firstRow="0" w:lastRow="0" w:firstColumn="0" w:lastColumn="0" w:noHBand="0" w:noVBand="0"/>
      </w:tblPr>
      <w:tblGrid>
        <w:gridCol w:w="1668"/>
        <w:gridCol w:w="587"/>
        <w:gridCol w:w="9349"/>
        <w:gridCol w:w="3330"/>
      </w:tblGrid>
      <w:tr w:rsidR="00FB3483" w:rsidRPr="004C1685" w14:paraId="034B5AFC" w14:textId="77777777" w:rsidTr="001A2CF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93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33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2B87EED5" w:rsidR="00FB3483" w:rsidRPr="00930A31" w:rsidRDefault="00D31A97" w:rsidP="00D31A97">
            <w:pPr>
              <w:pStyle w:val="Default"/>
              <w:tabs>
                <w:tab w:val="left" w:pos="1005"/>
              </w:tabs>
              <w:rPr>
                <w:rFonts w:ascii="Arial" w:hAnsi="Arial" w:cs="Arial"/>
                <w:color w:val="auto"/>
                <w:sz w:val="18"/>
                <w:szCs w:val="18"/>
              </w:rPr>
            </w:pPr>
            <w:r>
              <w:rPr>
                <w:rFonts w:ascii="Arial" w:hAnsi="Arial" w:cs="Arial"/>
                <w:color w:val="auto"/>
                <w:sz w:val="18"/>
                <w:szCs w:val="18"/>
              </w:rPr>
              <w:tab/>
              <w:t>Page where it is located</w:t>
            </w:r>
          </w:p>
        </w:tc>
      </w:tr>
      <w:tr w:rsidR="00FB3483" w:rsidRPr="004C1685" w14:paraId="389042E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9349" w:type="dxa"/>
            <w:tcBorders>
              <w:top w:val="single" w:sz="5" w:space="0" w:color="000000"/>
              <w:left w:val="single" w:sz="5" w:space="0" w:color="000000"/>
              <w:bottom w:val="double" w:sz="5" w:space="0" w:color="000000"/>
              <w:right w:val="single" w:sz="5" w:space="0" w:color="000000"/>
            </w:tcBorders>
          </w:tcPr>
          <w:p w14:paraId="6E5E223C" w14:textId="15B587C4" w:rsidR="00FB3483" w:rsidRPr="00930A31" w:rsidRDefault="008F6BC8" w:rsidP="005979B8">
            <w:pPr>
              <w:pStyle w:val="Default"/>
              <w:spacing w:before="40" w:after="40"/>
              <w:rPr>
                <w:rFonts w:ascii="Arial" w:hAnsi="Arial" w:cs="Arial"/>
                <w:sz w:val="18"/>
                <w:szCs w:val="18"/>
              </w:rPr>
            </w:pPr>
            <w:r w:rsidRPr="008F6BC8">
              <w:rPr>
                <w:rFonts w:ascii="Arial" w:hAnsi="Arial" w:cs="Arial"/>
                <w:sz w:val="18"/>
                <w:szCs w:val="18"/>
              </w:rPr>
              <w:t>Identify the report as a literature review.</w:t>
            </w:r>
          </w:p>
        </w:tc>
        <w:tc>
          <w:tcPr>
            <w:tcW w:w="3330" w:type="dxa"/>
            <w:tcBorders>
              <w:top w:val="single" w:sz="5" w:space="0" w:color="000000"/>
              <w:left w:val="single" w:sz="5" w:space="0" w:color="000000"/>
              <w:bottom w:val="double" w:sz="5" w:space="0" w:color="000000"/>
              <w:right w:val="single" w:sz="5" w:space="0" w:color="000000"/>
            </w:tcBorders>
          </w:tcPr>
          <w:p w14:paraId="2C544964" w14:textId="2F598E71" w:rsidR="00FB3483" w:rsidRPr="00930A31" w:rsidRDefault="003E445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1A97">
              <w:rPr>
                <w:rFonts w:ascii="Arial" w:hAnsi="Arial" w:cs="Arial"/>
                <w:color w:val="auto"/>
                <w:sz w:val="18"/>
                <w:szCs w:val="18"/>
              </w:rPr>
              <w:t>1</w:t>
            </w:r>
          </w:p>
        </w:tc>
      </w:tr>
      <w:tr w:rsidR="00FB3483" w:rsidRPr="004C1685" w14:paraId="341419BF"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9349" w:type="dxa"/>
            <w:tcBorders>
              <w:top w:val="single" w:sz="5" w:space="0" w:color="000000"/>
              <w:left w:val="single" w:sz="5" w:space="0" w:color="000000"/>
              <w:bottom w:val="double" w:sz="5" w:space="0" w:color="000000"/>
              <w:right w:val="single" w:sz="5" w:space="0" w:color="000000"/>
            </w:tcBorders>
          </w:tcPr>
          <w:p w14:paraId="5712AD67" w14:textId="74DE0E30" w:rsidR="00FB3483" w:rsidRPr="00930A31" w:rsidRDefault="008F6BC8" w:rsidP="005979B8">
            <w:pPr>
              <w:pStyle w:val="Default"/>
              <w:spacing w:before="40" w:after="40"/>
              <w:rPr>
                <w:rFonts w:ascii="Arial" w:hAnsi="Arial" w:cs="Arial"/>
                <w:sz w:val="18"/>
                <w:szCs w:val="18"/>
              </w:rPr>
            </w:pPr>
            <w:r w:rsidRPr="008F6BC8">
              <w:rPr>
                <w:rFonts w:ascii="Arial" w:hAnsi="Arial" w:cs="Arial"/>
                <w:sz w:val="18"/>
                <w:szCs w:val="18"/>
              </w:rPr>
              <w:t>Provide a structured summary including, as applicable: background; objectives; data sources; study eligibility criteria, participants, and interventions; study appraisal and synthesis methods; results; limitations; conclusions and implications of key findings</w:t>
            </w:r>
            <w:r>
              <w:rPr>
                <w:rFonts w:ascii="Arial" w:hAnsi="Arial" w:cs="Arial"/>
                <w:sz w:val="18"/>
                <w:szCs w:val="18"/>
              </w:rPr>
              <w:t>.</w:t>
            </w:r>
            <w:r w:rsidRPr="008F6BC8">
              <w:rPr>
                <w:rFonts w:ascii="Arial" w:hAnsi="Arial" w:cs="Arial"/>
                <w:sz w:val="18"/>
                <w:szCs w:val="18"/>
              </w:rPr>
              <w:t xml:space="preserve"> </w:t>
            </w:r>
          </w:p>
        </w:tc>
        <w:tc>
          <w:tcPr>
            <w:tcW w:w="3330" w:type="dxa"/>
            <w:tcBorders>
              <w:top w:val="single" w:sz="5" w:space="0" w:color="000000"/>
              <w:left w:val="single" w:sz="5" w:space="0" w:color="000000"/>
              <w:bottom w:val="double" w:sz="5" w:space="0" w:color="000000"/>
              <w:right w:val="single" w:sz="5" w:space="0" w:color="000000"/>
            </w:tcBorders>
          </w:tcPr>
          <w:p w14:paraId="029328DB" w14:textId="558CB22F" w:rsidR="00FB3483" w:rsidRPr="00930A31" w:rsidRDefault="003E445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1A97">
              <w:rPr>
                <w:rFonts w:ascii="Arial" w:hAnsi="Arial" w:cs="Arial"/>
                <w:color w:val="auto"/>
                <w:sz w:val="18"/>
                <w:szCs w:val="18"/>
              </w:rPr>
              <w:t>2</w:t>
            </w:r>
          </w:p>
        </w:tc>
      </w:tr>
      <w:tr w:rsidR="00FB3483" w:rsidRPr="004C1685" w14:paraId="51385559"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9349" w:type="dxa"/>
            <w:tcBorders>
              <w:top w:val="single" w:sz="5" w:space="0" w:color="000000"/>
              <w:left w:val="single" w:sz="5" w:space="0" w:color="000000"/>
              <w:bottom w:val="single" w:sz="5" w:space="0" w:color="000000"/>
              <w:right w:val="single" w:sz="5" w:space="0" w:color="000000"/>
            </w:tcBorders>
          </w:tcPr>
          <w:p w14:paraId="6ADA1255" w14:textId="7FC4092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r w:rsidR="008F6BC8">
              <w:rPr>
                <w:rFonts w:ascii="Arial" w:hAnsi="Arial" w:cs="Arial"/>
                <w:sz w:val="18"/>
                <w:szCs w:val="18"/>
              </w:rPr>
              <w:t xml:space="preserve">, i.e., </w:t>
            </w:r>
            <w:r w:rsidR="008F6BC8" w:rsidRPr="008F6BC8">
              <w:rPr>
                <w:rFonts w:ascii="Arial" w:hAnsi="Arial" w:cs="Arial"/>
                <w:sz w:val="18"/>
                <w:szCs w:val="18"/>
              </w:rPr>
              <w:t>what is already known about your topic.</w:t>
            </w:r>
          </w:p>
        </w:tc>
        <w:tc>
          <w:tcPr>
            <w:tcW w:w="3330" w:type="dxa"/>
            <w:tcBorders>
              <w:top w:val="single" w:sz="5" w:space="0" w:color="000000"/>
              <w:left w:val="single" w:sz="5" w:space="0" w:color="000000"/>
              <w:bottom w:val="single" w:sz="5" w:space="0" w:color="000000"/>
              <w:right w:val="single" w:sz="5" w:space="0" w:color="000000"/>
            </w:tcBorders>
          </w:tcPr>
          <w:p w14:paraId="4AFE3A6B" w14:textId="7F29C10B" w:rsidR="00FB3483" w:rsidRPr="00930A31" w:rsidRDefault="003E445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1A97">
              <w:rPr>
                <w:rFonts w:ascii="Arial" w:hAnsi="Arial" w:cs="Arial"/>
                <w:color w:val="auto"/>
                <w:sz w:val="18"/>
                <w:szCs w:val="18"/>
              </w:rPr>
              <w:t>3</w:t>
            </w:r>
          </w:p>
        </w:tc>
      </w:tr>
      <w:tr w:rsidR="00FB3483" w:rsidRPr="004C1685" w14:paraId="126BB502" w14:textId="77777777" w:rsidTr="001A2CFB">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9349" w:type="dxa"/>
            <w:tcBorders>
              <w:top w:val="single" w:sz="5" w:space="0" w:color="000000"/>
              <w:left w:val="single" w:sz="5" w:space="0" w:color="000000"/>
              <w:bottom w:val="double" w:sz="5" w:space="0" w:color="000000"/>
              <w:right w:val="single" w:sz="5" w:space="0" w:color="000000"/>
            </w:tcBorders>
          </w:tcPr>
          <w:p w14:paraId="34103CE3" w14:textId="1193EDB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r w:rsidR="008F6BC8">
              <w:rPr>
                <w:rFonts w:ascii="Arial" w:hAnsi="Arial" w:cs="Arial"/>
                <w:sz w:val="18"/>
                <w:szCs w:val="18"/>
              </w:rPr>
              <w:t xml:space="preserve"> </w:t>
            </w:r>
            <w:r w:rsidR="008F6BC8" w:rsidRPr="008F6BC8">
              <w:rPr>
                <w:rFonts w:ascii="Arial" w:hAnsi="Arial" w:cs="Arial"/>
                <w:sz w:val="18"/>
                <w:szCs w:val="18"/>
              </w:rPr>
              <w:t>with reference to participants, interventions, comparisons, outcomes, and study design (PICOS).</w:t>
            </w:r>
          </w:p>
        </w:tc>
        <w:tc>
          <w:tcPr>
            <w:tcW w:w="3330" w:type="dxa"/>
            <w:tcBorders>
              <w:top w:val="single" w:sz="5" w:space="0" w:color="000000"/>
              <w:left w:val="single" w:sz="5" w:space="0" w:color="000000"/>
              <w:bottom w:val="double" w:sz="5" w:space="0" w:color="000000"/>
              <w:right w:val="single" w:sz="5" w:space="0" w:color="000000"/>
            </w:tcBorders>
          </w:tcPr>
          <w:p w14:paraId="6DFCB2FE" w14:textId="4C08CFC1" w:rsidR="00FB3483" w:rsidRPr="00930A31" w:rsidRDefault="003E445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41279">
              <w:rPr>
                <w:rFonts w:ascii="Arial" w:hAnsi="Arial" w:cs="Arial"/>
                <w:color w:val="auto"/>
                <w:sz w:val="18"/>
                <w:szCs w:val="18"/>
              </w:rPr>
              <w:t>3</w:t>
            </w:r>
          </w:p>
        </w:tc>
      </w:tr>
      <w:tr w:rsidR="00FB3483" w:rsidRPr="004C1685" w14:paraId="324F24F7"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9349" w:type="dxa"/>
            <w:tcBorders>
              <w:top w:val="single" w:sz="5" w:space="0" w:color="000000"/>
              <w:left w:val="single" w:sz="5" w:space="0" w:color="000000"/>
              <w:bottom w:val="single" w:sz="5" w:space="0" w:color="000000"/>
              <w:right w:val="single" w:sz="5" w:space="0" w:color="000000"/>
            </w:tcBorders>
          </w:tcPr>
          <w:p w14:paraId="044876D7" w14:textId="77EBC5F5" w:rsidR="008F6BC8"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r w:rsidR="008F6BC8">
              <w:rPr>
                <w:rFonts w:ascii="Arial" w:hAnsi="Arial" w:cs="Arial"/>
                <w:sz w:val="18"/>
                <w:szCs w:val="18"/>
              </w:rPr>
              <w:t xml:space="preserve"> with </w:t>
            </w:r>
            <w:r w:rsidR="008F6BC8" w:rsidRPr="008F6BC8">
              <w:rPr>
                <w:rFonts w:ascii="Arial" w:hAnsi="Arial" w:cs="Arial"/>
                <w:sz w:val="18"/>
                <w:szCs w:val="18"/>
              </w:rPr>
              <w:t>study characteristics (e.g., PICOS, length of follow-up) and report characteristics (e.g., years considered, language, publication status) used as criteria for eligibility, giving rationale.</w:t>
            </w:r>
          </w:p>
        </w:tc>
        <w:tc>
          <w:tcPr>
            <w:tcW w:w="3330" w:type="dxa"/>
            <w:tcBorders>
              <w:top w:val="single" w:sz="5" w:space="0" w:color="000000"/>
              <w:left w:val="single" w:sz="5" w:space="0" w:color="000000"/>
              <w:bottom w:val="single" w:sz="5" w:space="0" w:color="000000"/>
              <w:right w:val="single" w:sz="5" w:space="0" w:color="000000"/>
            </w:tcBorders>
          </w:tcPr>
          <w:p w14:paraId="6B03C229" w14:textId="1E345AAA" w:rsidR="00FB3483" w:rsidRPr="00930A31" w:rsidRDefault="003E445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1A97">
              <w:rPr>
                <w:rFonts w:ascii="Arial" w:hAnsi="Arial" w:cs="Arial"/>
                <w:color w:val="auto"/>
                <w:sz w:val="18"/>
                <w:szCs w:val="18"/>
              </w:rPr>
              <w:t>4</w:t>
            </w:r>
          </w:p>
        </w:tc>
      </w:tr>
      <w:tr w:rsidR="00FB3483" w:rsidRPr="004C1685" w14:paraId="16FE4FE0" w14:textId="77777777" w:rsidTr="001A2CFB">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9349"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3330" w:type="dxa"/>
            <w:tcBorders>
              <w:top w:val="single" w:sz="5" w:space="0" w:color="000000"/>
              <w:left w:val="single" w:sz="5" w:space="0" w:color="000000"/>
              <w:bottom w:val="single" w:sz="5" w:space="0" w:color="000000"/>
              <w:right w:val="single" w:sz="5" w:space="0" w:color="000000"/>
            </w:tcBorders>
          </w:tcPr>
          <w:p w14:paraId="13ED706A" w14:textId="1EA9EA44" w:rsidR="00FB3483" w:rsidRPr="00930A31" w:rsidRDefault="003E445A" w:rsidP="00541279">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D31A97">
              <w:rPr>
                <w:rFonts w:ascii="Arial" w:hAnsi="Arial" w:cs="Arial"/>
                <w:color w:val="auto"/>
                <w:sz w:val="18"/>
                <w:szCs w:val="18"/>
              </w:rPr>
              <w:t>4</w:t>
            </w:r>
            <w:r>
              <w:rPr>
                <w:rFonts w:ascii="Arial" w:hAnsi="Arial" w:cs="Arial"/>
                <w:color w:val="auto"/>
                <w:sz w:val="18"/>
                <w:szCs w:val="18"/>
              </w:rPr>
              <w:t xml:space="preserve"> and </w:t>
            </w:r>
            <w:r w:rsidR="00541279">
              <w:rPr>
                <w:rFonts w:ascii="Arial" w:hAnsi="Arial" w:cs="Arial"/>
                <w:color w:val="auto"/>
                <w:sz w:val="18"/>
                <w:szCs w:val="18"/>
              </w:rPr>
              <w:t>additional file 1</w:t>
            </w:r>
          </w:p>
        </w:tc>
      </w:tr>
      <w:tr w:rsidR="003E445A" w:rsidRPr="004C1685" w14:paraId="442A4EF4"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7</w:t>
            </w:r>
          </w:p>
        </w:tc>
        <w:tc>
          <w:tcPr>
            <w:tcW w:w="9349" w:type="dxa"/>
            <w:tcBorders>
              <w:top w:val="single" w:sz="5" w:space="0" w:color="000000"/>
              <w:left w:val="single" w:sz="5" w:space="0" w:color="000000"/>
              <w:bottom w:val="single" w:sz="5" w:space="0" w:color="000000"/>
              <w:right w:val="single" w:sz="5" w:space="0" w:color="000000"/>
            </w:tcBorders>
          </w:tcPr>
          <w:p w14:paraId="21DED44A" w14:textId="64C8696E"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3330" w:type="dxa"/>
            <w:tcBorders>
              <w:top w:val="single" w:sz="5" w:space="0" w:color="000000"/>
              <w:left w:val="single" w:sz="5" w:space="0" w:color="000000"/>
              <w:bottom w:val="single" w:sz="5" w:space="0" w:color="000000"/>
              <w:right w:val="single" w:sz="5" w:space="0" w:color="000000"/>
            </w:tcBorders>
          </w:tcPr>
          <w:p w14:paraId="7C82E223" w14:textId="3D7C4889"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 xml:space="preserve">Page 4 and </w:t>
            </w:r>
            <w:r w:rsidR="00541279">
              <w:rPr>
                <w:rFonts w:ascii="Arial" w:hAnsi="Arial" w:cs="Arial"/>
                <w:color w:val="auto"/>
                <w:sz w:val="18"/>
                <w:szCs w:val="18"/>
              </w:rPr>
              <w:t>additional file 1</w:t>
            </w:r>
          </w:p>
        </w:tc>
      </w:tr>
      <w:tr w:rsidR="003E445A" w:rsidRPr="004C1685" w14:paraId="1CB7C6BF"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8</w:t>
            </w:r>
          </w:p>
        </w:tc>
        <w:tc>
          <w:tcPr>
            <w:tcW w:w="9349" w:type="dxa"/>
            <w:tcBorders>
              <w:top w:val="single" w:sz="5" w:space="0" w:color="000000"/>
              <w:left w:val="single" w:sz="5" w:space="0" w:color="000000"/>
              <w:bottom w:val="single" w:sz="5" w:space="0" w:color="000000"/>
              <w:right w:val="single" w:sz="5" w:space="0" w:color="000000"/>
            </w:tcBorders>
          </w:tcPr>
          <w:p w14:paraId="34E302A3" w14:textId="77777777" w:rsidR="003E445A" w:rsidRDefault="003E445A" w:rsidP="003E445A">
            <w:pPr>
              <w:pStyle w:val="Default"/>
              <w:spacing w:before="40" w:after="40"/>
              <w:rPr>
                <w:rFonts w:ascii="Arial" w:hAnsi="Arial" w:cs="Arial"/>
                <w:sz w:val="18"/>
                <w:szCs w:val="18"/>
              </w:rPr>
            </w:pPr>
            <w:r w:rsidRPr="008F6BC8">
              <w:rPr>
                <w:rFonts w:ascii="Arial" w:hAnsi="Arial" w:cs="Arial"/>
                <w:sz w:val="18"/>
                <w:szCs w:val="18"/>
              </w:rPr>
              <w:t xml:space="preserve">State the process for selecting studies (i.e., screening, eligibility). </w:t>
            </w:r>
          </w:p>
          <w:p w14:paraId="3410B901" w14:textId="366752DF"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00962FE3" w14:textId="3F6F6517"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5</w:t>
            </w:r>
          </w:p>
        </w:tc>
      </w:tr>
      <w:tr w:rsidR="003E445A" w:rsidRPr="004C1685" w14:paraId="0276A1D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11</w:t>
            </w:r>
          </w:p>
        </w:tc>
        <w:tc>
          <w:tcPr>
            <w:tcW w:w="9349" w:type="dxa"/>
            <w:tcBorders>
              <w:top w:val="single" w:sz="5" w:space="0" w:color="000000"/>
              <w:left w:val="single" w:sz="5" w:space="0" w:color="000000"/>
              <w:bottom w:val="single" w:sz="5" w:space="0" w:color="000000"/>
              <w:right w:val="single" w:sz="5" w:space="0" w:color="000000"/>
            </w:tcBorders>
          </w:tcPr>
          <w:p w14:paraId="5C7277A8" w14:textId="5E2C98CC"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3330" w:type="dxa"/>
            <w:tcBorders>
              <w:top w:val="single" w:sz="5" w:space="0" w:color="000000"/>
              <w:left w:val="single" w:sz="5" w:space="0" w:color="000000"/>
              <w:bottom w:val="single" w:sz="5" w:space="0" w:color="000000"/>
              <w:right w:val="single" w:sz="5" w:space="0" w:color="000000"/>
            </w:tcBorders>
          </w:tcPr>
          <w:p w14:paraId="2E65623E" w14:textId="2C32E2A7" w:rsidR="003E445A" w:rsidRPr="00930A31" w:rsidRDefault="00541279" w:rsidP="003E445A">
            <w:pPr>
              <w:pStyle w:val="Default"/>
              <w:spacing w:before="40" w:after="40"/>
              <w:rPr>
                <w:rFonts w:ascii="Arial" w:hAnsi="Arial" w:cs="Arial"/>
                <w:color w:val="auto"/>
                <w:sz w:val="18"/>
                <w:szCs w:val="18"/>
              </w:rPr>
            </w:pPr>
            <w:r>
              <w:rPr>
                <w:rFonts w:ascii="Arial" w:hAnsi="Arial" w:cs="Arial"/>
                <w:color w:val="auto"/>
                <w:sz w:val="18"/>
                <w:szCs w:val="18"/>
              </w:rPr>
              <w:t>6</w:t>
            </w:r>
          </w:p>
        </w:tc>
      </w:tr>
      <w:tr w:rsidR="003E445A" w:rsidRPr="004C1685" w14:paraId="1ABEFF8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3E445A" w:rsidRPr="00930A31" w:rsidRDefault="003E445A" w:rsidP="003E445A">
            <w:pPr>
              <w:pStyle w:val="Default"/>
              <w:rPr>
                <w:rFonts w:ascii="Arial" w:hAnsi="Arial" w:cs="Arial"/>
                <w:sz w:val="18"/>
                <w:szCs w:val="18"/>
              </w:rPr>
            </w:pPr>
            <w:r w:rsidRPr="00930A31">
              <w:rPr>
                <w:rFonts w:ascii="Arial" w:hAnsi="Arial" w:cs="Arial"/>
                <w:b/>
                <w:bCs/>
                <w:sz w:val="18"/>
                <w:szCs w:val="18"/>
              </w:rPr>
              <w:t xml:space="preserve">RESULTS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3E445A" w:rsidRPr="00930A31" w:rsidRDefault="003E445A" w:rsidP="003E445A">
            <w:pPr>
              <w:pStyle w:val="Default"/>
              <w:jc w:val="center"/>
              <w:rPr>
                <w:rFonts w:ascii="Arial" w:hAnsi="Arial" w:cs="Arial"/>
                <w:color w:val="auto"/>
                <w:sz w:val="18"/>
                <w:szCs w:val="18"/>
              </w:rPr>
            </w:pPr>
          </w:p>
        </w:tc>
      </w:tr>
      <w:tr w:rsidR="003E445A" w:rsidRPr="004C1685" w14:paraId="783BADEB"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16a</w:t>
            </w:r>
          </w:p>
        </w:tc>
        <w:tc>
          <w:tcPr>
            <w:tcW w:w="9349" w:type="dxa"/>
            <w:tcBorders>
              <w:top w:val="single" w:sz="5" w:space="0" w:color="000000"/>
              <w:left w:val="single" w:sz="5" w:space="0" w:color="000000"/>
              <w:bottom w:val="single" w:sz="5" w:space="0" w:color="000000"/>
              <w:right w:val="single" w:sz="5" w:space="0" w:color="000000"/>
            </w:tcBorders>
          </w:tcPr>
          <w:p w14:paraId="465FDF79" w14:textId="56BBD9C6"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670CFC65" w14:textId="2A220881"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7</w:t>
            </w:r>
          </w:p>
        </w:tc>
      </w:tr>
      <w:tr w:rsidR="003E445A" w:rsidRPr="004C1685" w14:paraId="1BA22A88" w14:textId="77777777" w:rsidTr="001A2CFB">
        <w:trPr>
          <w:trHeight w:val="48"/>
        </w:trPr>
        <w:tc>
          <w:tcPr>
            <w:tcW w:w="1668" w:type="dxa"/>
            <w:vMerge/>
            <w:tcBorders>
              <w:left w:val="single" w:sz="5" w:space="0" w:color="000000"/>
              <w:bottom w:val="single" w:sz="5" w:space="0" w:color="000000"/>
              <w:right w:val="single" w:sz="5" w:space="0" w:color="000000"/>
            </w:tcBorders>
          </w:tcPr>
          <w:p w14:paraId="73401FBA" w14:textId="77777777" w:rsidR="003E445A" w:rsidRPr="00930A31" w:rsidRDefault="003E445A" w:rsidP="003E445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16b</w:t>
            </w:r>
          </w:p>
        </w:tc>
        <w:tc>
          <w:tcPr>
            <w:tcW w:w="9349" w:type="dxa"/>
            <w:tcBorders>
              <w:top w:val="single" w:sz="5" w:space="0" w:color="000000"/>
              <w:left w:val="single" w:sz="5" w:space="0" w:color="000000"/>
              <w:bottom w:val="single" w:sz="5" w:space="0" w:color="000000"/>
              <w:right w:val="single" w:sz="5" w:space="0" w:color="000000"/>
            </w:tcBorders>
          </w:tcPr>
          <w:p w14:paraId="7C33FBE2" w14:textId="79A1D60F"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3330" w:type="dxa"/>
            <w:tcBorders>
              <w:top w:val="single" w:sz="5" w:space="0" w:color="000000"/>
              <w:left w:val="single" w:sz="5" w:space="0" w:color="000000"/>
              <w:bottom w:val="single" w:sz="5" w:space="0" w:color="000000"/>
              <w:right w:val="single" w:sz="5" w:space="0" w:color="000000"/>
            </w:tcBorders>
          </w:tcPr>
          <w:p w14:paraId="715316E4" w14:textId="7547558E" w:rsidR="003E445A" w:rsidRPr="00930A31" w:rsidRDefault="00541279" w:rsidP="000C0CBB">
            <w:pPr>
              <w:pStyle w:val="Default"/>
              <w:spacing w:before="40" w:after="40"/>
              <w:rPr>
                <w:rFonts w:ascii="Arial" w:hAnsi="Arial" w:cs="Arial"/>
                <w:color w:val="auto"/>
                <w:sz w:val="18"/>
                <w:szCs w:val="18"/>
              </w:rPr>
            </w:pPr>
            <w:r>
              <w:rPr>
                <w:rFonts w:ascii="Arial" w:hAnsi="Arial" w:cs="Arial"/>
                <w:color w:val="auto"/>
                <w:sz w:val="18"/>
                <w:szCs w:val="18"/>
              </w:rPr>
              <w:fldChar w:fldCharType="begin" w:fldLock="1"/>
            </w:r>
            <w:r>
              <w:rPr>
                <w:rFonts w:ascii="Arial" w:hAnsi="Arial" w:cs="Arial"/>
                <w:color w:val="auto"/>
                <w:sz w:val="18"/>
                <w:szCs w:val="18"/>
              </w:rPr>
              <w:instrText>ADDIN CSL_CITATION {"citationItems":[{"id":"ITEM-1","itemData":{"author":[{"dropping-particle":"","family":"Gebreheat","given":"G.","non-dropping-particle":"","parse-names":false,"suffix":""},{"dropping-particle":"","family":"Tadesse","given":"B.","non-dropping-particle":"","parse-names":false,"suffix":""},{"dropping-particle":"","family":"Teame","given":"H.","non-dropping-particle":"","parse-names":false,"suffix":""}],"container-title":"J Pediatr Nurs","id":"ITEM-1","issued":{"date-parts":[["2021"]]},"title":"Predictors of respiratory distress syndrome, sepsis and mortality among preterm neonates admitted to neonatal intensive care unit in northern Ethiopia","type":"article-journal"},"uris":["http://www.mendeley.com/documents/?uuid=69c4df04-b1c4-411b-a63a-1607873c262b"]}],"mendeley":{"formattedCitation":"[1]","plainTextFormattedCitation":"[1]"},"properties":{"noteIndex":0},"schema":"https://github.com/citation-style-language/schema/raw/master/csl-citation.json"}</w:instrText>
            </w:r>
            <w:r>
              <w:rPr>
                <w:rFonts w:ascii="Arial" w:hAnsi="Arial" w:cs="Arial"/>
                <w:color w:val="auto"/>
                <w:sz w:val="18"/>
                <w:szCs w:val="18"/>
              </w:rPr>
              <w:fldChar w:fldCharType="separate"/>
            </w:r>
            <w:r w:rsidRPr="00541279">
              <w:rPr>
                <w:rFonts w:ascii="Arial" w:hAnsi="Arial" w:cs="Arial"/>
                <w:noProof/>
                <w:color w:val="auto"/>
                <w:sz w:val="18"/>
                <w:szCs w:val="18"/>
              </w:rPr>
              <w:t>[1]</w:t>
            </w:r>
            <w:r>
              <w:rPr>
                <w:rFonts w:ascii="Arial" w:hAnsi="Arial" w:cs="Arial"/>
                <w:color w:val="auto"/>
                <w:sz w:val="18"/>
                <w:szCs w:val="18"/>
              </w:rPr>
              <w:fldChar w:fldCharType="end"/>
            </w:r>
            <w:r>
              <w:rPr>
                <w:rFonts w:ascii="Arial" w:hAnsi="Arial" w:cs="Arial"/>
                <w:color w:val="auto"/>
                <w:sz w:val="18"/>
                <w:szCs w:val="18"/>
              </w:rPr>
              <w:t xml:space="preserve"> </w:t>
            </w:r>
            <w:proofErr w:type="gramStart"/>
            <w:r>
              <w:rPr>
                <w:rFonts w:ascii="Arial" w:hAnsi="Arial" w:cs="Arial"/>
                <w:color w:val="auto"/>
                <w:sz w:val="18"/>
                <w:szCs w:val="18"/>
              </w:rPr>
              <w:t>the</w:t>
            </w:r>
            <w:proofErr w:type="gramEnd"/>
            <w:r>
              <w:rPr>
                <w:rFonts w:ascii="Arial" w:hAnsi="Arial" w:cs="Arial"/>
                <w:color w:val="auto"/>
                <w:sz w:val="18"/>
                <w:szCs w:val="18"/>
              </w:rPr>
              <w:t xml:space="preserve"> cited study was excluded for the absence of full length article.</w:t>
            </w:r>
          </w:p>
        </w:tc>
      </w:tr>
      <w:tr w:rsidR="003E445A" w:rsidRPr="004C1685" w14:paraId="5BCDF56D" w14:textId="77777777" w:rsidTr="001A2CFB">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17</w:t>
            </w:r>
          </w:p>
        </w:tc>
        <w:tc>
          <w:tcPr>
            <w:tcW w:w="9349" w:type="dxa"/>
            <w:tcBorders>
              <w:top w:val="single" w:sz="5" w:space="0" w:color="000000"/>
              <w:left w:val="single" w:sz="5" w:space="0" w:color="000000"/>
              <w:bottom w:val="single" w:sz="5" w:space="0" w:color="000000"/>
              <w:right w:val="single" w:sz="5" w:space="0" w:color="000000"/>
            </w:tcBorders>
          </w:tcPr>
          <w:p w14:paraId="07DC5B50" w14:textId="39C72EDE"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r>
              <w:rPr>
                <w:rFonts w:ascii="Arial" w:hAnsi="Arial" w:cs="Arial"/>
                <w:sz w:val="18"/>
                <w:szCs w:val="18"/>
              </w:rPr>
              <w:t xml:space="preserve"> </w:t>
            </w:r>
            <w:r w:rsidRPr="008F6BC8">
              <w:rPr>
                <w:rFonts w:ascii="Arial" w:hAnsi="Arial" w:cs="Arial"/>
                <w:sz w:val="18"/>
                <w:szCs w:val="18"/>
              </w:rPr>
              <w:t>(e.g., study size, PICOS, follow-up period)</w:t>
            </w:r>
            <w:r w:rsidRPr="00930A31">
              <w:rPr>
                <w:rFonts w:ascii="Arial" w:hAnsi="Arial" w:cs="Arial"/>
                <w:sz w:val="18"/>
                <w:szCs w:val="18"/>
              </w:rPr>
              <w:t>.</w:t>
            </w:r>
          </w:p>
        </w:tc>
        <w:tc>
          <w:tcPr>
            <w:tcW w:w="3330" w:type="dxa"/>
            <w:tcBorders>
              <w:top w:val="single" w:sz="5" w:space="0" w:color="000000"/>
              <w:left w:val="single" w:sz="5" w:space="0" w:color="000000"/>
              <w:bottom w:val="single" w:sz="5" w:space="0" w:color="000000"/>
              <w:right w:val="single" w:sz="5" w:space="0" w:color="000000"/>
            </w:tcBorders>
          </w:tcPr>
          <w:p w14:paraId="2BA7B4C0" w14:textId="35F46A41" w:rsidR="003E445A" w:rsidRPr="00930A31" w:rsidRDefault="00541279" w:rsidP="003E445A">
            <w:pPr>
              <w:pStyle w:val="Default"/>
              <w:spacing w:before="40" w:after="40"/>
              <w:rPr>
                <w:rFonts w:ascii="Arial" w:hAnsi="Arial" w:cs="Arial"/>
                <w:color w:val="auto"/>
                <w:sz w:val="18"/>
                <w:szCs w:val="18"/>
              </w:rPr>
            </w:pPr>
            <w:r>
              <w:rPr>
                <w:rFonts w:ascii="Arial" w:hAnsi="Arial" w:cs="Arial"/>
                <w:color w:val="auto"/>
                <w:sz w:val="18"/>
                <w:szCs w:val="18"/>
              </w:rPr>
              <w:t>8</w:t>
            </w:r>
          </w:p>
        </w:tc>
      </w:tr>
      <w:tr w:rsidR="003E445A" w:rsidRPr="004C1685" w14:paraId="79DAC67A"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18</w:t>
            </w:r>
          </w:p>
        </w:tc>
        <w:tc>
          <w:tcPr>
            <w:tcW w:w="9349" w:type="dxa"/>
            <w:tcBorders>
              <w:top w:val="single" w:sz="5" w:space="0" w:color="000000"/>
              <w:left w:val="single" w:sz="5" w:space="0" w:color="000000"/>
              <w:bottom w:val="single" w:sz="5" w:space="0" w:color="000000"/>
              <w:right w:val="single" w:sz="5" w:space="0" w:color="000000"/>
            </w:tcBorders>
          </w:tcPr>
          <w:p w14:paraId="2E1F0F3A" w14:textId="4804131C"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3330" w:type="dxa"/>
            <w:tcBorders>
              <w:top w:val="single" w:sz="5" w:space="0" w:color="000000"/>
              <w:left w:val="single" w:sz="5" w:space="0" w:color="000000"/>
              <w:bottom w:val="single" w:sz="5" w:space="0" w:color="000000"/>
              <w:right w:val="single" w:sz="5" w:space="0" w:color="000000"/>
            </w:tcBorders>
          </w:tcPr>
          <w:p w14:paraId="7897FD3B" w14:textId="2E7F5000" w:rsidR="003E445A" w:rsidRPr="00930A31" w:rsidRDefault="003E445A" w:rsidP="00541279">
            <w:pPr>
              <w:pStyle w:val="Default"/>
              <w:spacing w:before="40" w:after="40"/>
              <w:rPr>
                <w:rFonts w:ascii="Arial" w:hAnsi="Arial" w:cs="Arial"/>
                <w:color w:val="auto"/>
                <w:sz w:val="18"/>
                <w:szCs w:val="18"/>
              </w:rPr>
            </w:pPr>
            <w:r>
              <w:rPr>
                <w:rFonts w:ascii="Arial" w:hAnsi="Arial" w:cs="Arial"/>
                <w:color w:val="auto"/>
                <w:sz w:val="18"/>
                <w:szCs w:val="18"/>
              </w:rPr>
              <w:t xml:space="preserve">Page 6 and </w:t>
            </w:r>
            <w:r w:rsidR="00541279">
              <w:rPr>
                <w:rFonts w:ascii="Arial" w:hAnsi="Arial" w:cs="Arial"/>
                <w:color w:val="auto"/>
                <w:sz w:val="18"/>
                <w:szCs w:val="18"/>
              </w:rPr>
              <w:t>additional file 2</w:t>
            </w:r>
          </w:p>
        </w:tc>
      </w:tr>
      <w:tr w:rsidR="003E445A" w:rsidRPr="004C1685" w14:paraId="3D378A4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Results of </w:t>
            </w:r>
            <w:r w:rsidRPr="00930A31">
              <w:rPr>
                <w:rFonts w:ascii="Arial" w:hAnsi="Arial" w:cs="Arial"/>
                <w:sz w:val="18"/>
                <w:szCs w:val="18"/>
              </w:rPr>
              <w:lastRenderedPageBreak/>
              <w:t xml:space="preserve">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lastRenderedPageBreak/>
              <w:t>19</w:t>
            </w:r>
          </w:p>
        </w:tc>
        <w:tc>
          <w:tcPr>
            <w:tcW w:w="9349" w:type="dxa"/>
            <w:tcBorders>
              <w:top w:val="single" w:sz="5" w:space="0" w:color="000000"/>
              <w:left w:val="single" w:sz="5" w:space="0" w:color="000000"/>
              <w:bottom w:val="single" w:sz="5" w:space="0" w:color="000000"/>
              <w:right w:val="single" w:sz="5" w:space="0" w:color="000000"/>
            </w:tcBorders>
          </w:tcPr>
          <w:p w14:paraId="77D5105C" w14:textId="05AB9C40"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w:t>
            </w:r>
            <w:r w:rsidRPr="00930A31">
              <w:rPr>
                <w:rFonts w:ascii="Arial" w:hAnsi="Arial" w:cs="Arial"/>
                <w:sz w:val="18"/>
                <w:szCs w:val="18"/>
              </w:rPr>
              <w:lastRenderedPageBreak/>
              <w:t>effect estimate and its precision (e.g. confidence/credible interval), ideally using structured tables or plots.</w:t>
            </w:r>
          </w:p>
        </w:tc>
        <w:tc>
          <w:tcPr>
            <w:tcW w:w="3330" w:type="dxa"/>
            <w:tcBorders>
              <w:top w:val="single" w:sz="5" w:space="0" w:color="000000"/>
              <w:left w:val="single" w:sz="5" w:space="0" w:color="000000"/>
              <w:bottom w:val="single" w:sz="5" w:space="0" w:color="000000"/>
              <w:right w:val="single" w:sz="5" w:space="0" w:color="000000"/>
            </w:tcBorders>
          </w:tcPr>
          <w:p w14:paraId="43E181A6" w14:textId="703B437C" w:rsidR="003E445A" w:rsidRPr="00930A31" w:rsidRDefault="00541279" w:rsidP="003E445A">
            <w:pPr>
              <w:pStyle w:val="Default"/>
              <w:spacing w:before="40" w:after="40"/>
              <w:rPr>
                <w:rFonts w:ascii="Arial" w:hAnsi="Arial" w:cs="Arial"/>
                <w:color w:val="auto"/>
                <w:sz w:val="18"/>
                <w:szCs w:val="18"/>
              </w:rPr>
            </w:pPr>
            <w:r>
              <w:rPr>
                <w:rFonts w:ascii="Arial" w:hAnsi="Arial" w:cs="Arial"/>
                <w:color w:val="auto"/>
                <w:sz w:val="18"/>
                <w:szCs w:val="18"/>
              </w:rPr>
              <w:lastRenderedPageBreak/>
              <w:t>9-12</w:t>
            </w:r>
          </w:p>
        </w:tc>
      </w:tr>
      <w:tr w:rsidR="003E445A" w:rsidRPr="004C1685" w14:paraId="6CE3625C"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3E445A" w:rsidRPr="00930A31" w:rsidRDefault="003E445A" w:rsidP="003E445A">
            <w:pPr>
              <w:pStyle w:val="Default"/>
              <w:rPr>
                <w:rFonts w:ascii="Arial" w:hAnsi="Arial" w:cs="Arial"/>
                <w:sz w:val="18"/>
                <w:szCs w:val="18"/>
              </w:rPr>
            </w:pPr>
            <w:r w:rsidRPr="00930A31">
              <w:rPr>
                <w:rFonts w:ascii="Arial" w:hAnsi="Arial" w:cs="Arial"/>
                <w:b/>
                <w:bCs/>
                <w:sz w:val="18"/>
                <w:szCs w:val="18"/>
              </w:rPr>
              <w:lastRenderedPageBreak/>
              <w:t xml:space="preserve">DISCUSSION </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3E445A" w:rsidRPr="00930A31" w:rsidRDefault="003E445A" w:rsidP="003E445A">
            <w:pPr>
              <w:pStyle w:val="Default"/>
              <w:jc w:val="center"/>
              <w:rPr>
                <w:rFonts w:ascii="Arial" w:hAnsi="Arial" w:cs="Arial"/>
                <w:color w:val="auto"/>
                <w:sz w:val="18"/>
                <w:szCs w:val="18"/>
              </w:rPr>
            </w:pPr>
          </w:p>
        </w:tc>
      </w:tr>
      <w:tr w:rsidR="003E445A" w:rsidRPr="004C1685" w14:paraId="44C0D626"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23a</w:t>
            </w:r>
          </w:p>
        </w:tc>
        <w:tc>
          <w:tcPr>
            <w:tcW w:w="9349" w:type="dxa"/>
            <w:tcBorders>
              <w:top w:val="single" w:sz="5" w:space="0" w:color="000000"/>
              <w:left w:val="single" w:sz="5" w:space="0" w:color="000000"/>
              <w:bottom w:val="single" w:sz="5" w:space="0" w:color="000000"/>
              <w:right w:val="single" w:sz="5" w:space="0" w:color="000000"/>
            </w:tcBorders>
          </w:tcPr>
          <w:p w14:paraId="3180C0BE" w14:textId="4F3205C1"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3330" w:type="dxa"/>
            <w:tcBorders>
              <w:top w:val="single" w:sz="5" w:space="0" w:color="000000"/>
              <w:left w:val="single" w:sz="5" w:space="0" w:color="000000"/>
              <w:bottom w:val="single" w:sz="5" w:space="0" w:color="000000"/>
              <w:right w:val="single" w:sz="5" w:space="0" w:color="000000"/>
            </w:tcBorders>
          </w:tcPr>
          <w:p w14:paraId="336F0287" w14:textId="3CD706E2"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1</w:t>
            </w:r>
            <w:r w:rsidR="00E54882">
              <w:rPr>
                <w:rFonts w:ascii="Arial" w:hAnsi="Arial" w:cs="Arial"/>
                <w:color w:val="auto"/>
                <w:sz w:val="18"/>
                <w:szCs w:val="18"/>
              </w:rPr>
              <w:t>2</w:t>
            </w:r>
          </w:p>
        </w:tc>
      </w:tr>
      <w:tr w:rsidR="003E445A" w:rsidRPr="004C1685" w14:paraId="0A24CE29" w14:textId="77777777" w:rsidTr="001A2CFB">
        <w:trPr>
          <w:trHeight w:val="48"/>
        </w:trPr>
        <w:tc>
          <w:tcPr>
            <w:tcW w:w="1668" w:type="dxa"/>
            <w:vMerge/>
            <w:tcBorders>
              <w:left w:val="single" w:sz="5" w:space="0" w:color="000000"/>
              <w:right w:val="single" w:sz="5" w:space="0" w:color="000000"/>
            </w:tcBorders>
          </w:tcPr>
          <w:p w14:paraId="34E4593B" w14:textId="6FA37964" w:rsidR="003E445A" w:rsidRPr="00930A31" w:rsidRDefault="003E445A" w:rsidP="003E445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23b</w:t>
            </w:r>
          </w:p>
        </w:tc>
        <w:tc>
          <w:tcPr>
            <w:tcW w:w="9349" w:type="dxa"/>
            <w:tcBorders>
              <w:top w:val="single" w:sz="5" w:space="0" w:color="000000"/>
              <w:left w:val="single" w:sz="5" w:space="0" w:color="000000"/>
              <w:bottom w:val="single" w:sz="5" w:space="0" w:color="000000"/>
              <w:right w:val="single" w:sz="5" w:space="0" w:color="000000"/>
            </w:tcBorders>
          </w:tcPr>
          <w:p w14:paraId="2BC239AF" w14:textId="0A4D3987"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3330" w:type="dxa"/>
            <w:tcBorders>
              <w:top w:val="single" w:sz="5" w:space="0" w:color="000000"/>
              <w:left w:val="single" w:sz="5" w:space="0" w:color="000000"/>
              <w:bottom w:val="single" w:sz="5" w:space="0" w:color="000000"/>
              <w:right w:val="single" w:sz="5" w:space="0" w:color="000000"/>
            </w:tcBorders>
          </w:tcPr>
          <w:p w14:paraId="552BBDFF" w14:textId="6A050FAB"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1</w:t>
            </w:r>
            <w:r w:rsidR="00E54882">
              <w:rPr>
                <w:rFonts w:ascii="Arial" w:hAnsi="Arial" w:cs="Arial"/>
                <w:color w:val="auto"/>
                <w:sz w:val="18"/>
                <w:szCs w:val="18"/>
              </w:rPr>
              <w:t>4</w:t>
            </w:r>
          </w:p>
        </w:tc>
      </w:tr>
      <w:tr w:rsidR="003E445A" w:rsidRPr="004C1685" w14:paraId="1CBB3F4F" w14:textId="77777777" w:rsidTr="001A2CFB">
        <w:trPr>
          <w:trHeight w:val="48"/>
        </w:trPr>
        <w:tc>
          <w:tcPr>
            <w:tcW w:w="1668" w:type="dxa"/>
            <w:vMerge/>
            <w:tcBorders>
              <w:left w:val="single" w:sz="5" w:space="0" w:color="000000"/>
              <w:right w:val="single" w:sz="5" w:space="0" w:color="000000"/>
            </w:tcBorders>
          </w:tcPr>
          <w:p w14:paraId="3276A062" w14:textId="77777777" w:rsidR="003E445A" w:rsidRPr="00930A31" w:rsidRDefault="003E445A" w:rsidP="003E445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23c</w:t>
            </w:r>
          </w:p>
        </w:tc>
        <w:tc>
          <w:tcPr>
            <w:tcW w:w="9349" w:type="dxa"/>
            <w:tcBorders>
              <w:top w:val="single" w:sz="5" w:space="0" w:color="000000"/>
              <w:left w:val="single" w:sz="5" w:space="0" w:color="000000"/>
              <w:bottom w:val="single" w:sz="5" w:space="0" w:color="000000"/>
              <w:right w:val="single" w:sz="5" w:space="0" w:color="000000"/>
            </w:tcBorders>
          </w:tcPr>
          <w:p w14:paraId="1ADE0693" w14:textId="23A79880"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3330" w:type="dxa"/>
            <w:tcBorders>
              <w:top w:val="single" w:sz="5" w:space="0" w:color="000000"/>
              <w:left w:val="single" w:sz="5" w:space="0" w:color="000000"/>
              <w:bottom w:val="single" w:sz="5" w:space="0" w:color="000000"/>
              <w:right w:val="single" w:sz="5" w:space="0" w:color="000000"/>
            </w:tcBorders>
          </w:tcPr>
          <w:p w14:paraId="52AEF35E" w14:textId="5A8C1B43"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1</w:t>
            </w:r>
            <w:r w:rsidR="00E54882">
              <w:rPr>
                <w:rFonts w:ascii="Arial" w:hAnsi="Arial" w:cs="Arial"/>
                <w:color w:val="auto"/>
                <w:sz w:val="18"/>
                <w:szCs w:val="18"/>
              </w:rPr>
              <w:t>4</w:t>
            </w:r>
          </w:p>
        </w:tc>
      </w:tr>
      <w:tr w:rsidR="003E445A" w:rsidRPr="004C1685" w14:paraId="52BD6520" w14:textId="77777777" w:rsidTr="001A2CFB">
        <w:trPr>
          <w:trHeight w:val="48"/>
        </w:trPr>
        <w:tc>
          <w:tcPr>
            <w:tcW w:w="1668" w:type="dxa"/>
            <w:vMerge/>
            <w:tcBorders>
              <w:left w:val="single" w:sz="5" w:space="0" w:color="000000"/>
              <w:bottom w:val="single" w:sz="4" w:space="0" w:color="auto"/>
              <w:right w:val="single" w:sz="5" w:space="0" w:color="000000"/>
            </w:tcBorders>
          </w:tcPr>
          <w:p w14:paraId="4105AB4C" w14:textId="6D74E577" w:rsidR="003E445A" w:rsidRPr="00930A31" w:rsidRDefault="003E445A" w:rsidP="003E445A">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23d</w:t>
            </w:r>
          </w:p>
        </w:tc>
        <w:tc>
          <w:tcPr>
            <w:tcW w:w="9349" w:type="dxa"/>
            <w:tcBorders>
              <w:top w:val="single" w:sz="5" w:space="0" w:color="000000"/>
              <w:left w:val="single" w:sz="4" w:space="0" w:color="auto"/>
              <w:bottom w:val="double" w:sz="5" w:space="0" w:color="000000"/>
              <w:right w:val="single" w:sz="5" w:space="0" w:color="000000"/>
            </w:tcBorders>
          </w:tcPr>
          <w:p w14:paraId="5FA0A2F2" w14:textId="3F4AFFA5"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3330" w:type="dxa"/>
            <w:tcBorders>
              <w:top w:val="single" w:sz="5" w:space="0" w:color="000000"/>
              <w:left w:val="single" w:sz="5" w:space="0" w:color="000000"/>
              <w:bottom w:val="double" w:sz="5" w:space="0" w:color="000000"/>
              <w:right w:val="single" w:sz="5" w:space="0" w:color="000000"/>
            </w:tcBorders>
          </w:tcPr>
          <w:p w14:paraId="30980325" w14:textId="04804525"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1</w:t>
            </w:r>
            <w:r w:rsidR="00E54882">
              <w:rPr>
                <w:rFonts w:ascii="Arial" w:hAnsi="Arial" w:cs="Arial"/>
                <w:color w:val="auto"/>
                <w:sz w:val="18"/>
                <w:szCs w:val="18"/>
              </w:rPr>
              <w:t>4</w:t>
            </w:r>
          </w:p>
        </w:tc>
      </w:tr>
      <w:tr w:rsidR="003E445A" w:rsidRPr="004C1685" w14:paraId="51341A5A" w14:textId="77777777" w:rsidTr="001A2CFB">
        <w:trPr>
          <w:trHeight w:val="24"/>
        </w:trPr>
        <w:tc>
          <w:tcPr>
            <w:tcW w:w="116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3E445A" w:rsidRPr="00930A31" w:rsidRDefault="003E445A" w:rsidP="003E445A">
            <w:pPr>
              <w:pStyle w:val="Default"/>
              <w:rPr>
                <w:rFonts w:ascii="Arial" w:hAnsi="Arial" w:cs="Arial"/>
                <w:sz w:val="18"/>
                <w:szCs w:val="18"/>
              </w:rPr>
            </w:pPr>
            <w:r w:rsidRPr="00930A31">
              <w:rPr>
                <w:rFonts w:ascii="Arial" w:hAnsi="Arial" w:cs="Arial"/>
                <w:b/>
                <w:bCs/>
                <w:sz w:val="18"/>
                <w:szCs w:val="18"/>
              </w:rPr>
              <w:t>OTHER INFORMATION</w:t>
            </w:r>
          </w:p>
        </w:tc>
        <w:tc>
          <w:tcPr>
            <w:tcW w:w="333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3E445A" w:rsidRPr="00930A31" w:rsidRDefault="003E445A" w:rsidP="003E445A">
            <w:pPr>
              <w:pStyle w:val="Default"/>
              <w:jc w:val="center"/>
              <w:rPr>
                <w:rFonts w:ascii="Arial" w:hAnsi="Arial" w:cs="Arial"/>
                <w:color w:val="auto"/>
                <w:sz w:val="18"/>
                <w:szCs w:val="18"/>
              </w:rPr>
            </w:pPr>
          </w:p>
        </w:tc>
      </w:tr>
      <w:tr w:rsidR="003E445A" w:rsidRPr="004C1685" w14:paraId="5CF94E2D" w14:textId="77777777" w:rsidTr="001A2CFB">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24a</w:t>
            </w:r>
          </w:p>
        </w:tc>
        <w:tc>
          <w:tcPr>
            <w:tcW w:w="9349" w:type="dxa"/>
            <w:tcBorders>
              <w:top w:val="single" w:sz="5" w:space="0" w:color="000000"/>
              <w:left w:val="single" w:sz="5" w:space="0" w:color="000000"/>
              <w:bottom w:val="single" w:sz="5" w:space="0" w:color="000000"/>
              <w:right w:val="single" w:sz="5" w:space="0" w:color="000000"/>
            </w:tcBorders>
          </w:tcPr>
          <w:p w14:paraId="16AABB8D" w14:textId="7763B939"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3330" w:type="dxa"/>
            <w:tcBorders>
              <w:top w:val="single" w:sz="5" w:space="0" w:color="000000"/>
              <w:left w:val="single" w:sz="5" w:space="0" w:color="000000"/>
              <w:bottom w:val="single" w:sz="5" w:space="0" w:color="000000"/>
              <w:right w:val="single" w:sz="5" w:space="0" w:color="000000"/>
            </w:tcBorders>
          </w:tcPr>
          <w:p w14:paraId="2EE9DE13" w14:textId="4309F034" w:rsidR="003E445A" w:rsidRPr="00930A31" w:rsidRDefault="00E54882" w:rsidP="00E54882">
            <w:pPr>
              <w:pStyle w:val="Default"/>
              <w:spacing w:before="40" w:after="40"/>
              <w:rPr>
                <w:rFonts w:ascii="Arial" w:hAnsi="Arial" w:cs="Arial"/>
                <w:color w:val="auto"/>
                <w:sz w:val="18"/>
                <w:szCs w:val="18"/>
              </w:rPr>
            </w:pPr>
            <w:r>
              <w:rPr>
                <w:rFonts w:ascii="Arial" w:hAnsi="Arial" w:cs="Arial"/>
                <w:color w:val="auto"/>
                <w:sz w:val="18"/>
                <w:szCs w:val="18"/>
              </w:rPr>
              <w:t>Page 14</w:t>
            </w:r>
          </w:p>
        </w:tc>
      </w:tr>
      <w:tr w:rsidR="003E445A" w:rsidRPr="004C1685" w14:paraId="4C3E51C1" w14:textId="77777777" w:rsidTr="001A2CFB">
        <w:trPr>
          <w:trHeight w:val="57"/>
        </w:trPr>
        <w:tc>
          <w:tcPr>
            <w:tcW w:w="1668" w:type="dxa"/>
            <w:vMerge/>
            <w:tcBorders>
              <w:left w:val="single" w:sz="5" w:space="0" w:color="000000"/>
              <w:right w:val="single" w:sz="5" w:space="0" w:color="000000"/>
            </w:tcBorders>
          </w:tcPr>
          <w:p w14:paraId="038F19BF" w14:textId="77777777" w:rsidR="003E445A" w:rsidRPr="00930A31" w:rsidRDefault="003E445A" w:rsidP="003E445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24b</w:t>
            </w:r>
          </w:p>
        </w:tc>
        <w:tc>
          <w:tcPr>
            <w:tcW w:w="9349" w:type="dxa"/>
            <w:tcBorders>
              <w:top w:val="single" w:sz="5" w:space="0" w:color="000000"/>
              <w:left w:val="single" w:sz="5" w:space="0" w:color="000000"/>
              <w:bottom w:val="single" w:sz="5" w:space="0" w:color="000000"/>
              <w:right w:val="single" w:sz="5" w:space="0" w:color="000000"/>
            </w:tcBorders>
          </w:tcPr>
          <w:p w14:paraId="30E4D536" w14:textId="268DF153"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3330" w:type="dxa"/>
            <w:tcBorders>
              <w:top w:val="single" w:sz="5" w:space="0" w:color="000000"/>
              <w:left w:val="single" w:sz="5" w:space="0" w:color="000000"/>
              <w:bottom w:val="single" w:sz="5" w:space="0" w:color="000000"/>
              <w:right w:val="single" w:sz="5" w:space="0" w:color="000000"/>
            </w:tcBorders>
          </w:tcPr>
          <w:p w14:paraId="55D44A96" w14:textId="1D72340A" w:rsidR="003E445A" w:rsidRPr="000C0CBB" w:rsidRDefault="00E54882" w:rsidP="00E54882">
            <w:pPr>
              <w:pStyle w:val="Default"/>
              <w:spacing w:before="40" w:after="40"/>
              <w:rPr>
                <w:rFonts w:ascii="Arial" w:eastAsia="Arial Unicode MS" w:hAnsi="Arial" w:cs="Arial"/>
                <w:color w:val="auto"/>
                <w:sz w:val="22"/>
                <w:szCs w:val="18"/>
              </w:rPr>
            </w:pPr>
            <w:r>
              <w:rPr>
                <w:rFonts w:ascii="Arial" w:eastAsia="Arial Unicode MS" w:hAnsi="Arial" w:cs="Arial"/>
                <w:sz w:val="22"/>
              </w:rPr>
              <w:t>14</w:t>
            </w:r>
          </w:p>
        </w:tc>
      </w:tr>
      <w:tr w:rsidR="003E445A" w:rsidRPr="004C1685" w14:paraId="131EC413" w14:textId="77777777" w:rsidTr="001A2CFB">
        <w:trPr>
          <w:trHeight w:val="48"/>
        </w:trPr>
        <w:tc>
          <w:tcPr>
            <w:tcW w:w="1668" w:type="dxa"/>
            <w:vMerge/>
            <w:tcBorders>
              <w:left w:val="single" w:sz="5" w:space="0" w:color="000000"/>
              <w:bottom w:val="single" w:sz="5" w:space="0" w:color="000000"/>
              <w:right w:val="single" w:sz="5" w:space="0" w:color="000000"/>
            </w:tcBorders>
          </w:tcPr>
          <w:p w14:paraId="3F05BA64" w14:textId="77777777" w:rsidR="003E445A" w:rsidRPr="00930A31" w:rsidRDefault="003E445A" w:rsidP="003E445A">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24c</w:t>
            </w:r>
          </w:p>
        </w:tc>
        <w:tc>
          <w:tcPr>
            <w:tcW w:w="9349" w:type="dxa"/>
            <w:tcBorders>
              <w:top w:val="single" w:sz="5" w:space="0" w:color="000000"/>
              <w:left w:val="single" w:sz="5" w:space="0" w:color="000000"/>
              <w:bottom w:val="single" w:sz="5" w:space="0" w:color="000000"/>
              <w:right w:val="single" w:sz="5" w:space="0" w:color="000000"/>
            </w:tcBorders>
          </w:tcPr>
          <w:p w14:paraId="0EA5EF40" w14:textId="2C89FA6C"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3330" w:type="dxa"/>
            <w:tcBorders>
              <w:top w:val="single" w:sz="5" w:space="0" w:color="000000"/>
              <w:left w:val="single" w:sz="5" w:space="0" w:color="000000"/>
              <w:bottom w:val="single" w:sz="5" w:space="0" w:color="000000"/>
              <w:right w:val="single" w:sz="5" w:space="0" w:color="000000"/>
            </w:tcBorders>
          </w:tcPr>
          <w:p w14:paraId="0ED81809" w14:textId="166CE929" w:rsidR="003E445A" w:rsidRPr="00930A31" w:rsidRDefault="00E54882" w:rsidP="00E54882">
            <w:pPr>
              <w:pStyle w:val="Default"/>
              <w:spacing w:before="40" w:after="40"/>
              <w:rPr>
                <w:rFonts w:ascii="Arial" w:hAnsi="Arial" w:cs="Arial"/>
                <w:color w:val="auto"/>
                <w:sz w:val="18"/>
                <w:szCs w:val="18"/>
              </w:rPr>
            </w:pPr>
            <w:r>
              <w:rPr>
                <w:rFonts w:ascii="Arial" w:hAnsi="Arial" w:cs="Arial"/>
                <w:color w:val="auto"/>
                <w:sz w:val="18"/>
                <w:szCs w:val="18"/>
              </w:rPr>
              <w:t>we have made no amendments</w:t>
            </w:r>
          </w:p>
        </w:tc>
      </w:tr>
      <w:tr w:rsidR="003E445A" w:rsidRPr="004C1685" w14:paraId="10B09DA9"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25</w:t>
            </w:r>
          </w:p>
        </w:tc>
        <w:tc>
          <w:tcPr>
            <w:tcW w:w="9349" w:type="dxa"/>
            <w:tcBorders>
              <w:top w:val="single" w:sz="5" w:space="0" w:color="000000"/>
              <w:left w:val="single" w:sz="5" w:space="0" w:color="000000"/>
              <w:bottom w:val="single" w:sz="5" w:space="0" w:color="000000"/>
              <w:right w:val="single" w:sz="5" w:space="0" w:color="000000"/>
            </w:tcBorders>
          </w:tcPr>
          <w:p w14:paraId="3D202DC4" w14:textId="0BEB8631"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3330" w:type="dxa"/>
            <w:tcBorders>
              <w:top w:val="single" w:sz="5" w:space="0" w:color="000000"/>
              <w:left w:val="single" w:sz="5" w:space="0" w:color="000000"/>
              <w:bottom w:val="single" w:sz="5" w:space="0" w:color="000000"/>
              <w:right w:val="single" w:sz="5" w:space="0" w:color="000000"/>
            </w:tcBorders>
          </w:tcPr>
          <w:p w14:paraId="1688945E" w14:textId="4CC7E0CC"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We have no financial support from any organization</w:t>
            </w:r>
          </w:p>
        </w:tc>
      </w:tr>
      <w:tr w:rsidR="003E445A" w:rsidRPr="004C1685" w14:paraId="30333012" w14:textId="77777777" w:rsidTr="001A2CFB">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26</w:t>
            </w:r>
          </w:p>
        </w:tc>
        <w:tc>
          <w:tcPr>
            <w:tcW w:w="9349" w:type="dxa"/>
            <w:tcBorders>
              <w:top w:val="single" w:sz="5" w:space="0" w:color="000000"/>
              <w:left w:val="single" w:sz="5" w:space="0" w:color="000000"/>
              <w:bottom w:val="single" w:sz="5" w:space="0" w:color="000000"/>
              <w:right w:val="single" w:sz="5" w:space="0" w:color="000000"/>
            </w:tcBorders>
          </w:tcPr>
          <w:p w14:paraId="6C50B7A3" w14:textId="268C9C0D"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3330" w:type="dxa"/>
            <w:tcBorders>
              <w:top w:val="single" w:sz="5" w:space="0" w:color="000000"/>
              <w:left w:val="single" w:sz="5" w:space="0" w:color="000000"/>
              <w:bottom w:val="single" w:sz="5" w:space="0" w:color="000000"/>
              <w:right w:val="single" w:sz="5" w:space="0" w:color="000000"/>
            </w:tcBorders>
          </w:tcPr>
          <w:p w14:paraId="6FA1E09F" w14:textId="5E61715B"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We have no competing interests</w:t>
            </w:r>
          </w:p>
        </w:tc>
      </w:tr>
      <w:tr w:rsidR="003E445A" w:rsidRPr="004C1685" w14:paraId="7E1A8D23" w14:textId="77777777" w:rsidTr="001A2CFB">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55768F58"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3E445A" w:rsidRPr="00930A31" w:rsidRDefault="003E445A" w:rsidP="003E445A">
            <w:pPr>
              <w:pStyle w:val="Default"/>
              <w:spacing w:before="40" w:after="40"/>
              <w:jc w:val="right"/>
              <w:rPr>
                <w:rFonts w:ascii="Arial" w:hAnsi="Arial" w:cs="Arial"/>
                <w:sz w:val="18"/>
                <w:szCs w:val="18"/>
              </w:rPr>
            </w:pPr>
            <w:r w:rsidRPr="00930A31">
              <w:rPr>
                <w:rFonts w:ascii="Arial" w:hAnsi="Arial" w:cs="Arial"/>
                <w:sz w:val="18"/>
                <w:szCs w:val="18"/>
              </w:rPr>
              <w:t>27</w:t>
            </w:r>
          </w:p>
        </w:tc>
        <w:tc>
          <w:tcPr>
            <w:tcW w:w="9349" w:type="dxa"/>
            <w:tcBorders>
              <w:top w:val="single" w:sz="5" w:space="0" w:color="000000"/>
              <w:left w:val="single" w:sz="5" w:space="0" w:color="000000"/>
              <w:bottom w:val="double" w:sz="5" w:space="0" w:color="000000"/>
              <w:right w:val="single" w:sz="5" w:space="0" w:color="000000"/>
            </w:tcBorders>
          </w:tcPr>
          <w:p w14:paraId="619249F8" w14:textId="18DC3489" w:rsidR="003E445A" w:rsidRPr="00930A31" w:rsidRDefault="003E445A" w:rsidP="003E445A">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3330" w:type="dxa"/>
            <w:tcBorders>
              <w:top w:val="single" w:sz="5" w:space="0" w:color="000000"/>
              <w:left w:val="single" w:sz="5" w:space="0" w:color="000000"/>
              <w:bottom w:val="double" w:sz="5" w:space="0" w:color="000000"/>
              <w:right w:val="single" w:sz="5" w:space="0" w:color="000000"/>
            </w:tcBorders>
          </w:tcPr>
          <w:p w14:paraId="442C99F1" w14:textId="5C49026E" w:rsidR="003E445A" w:rsidRPr="00930A31" w:rsidRDefault="003E445A" w:rsidP="003E445A">
            <w:pPr>
              <w:pStyle w:val="Default"/>
              <w:spacing w:before="40" w:after="40"/>
              <w:rPr>
                <w:rFonts w:ascii="Arial" w:hAnsi="Arial" w:cs="Arial"/>
                <w:color w:val="auto"/>
                <w:sz w:val="18"/>
                <w:szCs w:val="18"/>
              </w:rPr>
            </w:pPr>
            <w:r>
              <w:rPr>
                <w:rFonts w:ascii="Arial" w:hAnsi="Arial" w:cs="Arial"/>
                <w:color w:val="auto"/>
                <w:sz w:val="18"/>
                <w:szCs w:val="18"/>
              </w:rPr>
              <w:t>Data set will be uploaded with manuscript during submiss</w:t>
            </w:r>
            <w:r w:rsidR="00E54882">
              <w:rPr>
                <w:rFonts w:ascii="Arial" w:hAnsi="Arial" w:cs="Arial"/>
                <w:color w:val="auto"/>
                <w:sz w:val="18"/>
                <w:szCs w:val="18"/>
              </w:rPr>
              <w:t>ion</w:t>
            </w:r>
            <w:bookmarkStart w:id="0" w:name="_GoBack"/>
            <w:bookmarkEnd w:id="0"/>
          </w:p>
        </w:tc>
      </w:tr>
    </w:tbl>
    <w:p w14:paraId="7AC394C9" w14:textId="397ECF33" w:rsidR="00FB3483" w:rsidRPr="004C1685" w:rsidRDefault="00FB3483" w:rsidP="008F6BC8">
      <w:pPr>
        <w:pStyle w:val="Default"/>
        <w:rPr>
          <w:rFonts w:ascii="Arial" w:hAnsi="Arial" w:cs="Arial"/>
        </w:rPr>
      </w:pPr>
      <w:r w:rsidRPr="00C22710">
        <w:rPr>
          <w:rFonts w:ascii="Arial" w:hAnsi="Arial" w:cs="Arial"/>
          <w:sz w:val="16"/>
          <w:szCs w:val="16"/>
          <w:lang w:val="da-DK"/>
        </w:rPr>
        <w:t xml:space="preserve"> </w:t>
      </w:r>
    </w:p>
    <w:sectPr w:rsidR="00FB3483" w:rsidRPr="004C1685" w:rsidSect="001A2CFB">
      <w:headerReference w:type="default" r:id="rId7"/>
      <w:footerReference w:type="default" r:id="rId8"/>
      <w:pgSz w:w="15840" w:h="12240" w:orient="landscape"/>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F63E" w14:textId="77777777" w:rsidR="007F23F8" w:rsidRDefault="007F23F8">
      <w:r>
        <w:separator/>
      </w:r>
    </w:p>
  </w:endnote>
  <w:endnote w:type="continuationSeparator" w:id="0">
    <w:p w14:paraId="19558109" w14:textId="77777777" w:rsidR="007F23F8" w:rsidRDefault="007F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16"/>
        <w:szCs w:val="16"/>
      </w:rPr>
      <w:id w:val="-274952634"/>
      <w:docPartObj>
        <w:docPartGallery w:val="Page Numbers (Bottom of Page)"/>
        <w:docPartUnique/>
      </w:docPartObj>
    </w:sdtPr>
    <w:sdtEndPr>
      <w:rPr>
        <w:rFonts w:ascii="Calibri" w:hAnsi="Calibri" w:cs="Times New Roman"/>
        <w:color w:val="7F7F7F" w:themeColor="background1" w:themeShade="7F"/>
        <w:spacing w:val="60"/>
        <w:sz w:val="22"/>
        <w:szCs w:val="22"/>
      </w:rPr>
    </w:sdtEndPr>
    <w:sdtContent>
      <w:p w14:paraId="302797EF" w14:textId="79FC84C3" w:rsidR="00A37CE3" w:rsidRDefault="00A37CE3" w:rsidP="00A37CE3">
        <w:pPr>
          <w:pStyle w:val="Default"/>
          <w:pBdr>
            <w:bottom w:val="single" w:sz="6" w:space="1" w:color="auto"/>
          </w:pBdr>
          <w:spacing w:line="183" w:lineRule="atLeast"/>
          <w:jc w:val="both"/>
          <w:rPr>
            <w:rFonts w:ascii="Arial" w:hAnsi="Arial" w:cs="Arial"/>
            <w:color w:val="auto"/>
            <w:sz w:val="16"/>
            <w:szCs w:val="16"/>
          </w:rPr>
        </w:pPr>
      </w:p>
      <w:p w14:paraId="1E8BA7A8" w14:textId="1AE13A87" w:rsidR="008F6BC8" w:rsidRPr="00A37CE3" w:rsidRDefault="008F6BC8" w:rsidP="00A37CE3">
        <w:pPr>
          <w:pStyle w:val="CM1"/>
          <w:spacing w:after="130"/>
          <w:jc w:val="right"/>
          <w:rPr>
            <w:sz w:val="22"/>
            <w:szCs w:val="22"/>
          </w:rPr>
        </w:pPr>
        <w:r w:rsidRPr="00A37CE3">
          <w:rPr>
            <w:rFonts w:ascii="Arial" w:hAnsi="Arial" w:cs="Arial"/>
            <w:sz w:val="16"/>
            <w:szCs w:val="16"/>
          </w:rPr>
          <w:fldChar w:fldCharType="begin"/>
        </w:r>
        <w:r w:rsidRPr="00A37CE3">
          <w:rPr>
            <w:rFonts w:ascii="Arial" w:hAnsi="Arial" w:cs="Arial"/>
            <w:sz w:val="16"/>
            <w:szCs w:val="16"/>
          </w:rPr>
          <w:instrText xml:space="preserve"> PAGE   \* MERGEFORMAT </w:instrText>
        </w:r>
        <w:r w:rsidRPr="00A37CE3">
          <w:rPr>
            <w:rFonts w:ascii="Arial" w:hAnsi="Arial" w:cs="Arial"/>
            <w:sz w:val="16"/>
            <w:szCs w:val="16"/>
          </w:rPr>
          <w:fldChar w:fldCharType="separate"/>
        </w:r>
        <w:r w:rsidR="00E54882">
          <w:rPr>
            <w:rFonts w:ascii="Arial" w:hAnsi="Arial" w:cs="Arial"/>
            <w:noProof/>
            <w:sz w:val="16"/>
            <w:szCs w:val="16"/>
          </w:rPr>
          <w:t>1</w:t>
        </w:r>
        <w:r w:rsidRPr="00A37CE3">
          <w:rPr>
            <w:rFonts w:ascii="Arial" w:hAnsi="Arial" w:cs="Arial"/>
            <w:noProof/>
            <w:sz w:val="16"/>
            <w:szCs w:val="16"/>
          </w:rPr>
          <w:fldChar w:fldCharType="end"/>
        </w:r>
        <w:r w:rsidRPr="00A37CE3">
          <w:rPr>
            <w:rFonts w:ascii="Arial" w:hAnsi="Arial" w:cs="Arial"/>
            <w:sz w:val="16"/>
            <w:szCs w:val="16"/>
          </w:rPr>
          <w:t xml:space="preserve"> | </w:t>
        </w:r>
        <w:r w:rsidRPr="00A37CE3">
          <w:rPr>
            <w:rFonts w:ascii="Arial" w:hAnsi="Arial" w:cs="Arial"/>
            <w:color w:val="7F7F7F" w:themeColor="background1" w:themeShade="7F"/>
            <w:spacing w:val="60"/>
            <w:sz w:val="16"/>
            <w:szCs w:val="16"/>
          </w:rPr>
          <w:t>Page</w:t>
        </w:r>
      </w:p>
    </w:sdtContent>
  </w:sdt>
  <w:p w14:paraId="7323E88E" w14:textId="77777777" w:rsidR="008F6BC8" w:rsidRDefault="008F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4321" w14:textId="77777777" w:rsidR="007F23F8" w:rsidRDefault="007F23F8">
      <w:r>
        <w:separator/>
      </w:r>
    </w:p>
  </w:footnote>
  <w:footnote w:type="continuationSeparator" w:id="0">
    <w:p w14:paraId="67CED189" w14:textId="77777777" w:rsidR="007F23F8" w:rsidRDefault="007F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6C21F687" w:rsidR="00947707" w:rsidRPr="00930A31" w:rsidRDefault="00BA451E"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15CAA95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0C0CBB"/>
    <w:rsid w:val="00152CDB"/>
    <w:rsid w:val="0018323E"/>
    <w:rsid w:val="00190C83"/>
    <w:rsid w:val="001A2CFB"/>
    <w:rsid w:val="00246C93"/>
    <w:rsid w:val="00256BAF"/>
    <w:rsid w:val="002A2A06"/>
    <w:rsid w:val="003103C2"/>
    <w:rsid w:val="003516AD"/>
    <w:rsid w:val="00363B8D"/>
    <w:rsid w:val="003760FB"/>
    <w:rsid w:val="003B79FF"/>
    <w:rsid w:val="003E445A"/>
    <w:rsid w:val="00400A0B"/>
    <w:rsid w:val="00443C1D"/>
    <w:rsid w:val="00461576"/>
    <w:rsid w:val="004C1685"/>
    <w:rsid w:val="005078EE"/>
    <w:rsid w:val="00541279"/>
    <w:rsid w:val="00550BF1"/>
    <w:rsid w:val="00584589"/>
    <w:rsid w:val="0059028D"/>
    <w:rsid w:val="005979B8"/>
    <w:rsid w:val="006E5FE2"/>
    <w:rsid w:val="006F3BA6"/>
    <w:rsid w:val="00726794"/>
    <w:rsid w:val="0077253C"/>
    <w:rsid w:val="007F23F8"/>
    <w:rsid w:val="008412D5"/>
    <w:rsid w:val="008A3EAE"/>
    <w:rsid w:val="008E2C91"/>
    <w:rsid w:val="008F6BC8"/>
    <w:rsid w:val="00930A31"/>
    <w:rsid w:val="00947707"/>
    <w:rsid w:val="009827E5"/>
    <w:rsid w:val="00A215D2"/>
    <w:rsid w:val="00A37CE3"/>
    <w:rsid w:val="00A86593"/>
    <w:rsid w:val="00AB79CE"/>
    <w:rsid w:val="00AE4BBD"/>
    <w:rsid w:val="00B51910"/>
    <w:rsid w:val="00BA451E"/>
    <w:rsid w:val="00BF041F"/>
    <w:rsid w:val="00C22710"/>
    <w:rsid w:val="00C87989"/>
    <w:rsid w:val="00D31A97"/>
    <w:rsid w:val="00D95D84"/>
    <w:rsid w:val="00DA3F9D"/>
    <w:rsid w:val="00DC4F19"/>
    <w:rsid w:val="00E324A8"/>
    <w:rsid w:val="00E54882"/>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link w:val="FooterChar"/>
    <w:uiPriority w:val="99"/>
    <w:rsid w:val="00E324A8"/>
    <w:pPr>
      <w:tabs>
        <w:tab w:val="center" w:pos="4320"/>
        <w:tab w:val="right" w:pos="8640"/>
      </w:tabs>
    </w:pPr>
  </w:style>
  <w:style w:type="character" w:styleId="Hyperlink">
    <w:name w:val="Hyperlink"/>
    <w:rsid w:val="00C22710"/>
    <w:rPr>
      <w:color w:val="0563C1"/>
      <w:u w:val="single"/>
    </w:rPr>
  </w:style>
  <w:style w:type="character" w:customStyle="1" w:styleId="FooterChar">
    <w:name w:val="Footer Char"/>
    <w:basedOn w:val="DefaultParagraphFont"/>
    <w:link w:val="Footer"/>
    <w:uiPriority w:val="99"/>
    <w:rsid w:val="008F6BC8"/>
    <w:rPr>
      <w:sz w:val="24"/>
      <w:szCs w:val="24"/>
      <w:lang w:val="en-CA" w:eastAsia="en-CA"/>
    </w:rPr>
  </w:style>
  <w:style w:type="character" w:customStyle="1" w:styleId="UnresolvedMention">
    <w:name w:val="Unresolved Mention"/>
    <w:basedOn w:val="DefaultParagraphFont"/>
    <w:uiPriority w:val="99"/>
    <w:semiHidden/>
    <w:unhideWhenUsed/>
    <w:rsid w:val="00BF041F"/>
    <w:rPr>
      <w:color w:val="605E5C"/>
      <w:shd w:val="clear" w:color="auto" w:fill="E1DFDD"/>
    </w:rPr>
  </w:style>
  <w:style w:type="character" w:styleId="FollowedHyperlink">
    <w:name w:val="FollowedHyperlink"/>
    <w:basedOn w:val="DefaultParagraphFont"/>
    <w:rsid w:val="00D31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852">
      <w:bodyDiv w:val="1"/>
      <w:marLeft w:val="0"/>
      <w:marRight w:val="0"/>
      <w:marTop w:val="0"/>
      <w:marBottom w:val="0"/>
      <w:divBdr>
        <w:top w:val="none" w:sz="0" w:space="0" w:color="auto"/>
        <w:left w:val="none" w:sz="0" w:space="0" w:color="auto"/>
        <w:bottom w:val="none" w:sz="0" w:space="0" w:color="auto"/>
        <w:right w:val="none" w:sz="0" w:space="0" w:color="auto"/>
      </w:divBdr>
    </w:div>
    <w:div w:id="20168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F571D7-379F-4D35-B7B4-2CE90AD0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kenbon S.</cp:lastModifiedBy>
  <cp:revision>2</cp:revision>
  <cp:lastPrinted>2020-11-24T03:02:00Z</cp:lastPrinted>
  <dcterms:created xsi:type="dcterms:W3CDTF">2022-05-03T18:33:00Z</dcterms:created>
  <dcterms:modified xsi:type="dcterms:W3CDTF">2022-05-03T18:33:00Z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b126dc28-0c01-3671-b6ec-bc1c6ed2189b</vt:lpwstr>
  </property>
  <property fmtid="{D5CDD505-2E9C-101B-9397-08002B2CF9AE}" pid="4" name="Mendeley Citation Style_1">
    <vt:lpwstr>http://csl.mendeley.com/styles/485332861/elsevier-with-titles-22</vt:lpwstr>
  </property>
</Properties>
</file>