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39D5" w14:textId="5B940272" w:rsidR="005101B2" w:rsidRPr="009E0E5C" w:rsidRDefault="009E0E5C" w:rsidP="009E0E5C">
      <w:pPr>
        <w:jc w:val="center"/>
        <w:rPr>
          <w:rFonts w:ascii="Arial" w:hAnsi="Arial" w:cs="Arial"/>
          <w:sz w:val="24"/>
          <w:szCs w:val="28"/>
        </w:rPr>
      </w:pPr>
      <w:r w:rsidRPr="009E0E5C">
        <w:rPr>
          <w:rFonts w:ascii="Arial" w:hAnsi="Arial" w:cs="Arial"/>
          <w:sz w:val="24"/>
          <w:szCs w:val="28"/>
        </w:rPr>
        <w:t xml:space="preserve">Supplemental Table </w:t>
      </w:r>
      <w:r w:rsidR="001564EA">
        <w:rPr>
          <w:rFonts w:ascii="Arial" w:hAnsi="Arial" w:cs="Arial"/>
          <w:sz w:val="24"/>
          <w:szCs w:val="28"/>
        </w:rPr>
        <w:t>3</w:t>
      </w:r>
      <w:r w:rsidRPr="009E0E5C">
        <w:rPr>
          <w:rFonts w:ascii="Arial" w:hAnsi="Arial" w:cs="Arial"/>
          <w:sz w:val="24"/>
          <w:szCs w:val="28"/>
        </w:rPr>
        <w:t xml:space="preserve"> Effect of SA treatment on foxtail millet seeding growth</w:t>
      </w:r>
    </w:p>
    <w:p w14:paraId="6A1AFA08" w14:textId="77777777" w:rsidR="009E0E5C" w:rsidRPr="009E0E5C" w:rsidRDefault="009E0E5C" w:rsidP="009E0E5C">
      <w:pPr>
        <w:jc w:val="center"/>
        <w:rPr>
          <w:rFonts w:ascii="Arial" w:hAnsi="Arial" w:cs="Arial"/>
        </w:rPr>
      </w:pPr>
    </w:p>
    <w:tbl>
      <w:tblPr>
        <w:tblStyle w:val="a7"/>
        <w:tblW w:w="765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696"/>
        <w:gridCol w:w="1662"/>
        <w:gridCol w:w="1772"/>
        <w:gridCol w:w="1570"/>
      </w:tblGrid>
      <w:tr w:rsidR="00E8114C" w:rsidRPr="009E0E5C" w14:paraId="2A9F4216" w14:textId="77777777" w:rsidTr="00E8114C">
        <w:trPr>
          <w:trHeight w:val="947"/>
          <w:jc w:val="center"/>
        </w:trPr>
        <w:tc>
          <w:tcPr>
            <w:tcW w:w="9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7BC5FFD" w14:textId="1DE61C08" w:rsidR="00E8114C" w:rsidRPr="009E0E5C" w:rsidRDefault="00E8114C" w:rsidP="009E0E5C">
            <w:pPr>
              <w:widowControl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V</w:t>
            </w:r>
            <w:r>
              <w:rPr>
                <w:rFonts w:ascii="Arial" w:eastAsia="宋体" w:hAnsi="Arial" w:cs="Arial"/>
                <w:sz w:val="20"/>
                <w:szCs w:val="20"/>
              </w:rPr>
              <w:t>ariety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0BB5B6F" w14:textId="17E58363" w:rsidR="00E8114C" w:rsidRPr="009E0E5C" w:rsidRDefault="00E8114C" w:rsidP="009E0E5C">
            <w:pPr>
              <w:widowControl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 xml:space="preserve">SA </w:t>
            </w:r>
            <w:r w:rsidRPr="009E0E5C">
              <w:rPr>
                <w:rFonts w:ascii="Arial" w:eastAsia="宋体" w:hAnsi="Arial" w:cs="Arial"/>
                <w:sz w:val="20"/>
                <w:szCs w:val="20"/>
              </w:rPr>
              <w:t>Concentration (mM)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32611BC" w14:textId="4C8695F2" w:rsidR="00E8114C" w:rsidRDefault="00E8114C" w:rsidP="009E0E5C">
            <w:pPr>
              <w:widowControl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Plant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 xml:space="preserve"> </w:t>
            </w:r>
            <w:r w:rsidRPr="009E0E5C">
              <w:rPr>
                <w:rFonts w:ascii="Arial" w:eastAsia="宋体" w:hAnsi="Arial" w:cs="Arial"/>
                <w:sz w:val="20"/>
                <w:szCs w:val="20"/>
              </w:rPr>
              <w:t>height</w:t>
            </w:r>
          </w:p>
          <w:p w14:paraId="7EAF61CD" w14:textId="75BD1D9D" w:rsidR="00E8114C" w:rsidRPr="009E0E5C" w:rsidRDefault="00E8114C" w:rsidP="009E0E5C">
            <w:pPr>
              <w:widowControl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(cm)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5E87F5B" w14:textId="77777777" w:rsidR="00E8114C" w:rsidRPr="009E0E5C" w:rsidRDefault="00E8114C" w:rsidP="009E0E5C">
            <w:pPr>
              <w:widowControl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Fresh weight (g)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733A8F9" w14:textId="62333F6D" w:rsidR="00E8114C" w:rsidRDefault="00E8114C" w:rsidP="009E0E5C">
            <w:pPr>
              <w:widowControl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Dry weight</w:t>
            </w:r>
          </w:p>
          <w:p w14:paraId="036A933D" w14:textId="4121C29C" w:rsidR="00E8114C" w:rsidRPr="009E0E5C" w:rsidRDefault="00E8114C" w:rsidP="009E0E5C">
            <w:pPr>
              <w:widowControl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(g)</w:t>
            </w:r>
          </w:p>
        </w:tc>
      </w:tr>
      <w:tr w:rsidR="00E8114C" w:rsidRPr="009E0E5C" w14:paraId="54EC1A21" w14:textId="77777777" w:rsidTr="00E8114C">
        <w:trPr>
          <w:trHeight w:val="939"/>
          <w:jc w:val="center"/>
        </w:trPr>
        <w:tc>
          <w:tcPr>
            <w:tcW w:w="955" w:type="dxa"/>
            <w:tcBorders>
              <w:top w:val="single" w:sz="8" w:space="0" w:color="auto"/>
              <w:bottom w:val="nil"/>
            </w:tcBorders>
          </w:tcPr>
          <w:p w14:paraId="3AB6FEF0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GBS</w:t>
            </w:r>
          </w:p>
        </w:tc>
        <w:tc>
          <w:tcPr>
            <w:tcW w:w="1696" w:type="dxa"/>
            <w:tcBorders>
              <w:top w:val="single" w:sz="8" w:space="0" w:color="auto"/>
              <w:bottom w:val="nil"/>
            </w:tcBorders>
          </w:tcPr>
          <w:p w14:paraId="195F18D4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8" w:space="0" w:color="auto"/>
              <w:bottom w:val="nil"/>
            </w:tcBorders>
          </w:tcPr>
          <w:p w14:paraId="43894D0F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3.97±0.404 </w:t>
            </w:r>
          </w:p>
          <w:p w14:paraId="7048361C" w14:textId="28CC5FF0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ab</w:t>
            </w:r>
          </w:p>
        </w:tc>
        <w:tc>
          <w:tcPr>
            <w:tcW w:w="1772" w:type="dxa"/>
            <w:tcBorders>
              <w:top w:val="single" w:sz="8" w:space="0" w:color="auto"/>
              <w:bottom w:val="nil"/>
            </w:tcBorders>
          </w:tcPr>
          <w:p w14:paraId="0455398B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0.1083±0.011 </w:t>
            </w:r>
          </w:p>
          <w:p w14:paraId="3CF2ABAE" w14:textId="055E0E3F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c</w:t>
            </w:r>
          </w:p>
        </w:tc>
        <w:tc>
          <w:tcPr>
            <w:tcW w:w="1570" w:type="dxa"/>
            <w:tcBorders>
              <w:top w:val="single" w:sz="8" w:space="0" w:color="auto"/>
              <w:bottom w:val="nil"/>
            </w:tcBorders>
          </w:tcPr>
          <w:p w14:paraId="44B0FD24" w14:textId="5C5DF5ED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0.0129±0.001 bc</w:t>
            </w:r>
          </w:p>
        </w:tc>
      </w:tr>
      <w:tr w:rsidR="00E8114C" w:rsidRPr="009E0E5C" w14:paraId="52C4EE0F" w14:textId="77777777" w:rsidTr="00E8114C">
        <w:trPr>
          <w:trHeight w:val="947"/>
          <w:jc w:val="center"/>
        </w:trPr>
        <w:tc>
          <w:tcPr>
            <w:tcW w:w="955" w:type="dxa"/>
            <w:tcBorders>
              <w:top w:val="nil"/>
            </w:tcBorders>
          </w:tcPr>
          <w:p w14:paraId="00B34BD8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14:paraId="79714780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nil"/>
            </w:tcBorders>
          </w:tcPr>
          <w:p w14:paraId="28A6F9DD" w14:textId="77777777" w:rsidR="00E8114C" w:rsidRDefault="00E8114C" w:rsidP="00E8114C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4.23±0.416 </w:t>
            </w:r>
          </w:p>
          <w:p w14:paraId="09D0F5E3" w14:textId="7571C532" w:rsidR="00E8114C" w:rsidRPr="002552E5" w:rsidRDefault="00E8114C" w:rsidP="00E8114C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a</w:t>
            </w:r>
          </w:p>
        </w:tc>
        <w:tc>
          <w:tcPr>
            <w:tcW w:w="1772" w:type="dxa"/>
            <w:tcBorders>
              <w:top w:val="nil"/>
            </w:tcBorders>
          </w:tcPr>
          <w:p w14:paraId="5E7624E1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0.1103±0.025 </w:t>
            </w:r>
          </w:p>
          <w:p w14:paraId="2E4212DD" w14:textId="0B553245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bc</w:t>
            </w:r>
          </w:p>
        </w:tc>
        <w:tc>
          <w:tcPr>
            <w:tcW w:w="1570" w:type="dxa"/>
            <w:tcBorders>
              <w:top w:val="nil"/>
            </w:tcBorders>
          </w:tcPr>
          <w:p w14:paraId="37DA74F0" w14:textId="4C564540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0.0106±0.002 cd</w:t>
            </w:r>
          </w:p>
        </w:tc>
      </w:tr>
      <w:tr w:rsidR="00E8114C" w:rsidRPr="009E0E5C" w14:paraId="49839E22" w14:textId="77777777" w:rsidTr="00E8114C">
        <w:trPr>
          <w:trHeight w:val="947"/>
          <w:jc w:val="center"/>
        </w:trPr>
        <w:tc>
          <w:tcPr>
            <w:tcW w:w="955" w:type="dxa"/>
          </w:tcPr>
          <w:p w14:paraId="67ED8B3D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F03A28A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0E7BFB90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3.53±0.416 </w:t>
            </w:r>
          </w:p>
          <w:p w14:paraId="697F59E1" w14:textId="52D347F2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bc</w:t>
            </w:r>
          </w:p>
        </w:tc>
        <w:tc>
          <w:tcPr>
            <w:tcW w:w="1772" w:type="dxa"/>
          </w:tcPr>
          <w:p w14:paraId="3BFD9BF7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0.0871±0.017 </w:t>
            </w:r>
          </w:p>
          <w:p w14:paraId="263FA230" w14:textId="456E8553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c</w:t>
            </w:r>
          </w:p>
        </w:tc>
        <w:tc>
          <w:tcPr>
            <w:tcW w:w="1570" w:type="dxa"/>
          </w:tcPr>
          <w:p w14:paraId="723DD790" w14:textId="51D0FA4B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0.0106±0.002 cd</w:t>
            </w:r>
          </w:p>
        </w:tc>
      </w:tr>
      <w:tr w:rsidR="00E8114C" w:rsidRPr="009E0E5C" w14:paraId="5FC7593A" w14:textId="77777777" w:rsidTr="00E8114C">
        <w:trPr>
          <w:trHeight w:val="947"/>
          <w:jc w:val="center"/>
        </w:trPr>
        <w:tc>
          <w:tcPr>
            <w:tcW w:w="955" w:type="dxa"/>
          </w:tcPr>
          <w:p w14:paraId="59564AB4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E7CB8C0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6</w:t>
            </w:r>
          </w:p>
        </w:tc>
        <w:tc>
          <w:tcPr>
            <w:tcW w:w="1662" w:type="dxa"/>
          </w:tcPr>
          <w:p w14:paraId="10036050" w14:textId="77777777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2.17±0.416 </w:t>
            </w:r>
          </w:p>
          <w:p w14:paraId="71C88406" w14:textId="105B0CB6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d</w:t>
            </w:r>
          </w:p>
        </w:tc>
        <w:tc>
          <w:tcPr>
            <w:tcW w:w="1772" w:type="dxa"/>
          </w:tcPr>
          <w:p w14:paraId="5AD69748" w14:textId="48831CB8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0.0404±0.004 de</w:t>
            </w:r>
          </w:p>
        </w:tc>
        <w:tc>
          <w:tcPr>
            <w:tcW w:w="1570" w:type="dxa"/>
          </w:tcPr>
          <w:p w14:paraId="4D5CB101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0.0068±0.001 </w:t>
            </w:r>
          </w:p>
          <w:p w14:paraId="75768B35" w14:textId="585EF152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e</w:t>
            </w:r>
          </w:p>
        </w:tc>
      </w:tr>
      <w:tr w:rsidR="00E8114C" w:rsidRPr="009E0E5C" w14:paraId="51E62C46" w14:textId="77777777" w:rsidTr="00E8114C">
        <w:trPr>
          <w:trHeight w:val="939"/>
          <w:jc w:val="center"/>
        </w:trPr>
        <w:tc>
          <w:tcPr>
            <w:tcW w:w="955" w:type="dxa"/>
          </w:tcPr>
          <w:p w14:paraId="7DB6F257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E7BDF80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9</w:t>
            </w:r>
          </w:p>
        </w:tc>
        <w:tc>
          <w:tcPr>
            <w:tcW w:w="1662" w:type="dxa"/>
          </w:tcPr>
          <w:p w14:paraId="7D55A58E" w14:textId="77777777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2.10±0.200 </w:t>
            </w:r>
          </w:p>
          <w:p w14:paraId="213A20EC" w14:textId="45057491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d</w:t>
            </w:r>
          </w:p>
        </w:tc>
        <w:tc>
          <w:tcPr>
            <w:tcW w:w="1772" w:type="dxa"/>
          </w:tcPr>
          <w:p w14:paraId="27AA7EE8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0.0266±0.003 </w:t>
            </w:r>
          </w:p>
          <w:p w14:paraId="7EE9AF90" w14:textId="71676C16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e</w:t>
            </w:r>
          </w:p>
        </w:tc>
        <w:tc>
          <w:tcPr>
            <w:tcW w:w="1570" w:type="dxa"/>
          </w:tcPr>
          <w:p w14:paraId="66011096" w14:textId="4CA5E7B4" w:rsidR="00E8114C" w:rsidRPr="002552E5" w:rsidRDefault="00E8114C" w:rsidP="002552E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0.0079±0.001 de</w:t>
            </w:r>
          </w:p>
        </w:tc>
      </w:tr>
      <w:tr w:rsidR="00E8114C" w:rsidRPr="009E0E5C" w14:paraId="799DA93E" w14:textId="77777777" w:rsidTr="00E8114C">
        <w:trPr>
          <w:trHeight w:val="947"/>
          <w:jc w:val="center"/>
        </w:trPr>
        <w:tc>
          <w:tcPr>
            <w:tcW w:w="955" w:type="dxa"/>
          </w:tcPr>
          <w:p w14:paraId="063D54D9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JG21</w:t>
            </w:r>
          </w:p>
        </w:tc>
        <w:tc>
          <w:tcPr>
            <w:tcW w:w="1696" w:type="dxa"/>
          </w:tcPr>
          <w:p w14:paraId="79ECAD05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0</w:t>
            </w:r>
          </w:p>
        </w:tc>
        <w:tc>
          <w:tcPr>
            <w:tcW w:w="1662" w:type="dxa"/>
          </w:tcPr>
          <w:p w14:paraId="11FDC0B3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3.97±0.503 </w:t>
            </w:r>
          </w:p>
          <w:p w14:paraId="07B68EC2" w14:textId="27C02951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ab</w:t>
            </w:r>
          </w:p>
        </w:tc>
        <w:tc>
          <w:tcPr>
            <w:tcW w:w="1772" w:type="dxa"/>
          </w:tcPr>
          <w:p w14:paraId="0FBA1940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0.1622±0.016 </w:t>
            </w:r>
          </w:p>
          <w:p w14:paraId="733D7784" w14:textId="4ED65650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a</w:t>
            </w:r>
          </w:p>
        </w:tc>
        <w:tc>
          <w:tcPr>
            <w:tcW w:w="1570" w:type="dxa"/>
          </w:tcPr>
          <w:p w14:paraId="168129BD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0.0193±0.001 </w:t>
            </w:r>
          </w:p>
          <w:p w14:paraId="181F08B4" w14:textId="77FF4183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a</w:t>
            </w:r>
          </w:p>
        </w:tc>
      </w:tr>
      <w:tr w:rsidR="00E8114C" w:rsidRPr="009E0E5C" w14:paraId="31889068" w14:textId="77777777" w:rsidTr="00E8114C">
        <w:trPr>
          <w:trHeight w:val="947"/>
          <w:jc w:val="center"/>
        </w:trPr>
        <w:tc>
          <w:tcPr>
            <w:tcW w:w="955" w:type="dxa"/>
          </w:tcPr>
          <w:p w14:paraId="3072B725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BE8D797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14:paraId="4A413A40" w14:textId="77777777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3.00±0.100 </w:t>
            </w:r>
          </w:p>
          <w:p w14:paraId="6EA38AD4" w14:textId="59BD3258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c</w:t>
            </w:r>
          </w:p>
        </w:tc>
        <w:tc>
          <w:tcPr>
            <w:tcW w:w="1772" w:type="dxa"/>
          </w:tcPr>
          <w:p w14:paraId="2DB58590" w14:textId="73FC2832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0.1370±0.016 ab</w:t>
            </w:r>
          </w:p>
        </w:tc>
        <w:tc>
          <w:tcPr>
            <w:tcW w:w="1570" w:type="dxa"/>
          </w:tcPr>
          <w:p w14:paraId="31DB3DBA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0.0150±0.001 </w:t>
            </w:r>
          </w:p>
          <w:p w14:paraId="27D1AA8C" w14:textId="742B07E8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b</w:t>
            </w:r>
          </w:p>
        </w:tc>
      </w:tr>
      <w:tr w:rsidR="00E8114C" w:rsidRPr="009E0E5C" w14:paraId="7401098C" w14:textId="77777777" w:rsidTr="00E8114C">
        <w:trPr>
          <w:trHeight w:val="947"/>
          <w:jc w:val="center"/>
        </w:trPr>
        <w:tc>
          <w:tcPr>
            <w:tcW w:w="955" w:type="dxa"/>
          </w:tcPr>
          <w:p w14:paraId="5F18AD90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0C7479A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045EA001" w14:textId="77777777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3.13±0.551 </w:t>
            </w:r>
          </w:p>
          <w:p w14:paraId="0812B411" w14:textId="436492C0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c</w:t>
            </w:r>
          </w:p>
        </w:tc>
        <w:tc>
          <w:tcPr>
            <w:tcW w:w="1772" w:type="dxa"/>
          </w:tcPr>
          <w:p w14:paraId="74D52C8F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0.1055±0.025 </w:t>
            </w:r>
          </w:p>
          <w:p w14:paraId="2696F895" w14:textId="1CA158B7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c</w:t>
            </w:r>
          </w:p>
        </w:tc>
        <w:tc>
          <w:tcPr>
            <w:tcW w:w="1570" w:type="dxa"/>
          </w:tcPr>
          <w:p w14:paraId="08CB22C1" w14:textId="71269F06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0.0128±0.002 bc</w:t>
            </w:r>
          </w:p>
        </w:tc>
      </w:tr>
      <w:tr w:rsidR="00E8114C" w:rsidRPr="009E0E5C" w14:paraId="61FB6351" w14:textId="77777777" w:rsidTr="00E8114C">
        <w:trPr>
          <w:trHeight w:val="947"/>
          <w:jc w:val="center"/>
        </w:trPr>
        <w:tc>
          <w:tcPr>
            <w:tcW w:w="955" w:type="dxa"/>
            <w:tcBorders>
              <w:bottom w:val="nil"/>
            </w:tcBorders>
          </w:tcPr>
          <w:p w14:paraId="66D82BFB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14:paraId="0E1C1A39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bottom w:val="nil"/>
            </w:tcBorders>
          </w:tcPr>
          <w:p w14:paraId="1DCCD4BF" w14:textId="77777777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2.33±0.252 </w:t>
            </w:r>
          </w:p>
          <w:p w14:paraId="6726AE9B" w14:textId="15D16999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 xml:space="preserve">d </w:t>
            </w:r>
          </w:p>
        </w:tc>
        <w:tc>
          <w:tcPr>
            <w:tcW w:w="1772" w:type="dxa"/>
            <w:tcBorders>
              <w:bottom w:val="nil"/>
            </w:tcBorders>
          </w:tcPr>
          <w:p w14:paraId="428C54E3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0.0588±0.010 </w:t>
            </w:r>
          </w:p>
          <w:p w14:paraId="3591E513" w14:textId="47A93CBF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d</w:t>
            </w:r>
          </w:p>
        </w:tc>
        <w:tc>
          <w:tcPr>
            <w:tcW w:w="1570" w:type="dxa"/>
            <w:tcBorders>
              <w:bottom w:val="nil"/>
            </w:tcBorders>
          </w:tcPr>
          <w:p w14:paraId="390DD043" w14:textId="460D496C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0.0106±0.001 cd</w:t>
            </w:r>
          </w:p>
        </w:tc>
      </w:tr>
      <w:tr w:rsidR="00E8114C" w:rsidRPr="009E0E5C" w14:paraId="78A3EB7A" w14:textId="77777777" w:rsidTr="00E8114C">
        <w:trPr>
          <w:trHeight w:val="939"/>
          <w:jc w:val="center"/>
        </w:trPr>
        <w:tc>
          <w:tcPr>
            <w:tcW w:w="955" w:type="dxa"/>
            <w:tcBorders>
              <w:top w:val="nil"/>
              <w:bottom w:val="single" w:sz="12" w:space="0" w:color="auto"/>
            </w:tcBorders>
          </w:tcPr>
          <w:p w14:paraId="041E177C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14:paraId="1177A998" w14:textId="77777777" w:rsidR="00E8114C" w:rsidRPr="009E0E5C" w:rsidRDefault="00E8114C" w:rsidP="007A6FC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E0E5C">
              <w:rPr>
                <w:rFonts w:ascii="Arial" w:eastAsia="宋体" w:hAnsi="Arial" w:cs="Arial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nil"/>
              <w:bottom w:val="single" w:sz="12" w:space="0" w:color="auto"/>
            </w:tcBorders>
          </w:tcPr>
          <w:p w14:paraId="67EF3438" w14:textId="77777777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1.90±0.001 </w:t>
            </w:r>
          </w:p>
          <w:p w14:paraId="36B1F2E1" w14:textId="560A65C6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d</w:t>
            </w:r>
          </w:p>
        </w:tc>
        <w:tc>
          <w:tcPr>
            <w:tcW w:w="1772" w:type="dxa"/>
            <w:tcBorders>
              <w:top w:val="nil"/>
              <w:bottom w:val="single" w:sz="12" w:space="0" w:color="auto"/>
            </w:tcBorders>
          </w:tcPr>
          <w:p w14:paraId="3FDB7DA4" w14:textId="152399F2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0.0438±0.017 de</w:t>
            </w:r>
          </w:p>
        </w:tc>
        <w:tc>
          <w:tcPr>
            <w:tcW w:w="1570" w:type="dxa"/>
            <w:tcBorders>
              <w:top w:val="nil"/>
              <w:bottom w:val="single" w:sz="12" w:space="0" w:color="auto"/>
            </w:tcBorders>
          </w:tcPr>
          <w:p w14:paraId="070E38E4" w14:textId="77777777" w:rsidR="00E8114C" w:rsidRDefault="00E8114C" w:rsidP="002552E5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2552E5">
              <w:rPr>
                <w:rFonts w:ascii="Arial" w:hAnsi="Arial" w:cs="Arial"/>
              </w:rPr>
              <w:t xml:space="preserve">0.0099±0.001 </w:t>
            </w:r>
          </w:p>
          <w:p w14:paraId="626FDDFC" w14:textId="42DBD885" w:rsidR="00E8114C" w:rsidRPr="002552E5" w:rsidRDefault="00E8114C" w:rsidP="002552E5">
            <w:pPr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2E5">
              <w:rPr>
                <w:rFonts w:ascii="Arial" w:hAnsi="Arial" w:cs="Arial"/>
              </w:rPr>
              <w:t>d</w:t>
            </w:r>
          </w:p>
        </w:tc>
      </w:tr>
    </w:tbl>
    <w:p w14:paraId="564387C4" w14:textId="22AADB54" w:rsidR="009E0E5C" w:rsidRPr="004C15DB" w:rsidRDefault="004C1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="00BF115C">
        <w:rPr>
          <w:rFonts w:ascii="Arial" w:hAnsi="Arial" w:cs="Arial"/>
          <w:sz w:val="20"/>
          <w:szCs w:val="20"/>
        </w:rPr>
        <w:t xml:space="preserve">Data was </w:t>
      </w:r>
      <w:r w:rsidR="007A6FC6" w:rsidRPr="007A6FC6">
        <w:rPr>
          <w:rFonts w:ascii="Arial" w:hAnsi="Arial" w:cs="Arial"/>
          <w:sz w:val="20"/>
          <w:szCs w:val="20"/>
        </w:rPr>
        <w:t>shown as the mean ± SD</w:t>
      </w:r>
      <w:r w:rsidR="007A6FC6">
        <w:rPr>
          <w:rFonts w:ascii="Arial" w:hAnsi="Arial" w:cs="Arial"/>
          <w:sz w:val="20"/>
          <w:szCs w:val="20"/>
        </w:rPr>
        <w:t xml:space="preserve">. </w:t>
      </w:r>
      <w:r w:rsidR="002552E5" w:rsidRPr="002552E5">
        <w:rPr>
          <w:rFonts w:ascii="Arial" w:hAnsi="Arial" w:cs="Arial"/>
          <w:sz w:val="20"/>
          <w:szCs w:val="20"/>
        </w:rPr>
        <w:t>Different lowercase letters in the same column indicate significant differences among different concentrations (</w:t>
      </w:r>
      <w:r w:rsidR="002552E5" w:rsidRPr="002552E5">
        <w:rPr>
          <w:rFonts w:ascii="Arial" w:hAnsi="Arial" w:cs="Arial"/>
          <w:i/>
          <w:iCs/>
          <w:sz w:val="20"/>
          <w:szCs w:val="20"/>
        </w:rPr>
        <w:t>P</w:t>
      </w:r>
      <w:r w:rsidR="002552E5" w:rsidRPr="002552E5">
        <w:rPr>
          <w:rFonts w:ascii="Arial" w:hAnsi="Arial" w:cs="Arial"/>
          <w:sz w:val="20"/>
          <w:szCs w:val="20"/>
        </w:rPr>
        <w:t xml:space="preserve"> &lt; 0.05</w:t>
      </w:r>
      <w:r w:rsidR="002552E5">
        <w:rPr>
          <w:rFonts w:ascii="Arial" w:hAnsi="Arial" w:cs="Arial"/>
          <w:sz w:val="20"/>
          <w:szCs w:val="20"/>
        </w:rPr>
        <w:t xml:space="preserve">, </w:t>
      </w:r>
      <w:r w:rsidR="002552E5">
        <w:rPr>
          <w:rFonts w:ascii="Arial" w:hAnsi="Arial" w:cs="Arial" w:hint="eastAsia"/>
          <w:sz w:val="20"/>
          <w:szCs w:val="20"/>
        </w:rPr>
        <w:t>A</w:t>
      </w:r>
      <w:r w:rsidR="002552E5">
        <w:rPr>
          <w:rFonts w:ascii="Arial" w:hAnsi="Arial" w:cs="Arial"/>
          <w:sz w:val="20"/>
          <w:szCs w:val="20"/>
        </w:rPr>
        <w:t>NOVA,</w:t>
      </w:r>
      <w:r w:rsidR="002552E5">
        <w:rPr>
          <w:rFonts w:ascii="Arial" w:hAnsi="Arial" w:cs="Arial" w:hint="eastAsia"/>
          <w:sz w:val="20"/>
          <w:szCs w:val="20"/>
        </w:rPr>
        <w:t xml:space="preserve"> n=</w:t>
      </w:r>
      <w:r w:rsidR="0093724F">
        <w:rPr>
          <w:rFonts w:ascii="Arial" w:hAnsi="Arial" w:cs="Arial"/>
          <w:sz w:val="20"/>
          <w:szCs w:val="20"/>
        </w:rPr>
        <w:t>6</w:t>
      </w:r>
      <w:r w:rsidR="002552E5" w:rsidRPr="002552E5">
        <w:rPr>
          <w:rFonts w:ascii="Arial" w:hAnsi="Arial" w:cs="Arial"/>
          <w:sz w:val="20"/>
          <w:szCs w:val="20"/>
        </w:rPr>
        <w:t>).</w:t>
      </w:r>
    </w:p>
    <w:sectPr w:rsidR="009E0E5C" w:rsidRPr="004C1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A9F6" w14:textId="77777777" w:rsidR="00437B20" w:rsidRDefault="00437B20" w:rsidP="009E0E5C">
      <w:r>
        <w:separator/>
      </w:r>
    </w:p>
  </w:endnote>
  <w:endnote w:type="continuationSeparator" w:id="0">
    <w:p w14:paraId="76E04717" w14:textId="77777777" w:rsidR="00437B20" w:rsidRDefault="00437B20" w:rsidP="009E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5C80" w14:textId="77777777" w:rsidR="00437B20" w:rsidRDefault="00437B20" w:rsidP="009E0E5C">
      <w:r>
        <w:separator/>
      </w:r>
    </w:p>
  </w:footnote>
  <w:footnote w:type="continuationSeparator" w:id="0">
    <w:p w14:paraId="6055E03D" w14:textId="77777777" w:rsidR="00437B20" w:rsidRDefault="00437B20" w:rsidP="009E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79"/>
    <w:rsid w:val="00066379"/>
    <w:rsid w:val="000E0B73"/>
    <w:rsid w:val="0014693A"/>
    <w:rsid w:val="001564EA"/>
    <w:rsid w:val="0018063E"/>
    <w:rsid w:val="001B5C3B"/>
    <w:rsid w:val="002552E5"/>
    <w:rsid w:val="00437B20"/>
    <w:rsid w:val="004A3108"/>
    <w:rsid w:val="004B01C8"/>
    <w:rsid w:val="004C15DB"/>
    <w:rsid w:val="005101B2"/>
    <w:rsid w:val="007051D3"/>
    <w:rsid w:val="007A6FC6"/>
    <w:rsid w:val="007B5290"/>
    <w:rsid w:val="0093724F"/>
    <w:rsid w:val="009A6E3D"/>
    <w:rsid w:val="009E0E5C"/>
    <w:rsid w:val="00B26B47"/>
    <w:rsid w:val="00BF115C"/>
    <w:rsid w:val="00E456E2"/>
    <w:rsid w:val="00E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A89A2"/>
  <w15:chartTrackingRefBased/>
  <w15:docId w15:val="{B0934A98-F993-49CF-9731-8F57E844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0E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0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0E5C"/>
    <w:rPr>
      <w:sz w:val="18"/>
      <w:szCs w:val="18"/>
    </w:rPr>
  </w:style>
  <w:style w:type="table" w:styleId="a7">
    <w:name w:val="Table Grid"/>
    <w:basedOn w:val="a1"/>
    <w:uiPriority w:val="39"/>
    <w:rsid w:val="009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Yaofei</dc:creator>
  <cp:keywords/>
  <dc:description/>
  <cp:lastModifiedBy>Zhao Yaofei</cp:lastModifiedBy>
  <cp:revision>10</cp:revision>
  <dcterms:created xsi:type="dcterms:W3CDTF">2022-04-25T12:41:00Z</dcterms:created>
  <dcterms:modified xsi:type="dcterms:W3CDTF">2022-04-27T07:51:00Z</dcterms:modified>
</cp:coreProperties>
</file>