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80DC" w14:textId="77777777" w:rsidR="00A006B2" w:rsidRPr="00AB6FCA" w:rsidRDefault="00A006B2" w:rsidP="00A006B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Microsoft Sans Serif" w:hAnsi="Microsoft Sans Serif" w:cs="Microsoft Sans Serif"/>
          <w:b/>
          <w:color w:val="191919"/>
          <w:lang w:val="en-US"/>
        </w:rPr>
      </w:pPr>
      <w:r w:rsidRPr="00AB6FCA">
        <w:rPr>
          <w:rFonts w:ascii="Microsoft Sans Serif" w:hAnsi="Microsoft Sans Serif" w:cs="Microsoft Sans Serif"/>
          <w:b/>
          <w:color w:val="191919"/>
          <w:lang w:val="en-US"/>
        </w:rPr>
        <w:t xml:space="preserve">TABLES </w:t>
      </w:r>
    </w:p>
    <w:p w14:paraId="29DE7B6C" w14:textId="77777777" w:rsidR="00A006B2" w:rsidRPr="00AB6FCA" w:rsidRDefault="00A006B2" w:rsidP="00A006B2">
      <w:pPr>
        <w:spacing w:line="480" w:lineRule="auto"/>
        <w:jc w:val="both"/>
        <w:rPr>
          <w:rFonts w:ascii="Microsoft Sans Serif" w:hAnsi="Microsoft Sans Serif" w:cs="Microsoft Sans Serif"/>
          <w:b/>
          <w:lang w:val="en-US"/>
        </w:rPr>
      </w:pPr>
      <w:r w:rsidRPr="00AB6FCA">
        <w:rPr>
          <w:rFonts w:ascii="Microsoft Sans Serif" w:hAnsi="Microsoft Sans Serif" w:cs="Microsoft Sans Serif"/>
          <w:b/>
          <w:lang w:val="en-US"/>
        </w:rPr>
        <w:t>Table 1. Primers Designs from Universal Probe Library.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145"/>
        <w:gridCol w:w="2981"/>
        <w:gridCol w:w="1822"/>
      </w:tblGrid>
      <w:tr w:rsidR="00A006B2" w:rsidRPr="00AB6FCA" w14:paraId="5CBE0D12" w14:textId="77777777" w:rsidTr="00220D7E">
        <w:tc>
          <w:tcPr>
            <w:tcW w:w="2040" w:type="dxa"/>
          </w:tcPr>
          <w:p w14:paraId="5731AFAE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 w:val="22"/>
              </w:rPr>
            </w:pPr>
            <w:r w:rsidRPr="00AB6FCA">
              <w:rPr>
                <w:rFonts w:ascii="Microsoft Sans Serif" w:hAnsi="Microsoft Sans Serif" w:cs="Microsoft Sans Serif"/>
                <w:b/>
                <w:sz w:val="22"/>
              </w:rPr>
              <w:t>Gene</w:t>
            </w:r>
          </w:p>
        </w:tc>
        <w:tc>
          <w:tcPr>
            <w:tcW w:w="2152" w:type="dxa"/>
          </w:tcPr>
          <w:p w14:paraId="282D910F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 w:val="22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b/>
                <w:sz w:val="22"/>
              </w:rPr>
              <w:t>Genebank</w:t>
            </w:r>
            <w:proofErr w:type="spellEnd"/>
          </w:p>
        </w:tc>
        <w:tc>
          <w:tcPr>
            <w:tcW w:w="2855" w:type="dxa"/>
          </w:tcPr>
          <w:p w14:paraId="7722C709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 w:val="22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b/>
                <w:sz w:val="22"/>
              </w:rPr>
              <w:t>Oligonucleotides</w:t>
            </w:r>
            <w:proofErr w:type="spellEnd"/>
          </w:p>
          <w:p w14:paraId="0C3A9544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 w:val="22"/>
              </w:rPr>
            </w:pPr>
          </w:p>
        </w:tc>
        <w:tc>
          <w:tcPr>
            <w:tcW w:w="2007" w:type="dxa"/>
          </w:tcPr>
          <w:p w14:paraId="3E7D01E2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sz w:val="22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b/>
                <w:sz w:val="22"/>
              </w:rPr>
              <w:t>Probe</w:t>
            </w:r>
            <w:proofErr w:type="spellEnd"/>
            <w:r w:rsidRPr="00AB6FCA">
              <w:rPr>
                <w:rFonts w:ascii="Microsoft Sans Serif" w:hAnsi="Microsoft Sans Serif" w:cs="Microsoft Sans Serif"/>
                <w:b/>
                <w:sz w:val="22"/>
              </w:rPr>
              <w:t xml:space="preserve"> UPL</w:t>
            </w:r>
          </w:p>
        </w:tc>
      </w:tr>
      <w:tr w:rsidR="00A006B2" w:rsidRPr="00AB6FCA" w14:paraId="5A94857F" w14:textId="77777777" w:rsidTr="00220D7E">
        <w:tc>
          <w:tcPr>
            <w:tcW w:w="2040" w:type="dxa"/>
          </w:tcPr>
          <w:p w14:paraId="020860CE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IL-1β</w:t>
            </w:r>
          </w:p>
          <w:p w14:paraId="16767C94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</w:pPr>
          </w:p>
        </w:tc>
        <w:tc>
          <w:tcPr>
            <w:tcW w:w="2152" w:type="dxa"/>
          </w:tcPr>
          <w:p w14:paraId="5A960705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NM_000576.2</w:t>
            </w:r>
          </w:p>
        </w:tc>
        <w:tc>
          <w:tcPr>
            <w:tcW w:w="2855" w:type="dxa"/>
          </w:tcPr>
          <w:p w14:paraId="48981FB6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tacctgtcctgcgtgttgaa</w:t>
            </w:r>
            <w:proofErr w:type="spellEnd"/>
          </w:p>
          <w:p w14:paraId="0F055B3E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tctttgggtaatttttgggatct</w:t>
            </w:r>
            <w:proofErr w:type="spellEnd"/>
          </w:p>
        </w:tc>
        <w:tc>
          <w:tcPr>
            <w:tcW w:w="2007" w:type="dxa"/>
          </w:tcPr>
          <w:p w14:paraId="5B8A0FFF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eastAsia="MS Gothic" w:hAnsi="Microsoft Sans Serif" w:cs="Microsoft Sans Serif"/>
                <w:sz w:val="22"/>
              </w:rPr>
            </w:pPr>
            <w:r w:rsidRPr="00AB6FCA">
              <w:rPr>
                <w:rFonts w:ascii="Microsoft Sans Serif" w:eastAsia="MS Gothic" w:hAnsi="Microsoft Sans Serif" w:cs="Microsoft Sans Serif"/>
                <w:sz w:val="22"/>
              </w:rPr>
              <w:t>♯78</w:t>
            </w:r>
          </w:p>
        </w:tc>
      </w:tr>
      <w:tr w:rsidR="00A006B2" w:rsidRPr="00AB6FCA" w14:paraId="4196A0B1" w14:textId="77777777" w:rsidTr="00220D7E">
        <w:tc>
          <w:tcPr>
            <w:tcW w:w="2040" w:type="dxa"/>
          </w:tcPr>
          <w:p w14:paraId="0ED24D81" w14:textId="77777777" w:rsidR="00A006B2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</w:pPr>
          </w:p>
          <w:p w14:paraId="34F404B6" w14:textId="77777777" w:rsidR="00A006B2" w:rsidRPr="00FC7D86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  <w:sz w:val="22"/>
              </w:rPr>
            </w:pPr>
            <w:r w:rsidRPr="00FC7D86">
              <w:rPr>
                <w:rFonts w:ascii="Microsoft Sans Serif" w:hAnsi="Microsoft Sans Serif" w:cs="Microsoft Sans Serif"/>
                <w:b/>
                <w:bCs/>
                <w:sz w:val="22"/>
              </w:rPr>
              <w:t>IL-6</w:t>
            </w:r>
          </w:p>
        </w:tc>
        <w:tc>
          <w:tcPr>
            <w:tcW w:w="2152" w:type="dxa"/>
          </w:tcPr>
          <w:p w14:paraId="10659276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NM_000600.3</w:t>
            </w:r>
          </w:p>
        </w:tc>
        <w:tc>
          <w:tcPr>
            <w:tcW w:w="2855" w:type="dxa"/>
          </w:tcPr>
          <w:p w14:paraId="23B07244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gcccagctatgaactccttct</w:t>
            </w:r>
            <w:proofErr w:type="spellEnd"/>
          </w:p>
          <w:p w14:paraId="431C536D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cttctcctgggggtactgg</w:t>
            </w:r>
            <w:proofErr w:type="spellEnd"/>
          </w:p>
          <w:p w14:paraId="30B94355" w14:textId="77777777" w:rsidR="00A006B2" w:rsidRPr="00AB6FCA" w:rsidRDefault="00A006B2" w:rsidP="00220D7E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007" w:type="dxa"/>
          </w:tcPr>
          <w:p w14:paraId="4E58D956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</w:rPr>
            </w:pPr>
            <w:r w:rsidRPr="00AB6FCA">
              <w:rPr>
                <w:rFonts w:ascii="Microsoft Sans Serif" w:eastAsia="MS Gothic" w:hAnsi="Microsoft Sans Serif" w:cs="Microsoft Sans Serif"/>
                <w:sz w:val="22"/>
              </w:rPr>
              <w:t>♯ 68</w:t>
            </w:r>
          </w:p>
        </w:tc>
      </w:tr>
      <w:tr w:rsidR="00A006B2" w:rsidRPr="00AB6FCA" w14:paraId="6F73E1A2" w14:textId="77777777" w:rsidTr="00220D7E">
        <w:tc>
          <w:tcPr>
            <w:tcW w:w="2040" w:type="dxa"/>
          </w:tcPr>
          <w:p w14:paraId="4A9F8815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IL-8</w:t>
            </w:r>
          </w:p>
          <w:p w14:paraId="6534690A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152" w:type="dxa"/>
          </w:tcPr>
          <w:p w14:paraId="26AE958D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NM_000584.2</w:t>
            </w:r>
          </w:p>
          <w:p w14:paraId="12AC11CD" w14:textId="77777777" w:rsidR="00A006B2" w:rsidRPr="00AB6FCA" w:rsidRDefault="00A006B2" w:rsidP="00220D7E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855" w:type="dxa"/>
          </w:tcPr>
          <w:p w14:paraId="6E339533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agacagcagagcacacaagc</w:t>
            </w:r>
            <w:proofErr w:type="spellEnd"/>
          </w:p>
          <w:p w14:paraId="4BEFBA6A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atggttccttccggtggt</w:t>
            </w:r>
            <w:proofErr w:type="spellEnd"/>
          </w:p>
          <w:p w14:paraId="46CF5C22" w14:textId="77777777" w:rsidR="00A006B2" w:rsidRPr="00AB6FCA" w:rsidRDefault="00A006B2" w:rsidP="00220D7E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007" w:type="dxa"/>
          </w:tcPr>
          <w:p w14:paraId="1C0E6636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</w:rPr>
            </w:pPr>
            <w:r w:rsidRPr="00AB6FCA">
              <w:rPr>
                <w:rFonts w:ascii="Microsoft Sans Serif" w:eastAsia="MS Gothic" w:hAnsi="Microsoft Sans Serif" w:cs="Microsoft Sans Serif"/>
                <w:sz w:val="22"/>
              </w:rPr>
              <w:t>♯72</w:t>
            </w:r>
          </w:p>
        </w:tc>
      </w:tr>
      <w:tr w:rsidR="00A006B2" w:rsidRPr="00AB6FCA" w14:paraId="6CBDA1B3" w14:textId="77777777" w:rsidTr="00220D7E">
        <w:tc>
          <w:tcPr>
            <w:tcW w:w="2040" w:type="dxa"/>
          </w:tcPr>
          <w:p w14:paraId="4BA3F0A6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IL-10</w:t>
            </w:r>
          </w:p>
          <w:p w14:paraId="6B53E040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152" w:type="dxa"/>
          </w:tcPr>
          <w:p w14:paraId="0BCEF030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NM_000572.2</w:t>
            </w:r>
          </w:p>
          <w:p w14:paraId="1CE11B82" w14:textId="77777777" w:rsidR="00A006B2" w:rsidRPr="00AB6FCA" w:rsidRDefault="00A006B2" w:rsidP="00220D7E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855" w:type="dxa"/>
          </w:tcPr>
          <w:p w14:paraId="02E91B4E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cataaattagaggtctccaaaatcg</w:t>
            </w:r>
            <w:proofErr w:type="spellEnd"/>
          </w:p>
          <w:p w14:paraId="43C920FB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aaggggctgggtcagctat</w:t>
            </w:r>
            <w:proofErr w:type="spellEnd"/>
          </w:p>
          <w:p w14:paraId="16030605" w14:textId="77777777" w:rsidR="00A006B2" w:rsidRPr="00AB6FCA" w:rsidRDefault="00A006B2" w:rsidP="00220D7E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007" w:type="dxa"/>
          </w:tcPr>
          <w:p w14:paraId="0D0AA737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</w:rPr>
            </w:pPr>
            <w:r w:rsidRPr="00AB6FCA">
              <w:rPr>
                <w:rFonts w:ascii="Microsoft Sans Serif" w:eastAsia="MS Gothic" w:hAnsi="Microsoft Sans Serif" w:cs="Microsoft Sans Serif"/>
                <w:sz w:val="22"/>
              </w:rPr>
              <w:t>♯45</w:t>
            </w:r>
          </w:p>
        </w:tc>
      </w:tr>
      <w:tr w:rsidR="00A006B2" w:rsidRPr="00AB6FCA" w14:paraId="4E1AF274" w14:textId="77777777" w:rsidTr="00220D7E">
        <w:tc>
          <w:tcPr>
            <w:tcW w:w="2040" w:type="dxa"/>
          </w:tcPr>
          <w:p w14:paraId="41F13D20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IFN-γ</w:t>
            </w:r>
          </w:p>
          <w:p w14:paraId="5EC2BA15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152" w:type="dxa"/>
          </w:tcPr>
          <w:p w14:paraId="6F69A014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NM_000619.2</w:t>
            </w:r>
          </w:p>
          <w:p w14:paraId="422F010C" w14:textId="77777777" w:rsidR="00A006B2" w:rsidRPr="00AB6FCA" w:rsidRDefault="00A006B2" w:rsidP="00220D7E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855" w:type="dxa"/>
          </w:tcPr>
          <w:p w14:paraId="204804D9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ggcattttgaagaattggaaag</w:t>
            </w:r>
            <w:proofErr w:type="spellEnd"/>
          </w:p>
          <w:p w14:paraId="05EECA5C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tttggatgctctggtcatctt</w:t>
            </w:r>
            <w:proofErr w:type="spellEnd"/>
          </w:p>
          <w:p w14:paraId="34D5D083" w14:textId="77777777" w:rsidR="00A006B2" w:rsidRPr="00AB6FCA" w:rsidRDefault="00A006B2" w:rsidP="00220D7E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007" w:type="dxa"/>
          </w:tcPr>
          <w:p w14:paraId="09AD0810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</w:rPr>
            </w:pPr>
            <w:r w:rsidRPr="00AB6FCA">
              <w:rPr>
                <w:rFonts w:ascii="Microsoft Sans Serif" w:eastAsia="MS Gothic" w:hAnsi="Microsoft Sans Serif" w:cs="Microsoft Sans Serif"/>
                <w:sz w:val="22"/>
              </w:rPr>
              <w:t>♯21</w:t>
            </w:r>
          </w:p>
        </w:tc>
      </w:tr>
      <w:tr w:rsidR="00A006B2" w:rsidRPr="00AB6FCA" w14:paraId="35FC2B4E" w14:textId="77777777" w:rsidTr="00220D7E">
        <w:tc>
          <w:tcPr>
            <w:tcW w:w="2040" w:type="dxa"/>
          </w:tcPr>
          <w:p w14:paraId="7AD41F28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TNF-α</w:t>
            </w:r>
          </w:p>
        </w:tc>
        <w:tc>
          <w:tcPr>
            <w:tcW w:w="2152" w:type="dxa"/>
          </w:tcPr>
          <w:p w14:paraId="36BC4BA0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NM_000594.2</w:t>
            </w:r>
          </w:p>
          <w:p w14:paraId="70AE09F8" w14:textId="77777777" w:rsidR="00A006B2" w:rsidRPr="00AB6FCA" w:rsidRDefault="00A006B2" w:rsidP="00220D7E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855" w:type="dxa"/>
          </w:tcPr>
          <w:p w14:paraId="5FC16EEB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cgctccccaagaagacag</w:t>
            </w:r>
            <w:proofErr w:type="spellEnd"/>
          </w:p>
          <w:p w14:paraId="1AC92915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agaggctgaggaacaagcac</w:t>
            </w:r>
            <w:proofErr w:type="spellEnd"/>
          </w:p>
          <w:p w14:paraId="3239B9D6" w14:textId="77777777" w:rsidR="00A006B2" w:rsidRPr="00AB6FCA" w:rsidRDefault="00A006B2" w:rsidP="00220D7E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007" w:type="dxa"/>
          </w:tcPr>
          <w:p w14:paraId="6B9B0ADA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eastAsia="MS Gothic" w:hAnsi="Microsoft Sans Serif" w:cs="Microsoft Sans Serif"/>
                <w:sz w:val="22"/>
              </w:rPr>
            </w:pPr>
            <w:r w:rsidRPr="00AB6FCA">
              <w:rPr>
                <w:rFonts w:ascii="Microsoft Sans Serif" w:eastAsia="MS Gothic" w:hAnsi="Microsoft Sans Serif" w:cs="Microsoft Sans Serif"/>
                <w:sz w:val="22"/>
              </w:rPr>
              <w:t>♯57</w:t>
            </w:r>
          </w:p>
        </w:tc>
      </w:tr>
      <w:tr w:rsidR="00A006B2" w:rsidRPr="00AB6FCA" w14:paraId="0F0B16F4" w14:textId="77777777" w:rsidTr="00220D7E">
        <w:tc>
          <w:tcPr>
            <w:tcW w:w="2040" w:type="dxa"/>
          </w:tcPr>
          <w:p w14:paraId="26162E92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MMP3</w:t>
            </w:r>
          </w:p>
          <w:p w14:paraId="3C056BB5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152" w:type="dxa"/>
          </w:tcPr>
          <w:p w14:paraId="3701E256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NM_002422.3</w:t>
            </w:r>
          </w:p>
          <w:p w14:paraId="5E54C014" w14:textId="77777777" w:rsidR="00A006B2" w:rsidRPr="00AB6FCA" w:rsidRDefault="00A006B2" w:rsidP="00220D7E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855" w:type="dxa"/>
          </w:tcPr>
          <w:p w14:paraId="74599A00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caaaacatatttctttgtagaggacaa</w:t>
            </w:r>
            <w:proofErr w:type="spellEnd"/>
          </w:p>
          <w:p w14:paraId="2C75F0EE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ttcagctatttgcttgggaaa</w:t>
            </w:r>
            <w:proofErr w:type="spellEnd"/>
          </w:p>
          <w:p w14:paraId="43A8A8E9" w14:textId="77777777" w:rsidR="00A006B2" w:rsidRPr="00AB6FCA" w:rsidRDefault="00A006B2" w:rsidP="00220D7E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007" w:type="dxa"/>
          </w:tcPr>
          <w:p w14:paraId="3864D34E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eastAsia="MS Gothic" w:hAnsi="Microsoft Sans Serif" w:cs="Microsoft Sans Serif"/>
                <w:sz w:val="22"/>
              </w:rPr>
            </w:pPr>
            <w:r w:rsidRPr="00AB6FCA">
              <w:rPr>
                <w:rFonts w:ascii="Microsoft Sans Serif" w:eastAsia="MS Gothic" w:hAnsi="Microsoft Sans Serif" w:cs="Microsoft Sans Serif"/>
                <w:sz w:val="22"/>
              </w:rPr>
              <w:t>♯36</w:t>
            </w:r>
          </w:p>
        </w:tc>
      </w:tr>
      <w:tr w:rsidR="00A006B2" w:rsidRPr="00AB6FCA" w14:paraId="21917048" w14:textId="77777777" w:rsidTr="00220D7E">
        <w:tc>
          <w:tcPr>
            <w:tcW w:w="2040" w:type="dxa"/>
          </w:tcPr>
          <w:p w14:paraId="377C4A49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MMP9</w:t>
            </w:r>
          </w:p>
          <w:p w14:paraId="363A9C7A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152" w:type="dxa"/>
          </w:tcPr>
          <w:p w14:paraId="0191B284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lang w:val="es-ES"/>
              </w:rPr>
              <w:t>NM_004994.2</w:t>
            </w:r>
          </w:p>
          <w:p w14:paraId="4D7A1C4A" w14:textId="77777777" w:rsidR="00A006B2" w:rsidRPr="00AB6FCA" w:rsidRDefault="00A006B2" w:rsidP="00220D7E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855" w:type="dxa"/>
          </w:tcPr>
          <w:p w14:paraId="609C0E69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gaaccaatctcaccgacagg</w:t>
            </w:r>
            <w:proofErr w:type="spellEnd"/>
          </w:p>
          <w:p w14:paraId="5DE1BB0B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3F3F3F"/>
                <w:sz w:val="22"/>
                <w:lang w:val="es-ES"/>
              </w:rPr>
              <w:t>gccacccgagtgtaaccata</w:t>
            </w:r>
            <w:proofErr w:type="spellEnd"/>
          </w:p>
          <w:p w14:paraId="37D17A3A" w14:textId="77777777" w:rsidR="00A006B2" w:rsidRPr="00AB6FCA" w:rsidRDefault="00A006B2" w:rsidP="00220D7E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2"/>
              </w:rPr>
            </w:pPr>
          </w:p>
        </w:tc>
        <w:tc>
          <w:tcPr>
            <w:tcW w:w="2007" w:type="dxa"/>
          </w:tcPr>
          <w:p w14:paraId="7A4AC5C1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eastAsia="MS Gothic" w:hAnsi="Microsoft Sans Serif" w:cs="Microsoft Sans Serif"/>
                <w:sz w:val="22"/>
              </w:rPr>
            </w:pPr>
            <w:r w:rsidRPr="00AB6FCA">
              <w:rPr>
                <w:rFonts w:ascii="Microsoft Sans Serif" w:eastAsia="MS Gothic" w:hAnsi="Microsoft Sans Serif" w:cs="Microsoft Sans Serif"/>
                <w:sz w:val="22"/>
              </w:rPr>
              <w:t>♯6</w:t>
            </w:r>
          </w:p>
        </w:tc>
      </w:tr>
      <w:tr w:rsidR="00A006B2" w:rsidRPr="00AB6FCA" w14:paraId="75085F3C" w14:textId="77777777" w:rsidTr="00220D7E">
        <w:tc>
          <w:tcPr>
            <w:tcW w:w="2040" w:type="dxa"/>
          </w:tcPr>
          <w:p w14:paraId="638D34AC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D0D0D" w:themeColor="text1" w:themeTint="F2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D0D0D" w:themeColor="text1" w:themeTint="F2"/>
                <w:sz w:val="22"/>
                <w:lang w:val="es-ES"/>
              </w:rPr>
              <w:t>NFKB1</w:t>
            </w:r>
          </w:p>
          <w:p w14:paraId="3B2AA55E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D0D0D" w:themeColor="text1" w:themeTint="F2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D0D0D" w:themeColor="text1" w:themeTint="F2"/>
                <w:sz w:val="22"/>
                <w:lang w:val="es-ES"/>
              </w:rPr>
              <w:t>(p50)</w:t>
            </w:r>
          </w:p>
        </w:tc>
        <w:tc>
          <w:tcPr>
            <w:tcW w:w="2152" w:type="dxa"/>
          </w:tcPr>
          <w:p w14:paraId="6E16DCCA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Microsoft Sans Serif" w:hAnsi="Microsoft Sans Serif" w:cs="Microsoft Sans Serif"/>
                <w:b/>
                <w:bCs/>
                <w:color w:val="0D0D0D" w:themeColor="text1" w:themeTint="F2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color w:val="0D0D0D" w:themeColor="text1" w:themeTint="F2"/>
                <w:sz w:val="22"/>
                <w:lang w:val="en-US"/>
              </w:rPr>
              <w:t>•</w:t>
            </w:r>
            <w:r w:rsidRPr="00AB6FCA">
              <w:rPr>
                <w:rFonts w:ascii="Arial" w:hAnsi="Arial" w:cs="Arial"/>
                <w:b/>
                <w:color w:val="0D0D0D" w:themeColor="text1" w:themeTint="F2"/>
                <w:sz w:val="22"/>
                <w:lang w:val="es-MX"/>
              </w:rPr>
              <w:t xml:space="preserve">NM_003998.3, </w:t>
            </w:r>
            <w:r w:rsidRPr="00AB6FCA">
              <w:rPr>
                <w:rFonts w:ascii="Microsoft Sans Serif" w:hAnsi="Microsoft Sans Serif" w:cs="Microsoft Sans Serif"/>
                <w:b/>
                <w:color w:val="0D0D0D" w:themeColor="text1" w:themeTint="F2"/>
                <w:sz w:val="22"/>
                <w:lang w:val="en-US"/>
              </w:rPr>
              <w:t>•</w:t>
            </w:r>
            <w:r w:rsidRPr="00AB6FCA">
              <w:rPr>
                <w:rFonts w:ascii="Arial" w:hAnsi="Arial" w:cs="Arial"/>
                <w:b/>
                <w:color w:val="0D0D0D" w:themeColor="text1" w:themeTint="F2"/>
                <w:sz w:val="22"/>
                <w:lang w:val="es-MX"/>
              </w:rPr>
              <w:t>NM_001165412.1</w:t>
            </w:r>
          </w:p>
        </w:tc>
        <w:tc>
          <w:tcPr>
            <w:tcW w:w="2855" w:type="dxa"/>
          </w:tcPr>
          <w:p w14:paraId="7E2122D2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D0D0D" w:themeColor="text1" w:themeTint="F2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0D0D0D" w:themeColor="text1" w:themeTint="F2"/>
                <w:sz w:val="22"/>
                <w:lang w:val="es-ES"/>
              </w:rPr>
              <w:t>ctggcagctcttctcaaagc</w:t>
            </w:r>
            <w:proofErr w:type="spellEnd"/>
          </w:p>
          <w:p w14:paraId="5841D2CA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D0D0D" w:themeColor="text1" w:themeTint="F2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0D0D0D" w:themeColor="text1" w:themeTint="F2"/>
                <w:sz w:val="22"/>
                <w:lang w:val="es-ES"/>
              </w:rPr>
              <w:t>tccaggtcatagagaggctca</w:t>
            </w:r>
            <w:proofErr w:type="spellEnd"/>
          </w:p>
        </w:tc>
        <w:tc>
          <w:tcPr>
            <w:tcW w:w="2007" w:type="dxa"/>
          </w:tcPr>
          <w:p w14:paraId="70407D00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eastAsia="MS Gothic" w:hAnsi="Microsoft Sans Serif" w:cs="Microsoft Sans Serif"/>
                <w:color w:val="0D0D0D" w:themeColor="text1" w:themeTint="F2"/>
                <w:sz w:val="22"/>
              </w:rPr>
            </w:pPr>
            <w:r w:rsidRPr="00AB6FCA">
              <w:rPr>
                <w:rFonts w:ascii="Microsoft Sans Serif" w:eastAsia="MS Gothic" w:hAnsi="Microsoft Sans Serif" w:cs="Microsoft Sans Serif"/>
                <w:color w:val="0D0D0D" w:themeColor="text1" w:themeTint="F2"/>
                <w:sz w:val="22"/>
              </w:rPr>
              <w:t>#22</w:t>
            </w:r>
          </w:p>
        </w:tc>
      </w:tr>
      <w:tr w:rsidR="00A006B2" w:rsidRPr="00AB6FCA" w14:paraId="27C93102" w14:textId="77777777" w:rsidTr="00220D7E">
        <w:tc>
          <w:tcPr>
            <w:tcW w:w="2040" w:type="dxa"/>
          </w:tcPr>
          <w:p w14:paraId="5D3A72E9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D0D0D" w:themeColor="text1" w:themeTint="F2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D0D0D" w:themeColor="text1" w:themeTint="F2"/>
                <w:sz w:val="22"/>
                <w:lang w:val="es-ES"/>
              </w:rPr>
              <w:t>NFKB1</w:t>
            </w:r>
          </w:p>
          <w:p w14:paraId="26574710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icrosoft Sans Serif" w:hAnsi="Microsoft Sans Serif" w:cs="Microsoft Sans Serif"/>
                <w:b/>
                <w:bCs/>
                <w:color w:val="0D0D0D" w:themeColor="text1" w:themeTint="F2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bCs/>
                <w:color w:val="0D0D0D" w:themeColor="text1" w:themeTint="F2"/>
                <w:sz w:val="22"/>
                <w:lang w:val="es-ES"/>
              </w:rPr>
              <w:t>(p65)</w:t>
            </w:r>
          </w:p>
        </w:tc>
        <w:tc>
          <w:tcPr>
            <w:tcW w:w="2152" w:type="dxa"/>
          </w:tcPr>
          <w:p w14:paraId="7D4DF24C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Microsoft Sans Serif" w:hAnsi="Microsoft Sans Serif" w:cs="Microsoft Sans Serif"/>
                <w:b/>
                <w:color w:val="0D0D0D" w:themeColor="text1" w:themeTint="F2"/>
                <w:sz w:val="22"/>
                <w:lang w:val="en-US"/>
              </w:rPr>
            </w:pPr>
            <w:r w:rsidRPr="00AB6FCA">
              <w:rPr>
                <w:rFonts w:ascii="Microsoft Sans Serif" w:hAnsi="Microsoft Sans Serif" w:cs="Microsoft Sans Serif"/>
                <w:b/>
                <w:color w:val="0D0D0D" w:themeColor="text1" w:themeTint="F2"/>
                <w:sz w:val="22"/>
                <w:lang w:val="en-US"/>
              </w:rPr>
              <w:t>•NM_002502.3, •NM_001077493.1, •NM_001077494.1</w:t>
            </w:r>
          </w:p>
        </w:tc>
        <w:tc>
          <w:tcPr>
            <w:tcW w:w="2855" w:type="dxa"/>
          </w:tcPr>
          <w:p w14:paraId="3255445F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D0D0D" w:themeColor="text1" w:themeTint="F2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0D0D0D" w:themeColor="text1" w:themeTint="F2"/>
                <w:sz w:val="22"/>
                <w:lang w:val="es-ES"/>
              </w:rPr>
              <w:t>cacatgggtggaggctct</w:t>
            </w:r>
            <w:proofErr w:type="spellEnd"/>
          </w:p>
          <w:p w14:paraId="0C2CC69C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icrosoft Sans Serif" w:hAnsi="Microsoft Sans Serif" w:cs="Microsoft Sans Serif"/>
                <w:color w:val="0D0D0D" w:themeColor="text1" w:themeTint="F2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0D0D0D" w:themeColor="text1" w:themeTint="F2"/>
                <w:sz w:val="22"/>
                <w:lang w:val="es-ES"/>
              </w:rPr>
              <w:t>actggtaggggctgtaggc</w:t>
            </w:r>
            <w:proofErr w:type="spellEnd"/>
          </w:p>
        </w:tc>
        <w:tc>
          <w:tcPr>
            <w:tcW w:w="2007" w:type="dxa"/>
          </w:tcPr>
          <w:p w14:paraId="2CCBF6D6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eastAsia="MS Gothic" w:hAnsi="Microsoft Sans Serif" w:cs="Microsoft Sans Serif"/>
                <w:color w:val="0D0D0D" w:themeColor="text1" w:themeTint="F2"/>
                <w:sz w:val="22"/>
              </w:rPr>
            </w:pPr>
            <w:r w:rsidRPr="00AB6FCA">
              <w:rPr>
                <w:rFonts w:ascii="Microsoft Sans Serif" w:eastAsia="MS Gothic" w:hAnsi="Microsoft Sans Serif" w:cs="Microsoft Sans Serif"/>
                <w:color w:val="0D0D0D" w:themeColor="text1" w:themeTint="F2"/>
                <w:sz w:val="22"/>
              </w:rPr>
              <w:t>#10</w:t>
            </w:r>
          </w:p>
        </w:tc>
      </w:tr>
      <w:tr w:rsidR="00A006B2" w:rsidRPr="00AB6FCA" w14:paraId="61636556" w14:textId="77777777" w:rsidTr="00220D7E">
        <w:tc>
          <w:tcPr>
            <w:tcW w:w="2040" w:type="dxa"/>
          </w:tcPr>
          <w:p w14:paraId="6C69D538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0D0D0D" w:themeColor="text1" w:themeTint="F2"/>
                <w:sz w:val="22"/>
              </w:rPr>
            </w:pPr>
            <w:r w:rsidRPr="00AB6FCA">
              <w:rPr>
                <w:rFonts w:ascii="Microsoft Sans Serif" w:hAnsi="Microsoft Sans Serif" w:cs="Microsoft Sans Serif"/>
                <w:b/>
                <w:color w:val="0D0D0D" w:themeColor="text1" w:themeTint="F2"/>
                <w:sz w:val="22"/>
              </w:rPr>
              <w:t>GAPDH</w:t>
            </w:r>
          </w:p>
        </w:tc>
        <w:tc>
          <w:tcPr>
            <w:tcW w:w="2152" w:type="dxa"/>
          </w:tcPr>
          <w:p w14:paraId="3325A7BA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Microsoft Sans Serif" w:hAnsi="Microsoft Sans Serif" w:cs="Microsoft Sans Serif"/>
                <w:b/>
                <w:color w:val="0D0D0D" w:themeColor="text1" w:themeTint="F2"/>
                <w:sz w:val="22"/>
                <w:lang w:val="es-ES"/>
              </w:rPr>
            </w:pPr>
            <w:r w:rsidRPr="00AB6FCA">
              <w:rPr>
                <w:rFonts w:ascii="Microsoft Sans Serif" w:hAnsi="Microsoft Sans Serif" w:cs="Microsoft Sans Serif"/>
                <w:b/>
                <w:color w:val="0D0D0D" w:themeColor="text1" w:themeTint="F2"/>
                <w:sz w:val="22"/>
                <w:lang w:val="es-ES"/>
              </w:rPr>
              <w:t>NM_002046.3</w:t>
            </w:r>
          </w:p>
        </w:tc>
        <w:tc>
          <w:tcPr>
            <w:tcW w:w="2855" w:type="dxa"/>
          </w:tcPr>
          <w:p w14:paraId="46A05114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0D0D0D" w:themeColor="text1" w:themeTint="F2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0D0D0D" w:themeColor="text1" w:themeTint="F2"/>
                <w:sz w:val="22"/>
                <w:lang w:val="es-ES"/>
              </w:rPr>
              <w:t>agccacatcgctcagacac</w:t>
            </w:r>
            <w:proofErr w:type="spellEnd"/>
          </w:p>
          <w:p w14:paraId="0F534330" w14:textId="77777777" w:rsidR="00A006B2" w:rsidRPr="00AB6FCA" w:rsidRDefault="00A006B2" w:rsidP="0022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Microsoft Sans Serif" w:hAnsi="Microsoft Sans Serif" w:cs="Microsoft Sans Serif"/>
                <w:color w:val="0D0D0D" w:themeColor="text1" w:themeTint="F2"/>
                <w:sz w:val="22"/>
                <w:lang w:val="es-ES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  <w:color w:val="0D0D0D" w:themeColor="text1" w:themeTint="F2"/>
                <w:sz w:val="22"/>
                <w:lang w:val="es-ES"/>
              </w:rPr>
              <w:t>gcccaatacgaccaaatcc</w:t>
            </w:r>
            <w:proofErr w:type="spellEnd"/>
          </w:p>
        </w:tc>
        <w:tc>
          <w:tcPr>
            <w:tcW w:w="2007" w:type="dxa"/>
          </w:tcPr>
          <w:p w14:paraId="08453087" w14:textId="77777777" w:rsidR="00A006B2" w:rsidRPr="00AB6FCA" w:rsidRDefault="00A006B2" w:rsidP="00220D7E">
            <w:pPr>
              <w:spacing w:line="276" w:lineRule="auto"/>
              <w:jc w:val="center"/>
              <w:rPr>
                <w:rFonts w:ascii="Microsoft Sans Serif" w:hAnsi="Microsoft Sans Serif" w:cs="Microsoft Sans Serif"/>
                <w:color w:val="0D0D0D" w:themeColor="text1" w:themeTint="F2"/>
                <w:sz w:val="22"/>
              </w:rPr>
            </w:pPr>
            <w:r w:rsidRPr="00AB6FCA">
              <w:rPr>
                <w:rFonts w:ascii="Microsoft Sans Serif" w:eastAsia="MS Gothic" w:hAnsi="Microsoft Sans Serif" w:cs="Microsoft Sans Serif"/>
                <w:color w:val="0D0D0D" w:themeColor="text1" w:themeTint="F2"/>
                <w:sz w:val="22"/>
              </w:rPr>
              <w:t>♯</w:t>
            </w:r>
            <w:r w:rsidRPr="00AB6FCA">
              <w:rPr>
                <w:rFonts w:ascii="Microsoft Sans Serif" w:hAnsi="Microsoft Sans Serif" w:cs="Microsoft Sans Serif"/>
                <w:color w:val="0D0D0D" w:themeColor="text1" w:themeTint="F2"/>
                <w:sz w:val="22"/>
              </w:rPr>
              <w:t>60</w:t>
            </w:r>
          </w:p>
        </w:tc>
      </w:tr>
    </w:tbl>
    <w:p w14:paraId="3D337A38" w14:textId="77777777" w:rsidR="00A006B2" w:rsidRPr="00AB6FCA" w:rsidRDefault="00A006B2" w:rsidP="00A006B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Microsoft Sans Serif" w:hAnsi="Microsoft Sans Serif" w:cs="Microsoft Sans Serif"/>
          <w:color w:val="191919"/>
          <w:lang w:val="en-US"/>
        </w:rPr>
      </w:pPr>
    </w:p>
    <w:p w14:paraId="7AE49859" w14:textId="56E37B95" w:rsidR="00A006B2" w:rsidRDefault="00A006B2" w:rsidP="00A006B2">
      <w:pPr>
        <w:spacing w:line="480" w:lineRule="auto"/>
        <w:jc w:val="both"/>
        <w:rPr>
          <w:rFonts w:ascii="Microsoft Sans Serif" w:hAnsi="Microsoft Sans Serif" w:cs="Microsoft Sans Serif"/>
          <w:b/>
          <w:lang w:val="en-US"/>
        </w:rPr>
      </w:pPr>
      <w:r w:rsidRPr="00AB6FCA">
        <w:rPr>
          <w:rFonts w:ascii="Microsoft Sans Serif" w:hAnsi="Microsoft Sans Serif" w:cs="Microsoft Sans Serif"/>
          <w:b/>
          <w:lang w:val="en-US"/>
        </w:rPr>
        <w:t>•Assays were designed to detect both transcript isoforms, UPL (Universal Probe Library)</w:t>
      </w:r>
    </w:p>
    <w:p w14:paraId="7008D805" w14:textId="1E54304E" w:rsidR="00A006B2" w:rsidRDefault="00A006B2" w:rsidP="00A006B2">
      <w:pPr>
        <w:spacing w:line="480" w:lineRule="auto"/>
        <w:jc w:val="both"/>
        <w:rPr>
          <w:rFonts w:ascii="Microsoft Sans Serif" w:hAnsi="Microsoft Sans Serif" w:cs="Microsoft Sans Serif"/>
          <w:b/>
          <w:lang w:val="en-US"/>
        </w:rPr>
      </w:pPr>
    </w:p>
    <w:p w14:paraId="1ECDD6D0" w14:textId="59B69F0F" w:rsidR="00A006B2" w:rsidRDefault="00A006B2" w:rsidP="00A006B2">
      <w:pPr>
        <w:spacing w:line="480" w:lineRule="auto"/>
        <w:jc w:val="both"/>
        <w:rPr>
          <w:rFonts w:ascii="Microsoft Sans Serif" w:hAnsi="Microsoft Sans Serif" w:cs="Microsoft Sans Serif"/>
          <w:b/>
          <w:lang w:val="en-US"/>
        </w:rPr>
      </w:pPr>
    </w:p>
    <w:p w14:paraId="4E00F6D0" w14:textId="160966C7" w:rsidR="00A006B2" w:rsidRDefault="00A006B2" w:rsidP="00A006B2">
      <w:pPr>
        <w:spacing w:line="480" w:lineRule="auto"/>
        <w:jc w:val="both"/>
        <w:rPr>
          <w:rFonts w:ascii="Microsoft Sans Serif" w:hAnsi="Microsoft Sans Serif" w:cs="Microsoft Sans Serif"/>
          <w:b/>
          <w:lang w:val="en-US"/>
        </w:rPr>
      </w:pPr>
    </w:p>
    <w:p w14:paraId="2EB57EA7" w14:textId="77777777" w:rsidR="00A006B2" w:rsidRPr="00AB6FCA" w:rsidRDefault="00A006B2" w:rsidP="00A006B2">
      <w:pPr>
        <w:spacing w:line="480" w:lineRule="auto"/>
        <w:jc w:val="both"/>
        <w:rPr>
          <w:rFonts w:ascii="Microsoft Sans Serif" w:hAnsi="Microsoft Sans Serif" w:cs="Microsoft Sans Serif"/>
          <w:b/>
          <w:lang w:val="en-US"/>
        </w:rPr>
      </w:pPr>
      <w:r w:rsidRPr="00AB6FCA">
        <w:rPr>
          <w:rFonts w:ascii="Microsoft Sans Serif" w:hAnsi="Microsoft Sans Serif" w:cs="Microsoft Sans Serif"/>
          <w:b/>
          <w:lang w:val="en-US"/>
        </w:rPr>
        <w:t xml:space="preserve">Table 2.  Demographic characteristics of patients with GERD and Controls. </w:t>
      </w:r>
    </w:p>
    <w:p w14:paraId="03C88AF0" w14:textId="77777777" w:rsidR="00A006B2" w:rsidRPr="00AB6FCA" w:rsidRDefault="00A006B2" w:rsidP="00A006B2">
      <w:pPr>
        <w:spacing w:line="480" w:lineRule="auto"/>
        <w:jc w:val="both"/>
        <w:rPr>
          <w:rFonts w:ascii="Microsoft Sans Serif" w:hAnsi="Microsoft Sans Serif" w:cs="Microsoft Sans Seri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573"/>
      </w:tblGrid>
      <w:tr w:rsidR="00A006B2" w:rsidRPr="00AB6FCA" w14:paraId="3D6AB21A" w14:textId="77777777" w:rsidTr="00220D7E">
        <w:tc>
          <w:tcPr>
            <w:tcW w:w="1795" w:type="dxa"/>
          </w:tcPr>
          <w:p w14:paraId="3F86CA7E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>n=98</w:t>
            </w:r>
          </w:p>
        </w:tc>
        <w:tc>
          <w:tcPr>
            <w:tcW w:w="1795" w:type="dxa"/>
          </w:tcPr>
          <w:p w14:paraId="31130B2E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  <w:b/>
              </w:rPr>
            </w:pPr>
            <w:r w:rsidRPr="00AB6FCA">
              <w:rPr>
                <w:rFonts w:ascii="Microsoft Sans Serif" w:hAnsi="Microsoft Sans Serif" w:cs="Microsoft Sans Serif"/>
                <w:b/>
              </w:rPr>
              <w:t>EE</w:t>
            </w:r>
          </w:p>
        </w:tc>
        <w:tc>
          <w:tcPr>
            <w:tcW w:w="1796" w:type="dxa"/>
          </w:tcPr>
          <w:p w14:paraId="42A0C185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  <w:b/>
              </w:rPr>
            </w:pPr>
            <w:r w:rsidRPr="00AB6FCA">
              <w:rPr>
                <w:rFonts w:ascii="Microsoft Sans Serif" w:hAnsi="Microsoft Sans Serif" w:cs="Microsoft Sans Serif"/>
                <w:b/>
              </w:rPr>
              <w:t>BE</w:t>
            </w:r>
          </w:p>
        </w:tc>
        <w:tc>
          <w:tcPr>
            <w:tcW w:w="1796" w:type="dxa"/>
          </w:tcPr>
          <w:p w14:paraId="2C2CF50B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  <w:b/>
              </w:rPr>
            </w:pPr>
            <w:r w:rsidRPr="00AB6FCA">
              <w:rPr>
                <w:rFonts w:ascii="Microsoft Sans Serif" w:hAnsi="Microsoft Sans Serif" w:cs="Microsoft Sans Serif"/>
                <w:b/>
              </w:rPr>
              <w:t>NERD</w:t>
            </w:r>
          </w:p>
        </w:tc>
        <w:tc>
          <w:tcPr>
            <w:tcW w:w="1573" w:type="dxa"/>
          </w:tcPr>
          <w:p w14:paraId="53C165C9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  <w:b/>
              </w:rPr>
            </w:pPr>
            <w:r w:rsidRPr="00AB6FCA">
              <w:rPr>
                <w:rFonts w:ascii="Microsoft Sans Serif" w:hAnsi="Microsoft Sans Serif" w:cs="Microsoft Sans Serif"/>
                <w:b/>
              </w:rPr>
              <w:t>Control</w:t>
            </w:r>
          </w:p>
        </w:tc>
      </w:tr>
      <w:tr w:rsidR="00A006B2" w:rsidRPr="00AB6FCA" w14:paraId="4776EFB8" w14:textId="77777777" w:rsidTr="00220D7E">
        <w:tc>
          <w:tcPr>
            <w:tcW w:w="1795" w:type="dxa"/>
          </w:tcPr>
          <w:p w14:paraId="413F605E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proofErr w:type="spellStart"/>
            <w:r w:rsidRPr="00AB6FCA">
              <w:rPr>
                <w:rFonts w:ascii="Microsoft Sans Serif" w:hAnsi="Microsoft Sans Serif" w:cs="Microsoft Sans Serif"/>
              </w:rPr>
              <w:t>Frequency</w:t>
            </w:r>
            <w:proofErr w:type="spellEnd"/>
            <w:r w:rsidRPr="00AB6FCA">
              <w:rPr>
                <w:rFonts w:ascii="Microsoft Sans Serif" w:hAnsi="Microsoft Sans Serif" w:cs="Microsoft Sans Serif"/>
              </w:rPr>
              <w:t xml:space="preserve"> </w:t>
            </w:r>
            <w:proofErr w:type="gramStart"/>
            <w:r w:rsidRPr="00AB6FCA">
              <w:rPr>
                <w:rFonts w:ascii="Microsoft Sans Serif" w:hAnsi="Microsoft Sans Serif" w:cs="Microsoft Sans Serif"/>
              </w:rPr>
              <w:t>n(</w:t>
            </w:r>
            <w:proofErr w:type="gramEnd"/>
            <w:r w:rsidRPr="00AB6FCA">
              <w:rPr>
                <w:rFonts w:ascii="Microsoft Sans Serif" w:hAnsi="Microsoft Sans Serif" w:cs="Microsoft Sans Serif"/>
              </w:rPr>
              <w:t>%)</w:t>
            </w:r>
          </w:p>
        </w:tc>
        <w:tc>
          <w:tcPr>
            <w:tcW w:w="1795" w:type="dxa"/>
          </w:tcPr>
          <w:p w14:paraId="3760D695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>23 (23.47)</w:t>
            </w:r>
          </w:p>
        </w:tc>
        <w:tc>
          <w:tcPr>
            <w:tcW w:w="1796" w:type="dxa"/>
          </w:tcPr>
          <w:p w14:paraId="1914E334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>16(16.53)</w:t>
            </w:r>
          </w:p>
        </w:tc>
        <w:tc>
          <w:tcPr>
            <w:tcW w:w="1796" w:type="dxa"/>
          </w:tcPr>
          <w:p w14:paraId="515D09E5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>42(42.65)</w:t>
            </w:r>
          </w:p>
        </w:tc>
        <w:tc>
          <w:tcPr>
            <w:tcW w:w="1573" w:type="dxa"/>
          </w:tcPr>
          <w:p w14:paraId="79518562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>17(17.35)</w:t>
            </w:r>
          </w:p>
        </w:tc>
      </w:tr>
      <w:tr w:rsidR="00A006B2" w:rsidRPr="00AB6FCA" w14:paraId="140A9C0E" w14:textId="77777777" w:rsidTr="00220D7E">
        <w:tc>
          <w:tcPr>
            <w:tcW w:w="1795" w:type="dxa"/>
          </w:tcPr>
          <w:p w14:paraId="38D74E12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 xml:space="preserve">Age </w:t>
            </w:r>
            <w:proofErr w:type="spellStart"/>
            <w:r w:rsidRPr="00AB6FCA">
              <w:rPr>
                <w:rFonts w:ascii="Microsoft Sans Serif" w:hAnsi="Microsoft Sans Serif" w:cs="Microsoft Sans Serif"/>
              </w:rPr>
              <w:t>years</w:t>
            </w:r>
            <w:proofErr w:type="spellEnd"/>
            <w:r w:rsidRPr="00AB6FCA">
              <w:rPr>
                <w:rFonts w:ascii="Microsoft Sans Serif" w:hAnsi="Microsoft Sans Serif" w:cs="Microsoft Sans Serif"/>
              </w:rPr>
              <w:t xml:space="preserve"> (IQ)</w:t>
            </w:r>
          </w:p>
        </w:tc>
        <w:tc>
          <w:tcPr>
            <w:tcW w:w="1795" w:type="dxa"/>
          </w:tcPr>
          <w:p w14:paraId="36DAD56B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>50(34-60)</w:t>
            </w:r>
          </w:p>
        </w:tc>
        <w:tc>
          <w:tcPr>
            <w:tcW w:w="1796" w:type="dxa"/>
          </w:tcPr>
          <w:p w14:paraId="043A2B4A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>56(42-64)</w:t>
            </w:r>
          </w:p>
        </w:tc>
        <w:tc>
          <w:tcPr>
            <w:tcW w:w="1796" w:type="dxa"/>
          </w:tcPr>
          <w:p w14:paraId="469B58F3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>46(40-62)</w:t>
            </w:r>
          </w:p>
        </w:tc>
        <w:tc>
          <w:tcPr>
            <w:tcW w:w="1573" w:type="dxa"/>
          </w:tcPr>
          <w:p w14:paraId="50B03C6A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>45 (32-52)</w:t>
            </w:r>
          </w:p>
        </w:tc>
      </w:tr>
      <w:tr w:rsidR="00A006B2" w:rsidRPr="00AB6FCA" w14:paraId="6431118F" w14:textId="77777777" w:rsidTr="00220D7E">
        <w:tc>
          <w:tcPr>
            <w:tcW w:w="1795" w:type="dxa"/>
          </w:tcPr>
          <w:p w14:paraId="76118DFD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proofErr w:type="spellStart"/>
            <w:proofErr w:type="gramStart"/>
            <w:r w:rsidRPr="00AB6FCA">
              <w:rPr>
                <w:rFonts w:ascii="Microsoft Sans Serif" w:hAnsi="Microsoft Sans Serif" w:cs="Microsoft Sans Serif"/>
              </w:rPr>
              <w:t>Gender</w:t>
            </w:r>
            <w:proofErr w:type="spellEnd"/>
            <w:r w:rsidRPr="00AB6FCA">
              <w:rPr>
                <w:rFonts w:ascii="Microsoft Sans Serif" w:hAnsi="Microsoft Sans Serif" w:cs="Microsoft Sans Serif"/>
              </w:rPr>
              <w:t xml:space="preserve">  F</w:t>
            </w:r>
            <w:proofErr w:type="gramEnd"/>
            <w:r w:rsidRPr="00AB6FCA">
              <w:rPr>
                <w:rFonts w:ascii="Microsoft Sans Serif" w:hAnsi="Microsoft Sans Serif" w:cs="Microsoft Sans Serif"/>
              </w:rPr>
              <w:t>(%)</w:t>
            </w:r>
          </w:p>
        </w:tc>
        <w:tc>
          <w:tcPr>
            <w:tcW w:w="1795" w:type="dxa"/>
          </w:tcPr>
          <w:p w14:paraId="1A811900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>12 (52.17)</w:t>
            </w:r>
          </w:p>
        </w:tc>
        <w:tc>
          <w:tcPr>
            <w:tcW w:w="1796" w:type="dxa"/>
          </w:tcPr>
          <w:p w14:paraId="65A8D2AA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>9 (56.25)</w:t>
            </w:r>
          </w:p>
        </w:tc>
        <w:tc>
          <w:tcPr>
            <w:tcW w:w="1796" w:type="dxa"/>
          </w:tcPr>
          <w:p w14:paraId="18A6B068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>32(76.19)</w:t>
            </w:r>
          </w:p>
        </w:tc>
        <w:tc>
          <w:tcPr>
            <w:tcW w:w="1573" w:type="dxa"/>
          </w:tcPr>
          <w:p w14:paraId="4DCA47CB" w14:textId="77777777" w:rsidR="00A006B2" w:rsidRPr="00AB6FCA" w:rsidRDefault="00A006B2" w:rsidP="00220D7E">
            <w:pPr>
              <w:spacing w:line="480" w:lineRule="auto"/>
              <w:jc w:val="both"/>
              <w:rPr>
                <w:rFonts w:ascii="Microsoft Sans Serif" w:hAnsi="Microsoft Sans Serif" w:cs="Microsoft Sans Serif"/>
              </w:rPr>
            </w:pPr>
            <w:r w:rsidRPr="00AB6FCA">
              <w:rPr>
                <w:rFonts w:ascii="Microsoft Sans Serif" w:hAnsi="Microsoft Sans Serif" w:cs="Microsoft Sans Serif"/>
              </w:rPr>
              <w:t>13 (76.47)</w:t>
            </w:r>
          </w:p>
        </w:tc>
      </w:tr>
    </w:tbl>
    <w:p w14:paraId="497B7A7C" w14:textId="77777777" w:rsidR="00A006B2" w:rsidRPr="00AB6FCA" w:rsidRDefault="00A006B2" w:rsidP="00A006B2">
      <w:pPr>
        <w:spacing w:line="480" w:lineRule="auto"/>
        <w:jc w:val="both"/>
        <w:rPr>
          <w:rFonts w:ascii="Microsoft Sans Serif" w:hAnsi="Microsoft Sans Serif" w:cs="Microsoft Sans Serif"/>
        </w:rPr>
      </w:pPr>
    </w:p>
    <w:p w14:paraId="2116B13A" w14:textId="77777777" w:rsidR="00A006B2" w:rsidRPr="00F03976" w:rsidRDefault="00A006B2" w:rsidP="00A006B2">
      <w:pPr>
        <w:spacing w:line="480" w:lineRule="auto"/>
        <w:jc w:val="both"/>
        <w:rPr>
          <w:rFonts w:ascii="Microsoft Sans Serif" w:hAnsi="Microsoft Sans Serif" w:cs="Microsoft Sans Serif"/>
          <w:b/>
          <w:lang w:val="en-US"/>
        </w:rPr>
      </w:pPr>
      <w:r w:rsidRPr="00AB6FCA">
        <w:rPr>
          <w:rFonts w:ascii="Microsoft Sans Serif" w:hAnsi="Microsoft Sans Serif" w:cs="Microsoft Sans Serif"/>
          <w:b/>
          <w:lang w:val="en-US"/>
        </w:rPr>
        <w:t>EE Esophageal esophagitis, BE Barrett´s esophagus, NERD Non-erosive reflux disease, F Female</w:t>
      </w:r>
      <w:r w:rsidRPr="00F03976">
        <w:rPr>
          <w:rFonts w:ascii="Microsoft Sans Serif" w:hAnsi="Microsoft Sans Serif" w:cs="Microsoft Sans Serif"/>
          <w:b/>
          <w:lang w:val="en-US"/>
        </w:rPr>
        <w:t xml:space="preserve"> </w:t>
      </w:r>
    </w:p>
    <w:p w14:paraId="7E99D12A" w14:textId="77777777" w:rsidR="00A006B2" w:rsidRPr="00F03976" w:rsidRDefault="00A006B2" w:rsidP="00A006B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Microsoft Sans Serif" w:hAnsi="Microsoft Sans Serif" w:cs="Microsoft Sans Serif"/>
          <w:color w:val="191919"/>
          <w:lang w:val="en-US"/>
        </w:rPr>
      </w:pPr>
    </w:p>
    <w:p w14:paraId="09EFFF75" w14:textId="77777777" w:rsidR="00C07178" w:rsidRPr="00A006B2" w:rsidRDefault="00C07178">
      <w:pPr>
        <w:rPr>
          <w:lang w:val="en-US"/>
        </w:rPr>
      </w:pPr>
      <w:bookmarkStart w:id="0" w:name="_GoBack"/>
      <w:bookmarkEnd w:id="0"/>
    </w:p>
    <w:sectPr w:rsidR="00C07178" w:rsidRPr="00A006B2" w:rsidSect="00A1084F">
      <w:foot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812529"/>
      <w:docPartObj>
        <w:docPartGallery w:val="Page Numbers (Bottom of Page)"/>
        <w:docPartUnique/>
      </w:docPartObj>
    </w:sdtPr>
    <w:sdtEndPr/>
    <w:sdtContent>
      <w:p w14:paraId="6DFA22F4" w14:textId="77777777" w:rsidR="0080059C" w:rsidRDefault="00A006B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7758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14:paraId="301BDDA8" w14:textId="77777777" w:rsidR="0080059C" w:rsidRDefault="00A006B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B2"/>
    <w:rsid w:val="000D2E1E"/>
    <w:rsid w:val="00A006B2"/>
    <w:rsid w:val="00C0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6CF8"/>
  <w15:chartTrackingRefBased/>
  <w15:docId w15:val="{0A1174AA-3D0C-40C4-8170-F8AAF44B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B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06B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6B2"/>
    <w:rPr>
      <w:rFonts w:eastAsiaTheme="minorEastAsia"/>
      <w:sz w:val="24"/>
      <w:szCs w:val="24"/>
      <w:lang w:val="es-ES_tradnl" w:eastAsia="es-ES"/>
    </w:rPr>
  </w:style>
  <w:style w:type="table" w:styleId="TableGrid">
    <w:name w:val="Table Grid"/>
    <w:basedOn w:val="TableNormal"/>
    <w:uiPriority w:val="59"/>
    <w:rsid w:val="00A006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Yamamoto Furusho</dc:creator>
  <cp:keywords/>
  <dc:description/>
  <cp:lastModifiedBy>JK Yamamoto Furusho</cp:lastModifiedBy>
  <cp:revision>1</cp:revision>
  <dcterms:created xsi:type="dcterms:W3CDTF">2020-02-16T21:02:00Z</dcterms:created>
  <dcterms:modified xsi:type="dcterms:W3CDTF">2020-02-16T21:04:00Z</dcterms:modified>
</cp:coreProperties>
</file>