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E1E01" w14:textId="4814E3E7" w:rsidR="004735B9" w:rsidRPr="00773704" w:rsidRDefault="004735B9" w:rsidP="00773704">
      <w:pPr>
        <w:rPr>
          <w:b/>
          <w:bCs/>
        </w:rPr>
      </w:pPr>
      <w:r w:rsidRPr="00773704">
        <w:rPr>
          <w:b/>
          <w:bCs/>
        </w:rPr>
        <w:t xml:space="preserve">Table </w:t>
      </w:r>
      <w:r w:rsidR="00651322" w:rsidRPr="00773704">
        <w:rPr>
          <w:b/>
          <w:bCs/>
        </w:rPr>
        <w:t>S</w:t>
      </w:r>
      <w:r w:rsidR="00C34CED">
        <w:rPr>
          <w:b/>
          <w:bCs/>
        </w:rPr>
        <w:t>2</w:t>
      </w:r>
      <w:r w:rsidR="00651322" w:rsidRPr="00773704">
        <w:rPr>
          <w:b/>
          <w:bCs/>
        </w:rPr>
        <w:t>.</w:t>
      </w:r>
      <w:r w:rsidRPr="00773704">
        <w:rPr>
          <w:b/>
          <w:bCs/>
        </w:rPr>
        <w:t xml:space="preserve"> </w:t>
      </w:r>
      <w:r w:rsidR="00DF2125" w:rsidRPr="00DF2125">
        <w:rPr>
          <w:b/>
          <w:bCs/>
        </w:rPr>
        <w:t>Summary of covariate model building steps from base to final population-</w:t>
      </w:r>
      <w:r w:rsidR="00183A8C" w:rsidRPr="00DF2125">
        <w:rPr>
          <w:b/>
          <w:bCs/>
        </w:rPr>
        <w:t xml:space="preserve"> </w:t>
      </w:r>
      <w:r w:rsidR="00DF2125" w:rsidRPr="00DF2125">
        <w:rPr>
          <w:b/>
          <w:bCs/>
        </w:rPr>
        <w:t xml:space="preserve">pharmacokinetic model of </w:t>
      </w:r>
      <w:r w:rsidR="00DF2125">
        <w:rPr>
          <w:b/>
          <w:bCs/>
        </w:rPr>
        <w:t>SIM0295</w:t>
      </w:r>
      <w:r w:rsidR="00DF2125" w:rsidRPr="00DF2125">
        <w:rPr>
          <w:b/>
          <w:bCs/>
        </w:rPr>
        <w:t>.</w:t>
      </w:r>
    </w:p>
    <w:tbl>
      <w:tblPr>
        <w:tblW w:w="4617" w:type="pct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264"/>
        <w:gridCol w:w="1531"/>
        <w:gridCol w:w="1554"/>
        <w:gridCol w:w="2171"/>
        <w:gridCol w:w="1219"/>
        <w:gridCol w:w="3150"/>
      </w:tblGrid>
      <w:tr w:rsidR="00183A8C" w14:paraId="69A7BC08" w14:textId="77777777" w:rsidTr="00183A8C">
        <w:trPr>
          <w:jc w:val="center"/>
        </w:trPr>
        <w:tc>
          <w:tcPr>
            <w:tcW w:w="12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78F17" w14:textId="77777777" w:rsidR="00183A8C" w:rsidRDefault="00183A8C" w:rsidP="009B0EFA">
            <w:pPr>
              <w:pStyle w:val="P68B1DB1-a238"/>
              <w:widowControl/>
              <w:spacing w:line="240" w:lineRule="auto"/>
              <w:jc w:val="center"/>
            </w:pPr>
            <w:r>
              <w:t xml:space="preserve">Model Number 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93382" w14:textId="77777777" w:rsidR="00183A8C" w:rsidRDefault="00183A8C" w:rsidP="009B0EFA">
            <w:pPr>
              <w:pStyle w:val="P68B1DB1-a238"/>
              <w:widowControl/>
              <w:spacing w:line="240" w:lineRule="auto"/>
              <w:jc w:val="center"/>
            </w:pPr>
            <w:r>
              <w:t xml:space="preserve">OFV 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9C702" w14:textId="77777777" w:rsidR="00183A8C" w:rsidRDefault="00183A8C" w:rsidP="009B0EFA">
            <w:pPr>
              <w:pStyle w:val="P68B1DB1-a238"/>
              <w:widowControl/>
              <w:spacing w:line="240" w:lineRule="auto"/>
              <w:jc w:val="center"/>
            </w:pPr>
            <w:r>
              <w:t xml:space="preserve">ΔOFV 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48E30" w14:textId="77777777" w:rsidR="00183A8C" w:rsidRDefault="00183A8C" w:rsidP="009B0EFA">
            <w:pPr>
              <w:pStyle w:val="P68B1DB1-a238"/>
              <w:widowControl/>
              <w:spacing w:line="240" w:lineRule="auto"/>
              <w:jc w:val="center"/>
            </w:pPr>
            <w:r>
              <w:t xml:space="preserve">Inspection Criteria 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CAC6F4" w14:textId="77777777" w:rsidR="00183A8C" w:rsidRDefault="00183A8C" w:rsidP="009B0EFA">
            <w:pPr>
              <w:pStyle w:val="P68B1DB1-a238"/>
              <w:widowControl/>
              <w:spacing w:line="240" w:lineRule="auto"/>
              <w:jc w:val="center"/>
            </w:pPr>
            <w:r>
              <w:t xml:space="preserve">P &lt; 0.05 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3F68E4" w14:textId="77777777" w:rsidR="00183A8C" w:rsidRDefault="00183A8C" w:rsidP="009B0EFA">
            <w:pPr>
              <w:pStyle w:val="P68B1DB1-a238"/>
              <w:widowControl/>
              <w:spacing w:line="240" w:lineRule="auto"/>
              <w:jc w:val="center"/>
            </w:pPr>
            <w:r>
              <w:t xml:space="preserve">Model Description </w:t>
            </w:r>
          </w:p>
        </w:tc>
      </w:tr>
      <w:tr w:rsidR="00183A8C" w14:paraId="31267CDA" w14:textId="77777777" w:rsidTr="00183A8C">
        <w:trPr>
          <w:jc w:val="center"/>
        </w:trPr>
        <w:tc>
          <w:tcPr>
            <w:tcW w:w="1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56A80" w14:textId="77777777" w:rsidR="00183A8C" w:rsidRDefault="00183A8C" w:rsidP="009B0EFA">
            <w:pPr>
              <w:pStyle w:val="P68B1DB1-a240"/>
              <w:widowControl/>
              <w:spacing w:line="240" w:lineRule="auto"/>
              <w:jc w:val="left"/>
            </w:pPr>
            <w:r>
              <w:t xml:space="preserve">SIMA6 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3AA69" w14:textId="77777777" w:rsidR="00183A8C" w:rsidRDefault="00183A8C" w:rsidP="009B0EFA">
            <w:pPr>
              <w:pStyle w:val="P68B1DB1-a240"/>
              <w:widowControl/>
              <w:spacing w:line="240" w:lineRule="auto"/>
              <w:jc w:val="center"/>
            </w:pPr>
            <w:r>
              <w:t xml:space="preserve">- 4179.252 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D45ED" w14:textId="77777777" w:rsidR="00183A8C" w:rsidRDefault="00183A8C" w:rsidP="009B0EFA">
            <w:pPr>
              <w:widowControl/>
              <w:spacing w:line="240" w:lineRule="auto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9106F64" w14:textId="77777777" w:rsidR="00183A8C" w:rsidRDefault="00183A8C" w:rsidP="009B0EFA">
            <w:pPr>
              <w:pStyle w:val="P68B1DB1-a241"/>
              <w:widowControl/>
              <w:spacing w:line="240" w:lineRule="auto"/>
              <w:jc w:val="center"/>
            </w:pPr>
            <w:r>
              <w:t xml:space="preserve">- 3.84 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5952A8" w14:textId="77777777" w:rsidR="00183A8C" w:rsidRDefault="00183A8C" w:rsidP="009B0EFA">
            <w:pPr>
              <w:pStyle w:val="P68B1DB1-a240"/>
              <w:widowControl/>
              <w:spacing w:line="240" w:lineRule="auto"/>
              <w:jc w:val="center"/>
            </w:pPr>
            <w:r>
              <w:t xml:space="preserve">NO 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C4C780" w14:textId="77777777" w:rsidR="00183A8C" w:rsidRDefault="00183A8C" w:rsidP="009B0EFA">
            <w:pPr>
              <w:pStyle w:val="P68B1DB1-a240"/>
              <w:widowControl/>
              <w:spacing w:line="240" w:lineRule="auto"/>
              <w:jc w:val="left"/>
            </w:pPr>
            <w:r>
              <w:t xml:space="preserve">Add HILL coefficient to base model </w:t>
            </w:r>
          </w:p>
        </w:tc>
      </w:tr>
      <w:tr w:rsidR="00183A8C" w:rsidRPr="00183A8C" w14:paraId="5F3BB15A" w14:textId="77777777" w:rsidTr="00183A8C">
        <w:trPr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C4765" w14:textId="6FB01B1D" w:rsidR="00183A8C" w:rsidRPr="00183A8C" w:rsidRDefault="00183A8C" w:rsidP="009B0EFA">
            <w:pPr>
              <w:pStyle w:val="P68B1DB1-a240"/>
              <w:widowControl/>
              <w:spacing w:line="240" w:lineRule="auto"/>
              <w:jc w:val="left"/>
              <w:rPr>
                <w:b/>
                <w:bCs/>
              </w:rPr>
            </w:pPr>
            <w:r w:rsidRPr="00183A8C">
              <w:rPr>
                <w:b/>
                <w:bCs/>
              </w:rPr>
              <w:t>Step 1: Forward Inclusion: Include FOOD on HILL</w:t>
            </w:r>
          </w:p>
        </w:tc>
      </w:tr>
      <w:tr w:rsidR="00183A8C" w14:paraId="0C197867" w14:textId="77777777" w:rsidTr="00183A8C">
        <w:trPr>
          <w:jc w:val="center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CE87" w14:textId="77777777" w:rsidR="00183A8C" w:rsidRDefault="00183A8C" w:rsidP="009B0EFA">
            <w:pPr>
              <w:pStyle w:val="P68B1DB1-a240"/>
              <w:widowControl/>
              <w:spacing w:line="240" w:lineRule="auto"/>
              <w:jc w:val="left"/>
              <w:rPr>
                <w:color w:val="FF0000"/>
              </w:rPr>
            </w:pPr>
            <w:r>
              <w:t xml:space="preserve">SIMB2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BC5A" w14:textId="77777777" w:rsidR="00183A8C" w:rsidRDefault="00183A8C" w:rsidP="009B0EFA">
            <w:pPr>
              <w:pStyle w:val="P68B1DB1-a241"/>
              <w:widowControl/>
              <w:spacing w:line="240" w:lineRule="auto"/>
              <w:jc w:val="center"/>
            </w:pPr>
            <w:r>
              <w:t xml:space="preserve">- 4219.435 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A215" w14:textId="77777777" w:rsidR="00183A8C" w:rsidRDefault="00183A8C" w:rsidP="009B0EFA">
            <w:pPr>
              <w:pStyle w:val="P68B1DB1-a241"/>
              <w:widowControl/>
              <w:spacing w:line="240" w:lineRule="auto"/>
              <w:jc w:val="center"/>
            </w:pPr>
            <w:r>
              <w:t xml:space="preserve">- 40.183 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8F437" w14:textId="77777777" w:rsidR="00183A8C" w:rsidRDefault="00183A8C" w:rsidP="009B0EFA">
            <w:pPr>
              <w:pStyle w:val="P68B1DB1-a241"/>
              <w:widowControl/>
              <w:spacing w:line="240" w:lineRule="auto"/>
              <w:jc w:val="center"/>
            </w:pPr>
            <w:r>
              <w:t xml:space="preserve">- 3.84 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E8F0F" w14:textId="77777777" w:rsidR="00183A8C" w:rsidRDefault="00183A8C" w:rsidP="009B0EFA">
            <w:pPr>
              <w:pStyle w:val="P68B1DB1-a241"/>
              <w:widowControl/>
              <w:spacing w:line="240" w:lineRule="auto"/>
              <w:jc w:val="center"/>
            </w:pPr>
            <w:r>
              <w:t xml:space="preserve">YES </w:t>
            </w: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531356" w14:textId="77777777" w:rsidR="00183A8C" w:rsidRDefault="00183A8C" w:rsidP="009B0EFA">
            <w:pPr>
              <w:pStyle w:val="P68B1DB1-a241"/>
              <w:widowControl/>
              <w:spacing w:line="240" w:lineRule="auto"/>
              <w:jc w:val="left"/>
            </w:pPr>
            <w:r>
              <w:t xml:space="preserve">Inclusion of SUBT on Vu </w:t>
            </w:r>
          </w:p>
        </w:tc>
      </w:tr>
      <w:tr w:rsidR="00183A8C" w14:paraId="4DFB30DE" w14:textId="77777777" w:rsidTr="00183A8C">
        <w:trPr>
          <w:jc w:val="center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CB6B3" w14:textId="77777777" w:rsidR="00183A8C" w:rsidRDefault="00183A8C" w:rsidP="009B0EFA">
            <w:pPr>
              <w:pStyle w:val="P68B1DB1-a240"/>
              <w:widowControl/>
              <w:spacing w:line="240" w:lineRule="auto"/>
              <w:jc w:val="left"/>
              <w:rPr>
                <w:color w:val="0000FF"/>
              </w:rPr>
            </w:pPr>
            <w:r>
              <w:t xml:space="preserve">SIMB3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BC1A" w14:textId="77777777" w:rsidR="00183A8C" w:rsidRDefault="00183A8C" w:rsidP="009B0EFA">
            <w:pPr>
              <w:pStyle w:val="P68B1DB1-a240"/>
              <w:widowControl/>
              <w:spacing w:line="240" w:lineRule="auto"/>
              <w:jc w:val="center"/>
            </w:pPr>
            <w:r>
              <w:t xml:space="preserve">- 4193.984 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231CC" w14:textId="77777777" w:rsidR="00183A8C" w:rsidRDefault="00183A8C" w:rsidP="009B0EFA">
            <w:pPr>
              <w:pStyle w:val="P68B1DB1-a240"/>
              <w:widowControl/>
              <w:spacing w:line="240" w:lineRule="auto"/>
              <w:jc w:val="center"/>
            </w:pPr>
            <w:r>
              <w:t xml:space="preserve">- 14.732 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D3ECB" w14:textId="77777777" w:rsidR="00183A8C" w:rsidRDefault="00183A8C" w:rsidP="009B0EFA">
            <w:pPr>
              <w:pStyle w:val="P68B1DB1-a240"/>
              <w:widowControl/>
              <w:spacing w:line="240" w:lineRule="auto"/>
              <w:jc w:val="center"/>
            </w:pPr>
            <w:r>
              <w:t xml:space="preserve">- 3.84 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2EE23" w14:textId="77777777" w:rsidR="00183A8C" w:rsidRDefault="00183A8C" w:rsidP="009B0EFA">
            <w:pPr>
              <w:pStyle w:val="P68B1DB1-a241"/>
              <w:widowControl/>
              <w:spacing w:line="240" w:lineRule="auto"/>
              <w:jc w:val="center"/>
              <w:rPr>
                <w:color w:val="0000FF"/>
              </w:rPr>
            </w:pPr>
            <w:r>
              <w:t xml:space="preserve">YES </w:t>
            </w: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C6A02A" w14:textId="77777777" w:rsidR="00183A8C" w:rsidRDefault="00183A8C" w:rsidP="009B0EFA">
            <w:pPr>
              <w:pStyle w:val="P68B1DB1-a241"/>
              <w:widowControl/>
              <w:spacing w:line="240" w:lineRule="auto"/>
              <w:jc w:val="left"/>
              <w:rPr>
                <w:color w:val="0000FF"/>
              </w:rPr>
            </w:pPr>
            <w:r>
              <w:t xml:space="preserve">Include COMB on Vu </w:t>
            </w:r>
          </w:p>
        </w:tc>
      </w:tr>
      <w:tr w:rsidR="00183A8C" w14:paraId="5614F3E2" w14:textId="77777777" w:rsidTr="00183A8C">
        <w:trPr>
          <w:jc w:val="center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E84AC" w14:textId="77777777" w:rsidR="00183A8C" w:rsidRDefault="00183A8C" w:rsidP="009B0EFA">
            <w:pPr>
              <w:pStyle w:val="P68B1DB1-a240"/>
              <w:widowControl/>
              <w:spacing w:line="240" w:lineRule="auto"/>
              <w:jc w:val="left"/>
            </w:pPr>
            <w:r>
              <w:t xml:space="preserve">SIMB4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9406" w14:textId="77777777" w:rsidR="00183A8C" w:rsidRDefault="00183A8C" w:rsidP="009B0EFA">
            <w:pPr>
              <w:pStyle w:val="P68B1DB1-a240"/>
              <w:widowControl/>
              <w:spacing w:line="240" w:lineRule="auto"/>
              <w:jc w:val="center"/>
            </w:pPr>
            <w:r>
              <w:t xml:space="preserve">- 4188.436 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8657" w14:textId="77777777" w:rsidR="00183A8C" w:rsidRDefault="00183A8C" w:rsidP="009B0EFA">
            <w:pPr>
              <w:pStyle w:val="P68B1DB1-a240"/>
              <w:widowControl/>
              <w:spacing w:line="240" w:lineRule="auto"/>
              <w:jc w:val="center"/>
            </w:pPr>
            <w:r>
              <w:t xml:space="preserve">- 9.184 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1A17A" w14:textId="77777777" w:rsidR="00183A8C" w:rsidRDefault="00183A8C" w:rsidP="009B0EFA">
            <w:pPr>
              <w:pStyle w:val="P68B1DB1-a240"/>
              <w:widowControl/>
              <w:spacing w:line="240" w:lineRule="auto"/>
              <w:jc w:val="center"/>
            </w:pPr>
            <w:r>
              <w:t xml:space="preserve">- 3.84 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B6DFB" w14:textId="77777777" w:rsidR="00183A8C" w:rsidRDefault="00183A8C" w:rsidP="009B0EFA">
            <w:pPr>
              <w:pStyle w:val="P68B1DB1-a241"/>
              <w:widowControl/>
              <w:spacing w:line="240" w:lineRule="auto"/>
              <w:jc w:val="center"/>
            </w:pPr>
            <w:r>
              <w:t xml:space="preserve">YES </w:t>
            </w: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D72E38" w14:textId="77777777" w:rsidR="00183A8C" w:rsidRDefault="00183A8C" w:rsidP="009B0EFA">
            <w:pPr>
              <w:pStyle w:val="P68B1DB1-a241"/>
              <w:widowControl/>
              <w:spacing w:line="240" w:lineRule="auto"/>
              <w:jc w:val="left"/>
            </w:pPr>
            <w:r>
              <w:t xml:space="preserve">Include RACE on Vu </w:t>
            </w:r>
          </w:p>
        </w:tc>
      </w:tr>
      <w:tr w:rsidR="00183A8C" w14:paraId="3B89A9B3" w14:textId="77777777" w:rsidTr="00183A8C">
        <w:trPr>
          <w:jc w:val="center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D0143" w14:textId="77777777" w:rsidR="00183A8C" w:rsidRDefault="00183A8C" w:rsidP="009B0EFA">
            <w:pPr>
              <w:pStyle w:val="P68B1DB1-a240"/>
              <w:widowControl/>
              <w:spacing w:line="240" w:lineRule="auto"/>
              <w:jc w:val="left"/>
            </w:pPr>
            <w:r>
              <w:t xml:space="preserve">SIMB5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65137" w14:textId="77777777" w:rsidR="00183A8C" w:rsidRDefault="00183A8C" w:rsidP="009B0EFA">
            <w:pPr>
              <w:pStyle w:val="P68B1DB1-a240"/>
              <w:widowControl/>
              <w:spacing w:line="240" w:lineRule="auto"/>
              <w:jc w:val="center"/>
            </w:pPr>
            <w:r>
              <w:t xml:space="preserve">- 4190.5 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77C8" w14:textId="77777777" w:rsidR="00183A8C" w:rsidRDefault="00183A8C" w:rsidP="009B0EFA">
            <w:pPr>
              <w:pStyle w:val="P68B1DB1-a240"/>
              <w:widowControl/>
              <w:spacing w:line="240" w:lineRule="auto"/>
              <w:jc w:val="center"/>
            </w:pPr>
            <w:r>
              <w:t xml:space="preserve">- 11.248 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E1477" w14:textId="77777777" w:rsidR="00183A8C" w:rsidRDefault="00183A8C" w:rsidP="009B0EFA">
            <w:pPr>
              <w:pStyle w:val="P68B1DB1-a240"/>
              <w:widowControl/>
              <w:spacing w:line="240" w:lineRule="auto"/>
              <w:jc w:val="center"/>
            </w:pPr>
            <w:r>
              <w:t xml:space="preserve">- 3.84 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9606D" w14:textId="77777777" w:rsidR="00183A8C" w:rsidRDefault="00183A8C" w:rsidP="009B0EFA">
            <w:pPr>
              <w:pStyle w:val="P68B1DB1-a241"/>
              <w:widowControl/>
              <w:spacing w:line="240" w:lineRule="auto"/>
              <w:jc w:val="center"/>
            </w:pPr>
            <w:r>
              <w:t xml:space="preserve">YES </w:t>
            </w: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E4D9F0" w14:textId="77777777" w:rsidR="00183A8C" w:rsidRDefault="00183A8C" w:rsidP="009B0EFA">
            <w:pPr>
              <w:pStyle w:val="P68B1DB1-a240"/>
              <w:widowControl/>
              <w:spacing w:line="240" w:lineRule="auto"/>
              <w:jc w:val="left"/>
            </w:pPr>
            <w:r>
              <w:rPr>
                <w:color w:val="000000" w:themeColor="text1"/>
              </w:rPr>
              <w:t xml:space="preserve">Include FOOD on Vu </w:t>
            </w:r>
          </w:p>
        </w:tc>
      </w:tr>
      <w:tr w:rsidR="00183A8C" w14:paraId="1B47833C" w14:textId="77777777" w:rsidTr="00183A8C">
        <w:trPr>
          <w:jc w:val="center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401158" w14:textId="77777777" w:rsidR="00183A8C" w:rsidRDefault="00183A8C" w:rsidP="009B0EFA">
            <w:pPr>
              <w:pStyle w:val="P68B1DB1-a240"/>
              <w:widowControl/>
              <w:spacing w:line="240" w:lineRule="auto"/>
              <w:jc w:val="left"/>
            </w:pPr>
            <w:r>
              <w:t xml:space="preserve">SIMB6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6243A" w14:textId="77777777" w:rsidR="00183A8C" w:rsidRDefault="00183A8C" w:rsidP="009B0EFA">
            <w:pPr>
              <w:pStyle w:val="P68B1DB1-a240"/>
              <w:widowControl/>
              <w:spacing w:line="240" w:lineRule="auto"/>
              <w:jc w:val="center"/>
            </w:pPr>
            <w:r>
              <w:t xml:space="preserve">- 4183.331 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894F2" w14:textId="77777777" w:rsidR="00183A8C" w:rsidRDefault="00183A8C" w:rsidP="009B0EFA">
            <w:pPr>
              <w:pStyle w:val="P68B1DB1-a240"/>
              <w:widowControl/>
              <w:spacing w:line="240" w:lineRule="auto"/>
              <w:jc w:val="center"/>
            </w:pPr>
            <w:r>
              <w:t xml:space="preserve">- 4.079 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46D384" w14:textId="77777777" w:rsidR="00183A8C" w:rsidRDefault="00183A8C" w:rsidP="009B0EFA">
            <w:pPr>
              <w:pStyle w:val="P68B1DB1-a240"/>
              <w:widowControl/>
              <w:spacing w:line="240" w:lineRule="auto"/>
              <w:jc w:val="center"/>
            </w:pPr>
            <w:r>
              <w:t xml:space="preserve">- 3.84 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3B32E" w14:textId="77777777" w:rsidR="00183A8C" w:rsidRDefault="00183A8C" w:rsidP="009B0EFA">
            <w:pPr>
              <w:pStyle w:val="P68B1DB1-a241"/>
              <w:widowControl/>
              <w:spacing w:line="240" w:lineRule="auto"/>
              <w:jc w:val="center"/>
            </w:pPr>
            <w:r>
              <w:t xml:space="preserve">YES </w:t>
            </w: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5DE5D9" w14:textId="77777777" w:rsidR="00183A8C" w:rsidRDefault="00183A8C" w:rsidP="009B0EFA">
            <w:pPr>
              <w:pStyle w:val="P68B1DB1-a240"/>
              <w:widowControl/>
              <w:spacing w:line="240" w:lineRule="auto"/>
              <w:jc w:val="left"/>
            </w:pPr>
            <w:r>
              <w:t xml:space="preserve">Inclusion of FOOD on Emax </w:t>
            </w:r>
          </w:p>
        </w:tc>
      </w:tr>
      <w:tr w:rsidR="00183A8C" w14:paraId="71D43D27" w14:textId="77777777" w:rsidTr="00183A8C">
        <w:trPr>
          <w:jc w:val="center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260A0" w14:textId="77777777" w:rsidR="00183A8C" w:rsidRDefault="00183A8C" w:rsidP="009B0EFA">
            <w:pPr>
              <w:pStyle w:val="P68B1DB1-a246"/>
              <w:widowControl/>
              <w:spacing w:line="240" w:lineRule="auto"/>
              <w:jc w:val="left"/>
            </w:pPr>
            <w:r>
              <w:t xml:space="preserve">SIMB7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AD13" w14:textId="77777777" w:rsidR="00183A8C" w:rsidRDefault="00183A8C" w:rsidP="009B0EFA">
            <w:pPr>
              <w:pStyle w:val="P68B1DB1-a246"/>
              <w:widowControl/>
              <w:spacing w:line="240" w:lineRule="auto"/>
              <w:jc w:val="center"/>
            </w:pPr>
            <w:r>
              <w:t xml:space="preserve">- 4228.727 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9684D" w14:textId="77777777" w:rsidR="00183A8C" w:rsidRDefault="00183A8C" w:rsidP="009B0EFA">
            <w:pPr>
              <w:pStyle w:val="P68B1DB1-a246"/>
              <w:widowControl/>
              <w:spacing w:line="240" w:lineRule="auto"/>
              <w:jc w:val="center"/>
            </w:pPr>
            <w:r>
              <w:t xml:space="preserve">- 49.475 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326DE" w14:textId="77777777" w:rsidR="00183A8C" w:rsidRDefault="00183A8C" w:rsidP="009B0EFA">
            <w:pPr>
              <w:pStyle w:val="P68B1DB1-a246"/>
              <w:widowControl/>
              <w:spacing w:line="240" w:lineRule="auto"/>
              <w:jc w:val="center"/>
            </w:pPr>
            <w:r>
              <w:t xml:space="preserve">- 3.84 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33667" w14:textId="77777777" w:rsidR="00183A8C" w:rsidRDefault="00183A8C" w:rsidP="009B0EFA">
            <w:pPr>
              <w:pStyle w:val="P68B1DB1-a241"/>
              <w:widowControl/>
              <w:spacing w:line="240" w:lineRule="auto"/>
              <w:jc w:val="center"/>
              <w:rPr>
                <w:color w:val="FF0000"/>
              </w:rPr>
            </w:pPr>
            <w:r>
              <w:t xml:space="preserve">YES </w:t>
            </w: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FAE947" w14:textId="77777777" w:rsidR="00183A8C" w:rsidRDefault="00183A8C" w:rsidP="009B0EFA">
            <w:pPr>
              <w:pStyle w:val="P68B1DB1-a246"/>
              <w:widowControl/>
              <w:spacing w:line="240" w:lineRule="auto"/>
              <w:jc w:val="left"/>
            </w:pPr>
            <w:r>
              <w:t xml:space="preserve">Inclusion of FOOD on HILL </w:t>
            </w:r>
          </w:p>
        </w:tc>
      </w:tr>
      <w:tr w:rsidR="00183A8C" w14:paraId="69F85E35" w14:textId="77777777" w:rsidTr="00183A8C">
        <w:trPr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C56676" w14:textId="191BDE79" w:rsidR="00183A8C" w:rsidRPr="00183A8C" w:rsidRDefault="00183A8C" w:rsidP="009B0EFA">
            <w:pPr>
              <w:pStyle w:val="P68B1DB1-a246"/>
              <w:widowControl/>
              <w:spacing w:line="240" w:lineRule="auto"/>
              <w:jc w:val="left"/>
              <w:rPr>
                <w:b/>
                <w:bCs/>
              </w:rPr>
            </w:pPr>
            <w:r w:rsidRPr="00183A8C">
              <w:rPr>
                <w:b/>
                <w:bCs/>
                <w:color w:val="auto"/>
              </w:rPr>
              <w:t>Step 2: Forward Inclusion: Include SUBT on Vu</w:t>
            </w:r>
          </w:p>
        </w:tc>
      </w:tr>
      <w:tr w:rsidR="00183A8C" w14:paraId="46D8F615" w14:textId="77777777" w:rsidTr="00183A8C">
        <w:trPr>
          <w:jc w:val="center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6D609D" w14:textId="77777777" w:rsidR="00183A8C" w:rsidRDefault="00183A8C" w:rsidP="009B0EFA">
            <w:pPr>
              <w:pStyle w:val="P68B1DB1-a246"/>
              <w:widowControl/>
              <w:spacing w:line="240" w:lineRule="auto"/>
              <w:jc w:val="left"/>
            </w:pPr>
            <w:r>
              <w:t xml:space="preserve">SIMB8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07373" w14:textId="77777777" w:rsidR="00183A8C" w:rsidRDefault="00183A8C" w:rsidP="009B0EFA">
            <w:pPr>
              <w:pStyle w:val="P68B1DB1-a246"/>
              <w:widowControl/>
              <w:spacing w:line="240" w:lineRule="auto"/>
              <w:jc w:val="center"/>
            </w:pPr>
            <w:r>
              <w:t xml:space="preserve">- 4266.89 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9EBE7" w14:textId="77777777" w:rsidR="00183A8C" w:rsidRDefault="00183A8C" w:rsidP="009B0EFA">
            <w:pPr>
              <w:pStyle w:val="P68B1DB1-a246"/>
              <w:widowControl/>
              <w:spacing w:line="240" w:lineRule="auto"/>
              <w:jc w:val="center"/>
            </w:pPr>
            <w:r>
              <w:t xml:space="preserve">- 38.163 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DBD0AF" w14:textId="77777777" w:rsidR="00183A8C" w:rsidRDefault="00183A8C" w:rsidP="009B0EFA">
            <w:pPr>
              <w:pStyle w:val="P68B1DB1-a246"/>
              <w:widowControl/>
              <w:spacing w:line="240" w:lineRule="auto"/>
              <w:jc w:val="center"/>
            </w:pPr>
            <w:r>
              <w:t xml:space="preserve">- 3.84 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3E421" w14:textId="77777777" w:rsidR="00183A8C" w:rsidRDefault="00183A8C" w:rsidP="009B0EFA">
            <w:pPr>
              <w:pStyle w:val="P68B1DB1-a241"/>
              <w:widowControl/>
              <w:spacing w:line="240" w:lineRule="auto"/>
              <w:jc w:val="center"/>
              <w:rPr>
                <w:color w:val="FF0000"/>
              </w:rPr>
            </w:pPr>
            <w:r>
              <w:t xml:space="preserve">YES </w:t>
            </w: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037CD6" w14:textId="77777777" w:rsidR="00183A8C" w:rsidRDefault="00183A8C" w:rsidP="009B0EFA">
            <w:pPr>
              <w:pStyle w:val="P68B1DB1-a246"/>
              <w:widowControl/>
              <w:spacing w:line="240" w:lineRule="auto"/>
              <w:jc w:val="left"/>
            </w:pPr>
            <w:r>
              <w:t xml:space="preserve">Inclusion of SUBT on Vu </w:t>
            </w:r>
          </w:p>
        </w:tc>
      </w:tr>
      <w:tr w:rsidR="00183A8C" w14:paraId="207C10F5" w14:textId="77777777" w:rsidTr="00183A8C">
        <w:trPr>
          <w:jc w:val="center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656364" w14:textId="77777777" w:rsidR="00183A8C" w:rsidRDefault="00183A8C" w:rsidP="009B0EFA">
            <w:pPr>
              <w:pStyle w:val="P68B1DB1-a240"/>
              <w:widowControl/>
              <w:spacing w:line="240" w:lineRule="auto"/>
              <w:jc w:val="left"/>
            </w:pPr>
            <w:r>
              <w:t xml:space="preserve">SIMC1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2AC0D" w14:textId="77777777" w:rsidR="00183A8C" w:rsidRDefault="00183A8C" w:rsidP="009B0EFA">
            <w:pPr>
              <w:pStyle w:val="P68B1DB1-a240"/>
              <w:widowControl/>
              <w:spacing w:line="240" w:lineRule="auto"/>
              <w:jc w:val="center"/>
            </w:pPr>
            <w:r>
              <w:t xml:space="preserve">- 4234.304 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F3575" w14:textId="77777777" w:rsidR="00183A8C" w:rsidRDefault="00183A8C" w:rsidP="009B0EFA">
            <w:pPr>
              <w:pStyle w:val="P68B1DB1-a240"/>
              <w:widowControl/>
              <w:spacing w:line="240" w:lineRule="auto"/>
              <w:jc w:val="center"/>
            </w:pPr>
            <w:r>
              <w:t xml:space="preserve">- 5.577 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A28EF6" w14:textId="77777777" w:rsidR="00183A8C" w:rsidRDefault="00183A8C" w:rsidP="009B0EFA">
            <w:pPr>
              <w:pStyle w:val="P68B1DB1-a240"/>
              <w:widowControl/>
              <w:spacing w:line="240" w:lineRule="auto"/>
              <w:jc w:val="center"/>
            </w:pPr>
            <w:r>
              <w:t xml:space="preserve">- 3.84 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642DC" w14:textId="77777777" w:rsidR="00183A8C" w:rsidRDefault="00183A8C" w:rsidP="009B0EFA">
            <w:pPr>
              <w:pStyle w:val="P68B1DB1-a241"/>
              <w:widowControl/>
              <w:spacing w:line="240" w:lineRule="auto"/>
              <w:jc w:val="center"/>
            </w:pPr>
            <w:r>
              <w:t xml:space="preserve">YES </w:t>
            </w: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6FB4E8" w14:textId="77777777" w:rsidR="00183A8C" w:rsidRDefault="00183A8C" w:rsidP="009B0EFA">
            <w:pPr>
              <w:pStyle w:val="P68B1DB1-a240"/>
              <w:widowControl/>
              <w:spacing w:line="240" w:lineRule="auto"/>
              <w:jc w:val="left"/>
              <w:rPr>
                <w:color w:val="000000" w:themeColor="text1"/>
              </w:rPr>
            </w:pPr>
            <w:r>
              <w:t xml:space="preserve">Inclusion of FOOD on Emax </w:t>
            </w:r>
          </w:p>
        </w:tc>
      </w:tr>
      <w:tr w:rsidR="00183A8C" w14:paraId="5372FDE4" w14:textId="77777777" w:rsidTr="00183A8C">
        <w:trPr>
          <w:jc w:val="center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A35754" w14:textId="77777777" w:rsidR="00183A8C" w:rsidRDefault="00183A8C" w:rsidP="009B0EFA">
            <w:pPr>
              <w:pStyle w:val="P68B1DB1-a240"/>
              <w:widowControl/>
              <w:spacing w:line="240" w:lineRule="auto"/>
              <w:jc w:val="left"/>
            </w:pPr>
            <w:r>
              <w:t xml:space="preserve">SIMC2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A0090" w14:textId="77777777" w:rsidR="00183A8C" w:rsidRDefault="00183A8C" w:rsidP="009B0EFA">
            <w:pPr>
              <w:pStyle w:val="P68B1DB1-a240"/>
              <w:widowControl/>
              <w:spacing w:line="240" w:lineRule="auto"/>
              <w:jc w:val="center"/>
            </w:pPr>
            <w:r>
              <w:t xml:space="preserve">- 4244.849 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4865B" w14:textId="77777777" w:rsidR="00183A8C" w:rsidRDefault="00183A8C" w:rsidP="009B0EFA">
            <w:pPr>
              <w:widowControl/>
              <w:spacing w:line="240" w:lineRule="auto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331611" w14:textId="77777777" w:rsidR="00183A8C" w:rsidRDefault="00183A8C" w:rsidP="009B0EFA">
            <w:pPr>
              <w:pStyle w:val="P68B1DB1-a240"/>
              <w:widowControl/>
              <w:spacing w:line="240" w:lineRule="auto"/>
              <w:jc w:val="center"/>
            </w:pPr>
            <w:r>
              <w:t xml:space="preserve">- 3.84 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00BDC" w14:textId="77777777" w:rsidR="00183A8C" w:rsidRDefault="00183A8C" w:rsidP="009B0EFA">
            <w:pPr>
              <w:widowControl/>
              <w:spacing w:line="240" w:lineRule="auto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63A9B9" w14:textId="77777777" w:rsidR="00183A8C" w:rsidRDefault="00183A8C" w:rsidP="009B0EFA">
            <w:pPr>
              <w:pStyle w:val="P68B1DB1-a241"/>
              <w:widowControl/>
              <w:spacing w:line="240" w:lineRule="auto"/>
              <w:jc w:val="left"/>
            </w:pPr>
            <w:r>
              <w:t xml:space="preserve">Include FOOD on Vu </w:t>
            </w:r>
          </w:p>
        </w:tc>
      </w:tr>
      <w:tr w:rsidR="00183A8C" w14:paraId="4F832B1C" w14:textId="77777777" w:rsidTr="00183A8C">
        <w:trPr>
          <w:jc w:val="center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82EBF1" w14:textId="77777777" w:rsidR="00183A8C" w:rsidRDefault="00183A8C" w:rsidP="009B0EFA">
            <w:pPr>
              <w:pStyle w:val="P68B1DB1-a240"/>
              <w:widowControl/>
              <w:spacing w:line="240" w:lineRule="auto"/>
              <w:jc w:val="left"/>
            </w:pPr>
            <w:r>
              <w:t xml:space="preserve">SIMC3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26DC5" w14:textId="77777777" w:rsidR="00183A8C" w:rsidRDefault="00183A8C" w:rsidP="009B0EFA">
            <w:pPr>
              <w:pStyle w:val="P68B1DB1-a240"/>
              <w:widowControl/>
              <w:spacing w:line="240" w:lineRule="auto"/>
              <w:jc w:val="center"/>
            </w:pPr>
            <w:r>
              <w:t xml:space="preserve">- 4242.898 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9E3BA" w14:textId="77777777" w:rsidR="00183A8C" w:rsidRDefault="00183A8C" w:rsidP="009B0EFA">
            <w:pPr>
              <w:pStyle w:val="P68B1DB1-a240"/>
              <w:widowControl/>
              <w:spacing w:line="240" w:lineRule="auto"/>
              <w:jc w:val="center"/>
            </w:pPr>
            <w:r>
              <w:t xml:space="preserve">- 14.171 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822326" w14:textId="77777777" w:rsidR="00183A8C" w:rsidRDefault="00183A8C" w:rsidP="009B0EFA">
            <w:pPr>
              <w:pStyle w:val="P68B1DB1-a240"/>
              <w:widowControl/>
              <w:spacing w:line="240" w:lineRule="auto"/>
              <w:jc w:val="center"/>
            </w:pPr>
            <w:r>
              <w:t xml:space="preserve">- 3.84 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1DDAB" w14:textId="77777777" w:rsidR="00183A8C" w:rsidRDefault="00183A8C" w:rsidP="009B0EFA">
            <w:pPr>
              <w:pStyle w:val="P68B1DB1-a241"/>
              <w:widowControl/>
              <w:spacing w:line="240" w:lineRule="auto"/>
              <w:jc w:val="center"/>
            </w:pPr>
            <w:r>
              <w:t xml:space="preserve">YES </w:t>
            </w: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1C1C4" w14:textId="77777777" w:rsidR="00183A8C" w:rsidRDefault="00183A8C" w:rsidP="009B0EFA">
            <w:pPr>
              <w:pStyle w:val="P68B1DB1-a241"/>
              <w:widowControl/>
              <w:spacing w:line="240" w:lineRule="auto"/>
              <w:jc w:val="left"/>
            </w:pPr>
            <w:r>
              <w:t xml:space="preserve">Include COMB on Vu </w:t>
            </w:r>
          </w:p>
        </w:tc>
      </w:tr>
      <w:tr w:rsidR="00183A8C" w14:paraId="7721CF2F" w14:textId="77777777" w:rsidTr="00183A8C">
        <w:trPr>
          <w:jc w:val="center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199FC5" w14:textId="77777777" w:rsidR="00183A8C" w:rsidRDefault="00183A8C" w:rsidP="009B0EFA">
            <w:pPr>
              <w:pStyle w:val="P68B1DB1-a240"/>
              <w:widowControl/>
              <w:spacing w:line="240" w:lineRule="auto"/>
              <w:jc w:val="left"/>
            </w:pPr>
            <w:r>
              <w:t xml:space="preserve">SIMC4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33729" w14:textId="77777777" w:rsidR="00183A8C" w:rsidRDefault="00183A8C" w:rsidP="009B0EFA">
            <w:pPr>
              <w:pStyle w:val="P68B1DB1-a240"/>
              <w:widowControl/>
              <w:spacing w:line="240" w:lineRule="auto"/>
              <w:jc w:val="center"/>
            </w:pPr>
            <w:r>
              <w:t xml:space="preserve">- 4235.398 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7FDA2" w14:textId="77777777" w:rsidR="00183A8C" w:rsidRDefault="00183A8C" w:rsidP="009B0EFA">
            <w:pPr>
              <w:pStyle w:val="P68B1DB1-a240"/>
              <w:widowControl/>
              <w:spacing w:line="240" w:lineRule="auto"/>
              <w:jc w:val="center"/>
            </w:pPr>
            <w:r>
              <w:t xml:space="preserve">- 6.671 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09EC3E" w14:textId="77777777" w:rsidR="00183A8C" w:rsidRDefault="00183A8C" w:rsidP="009B0EFA">
            <w:pPr>
              <w:pStyle w:val="P68B1DB1-a240"/>
              <w:widowControl/>
              <w:spacing w:line="240" w:lineRule="auto"/>
              <w:jc w:val="center"/>
            </w:pPr>
            <w:r>
              <w:t xml:space="preserve">- 3.84 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446D1" w14:textId="77777777" w:rsidR="00183A8C" w:rsidRDefault="00183A8C" w:rsidP="009B0EFA">
            <w:pPr>
              <w:pStyle w:val="P68B1DB1-a241"/>
              <w:widowControl/>
              <w:spacing w:line="240" w:lineRule="auto"/>
              <w:jc w:val="center"/>
            </w:pPr>
            <w:r>
              <w:t xml:space="preserve">YES </w:t>
            </w: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AD945F" w14:textId="77777777" w:rsidR="00183A8C" w:rsidRDefault="00183A8C" w:rsidP="009B0EFA">
            <w:pPr>
              <w:pStyle w:val="P68B1DB1-a241"/>
              <w:widowControl/>
              <w:spacing w:line="240" w:lineRule="auto"/>
              <w:jc w:val="left"/>
            </w:pPr>
            <w:r>
              <w:t xml:space="preserve">Include RACE on Vu </w:t>
            </w:r>
          </w:p>
        </w:tc>
      </w:tr>
      <w:tr w:rsidR="004B74B8" w:rsidRPr="004B74B8" w14:paraId="46721994" w14:textId="77777777" w:rsidTr="004B74B8">
        <w:trPr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03F8F2" w14:textId="1114D641" w:rsidR="004B74B8" w:rsidRPr="004B74B8" w:rsidRDefault="004B74B8" w:rsidP="009B0EFA">
            <w:pPr>
              <w:pStyle w:val="P68B1DB1-a241"/>
              <w:widowControl/>
              <w:spacing w:line="240" w:lineRule="auto"/>
              <w:jc w:val="left"/>
              <w:rPr>
                <w:b/>
                <w:bCs/>
              </w:rPr>
            </w:pPr>
            <w:r w:rsidRPr="004B74B8">
              <w:rPr>
                <w:b/>
                <w:bCs/>
              </w:rPr>
              <w:t>Step 3: Forward Inclusion: Include FOOD on Vu</w:t>
            </w:r>
          </w:p>
        </w:tc>
      </w:tr>
      <w:tr w:rsidR="00183A8C" w14:paraId="2BF50E5F" w14:textId="77777777" w:rsidTr="00183A8C">
        <w:trPr>
          <w:jc w:val="center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330104" w14:textId="77777777" w:rsidR="00183A8C" w:rsidRDefault="00183A8C" w:rsidP="009B0EFA">
            <w:pPr>
              <w:pStyle w:val="P68B1DB1-a240"/>
              <w:widowControl/>
              <w:spacing w:line="240" w:lineRule="auto"/>
              <w:jc w:val="left"/>
            </w:pPr>
            <w:r>
              <w:t xml:space="preserve">SIMD1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AD815" w14:textId="77777777" w:rsidR="00183A8C" w:rsidRDefault="00183A8C" w:rsidP="009B0EFA">
            <w:pPr>
              <w:pStyle w:val="P68B1DB1-a240"/>
              <w:widowControl/>
              <w:spacing w:line="240" w:lineRule="auto"/>
              <w:jc w:val="center"/>
            </w:pPr>
            <w:r>
              <w:t xml:space="preserve">- 4266.963 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09178" w14:textId="77777777" w:rsidR="00183A8C" w:rsidRDefault="00183A8C" w:rsidP="009B0EFA">
            <w:pPr>
              <w:pStyle w:val="P68B1DB1-a240"/>
              <w:widowControl/>
              <w:spacing w:line="240" w:lineRule="auto"/>
              <w:jc w:val="center"/>
            </w:pPr>
            <w:r>
              <w:t xml:space="preserve">- 0.073 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D97B8A" w14:textId="77777777" w:rsidR="00183A8C" w:rsidRDefault="00183A8C" w:rsidP="009B0EFA">
            <w:pPr>
              <w:pStyle w:val="P68B1DB1-a240"/>
              <w:widowControl/>
              <w:spacing w:line="240" w:lineRule="auto"/>
              <w:jc w:val="center"/>
            </w:pPr>
            <w:r>
              <w:t xml:space="preserve">- 3.84 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ADB15" w14:textId="77777777" w:rsidR="00183A8C" w:rsidRDefault="00183A8C" w:rsidP="009B0EFA">
            <w:pPr>
              <w:pStyle w:val="P68B1DB1-a240"/>
              <w:widowControl/>
              <w:spacing w:line="240" w:lineRule="auto"/>
              <w:jc w:val="center"/>
            </w:pPr>
            <w:r>
              <w:t xml:space="preserve">NO </w:t>
            </w: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63AD1E" w14:textId="77777777" w:rsidR="00183A8C" w:rsidRDefault="00183A8C" w:rsidP="009B0EFA">
            <w:pPr>
              <w:pStyle w:val="P68B1DB1-a241"/>
              <w:widowControl/>
              <w:spacing w:line="240" w:lineRule="auto"/>
              <w:jc w:val="left"/>
            </w:pPr>
            <w:r>
              <w:t xml:space="preserve">Include RACE on Vu </w:t>
            </w:r>
          </w:p>
        </w:tc>
      </w:tr>
      <w:tr w:rsidR="00183A8C" w14:paraId="000A16A0" w14:textId="77777777" w:rsidTr="00183A8C">
        <w:trPr>
          <w:jc w:val="center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352E5F" w14:textId="77777777" w:rsidR="00183A8C" w:rsidRDefault="00183A8C" w:rsidP="009B0EFA">
            <w:pPr>
              <w:pStyle w:val="P68B1DB1-a240"/>
              <w:widowControl/>
              <w:spacing w:line="240" w:lineRule="auto"/>
              <w:jc w:val="left"/>
            </w:pPr>
            <w:r>
              <w:t xml:space="preserve">SIMD2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0E6E0" w14:textId="77777777" w:rsidR="00183A8C" w:rsidRDefault="00183A8C" w:rsidP="009B0EFA">
            <w:pPr>
              <w:pStyle w:val="P68B1DB1-a240"/>
              <w:widowControl/>
              <w:spacing w:line="240" w:lineRule="auto"/>
              <w:jc w:val="center"/>
            </w:pPr>
            <w:r>
              <w:t xml:space="preserve">- 4266.89 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5FCAA" w14:textId="77777777" w:rsidR="00183A8C" w:rsidRDefault="00183A8C" w:rsidP="009B0EFA">
            <w:pPr>
              <w:pStyle w:val="P68B1DB1-a240"/>
              <w:widowControl/>
              <w:spacing w:line="240" w:lineRule="auto"/>
              <w:jc w:val="center"/>
            </w:pPr>
            <w:r>
              <w:t xml:space="preserve">0 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1ABEB4" w14:textId="77777777" w:rsidR="00183A8C" w:rsidRDefault="00183A8C" w:rsidP="009B0EFA">
            <w:pPr>
              <w:pStyle w:val="P68B1DB1-a240"/>
              <w:widowControl/>
              <w:spacing w:line="240" w:lineRule="auto"/>
              <w:jc w:val="center"/>
            </w:pPr>
            <w:r>
              <w:t xml:space="preserve">- 3.84 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97B01" w14:textId="77777777" w:rsidR="00183A8C" w:rsidRDefault="00183A8C" w:rsidP="009B0EFA">
            <w:pPr>
              <w:pStyle w:val="P68B1DB1-a240"/>
              <w:widowControl/>
              <w:spacing w:line="240" w:lineRule="auto"/>
              <w:jc w:val="center"/>
            </w:pPr>
            <w:r>
              <w:t xml:space="preserve">NO </w:t>
            </w: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A09892" w14:textId="77777777" w:rsidR="00183A8C" w:rsidRDefault="00183A8C" w:rsidP="009B0EFA">
            <w:pPr>
              <w:pStyle w:val="P68B1DB1-a241"/>
              <w:widowControl/>
              <w:spacing w:line="240" w:lineRule="auto"/>
              <w:jc w:val="left"/>
            </w:pPr>
            <w:r>
              <w:t xml:space="preserve">Include COMB on Vu </w:t>
            </w:r>
          </w:p>
        </w:tc>
      </w:tr>
      <w:tr w:rsidR="00183A8C" w14:paraId="6CD7BAF1" w14:textId="77777777" w:rsidTr="00183A8C">
        <w:trPr>
          <w:jc w:val="center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1295B9" w14:textId="77777777" w:rsidR="00183A8C" w:rsidRDefault="00183A8C" w:rsidP="009B0EFA">
            <w:pPr>
              <w:pStyle w:val="P68B1DB1-a246"/>
              <w:widowControl/>
              <w:spacing w:line="240" w:lineRule="auto"/>
              <w:jc w:val="left"/>
            </w:pPr>
            <w:r>
              <w:t xml:space="preserve">SIMD3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6AA62" w14:textId="77777777" w:rsidR="00183A8C" w:rsidRDefault="00183A8C" w:rsidP="009B0EFA">
            <w:pPr>
              <w:pStyle w:val="P68B1DB1-a246"/>
              <w:widowControl/>
              <w:spacing w:line="240" w:lineRule="auto"/>
              <w:jc w:val="center"/>
            </w:pPr>
            <w:r>
              <w:t xml:space="preserve">- 4279.804 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34059" w14:textId="77777777" w:rsidR="00183A8C" w:rsidRDefault="00183A8C" w:rsidP="009B0EFA">
            <w:pPr>
              <w:pStyle w:val="P68B1DB1-a246"/>
              <w:widowControl/>
              <w:spacing w:line="240" w:lineRule="auto"/>
              <w:jc w:val="center"/>
            </w:pPr>
            <w:r>
              <w:t xml:space="preserve">- 12.914 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8892DC" w14:textId="77777777" w:rsidR="00183A8C" w:rsidRDefault="00183A8C" w:rsidP="009B0EFA">
            <w:pPr>
              <w:pStyle w:val="P68B1DB1-a246"/>
              <w:widowControl/>
              <w:spacing w:line="240" w:lineRule="auto"/>
              <w:jc w:val="center"/>
            </w:pPr>
            <w:r>
              <w:t xml:space="preserve">- 3.84 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85E89" w14:textId="77777777" w:rsidR="00183A8C" w:rsidRDefault="00183A8C" w:rsidP="009B0EFA">
            <w:pPr>
              <w:pStyle w:val="P68B1DB1-a246"/>
              <w:widowControl/>
              <w:spacing w:line="240" w:lineRule="auto"/>
              <w:jc w:val="center"/>
            </w:pPr>
            <w:r>
              <w:t xml:space="preserve">YES </w:t>
            </w: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4FAE1F" w14:textId="77777777" w:rsidR="00183A8C" w:rsidRDefault="00183A8C" w:rsidP="009B0EFA">
            <w:pPr>
              <w:pStyle w:val="P68B1DB1-a246"/>
              <w:widowControl/>
              <w:spacing w:line="240" w:lineRule="auto"/>
              <w:jc w:val="left"/>
            </w:pPr>
            <w:r>
              <w:t xml:space="preserve">Include FOOD on Vu </w:t>
            </w:r>
          </w:p>
        </w:tc>
      </w:tr>
      <w:tr w:rsidR="00183A8C" w14:paraId="5C6C5819" w14:textId="77777777" w:rsidTr="00183A8C">
        <w:trPr>
          <w:jc w:val="center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2BAE08" w14:textId="77777777" w:rsidR="00183A8C" w:rsidRDefault="00183A8C" w:rsidP="009B0EFA">
            <w:pPr>
              <w:pStyle w:val="P68B1DB1-a241"/>
              <w:widowControl/>
              <w:spacing w:line="240" w:lineRule="auto"/>
              <w:jc w:val="left"/>
            </w:pPr>
            <w:r>
              <w:t xml:space="preserve">SIMD4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033C2" w14:textId="77777777" w:rsidR="00183A8C" w:rsidRDefault="00183A8C" w:rsidP="009B0EFA">
            <w:pPr>
              <w:pStyle w:val="P68B1DB1-a241"/>
              <w:widowControl/>
              <w:spacing w:line="240" w:lineRule="auto"/>
              <w:jc w:val="center"/>
            </w:pPr>
            <w:r>
              <w:t xml:space="preserve">- 4275.135 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E84EC" w14:textId="77777777" w:rsidR="00183A8C" w:rsidRDefault="00183A8C" w:rsidP="009B0EFA">
            <w:pPr>
              <w:pStyle w:val="P68B1DB1-a241"/>
              <w:widowControl/>
              <w:spacing w:line="240" w:lineRule="auto"/>
              <w:jc w:val="center"/>
            </w:pPr>
            <w:r>
              <w:t xml:space="preserve">- 8.245 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8E3DB4" w14:textId="77777777" w:rsidR="00183A8C" w:rsidRDefault="00183A8C" w:rsidP="009B0EFA">
            <w:pPr>
              <w:pStyle w:val="P68B1DB1-a241"/>
              <w:widowControl/>
              <w:spacing w:line="240" w:lineRule="auto"/>
              <w:jc w:val="center"/>
            </w:pPr>
            <w:r>
              <w:t xml:space="preserve">- 3.84 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043C7" w14:textId="77777777" w:rsidR="00183A8C" w:rsidRDefault="00183A8C" w:rsidP="009B0EFA">
            <w:pPr>
              <w:pStyle w:val="P68B1DB1-a241"/>
              <w:widowControl/>
              <w:spacing w:line="240" w:lineRule="auto"/>
              <w:jc w:val="center"/>
            </w:pPr>
            <w:r>
              <w:t xml:space="preserve">YES </w:t>
            </w: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95084D" w14:textId="77777777" w:rsidR="00183A8C" w:rsidRDefault="00183A8C" w:rsidP="009B0EFA">
            <w:pPr>
              <w:pStyle w:val="P68B1DB1-a241"/>
              <w:widowControl/>
              <w:spacing w:line="240" w:lineRule="auto"/>
              <w:jc w:val="left"/>
            </w:pPr>
            <w:r>
              <w:t xml:space="preserve">Inclusion of FOOD on Emax </w:t>
            </w:r>
          </w:p>
        </w:tc>
      </w:tr>
      <w:tr w:rsidR="004B74B8" w:rsidRPr="004B74B8" w14:paraId="013A3920" w14:textId="77777777" w:rsidTr="004B74B8">
        <w:trPr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E3EE4F" w14:textId="581E1E44" w:rsidR="004B74B8" w:rsidRPr="004B74B8" w:rsidRDefault="004B74B8" w:rsidP="009B0EFA">
            <w:pPr>
              <w:pStyle w:val="P68B1DB1-a241"/>
              <w:widowControl/>
              <w:spacing w:line="240" w:lineRule="auto"/>
              <w:jc w:val="left"/>
              <w:rPr>
                <w:b/>
                <w:bCs/>
              </w:rPr>
            </w:pPr>
            <w:r w:rsidRPr="004B74B8">
              <w:rPr>
                <w:b/>
                <w:bCs/>
              </w:rPr>
              <w:t>Step 4: Forward Inclusion: Include FOOD on Emax</w:t>
            </w:r>
          </w:p>
        </w:tc>
      </w:tr>
      <w:tr w:rsidR="00183A8C" w14:paraId="6169D828" w14:textId="77777777" w:rsidTr="00183A8C">
        <w:trPr>
          <w:jc w:val="center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897EB" w14:textId="77777777" w:rsidR="00183A8C" w:rsidRDefault="00183A8C" w:rsidP="009B0EFA">
            <w:pPr>
              <w:pStyle w:val="P68B1DB1-a246"/>
              <w:widowControl/>
              <w:spacing w:line="240" w:lineRule="auto"/>
              <w:jc w:val="left"/>
              <w:rPr>
                <w:b/>
              </w:rPr>
            </w:pPr>
            <w:r>
              <w:t xml:space="preserve">SIME1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8DC07" w14:textId="77777777" w:rsidR="00183A8C" w:rsidRDefault="00183A8C" w:rsidP="009B0EFA">
            <w:pPr>
              <w:pStyle w:val="P68B1DB1-a246"/>
              <w:widowControl/>
              <w:spacing w:line="240" w:lineRule="auto"/>
              <w:jc w:val="center"/>
            </w:pPr>
            <w:r>
              <w:t xml:space="preserve">- 4290.094 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DC13A" w14:textId="77777777" w:rsidR="00183A8C" w:rsidRDefault="00183A8C" w:rsidP="009B0EFA">
            <w:pPr>
              <w:widowControl/>
              <w:spacing w:line="240" w:lineRule="auto"/>
              <w:jc w:val="center"/>
              <w:rPr>
                <w:rFonts w:cs="Times New Roman"/>
                <w:color w:val="FF0000"/>
                <w:kern w:val="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5A88E4" w14:textId="77777777" w:rsidR="00183A8C" w:rsidRDefault="00183A8C" w:rsidP="009B0EFA">
            <w:pPr>
              <w:pStyle w:val="P68B1DB1-a246"/>
              <w:widowControl/>
              <w:spacing w:line="240" w:lineRule="auto"/>
              <w:jc w:val="center"/>
            </w:pPr>
            <w:r>
              <w:t xml:space="preserve">- 3.84 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12915" w14:textId="77777777" w:rsidR="00183A8C" w:rsidRDefault="00183A8C" w:rsidP="009B0EFA">
            <w:pPr>
              <w:widowControl/>
              <w:spacing w:line="240" w:lineRule="auto"/>
              <w:jc w:val="center"/>
              <w:rPr>
                <w:rFonts w:cs="Times New Roman"/>
                <w:color w:val="FF0000"/>
                <w:kern w:val="0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C1D736" w14:textId="77777777" w:rsidR="00183A8C" w:rsidRDefault="00183A8C" w:rsidP="009B0EFA">
            <w:pPr>
              <w:pStyle w:val="P68B1DB1-a246"/>
              <w:widowControl/>
              <w:spacing w:line="240" w:lineRule="auto"/>
              <w:jc w:val="left"/>
            </w:pPr>
            <w:r>
              <w:t xml:space="preserve">Inclusion of FOOD on Emax </w:t>
            </w:r>
          </w:p>
        </w:tc>
      </w:tr>
      <w:tr w:rsidR="00183A8C" w14:paraId="5884328A" w14:textId="77777777" w:rsidTr="00183A8C">
        <w:trPr>
          <w:jc w:val="center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65073" w14:textId="2FC72821" w:rsidR="00183A8C" w:rsidRDefault="00183A8C" w:rsidP="009B0EFA">
            <w:pPr>
              <w:pStyle w:val="P68B1DB1-a238"/>
              <w:widowControl/>
              <w:spacing w:line="240" w:lineRule="auto"/>
              <w:jc w:val="left"/>
            </w:pPr>
            <w:r>
              <w:lastRenderedPageBreak/>
              <w:t xml:space="preserve">Step </w:t>
            </w:r>
            <w:r w:rsidR="004B74B8">
              <w:t>5</w:t>
            </w:r>
            <w:r>
              <w:t xml:space="preserve">: Backward elimination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91510" w14:textId="77777777" w:rsidR="00183A8C" w:rsidRDefault="00183A8C" w:rsidP="009B0EFA">
            <w:pPr>
              <w:widowControl/>
              <w:spacing w:line="240" w:lineRule="auto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9ACA6" w14:textId="77777777" w:rsidR="00183A8C" w:rsidRDefault="00183A8C" w:rsidP="009B0EFA">
            <w:pPr>
              <w:widowControl/>
              <w:spacing w:line="240" w:lineRule="auto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F15218" w14:textId="77777777" w:rsidR="00183A8C" w:rsidRDefault="00183A8C" w:rsidP="009B0EFA">
            <w:pPr>
              <w:widowControl/>
              <w:spacing w:line="240" w:lineRule="auto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4AA24" w14:textId="77777777" w:rsidR="00183A8C" w:rsidRDefault="00183A8C" w:rsidP="009B0EFA">
            <w:pPr>
              <w:widowControl/>
              <w:spacing w:line="240" w:lineRule="auto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E00DF5" w14:textId="77777777" w:rsidR="00183A8C" w:rsidRDefault="00183A8C" w:rsidP="009B0EFA">
            <w:pPr>
              <w:widowControl/>
              <w:spacing w:line="240" w:lineRule="auto"/>
              <w:jc w:val="left"/>
              <w:rPr>
                <w:rFonts w:cs="Times New Roman"/>
                <w:kern w:val="0"/>
              </w:rPr>
            </w:pPr>
          </w:p>
        </w:tc>
      </w:tr>
      <w:tr w:rsidR="00183A8C" w14:paraId="610EB408" w14:textId="77777777" w:rsidTr="00183A8C">
        <w:trPr>
          <w:jc w:val="center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93BD5C" w14:textId="77777777" w:rsidR="00183A8C" w:rsidRDefault="00183A8C" w:rsidP="009B0EFA">
            <w:pPr>
              <w:pStyle w:val="P68B1DB1-a247"/>
              <w:widowControl/>
              <w:spacing w:line="240" w:lineRule="auto"/>
              <w:jc w:val="left"/>
              <w:rPr>
                <w:b/>
              </w:rPr>
            </w:pPr>
            <w:r>
              <w:t xml:space="preserve">SIMD3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45B78" w14:textId="77777777" w:rsidR="00183A8C" w:rsidRDefault="00183A8C" w:rsidP="009B0EFA">
            <w:pPr>
              <w:pStyle w:val="P68B1DB1-a241"/>
              <w:widowControl/>
              <w:spacing w:line="240" w:lineRule="auto"/>
              <w:jc w:val="center"/>
            </w:pPr>
            <w:r>
              <w:t xml:space="preserve">- 4279.804 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5FDC2" w14:textId="77777777" w:rsidR="00183A8C" w:rsidRDefault="00183A8C" w:rsidP="009B0EFA">
            <w:pPr>
              <w:pStyle w:val="P68B1DB1-a247"/>
              <w:widowControl/>
              <w:spacing w:line="240" w:lineRule="auto"/>
              <w:jc w:val="center"/>
            </w:pPr>
            <w:r>
              <w:t xml:space="preserve">10.29 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A4DC48" w14:textId="77777777" w:rsidR="00183A8C" w:rsidRDefault="00183A8C" w:rsidP="009B0EFA">
            <w:pPr>
              <w:pStyle w:val="P68B1DB1-a247"/>
              <w:widowControl/>
              <w:spacing w:line="240" w:lineRule="auto"/>
              <w:jc w:val="center"/>
            </w:pPr>
            <w:r>
              <w:t xml:space="preserve">- 6.68 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C04E61" w14:textId="77777777" w:rsidR="00183A8C" w:rsidRDefault="00183A8C" w:rsidP="009B0EFA">
            <w:pPr>
              <w:pStyle w:val="P68B1DB1-a240"/>
              <w:widowControl/>
              <w:spacing w:line="240" w:lineRule="auto"/>
              <w:jc w:val="center"/>
            </w:pPr>
            <w:r>
              <w:t xml:space="preserve">NO </w:t>
            </w: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8BB0E9" w14:textId="77777777" w:rsidR="00183A8C" w:rsidRDefault="00183A8C" w:rsidP="009B0EFA">
            <w:pPr>
              <w:pStyle w:val="P68B1DB1-a240"/>
              <w:widowControl/>
              <w:spacing w:line="240" w:lineRule="auto"/>
              <w:jc w:val="left"/>
            </w:pPr>
            <w:r>
              <w:t xml:space="preserve">Remove FOOD on Emax </w:t>
            </w:r>
          </w:p>
        </w:tc>
      </w:tr>
      <w:tr w:rsidR="00183A8C" w14:paraId="1184637F" w14:textId="77777777" w:rsidTr="00183A8C">
        <w:trPr>
          <w:jc w:val="center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1D8B80" w14:textId="77777777" w:rsidR="00183A8C" w:rsidRDefault="00183A8C" w:rsidP="009B0EFA">
            <w:pPr>
              <w:pStyle w:val="P68B1DB1-a241"/>
              <w:widowControl/>
              <w:spacing w:line="240" w:lineRule="auto"/>
              <w:jc w:val="left"/>
              <w:rPr>
                <w:color w:val="44546A" w:themeColor="text2"/>
              </w:rPr>
            </w:pPr>
            <w:r>
              <w:t xml:space="preserve">SIMD4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D52E3" w14:textId="77777777" w:rsidR="00183A8C" w:rsidRDefault="00183A8C" w:rsidP="009B0EFA">
            <w:pPr>
              <w:pStyle w:val="P68B1DB1-a241"/>
              <w:widowControl/>
              <w:spacing w:line="240" w:lineRule="auto"/>
              <w:jc w:val="center"/>
              <w:rPr>
                <w:color w:val="FF0000"/>
              </w:rPr>
            </w:pPr>
            <w:r>
              <w:t xml:space="preserve">- 4275.135 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1C0CE" w14:textId="77777777" w:rsidR="00183A8C" w:rsidRDefault="00183A8C" w:rsidP="009B0EFA">
            <w:pPr>
              <w:pStyle w:val="P68B1DB1-a247"/>
              <w:widowControl/>
              <w:spacing w:line="240" w:lineRule="auto"/>
              <w:jc w:val="center"/>
            </w:pPr>
            <w:r>
              <w:t xml:space="preserve">14.959 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AE7FB9" w14:textId="77777777" w:rsidR="00183A8C" w:rsidRDefault="00183A8C" w:rsidP="009B0EFA">
            <w:pPr>
              <w:pStyle w:val="P68B1DB1-a247"/>
              <w:widowControl/>
              <w:spacing w:line="240" w:lineRule="auto"/>
              <w:jc w:val="center"/>
            </w:pPr>
            <w:r>
              <w:t xml:space="preserve">- 6.68 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D6E76E" w14:textId="77777777" w:rsidR="00183A8C" w:rsidRDefault="00183A8C" w:rsidP="009B0EFA">
            <w:pPr>
              <w:pStyle w:val="P68B1DB1-a240"/>
              <w:widowControl/>
              <w:spacing w:line="240" w:lineRule="auto"/>
              <w:jc w:val="center"/>
            </w:pPr>
            <w:r>
              <w:t xml:space="preserve">NO </w:t>
            </w: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79321D" w14:textId="77777777" w:rsidR="00183A8C" w:rsidRDefault="00183A8C" w:rsidP="009B0EFA">
            <w:pPr>
              <w:pStyle w:val="P68B1DB1-a240"/>
              <w:widowControl/>
              <w:spacing w:line="240" w:lineRule="auto"/>
              <w:jc w:val="left"/>
            </w:pPr>
            <w:r>
              <w:t xml:space="preserve">Remove FOOD on Vu </w:t>
            </w:r>
          </w:p>
        </w:tc>
      </w:tr>
      <w:tr w:rsidR="00183A8C" w14:paraId="6EABC3FF" w14:textId="77777777" w:rsidTr="00183A8C">
        <w:trPr>
          <w:jc w:val="center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9B443" w14:textId="77777777" w:rsidR="00183A8C" w:rsidRDefault="00183A8C" w:rsidP="009B0EFA">
            <w:pPr>
              <w:pStyle w:val="P68B1DB1-a240"/>
              <w:widowControl/>
              <w:spacing w:line="240" w:lineRule="auto"/>
              <w:jc w:val="left"/>
            </w:pPr>
            <w:r>
              <w:t xml:space="preserve">SIMF1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53FDE" w14:textId="77777777" w:rsidR="00183A8C" w:rsidRDefault="00183A8C" w:rsidP="009B0EFA">
            <w:pPr>
              <w:pStyle w:val="P68B1DB1-a241"/>
              <w:widowControl/>
              <w:spacing w:line="240" w:lineRule="auto"/>
              <w:jc w:val="center"/>
            </w:pPr>
            <w:r>
              <w:t xml:space="preserve">- 4231.182 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FCCBC" w14:textId="77777777" w:rsidR="00183A8C" w:rsidRDefault="00183A8C" w:rsidP="009B0EFA">
            <w:pPr>
              <w:pStyle w:val="P68B1DB1-a241"/>
              <w:widowControl/>
              <w:spacing w:line="240" w:lineRule="auto"/>
              <w:jc w:val="center"/>
            </w:pPr>
            <w:r>
              <w:t xml:space="preserve">58.912 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3E4520" w14:textId="77777777" w:rsidR="00183A8C" w:rsidRDefault="00183A8C" w:rsidP="009B0EFA">
            <w:pPr>
              <w:pStyle w:val="P68B1DB1-a247"/>
              <w:widowControl/>
              <w:spacing w:line="240" w:lineRule="auto"/>
              <w:jc w:val="center"/>
              <w:rPr>
                <w:color w:val="000000" w:themeColor="text1"/>
              </w:rPr>
            </w:pPr>
            <w:r>
              <w:t xml:space="preserve">- 6.68 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671C0A" w14:textId="77777777" w:rsidR="00183A8C" w:rsidRDefault="00183A8C" w:rsidP="009B0EFA">
            <w:pPr>
              <w:pStyle w:val="P68B1DB1-a240"/>
              <w:widowControl/>
              <w:spacing w:line="240" w:lineRule="auto"/>
              <w:jc w:val="center"/>
            </w:pPr>
            <w:r>
              <w:t xml:space="preserve">NO </w:t>
            </w: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AB60C1" w14:textId="77777777" w:rsidR="00183A8C" w:rsidRDefault="00183A8C" w:rsidP="009B0EFA">
            <w:pPr>
              <w:pStyle w:val="P68B1DB1-a240"/>
              <w:widowControl/>
              <w:spacing w:line="240" w:lineRule="auto"/>
              <w:jc w:val="left"/>
            </w:pPr>
            <w:r>
              <w:t xml:space="preserve">Eliminate FOOD on HILL </w:t>
            </w:r>
          </w:p>
        </w:tc>
      </w:tr>
      <w:tr w:rsidR="00183A8C" w14:paraId="3003720E" w14:textId="77777777" w:rsidTr="004B74B8">
        <w:trPr>
          <w:jc w:val="center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AFF74" w14:textId="77777777" w:rsidR="00183A8C" w:rsidRDefault="00183A8C" w:rsidP="009B0EFA">
            <w:pPr>
              <w:pStyle w:val="P68B1DB1-a240"/>
              <w:widowControl/>
              <w:spacing w:line="240" w:lineRule="auto"/>
              <w:jc w:val="left"/>
            </w:pPr>
            <w:r>
              <w:t xml:space="preserve">SIMF2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6DBAF" w14:textId="77777777" w:rsidR="00183A8C" w:rsidRDefault="00183A8C" w:rsidP="009B0EFA">
            <w:pPr>
              <w:pStyle w:val="P68B1DB1-a241"/>
              <w:widowControl/>
              <w:spacing w:line="240" w:lineRule="auto"/>
              <w:jc w:val="center"/>
            </w:pPr>
            <w:r>
              <w:t xml:space="preserve">- 4251.946 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69A8B" w14:textId="77777777" w:rsidR="00183A8C" w:rsidRDefault="00183A8C" w:rsidP="009B0EFA">
            <w:pPr>
              <w:pStyle w:val="P68B1DB1-a241"/>
              <w:widowControl/>
              <w:spacing w:line="240" w:lineRule="auto"/>
              <w:jc w:val="center"/>
            </w:pPr>
            <w:r>
              <w:t xml:space="preserve">38.148 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F3BBC2" w14:textId="77777777" w:rsidR="00183A8C" w:rsidRDefault="00183A8C" w:rsidP="009B0EFA">
            <w:pPr>
              <w:pStyle w:val="P68B1DB1-a247"/>
              <w:widowControl/>
              <w:spacing w:line="240" w:lineRule="auto"/>
              <w:jc w:val="center"/>
              <w:rPr>
                <w:color w:val="000000" w:themeColor="text1"/>
              </w:rPr>
            </w:pPr>
            <w:r>
              <w:t xml:space="preserve">- 6.68 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553253" w14:textId="77777777" w:rsidR="00183A8C" w:rsidRDefault="00183A8C" w:rsidP="009B0EFA">
            <w:pPr>
              <w:pStyle w:val="P68B1DB1-a240"/>
              <w:widowControl/>
              <w:spacing w:line="240" w:lineRule="auto"/>
              <w:jc w:val="center"/>
            </w:pPr>
            <w:r>
              <w:t xml:space="preserve">NO </w:t>
            </w: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788141" w14:textId="77777777" w:rsidR="00183A8C" w:rsidRDefault="00183A8C" w:rsidP="009B0EFA">
            <w:pPr>
              <w:pStyle w:val="P68B1DB1-a240"/>
              <w:widowControl/>
              <w:spacing w:line="240" w:lineRule="auto"/>
              <w:jc w:val="left"/>
            </w:pPr>
            <w:r>
              <w:t xml:space="preserve">Remove SUBT on Vu </w:t>
            </w:r>
          </w:p>
        </w:tc>
      </w:tr>
      <w:tr w:rsidR="004B74B8" w:rsidRPr="004B74B8" w14:paraId="3526DAB2" w14:textId="77777777" w:rsidTr="004B74B8">
        <w:trPr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5F5AB0" w14:textId="1987CE2B" w:rsidR="004B74B8" w:rsidRPr="004B74B8" w:rsidRDefault="004B74B8" w:rsidP="009B0EFA">
            <w:pPr>
              <w:pStyle w:val="P68B1DB1-a240"/>
              <w:widowControl/>
              <w:spacing w:line="240" w:lineRule="auto"/>
              <w:jc w:val="left"/>
              <w:rPr>
                <w:b/>
                <w:bCs/>
              </w:rPr>
            </w:pPr>
            <w:r w:rsidRPr="004B74B8">
              <w:rPr>
                <w:b/>
                <w:bCs/>
              </w:rPr>
              <w:t xml:space="preserve">Step </w:t>
            </w:r>
            <w:r>
              <w:rPr>
                <w:b/>
                <w:bCs/>
              </w:rPr>
              <w:t>6</w:t>
            </w:r>
            <w:r w:rsidRPr="004B74B8">
              <w:rPr>
                <w:b/>
                <w:bCs/>
              </w:rPr>
              <w:t>: Termination</w:t>
            </w:r>
          </w:p>
        </w:tc>
      </w:tr>
    </w:tbl>
    <w:p w14:paraId="672E7375" w14:textId="0799328A" w:rsidR="00E90AD0" w:rsidRPr="001E6042" w:rsidRDefault="00E90AD0" w:rsidP="00E90AD0">
      <w:pPr>
        <w:spacing w:line="240" w:lineRule="auto"/>
        <w:rPr>
          <w:rFonts w:cs="Times New Roman"/>
          <w:sz w:val="21"/>
          <w:szCs w:val="21"/>
        </w:rPr>
      </w:pPr>
      <w:r w:rsidRPr="001E6042">
        <w:rPr>
          <w:sz w:val="21"/>
          <w:szCs w:val="21"/>
        </w:rPr>
        <w:t>C</w:t>
      </w:r>
      <w:r>
        <w:rPr>
          <w:sz w:val="21"/>
          <w:szCs w:val="21"/>
        </w:rPr>
        <w:t>OMB</w:t>
      </w:r>
      <w:r w:rsidRPr="001E6042">
        <w:rPr>
          <w:sz w:val="21"/>
          <w:szCs w:val="21"/>
        </w:rPr>
        <w:t xml:space="preserve">: SIM0295 </w:t>
      </w:r>
      <w:r w:rsidRPr="001E6042">
        <w:rPr>
          <w:rFonts w:cs="Times New Roman"/>
          <w:sz w:val="21"/>
          <w:szCs w:val="21"/>
        </w:rPr>
        <w:t>co-administration with colchicine;</w:t>
      </w:r>
      <w:r>
        <w:rPr>
          <w:rFonts w:cs="Times New Roman"/>
          <w:sz w:val="21"/>
          <w:szCs w:val="21"/>
        </w:rPr>
        <w:t xml:space="preserve"> </w:t>
      </w:r>
      <w:r>
        <w:rPr>
          <w:kern w:val="0"/>
          <w:sz w:val="22"/>
          <w:szCs w:val="24"/>
        </w:rPr>
        <w:t>OFV: Objective function value; SU</w:t>
      </w:r>
      <w:r w:rsidRPr="00E90AD0">
        <w:rPr>
          <w:sz w:val="21"/>
          <w:szCs w:val="21"/>
        </w:rPr>
        <w:t xml:space="preserve">BT: Subject </w:t>
      </w:r>
      <w:proofErr w:type="gramStart"/>
      <w:r w:rsidRPr="00E90AD0">
        <w:rPr>
          <w:sz w:val="21"/>
          <w:szCs w:val="21"/>
        </w:rPr>
        <w:t>status</w:t>
      </w:r>
      <w:r>
        <w:rPr>
          <w:sz w:val="21"/>
          <w:szCs w:val="21"/>
        </w:rPr>
        <w:t>;</w:t>
      </w:r>
      <w:proofErr w:type="gramEnd"/>
      <w:r>
        <w:rPr>
          <w:sz w:val="21"/>
          <w:szCs w:val="21"/>
        </w:rPr>
        <w:t xml:space="preserve"> </w:t>
      </w:r>
    </w:p>
    <w:p w14:paraId="7AB23926" w14:textId="3D51A0D7" w:rsidR="00183A8C" w:rsidRDefault="00183A8C" w:rsidP="00183A8C">
      <w:pPr>
        <w:pStyle w:val="P68B1DB1-a238"/>
        <w:widowControl/>
        <w:spacing w:line="240" w:lineRule="auto"/>
        <w:rPr>
          <w:rFonts w:hint="eastAsia"/>
        </w:rPr>
      </w:pPr>
    </w:p>
    <w:p w14:paraId="08D94C1B" w14:textId="77777777" w:rsidR="00E22F1F" w:rsidRPr="00183A8C" w:rsidRDefault="00E22F1F" w:rsidP="002711A0"/>
    <w:sectPr w:rsidR="00E22F1F" w:rsidRPr="00183A8C" w:rsidSect="00F16A65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D5301" w14:textId="77777777" w:rsidR="000F51A7" w:rsidRDefault="000F51A7" w:rsidP="004735B9">
      <w:pPr>
        <w:spacing w:line="240" w:lineRule="auto"/>
      </w:pPr>
      <w:r>
        <w:separator/>
      </w:r>
    </w:p>
  </w:endnote>
  <w:endnote w:type="continuationSeparator" w:id="0">
    <w:p w14:paraId="6C8899FB" w14:textId="77777777" w:rsidR="000F51A7" w:rsidRDefault="000F51A7" w:rsidP="004735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54108" w14:textId="77777777" w:rsidR="000F51A7" w:rsidRDefault="000F51A7" w:rsidP="004735B9">
      <w:pPr>
        <w:spacing w:line="240" w:lineRule="auto"/>
      </w:pPr>
      <w:r>
        <w:separator/>
      </w:r>
    </w:p>
  </w:footnote>
  <w:footnote w:type="continuationSeparator" w:id="0">
    <w:p w14:paraId="6B97CCBF" w14:textId="77777777" w:rsidR="000F51A7" w:rsidRDefault="000F51A7" w:rsidP="004735B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CF8"/>
    <w:rsid w:val="000030CB"/>
    <w:rsid w:val="000426C1"/>
    <w:rsid w:val="000553D9"/>
    <w:rsid w:val="00063428"/>
    <w:rsid w:val="000A3CF8"/>
    <w:rsid w:val="000D440B"/>
    <w:rsid w:val="000F51A7"/>
    <w:rsid w:val="00161975"/>
    <w:rsid w:val="00183A8C"/>
    <w:rsid w:val="00192660"/>
    <w:rsid w:val="001B0D8C"/>
    <w:rsid w:val="001E2CD7"/>
    <w:rsid w:val="001E6042"/>
    <w:rsid w:val="001F6AEF"/>
    <w:rsid w:val="00243BC8"/>
    <w:rsid w:val="00250828"/>
    <w:rsid w:val="002711A0"/>
    <w:rsid w:val="002D6F1C"/>
    <w:rsid w:val="002E32F2"/>
    <w:rsid w:val="0031792D"/>
    <w:rsid w:val="00342AAB"/>
    <w:rsid w:val="00344083"/>
    <w:rsid w:val="003848CB"/>
    <w:rsid w:val="003D658C"/>
    <w:rsid w:val="003E64DC"/>
    <w:rsid w:val="003F62F3"/>
    <w:rsid w:val="004735B9"/>
    <w:rsid w:val="004A67E9"/>
    <w:rsid w:val="004B74B8"/>
    <w:rsid w:val="004D07E8"/>
    <w:rsid w:val="004D13ED"/>
    <w:rsid w:val="006105B1"/>
    <w:rsid w:val="00627CCA"/>
    <w:rsid w:val="00651322"/>
    <w:rsid w:val="0066075D"/>
    <w:rsid w:val="00670950"/>
    <w:rsid w:val="006A7891"/>
    <w:rsid w:val="00773704"/>
    <w:rsid w:val="007941E7"/>
    <w:rsid w:val="007C13BB"/>
    <w:rsid w:val="007F51B0"/>
    <w:rsid w:val="008B483A"/>
    <w:rsid w:val="00913C48"/>
    <w:rsid w:val="00955D98"/>
    <w:rsid w:val="009858A3"/>
    <w:rsid w:val="00AD358F"/>
    <w:rsid w:val="00B16D77"/>
    <w:rsid w:val="00B20225"/>
    <w:rsid w:val="00B6505F"/>
    <w:rsid w:val="00B67CB9"/>
    <w:rsid w:val="00C03FC6"/>
    <w:rsid w:val="00C34CED"/>
    <w:rsid w:val="00C61DB3"/>
    <w:rsid w:val="00CE26DF"/>
    <w:rsid w:val="00CF128D"/>
    <w:rsid w:val="00D348DD"/>
    <w:rsid w:val="00D40B7F"/>
    <w:rsid w:val="00DB1F5E"/>
    <w:rsid w:val="00DC0E0B"/>
    <w:rsid w:val="00DF2125"/>
    <w:rsid w:val="00E22F1F"/>
    <w:rsid w:val="00E32D8B"/>
    <w:rsid w:val="00E40220"/>
    <w:rsid w:val="00E90AD0"/>
    <w:rsid w:val="00EA0B9D"/>
    <w:rsid w:val="00EA5CDB"/>
    <w:rsid w:val="00F16A65"/>
    <w:rsid w:val="00F64B6C"/>
    <w:rsid w:val="00FD1E5E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C54493"/>
  <w15:chartTrackingRefBased/>
  <w15:docId w15:val="{AE24CD5B-34D1-47A8-802F-4FCB9A4F4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5B9"/>
    <w:pPr>
      <w:widowControl w:val="0"/>
      <w:spacing w:line="36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65132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5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35B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35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35B9"/>
    <w:rPr>
      <w:sz w:val="18"/>
      <w:szCs w:val="18"/>
    </w:rPr>
  </w:style>
  <w:style w:type="table" w:styleId="a7">
    <w:name w:val="Table Grid"/>
    <w:basedOn w:val="a1"/>
    <w:uiPriority w:val="39"/>
    <w:qFormat/>
    <w:rsid w:val="00473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651322"/>
    <w:rPr>
      <w:rFonts w:ascii="Times New Roman" w:hAnsi="Times New Roman"/>
      <w:b/>
      <w:bCs/>
      <w:kern w:val="44"/>
      <w:sz w:val="44"/>
      <w:szCs w:val="44"/>
    </w:rPr>
  </w:style>
  <w:style w:type="paragraph" w:customStyle="1" w:styleId="P68B1DB1-ae19">
    <w:name w:val="P68B1DB1-ae19"/>
    <w:basedOn w:val="a"/>
    <w:rsid w:val="00DC0E0B"/>
    <w:pPr>
      <w:ind w:firstLineChars="200" w:firstLine="200"/>
    </w:pPr>
    <w:rPr>
      <w:rFonts w:eastAsia="宋体" w:cs="Times New Roman"/>
      <w:szCs w:val="20"/>
    </w:rPr>
  </w:style>
  <w:style w:type="paragraph" w:customStyle="1" w:styleId="P68B1DB1-a238">
    <w:name w:val="P68B1DB1-a238"/>
    <w:basedOn w:val="a"/>
    <w:rsid w:val="00DF2125"/>
    <w:rPr>
      <w:rFonts w:eastAsia="宋体" w:cs="Times New Roman"/>
      <w:b/>
      <w:kern w:val="0"/>
      <w:szCs w:val="20"/>
    </w:rPr>
  </w:style>
  <w:style w:type="paragraph" w:customStyle="1" w:styleId="P68B1DB1-a240">
    <w:name w:val="P68B1DB1-a240"/>
    <w:basedOn w:val="a"/>
    <w:rsid w:val="00DF2125"/>
    <w:rPr>
      <w:rFonts w:eastAsia="宋体" w:cs="Times New Roman"/>
      <w:kern w:val="0"/>
      <w:szCs w:val="20"/>
    </w:rPr>
  </w:style>
  <w:style w:type="paragraph" w:customStyle="1" w:styleId="P68B1DB1-a241">
    <w:name w:val="P68B1DB1-a241"/>
    <w:basedOn w:val="a"/>
    <w:rsid w:val="00DF2125"/>
    <w:rPr>
      <w:rFonts w:eastAsia="宋体" w:cs="Times New Roman"/>
      <w:color w:val="000000" w:themeColor="text1"/>
      <w:kern w:val="0"/>
      <w:szCs w:val="20"/>
    </w:rPr>
  </w:style>
  <w:style w:type="paragraph" w:customStyle="1" w:styleId="P68B1DB1-a246">
    <w:name w:val="P68B1DB1-a246"/>
    <w:basedOn w:val="a"/>
    <w:rsid w:val="00DF2125"/>
    <w:rPr>
      <w:rFonts w:eastAsia="宋体" w:cs="Times New Roman"/>
      <w:color w:val="FF0000"/>
      <w:kern w:val="0"/>
      <w:szCs w:val="20"/>
    </w:rPr>
  </w:style>
  <w:style w:type="paragraph" w:customStyle="1" w:styleId="P68B1DB1-a247">
    <w:name w:val="P68B1DB1-a247"/>
    <w:basedOn w:val="a"/>
    <w:rsid w:val="00183A8C"/>
    <w:rPr>
      <w:rFonts w:eastAsia="宋体" w:cs="Times New Roman"/>
      <w:color w:val="44546A" w:themeColor="text2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yueting</dc:creator>
  <cp:keywords/>
  <dc:description/>
  <cp:lastModifiedBy>yueting</cp:lastModifiedBy>
  <cp:revision>28</cp:revision>
  <dcterms:created xsi:type="dcterms:W3CDTF">2021-10-29T01:18:00Z</dcterms:created>
  <dcterms:modified xsi:type="dcterms:W3CDTF">2022-04-08T04:00:00Z</dcterms:modified>
</cp:coreProperties>
</file>