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AE3F" w14:textId="75AC61C8" w:rsidR="00351583" w:rsidRDefault="00351583" w:rsidP="003B417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432D2CC" wp14:editId="2692C2DC">
            <wp:extent cx="5274310" cy="72421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01E8E" w14:textId="5E7C9873" w:rsidR="00351583" w:rsidRDefault="00351583" w:rsidP="003B417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</w:t>
      </w:r>
      <w:r w:rsidR="00383641">
        <w:rPr>
          <w:rFonts w:ascii="Times New Roman" w:hAnsi="Times New Roman" w:cs="Times New Roman"/>
          <w:b/>
          <w:bCs/>
          <w:sz w:val="20"/>
          <w:szCs w:val="20"/>
        </w:rPr>
        <w:t>ary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Fig.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5E5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525AF" w:rsidRPr="00293505">
        <w:rPr>
          <w:rFonts w:ascii="Times New Roman" w:hAnsi="Times New Roman" w:cs="Times New Roman"/>
          <w:sz w:val="20"/>
          <w:szCs w:val="20"/>
        </w:rPr>
        <w:t>Venn diagrams showing the number of up-regulated genes in the CNT</w:t>
      </w:r>
      <w:r w:rsidR="00D525AF" w:rsidRPr="00293505">
        <w:rPr>
          <w:rFonts w:ascii="Times New Roman" w:hAnsi="Times New Roman" w:cs="Times New Roman" w:hint="eastAsia"/>
          <w:sz w:val="20"/>
          <w:szCs w:val="20"/>
        </w:rPr>
        <w:t>s</w:t>
      </w:r>
      <w:r w:rsidR="00D525AF" w:rsidRPr="00293505">
        <w:rPr>
          <w:rFonts w:ascii="Times New Roman" w:hAnsi="Times New Roman" w:cs="Times New Roman"/>
          <w:sz w:val="20"/>
          <w:szCs w:val="20"/>
        </w:rPr>
        <w:t xml:space="preserve"> under LPS 0.1 (A) and 5 (B) exposure. </w:t>
      </w:r>
      <w:r w:rsidR="00D525AF" w:rsidRPr="00D525AF">
        <w:rPr>
          <w:rFonts w:ascii="Times New Roman" w:hAnsi="Times New Roman" w:cs="Times New Roman"/>
          <w:sz w:val="20"/>
          <w:szCs w:val="20"/>
        </w:rPr>
        <w:t xml:space="preserve">Gene expression of </w:t>
      </w:r>
      <w:r w:rsidR="00A23049">
        <w:rPr>
          <w:rFonts w:ascii="Times New Roman" w:hAnsi="Times New Roman" w:cs="Times New Roman"/>
          <w:sz w:val="20"/>
          <w:szCs w:val="20"/>
        </w:rPr>
        <w:t xml:space="preserve">activated </w:t>
      </w:r>
      <w:r w:rsidR="00D525AF" w:rsidRPr="00D525AF">
        <w:rPr>
          <w:rFonts w:ascii="Times New Roman" w:hAnsi="Times New Roman" w:cs="Times New Roman"/>
          <w:sz w:val="20"/>
          <w:szCs w:val="20"/>
        </w:rPr>
        <w:t xml:space="preserve">astrocytes and microglia in the cortex, hippocampus and spinal cord </w:t>
      </w:r>
      <w:r w:rsidR="00A23049">
        <w:rPr>
          <w:rFonts w:ascii="Times New Roman" w:hAnsi="Times New Roman" w:cs="Times New Roman"/>
          <w:sz w:val="20"/>
          <w:szCs w:val="20"/>
        </w:rPr>
        <w:t>we</w:t>
      </w:r>
      <w:r w:rsidR="00D525AF" w:rsidRPr="00D525AF">
        <w:rPr>
          <w:rFonts w:ascii="Times New Roman" w:hAnsi="Times New Roman" w:cs="Times New Roman"/>
          <w:sz w:val="20"/>
          <w:szCs w:val="20"/>
        </w:rPr>
        <w:t xml:space="preserve">re </w:t>
      </w:r>
      <w:r w:rsidR="00D525AF">
        <w:rPr>
          <w:rFonts w:ascii="Times New Roman" w:hAnsi="Times New Roman" w:cs="Times New Roman"/>
          <w:sz w:val="20"/>
          <w:szCs w:val="20"/>
        </w:rPr>
        <w:t>analyzed</w:t>
      </w:r>
      <w:r w:rsidR="00947A18">
        <w:rPr>
          <w:rFonts w:ascii="Times New Roman" w:hAnsi="Times New Roman" w:cs="Times New Roman"/>
          <w:sz w:val="20"/>
          <w:szCs w:val="20"/>
        </w:rPr>
        <w:t xml:space="preserve"> via </w:t>
      </w:r>
      <w:proofErr w:type="spellStart"/>
      <w:r w:rsidR="00947A18">
        <w:rPr>
          <w:rFonts w:ascii="Times New Roman" w:hAnsi="Times New Roman" w:cs="Times New Roman"/>
          <w:sz w:val="20"/>
          <w:szCs w:val="20"/>
        </w:rPr>
        <w:t>venn</w:t>
      </w:r>
      <w:proofErr w:type="spellEnd"/>
      <w:r w:rsidR="00947A18">
        <w:rPr>
          <w:rFonts w:ascii="Times New Roman" w:hAnsi="Times New Roman" w:cs="Times New Roman"/>
          <w:sz w:val="20"/>
          <w:szCs w:val="20"/>
        </w:rPr>
        <w:t xml:space="preserve"> diagrams</w:t>
      </w:r>
      <w:r w:rsidR="00D525AF">
        <w:rPr>
          <w:rFonts w:ascii="Times New Roman" w:hAnsi="Times New Roman" w:cs="Times New Roman"/>
          <w:sz w:val="20"/>
          <w:szCs w:val="20"/>
        </w:rPr>
        <w:t xml:space="preserve">. </w:t>
      </w:r>
      <w:r w:rsidR="00D525AF" w:rsidRPr="00D525AF">
        <w:rPr>
          <w:rFonts w:ascii="Times New Roman" w:hAnsi="Times New Roman" w:cs="Times New Roman"/>
          <w:sz w:val="20"/>
          <w:szCs w:val="20"/>
        </w:rPr>
        <w:t>Numbers listed besides the tissue represent</w:t>
      </w:r>
      <w:r w:rsidR="002A5EAA">
        <w:rPr>
          <w:rFonts w:ascii="Times New Roman" w:hAnsi="Times New Roman" w:cs="Times New Roman"/>
          <w:sz w:val="20"/>
          <w:szCs w:val="20"/>
        </w:rPr>
        <w:t>s</w:t>
      </w:r>
      <w:r w:rsidR="00D525AF" w:rsidRPr="00D525AF">
        <w:rPr>
          <w:rFonts w:ascii="Times New Roman" w:hAnsi="Times New Roman" w:cs="Times New Roman"/>
          <w:sz w:val="20"/>
          <w:szCs w:val="20"/>
        </w:rPr>
        <w:t xml:space="preserve"> the total number of up-regulated genes in each tissue [</w:t>
      </w:r>
      <w:r w:rsidR="00A23049" w:rsidRPr="00D525AF">
        <w:rPr>
          <w:rFonts w:ascii="Times New Roman" w:hAnsi="Times New Roman" w:cs="Times New Roman"/>
          <w:sz w:val="20"/>
          <w:szCs w:val="20"/>
        </w:rPr>
        <w:t>cortex (blue)</w:t>
      </w:r>
      <w:r w:rsidR="00A23049">
        <w:rPr>
          <w:rFonts w:ascii="Times New Roman" w:hAnsi="Times New Roman" w:cs="Times New Roman"/>
          <w:sz w:val="20"/>
          <w:szCs w:val="20"/>
        </w:rPr>
        <w:t xml:space="preserve">, </w:t>
      </w:r>
      <w:r w:rsidR="00D525AF" w:rsidRPr="00D525AF">
        <w:rPr>
          <w:rFonts w:ascii="Times New Roman" w:hAnsi="Times New Roman" w:cs="Times New Roman"/>
          <w:sz w:val="20"/>
          <w:szCs w:val="20"/>
        </w:rPr>
        <w:t>hippocampus (orange), spinal cord (green)].</w:t>
      </w:r>
      <w:r w:rsidR="00C0798F">
        <w:rPr>
          <w:rFonts w:ascii="Times New Roman" w:hAnsi="Times New Roman" w:cs="Times New Roman"/>
          <w:sz w:val="20"/>
          <w:szCs w:val="20"/>
        </w:rPr>
        <w:t xml:space="preserve"> The intersection</w:t>
      </w:r>
      <w:r w:rsidR="00A23049">
        <w:rPr>
          <w:rFonts w:ascii="Times New Roman" w:hAnsi="Times New Roman" w:cs="Times New Roman"/>
          <w:sz w:val="20"/>
          <w:szCs w:val="20"/>
        </w:rPr>
        <w:t>s</w:t>
      </w:r>
      <w:r w:rsidR="00C0798F">
        <w:rPr>
          <w:rFonts w:ascii="Times New Roman" w:hAnsi="Times New Roman" w:cs="Times New Roman"/>
          <w:sz w:val="20"/>
          <w:szCs w:val="20"/>
        </w:rPr>
        <w:t xml:space="preserve"> between</w:t>
      </w:r>
      <w:r w:rsidR="00A23049">
        <w:rPr>
          <w:rFonts w:ascii="Times New Roman" w:hAnsi="Times New Roman" w:cs="Times New Roman"/>
          <w:sz w:val="20"/>
          <w:szCs w:val="20"/>
        </w:rPr>
        <w:t xml:space="preserve"> tissues</w:t>
      </w:r>
      <w:r w:rsidR="00C0798F">
        <w:rPr>
          <w:rFonts w:ascii="Times New Roman" w:hAnsi="Times New Roman" w:cs="Times New Roman"/>
          <w:sz w:val="20"/>
          <w:szCs w:val="20"/>
        </w:rPr>
        <w:t xml:space="preserve"> </w:t>
      </w:r>
      <w:r w:rsidR="002A5EAA">
        <w:rPr>
          <w:rFonts w:ascii="Times New Roman" w:hAnsi="Times New Roman" w:cs="Times New Roman"/>
          <w:sz w:val="20"/>
          <w:szCs w:val="20"/>
        </w:rPr>
        <w:t>are</w:t>
      </w:r>
      <w:r w:rsidR="00C0798F">
        <w:rPr>
          <w:rFonts w:ascii="Times New Roman" w:hAnsi="Times New Roman" w:cs="Times New Roman"/>
          <w:sz w:val="20"/>
          <w:szCs w:val="20"/>
        </w:rPr>
        <w:t xml:space="preserve"> marked </w:t>
      </w:r>
      <w:r w:rsidR="00A23049">
        <w:rPr>
          <w:rFonts w:ascii="Times New Roman" w:hAnsi="Times New Roman" w:cs="Times New Roman"/>
          <w:sz w:val="20"/>
          <w:szCs w:val="20"/>
        </w:rPr>
        <w:t xml:space="preserve">as </w:t>
      </w:r>
      <w:r w:rsidR="00C0798F">
        <w:rPr>
          <w:rFonts w:ascii="Times New Roman" w:hAnsi="Times New Roman" w:cs="Times New Roman"/>
          <w:sz w:val="20"/>
          <w:szCs w:val="20"/>
        </w:rPr>
        <w:t>red</w:t>
      </w:r>
      <w:r w:rsidR="00A23049">
        <w:rPr>
          <w:rFonts w:ascii="Times New Roman" w:hAnsi="Times New Roman" w:cs="Times New Roman"/>
          <w:sz w:val="20"/>
          <w:szCs w:val="20"/>
        </w:rPr>
        <w:t xml:space="preserve">; the other subsets </w:t>
      </w:r>
      <w:r w:rsidR="002A5EAA">
        <w:rPr>
          <w:rFonts w:ascii="Times New Roman" w:hAnsi="Times New Roman" w:cs="Times New Roman"/>
          <w:sz w:val="20"/>
          <w:szCs w:val="20"/>
        </w:rPr>
        <w:t>are</w:t>
      </w:r>
      <w:r w:rsidR="00A23049">
        <w:rPr>
          <w:rFonts w:ascii="Times New Roman" w:hAnsi="Times New Roman" w:cs="Times New Roman"/>
          <w:sz w:val="20"/>
          <w:szCs w:val="20"/>
        </w:rPr>
        <w:t xml:space="preserve"> marked as black</w:t>
      </w:r>
      <w:r w:rsidR="00C0798F">
        <w:rPr>
          <w:rFonts w:ascii="Times New Roman" w:hAnsi="Times New Roman" w:cs="Times New Roman"/>
          <w:sz w:val="20"/>
          <w:szCs w:val="20"/>
        </w:rPr>
        <w:t>.</w:t>
      </w:r>
    </w:p>
    <w:p w14:paraId="279B930E" w14:textId="77777777" w:rsidR="008E087C" w:rsidRPr="00351583" w:rsidRDefault="00495941"/>
    <w:sectPr w:rsidR="008E087C" w:rsidRPr="00351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D280" w14:textId="77777777" w:rsidR="00495941" w:rsidRDefault="00495941" w:rsidP="00351583">
      <w:pPr>
        <w:spacing w:after="0" w:line="240" w:lineRule="auto"/>
      </w:pPr>
      <w:r>
        <w:separator/>
      </w:r>
    </w:p>
  </w:endnote>
  <w:endnote w:type="continuationSeparator" w:id="0">
    <w:p w14:paraId="033BA116" w14:textId="77777777" w:rsidR="00495941" w:rsidRDefault="00495941" w:rsidP="0035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E57B" w14:textId="77777777" w:rsidR="00495941" w:rsidRDefault="00495941" w:rsidP="00351583">
      <w:pPr>
        <w:spacing w:after="0" w:line="240" w:lineRule="auto"/>
      </w:pPr>
      <w:r>
        <w:separator/>
      </w:r>
    </w:p>
  </w:footnote>
  <w:footnote w:type="continuationSeparator" w:id="0">
    <w:p w14:paraId="1AF140EA" w14:textId="77777777" w:rsidR="00495941" w:rsidRDefault="00495941" w:rsidP="00351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7B"/>
    <w:rsid w:val="0012061B"/>
    <w:rsid w:val="00293505"/>
    <w:rsid w:val="002A5EAA"/>
    <w:rsid w:val="00351583"/>
    <w:rsid w:val="00383641"/>
    <w:rsid w:val="003B417B"/>
    <w:rsid w:val="003C689A"/>
    <w:rsid w:val="004261F0"/>
    <w:rsid w:val="00437E51"/>
    <w:rsid w:val="00495941"/>
    <w:rsid w:val="00685ACE"/>
    <w:rsid w:val="006A0BF9"/>
    <w:rsid w:val="006E583E"/>
    <w:rsid w:val="00742209"/>
    <w:rsid w:val="007C63C6"/>
    <w:rsid w:val="008522AB"/>
    <w:rsid w:val="008929C1"/>
    <w:rsid w:val="00947A18"/>
    <w:rsid w:val="00A23049"/>
    <w:rsid w:val="00BD5E55"/>
    <w:rsid w:val="00C0798F"/>
    <w:rsid w:val="00C4122C"/>
    <w:rsid w:val="00C72EE0"/>
    <w:rsid w:val="00CC4F8A"/>
    <w:rsid w:val="00D20C22"/>
    <w:rsid w:val="00D44922"/>
    <w:rsid w:val="00D525AF"/>
    <w:rsid w:val="00D65909"/>
    <w:rsid w:val="00D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9260F"/>
  <w15:chartTrackingRefBased/>
  <w15:docId w15:val="{0EA0529D-8120-4AF3-A9D4-D43618B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17B"/>
    <w:pPr>
      <w:widowControl w:val="0"/>
      <w:spacing w:after="200" w:line="276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5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58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58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261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61F0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4261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61F0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26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阿芳</dc:creator>
  <cp:keywords/>
  <dc:description/>
  <cp:lastModifiedBy>朱 阿芳</cp:lastModifiedBy>
  <cp:revision>2</cp:revision>
  <dcterms:created xsi:type="dcterms:W3CDTF">2022-04-04T14:00:00Z</dcterms:created>
  <dcterms:modified xsi:type="dcterms:W3CDTF">2022-04-04T14:00:00Z</dcterms:modified>
</cp:coreProperties>
</file>