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7D3E" w14:textId="3A0F75B7" w:rsidR="006307BA" w:rsidRPr="00E47A27" w:rsidRDefault="00E47A27">
      <w:pPr>
        <w:rPr>
          <w:rFonts w:ascii="Arial" w:hAnsi="Arial" w:cs="Arial"/>
          <w:lang w:val="en-US"/>
        </w:rPr>
      </w:pPr>
      <w:r w:rsidRPr="00E47A27">
        <w:rPr>
          <w:rFonts w:ascii="Arial" w:hAnsi="Arial" w:cs="Arial"/>
          <w:b/>
          <w:bCs/>
          <w:lang w:val="en-US"/>
        </w:rPr>
        <w:t xml:space="preserve">Table S3. </w:t>
      </w:r>
      <w:r>
        <w:rPr>
          <w:rFonts w:ascii="Arial" w:hAnsi="Arial" w:cs="Arial"/>
          <w:lang w:val="en-US"/>
        </w:rPr>
        <w:t xml:space="preserve"> Experimentally validated targets genes of 33 selected miRNAs differentially expressed in the three group comparisons.</w:t>
      </w:r>
    </w:p>
    <w:tbl>
      <w:tblPr>
        <w:tblW w:w="917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2085"/>
        <w:gridCol w:w="5835"/>
      </w:tblGrid>
      <w:tr w:rsidR="00E47A27" w:rsidRPr="00E47A27" w14:paraId="6F2A4EE2" w14:textId="77777777" w:rsidTr="00807D89">
        <w:trPr>
          <w:trHeight w:val="300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E2FC5F" w14:textId="1A6D698D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696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Clinical</w:t>
            </w:r>
            <w:proofErr w:type="spellEnd"/>
            <w:r w:rsidRPr="00696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96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F88B80" w14:textId="58DA7F42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6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miRNA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proofErr w:type="spellEnd"/>
          </w:p>
        </w:tc>
        <w:tc>
          <w:tcPr>
            <w:tcW w:w="5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0C6FCF" w14:textId="2A4E5B40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96F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Target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genes</w:t>
            </w:r>
          </w:p>
        </w:tc>
      </w:tr>
      <w:tr w:rsidR="00E47A27" w:rsidRPr="00E47A27" w14:paraId="78537DD0" w14:textId="77777777" w:rsidTr="00E47A27">
        <w:trPr>
          <w:trHeight w:val="315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051D4E" w14:textId="77777777" w:rsidR="00E47A27" w:rsidRPr="00696FB0" w:rsidRDefault="00E47A27" w:rsidP="00E47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96F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Tumor </w:t>
            </w:r>
            <w:proofErr w:type="spellStart"/>
            <w:r w:rsidRPr="00696F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size</w:t>
            </w:r>
            <w:proofErr w:type="spellEnd"/>
          </w:p>
          <w:p w14:paraId="45212984" w14:textId="2D41FCD9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6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(≥5 cm/&lt;5 cm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4278B5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hsa-miR-452-5p</w:t>
            </w:r>
          </w:p>
        </w:tc>
        <w:tc>
          <w:tcPr>
            <w:tcW w:w="58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51D83BC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DPYSL2, KRAS, THRB, BMI1, LEF1, TCF4, CDKN1B</w:t>
            </w:r>
          </w:p>
        </w:tc>
      </w:tr>
      <w:tr w:rsidR="00E47A27" w:rsidRPr="00E47A27" w14:paraId="2C110509" w14:textId="77777777" w:rsidTr="00E47A27">
        <w:trPr>
          <w:trHeight w:val="315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0E8F72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A1DE0E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hsa-miR-519c-3p</w:t>
            </w:r>
          </w:p>
        </w:tc>
        <w:tc>
          <w:tcPr>
            <w:tcW w:w="5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D0B087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HIF1A, ABCG2, ELAVL1, TIMP2, PTEN, CDKN1A</w:t>
            </w:r>
          </w:p>
        </w:tc>
      </w:tr>
      <w:tr w:rsidR="00E47A27" w:rsidRPr="00E47A27" w14:paraId="3DB1E818" w14:textId="77777777" w:rsidTr="00E47A27">
        <w:trPr>
          <w:trHeight w:val="315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3FAE384" w14:textId="25E25DA1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LN </w:t>
            </w:r>
            <w:r w:rsidRPr="00E47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F71019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hsa-let-7f-5p</w:t>
            </w:r>
          </w:p>
        </w:tc>
        <w:tc>
          <w:tcPr>
            <w:tcW w:w="58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331846C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KLK10, KLK6, PRDM1, IL13, CYP19A1, COPS8, GPS1, CCND1, COPS6, MYH9, SOCS3, ELF4, DYRK2, CCL7, AGO1, IL6, POSTN</w:t>
            </w:r>
          </w:p>
        </w:tc>
      </w:tr>
      <w:tr w:rsidR="00E47A27" w:rsidRPr="00E47A27" w14:paraId="4F6DE0C3" w14:textId="77777777" w:rsidTr="00E47A27">
        <w:trPr>
          <w:trHeight w:val="300"/>
        </w:trPr>
        <w:tc>
          <w:tcPr>
            <w:tcW w:w="1255" w:type="dxa"/>
            <w:shd w:val="clear" w:color="auto" w:fill="auto"/>
            <w:hideMark/>
          </w:tcPr>
          <w:p w14:paraId="6D21B7C8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41947668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hsa-miR-1253</w:t>
            </w:r>
          </w:p>
        </w:tc>
        <w:tc>
          <w:tcPr>
            <w:tcW w:w="5835" w:type="dxa"/>
            <w:shd w:val="clear" w:color="auto" w:fill="auto"/>
            <w:hideMark/>
          </w:tcPr>
          <w:p w14:paraId="778F4C45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BTK</w:t>
            </w:r>
          </w:p>
        </w:tc>
      </w:tr>
      <w:tr w:rsidR="00E47A27" w:rsidRPr="00E47A27" w14:paraId="53E8E0E3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45546FA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534D540E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hsa-miR128-1-5p</w:t>
            </w:r>
          </w:p>
        </w:tc>
        <w:tc>
          <w:tcPr>
            <w:tcW w:w="5835" w:type="dxa"/>
            <w:shd w:val="clear" w:color="auto" w:fill="auto"/>
            <w:hideMark/>
          </w:tcPr>
          <w:p w14:paraId="589E81DD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SNAI1, WNT3A, BMI1, E2F3</w:t>
            </w:r>
          </w:p>
        </w:tc>
      </w:tr>
      <w:tr w:rsidR="00E47A27" w:rsidRPr="00E47A27" w14:paraId="13CE42C2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280849F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610B73D5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hsa-miR-133a-5p</w:t>
            </w:r>
          </w:p>
        </w:tc>
        <w:tc>
          <w:tcPr>
            <w:tcW w:w="5835" w:type="dxa"/>
            <w:shd w:val="clear" w:color="auto" w:fill="auto"/>
            <w:hideMark/>
          </w:tcPr>
          <w:p w14:paraId="0F679510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FSCN1, EGFR, GDNF, RHOA, MMP9</w:t>
            </w:r>
          </w:p>
        </w:tc>
      </w:tr>
      <w:tr w:rsidR="00E47A27" w:rsidRPr="00E47A27" w14:paraId="106A7B8E" w14:textId="77777777" w:rsidTr="00E47A27">
        <w:trPr>
          <w:trHeight w:val="1440"/>
        </w:trPr>
        <w:tc>
          <w:tcPr>
            <w:tcW w:w="1255" w:type="dxa"/>
            <w:shd w:val="clear" w:color="auto" w:fill="auto"/>
            <w:hideMark/>
          </w:tcPr>
          <w:p w14:paraId="6AE3CBF0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4013B09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hsa-miR-200c-3p</w:t>
            </w:r>
          </w:p>
        </w:tc>
        <w:tc>
          <w:tcPr>
            <w:tcW w:w="5835" w:type="dxa"/>
            <w:shd w:val="clear" w:color="auto" w:fill="auto"/>
            <w:hideMark/>
          </w:tcPr>
          <w:p w14:paraId="4E6B961B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TUBB3, BMI1, GEMIN2, BAP1, ZEB2, ZEB1, FN1, ZFPM2, PTPN13, RNF2, RCOR3, BRD7, ACVR2B, MSN, NTRK2, ERRFI1, CCNE2, XIAP, BCL2, TIMP2, FBLN5, VEGFA, NCAM1, IKBKB, FLT1, KLF9, TBK1, PMAIP1, NTF3, LPAR1, EDNRA, RHOA, KLHL20, PTPRD, ELMO2, ERBIN, WDR37, VAC14, TCF7L1, RASSF2, HOXB5, RIN2, KLF11, SEPT7, SHC1, MYB, ETS1, DUSP1, USP25, EFNA1, RND3, DNMT3A, DNMT3B, SP1, CFL2, CDH11, SEC23A, KDR, HFE, DLC1, ATRX, ZNF217, BTC, ZFPM1, PIN1, KRAS, NOTCH1, GATA4, SUZ12, ROCK2, UBQLN1, E2F3, MALAT1, CDK2, PRKCZ, NOS3, SIRT1, FOXO1, PDCD10, ADAM12, PTEN, LEPR, CRKL, MYLK, SH3PXD2A, DNAJC3, JAZF1, RPS6KB1, SLC1A2</w:t>
            </w:r>
          </w:p>
        </w:tc>
      </w:tr>
      <w:tr w:rsidR="00E47A27" w:rsidRPr="00E47A27" w14:paraId="6F73D1EE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60129FB8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45864B55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hsa-miR-301a-5p</w:t>
            </w:r>
          </w:p>
        </w:tc>
        <w:tc>
          <w:tcPr>
            <w:tcW w:w="5835" w:type="dxa"/>
            <w:shd w:val="clear" w:color="auto" w:fill="auto"/>
            <w:hideMark/>
          </w:tcPr>
          <w:p w14:paraId="4C04CE86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PTEN, BTG1, NDRG2</w:t>
            </w:r>
          </w:p>
        </w:tc>
      </w:tr>
      <w:tr w:rsidR="00E47A27" w:rsidRPr="00E47A27" w14:paraId="0DC64339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49497CD7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234714CE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hsa-miR-367-3p</w:t>
            </w:r>
          </w:p>
        </w:tc>
        <w:tc>
          <w:tcPr>
            <w:tcW w:w="5835" w:type="dxa"/>
            <w:shd w:val="clear" w:color="auto" w:fill="auto"/>
            <w:hideMark/>
          </w:tcPr>
          <w:p w14:paraId="78F5EE5C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MDM2, KLF4, RAB23, FBXW7</w:t>
            </w:r>
          </w:p>
        </w:tc>
      </w:tr>
      <w:tr w:rsidR="00E47A27" w:rsidRPr="00E47A27" w14:paraId="283C523D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0A0DA8AB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490C5C1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hsa-miR-513b-5p</w:t>
            </w:r>
          </w:p>
        </w:tc>
        <w:tc>
          <w:tcPr>
            <w:tcW w:w="5835" w:type="dxa"/>
            <w:shd w:val="clear" w:color="auto" w:fill="auto"/>
            <w:hideMark/>
          </w:tcPr>
          <w:p w14:paraId="7A36ED58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HMGB3, GNG13, DR1, BTG3</w:t>
            </w:r>
          </w:p>
        </w:tc>
      </w:tr>
      <w:tr w:rsidR="00E47A27" w:rsidRPr="00E47A27" w14:paraId="38828B45" w14:textId="77777777" w:rsidTr="00E47A27">
        <w:trPr>
          <w:trHeight w:val="300"/>
        </w:trPr>
        <w:tc>
          <w:tcPr>
            <w:tcW w:w="1255" w:type="dxa"/>
            <w:shd w:val="clear" w:color="auto" w:fill="auto"/>
            <w:hideMark/>
          </w:tcPr>
          <w:p w14:paraId="2D2BBF02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024B8932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hsa-miR-520d-5p</w:t>
            </w:r>
          </w:p>
        </w:tc>
        <w:tc>
          <w:tcPr>
            <w:tcW w:w="5835" w:type="dxa"/>
            <w:shd w:val="clear" w:color="auto" w:fill="auto"/>
            <w:hideMark/>
          </w:tcPr>
          <w:p w14:paraId="26DAF1F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PPIB</w:t>
            </w:r>
          </w:p>
        </w:tc>
      </w:tr>
      <w:tr w:rsidR="00E47A27" w:rsidRPr="00E47A27" w14:paraId="566ACBE2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0325B96D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59473887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hsa-miR-518a-5p</w:t>
            </w:r>
          </w:p>
        </w:tc>
        <w:tc>
          <w:tcPr>
            <w:tcW w:w="5835" w:type="dxa"/>
            <w:shd w:val="clear" w:color="auto" w:fill="auto"/>
            <w:hideMark/>
          </w:tcPr>
          <w:p w14:paraId="1C507A26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MCL1, PIK3C2A, CCL2</w:t>
            </w:r>
          </w:p>
        </w:tc>
      </w:tr>
      <w:tr w:rsidR="00E47A27" w:rsidRPr="00E47A27" w14:paraId="08F942F5" w14:textId="77777777" w:rsidTr="00E47A27">
        <w:trPr>
          <w:trHeight w:val="300"/>
        </w:trPr>
        <w:tc>
          <w:tcPr>
            <w:tcW w:w="1255" w:type="dxa"/>
            <w:shd w:val="clear" w:color="auto" w:fill="auto"/>
            <w:hideMark/>
          </w:tcPr>
          <w:p w14:paraId="5A1C9343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154A5C57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hsa-miR-580-3p</w:t>
            </w:r>
          </w:p>
        </w:tc>
        <w:tc>
          <w:tcPr>
            <w:tcW w:w="5835" w:type="dxa"/>
            <w:shd w:val="clear" w:color="auto" w:fill="auto"/>
            <w:hideMark/>
          </w:tcPr>
          <w:p w14:paraId="60C537C4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TWIST1</w:t>
            </w:r>
          </w:p>
        </w:tc>
      </w:tr>
      <w:tr w:rsidR="00E47A27" w:rsidRPr="00E47A27" w14:paraId="6D9FA31B" w14:textId="77777777" w:rsidTr="00E47A27">
        <w:trPr>
          <w:trHeight w:val="300"/>
        </w:trPr>
        <w:tc>
          <w:tcPr>
            <w:tcW w:w="1255" w:type="dxa"/>
            <w:shd w:val="clear" w:color="auto" w:fill="auto"/>
            <w:hideMark/>
          </w:tcPr>
          <w:p w14:paraId="5D8A61EE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20DBD8C1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hsa-miR-595</w:t>
            </w:r>
          </w:p>
        </w:tc>
        <w:tc>
          <w:tcPr>
            <w:tcW w:w="5835" w:type="dxa"/>
            <w:shd w:val="clear" w:color="auto" w:fill="auto"/>
            <w:hideMark/>
          </w:tcPr>
          <w:p w14:paraId="2D17302B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PARD6A</w:t>
            </w:r>
          </w:p>
        </w:tc>
      </w:tr>
      <w:tr w:rsidR="00E47A27" w:rsidRPr="00E47A27" w14:paraId="21FDD301" w14:textId="77777777" w:rsidTr="00E47A27">
        <w:trPr>
          <w:trHeight w:val="315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413992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4A6C23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hsa-miR-873-5p</w:t>
            </w:r>
          </w:p>
        </w:tc>
        <w:tc>
          <w:tcPr>
            <w:tcW w:w="5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2322E1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SRCIN1, CDK3, ABCB1</w:t>
            </w:r>
          </w:p>
        </w:tc>
      </w:tr>
      <w:tr w:rsidR="00E47A27" w:rsidRPr="00E47A27" w14:paraId="63185495" w14:textId="77777777" w:rsidTr="00E47A27">
        <w:trPr>
          <w:trHeight w:val="315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194945C" w14:textId="738CDA94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</w:t>
            </w:r>
            <w:r w:rsidRPr="00E47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status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0C5816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hsa-miR-10a-5p</w:t>
            </w:r>
          </w:p>
        </w:tc>
        <w:tc>
          <w:tcPr>
            <w:tcW w:w="58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9C3133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HOXA1, USF2, NOCOR2, MAP3K7, BTRC, SRSF1, TRA2B, EPHA4, CHL1, ACTG1, BCL2L11, PTEN, PIK3CG, SERPINE1, GP1BA, NOD2, MMP14, MAPK8IP1, BDNF, BCL6, HOXA5, MAFB, TAC1, ATXN1, MEOX2, CSF1, HOXA10, KLF4, PPARG, DICER1, ATG2B, ESR1, IFITM1, RUNX3, RAB5A, SMAD4, GJA1, PDGFRA, TNF, SLAIN1, TGFBR2, XIAP, Acvr1, IL18, TGFB1, PPARA, MYC, PTEN, DLL4, PPARGC1A, MAP3K12, MECP2</w:t>
            </w:r>
          </w:p>
        </w:tc>
      </w:tr>
      <w:tr w:rsidR="00E47A27" w:rsidRPr="00E47A27" w14:paraId="678422D3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3771B6EA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2083003B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hsa-miR-184</w:t>
            </w:r>
          </w:p>
        </w:tc>
        <w:tc>
          <w:tcPr>
            <w:tcW w:w="5835" w:type="dxa"/>
            <w:shd w:val="clear" w:color="auto" w:fill="auto"/>
            <w:hideMark/>
          </w:tcPr>
          <w:p w14:paraId="5CACAD60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AKT2, INPPL1, NFATC2, SOX7, AGO2, MYC, BCL2, EZR, SND1, GAS1, ZFPM2, PDGFB, PLPP3, AKT1, BIN3, PRKCB, PPP1R13L, TNFAIP2, PKM</w:t>
            </w:r>
          </w:p>
        </w:tc>
      </w:tr>
      <w:tr w:rsidR="00E47A27" w:rsidRPr="00E47A27" w14:paraId="0A39E3AE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5338E885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493D176C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hsa-miR-18a-5p</w:t>
            </w:r>
          </w:p>
        </w:tc>
        <w:tc>
          <w:tcPr>
            <w:tcW w:w="5835" w:type="dxa"/>
            <w:shd w:val="clear" w:color="auto" w:fill="auto"/>
            <w:hideMark/>
          </w:tcPr>
          <w:p w14:paraId="47B873A9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ESR1, PTEN, CTGF, TNFSF11, NR3C1, HIF1A, TGFBR2, SMAD4, HSF2, ATM, NEDD9, CDK19, DICER1, SMAD3, PHLPP1, PIAS3, BCL2, TBPL1, SMAD2, SDC4, STK4, BCL2L10, FCGR2B, NEO1, DNMT1, IRF2, RUNX1, MEF2D, TNFAIP3, NR1I2</w:t>
            </w:r>
          </w:p>
        </w:tc>
      </w:tr>
      <w:tr w:rsidR="00E47A27" w:rsidRPr="00E47A27" w14:paraId="578EEB22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69E0300C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58A03225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hsa-miR-376a-5p</w:t>
            </w:r>
          </w:p>
        </w:tc>
        <w:tc>
          <w:tcPr>
            <w:tcW w:w="5835" w:type="dxa"/>
            <w:shd w:val="clear" w:color="auto" w:fill="auto"/>
            <w:hideMark/>
          </w:tcPr>
          <w:p w14:paraId="14B0A3F7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SLC16A1, TTK, SRSF11, RAP2A, AMFR</w:t>
            </w:r>
          </w:p>
        </w:tc>
      </w:tr>
      <w:tr w:rsidR="00E47A27" w:rsidRPr="00E47A27" w14:paraId="67399CD6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20DF5E3B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342EBFF9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hsa-miR-411-5p</w:t>
            </w:r>
          </w:p>
        </w:tc>
        <w:tc>
          <w:tcPr>
            <w:tcW w:w="5835" w:type="dxa"/>
            <w:shd w:val="clear" w:color="auto" w:fill="auto"/>
            <w:hideMark/>
          </w:tcPr>
          <w:p w14:paraId="00877253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GRB2, SPRY4</w:t>
            </w:r>
          </w:p>
        </w:tc>
      </w:tr>
      <w:tr w:rsidR="00E47A27" w:rsidRPr="00E47A27" w14:paraId="548CC751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2842B0E9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2189A08E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hsa-miR-449b-5p</w:t>
            </w:r>
          </w:p>
        </w:tc>
        <w:tc>
          <w:tcPr>
            <w:tcW w:w="5835" w:type="dxa"/>
            <w:shd w:val="clear" w:color="auto" w:fill="auto"/>
            <w:hideMark/>
          </w:tcPr>
          <w:p w14:paraId="37E12D1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SIRT1, CCNE2, MET, GMNN, HDAC1, CDC25A, CDK6, MYCN, NEAT1</w:t>
            </w:r>
          </w:p>
        </w:tc>
      </w:tr>
      <w:tr w:rsidR="00E47A27" w:rsidRPr="00E47A27" w14:paraId="05C6BF46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37C74C16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73BEC3C7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hsa-miR-491-5p</w:t>
            </w:r>
          </w:p>
        </w:tc>
        <w:tc>
          <w:tcPr>
            <w:tcW w:w="5835" w:type="dxa"/>
            <w:shd w:val="clear" w:color="auto" w:fill="auto"/>
            <w:hideMark/>
          </w:tcPr>
          <w:p w14:paraId="786996A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BCL2L1, MMP9, MMP2, TP53, GIT1, SMAD3, NOTCH3, IGF2BP1, EGFR, CDK6, CAPNS1, KDM4B, WNT3A, SLC6A3</w:t>
            </w:r>
          </w:p>
        </w:tc>
      </w:tr>
      <w:tr w:rsidR="00E47A27" w:rsidRPr="00E47A27" w14:paraId="6A01DA43" w14:textId="77777777" w:rsidTr="00E47A27">
        <w:trPr>
          <w:trHeight w:val="300"/>
        </w:trPr>
        <w:tc>
          <w:tcPr>
            <w:tcW w:w="1255" w:type="dxa"/>
            <w:shd w:val="clear" w:color="auto" w:fill="auto"/>
            <w:hideMark/>
          </w:tcPr>
          <w:p w14:paraId="34A4921C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2886000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hsa-miR-517c-3p</w:t>
            </w:r>
          </w:p>
        </w:tc>
        <w:tc>
          <w:tcPr>
            <w:tcW w:w="5835" w:type="dxa"/>
            <w:shd w:val="clear" w:color="auto" w:fill="auto"/>
            <w:hideMark/>
          </w:tcPr>
          <w:p w14:paraId="37BD08A8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PTK2B</w:t>
            </w:r>
          </w:p>
        </w:tc>
      </w:tr>
      <w:tr w:rsidR="00E47A27" w:rsidRPr="00E47A27" w14:paraId="079CB149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641F363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1C70FD09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hsa-miR-519a-3p</w:t>
            </w:r>
          </w:p>
        </w:tc>
        <w:tc>
          <w:tcPr>
            <w:tcW w:w="5835" w:type="dxa"/>
            <w:shd w:val="clear" w:color="auto" w:fill="auto"/>
            <w:hideMark/>
          </w:tcPr>
          <w:p w14:paraId="35A7F632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ELAVL1, YES1, DICER1, PTEN, CDKN1A, TIMP1, RB1, FOXF2, STAT3</w:t>
            </w:r>
          </w:p>
        </w:tc>
      </w:tr>
      <w:tr w:rsidR="00E47A27" w:rsidRPr="00E47A27" w14:paraId="1B8A4C45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2149FE2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2EA9218C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hsa-miR-542-3p</w:t>
            </w:r>
          </w:p>
        </w:tc>
        <w:tc>
          <w:tcPr>
            <w:tcW w:w="5835" w:type="dxa"/>
            <w:shd w:val="clear" w:color="auto" w:fill="auto"/>
            <w:hideMark/>
          </w:tcPr>
          <w:p w14:paraId="2978D4D9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BIRC5, ILK, MTDH, PIM1, AKT1, BMP7, RPS23, ANGPT2, OTUB1, IGFBP1, CTTN, PIK3R1, FZD7</w:t>
            </w:r>
          </w:p>
        </w:tc>
      </w:tr>
      <w:tr w:rsidR="00E47A27" w:rsidRPr="00E47A27" w14:paraId="57A685CA" w14:textId="77777777" w:rsidTr="00E47A27">
        <w:trPr>
          <w:trHeight w:val="300"/>
        </w:trPr>
        <w:tc>
          <w:tcPr>
            <w:tcW w:w="1255" w:type="dxa"/>
            <w:shd w:val="clear" w:color="auto" w:fill="auto"/>
            <w:hideMark/>
          </w:tcPr>
          <w:p w14:paraId="239CB8D4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4E6B549D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hsa-miR-587</w:t>
            </w:r>
          </w:p>
        </w:tc>
        <w:tc>
          <w:tcPr>
            <w:tcW w:w="5835" w:type="dxa"/>
            <w:shd w:val="clear" w:color="auto" w:fill="auto"/>
            <w:hideMark/>
          </w:tcPr>
          <w:p w14:paraId="0699DC56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PPP2R1B</w:t>
            </w:r>
          </w:p>
        </w:tc>
      </w:tr>
      <w:tr w:rsidR="00E47A27" w:rsidRPr="00E47A27" w14:paraId="309F8D0C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2A677937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5EA1FCDC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hsa-miR-593-3p</w:t>
            </w:r>
          </w:p>
        </w:tc>
        <w:tc>
          <w:tcPr>
            <w:tcW w:w="5835" w:type="dxa"/>
            <w:shd w:val="clear" w:color="auto" w:fill="auto"/>
            <w:hideMark/>
          </w:tcPr>
          <w:p w14:paraId="076E6183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CDC274, PROP1</w:t>
            </w:r>
          </w:p>
        </w:tc>
      </w:tr>
      <w:tr w:rsidR="00E47A27" w:rsidRPr="00E47A27" w14:paraId="2CECC799" w14:textId="77777777" w:rsidTr="00E47A27">
        <w:trPr>
          <w:trHeight w:val="300"/>
        </w:trPr>
        <w:tc>
          <w:tcPr>
            <w:tcW w:w="1255" w:type="dxa"/>
            <w:shd w:val="clear" w:color="auto" w:fill="auto"/>
            <w:hideMark/>
          </w:tcPr>
          <w:p w14:paraId="73F2D082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4536128C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hsa-miR-595</w:t>
            </w:r>
          </w:p>
        </w:tc>
        <w:tc>
          <w:tcPr>
            <w:tcW w:w="5835" w:type="dxa"/>
            <w:shd w:val="clear" w:color="auto" w:fill="auto"/>
            <w:hideMark/>
          </w:tcPr>
          <w:p w14:paraId="4672607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PARD6A</w:t>
            </w:r>
          </w:p>
        </w:tc>
      </w:tr>
      <w:tr w:rsidR="00E47A27" w:rsidRPr="00E47A27" w14:paraId="2D095A7A" w14:textId="77777777" w:rsidTr="00E47A27">
        <w:trPr>
          <w:trHeight w:val="300"/>
        </w:trPr>
        <w:tc>
          <w:tcPr>
            <w:tcW w:w="1255" w:type="dxa"/>
            <w:shd w:val="clear" w:color="auto" w:fill="auto"/>
            <w:hideMark/>
          </w:tcPr>
          <w:p w14:paraId="12B1FBCC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511571F6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hsa-miR-891a-5p</w:t>
            </w:r>
          </w:p>
        </w:tc>
        <w:tc>
          <w:tcPr>
            <w:tcW w:w="5835" w:type="dxa"/>
            <w:shd w:val="clear" w:color="auto" w:fill="auto"/>
            <w:hideMark/>
          </w:tcPr>
          <w:p w14:paraId="3EC1D4B1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NFKBIA</w:t>
            </w:r>
          </w:p>
        </w:tc>
      </w:tr>
      <w:tr w:rsidR="00E47A27" w:rsidRPr="00E47A27" w14:paraId="4BBD0590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5AE0BB6F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7A83653E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hsa-miR-99b-5p</w:t>
            </w:r>
          </w:p>
        </w:tc>
        <w:tc>
          <w:tcPr>
            <w:tcW w:w="5835" w:type="dxa"/>
            <w:shd w:val="clear" w:color="auto" w:fill="auto"/>
            <w:hideMark/>
          </w:tcPr>
          <w:p w14:paraId="1DCFE626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RAVER2, MTOR, IGF1R, ARID3A</w:t>
            </w:r>
          </w:p>
        </w:tc>
      </w:tr>
      <w:tr w:rsidR="00E47A27" w:rsidRPr="00E47A27" w14:paraId="19C62A84" w14:textId="77777777" w:rsidTr="00E47A27">
        <w:trPr>
          <w:trHeight w:val="315"/>
        </w:trPr>
        <w:tc>
          <w:tcPr>
            <w:tcW w:w="1255" w:type="dxa"/>
            <w:shd w:val="clear" w:color="auto" w:fill="auto"/>
            <w:hideMark/>
          </w:tcPr>
          <w:p w14:paraId="2D8B4346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shd w:val="clear" w:color="auto" w:fill="auto"/>
            <w:hideMark/>
          </w:tcPr>
          <w:p w14:paraId="52A0A5BA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hsa-miR-197-3p</w:t>
            </w:r>
          </w:p>
        </w:tc>
        <w:tc>
          <w:tcPr>
            <w:tcW w:w="5835" w:type="dxa"/>
            <w:shd w:val="clear" w:color="auto" w:fill="auto"/>
            <w:hideMark/>
          </w:tcPr>
          <w:p w14:paraId="7802AD7A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FOXO3, TUSC2, NSUN5, CD82, BMF, PMAIP1, MTHFD1, FOXJ2, MAPK1, RAN</w:t>
            </w:r>
          </w:p>
        </w:tc>
      </w:tr>
      <w:tr w:rsidR="00E47A27" w:rsidRPr="00E47A27" w14:paraId="0503DB95" w14:textId="77777777" w:rsidTr="00E47A27">
        <w:trPr>
          <w:trHeight w:val="315"/>
        </w:trPr>
        <w:tc>
          <w:tcPr>
            <w:tcW w:w="1255" w:type="dxa"/>
            <w:tcBorders>
              <w:bottom w:val="nil"/>
            </w:tcBorders>
            <w:shd w:val="clear" w:color="auto" w:fill="auto"/>
            <w:hideMark/>
          </w:tcPr>
          <w:p w14:paraId="6259D3E8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auto"/>
            <w:hideMark/>
          </w:tcPr>
          <w:p w14:paraId="2B234FD6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hsa-miR-208a-3p</w:t>
            </w:r>
          </w:p>
        </w:tc>
        <w:tc>
          <w:tcPr>
            <w:tcW w:w="5835" w:type="dxa"/>
            <w:tcBorders>
              <w:bottom w:val="nil"/>
            </w:tcBorders>
            <w:shd w:val="clear" w:color="auto" w:fill="auto"/>
            <w:hideMark/>
          </w:tcPr>
          <w:p w14:paraId="04BA9572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CDKN1A, MED13, ETS1, SOX6, CACNA1C, CACNB2, PDCD4, </w:t>
            </w:r>
            <w:proofErr w:type="spellStart"/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Qk</w:t>
            </w:r>
            <w:proofErr w:type="spellEnd"/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 QKI</w:t>
            </w:r>
          </w:p>
        </w:tc>
      </w:tr>
      <w:tr w:rsidR="00E47A27" w:rsidRPr="00E47A27" w14:paraId="68205BFF" w14:textId="77777777" w:rsidTr="00E47A27">
        <w:trPr>
          <w:trHeight w:val="315"/>
        </w:trPr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00B9A35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82783C6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hsa-miR-362-5p</w:t>
            </w:r>
          </w:p>
        </w:tc>
        <w:tc>
          <w:tcPr>
            <w:tcW w:w="583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EF71653" w14:textId="77777777" w:rsidR="00E47A27" w:rsidRPr="00E47A27" w:rsidRDefault="00E47A27" w:rsidP="00E47A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47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CYLD, PIK3C2B</w:t>
            </w:r>
          </w:p>
        </w:tc>
      </w:tr>
    </w:tbl>
    <w:p w14:paraId="278AF1BC" w14:textId="77777777" w:rsidR="00E47A27" w:rsidRPr="00E47A27" w:rsidRDefault="00E47A27">
      <w:pPr>
        <w:rPr>
          <w:lang w:val="en-US"/>
        </w:rPr>
      </w:pPr>
    </w:p>
    <w:sectPr w:rsidR="00E47A27" w:rsidRPr="00E47A2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3tDQ3tzA1sTQ0NzFX0lEKTi0uzszPAykwrAUAnz7x3CwAAAA="/>
  </w:docVars>
  <w:rsids>
    <w:rsidRoot w:val="00E47A27"/>
    <w:rsid w:val="007B5B58"/>
    <w:rsid w:val="00AF2821"/>
    <w:rsid w:val="00E4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9F3D"/>
  <w15:chartTrackingRefBased/>
  <w15:docId w15:val="{3EB84332-E8A2-4A88-B8FE-77ADC520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Sugita</dc:creator>
  <cp:keywords/>
  <dc:description/>
  <cp:lastModifiedBy>Bruna Sugita</cp:lastModifiedBy>
  <cp:revision>1</cp:revision>
  <dcterms:created xsi:type="dcterms:W3CDTF">2021-01-22T14:36:00Z</dcterms:created>
  <dcterms:modified xsi:type="dcterms:W3CDTF">2021-01-22T14:41:00Z</dcterms:modified>
</cp:coreProperties>
</file>