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39B4" w14:textId="77777777" w:rsidR="00B15032" w:rsidRDefault="00B15032" w:rsidP="00B15032">
      <w:pPr>
        <w:rPr>
          <w:rFonts w:ascii="Times New Roman" w:hAnsi="Times New Roman" w:cs="Times New Roman"/>
          <w:b/>
          <w:bCs/>
          <w:color w:val="000000" w:themeColor="text1"/>
        </w:rPr>
      </w:pPr>
      <w:r>
        <w:rPr>
          <w:rFonts w:ascii="Times New Roman" w:hAnsi="Times New Roman" w:cs="Times New Roman"/>
          <w:b/>
          <w:bCs/>
          <w:color w:val="000000" w:themeColor="text1"/>
        </w:rPr>
        <w:t>Type of submission: Research Article</w:t>
      </w:r>
    </w:p>
    <w:p w14:paraId="58867C2A" w14:textId="77777777" w:rsidR="00B15032" w:rsidRDefault="00B15032" w:rsidP="00B15032">
      <w:pPr>
        <w:rPr>
          <w:rFonts w:ascii="Times New Roman" w:hAnsi="Times New Roman" w:cs="Times New Roman"/>
          <w:b/>
          <w:bCs/>
          <w:color w:val="000000" w:themeColor="text1"/>
        </w:rPr>
      </w:pPr>
    </w:p>
    <w:p w14:paraId="3A5645ED" w14:textId="77777777" w:rsidR="00B15032" w:rsidRDefault="00B15032" w:rsidP="00B15032">
      <w:pPr>
        <w:rPr>
          <w:rFonts w:ascii="Times New Roman" w:hAnsi="Times New Roman" w:cs="Times New Roman"/>
          <w:b/>
          <w:bCs/>
          <w:color w:val="000000" w:themeColor="text1"/>
        </w:rPr>
      </w:pPr>
      <w:r w:rsidRPr="000E1E88">
        <w:rPr>
          <w:rFonts w:ascii="Times New Roman" w:hAnsi="Times New Roman" w:cs="Times New Roman"/>
          <w:b/>
          <w:bCs/>
          <w:color w:val="000000" w:themeColor="text1"/>
        </w:rPr>
        <w:t xml:space="preserve">Title: </w:t>
      </w:r>
      <w:r>
        <w:rPr>
          <w:rFonts w:ascii="Times New Roman" w:hAnsi="Times New Roman" w:cs="Times New Roman"/>
          <w:b/>
          <w:bCs/>
          <w:color w:val="000000" w:themeColor="text1"/>
        </w:rPr>
        <w:t>A Qualitative Study of Home-Based and Hybrid</w:t>
      </w:r>
      <w:r w:rsidRPr="000E1E88">
        <w:rPr>
          <w:rFonts w:ascii="Times New Roman" w:hAnsi="Times New Roman" w:cs="Times New Roman"/>
          <w:b/>
          <w:bCs/>
          <w:color w:val="000000" w:themeColor="text1"/>
        </w:rPr>
        <w:t xml:space="preserve"> Cardiac Rehabilitation During COVID-19</w:t>
      </w:r>
    </w:p>
    <w:p w14:paraId="1AC579CE" w14:textId="77777777" w:rsidR="00B15032" w:rsidRDefault="00B15032" w:rsidP="00B15032">
      <w:pPr>
        <w:rPr>
          <w:rFonts w:ascii="Times New Roman" w:hAnsi="Times New Roman" w:cs="Times New Roman"/>
          <w:b/>
          <w:bCs/>
          <w:color w:val="000000" w:themeColor="text1"/>
        </w:rPr>
      </w:pPr>
    </w:p>
    <w:p w14:paraId="24DE8C1C" w14:textId="77777777" w:rsidR="00B15032" w:rsidRDefault="00B15032" w:rsidP="00B15032">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Authors: </w:t>
      </w:r>
    </w:p>
    <w:p w14:paraId="08B1D176" w14:textId="77777777" w:rsidR="00B15032" w:rsidRPr="001C4538" w:rsidRDefault="00B15032" w:rsidP="00B15032">
      <w:pPr>
        <w:rPr>
          <w:rFonts w:ascii="Times New Roman" w:hAnsi="Times New Roman" w:cs="Times New Roman"/>
          <w:color w:val="000000" w:themeColor="text1"/>
        </w:rPr>
      </w:pPr>
      <w:r>
        <w:rPr>
          <w:rFonts w:ascii="Times New Roman" w:hAnsi="Times New Roman" w:cs="Times New Roman"/>
          <w:color w:val="000000" w:themeColor="text1"/>
        </w:rPr>
        <w:t>Smitha Ganeshan, MD MBA</w:t>
      </w:r>
      <w:r w:rsidRPr="00DE4465">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Crystal </w:t>
      </w:r>
      <w:proofErr w:type="spellStart"/>
      <w:r>
        <w:rPr>
          <w:rFonts w:ascii="Times New Roman" w:hAnsi="Times New Roman" w:cs="Times New Roman"/>
          <w:color w:val="000000" w:themeColor="text1"/>
        </w:rPr>
        <w:t>Tse</w:t>
      </w:r>
      <w:proofErr w:type="spellEnd"/>
      <w:r>
        <w:rPr>
          <w:rFonts w:ascii="Times New Roman" w:hAnsi="Times New Roman" w:cs="Times New Roman"/>
          <w:color w:val="000000" w:themeColor="text1"/>
        </w:rPr>
        <w:t>, BS,</w:t>
      </w:r>
      <w:r w:rsidRPr="00DE4465">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Alexis L Beatty MD, MAS</w:t>
      </w:r>
      <w:r w:rsidRPr="00DE4465">
        <w:rPr>
          <w:rFonts w:ascii="Times New Roman" w:hAnsi="Times New Roman" w:cs="Times New Roman"/>
          <w:color w:val="000000" w:themeColor="text1"/>
          <w:vertAlign w:val="superscript"/>
        </w:rPr>
        <w:t>1,2</w:t>
      </w:r>
      <w:r>
        <w:rPr>
          <w:rFonts w:ascii="Times New Roman" w:hAnsi="Times New Roman" w:cs="Times New Roman"/>
          <w:color w:val="000000" w:themeColor="text1"/>
        </w:rPr>
        <w:t xml:space="preserve"> </w:t>
      </w:r>
    </w:p>
    <w:p w14:paraId="28BD53B1" w14:textId="77777777" w:rsidR="00B15032" w:rsidRDefault="00B15032" w:rsidP="00B15032">
      <w:pPr>
        <w:rPr>
          <w:rFonts w:ascii="Times New Roman" w:hAnsi="Times New Roman" w:cs="Times New Roman"/>
          <w:b/>
          <w:bCs/>
          <w:color w:val="000000" w:themeColor="text1"/>
        </w:rPr>
      </w:pPr>
    </w:p>
    <w:p w14:paraId="02406D25" w14:textId="77777777" w:rsidR="00B15032" w:rsidRDefault="00B15032" w:rsidP="00B15032">
      <w:pPr>
        <w:rPr>
          <w:rFonts w:ascii="Times New Roman" w:hAnsi="Times New Roman" w:cs="Times New Roman"/>
          <w:b/>
          <w:bCs/>
          <w:color w:val="000000" w:themeColor="text1"/>
        </w:rPr>
      </w:pPr>
      <w:r>
        <w:rPr>
          <w:rFonts w:ascii="Times New Roman" w:hAnsi="Times New Roman" w:cs="Times New Roman"/>
          <w:b/>
          <w:bCs/>
          <w:color w:val="000000" w:themeColor="text1"/>
        </w:rPr>
        <w:t>Affiliations:</w:t>
      </w:r>
    </w:p>
    <w:p w14:paraId="7CA7CE9F" w14:textId="77777777" w:rsidR="00B15032" w:rsidRPr="001900D0" w:rsidRDefault="00B15032" w:rsidP="00B15032">
      <w:pPr>
        <w:rPr>
          <w:rFonts w:ascii="Times New Roman" w:hAnsi="Times New Roman" w:cs="Times New Roman"/>
          <w:color w:val="000000" w:themeColor="text1"/>
        </w:rPr>
      </w:pPr>
      <w:r w:rsidRPr="001900D0">
        <w:rPr>
          <w:rFonts w:ascii="Times New Roman" w:hAnsi="Times New Roman" w:cs="Times New Roman"/>
          <w:color w:val="000000" w:themeColor="text1"/>
          <w:vertAlign w:val="superscript"/>
        </w:rPr>
        <w:t xml:space="preserve">1 </w:t>
      </w:r>
      <w:r w:rsidRPr="001900D0">
        <w:rPr>
          <w:rFonts w:ascii="Times New Roman" w:hAnsi="Times New Roman" w:cs="Times New Roman"/>
          <w:color w:val="000000" w:themeColor="text1"/>
        </w:rPr>
        <w:t>UCSF Department of Medicine, 505 Parnassus Ave, San Francisco, CA 94143</w:t>
      </w:r>
    </w:p>
    <w:p w14:paraId="4CAEB415" w14:textId="77777777" w:rsidR="00B15032" w:rsidRDefault="00B15032" w:rsidP="00B15032">
      <w:pPr>
        <w:rPr>
          <w:rFonts w:ascii="Times New Roman" w:hAnsi="Times New Roman" w:cs="Times New Roman"/>
          <w:color w:val="000000" w:themeColor="text1"/>
        </w:rPr>
      </w:pPr>
      <w:r w:rsidRPr="001900D0">
        <w:rPr>
          <w:rFonts w:ascii="Times New Roman" w:hAnsi="Times New Roman" w:cs="Times New Roman"/>
          <w:color w:val="000000" w:themeColor="text1"/>
          <w:vertAlign w:val="superscript"/>
        </w:rPr>
        <w:t xml:space="preserve">2 </w:t>
      </w:r>
      <w:r w:rsidRPr="001900D0">
        <w:rPr>
          <w:rFonts w:ascii="Times New Roman" w:hAnsi="Times New Roman" w:cs="Times New Roman"/>
          <w:color w:val="000000" w:themeColor="text1"/>
        </w:rPr>
        <w:t>UCSF Department of Epidemiology and Biostatistics, 505 Parnassus Ave, San Francisco, CA 94143</w:t>
      </w:r>
    </w:p>
    <w:p w14:paraId="653F6005" w14:textId="77777777" w:rsidR="00B15032" w:rsidRDefault="00B15032" w:rsidP="00B15032">
      <w:pPr>
        <w:rPr>
          <w:rFonts w:ascii="Times New Roman" w:hAnsi="Times New Roman" w:cs="Times New Roman"/>
          <w:b/>
          <w:bCs/>
          <w:color w:val="000000" w:themeColor="text1"/>
        </w:rPr>
      </w:pPr>
    </w:p>
    <w:p w14:paraId="4B538A37" w14:textId="77777777" w:rsidR="00B15032" w:rsidRDefault="00B15032" w:rsidP="00B15032">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Correspondence: </w:t>
      </w:r>
    </w:p>
    <w:p w14:paraId="5EEA371F" w14:textId="77777777" w:rsidR="00B15032" w:rsidRDefault="00B15032" w:rsidP="00B15032">
      <w:pPr>
        <w:rPr>
          <w:rFonts w:ascii="Times New Roman" w:hAnsi="Times New Roman" w:cs="Times New Roman"/>
          <w:color w:val="000000" w:themeColor="text1"/>
        </w:rPr>
      </w:pPr>
      <w:r>
        <w:rPr>
          <w:rFonts w:ascii="Times New Roman" w:hAnsi="Times New Roman" w:cs="Times New Roman"/>
          <w:color w:val="000000" w:themeColor="text1"/>
        </w:rPr>
        <w:t xml:space="preserve">Smitha Ganeshan </w:t>
      </w:r>
    </w:p>
    <w:p w14:paraId="5A51839E" w14:textId="77777777" w:rsidR="00B15032" w:rsidRPr="00DE4465" w:rsidRDefault="00B15032" w:rsidP="00B15032">
      <w:pPr>
        <w:rPr>
          <w:rFonts w:ascii="Times New Roman" w:eastAsia="Times New Roman" w:hAnsi="Times New Roman" w:cs="Times New Roman"/>
        </w:rPr>
      </w:pPr>
      <w:r w:rsidRPr="00DE4465">
        <w:rPr>
          <w:rFonts w:ascii="Times New Roman" w:eastAsia="Times New Roman" w:hAnsi="Times New Roman" w:cs="Times New Roman"/>
        </w:rPr>
        <w:t>Mission Hall: Global Health and Clinical Sciences</w:t>
      </w:r>
    </w:p>
    <w:p w14:paraId="043318B2" w14:textId="77777777" w:rsidR="00B15032" w:rsidRPr="00DE4465" w:rsidRDefault="00B15032" w:rsidP="00B15032">
      <w:pPr>
        <w:rPr>
          <w:rFonts w:ascii="Times New Roman" w:eastAsia="Times New Roman" w:hAnsi="Times New Roman" w:cs="Times New Roman"/>
        </w:rPr>
      </w:pPr>
      <w:r w:rsidRPr="00DE4465">
        <w:rPr>
          <w:rFonts w:ascii="Times New Roman" w:eastAsia="Times New Roman" w:hAnsi="Times New Roman" w:cs="Times New Roman"/>
        </w:rPr>
        <w:t>Box 0560</w:t>
      </w:r>
    </w:p>
    <w:p w14:paraId="37472567" w14:textId="77777777" w:rsidR="00B15032" w:rsidRPr="00DE4465" w:rsidRDefault="00B15032" w:rsidP="00B15032">
      <w:pPr>
        <w:rPr>
          <w:rFonts w:ascii="Times New Roman" w:eastAsia="Times New Roman" w:hAnsi="Times New Roman" w:cs="Times New Roman"/>
        </w:rPr>
      </w:pPr>
      <w:r w:rsidRPr="00DE4465">
        <w:rPr>
          <w:rFonts w:ascii="Times New Roman" w:eastAsia="Times New Roman" w:hAnsi="Times New Roman" w:cs="Times New Roman"/>
        </w:rPr>
        <w:t>550 16th Street</w:t>
      </w:r>
    </w:p>
    <w:p w14:paraId="3F72B7DC" w14:textId="77777777" w:rsidR="00B15032" w:rsidRDefault="00B15032" w:rsidP="00B15032">
      <w:pPr>
        <w:rPr>
          <w:rFonts w:ascii="Times New Roman" w:eastAsia="Times New Roman" w:hAnsi="Times New Roman" w:cs="Times New Roman"/>
        </w:rPr>
      </w:pPr>
      <w:r w:rsidRPr="00DE4465">
        <w:rPr>
          <w:rFonts w:ascii="Times New Roman" w:eastAsia="Times New Roman" w:hAnsi="Times New Roman" w:cs="Times New Roman"/>
        </w:rPr>
        <w:t>San Francisco, CA 94143</w:t>
      </w:r>
    </w:p>
    <w:p w14:paraId="2F044BCA" w14:textId="77777777" w:rsidR="00B15032" w:rsidRDefault="00B15032" w:rsidP="00B15032">
      <w:pPr>
        <w:rPr>
          <w:rStyle w:val="Hyperlink"/>
          <w:rFonts w:ascii="Times New Roman" w:eastAsia="Times New Roman" w:hAnsi="Times New Roman" w:cs="Times New Roman"/>
        </w:rPr>
      </w:pPr>
      <w:hyperlink r:id="rId5" w:history="1">
        <w:r w:rsidRPr="00BB52EF">
          <w:rPr>
            <w:rStyle w:val="Hyperlink"/>
            <w:rFonts w:ascii="Times New Roman" w:eastAsia="Times New Roman" w:hAnsi="Times New Roman" w:cs="Times New Roman"/>
          </w:rPr>
          <w:t>Smitha.ganeshan@ucsf.edu</w:t>
        </w:r>
      </w:hyperlink>
    </w:p>
    <w:p w14:paraId="52DC4831" w14:textId="77777777" w:rsidR="00B15032" w:rsidRDefault="00B15032" w:rsidP="00B15032">
      <w:pPr>
        <w:rPr>
          <w:rStyle w:val="Hyperlink"/>
          <w:rFonts w:ascii="Times New Roman" w:eastAsia="Times New Roman" w:hAnsi="Times New Roman" w:cs="Times New Roman"/>
        </w:rPr>
      </w:pPr>
      <w:r>
        <w:rPr>
          <w:rStyle w:val="Hyperlink"/>
          <w:rFonts w:ascii="Times New Roman" w:eastAsia="Times New Roman" w:hAnsi="Times New Roman" w:cs="Times New Roman"/>
        </w:rPr>
        <w:t xml:space="preserve">Fax: None </w:t>
      </w:r>
    </w:p>
    <w:p w14:paraId="67CA6866" w14:textId="77777777" w:rsidR="00B15032" w:rsidRDefault="00B15032" w:rsidP="00B15032">
      <w:pPr>
        <w:rPr>
          <w:rFonts w:ascii="Times New Roman" w:eastAsia="Times New Roman" w:hAnsi="Times New Roman" w:cs="Times New Roman"/>
        </w:rPr>
      </w:pPr>
      <w:r>
        <w:rPr>
          <w:rStyle w:val="Hyperlink"/>
          <w:rFonts w:ascii="Times New Roman" w:eastAsia="Times New Roman" w:hAnsi="Times New Roman" w:cs="Times New Roman"/>
        </w:rPr>
        <w:t>Telephone: 415-476-1000</w:t>
      </w:r>
    </w:p>
    <w:p w14:paraId="5B1400C5" w14:textId="77777777" w:rsidR="00B15032" w:rsidRDefault="00B15032" w:rsidP="00B15032">
      <w:pPr>
        <w:rPr>
          <w:rFonts w:ascii="Times New Roman" w:eastAsia="Times New Roman" w:hAnsi="Times New Roman" w:cs="Times New Roman"/>
        </w:rPr>
      </w:pPr>
    </w:p>
    <w:p w14:paraId="296E7F1A" w14:textId="77777777" w:rsidR="00B15032" w:rsidRDefault="00B15032" w:rsidP="00B15032">
      <w:pPr>
        <w:rPr>
          <w:rFonts w:ascii="Times New Roman" w:eastAsia="Times New Roman" w:hAnsi="Times New Roman" w:cs="Times New Roman"/>
        </w:rPr>
      </w:pPr>
      <w:r>
        <w:rPr>
          <w:rFonts w:ascii="Times New Roman" w:eastAsia="Times New Roman" w:hAnsi="Times New Roman" w:cs="Times New Roman"/>
        </w:rPr>
        <w:t>Keywords: Cardiac rehabilitation, Secondary Prevention, telehealth</w:t>
      </w:r>
    </w:p>
    <w:p w14:paraId="0F0ED3C0" w14:textId="77777777" w:rsidR="00B15032" w:rsidRDefault="00B15032" w:rsidP="00B15032">
      <w:pPr>
        <w:rPr>
          <w:rFonts w:ascii="Times New Roman" w:eastAsia="Times New Roman" w:hAnsi="Times New Roman" w:cs="Times New Roman"/>
        </w:rPr>
      </w:pPr>
    </w:p>
    <w:p w14:paraId="46DE3548" w14:textId="77777777" w:rsidR="00B15032" w:rsidRDefault="00B15032" w:rsidP="00B15032">
      <w:pPr>
        <w:rPr>
          <w:rFonts w:ascii="Times New Roman" w:hAnsi="Times New Roman" w:cs="Times New Roman"/>
          <w:color w:val="000000" w:themeColor="text1"/>
        </w:rPr>
      </w:pPr>
      <w:r w:rsidRPr="00F0434C">
        <w:rPr>
          <w:rFonts w:ascii="Times New Roman" w:hAnsi="Times New Roman" w:cs="Times New Roman"/>
          <w:b/>
          <w:bCs/>
          <w:color w:val="000000" w:themeColor="text1"/>
        </w:rPr>
        <w:t xml:space="preserve">Word Count: </w:t>
      </w:r>
      <w:r>
        <w:rPr>
          <w:rFonts w:ascii="Times New Roman" w:hAnsi="Times New Roman" w:cs="Times New Roman"/>
          <w:b/>
          <w:bCs/>
          <w:color w:val="000000" w:themeColor="text1"/>
        </w:rPr>
        <w:t>2969</w:t>
      </w:r>
    </w:p>
    <w:p w14:paraId="55AEDE67" w14:textId="77777777" w:rsidR="00B15032" w:rsidRDefault="00B15032" w:rsidP="00B15032">
      <w:pPr>
        <w:rPr>
          <w:rFonts w:ascii="Times New Roman" w:hAnsi="Times New Roman" w:cs="Times New Roman"/>
          <w:color w:val="000000" w:themeColor="text1"/>
        </w:rPr>
      </w:pPr>
      <w:r>
        <w:rPr>
          <w:rFonts w:ascii="Times New Roman" w:hAnsi="Times New Roman" w:cs="Times New Roman"/>
          <w:color w:val="000000" w:themeColor="text1"/>
        </w:rPr>
        <w:t>Tables: 1</w:t>
      </w:r>
    </w:p>
    <w:p w14:paraId="3096E7B1" w14:textId="77777777" w:rsidR="00B15032" w:rsidRDefault="00B15032" w:rsidP="00B15032">
      <w:pPr>
        <w:rPr>
          <w:rFonts w:ascii="Times New Roman" w:hAnsi="Times New Roman" w:cs="Times New Roman"/>
          <w:color w:val="000000" w:themeColor="text1"/>
        </w:rPr>
      </w:pPr>
      <w:r>
        <w:rPr>
          <w:rFonts w:ascii="Times New Roman" w:hAnsi="Times New Roman" w:cs="Times New Roman"/>
          <w:color w:val="000000" w:themeColor="text1"/>
        </w:rPr>
        <w:t>Figures: 1</w:t>
      </w:r>
    </w:p>
    <w:p w14:paraId="284335B6" w14:textId="77777777" w:rsidR="00B15032" w:rsidRPr="001C4538" w:rsidRDefault="00B15032" w:rsidP="00B15032">
      <w:pPr>
        <w:rPr>
          <w:rFonts w:ascii="Times New Roman" w:hAnsi="Times New Roman" w:cs="Times New Roman"/>
          <w:b/>
          <w:bCs/>
          <w:color w:val="000000" w:themeColor="text1"/>
        </w:rPr>
      </w:pPr>
    </w:p>
    <w:p w14:paraId="35705ABD" w14:textId="77777777" w:rsidR="00B15032" w:rsidRDefault="00B15032" w:rsidP="00B15032">
      <w:pPr>
        <w:rPr>
          <w:rFonts w:ascii="Times New Roman" w:hAnsi="Times New Roman" w:cs="Times New Roman"/>
          <w:color w:val="000000" w:themeColor="text1"/>
        </w:rPr>
      </w:pPr>
    </w:p>
    <w:p w14:paraId="629896F6" w14:textId="3255D369" w:rsidR="00B15032" w:rsidRDefault="00B15032">
      <w:pPr>
        <w:rPr>
          <w:rFonts w:ascii="Arial" w:hAnsi="Arial" w:cs="Arial"/>
          <w:b/>
          <w:bCs/>
        </w:rPr>
      </w:pPr>
      <w:r>
        <w:rPr>
          <w:rFonts w:ascii="Arial" w:hAnsi="Arial" w:cs="Arial"/>
          <w:b/>
          <w:bCs/>
        </w:rPr>
        <w:br w:type="page"/>
      </w:r>
    </w:p>
    <w:p w14:paraId="219C3950" w14:textId="77777777" w:rsidR="00B15032" w:rsidRDefault="00B15032">
      <w:pPr>
        <w:rPr>
          <w:rFonts w:ascii="Arial" w:hAnsi="Arial" w:cs="Arial"/>
          <w:b/>
          <w:bCs/>
        </w:rPr>
      </w:pPr>
    </w:p>
    <w:p w14:paraId="5744F3F4" w14:textId="73C4DE7F" w:rsidR="00080F09" w:rsidRPr="008C7F17" w:rsidRDefault="008C7F17">
      <w:pPr>
        <w:rPr>
          <w:rFonts w:ascii="Arial" w:hAnsi="Arial" w:cs="Arial"/>
          <w:b/>
          <w:bCs/>
        </w:rPr>
      </w:pPr>
      <w:r w:rsidRPr="008C7F17">
        <w:rPr>
          <w:rFonts w:ascii="Arial" w:hAnsi="Arial" w:cs="Arial"/>
          <w:b/>
          <w:bCs/>
        </w:rPr>
        <w:t>Supplemental Material</w:t>
      </w:r>
    </w:p>
    <w:p w14:paraId="4D442CA4" w14:textId="347957C6" w:rsidR="008C7F17" w:rsidRPr="008C7F17" w:rsidRDefault="008C7F17" w:rsidP="008C7F17">
      <w:pPr>
        <w:pStyle w:val="ListParagraph"/>
        <w:numPr>
          <w:ilvl w:val="0"/>
          <w:numId w:val="1"/>
        </w:numPr>
        <w:rPr>
          <w:rFonts w:ascii="Arial" w:hAnsi="Arial" w:cs="Arial"/>
        </w:rPr>
      </w:pPr>
      <w:r w:rsidRPr="008C7F17">
        <w:rPr>
          <w:rFonts w:ascii="Arial" w:hAnsi="Arial" w:cs="Arial"/>
        </w:rPr>
        <w:t>Patient Interview Guide</w:t>
      </w:r>
    </w:p>
    <w:p w14:paraId="2E291D2C" w14:textId="3A5DB537" w:rsidR="008C7F17" w:rsidRPr="008C7F17" w:rsidRDefault="008C7F17" w:rsidP="008C7F17">
      <w:pPr>
        <w:pStyle w:val="ListParagraph"/>
        <w:numPr>
          <w:ilvl w:val="0"/>
          <w:numId w:val="1"/>
        </w:numPr>
        <w:rPr>
          <w:rFonts w:ascii="Arial" w:hAnsi="Arial" w:cs="Arial"/>
        </w:rPr>
      </w:pPr>
      <w:r w:rsidRPr="008C7F17">
        <w:rPr>
          <w:rFonts w:ascii="Arial" w:hAnsi="Arial" w:cs="Arial"/>
        </w:rPr>
        <w:t>Staff Interview Guide</w:t>
      </w:r>
    </w:p>
    <w:p w14:paraId="21AE21B8" w14:textId="219B9C42" w:rsidR="008C7F17" w:rsidRPr="008C7F17" w:rsidRDefault="008C7F17" w:rsidP="008C7F17">
      <w:pPr>
        <w:pStyle w:val="ListParagraph"/>
        <w:numPr>
          <w:ilvl w:val="0"/>
          <w:numId w:val="1"/>
        </w:numPr>
        <w:rPr>
          <w:rFonts w:ascii="Arial" w:hAnsi="Arial" w:cs="Arial"/>
        </w:rPr>
      </w:pPr>
      <w:r w:rsidRPr="008C7F17">
        <w:rPr>
          <w:rFonts w:ascii="Arial" w:hAnsi="Arial" w:cs="Arial"/>
        </w:rPr>
        <w:t>Questionnaires and summary of responses</w:t>
      </w:r>
    </w:p>
    <w:p w14:paraId="69C653A2" w14:textId="37FDC6D6" w:rsidR="008C7F17" w:rsidRPr="008C7F17" w:rsidRDefault="008C7F17" w:rsidP="008C7F17">
      <w:pPr>
        <w:pStyle w:val="ListParagraph"/>
        <w:numPr>
          <w:ilvl w:val="0"/>
          <w:numId w:val="1"/>
        </w:numPr>
        <w:rPr>
          <w:rFonts w:ascii="Arial" w:hAnsi="Arial" w:cs="Arial"/>
        </w:rPr>
      </w:pPr>
      <w:r w:rsidRPr="008C7F17">
        <w:rPr>
          <w:rFonts w:ascii="Arial" w:hAnsi="Arial" w:cs="Arial"/>
        </w:rPr>
        <w:t>Rapid Analysis Template (final)</w:t>
      </w:r>
    </w:p>
    <w:p w14:paraId="1DC1E100" w14:textId="73FF66E7" w:rsidR="008C7F17" w:rsidRPr="008C7F17" w:rsidRDefault="008C7F17" w:rsidP="008C7F17">
      <w:pPr>
        <w:rPr>
          <w:rFonts w:ascii="Arial" w:hAnsi="Arial" w:cs="Arial"/>
        </w:rPr>
      </w:pPr>
    </w:p>
    <w:p w14:paraId="281B94BF" w14:textId="45261B5C" w:rsidR="008C7F17" w:rsidRPr="008C7F17" w:rsidRDefault="008C7F17">
      <w:pPr>
        <w:rPr>
          <w:rFonts w:ascii="Arial" w:hAnsi="Arial" w:cs="Arial"/>
        </w:rPr>
      </w:pPr>
      <w:r w:rsidRPr="008C7F17">
        <w:rPr>
          <w:rFonts w:ascii="Arial" w:hAnsi="Arial" w:cs="Arial"/>
        </w:rPr>
        <w:br w:type="page"/>
      </w:r>
    </w:p>
    <w:p w14:paraId="5B60AA48" w14:textId="3217790E" w:rsidR="008C7F17" w:rsidRDefault="008C7F17" w:rsidP="008564D0">
      <w:pPr>
        <w:pStyle w:val="ListParagraph"/>
        <w:numPr>
          <w:ilvl w:val="0"/>
          <w:numId w:val="7"/>
        </w:numPr>
        <w:ind w:left="0" w:firstLine="0"/>
        <w:rPr>
          <w:rFonts w:ascii="Arial" w:hAnsi="Arial" w:cs="Arial"/>
          <w:b/>
          <w:bCs/>
        </w:rPr>
      </w:pPr>
      <w:r w:rsidRPr="008C7F17">
        <w:rPr>
          <w:rFonts w:ascii="Arial" w:hAnsi="Arial" w:cs="Arial"/>
          <w:b/>
          <w:bCs/>
        </w:rPr>
        <w:lastRenderedPageBreak/>
        <w:t xml:space="preserve">Patient Interview Guide </w:t>
      </w:r>
    </w:p>
    <w:p w14:paraId="498BE1A1" w14:textId="77777777" w:rsidR="008564D0" w:rsidRPr="008C7F17" w:rsidRDefault="008564D0" w:rsidP="008564D0">
      <w:pPr>
        <w:pStyle w:val="ListParagraph"/>
        <w:rPr>
          <w:rFonts w:ascii="Arial" w:hAnsi="Arial" w:cs="Arial"/>
          <w:b/>
          <w:bCs/>
        </w:rPr>
      </w:pPr>
    </w:p>
    <w:p w14:paraId="267176B5" w14:textId="77777777" w:rsidR="008C7F17" w:rsidRPr="008C7F17" w:rsidRDefault="008C7F17" w:rsidP="008C7F17">
      <w:pPr>
        <w:rPr>
          <w:rFonts w:ascii="Arial" w:hAnsi="Arial" w:cs="Arial"/>
        </w:rPr>
      </w:pPr>
      <w:r w:rsidRPr="008C7F17">
        <w:rPr>
          <w:rFonts w:ascii="Arial" w:hAnsi="Arial" w:cs="Arial"/>
        </w:rPr>
        <w:t>Thank you for participating in this interview.</w:t>
      </w:r>
    </w:p>
    <w:p w14:paraId="69E3BC77" w14:textId="77777777" w:rsidR="008C7F17" w:rsidRPr="008C7F17" w:rsidRDefault="008C7F17" w:rsidP="008C7F17">
      <w:pPr>
        <w:rPr>
          <w:rFonts w:ascii="Arial" w:hAnsi="Arial" w:cs="Arial"/>
        </w:rPr>
      </w:pPr>
    </w:p>
    <w:p w14:paraId="60C222B4" w14:textId="77777777" w:rsidR="008C7F17" w:rsidRPr="008C7F17" w:rsidRDefault="008C7F17" w:rsidP="008C7F17">
      <w:pPr>
        <w:rPr>
          <w:rFonts w:ascii="Arial" w:hAnsi="Arial" w:cs="Arial"/>
        </w:rPr>
      </w:pPr>
      <w:r w:rsidRPr="008C7F17">
        <w:rPr>
          <w:rFonts w:ascii="Arial" w:hAnsi="Arial" w:cs="Arial"/>
        </w:rPr>
        <w:t>Before we begin, do you have any questions?</w:t>
      </w:r>
    </w:p>
    <w:p w14:paraId="12BA4ECD" w14:textId="77777777" w:rsidR="008C7F17" w:rsidRPr="008C7F17" w:rsidRDefault="008C7F17" w:rsidP="008C7F17">
      <w:pPr>
        <w:rPr>
          <w:rFonts w:ascii="Arial" w:hAnsi="Arial" w:cs="Arial"/>
        </w:rPr>
      </w:pPr>
    </w:p>
    <w:p w14:paraId="106DC82C" w14:textId="77777777" w:rsidR="008C7F17" w:rsidRPr="008C7F17" w:rsidRDefault="008C7F17" w:rsidP="008C7F17">
      <w:pPr>
        <w:rPr>
          <w:rFonts w:ascii="Arial" w:hAnsi="Arial" w:cs="Arial"/>
        </w:rPr>
      </w:pPr>
      <w:r w:rsidRPr="008C7F17">
        <w:rPr>
          <w:rFonts w:ascii="Arial" w:hAnsi="Arial" w:cs="Arial"/>
        </w:rPr>
        <w:t>As a reminder, you can skip questions that you do not want to answer or stop the interview at any time.</w:t>
      </w:r>
    </w:p>
    <w:p w14:paraId="5EA4EE37" w14:textId="77777777" w:rsidR="008C7F17" w:rsidRPr="008C7F17" w:rsidRDefault="008C7F17" w:rsidP="008C7F17">
      <w:pPr>
        <w:rPr>
          <w:rFonts w:ascii="Arial" w:hAnsi="Arial" w:cs="Arial"/>
        </w:rPr>
      </w:pPr>
    </w:p>
    <w:p w14:paraId="78539097" w14:textId="77777777" w:rsidR="008C7F17" w:rsidRPr="008C7F17" w:rsidRDefault="008C7F17" w:rsidP="008C7F17">
      <w:pPr>
        <w:rPr>
          <w:rFonts w:ascii="Arial" w:hAnsi="Arial" w:cs="Arial"/>
        </w:rPr>
      </w:pPr>
      <w:r w:rsidRPr="008C7F17">
        <w:rPr>
          <w:rFonts w:ascii="Arial" w:hAnsi="Arial" w:cs="Arial"/>
        </w:rPr>
        <w:t xml:space="preserve">The interview will be audio recorded and transcribed so that the research team can review your responses after the interview. We will keep the data we collect confidential, and we will not share your personal information with anyone outside the research team. Is that OK? </w:t>
      </w:r>
    </w:p>
    <w:p w14:paraId="38DEDE2D" w14:textId="77777777" w:rsidR="008C7F17" w:rsidRPr="008C7F17" w:rsidRDefault="008C7F17" w:rsidP="008C7F17">
      <w:pPr>
        <w:rPr>
          <w:rFonts w:ascii="Arial" w:hAnsi="Arial" w:cs="Arial"/>
        </w:rPr>
      </w:pPr>
    </w:p>
    <w:p w14:paraId="58FE3EC9" w14:textId="77777777" w:rsidR="008C7F17" w:rsidRPr="008C7F17" w:rsidRDefault="008C7F17" w:rsidP="008C7F17">
      <w:pPr>
        <w:rPr>
          <w:rFonts w:ascii="Arial" w:hAnsi="Arial" w:cs="Arial"/>
          <w:i/>
          <w:iCs/>
        </w:rPr>
      </w:pPr>
      <w:r w:rsidRPr="008C7F17">
        <w:rPr>
          <w:rFonts w:ascii="Arial" w:hAnsi="Arial" w:cs="Arial"/>
          <w:i/>
          <w:iCs/>
        </w:rPr>
        <w:t>[Start audio recording]</w:t>
      </w:r>
    </w:p>
    <w:p w14:paraId="2CBB8814" w14:textId="77777777" w:rsidR="008C7F17" w:rsidRPr="008C7F17" w:rsidRDefault="008C7F17" w:rsidP="008C7F17">
      <w:pPr>
        <w:rPr>
          <w:rFonts w:ascii="Arial" w:hAnsi="Arial" w:cs="Arial"/>
        </w:rPr>
      </w:pPr>
    </w:p>
    <w:p w14:paraId="31601FB0" w14:textId="77777777" w:rsidR="008C7F17" w:rsidRPr="008C7F17" w:rsidRDefault="008C7F17" w:rsidP="008C7F17">
      <w:pPr>
        <w:rPr>
          <w:rFonts w:ascii="Arial" w:hAnsi="Arial" w:cs="Arial"/>
        </w:rPr>
      </w:pPr>
      <w:r w:rsidRPr="008C7F17">
        <w:rPr>
          <w:rFonts w:ascii="Arial" w:hAnsi="Arial" w:cs="Arial"/>
        </w:rPr>
        <w:t>I started the audio recording. We will now begin with the interview questions.</w:t>
      </w:r>
    </w:p>
    <w:p w14:paraId="4FAC7429" w14:textId="77777777" w:rsidR="008C7F17" w:rsidRPr="008C7F17" w:rsidRDefault="008C7F17" w:rsidP="008C7F17">
      <w:pPr>
        <w:rPr>
          <w:rFonts w:ascii="Arial" w:hAnsi="Arial" w:cs="Arial"/>
        </w:rPr>
      </w:pPr>
    </w:p>
    <w:p w14:paraId="25F11ED7"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Did you change any of your health habits because of the coronavirus pandemic? If so, how?</w:t>
      </w:r>
    </w:p>
    <w:p w14:paraId="2E38DEB2"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Physical activity</w:t>
      </w:r>
    </w:p>
    <w:p w14:paraId="56C41C2B"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Eating</w:t>
      </w:r>
    </w:p>
    <w:p w14:paraId="3C797EBB"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Taking your medications</w:t>
      </w:r>
    </w:p>
    <w:p w14:paraId="1BFF8EFF"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Managing stress</w:t>
      </w:r>
    </w:p>
    <w:p w14:paraId="361D95EB"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Tobacco use (if applicable)</w:t>
      </w:r>
    </w:p>
    <w:p w14:paraId="280D2493"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Did you participate in home cardiac rehab?</w:t>
      </w:r>
    </w:p>
    <w:p w14:paraId="1B40EAD4"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If yes – continue with the rest of the interview</w:t>
      </w:r>
    </w:p>
    <w:p w14:paraId="247D8F2C"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If no – Did you talk to any of the cardiac rehab staff about participating in home cardiac rehab? If no – end interview. If yes:</w:t>
      </w:r>
    </w:p>
    <w:p w14:paraId="7FEA61BF"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Who did you talk to?</w:t>
      </w:r>
    </w:p>
    <w:p w14:paraId="5DB4E9A0"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What did you talk about?</w:t>
      </w:r>
    </w:p>
    <w:p w14:paraId="0073881B"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What, if any, were your concerns about home cardiac rehab?</w:t>
      </w:r>
    </w:p>
    <w:p w14:paraId="6B391347"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If no, end the interview with this question.</w:t>
      </w:r>
    </w:p>
    <w:p w14:paraId="07A56FBA"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Tell me about your experience with participating in home cardiac rehab.</w:t>
      </w:r>
    </w:p>
    <w:p w14:paraId="70BBE4FF"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How did you hear about it?</w:t>
      </w:r>
    </w:p>
    <w:p w14:paraId="734CEDD7"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Who did you interact with at UCSF?</w:t>
      </w:r>
    </w:p>
    <w:p w14:paraId="694D3DD3"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How was this experience?</w:t>
      </w:r>
    </w:p>
    <w:p w14:paraId="5349B712"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What, if anything, concerned you about exercising outside of the cardiac rehab center?</w:t>
      </w:r>
    </w:p>
    <w:p w14:paraId="4E010B33"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Describe a typical home cardiac rehab session with a provider?</w:t>
      </w:r>
    </w:p>
    <w:p w14:paraId="19177F51"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What did you do for exercise?</w:t>
      </w:r>
    </w:p>
    <w:p w14:paraId="357C0D75"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Did you look at any resources on the internet? If so, what resources were helpful? Not helpful?</w:t>
      </w:r>
    </w:p>
    <w:p w14:paraId="731D22D5"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Outside of the UCSF staff, did you have any other people supporting you? If so, provide an example of how you were supported.</w:t>
      </w:r>
    </w:p>
    <w:p w14:paraId="3FCE43B5"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lastRenderedPageBreak/>
        <w:t>Did you use Zoom for any visits with your CR provider? If yes – Tell me about your experience using Zoom.</w:t>
      </w:r>
    </w:p>
    <w:p w14:paraId="67085A2F"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What was easy?</w:t>
      </w:r>
    </w:p>
    <w:p w14:paraId="46789856"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What was hard?</w:t>
      </w:r>
    </w:p>
    <w:p w14:paraId="1B78FE3A"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Did you use the Better Hearts app? If yes -Tell me about your experience using the app?</w:t>
      </w:r>
    </w:p>
    <w:p w14:paraId="0BBDA887"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 xml:space="preserve">Describe what happened when you were first introduced to the app. </w:t>
      </w:r>
    </w:p>
    <w:p w14:paraId="05F6F207"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Who? When? Where? How?</w:t>
      </w:r>
    </w:p>
    <w:p w14:paraId="6DAFA5BF"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What happened first, second, etc.</w:t>
      </w:r>
    </w:p>
    <w:p w14:paraId="06767ADD"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What was your initial reaction?</w:t>
      </w:r>
    </w:p>
    <w:p w14:paraId="0A54281C"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 xml:space="preserve">Did you use the app at home? </w:t>
      </w:r>
    </w:p>
    <w:p w14:paraId="59937A02"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If yes – tell me about a typical example of using the app at home.</w:t>
      </w:r>
    </w:p>
    <w:p w14:paraId="09BC95A4"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When? Where? What?</w:t>
      </w:r>
    </w:p>
    <w:p w14:paraId="22C5722C"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Did you need help from anyone to use the app? If yes, please describe.</w:t>
      </w:r>
    </w:p>
    <w:p w14:paraId="0BB9C14D"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What did you find most valuable about using the app?</w:t>
      </w:r>
    </w:p>
    <w:p w14:paraId="70396D1A"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When was the last time you used the app?</w:t>
      </w:r>
    </w:p>
    <w:p w14:paraId="661B7F3F"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If no – what kept you from using the app at home?</w:t>
      </w:r>
    </w:p>
    <w:p w14:paraId="47ED7704"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 xml:space="preserve">Did you use the </w:t>
      </w:r>
      <w:proofErr w:type="spellStart"/>
      <w:r w:rsidRPr="008C7F17">
        <w:rPr>
          <w:rFonts w:ascii="Arial" w:hAnsi="Arial" w:cs="Arial"/>
        </w:rPr>
        <w:t>Tiatros</w:t>
      </w:r>
      <w:proofErr w:type="spellEnd"/>
      <w:r w:rsidRPr="008C7F17">
        <w:rPr>
          <w:rFonts w:ascii="Arial" w:hAnsi="Arial" w:cs="Arial"/>
        </w:rPr>
        <w:t xml:space="preserve"> program? If yes – Tell me about your experience using </w:t>
      </w:r>
      <w:proofErr w:type="spellStart"/>
      <w:r w:rsidRPr="008C7F17">
        <w:rPr>
          <w:rFonts w:ascii="Arial" w:hAnsi="Arial" w:cs="Arial"/>
        </w:rPr>
        <w:t>Tiatros</w:t>
      </w:r>
      <w:proofErr w:type="spellEnd"/>
      <w:r w:rsidRPr="008C7F17">
        <w:rPr>
          <w:rFonts w:ascii="Arial" w:hAnsi="Arial" w:cs="Arial"/>
        </w:rPr>
        <w:t>?</w:t>
      </w:r>
    </w:p>
    <w:p w14:paraId="7BFBBA34"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 xml:space="preserve">Describe what happened when you were first introduced to the program. </w:t>
      </w:r>
    </w:p>
    <w:p w14:paraId="0323505C"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Who? When? Where? How?</w:t>
      </w:r>
    </w:p>
    <w:p w14:paraId="7CCE8973"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What happened first, second, etc.</w:t>
      </w:r>
    </w:p>
    <w:p w14:paraId="1A7BEB2E"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What was your initial reaction?</w:t>
      </w:r>
    </w:p>
    <w:p w14:paraId="1EFA0B92" w14:textId="77777777" w:rsidR="008C7F17" w:rsidRPr="008C7F17" w:rsidRDefault="008C7F17" w:rsidP="008C7F17">
      <w:pPr>
        <w:pStyle w:val="ListParagraph"/>
        <w:numPr>
          <w:ilvl w:val="1"/>
          <w:numId w:val="2"/>
        </w:numPr>
        <w:rPr>
          <w:rFonts w:ascii="Arial" w:hAnsi="Arial" w:cs="Arial"/>
        </w:rPr>
      </w:pPr>
      <w:r w:rsidRPr="008C7F17">
        <w:rPr>
          <w:rFonts w:ascii="Arial" w:hAnsi="Arial" w:cs="Arial"/>
        </w:rPr>
        <w:t xml:space="preserve">Did you use the program at home? </w:t>
      </w:r>
    </w:p>
    <w:p w14:paraId="799A9AEE"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If yes – tell me about a typical example of using the program at home.</w:t>
      </w:r>
    </w:p>
    <w:p w14:paraId="3B3693D3"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When? Where? What?</w:t>
      </w:r>
    </w:p>
    <w:p w14:paraId="37D1C6C4"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Did you need help from anyone to use the program? If yes, please describe.</w:t>
      </w:r>
    </w:p>
    <w:p w14:paraId="05C32120"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What did you find most valuable about using the program?</w:t>
      </w:r>
    </w:p>
    <w:p w14:paraId="29DA8CE3" w14:textId="77777777" w:rsidR="008C7F17" w:rsidRPr="008C7F17" w:rsidRDefault="008C7F17" w:rsidP="008C7F17">
      <w:pPr>
        <w:pStyle w:val="ListParagraph"/>
        <w:numPr>
          <w:ilvl w:val="3"/>
          <w:numId w:val="2"/>
        </w:numPr>
        <w:rPr>
          <w:rFonts w:ascii="Arial" w:hAnsi="Arial" w:cs="Arial"/>
        </w:rPr>
      </w:pPr>
      <w:r w:rsidRPr="008C7F17">
        <w:rPr>
          <w:rFonts w:ascii="Arial" w:hAnsi="Arial" w:cs="Arial"/>
        </w:rPr>
        <w:t>When was the last time you interacted with the program?</w:t>
      </w:r>
    </w:p>
    <w:p w14:paraId="405BA626" w14:textId="77777777" w:rsidR="008C7F17" w:rsidRPr="008C7F17" w:rsidRDefault="008C7F17" w:rsidP="008C7F17">
      <w:pPr>
        <w:pStyle w:val="ListParagraph"/>
        <w:numPr>
          <w:ilvl w:val="2"/>
          <w:numId w:val="2"/>
        </w:numPr>
        <w:rPr>
          <w:rFonts w:ascii="Arial" w:hAnsi="Arial" w:cs="Arial"/>
        </w:rPr>
      </w:pPr>
      <w:r w:rsidRPr="008C7F17">
        <w:rPr>
          <w:rFonts w:ascii="Arial" w:hAnsi="Arial" w:cs="Arial"/>
        </w:rPr>
        <w:t>If no – what kept you from using the program?</w:t>
      </w:r>
    </w:p>
    <w:p w14:paraId="1701D6CD"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What can be done to make home cardiac rehab better?</w:t>
      </w:r>
    </w:p>
    <w:p w14:paraId="3C9A2587" w14:textId="77777777" w:rsidR="008C7F17" w:rsidRPr="008C7F17" w:rsidRDefault="008C7F17" w:rsidP="008C7F17">
      <w:pPr>
        <w:pStyle w:val="ListParagraph"/>
        <w:numPr>
          <w:ilvl w:val="0"/>
          <w:numId w:val="2"/>
        </w:numPr>
        <w:rPr>
          <w:rFonts w:ascii="Arial" w:hAnsi="Arial" w:cs="Arial"/>
        </w:rPr>
      </w:pPr>
      <w:r w:rsidRPr="008C7F17">
        <w:rPr>
          <w:rFonts w:ascii="Arial" w:hAnsi="Arial" w:cs="Arial"/>
        </w:rPr>
        <w:t>Is there anything else important that we haven’t talked about?</w:t>
      </w:r>
    </w:p>
    <w:p w14:paraId="009E8895" w14:textId="77777777" w:rsidR="008C7F17" w:rsidRPr="008C7F17" w:rsidRDefault="008C7F17" w:rsidP="008C7F17">
      <w:pPr>
        <w:rPr>
          <w:rFonts w:ascii="Arial" w:hAnsi="Arial" w:cs="Arial"/>
        </w:rPr>
      </w:pPr>
    </w:p>
    <w:p w14:paraId="5CEA7C1E" w14:textId="77777777" w:rsidR="008C7F17" w:rsidRPr="008C7F17" w:rsidRDefault="008C7F17" w:rsidP="008C7F17">
      <w:pPr>
        <w:rPr>
          <w:rFonts w:ascii="Arial" w:hAnsi="Arial" w:cs="Arial"/>
          <w:i/>
          <w:iCs/>
        </w:rPr>
      </w:pPr>
      <w:r w:rsidRPr="008C7F17">
        <w:rPr>
          <w:rFonts w:ascii="Arial" w:hAnsi="Arial" w:cs="Arial"/>
          <w:i/>
          <w:iCs/>
        </w:rPr>
        <w:t>[Generic prompts: If responses are limited or require clarification, probes may be used to elicit more detailed responses. Probes should use words or phrases presented by the participant using one of the following formats:</w:t>
      </w:r>
    </w:p>
    <w:p w14:paraId="2AA86963" w14:textId="77777777" w:rsidR="008C7F17" w:rsidRPr="008C7F17" w:rsidRDefault="008C7F17" w:rsidP="008C7F17">
      <w:pPr>
        <w:rPr>
          <w:rFonts w:ascii="Arial" w:hAnsi="Arial" w:cs="Arial"/>
          <w:i/>
          <w:iCs/>
        </w:rPr>
      </w:pPr>
      <w:r w:rsidRPr="008C7F17">
        <w:rPr>
          <w:rFonts w:ascii="Arial" w:hAnsi="Arial" w:cs="Arial"/>
          <w:i/>
          <w:iCs/>
        </w:rPr>
        <w:t>What do you mean by _______?</w:t>
      </w:r>
    </w:p>
    <w:p w14:paraId="19DFBBC8" w14:textId="77777777" w:rsidR="008C7F17" w:rsidRPr="008C7F17" w:rsidRDefault="008C7F17" w:rsidP="008C7F17">
      <w:pPr>
        <w:rPr>
          <w:rFonts w:ascii="Arial" w:hAnsi="Arial" w:cs="Arial"/>
          <w:i/>
          <w:iCs/>
        </w:rPr>
      </w:pPr>
      <w:r w:rsidRPr="008C7F17">
        <w:rPr>
          <w:rFonts w:ascii="Arial" w:hAnsi="Arial" w:cs="Arial"/>
          <w:i/>
          <w:iCs/>
        </w:rPr>
        <w:t>Tell me more about _______?</w:t>
      </w:r>
    </w:p>
    <w:p w14:paraId="37339FB4" w14:textId="77777777" w:rsidR="008C7F17" w:rsidRPr="008C7F17" w:rsidRDefault="008C7F17" w:rsidP="008C7F17">
      <w:pPr>
        <w:rPr>
          <w:rFonts w:ascii="Arial" w:hAnsi="Arial" w:cs="Arial"/>
          <w:i/>
          <w:iCs/>
        </w:rPr>
      </w:pPr>
      <w:r w:rsidRPr="008C7F17">
        <w:rPr>
          <w:rFonts w:ascii="Arial" w:hAnsi="Arial" w:cs="Arial"/>
          <w:i/>
          <w:iCs/>
        </w:rPr>
        <w:t>Give me an example of _______?</w:t>
      </w:r>
    </w:p>
    <w:p w14:paraId="52829122" w14:textId="77777777" w:rsidR="008C7F17" w:rsidRPr="008C7F17" w:rsidRDefault="008C7F17" w:rsidP="008C7F17">
      <w:pPr>
        <w:rPr>
          <w:rFonts w:ascii="Arial" w:hAnsi="Arial" w:cs="Arial"/>
          <w:i/>
          <w:iCs/>
        </w:rPr>
      </w:pPr>
      <w:r w:rsidRPr="008C7F17">
        <w:rPr>
          <w:rFonts w:ascii="Arial" w:hAnsi="Arial" w:cs="Arial"/>
          <w:i/>
          <w:iCs/>
        </w:rPr>
        <w:t>Tell me about a time when _______?]</w:t>
      </w:r>
    </w:p>
    <w:p w14:paraId="7606AFE6" w14:textId="77777777" w:rsidR="008C7F17" w:rsidRPr="008C7F17" w:rsidRDefault="008C7F17" w:rsidP="008C7F17">
      <w:pPr>
        <w:rPr>
          <w:rFonts w:ascii="Arial" w:hAnsi="Arial" w:cs="Arial"/>
        </w:rPr>
      </w:pPr>
    </w:p>
    <w:p w14:paraId="7996EFA1" w14:textId="77777777" w:rsidR="008C7F17" w:rsidRPr="008C7F17" w:rsidRDefault="008C7F17" w:rsidP="008C7F17">
      <w:pPr>
        <w:rPr>
          <w:rFonts w:ascii="Arial" w:hAnsi="Arial" w:cs="Arial"/>
        </w:rPr>
      </w:pPr>
      <w:r w:rsidRPr="008C7F17">
        <w:rPr>
          <w:rFonts w:ascii="Arial" w:hAnsi="Arial" w:cs="Arial"/>
        </w:rPr>
        <w:t xml:space="preserve">Thank you for taking the time to tell us about your experience. </w:t>
      </w:r>
    </w:p>
    <w:p w14:paraId="6C0C61F9" w14:textId="77777777" w:rsidR="008564D0" w:rsidRDefault="008564D0">
      <w:pPr>
        <w:rPr>
          <w:rFonts w:ascii="Arial" w:hAnsi="Arial" w:cs="Arial"/>
          <w:b/>
          <w:bCs/>
        </w:rPr>
      </w:pPr>
      <w:r>
        <w:rPr>
          <w:rFonts w:ascii="Arial" w:hAnsi="Arial" w:cs="Arial"/>
          <w:b/>
          <w:bCs/>
        </w:rPr>
        <w:br w:type="page"/>
      </w:r>
    </w:p>
    <w:p w14:paraId="49AD352B" w14:textId="165BCBA3" w:rsidR="008C7F17" w:rsidRDefault="008C7F17" w:rsidP="008564D0">
      <w:pPr>
        <w:pStyle w:val="ListParagraph"/>
        <w:numPr>
          <w:ilvl w:val="0"/>
          <w:numId w:val="7"/>
        </w:numPr>
        <w:ind w:left="0" w:firstLine="0"/>
        <w:rPr>
          <w:rFonts w:ascii="Arial" w:hAnsi="Arial" w:cs="Arial"/>
          <w:b/>
          <w:bCs/>
        </w:rPr>
      </w:pPr>
      <w:r w:rsidRPr="008C7F17">
        <w:rPr>
          <w:rFonts w:ascii="Arial" w:hAnsi="Arial" w:cs="Arial"/>
          <w:b/>
          <w:bCs/>
        </w:rPr>
        <w:lastRenderedPageBreak/>
        <w:t>Staff Interview Guide</w:t>
      </w:r>
    </w:p>
    <w:p w14:paraId="5A9FE024" w14:textId="77777777" w:rsidR="008564D0" w:rsidRPr="008C7F17" w:rsidRDefault="008564D0" w:rsidP="008564D0">
      <w:pPr>
        <w:pStyle w:val="ListParagraph"/>
        <w:rPr>
          <w:rFonts w:ascii="Arial" w:hAnsi="Arial" w:cs="Arial"/>
          <w:b/>
          <w:bCs/>
        </w:rPr>
      </w:pPr>
    </w:p>
    <w:p w14:paraId="14DD8040" w14:textId="77777777" w:rsidR="008C7F17" w:rsidRPr="008C7F17" w:rsidRDefault="008C7F17" w:rsidP="008C7F17">
      <w:pPr>
        <w:rPr>
          <w:rFonts w:ascii="Arial" w:hAnsi="Arial" w:cs="Arial"/>
        </w:rPr>
      </w:pPr>
      <w:r w:rsidRPr="008C7F17">
        <w:rPr>
          <w:rFonts w:ascii="Arial" w:hAnsi="Arial" w:cs="Arial"/>
        </w:rPr>
        <w:t>Thank you for participating in this interview.</w:t>
      </w:r>
    </w:p>
    <w:p w14:paraId="108DD19F" w14:textId="77777777" w:rsidR="008C7F17" w:rsidRPr="008C7F17" w:rsidRDefault="008C7F17" w:rsidP="008C7F17">
      <w:pPr>
        <w:rPr>
          <w:rFonts w:ascii="Arial" w:hAnsi="Arial" w:cs="Arial"/>
        </w:rPr>
      </w:pPr>
    </w:p>
    <w:p w14:paraId="2BAF8759" w14:textId="77777777" w:rsidR="008C7F17" w:rsidRPr="008C7F17" w:rsidRDefault="008C7F17" w:rsidP="008C7F17">
      <w:pPr>
        <w:rPr>
          <w:rFonts w:ascii="Arial" w:hAnsi="Arial" w:cs="Arial"/>
        </w:rPr>
      </w:pPr>
      <w:r w:rsidRPr="008C7F17">
        <w:rPr>
          <w:rFonts w:ascii="Arial" w:hAnsi="Arial" w:cs="Arial"/>
        </w:rPr>
        <w:t>Before we begin, do you have any questions?</w:t>
      </w:r>
    </w:p>
    <w:p w14:paraId="07E818DC" w14:textId="77777777" w:rsidR="008C7F17" w:rsidRPr="008C7F17" w:rsidRDefault="008C7F17" w:rsidP="008C7F17">
      <w:pPr>
        <w:rPr>
          <w:rFonts w:ascii="Arial" w:hAnsi="Arial" w:cs="Arial"/>
        </w:rPr>
      </w:pPr>
    </w:p>
    <w:p w14:paraId="6E0E53E3" w14:textId="77777777" w:rsidR="008C7F17" w:rsidRPr="008C7F17" w:rsidRDefault="008C7F17" w:rsidP="008C7F17">
      <w:pPr>
        <w:rPr>
          <w:rFonts w:ascii="Arial" w:hAnsi="Arial" w:cs="Arial"/>
        </w:rPr>
      </w:pPr>
      <w:r w:rsidRPr="008C7F17">
        <w:rPr>
          <w:rFonts w:ascii="Arial" w:hAnsi="Arial" w:cs="Arial"/>
        </w:rPr>
        <w:t>As a reminder, you can skip questions that you do not want to answer or stop the interview at any time.</w:t>
      </w:r>
    </w:p>
    <w:p w14:paraId="36B50C7F" w14:textId="77777777" w:rsidR="008C7F17" w:rsidRPr="008C7F17" w:rsidRDefault="008C7F17" w:rsidP="008C7F17">
      <w:pPr>
        <w:rPr>
          <w:rFonts w:ascii="Arial" w:hAnsi="Arial" w:cs="Arial"/>
        </w:rPr>
      </w:pPr>
    </w:p>
    <w:p w14:paraId="5AAD46AB" w14:textId="77777777" w:rsidR="008C7F17" w:rsidRPr="008C7F17" w:rsidRDefault="008C7F17" w:rsidP="008C7F17">
      <w:pPr>
        <w:rPr>
          <w:rFonts w:ascii="Arial" w:hAnsi="Arial" w:cs="Arial"/>
        </w:rPr>
      </w:pPr>
      <w:r w:rsidRPr="008C7F17">
        <w:rPr>
          <w:rFonts w:ascii="Arial" w:hAnsi="Arial" w:cs="Arial"/>
        </w:rPr>
        <w:t xml:space="preserve">The interview will be audio recorded and transcribed so that the research team can review your responses after the interview. We will keep the data we collect confidential, and we will not share your personal information with anyone outside the research team. Is that OK? </w:t>
      </w:r>
    </w:p>
    <w:p w14:paraId="447CE27E" w14:textId="77777777" w:rsidR="008C7F17" w:rsidRPr="008C7F17" w:rsidRDefault="008C7F17" w:rsidP="008C7F17">
      <w:pPr>
        <w:rPr>
          <w:rFonts w:ascii="Arial" w:hAnsi="Arial" w:cs="Arial"/>
        </w:rPr>
      </w:pPr>
    </w:p>
    <w:p w14:paraId="0609C37C" w14:textId="77777777" w:rsidR="008C7F17" w:rsidRPr="008C7F17" w:rsidRDefault="008C7F17" w:rsidP="008C7F17">
      <w:pPr>
        <w:rPr>
          <w:rFonts w:ascii="Arial" w:hAnsi="Arial" w:cs="Arial"/>
          <w:i/>
          <w:iCs/>
        </w:rPr>
      </w:pPr>
      <w:r w:rsidRPr="008C7F17">
        <w:rPr>
          <w:rFonts w:ascii="Arial" w:hAnsi="Arial" w:cs="Arial"/>
          <w:i/>
          <w:iCs/>
        </w:rPr>
        <w:t>[Start audio recording]</w:t>
      </w:r>
    </w:p>
    <w:p w14:paraId="3F9D1901" w14:textId="77777777" w:rsidR="008C7F17" w:rsidRPr="008C7F17" w:rsidRDefault="008C7F17" w:rsidP="008C7F17">
      <w:pPr>
        <w:rPr>
          <w:rFonts w:ascii="Arial" w:hAnsi="Arial" w:cs="Arial"/>
        </w:rPr>
      </w:pPr>
    </w:p>
    <w:p w14:paraId="08D5149B" w14:textId="77777777" w:rsidR="008C7F17" w:rsidRPr="008C7F17" w:rsidRDefault="008C7F17" w:rsidP="008C7F17">
      <w:pPr>
        <w:rPr>
          <w:rFonts w:ascii="Arial" w:hAnsi="Arial" w:cs="Arial"/>
        </w:rPr>
      </w:pPr>
      <w:r w:rsidRPr="008C7F17">
        <w:rPr>
          <w:rFonts w:ascii="Arial" w:hAnsi="Arial" w:cs="Arial"/>
        </w:rPr>
        <w:t>I started the audio recording. We will now begin with the interview questions.</w:t>
      </w:r>
    </w:p>
    <w:p w14:paraId="71843E98" w14:textId="77777777" w:rsidR="008C7F17" w:rsidRPr="008C7F17" w:rsidRDefault="008C7F17" w:rsidP="008C7F17">
      <w:pPr>
        <w:rPr>
          <w:rFonts w:ascii="Arial" w:hAnsi="Arial" w:cs="Arial"/>
        </w:rPr>
      </w:pPr>
    </w:p>
    <w:p w14:paraId="79624793"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What steps did your organization take to get home cardiac rehab off the ground?</w:t>
      </w:r>
    </w:p>
    <w:p w14:paraId="4A60C411" w14:textId="77777777" w:rsidR="008C7F17" w:rsidRPr="008C7F17" w:rsidRDefault="008C7F17" w:rsidP="008C7F17">
      <w:pPr>
        <w:rPr>
          <w:rFonts w:ascii="Arial" w:hAnsi="Arial" w:cs="Arial"/>
        </w:rPr>
      </w:pPr>
    </w:p>
    <w:p w14:paraId="7D4EAF24"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What are all of the things you have to do to start a patient?</w:t>
      </w:r>
    </w:p>
    <w:p w14:paraId="4EA1F8A8" w14:textId="77777777" w:rsidR="008C7F17" w:rsidRPr="008C7F17" w:rsidRDefault="008C7F17" w:rsidP="008C7F17">
      <w:pPr>
        <w:pStyle w:val="ListParagraph"/>
        <w:numPr>
          <w:ilvl w:val="0"/>
          <w:numId w:val="5"/>
        </w:numPr>
        <w:rPr>
          <w:rFonts w:ascii="Arial" w:hAnsi="Arial" w:cs="Arial"/>
        </w:rPr>
      </w:pPr>
      <w:r w:rsidRPr="008C7F17">
        <w:rPr>
          <w:rFonts w:ascii="Arial" w:hAnsi="Arial" w:cs="Arial"/>
        </w:rPr>
        <w:t>Where in the process were you most likely to get stuck? Why?</w:t>
      </w:r>
    </w:p>
    <w:p w14:paraId="36CD132F" w14:textId="77777777" w:rsidR="008C7F17" w:rsidRPr="008C7F17" w:rsidRDefault="008C7F17" w:rsidP="008C7F17">
      <w:pPr>
        <w:pStyle w:val="ListParagraph"/>
        <w:numPr>
          <w:ilvl w:val="0"/>
          <w:numId w:val="5"/>
        </w:numPr>
        <w:rPr>
          <w:rFonts w:ascii="Arial" w:hAnsi="Arial" w:cs="Arial"/>
        </w:rPr>
      </w:pPr>
      <w:r w:rsidRPr="008C7F17">
        <w:rPr>
          <w:rFonts w:ascii="Arial" w:hAnsi="Arial" w:cs="Arial"/>
        </w:rPr>
        <w:t>What particular steps led to successful enrollment? Why?</w:t>
      </w:r>
    </w:p>
    <w:p w14:paraId="7465B6DB" w14:textId="77777777" w:rsidR="008C7F17" w:rsidRPr="008C7F17" w:rsidRDefault="008C7F17" w:rsidP="008C7F17">
      <w:pPr>
        <w:rPr>
          <w:rFonts w:ascii="Arial" w:hAnsi="Arial" w:cs="Arial"/>
        </w:rPr>
      </w:pPr>
    </w:p>
    <w:p w14:paraId="7D24E604"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Describe what happens in a typical first visit.</w:t>
      </w:r>
    </w:p>
    <w:p w14:paraId="0B992E67" w14:textId="77777777" w:rsidR="008C7F17" w:rsidRPr="008C7F17" w:rsidRDefault="008C7F17" w:rsidP="008C7F17">
      <w:pPr>
        <w:rPr>
          <w:rFonts w:ascii="Arial" w:hAnsi="Arial" w:cs="Arial"/>
        </w:rPr>
      </w:pPr>
    </w:p>
    <w:p w14:paraId="0E95DE24"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Describe what happens in a typical weekly visit.</w:t>
      </w:r>
    </w:p>
    <w:p w14:paraId="2677D1D0" w14:textId="77777777" w:rsidR="008C7F17" w:rsidRPr="008C7F17" w:rsidRDefault="008C7F17" w:rsidP="008C7F17">
      <w:pPr>
        <w:rPr>
          <w:rFonts w:ascii="Arial" w:hAnsi="Arial" w:cs="Arial"/>
        </w:rPr>
      </w:pPr>
    </w:p>
    <w:p w14:paraId="5DB8DE05"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What are all of the things you have to do to help a patient use Zoom?</w:t>
      </w:r>
    </w:p>
    <w:p w14:paraId="182A4E45" w14:textId="77777777" w:rsidR="008C7F17" w:rsidRPr="008C7F17" w:rsidRDefault="008C7F17" w:rsidP="008C7F17">
      <w:pPr>
        <w:pStyle w:val="ListParagraph"/>
        <w:rPr>
          <w:rFonts w:ascii="Arial" w:hAnsi="Arial" w:cs="Arial"/>
        </w:rPr>
      </w:pPr>
    </w:p>
    <w:p w14:paraId="2A09687C"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What are all of the things you have to do to help a patient use the Better Hearts app?</w:t>
      </w:r>
    </w:p>
    <w:p w14:paraId="45FA3876" w14:textId="77777777" w:rsidR="008C7F17" w:rsidRPr="008C7F17" w:rsidRDefault="008C7F17" w:rsidP="008C7F17">
      <w:pPr>
        <w:pStyle w:val="ListParagraph"/>
        <w:numPr>
          <w:ilvl w:val="0"/>
          <w:numId w:val="4"/>
        </w:numPr>
        <w:rPr>
          <w:rFonts w:ascii="Arial" w:hAnsi="Arial" w:cs="Arial"/>
        </w:rPr>
      </w:pPr>
      <w:r w:rsidRPr="008C7F17">
        <w:rPr>
          <w:rFonts w:ascii="Arial" w:hAnsi="Arial" w:cs="Arial"/>
        </w:rPr>
        <w:t>Describe the steps for enrolling patients in the program.</w:t>
      </w:r>
    </w:p>
    <w:p w14:paraId="2B54D16C" w14:textId="77777777" w:rsidR="008C7F17" w:rsidRPr="008C7F17" w:rsidRDefault="008C7F17" w:rsidP="008C7F17">
      <w:pPr>
        <w:pStyle w:val="ListParagraph"/>
        <w:numPr>
          <w:ilvl w:val="0"/>
          <w:numId w:val="4"/>
        </w:numPr>
        <w:rPr>
          <w:rFonts w:ascii="Arial" w:hAnsi="Arial" w:cs="Arial"/>
        </w:rPr>
      </w:pPr>
      <w:r w:rsidRPr="008C7F17">
        <w:rPr>
          <w:rFonts w:ascii="Arial" w:hAnsi="Arial" w:cs="Arial"/>
        </w:rPr>
        <w:t>Where are patients most likely to get stuck? Why?</w:t>
      </w:r>
    </w:p>
    <w:p w14:paraId="6FF2EBCE" w14:textId="77777777" w:rsidR="008C7F17" w:rsidRPr="008C7F17" w:rsidRDefault="008C7F17" w:rsidP="008C7F17">
      <w:pPr>
        <w:pStyle w:val="ListParagraph"/>
        <w:numPr>
          <w:ilvl w:val="0"/>
          <w:numId w:val="4"/>
        </w:numPr>
        <w:rPr>
          <w:rFonts w:ascii="Arial" w:hAnsi="Arial" w:cs="Arial"/>
        </w:rPr>
      </w:pPr>
      <w:r w:rsidRPr="008C7F17">
        <w:rPr>
          <w:rFonts w:ascii="Arial" w:hAnsi="Arial" w:cs="Arial"/>
        </w:rPr>
        <w:t>What steps helped to keep people engaged?</w:t>
      </w:r>
    </w:p>
    <w:p w14:paraId="554D3A4A" w14:textId="77777777" w:rsidR="008C7F17" w:rsidRPr="008C7F17" w:rsidRDefault="008C7F17" w:rsidP="008C7F17">
      <w:pPr>
        <w:rPr>
          <w:rFonts w:ascii="Arial" w:hAnsi="Arial" w:cs="Arial"/>
        </w:rPr>
      </w:pPr>
    </w:p>
    <w:p w14:paraId="0EC21DD9"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Tell me about your experience with the Better Hearts dashboard.</w:t>
      </w:r>
    </w:p>
    <w:p w14:paraId="47FFD610" w14:textId="77777777" w:rsidR="008C7F17" w:rsidRPr="008C7F17" w:rsidRDefault="008C7F17" w:rsidP="008C7F17">
      <w:pPr>
        <w:pStyle w:val="ListParagraph"/>
        <w:numPr>
          <w:ilvl w:val="0"/>
          <w:numId w:val="6"/>
        </w:numPr>
        <w:rPr>
          <w:rFonts w:ascii="Arial" w:hAnsi="Arial" w:cs="Arial"/>
        </w:rPr>
      </w:pPr>
      <w:r w:rsidRPr="008C7F17">
        <w:rPr>
          <w:rFonts w:ascii="Arial" w:hAnsi="Arial" w:cs="Arial"/>
        </w:rPr>
        <w:t>How did you use it?</w:t>
      </w:r>
    </w:p>
    <w:p w14:paraId="3CC4018C" w14:textId="77777777" w:rsidR="008C7F17" w:rsidRPr="008C7F17" w:rsidRDefault="008C7F17" w:rsidP="008C7F17">
      <w:pPr>
        <w:pStyle w:val="ListParagraph"/>
        <w:numPr>
          <w:ilvl w:val="0"/>
          <w:numId w:val="6"/>
        </w:numPr>
        <w:rPr>
          <w:rFonts w:ascii="Arial" w:hAnsi="Arial" w:cs="Arial"/>
        </w:rPr>
      </w:pPr>
      <w:r w:rsidRPr="008C7F17">
        <w:rPr>
          <w:rFonts w:ascii="Arial" w:hAnsi="Arial" w:cs="Arial"/>
        </w:rPr>
        <w:t>Were other people involved? Who? How?</w:t>
      </w:r>
    </w:p>
    <w:p w14:paraId="467C3A9D" w14:textId="77777777" w:rsidR="008C7F17" w:rsidRPr="008C7F17" w:rsidRDefault="008C7F17" w:rsidP="008C7F17">
      <w:pPr>
        <w:pStyle w:val="ListParagraph"/>
        <w:rPr>
          <w:rFonts w:ascii="Arial" w:hAnsi="Arial" w:cs="Arial"/>
        </w:rPr>
      </w:pPr>
    </w:p>
    <w:p w14:paraId="26E18250"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What, if any, other obstacles did you encounter?</w:t>
      </w:r>
    </w:p>
    <w:p w14:paraId="3450F268" w14:textId="77777777" w:rsidR="008C7F17" w:rsidRPr="008C7F17" w:rsidRDefault="008C7F17" w:rsidP="008C7F17">
      <w:pPr>
        <w:rPr>
          <w:rFonts w:ascii="Arial" w:hAnsi="Arial" w:cs="Arial"/>
        </w:rPr>
      </w:pPr>
    </w:p>
    <w:p w14:paraId="2070543A"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What, if any, adjustments did you make as time has gone on?</w:t>
      </w:r>
    </w:p>
    <w:p w14:paraId="105C03C0" w14:textId="77777777" w:rsidR="008C7F17" w:rsidRPr="008C7F17" w:rsidRDefault="008C7F17" w:rsidP="008C7F17">
      <w:pPr>
        <w:rPr>
          <w:rFonts w:ascii="Arial" w:hAnsi="Arial" w:cs="Arial"/>
        </w:rPr>
      </w:pPr>
    </w:p>
    <w:p w14:paraId="35088596" w14:textId="77777777" w:rsidR="008C7F17" w:rsidRPr="008C7F17" w:rsidRDefault="008C7F17" w:rsidP="008C7F17">
      <w:pPr>
        <w:pStyle w:val="ListParagraph"/>
        <w:numPr>
          <w:ilvl w:val="0"/>
          <w:numId w:val="3"/>
        </w:numPr>
        <w:rPr>
          <w:rFonts w:ascii="Arial" w:hAnsi="Arial" w:cs="Arial"/>
        </w:rPr>
      </w:pPr>
      <w:r w:rsidRPr="008C7F17">
        <w:rPr>
          <w:rFonts w:ascii="Arial" w:hAnsi="Arial" w:cs="Arial"/>
        </w:rPr>
        <w:t>Is there anything else important that we haven’t talked about?</w:t>
      </w:r>
    </w:p>
    <w:p w14:paraId="22F9A51C" w14:textId="77777777" w:rsidR="008C7F17" w:rsidRPr="008C7F17" w:rsidRDefault="008C7F17" w:rsidP="008C7F17">
      <w:pPr>
        <w:rPr>
          <w:rFonts w:ascii="Arial" w:hAnsi="Arial" w:cs="Arial"/>
        </w:rPr>
      </w:pPr>
    </w:p>
    <w:p w14:paraId="5E3FDFF0" w14:textId="77777777" w:rsidR="008C7F17" w:rsidRPr="008C7F17" w:rsidRDefault="008C7F17" w:rsidP="008C7F17">
      <w:pPr>
        <w:rPr>
          <w:rFonts w:ascii="Arial" w:hAnsi="Arial" w:cs="Arial"/>
          <w:i/>
          <w:iCs/>
        </w:rPr>
      </w:pPr>
      <w:r w:rsidRPr="008C7F17">
        <w:rPr>
          <w:rFonts w:ascii="Arial" w:hAnsi="Arial" w:cs="Arial"/>
          <w:i/>
          <w:iCs/>
        </w:rPr>
        <w:lastRenderedPageBreak/>
        <w:t>[Generic prompts: If responses are limited or require clarification, probes may be used to elicit more detailed responses. Probes should use words or phrases presented by the participant using one of the following formats:</w:t>
      </w:r>
    </w:p>
    <w:p w14:paraId="537EDFF0" w14:textId="77777777" w:rsidR="008C7F17" w:rsidRPr="008C7F17" w:rsidRDefault="008C7F17" w:rsidP="008C7F17">
      <w:pPr>
        <w:rPr>
          <w:rFonts w:ascii="Arial" w:hAnsi="Arial" w:cs="Arial"/>
          <w:i/>
          <w:iCs/>
        </w:rPr>
      </w:pPr>
      <w:r w:rsidRPr="008C7F17">
        <w:rPr>
          <w:rFonts w:ascii="Arial" w:hAnsi="Arial" w:cs="Arial"/>
          <w:i/>
          <w:iCs/>
        </w:rPr>
        <w:t>What do you mean by _______?</w:t>
      </w:r>
    </w:p>
    <w:p w14:paraId="4561EDA7" w14:textId="77777777" w:rsidR="008C7F17" w:rsidRPr="008C7F17" w:rsidRDefault="008C7F17" w:rsidP="008C7F17">
      <w:pPr>
        <w:rPr>
          <w:rFonts w:ascii="Arial" w:hAnsi="Arial" w:cs="Arial"/>
          <w:i/>
          <w:iCs/>
        </w:rPr>
      </w:pPr>
      <w:r w:rsidRPr="008C7F17">
        <w:rPr>
          <w:rFonts w:ascii="Arial" w:hAnsi="Arial" w:cs="Arial"/>
          <w:i/>
          <w:iCs/>
        </w:rPr>
        <w:t>Tell me more about _______?</w:t>
      </w:r>
    </w:p>
    <w:p w14:paraId="58E6F5FC" w14:textId="77777777" w:rsidR="008C7F17" w:rsidRPr="008C7F17" w:rsidRDefault="008C7F17" w:rsidP="008C7F17">
      <w:pPr>
        <w:rPr>
          <w:rFonts w:ascii="Arial" w:hAnsi="Arial" w:cs="Arial"/>
          <w:i/>
          <w:iCs/>
        </w:rPr>
      </w:pPr>
      <w:r w:rsidRPr="008C7F17">
        <w:rPr>
          <w:rFonts w:ascii="Arial" w:hAnsi="Arial" w:cs="Arial"/>
          <w:i/>
          <w:iCs/>
        </w:rPr>
        <w:t>Give me an example of _______?</w:t>
      </w:r>
    </w:p>
    <w:p w14:paraId="2F77A7FA" w14:textId="77777777" w:rsidR="008C7F17" w:rsidRPr="008C7F17" w:rsidRDefault="008C7F17" w:rsidP="008C7F17">
      <w:pPr>
        <w:rPr>
          <w:rFonts w:ascii="Arial" w:hAnsi="Arial" w:cs="Arial"/>
          <w:i/>
          <w:iCs/>
        </w:rPr>
      </w:pPr>
      <w:r w:rsidRPr="008C7F17">
        <w:rPr>
          <w:rFonts w:ascii="Arial" w:hAnsi="Arial" w:cs="Arial"/>
          <w:i/>
          <w:iCs/>
        </w:rPr>
        <w:t>Tell me about a time when _______?]</w:t>
      </w:r>
    </w:p>
    <w:p w14:paraId="1C73FD16" w14:textId="77777777" w:rsidR="008C7F17" w:rsidRPr="008C7F17" w:rsidRDefault="008C7F17" w:rsidP="008C7F17">
      <w:pPr>
        <w:rPr>
          <w:rFonts w:ascii="Arial" w:hAnsi="Arial" w:cs="Arial"/>
          <w:i/>
          <w:iCs/>
        </w:rPr>
      </w:pPr>
    </w:p>
    <w:p w14:paraId="28C0F19C" w14:textId="77777777" w:rsidR="008C7F17" w:rsidRPr="008C7F17" w:rsidRDefault="008C7F17" w:rsidP="008C7F17">
      <w:pPr>
        <w:rPr>
          <w:rFonts w:ascii="Arial" w:hAnsi="Arial" w:cs="Arial"/>
        </w:rPr>
      </w:pPr>
      <w:r w:rsidRPr="008C7F17">
        <w:rPr>
          <w:rFonts w:ascii="Arial" w:hAnsi="Arial" w:cs="Arial"/>
        </w:rPr>
        <w:t>Thank you for sharing your experience!</w:t>
      </w:r>
    </w:p>
    <w:p w14:paraId="0D01C57E" w14:textId="77777777" w:rsidR="008C7F17" w:rsidRPr="008C7F17" w:rsidRDefault="008C7F17" w:rsidP="008C7F17">
      <w:pPr>
        <w:rPr>
          <w:rFonts w:ascii="Arial" w:hAnsi="Arial" w:cs="Arial"/>
        </w:rPr>
      </w:pPr>
    </w:p>
    <w:p w14:paraId="180221C2" w14:textId="77777777" w:rsidR="008C7F17" w:rsidRPr="008C7F17" w:rsidRDefault="008C7F17" w:rsidP="008C7F17">
      <w:pPr>
        <w:rPr>
          <w:rFonts w:ascii="Arial" w:hAnsi="Arial" w:cs="Arial"/>
        </w:rPr>
      </w:pPr>
    </w:p>
    <w:p w14:paraId="24D5BEAF" w14:textId="77777777" w:rsidR="008C7F17" w:rsidRPr="008C7F17" w:rsidRDefault="008C7F17" w:rsidP="008C7F17">
      <w:pPr>
        <w:rPr>
          <w:rFonts w:ascii="Arial" w:hAnsi="Arial" w:cs="Arial"/>
        </w:rPr>
      </w:pPr>
    </w:p>
    <w:p w14:paraId="370103AF" w14:textId="77777777" w:rsidR="008C7F17" w:rsidRPr="008C7F17" w:rsidRDefault="008C7F17" w:rsidP="008C7F17">
      <w:pPr>
        <w:rPr>
          <w:rFonts w:ascii="Arial" w:hAnsi="Arial" w:cs="Arial"/>
        </w:rPr>
      </w:pPr>
    </w:p>
    <w:p w14:paraId="70CDE1BF" w14:textId="77777777" w:rsidR="008C7F17" w:rsidRPr="008C7F17" w:rsidRDefault="008C7F17" w:rsidP="008C7F17">
      <w:pPr>
        <w:rPr>
          <w:rFonts w:ascii="Arial" w:hAnsi="Arial" w:cs="Arial"/>
        </w:rPr>
      </w:pPr>
    </w:p>
    <w:p w14:paraId="79A813CE" w14:textId="0FBD7E13" w:rsidR="008C7F17" w:rsidRPr="008C7F17" w:rsidRDefault="008C7F17" w:rsidP="008C7F17">
      <w:pPr>
        <w:rPr>
          <w:rFonts w:ascii="Arial" w:hAnsi="Arial" w:cs="Arial"/>
        </w:rPr>
      </w:pPr>
    </w:p>
    <w:p w14:paraId="739A5513" w14:textId="02BEA042" w:rsidR="008C7F17" w:rsidRPr="008C7F17" w:rsidRDefault="008C7F17" w:rsidP="008C7F17">
      <w:pPr>
        <w:rPr>
          <w:rFonts w:ascii="Arial" w:hAnsi="Arial" w:cs="Arial"/>
        </w:rPr>
      </w:pPr>
    </w:p>
    <w:p w14:paraId="6616BC3F" w14:textId="6C6099E4" w:rsidR="008C7F17" w:rsidRPr="008C7F17" w:rsidRDefault="008C7F17">
      <w:pPr>
        <w:rPr>
          <w:rFonts w:ascii="Arial" w:hAnsi="Arial" w:cs="Arial"/>
        </w:rPr>
      </w:pPr>
      <w:r w:rsidRPr="008C7F17">
        <w:rPr>
          <w:rFonts w:ascii="Arial" w:hAnsi="Arial" w:cs="Arial"/>
        </w:rPr>
        <w:br w:type="page"/>
      </w:r>
    </w:p>
    <w:p w14:paraId="48A88FB5" w14:textId="0192BD9D" w:rsidR="008C7F17" w:rsidRPr="008564D0" w:rsidRDefault="008C7F17" w:rsidP="008564D0">
      <w:pPr>
        <w:pStyle w:val="ListParagraph"/>
        <w:numPr>
          <w:ilvl w:val="0"/>
          <w:numId w:val="7"/>
        </w:numPr>
        <w:ind w:left="0" w:firstLine="0"/>
        <w:rPr>
          <w:rFonts w:ascii="Arial" w:hAnsi="Arial" w:cs="Arial"/>
          <w:b/>
          <w:bCs/>
        </w:rPr>
      </w:pPr>
      <w:r w:rsidRPr="008564D0">
        <w:rPr>
          <w:rFonts w:ascii="Arial" w:hAnsi="Arial" w:cs="Arial"/>
          <w:b/>
          <w:bCs/>
        </w:rPr>
        <w:lastRenderedPageBreak/>
        <w:t xml:space="preserve">Questionnaires and </w:t>
      </w:r>
      <w:r w:rsidR="008564D0" w:rsidRPr="008564D0">
        <w:rPr>
          <w:rFonts w:ascii="Arial" w:hAnsi="Arial" w:cs="Arial"/>
          <w:b/>
          <w:bCs/>
        </w:rPr>
        <w:t xml:space="preserve">summary of </w:t>
      </w:r>
      <w:r w:rsidRPr="008564D0">
        <w:rPr>
          <w:rFonts w:ascii="Arial" w:hAnsi="Arial" w:cs="Arial"/>
          <w:b/>
          <w:bCs/>
        </w:rPr>
        <w:t>responses</w:t>
      </w:r>
    </w:p>
    <w:p w14:paraId="7580CEFA" w14:textId="77777777" w:rsidR="008564D0" w:rsidRPr="008564D0" w:rsidRDefault="008564D0" w:rsidP="008564D0">
      <w:pPr>
        <w:ind w:left="360"/>
        <w:rPr>
          <w:rFonts w:ascii="Arial" w:hAnsi="Arial" w:cs="Arial"/>
        </w:rPr>
      </w:pPr>
    </w:p>
    <w:p w14:paraId="3D160EEE" w14:textId="54512941" w:rsidR="008C7F17" w:rsidRPr="008C7F17" w:rsidRDefault="008C7F17" w:rsidP="008C7F17">
      <w:pPr>
        <w:rPr>
          <w:rFonts w:ascii="Arial" w:hAnsi="Arial" w:cs="Arial"/>
        </w:rPr>
      </w:pPr>
      <w:r w:rsidRPr="008C7F17">
        <w:rPr>
          <w:rFonts w:ascii="Arial" w:hAnsi="Arial" w:cs="Arial"/>
        </w:rPr>
        <w:t>Questions rated on 5-point Likert scale</w:t>
      </w:r>
    </w:p>
    <w:p w14:paraId="12479788" w14:textId="77777777" w:rsidR="008C7F17" w:rsidRPr="008C7F17" w:rsidRDefault="008C7F17" w:rsidP="008C7F17">
      <w:pPr>
        <w:rPr>
          <w:rFonts w:ascii="Arial" w:hAnsi="Arial" w:cs="Arial"/>
        </w:rPr>
      </w:pPr>
      <w:r w:rsidRPr="008C7F17">
        <w:rPr>
          <w:rFonts w:ascii="Arial" w:hAnsi="Arial" w:cs="Arial"/>
        </w:rPr>
        <w:t>1 – Strongly disagree</w:t>
      </w:r>
    </w:p>
    <w:p w14:paraId="5F8CF26E" w14:textId="77777777" w:rsidR="008C7F17" w:rsidRPr="008C7F17" w:rsidRDefault="008C7F17" w:rsidP="008C7F17">
      <w:pPr>
        <w:rPr>
          <w:rFonts w:ascii="Arial" w:hAnsi="Arial" w:cs="Arial"/>
        </w:rPr>
      </w:pPr>
      <w:r w:rsidRPr="008C7F17">
        <w:rPr>
          <w:rFonts w:ascii="Arial" w:hAnsi="Arial" w:cs="Arial"/>
        </w:rPr>
        <w:t>2 – Somewhat disagree</w:t>
      </w:r>
    </w:p>
    <w:p w14:paraId="3D3D3E60" w14:textId="77777777" w:rsidR="008C7F17" w:rsidRPr="008C7F17" w:rsidRDefault="008C7F17" w:rsidP="008C7F17">
      <w:pPr>
        <w:rPr>
          <w:rFonts w:ascii="Arial" w:hAnsi="Arial" w:cs="Arial"/>
        </w:rPr>
      </w:pPr>
      <w:r w:rsidRPr="008C7F17">
        <w:rPr>
          <w:rFonts w:ascii="Arial" w:hAnsi="Arial" w:cs="Arial"/>
        </w:rPr>
        <w:t xml:space="preserve">3 – Neither agree </w:t>
      </w:r>
      <w:proofErr w:type="gramStart"/>
      <w:r w:rsidRPr="008C7F17">
        <w:rPr>
          <w:rFonts w:ascii="Arial" w:hAnsi="Arial" w:cs="Arial"/>
        </w:rPr>
        <w:t>or</w:t>
      </w:r>
      <w:proofErr w:type="gramEnd"/>
      <w:r w:rsidRPr="008C7F17">
        <w:rPr>
          <w:rFonts w:ascii="Arial" w:hAnsi="Arial" w:cs="Arial"/>
        </w:rPr>
        <w:t xml:space="preserve"> disagree</w:t>
      </w:r>
    </w:p>
    <w:p w14:paraId="718ECF99" w14:textId="77777777" w:rsidR="008C7F17" w:rsidRPr="008C7F17" w:rsidRDefault="008C7F17" w:rsidP="008C7F17">
      <w:pPr>
        <w:rPr>
          <w:rFonts w:ascii="Arial" w:hAnsi="Arial" w:cs="Arial"/>
        </w:rPr>
      </w:pPr>
      <w:r w:rsidRPr="008C7F17">
        <w:rPr>
          <w:rFonts w:ascii="Arial" w:hAnsi="Arial" w:cs="Arial"/>
        </w:rPr>
        <w:t>4 – Somewhat agree</w:t>
      </w:r>
    </w:p>
    <w:p w14:paraId="0EBF21E9" w14:textId="74610EA7" w:rsidR="008C7F17" w:rsidRPr="008C7F17" w:rsidRDefault="008C7F17" w:rsidP="008C7F17">
      <w:pPr>
        <w:rPr>
          <w:rFonts w:ascii="Arial" w:hAnsi="Arial" w:cs="Arial"/>
        </w:rPr>
      </w:pPr>
      <w:r w:rsidRPr="008C7F17">
        <w:rPr>
          <w:rFonts w:ascii="Arial" w:hAnsi="Arial" w:cs="Arial"/>
        </w:rPr>
        <w:t>5 – Strongly agree</w:t>
      </w:r>
    </w:p>
    <w:p w14:paraId="4A7C0977" w14:textId="1383EA2F" w:rsidR="008C7F17" w:rsidRDefault="008C7F17" w:rsidP="008C7F17">
      <w:pPr>
        <w:rPr>
          <w:rFonts w:ascii="Arial" w:hAnsi="Arial" w:cs="Arial"/>
        </w:rPr>
      </w:pPr>
    </w:p>
    <w:p w14:paraId="4E947A58" w14:textId="69706682" w:rsidR="008C7F17" w:rsidRPr="008C7F17" w:rsidRDefault="008C7F17" w:rsidP="008C7F17">
      <w:pPr>
        <w:rPr>
          <w:rFonts w:ascii="Arial" w:hAnsi="Arial" w:cs="Arial"/>
          <w:b/>
          <w:bCs/>
        </w:rPr>
      </w:pPr>
      <w:r w:rsidRPr="008C7F17">
        <w:rPr>
          <w:rFonts w:ascii="Arial" w:hAnsi="Arial" w:cs="Arial"/>
          <w:b/>
          <w:bCs/>
        </w:rPr>
        <w:t>Patient Better Hearts Questionnaires</w:t>
      </w:r>
    </w:p>
    <w:p w14:paraId="181980D1" w14:textId="194F995A" w:rsidR="008C7F17" w:rsidRPr="008C7F17" w:rsidRDefault="008C7F17" w:rsidP="008C7F17">
      <w:pPr>
        <w:rPr>
          <w:rFonts w:ascii="Arial" w:hAnsi="Arial" w:cs="Arial"/>
        </w:rPr>
      </w:pPr>
      <w:r>
        <w:rPr>
          <w:rFonts w:ascii="Arial" w:hAnsi="Arial" w:cs="Arial"/>
        </w:rPr>
        <w:t>3 reported using and 3 responded to questions.</w:t>
      </w:r>
    </w:p>
    <w:tbl>
      <w:tblPr>
        <w:tblStyle w:val="TableGrid"/>
        <w:tblW w:w="0" w:type="auto"/>
        <w:tblLook w:val="04A0" w:firstRow="1" w:lastRow="0" w:firstColumn="1" w:lastColumn="0" w:noHBand="0" w:noVBand="1"/>
      </w:tblPr>
      <w:tblGrid>
        <w:gridCol w:w="5572"/>
        <w:gridCol w:w="2050"/>
        <w:gridCol w:w="1728"/>
      </w:tblGrid>
      <w:tr w:rsidR="008C7F17" w:rsidRPr="008C7F17" w14:paraId="503430BC" w14:textId="77777777" w:rsidTr="00A825F7">
        <w:tc>
          <w:tcPr>
            <w:tcW w:w="0" w:type="auto"/>
          </w:tcPr>
          <w:p w14:paraId="5584AEE6" w14:textId="77777777" w:rsidR="008C7F17" w:rsidRPr="008C7F17" w:rsidRDefault="008C7F17" w:rsidP="003C2AC4">
            <w:pPr>
              <w:rPr>
                <w:rFonts w:ascii="Arial" w:eastAsia="Times New Roman" w:hAnsi="Arial" w:cs="Arial"/>
                <w:b/>
                <w:bCs/>
                <w:color w:val="000000" w:themeColor="text1"/>
                <w:sz w:val="24"/>
                <w:szCs w:val="24"/>
              </w:rPr>
            </w:pPr>
            <w:r w:rsidRPr="008C7F17">
              <w:rPr>
                <w:rFonts w:ascii="Arial" w:eastAsia="Times New Roman" w:hAnsi="Arial" w:cs="Arial"/>
                <w:b/>
                <w:bCs/>
                <w:color w:val="000000" w:themeColor="text1"/>
                <w:sz w:val="24"/>
                <w:szCs w:val="24"/>
              </w:rPr>
              <w:t>Statement</w:t>
            </w:r>
          </w:p>
        </w:tc>
        <w:tc>
          <w:tcPr>
            <w:tcW w:w="0" w:type="auto"/>
          </w:tcPr>
          <w:p w14:paraId="5E36A3CA" w14:textId="77777777" w:rsidR="008C7F17" w:rsidRPr="008C7F17" w:rsidRDefault="008C7F17" w:rsidP="003C2AC4">
            <w:pPr>
              <w:rPr>
                <w:rFonts w:ascii="Arial" w:eastAsia="Times New Roman" w:hAnsi="Arial" w:cs="Arial"/>
                <w:b/>
                <w:bCs/>
                <w:color w:val="000000" w:themeColor="text1"/>
                <w:sz w:val="24"/>
                <w:szCs w:val="24"/>
              </w:rPr>
            </w:pPr>
            <w:r w:rsidRPr="008C7F17">
              <w:rPr>
                <w:rFonts w:ascii="Arial" w:eastAsia="Times New Roman" w:hAnsi="Arial" w:cs="Arial"/>
                <w:b/>
                <w:bCs/>
                <w:color w:val="000000" w:themeColor="text1"/>
                <w:sz w:val="24"/>
                <w:szCs w:val="24"/>
              </w:rPr>
              <w:t>Construct</w:t>
            </w:r>
          </w:p>
        </w:tc>
        <w:tc>
          <w:tcPr>
            <w:tcW w:w="1728" w:type="dxa"/>
          </w:tcPr>
          <w:p w14:paraId="71366E59" w14:textId="77777777" w:rsidR="008C7F17" w:rsidRPr="008C7F17" w:rsidRDefault="008C7F17" w:rsidP="003C2AC4">
            <w:pPr>
              <w:rPr>
                <w:rFonts w:ascii="Arial" w:eastAsia="Times New Roman" w:hAnsi="Arial" w:cs="Arial"/>
                <w:b/>
                <w:bCs/>
                <w:color w:val="000000" w:themeColor="text1"/>
                <w:sz w:val="24"/>
                <w:szCs w:val="24"/>
              </w:rPr>
            </w:pPr>
            <w:r w:rsidRPr="008C7F17">
              <w:rPr>
                <w:rFonts w:ascii="Arial" w:eastAsia="Times New Roman" w:hAnsi="Arial" w:cs="Arial"/>
                <w:b/>
                <w:bCs/>
                <w:color w:val="000000" w:themeColor="text1"/>
                <w:sz w:val="24"/>
                <w:szCs w:val="24"/>
              </w:rPr>
              <w:t>Summary</w:t>
            </w:r>
          </w:p>
        </w:tc>
      </w:tr>
      <w:tr w:rsidR="008C7F17" w:rsidRPr="008C7F17" w14:paraId="385F8B64" w14:textId="77777777" w:rsidTr="00A825F7">
        <w:tc>
          <w:tcPr>
            <w:tcW w:w="0" w:type="auto"/>
          </w:tcPr>
          <w:p w14:paraId="7D3E856B"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find Better Hearts useful in my daily life.</w:t>
            </w:r>
          </w:p>
        </w:tc>
        <w:tc>
          <w:tcPr>
            <w:tcW w:w="0" w:type="auto"/>
          </w:tcPr>
          <w:p w14:paraId="6291540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Performance expectancy</w:t>
            </w:r>
          </w:p>
        </w:tc>
        <w:tc>
          <w:tcPr>
            <w:tcW w:w="1728" w:type="dxa"/>
          </w:tcPr>
          <w:p w14:paraId="7C508732"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4.33</w:t>
            </w:r>
          </w:p>
        </w:tc>
      </w:tr>
      <w:tr w:rsidR="008C7F17" w:rsidRPr="008C7F17" w14:paraId="7AE79DCE" w14:textId="77777777" w:rsidTr="00A825F7">
        <w:tc>
          <w:tcPr>
            <w:tcW w:w="0" w:type="auto"/>
          </w:tcPr>
          <w:p w14:paraId="4473497A"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find Better Hearts easy to use.</w:t>
            </w:r>
          </w:p>
        </w:tc>
        <w:tc>
          <w:tcPr>
            <w:tcW w:w="0" w:type="auto"/>
          </w:tcPr>
          <w:p w14:paraId="15D6B87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Effort expectancy</w:t>
            </w:r>
          </w:p>
        </w:tc>
        <w:tc>
          <w:tcPr>
            <w:tcW w:w="1728" w:type="dxa"/>
          </w:tcPr>
          <w:p w14:paraId="696FA3B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4.67</w:t>
            </w:r>
          </w:p>
        </w:tc>
      </w:tr>
      <w:tr w:rsidR="008C7F17" w:rsidRPr="008C7F17" w14:paraId="37E778D2" w14:textId="77777777" w:rsidTr="00A825F7">
        <w:tc>
          <w:tcPr>
            <w:tcW w:w="0" w:type="auto"/>
          </w:tcPr>
          <w:p w14:paraId="229DE63E"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People who are important to me think that I should use Better Hearts.</w:t>
            </w:r>
          </w:p>
        </w:tc>
        <w:tc>
          <w:tcPr>
            <w:tcW w:w="0" w:type="auto"/>
          </w:tcPr>
          <w:p w14:paraId="1E969C7C"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Social influence</w:t>
            </w:r>
          </w:p>
        </w:tc>
        <w:tc>
          <w:tcPr>
            <w:tcW w:w="1728" w:type="dxa"/>
          </w:tcPr>
          <w:p w14:paraId="12FE1139"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3.33</w:t>
            </w:r>
          </w:p>
        </w:tc>
      </w:tr>
      <w:tr w:rsidR="008C7F17" w:rsidRPr="008C7F17" w14:paraId="7C1BD639" w14:textId="77777777" w:rsidTr="00A825F7">
        <w:tc>
          <w:tcPr>
            <w:tcW w:w="0" w:type="auto"/>
          </w:tcPr>
          <w:p w14:paraId="4612E435"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have the resources necessary to use Better Hearts.</w:t>
            </w:r>
          </w:p>
        </w:tc>
        <w:tc>
          <w:tcPr>
            <w:tcW w:w="0" w:type="auto"/>
          </w:tcPr>
          <w:p w14:paraId="5DC9AFE0"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1D6D106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5</w:t>
            </w:r>
          </w:p>
        </w:tc>
      </w:tr>
      <w:tr w:rsidR="008C7F17" w:rsidRPr="008C7F17" w14:paraId="1F673431" w14:textId="77777777" w:rsidTr="00A825F7">
        <w:tc>
          <w:tcPr>
            <w:tcW w:w="0" w:type="auto"/>
          </w:tcPr>
          <w:p w14:paraId="52F6447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have the knowledge necessary to use Better Hearts.</w:t>
            </w:r>
          </w:p>
        </w:tc>
        <w:tc>
          <w:tcPr>
            <w:tcW w:w="0" w:type="auto"/>
          </w:tcPr>
          <w:p w14:paraId="4CAE4BF2"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55A46944"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4.67</w:t>
            </w:r>
          </w:p>
        </w:tc>
      </w:tr>
      <w:tr w:rsidR="008C7F17" w:rsidRPr="008C7F17" w14:paraId="2187350F" w14:textId="77777777" w:rsidTr="00A825F7">
        <w:tc>
          <w:tcPr>
            <w:tcW w:w="0" w:type="auto"/>
          </w:tcPr>
          <w:p w14:paraId="5549F126"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Better Hearts is compatible with other technologies I use.</w:t>
            </w:r>
          </w:p>
        </w:tc>
        <w:tc>
          <w:tcPr>
            <w:tcW w:w="0" w:type="auto"/>
          </w:tcPr>
          <w:p w14:paraId="10B5253C"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10622DE4"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w:t>
            </w:r>
          </w:p>
        </w:tc>
      </w:tr>
      <w:tr w:rsidR="008C7F17" w:rsidRPr="008C7F17" w14:paraId="00DF9A50" w14:textId="77777777" w:rsidTr="00A825F7">
        <w:tc>
          <w:tcPr>
            <w:tcW w:w="0" w:type="auto"/>
          </w:tcPr>
          <w:p w14:paraId="5B0B40E3"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can get help from others when I have difficulty using Better Hearts.</w:t>
            </w:r>
          </w:p>
        </w:tc>
        <w:tc>
          <w:tcPr>
            <w:tcW w:w="0" w:type="auto"/>
          </w:tcPr>
          <w:p w14:paraId="59C52665"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7B5EDA0A"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w:t>
            </w:r>
          </w:p>
        </w:tc>
      </w:tr>
      <w:tr w:rsidR="008C7F17" w:rsidRPr="008C7F17" w14:paraId="70FEFAEE" w14:textId="77777777" w:rsidTr="00A825F7">
        <w:tc>
          <w:tcPr>
            <w:tcW w:w="0" w:type="auto"/>
          </w:tcPr>
          <w:p w14:paraId="1D2F991A"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Using Better Hearts is enjoyable.</w:t>
            </w:r>
          </w:p>
        </w:tc>
        <w:tc>
          <w:tcPr>
            <w:tcW w:w="0" w:type="auto"/>
          </w:tcPr>
          <w:p w14:paraId="46112A1A"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Hedonic motivation</w:t>
            </w:r>
          </w:p>
        </w:tc>
        <w:tc>
          <w:tcPr>
            <w:tcW w:w="1728" w:type="dxa"/>
          </w:tcPr>
          <w:p w14:paraId="1B88FA82"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w:t>
            </w:r>
          </w:p>
        </w:tc>
      </w:tr>
      <w:tr w:rsidR="008C7F17" w:rsidRPr="008C7F17" w14:paraId="3A31FBA2" w14:textId="77777777" w:rsidTr="00A825F7">
        <w:tc>
          <w:tcPr>
            <w:tcW w:w="0" w:type="auto"/>
          </w:tcPr>
          <w:p w14:paraId="00ED7506"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Better Hearts is a good value for the money.</w:t>
            </w:r>
          </w:p>
        </w:tc>
        <w:tc>
          <w:tcPr>
            <w:tcW w:w="0" w:type="auto"/>
          </w:tcPr>
          <w:p w14:paraId="30AF24B2"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Price value</w:t>
            </w:r>
          </w:p>
        </w:tc>
        <w:tc>
          <w:tcPr>
            <w:tcW w:w="1728" w:type="dxa"/>
          </w:tcPr>
          <w:p w14:paraId="4A1F9F60"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w:t>
            </w:r>
          </w:p>
        </w:tc>
      </w:tr>
      <w:tr w:rsidR="008C7F17" w:rsidRPr="008C7F17" w14:paraId="13D10298" w14:textId="77777777" w:rsidTr="00A825F7">
        <w:tc>
          <w:tcPr>
            <w:tcW w:w="0" w:type="auto"/>
          </w:tcPr>
          <w:p w14:paraId="2A8F383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The use of Better Hearts has become a habit for me.</w:t>
            </w:r>
          </w:p>
        </w:tc>
        <w:tc>
          <w:tcPr>
            <w:tcW w:w="0" w:type="auto"/>
          </w:tcPr>
          <w:p w14:paraId="536D5373"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Habit</w:t>
            </w:r>
          </w:p>
        </w:tc>
        <w:tc>
          <w:tcPr>
            <w:tcW w:w="1728" w:type="dxa"/>
          </w:tcPr>
          <w:p w14:paraId="24275412"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4.33</w:t>
            </w:r>
          </w:p>
        </w:tc>
      </w:tr>
      <w:tr w:rsidR="008C7F17" w:rsidRPr="008C7F17" w14:paraId="7C9EE8FE" w14:textId="77777777" w:rsidTr="00A825F7">
        <w:tc>
          <w:tcPr>
            <w:tcW w:w="0" w:type="auto"/>
          </w:tcPr>
          <w:p w14:paraId="545D42B5"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intend to continue using Better Hearts in the future.</w:t>
            </w:r>
          </w:p>
        </w:tc>
        <w:tc>
          <w:tcPr>
            <w:tcW w:w="0" w:type="auto"/>
          </w:tcPr>
          <w:p w14:paraId="18D4EA2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Behavioral intention</w:t>
            </w:r>
          </w:p>
        </w:tc>
        <w:tc>
          <w:tcPr>
            <w:tcW w:w="1728" w:type="dxa"/>
          </w:tcPr>
          <w:p w14:paraId="3B27B030"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4.33</w:t>
            </w:r>
          </w:p>
        </w:tc>
      </w:tr>
      <w:tr w:rsidR="008C7F17" w:rsidRPr="008C7F17" w14:paraId="14DB7248" w14:textId="77777777" w:rsidTr="00A825F7">
        <w:tc>
          <w:tcPr>
            <w:tcW w:w="0" w:type="auto"/>
          </w:tcPr>
          <w:p w14:paraId="775D4404"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Using Better Hearts is a good idea.</w:t>
            </w:r>
          </w:p>
        </w:tc>
        <w:tc>
          <w:tcPr>
            <w:tcW w:w="0" w:type="auto"/>
          </w:tcPr>
          <w:p w14:paraId="50075573"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Attitude</w:t>
            </w:r>
          </w:p>
        </w:tc>
        <w:tc>
          <w:tcPr>
            <w:tcW w:w="1728" w:type="dxa"/>
          </w:tcPr>
          <w:p w14:paraId="4465EA54"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4.33</w:t>
            </w:r>
          </w:p>
        </w:tc>
      </w:tr>
      <w:tr w:rsidR="008C7F17" w:rsidRPr="008C7F17" w14:paraId="6CBE709F" w14:textId="77777777" w:rsidTr="00A825F7">
        <w:tc>
          <w:tcPr>
            <w:tcW w:w="0" w:type="auto"/>
          </w:tcPr>
          <w:p w14:paraId="41BBFEDC"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I like using Better Hearts.</w:t>
            </w:r>
          </w:p>
        </w:tc>
        <w:tc>
          <w:tcPr>
            <w:tcW w:w="0" w:type="auto"/>
          </w:tcPr>
          <w:p w14:paraId="642D1B6E"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Attitude</w:t>
            </w:r>
          </w:p>
        </w:tc>
        <w:tc>
          <w:tcPr>
            <w:tcW w:w="1728" w:type="dxa"/>
          </w:tcPr>
          <w:p w14:paraId="31823F2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4.33</w:t>
            </w:r>
          </w:p>
        </w:tc>
      </w:tr>
      <w:tr w:rsidR="008C7F17" w:rsidRPr="008C7F17" w14:paraId="5116FBBF" w14:textId="77777777" w:rsidTr="00A825F7">
        <w:tc>
          <w:tcPr>
            <w:tcW w:w="0" w:type="auto"/>
          </w:tcPr>
          <w:p w14:paraId="60F3645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How likely are you to recommend Better Hearts to a friend who needs cardiac rehab? (Not likely 1-10 extremely likely)</w:t>
            </w:r>
          </w:p>
        </w:tc>
        <w:tc>
          <w:tcPr>
            <w:tcW w:w="0" w:type="auto"/>
          </w:tcPr>
          <w:p w14:paraId="745D630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Net Promoter</w:t>
            </w:r>
          </w:p>
        </w:tc>
        <w:tc>
          <w:tcPr>
            <w:tcW w:w="1728" w:type="dxa"/>
          </w:tcPr>
          <w:p w14:paraId="1E32AAD8" w14:textId="77777777" w:rsidR="00A825F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8.67 </w:t>
            </w:r>
          </w:p>
          <w:p w14:paraId="3DADD6D2" w14:textId="4F5D7238"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 Promoters, 1 Passive</w:t>
            </w:r>
          </w:p>
        </w:tc>
      </w:tr>
    </w:tbl>
    <w:p w14:paraId="79C4B6D5" w14:textId="77777777" w:rsidR="008C7F17" w:rsidRPr="008C7F17" w:rsidRDefault="008C7F17" w:rsidP="008C7F17">
      <w:pPr>
        <w:rPr>
          <w:rFonts w:ascii="Arial" w:hAnsi="Arial" w:cs="Arial"/>
        </w:rPr>
      </w:pPr>
    </w:p>
    <w:p w14:paraId="0AA71187" w14:textId="77777777" w:rsidR="008C7F17" w:rsidRPr="008C7F17" w:rsidRDefault="008C7F17" w:rsidP="008C7F17">
      <w:pPr>
        <w:rPr>
          <w:rFonts w:ascii="Arial" w:hAnsi="Arial" w:cs="Arial"/>
        </w:rPr>
      </w:pPr>
    </w:p>
    <w:p w14:paraId="218DCD82" w14:textId="77777777" w:rsidR="008C7F17" w:rsidRPr="008C7F17" w:rsidRDefault="008C7F17" w:rsidP="008C7F17">
      <w:pPr>
        <w:rPr>
          <w:rFonts w:ascii="Arial" w:hAnsi="Arial" w:cs="Arial"/>
          <w:b/>
          <w:bCs/>
        </w:rPr>
      </w:pPr>
      <w:r w:rsidRPr="008C7F17">
        <w:rPr>
          <w:rFonts w:ascii="Arial" w:hAnsi="Arial" w:cs="Arial"/>
          <w:b/>
          <w:bCs/>
        </w:rPr>
        <w:t xml:space="preserve">Patient </w:t>
      </w:r>
      <w:proofErr w:type="spellStart"/>
      <w:r w:rsidRPr="008C7F17">
        <w:rPr>
          <w:rFonts w:ascii="Arial" w:hAnsi="Arial" w:cs="Arial"/>
          <w:b/>
          <w:bCs/>
        </w:rPr>
        <w:t>Tiatros</w:t>
      </w:r>
      <w:proofErr w:type="spellEnd"/>
      <w:r w:rsidRPr="008C7F17">
        <w:rPr>
          <w:rFonts w:ascii="Arial" w:hAnsi="Arial" w:cs="Arial"/>
          <w:b/>
          <w:bCs/>
        </w:rPr>
        <w:t xml:space="preserve"> Questionnaire</w:t>
      </w:r>
    </w:p>
    <w:p w14:paraId="46581D2B" w14:textId="772AA7D5" w:rsidR="008C7F17" w:rsidRPr="008C7F17" w:rsidRDefault="008C7F17" w:rsidP="008C7F17">
      <w:pPr>
        <w:rPr>
          <w:rFonts w:ascii="Arial" w:hAnsi="Arial" w:cs="Arial"/>
        </w:rPr>
      </w:pPr>
      <w:r w:rsidRPr="008C7F17">
        <w:rPr>
          <w:rFonts w:ascii="Arial" w:hAnsi="Arial" w:cs="Arial"/>
        </w:rPr>
        <w:t xml:space="preserve">4 </w:t>
      </w:r>
      <w:r>
        <w:rPr>
          <w:rFonts w:ascii="Arial" w:hAnsi="Arial" w:cs="Arial"/>
        </w:rPr>
        <w:t>reported using and</w:t>
      </w:r>
      <w:r w:rsidRPr="008C7F17">
        <w:rPr>
          <w:rFonts w:ascii="Arial" w:hAnsi="Arial" w:cs="Arial"/>
        </w:rPr>
        <w:t xml:space="preserve"> 3 responded to questions.</w:t>
      </w:r>
    </w:p>
    <w:tbl>
      <w:tblPr>
        <w:tblStyle w:val="TableGrid"/>
        <w:tblW w:w="9346" w:type="dxa"/>
        <w:tblLook w:val="04A0" w:firstRow="1" w:lastRow="0" w:firstColumn="1" w:lastColumn="0" w:noHBand="0" w:noVBand="1"/>
      </w:tblPr>
      <w:tblGrid>
        <w:gridCol w:w="5573"/>
        <w:gridCol w:w="2045"/>
        <w:gridCol w:w="1728"/>
      </w:tblGrid>
      <w:tr w:rsidR="008C7F17" w:rsidRPr="008C7F17" w14:paraId="3E47CB66" w14:textId="77777777" w:rsidTr="00A825F7">
        <w:tc>
          <w:tcPr>
            <w:tcW w:w="5573" w:type="dxa"/>
          </w:tcPr>
          <w:p w14:paraId="3D63CC25" w14:textId="77777777" w:rsidR="008C7F17" w:rsidRPr="008C7F17" w:rsidRDefault="008C7F17" w:rsidP="003C2AC4">
            <w:pPr>
              <w:rPr>
                <w:rFonts w:ascii="Arial" w:eastAsia="Times New Roman" w:hAnsi="Arial" w:cs="Arial"/>
                <w:b/>
                <w:bCs/>
                <w:color w:val="000000" w:themeColor="text1"/>
                <w:sz w:val="24"/>
                <w:szCs w:val="24"/>
              </w:rPr>
            </w:pPr>
            <w:r w:rsidRPr="008C7F17">
              <w:rPr>
                <w:rFonts w:ascii="Arial" w:eastAsia="Times New Roman" w:hAnsi="Arial" w:cs="Arial"/>
                <w:b/>
                <w:bCs/>
                <w:color w:val="000000" w:themeColor="text1"/>
                <w:sz w:val="24"/>
                <w:szCs w:val="24"/>
              </w:rPr>
              <w:t>Statement</w:t>
            </w:r>
          </w:p>
        </w:tc>
        <w:tc>
          <w:tcPr>
            <w:tcW w:w="2045" w:type="dxa"/>
          </w:tcPr>
          <w:p w14:paraId="389B72E5" w14:textId="77777777" w:rsidR="008C7F17" w:rsidRPr="008C7F17" w:rsidRDefault="008C7F17" w:rsidP="003C2AC4">
            <w:pPr>
              <w:rPr>
                <w:rFonts w:ascii="Arial" w:eastAsia="Times New Roman" w:hAnsi="Arial" w:cs="Arial"/>
                <w:b/>
                <w:bCs/>
                <w:color w:val="000000" w:themeColor="text1"/>
                <w:sz w:val="24"/>
                <w:szCs w:val="24"/>
              </w:rPr>
            </w:pPr>
            <w:r w:rsidRPr="008C7F17">
              <w:rPr>
                <w:rFonts w:ascii="Arial" w:eastAsia="Times New Roman" w:hAnsi="Arial" w:cs="Arial"/>
                <w:b/>
                <w:bCs/>
                <w:color w:val="000000" w:themeColor="text1"/>
                <w:sz w:val="24"/>
                <w:szCs w:val="24"/>
              </w:rPr>
              <w:t>Construct</w:t>
            </w:r>
          </w:p>
        </w:tc>
        <w:tc>
          <w:tcPr>
            <w:tcW w:w="1728" w:type="dxa"/>
          </w:tcPr>
          <w:p w14:paraId="3E9391A9" w14:textId="77777777" w:rsidR="008C7F17" w:rsidRPr="008C7F17" w:rsidRDefault="008C7F17" w:rsidP="003C2AC4">
            <w:pPr>
              <w:rPr>
                <w:rFonts w:ascii="Arial" w:eastAsia="Times New Roman" w:hAnsi="Arial" w:cs="Arial"/>
                <w:b/>
                <w:bCs/>
                <w:color w:val="000000" w:themeColor="text1"/>
                <w:sz w:val="24"/>
                <w:szCs w:val="24"/>
              </w:rPr>
            </w:pPr>
            <w:r w:rsidRPr="008C7F17">
              <w:rPr>
                <w:rFonts w:ascii="Arial" w:eastAsia="Times New Roman" w:hAnsi="Arial" w:cs="Arial"/>
                <w:b/>
                <w:bCs/>
                <w:color w:val="000000" w:themeColor="text1"/>
                <w:sz w:val="24"/>
                <w:szCs w:val="24"/>
              </w:rPr>
              <w:t>Summary</w:t>
            </w:r>
          </w:p>
        </w:tc>
      </w:tr>
      <w:tr w:rsidR="008C7F17" w:rsidRPr="008C7F17" w14:paraId="46E50AC5" w14:textId="77777777" w:rsidTr="00A825F7">
        <w:tc>
          <w:tcPr>
            <w:tcW w:w="5573" w:type="dxa"/>
          </w:tcPr>
          <w:p w14:paraId="6352DB13"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I find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useful in my daily life.</w:t>
            </w:r>
          </w:p>
        </w:tc>
        <w:tc>
          <w:tcPr>
            <w:tcW w:w="2045" w:type="dxa"/>
          </w:tcPr>
          <w:p w14:paraId="7CAB4BA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Performance expectancy</w:t>
            </w:r>
          </w:p>
        </w:tc>
        <w:tc>
          <w:tcPr>
            <w:tcW w:w="1728" w:type="dxa"/>
          </w:tcPr>
          <w:p w14:paraId="528156A0"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w:t>
            </w:r>
          </w:p>
        </w:tc>
      </w:tr>
      <w:tr w:rsidR="008C7F17" w:rsidRPr="008C7F17" w14:paraId="11A196EE" w14:textId="77777777" w:rsidTr="00A825F7">
        <w:tc>
          <w:tcPr>
            <w:tcW w:w="5573" w:type="dxa"/>
          </w:tcPr>
          <w:p w14:paraId="5BDB0ED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lastRenderedPageBreak/>
              <w:t xml:space="preserve">I find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easy to use.</w:t>
            </w:r>
          </w:p>
        </w:tc>
        <w:tc>
          <w:tcPr>
            <w:tcW w:w="2045" w:type="dxa"/>
          </w:tcPr>
          <w:p w14:paraId="7DD44D4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Effort expectancy</w:t>
            </w:r>
          </w:p>
        </w:tc>
        <w:tc>
          <w:tcPr>
            <w:tcW w:w="1728" w:type="dxa"/>
          </w:tcPr>
          <w:p w14:paraId="54A679F5"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2.33</w:t>
            </w:r>
          </w:p>
        </w:tc>
      </w:tr>
      <w:tr w:rsidR="008C7F17" w:rsidRPr="008C7F17" w14:paraId="504F2C0B" w14:textId="77777777" w:rsidTr="00A825F7">
        <w:tc>
          <w:tcPr>
            <w:tcW w:w="5573" w:type="dxa"/>
          </w:tcPr>
          <w:p w14:paraId="7F27E3A7"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People who are important to me think that I should use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w:t>
            </w:r>
          </w:p>
        </w:tc>
        <w:tc>
          <w:tcPr>
            <w:tcW w:w="2045" w:type="dxa"/>
          </w:tcPr>
          <w:p w14:paraId="38556A8A"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Social influence</w:t>
            </w:r>
          </w:p>
        </w:tc>
        <w:tc>
          <w:tcPr>
            <w:tcW w:w="1728" w:type="dxa"/>
          </w:tcPr>
          <w:p w14:paraId="3FE50720"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2.33</w:t>
            </w:r>
          </w:p>
        </w:tc>
      </w:tr>
      <w:tr w:rsidR="008C7F17" w:rsidRPr="008C7F17" w14:paraId="78C91E27" w14:textId="77777777" w:rsidTr="00A825F7">
        <w:tc>
          <w:tcPr>
            <w:tcW w:w="5573" w:type="dxa"/>
          </w:tcPr>
          <w:p w14:paraId="08597E89"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I have the resources necessary to use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w:t>
            </w:r>
          </w:p>
        </w:tc>
        <w:tc>
          <w:tcPr>
            <w:tcW w:w="2045" w:type="dxa"/>
          </w:tcPr>
          <w:p w14:paraId="6C580DC2"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0914A9F7"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4.33</w:t>
            </w:r>
          </w:p>
        </w:tc>
      </w:tr>
      <w:tr w:rsidR="008C7F17" w:rsidRPr="008C7F17" w14:paraId="6C5388B5" w14:textId="77777777" w:rsidTr="00A825F7">
        <w:tc>
          <w:tcPr>
            <w:tcW w:w="5573" w:type="dxa"/>
          </w:tcPr>
          <w:p w14:paraId="5696AB90"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I have the knowledge necessary to use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w:t>
            </w:r>
          </w:p>
        </w:tc>
        <w:tc>
          <w:tcPr>
            <w:tcW w:w="2045" w:type="dxa"/>
          </w:tcPr>
          <w:p w14:paraId="6D4094A4"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619355E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2.67</w:t>
            </w:r>
          </w:p>
        </w:tc>
      </w:tr>
      <w:tr w:rsidR="008C7F17" w:rsidRPr="008C7F17" w14:paraId="30FD1305" w14:textId="77777777" w:rsidTr="00A825F7">
        <w:tc>
          <w:tcPr>
            <w:tcW w:w="5573" w:type="dxa"/>
          </w:tcPr>
          <w:p w14:paraId="5BB08961" w14:textId="77777777" w:rsidR="008C7F17" w:rsidRPr="008C7F17" w:rsidRDefault="008C7F17" w:rsidP="003C2AC4">
            <w:pPr>
              <w:rPr>
                <w:rFonts w:ascii="Arial" w:eastAsia="Times New Roman" w:hAnsi="Arial" w:cs="Arial"/>
                <w:color w:val="000000" w:themeColor="text1"/>
                <w:sz w:val="24"/>
                <w:szCs w:val="24"/>
              </w:rPr>
            </w:pP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is compatible with other technologies I use.</w:t>
            </w:r>
          </w:p>
        </w:tc>
        <w:tc>
          <w:tcPr>
            <w:tcW w:w="2045" w:type="dxa"/>
          </w:tcPr>
          <w:p w14:paraId="1E93315F"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0FD9C8E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3.33</w:t>
            </w:r>
          </w:p>
        </w:tc>
      </w:tr>
      <w:tr w:rsidR="008C7F17" w:rsidRPr="008C7F17" w14:paraId="1936254D" w14:textId="77777777" w:rsidTr="00A825F7">
        <w:tc>
          <w:tcPr>
            <w:tcW w:w="5573" w:type="dxa"/>
          </w:tcPr>
          <w:p w14:paraId="77CF7D2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I can get help from others when I have difficulty using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w:t>
            </w:r>
          </w:p>
        </w:tc>
        <w:tc>
          <w:tcPr>
            <w:tcW w:w="2045" w:type="dxa"/>
          </w:tcPr>
          <w:p w14:paraId="6E0064C7"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Facilitating conditions</w:t>
            </w:r>
          </w:p>
        </w:tc>
        <w:tc>
          <w:tcPr>
            <w:tcW w:w="1728" w:type="dxa"/>
          </w:tcPr>
          <w:p w14:paraId="202727FF"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2.33</w:t>
            </w:r>
          </w:p>
        </w:tc>
      </w:tr>
      <w:tr w:rsidR="008C7F17" w:rsidRPr="008C7F17" w14:paraId="79CFEE13" w14:textId="77777777" w:rsidTr="00A825F7">
        <w:tc>
          <w:tcPr>
            <w:tcW w:w="5573" w:type="dxa"/>
          </w:tcPr>
          <w:p w14:paraId="4D41AF46"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Using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is enjoyable.</w:t>
            </w:r>
          </w:p>
        </w:tc>
        <w:tc>
          <w:tcPr>
            <w:tcW w:w="2045" w:type="dxa"/>
          </w:tcPr>
          <w:p w14:paraId="6BEDE206"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Hedonic motivation</w:t>
            </w:r>
          </w:p>
        </w:tc>
        <w:tc>
          <w:tcPr>
            <w:tcW w:w="1728" w:type="dxa"/>
          </w:tcPr>
          <w:p w14:paraId="2004F8F7"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w:t>
            </w:r>
          </w:p>
        </w:tc>
      </w:tr>
      <w:tr w:rsidR="008C7F17" w:rsidRPr="008C7F17" w14:paraId="2FE23BC7" w14:textId="77777777" w:rsidTr="00A825F7">
        <w:tc>
          <w:tcPr>
            <w:tcW w:w="5573" w:type="dxa"/>
          </w:tcPr>
          <w:p w14:paraId="38ED40A5" w14:textId="77777777" w:rsidR="008C7F17" w:rsidRPr="008C7F17" w:rsidRDefault="008C7F17" w:rsidP="003C2AC4">
            <w:pPr>
              <w:rPr>
                <w:rFonts w:ascii="Arial" w:eastAsia="Times New Roman" w:hAnsi="Arial" w:cs="Arial"/>
                <w:color w:val="000000" w:themeColor="text1"/>
                <w:sz w:val="24"/>
                <w:szCs w:val="24"/>
              </w:rPr>
            </w:pP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is a good value for the money.</w:t>
            </w:r>
          </w:p>
        </w:tc>
        <w:tc>
          <w:tcPr>
            <w:tcW w:w="2045" w:type="dxa"/>
          </w:tcPr>
          <w:p w14:paraId="00D5C99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Price value</w:t>
            </w:r>
          </w:p>
        </w:tc>
        <w:tc>
          <w:tcPr>
            <w:tcW w:w="1728" w:type="dxa"/>
          </w:tcPr>
          <w:p w14:paraId="24A382EB"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2.33</w:t>
            </w:r>
          </w:p>
        </w:tc>
      </w:tr>
      <w:tr w:rsidR="008C7F17" w:rsidRPr="008C7F17" w14:paraId="3AEB38EF" w14:textId="77777777" w:rsidTr="00A825F7">
        <w:tc>
          <w:tcPr>
            <w:tcW w:w="5573" w:type="dxa"/>
          </w:tcPr>
          <w:p w14:paraId="151C0E6F"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The use of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has become a habit for me.</w:t>
            </w:r>
          </w:p>
        </w:tc>
        <w:tc>
          <w:tcPr>
            <w:tcW w:w="2045" w:type="dxa"/>
          </w:tcPr>
          <w:p w14:paraId="70627EF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Habit</w:t>
            </w:r>
          </w:p>
        </w:tc>
        <w:tc>
          <w:tcPr>
            <w:tcW w:w="1728" w:type="dxa"/>
          </w:tcPr>
          <w:p w14:paraId="0DACD81B"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w:t>
            </w:r>
          </w:p>
        </w:tc>
      </w:tr>
      <w:tr w:rsidR="008C7F17" w:rsidRPr="008C7F17" w14:paraId="55103248" w14:textId="77777777" w:rsidTr="00A825F7">
        <w:tc>
          <w:tcPr>
            <w:tcW w:w="5573" w:type="dxa"/>
          </w:tcPr>
          <w:p w14:paraId="6CF3FA5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I intend to continue using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in the future.</w:t>
            </w:r>
          </w:p>
        </w:tc>
        <w:tc>
          <w:tcPr>
            <w:tcW w:w="2045" w:type="dxa"/>
          </w:tcPr>
          <w:p w14:paraId="66D7F3C8"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Behavioral intention</w:t>
            </w:r>
          </w:p>
        </w:tc>
        <w:tc>
          <w:tcPr>
            <w:tcW w:w="1728" w:type="dxa"/>
          </w:tcPr>
          <w:p w14:paraId="05B03C91"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1.67</w:t>
            </w:r>
          </w:p>
        </w:tc>
      </w:tr>
      <w:tr w:rsidR="008C7F17" w:rsidRPr="008C7F17" w14:paraId="626123CB" w14:textId="77777777" w:rsidTr="00A825F7">
        <w:tc>
          <w:tcPr>
            <w:tcW w:w="5573" w:type="dxa"/>
          </w:tcPr>
          <w:p w14:paraId="6965E96B"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Using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is a good idea.</w:t>
            </w:r>
          </w:p>
        </w:tc>
        <w:tc>
          <w:tcPr>
            <w:tcW w:w="2045" w:type="dxa"/>
          </w:tcPr>
          <w:p w14:paraId="05B891FB"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Attitude</w:t>
            </w:r>
          </w:p>
        </w:tc>
        <w:tc>
          <w:tcPr>
            <w:tcW w:w="1728" w:type="dxa"/>
          </w:tcPr>
          <w:p w14:paraId="14C4F113"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2.67</w:t>
            </w:r>
          </w:p>
        </w:tc>
      </w:tr>
      <w:tr w:rsidR="008C7F17" w:rsidRPr="008C7F17" w14:paraId="10C4FE42" w14:textId="77777777" w:rsidTr="00A825F7">
        <w:tc>
          <w:tcPr>
            <w:tcW w:w="5573" w:type="dxa"/>
          </w:tcPr>
          <w:p w14:paraId="43A6FDEF"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I like using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w:t>
            </w:r>
          </w:p>
        </w:tc>
        <w:tc>
          <w:tcPr>
            <w:tcW w:w="2045" w:type="dxa"/>
          </w:tcPr>
          <w:p w14:paraId="786895D5"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Attitude</w:t>
            </w:r>
          </w:p>
        </w:tc>
        <w:tc>
          <w:tcPr>
            <w:tcW w:w="1728" w:type="dxa"/>
          </w:tcPr>
          <w:p w14:paraId="5F490EAD"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2</w:t>
            </w:r>
          </w:p>
        </w:tc>
      </w:tr>
      <w:tr w:rsidR="008C7F17" w:rsidRPr="008C7F17" w14:paraId="468903EB" w14:textId="77777777" w:rsidTr="00A825F7">
        <w:tc>
          <w:tcPr>
            <w:tcW w:w="5573" w:type="dxa"/>
          </w:tcPr>
          <w:p w14:paraId="705AE3AB"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 xml:space="preserve">How likely are you to recommend </w:t>
            </w:r>
            <w:proofErr w:type="spellStart"/>
            <w:r w:rsidRPr="008C7F17">
              <w:rPr>
                <w:rFonts w:ascii="Arial" w:eastAsia="Times New Roman" w:hAnsi="Arial" w:cs="Arial"/>
                <w:color w:val="000000" w:themeColor="text1"/>
                <w:sz w:val="24"/>
                <w:szCs w:val="24"/>
              </w:rPr>
              <w:t>Tiatros</w:t>
            </w:r>
            <w:proofErr w:type="spellEnd"/>
            <w:r w:rsidRPr="008C7F17">
              <w:rPr>
                <w:rFonts w:ascii="Arial" w:eastAsia="Times New Roman" w:hAnsi="Arial" w:cs="Arial"/>
                <w:color w:val="000000" w:themeColor="text1"/>
                <w:sz w:val="24"/>
                <w:szCs w:val="24"/>
              </w:rPr>
              <w:t xml:space="preserve"> to a friend who needs cardiac rehab? (Not likely 1-10 extremely likely)</w:t>
            </w:r>
          </w:p>
        </w:tc>
        <w:tc>
          <w:tcPr>
            <w:tcW w:w="2045" w:type="dxa"/>
          </w:tcPr>
          <w:p w14:paraId="69DD1214"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Net Promoter</w:t>
            </w:r>
          </w:p>
        </w:tc>
        <w:tc>
          <w:tcPr>
            <w:tcW w:w="1728" w:type="dxa"/>
          </w:tcPr>
          <w:p w14:paraId="610B65F3" w14:textId="77777777"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4.67</w:t>
            </w:r>
          </w:p>
          <w:p w14:paraId="0D530F92" w14:textId="16748B31" w:rsidR="008C7F17" w:rsidRPr="008C7F17" w:rsidRDefault="008C7F17" w:rsidP="003C2AC4">
            <w:pPr>
              <w:rPr>
                <w:rFonts w:ascii="Arial" w:eastAsia="Times New Roman" w:hAnsi="Arial" w:cs="Arial"/>
                <w:color w:val="000000" w:themeColor="text1"/>
                <w:sz w:val="24"/>
                <w:szCs w:val="24"/>
              </w:rPr>
            </w:pPr>
            <w:r w:rsidRPr="008C7F17">
              <w:rPr>
                <w:rFonts w:ascii="Arial" w:eastAsia="Times New Roman" w:hAnsi="Arial" w:cs="Arial"/>
                <w:color w:val="000000" w:themeColor="text1"/>
                <w:sz w:val="24"/>
                <w:szCs w:val="24"/>
              </w:rPr>
              <w:t>3 detractors</w:t>
            </w:r>
          </w:p>
        </w:tc>
      </w:tr>
    </w:tbl>
    <w:p w14:paraId="11682AD6" w14:textId="77777777" w:rsidR="008C7F17" w:rsidRPr="008C7F17" w:rsidRDefault="008C7F17" w:rsidP="008C7F17">
      <w:pPr>
        <w:rPr>
          <w:rFonts w:ascii="Arial" w:hAnsi="Arial" w:cs="Arial"/>
        </w:rPr>
      </w:pPr>
    </w:p>
    <w:p w14:paraId="08367773" w14:textId="7B97C6C4" w:rsidR="008C7F17" w:rsidRPr="008C7F17" w:rsidRDefault="008C7F17" w:rsidP="008C7F17">
      <w:pPr>
        <w:rPr>
          <w:rFonts w:ascii="Arial" w:hAnsi="Arial" w:cs="Arial"/>
          <w:b/>
          <w:bCs/>
        </w:rPr>
      </w:pPr>
      <w:r>
        <w:rPr>
          <w:rFonts w:ascii="Arial" w:hAnsi="Arial" w:cs="Arial"/>
          <w:b/>
          <w:bCs/>
        </w:rPr>
        <w:t>Staff Better Hearts Dashboard Questionnaire</w:t>
      </w:r>
    </w:p>
    <w:p w14:paraId="2C912BC1" w14:textId="77777777" w:rsidR="008C7F17" w:rsidRPr="008C7F17" w:rsidRDefault="008C7F17" w:rsidP="008C7F17">
      <w:pPr>
        <w:rPr>
          <w:rFonts w:ascii="Arial" w:hAnsi="Arial" w:cs="Arial"/>
        </w:rPr>
      </w:pPr>
      <w:r w:rsidRPr="008C7F17">
        <w:rPr>
          <w:rFonts w:ascii="Arial" w:hAnsi="Arial" w:cs="Arial"/>
        </w:rPr>
        <w:t>5 providers responded to the questionnaire</w:t>
      </w:r>
    </w:p>
    <w:tbl>
      <w:tblPr>
        <w:tblStyle w:val="TableGrid"/>
        <w:tblW w:w="9346" w:type="dxa"/>
        <w:tblLayout w:type="fixed"/>
        <w:tblLook w:val="04A0" w:firstRow="1" w:lastRow="0" w:firstColumn="1" w:lastColumn="0" w:noHBand="0" w:noVBand="1"/>
      </w:tblPr>
      <w:tblGrid>
        <w:gridCol w:w="5573"/>
        <w:gridCol w:w="2045"/>
        <w:gridCol w:w="1728"/>
      </w:tblGrid>
      <w:tr w:rsidR="008C7F17" w:rsidRPr="008C7F17" w14:paraId="7008C824" w14:textId="77777777" w:rsidTr="00A825F7">
        <w:tc>
          <w:tcPr>
            <w:tcW w:w="5573" w:type="dxa"/>
          </w:tcPr>
          <w:p w14:paraId="58484EB3" w14:textId="77777777" w:rsidR="008C7F17" w:rsidRPr="008C7F17" w:rsidRDefault="008C7F17" w:rsidP="003C2AC4">
            <w:pPr>
              <w:rPr>
                <w:rFonts w:ascii="Arial" w:hAnsi="Arial" w:cs="Arial"/>
                <w:b/>
                <w:bCs/>
                <w:sz w:val="24"/>
                <w:szCs w:val="24"/>
              </w:rPr>
            </w:pPr>
            <w:r w:rsidRPr="008C7F17">
              <w:rPr>
                <w:rFonts w:ascii="Arial" w:hAnsi="Arial" w:cs="Arial"/>
                <w:b/>
                <w:bCs/>
                <w:sz w:val="24"/>
                <w:szCs w:val="24"/>
              </w:rPr>
              <w:t>Statement</w:t>
            </w:r>
          </w:p>
        </w:tc>
        <w:tc>
          <w:tcPr>
            <w:tcW w:w="2045" w:type="dxa"/>
          </w:tcPr>
          <w:p w14:paraId="68FFFCB8" w14:textId="77777777" w:rsidR="008C7F17" w:rsidRPr="008C7F17" w:rsidRDefault="008C7F17" w:rsidP="003C2AC4">
            <w:pPr>
              <w:rPr>
                <w:rFonts w:ascii="Arial" w:hAnsi="Arial" w:cs="Arial"/>
                <w:b/>
                <w:bCs/>
                <w:sz w:val="24"/>
                <w:szCs w:val="24"/>
              </w:rPr>
            </w:pPr>
            <w:r w:rsidRPr="008C7F17">
              <w:rPr>
                <w:rFonts w:ascii="Arial" w:hAnsi="Arial" w:cs="Arial"/>
                <w:b/>
                <w:bCs/>
                <w:sz w:val="24"/>
                <w:szCs w:val="24"/>
              </w:rPr>
              <w:t>Construct</w:t>
            </w:r>
          </w:p>
        </w:tc>
        <w:tc>
          <w:tcPr>
            <w:tcW w:w="1728" w:type="dxa"/>
          </w:tcPr>
          <w:p w14:paraId="3F8F1AED" w14:textId="77777777" w:rsidR="008C7F17" w:rsidRPr="008C7F17" w:rsidRDefault="008C7F17" w:rsidP="003C2AC4">
            <w:pPr>
              <w:rPr>
                <w:rFonts w:ascii="Arial" w:hAnsi="Arial" w:cs="Arial"/>
                <w:b/>
                <w:bCs/>
                <w:sz w:val="24"/>
                <w:szCs w:val="24"/>
              </w:rPr>
            </w:pPr>
            <w:r w:rsidRPr="008C7F17">
              <w:rPr>
                <w:rFonts w:ascii="Arial" w:hAnsi="Arial" w:cs="Arial"/>
                <w:b/>
                <w:bCs/>
                <w:sz w:val="24"/>
                <w:szCs w:val="24"/>
              </w:rPr>
              <w:t>Summary</w:t>
            </w:r>
          </w:p>
        </w:tc>
      </w:tr>
      <w:tr w:rsidR="008C7F17" w:rsidRPr="008C7F17" w14:paraId="4464F70B" w14:textId="77777777" w:rsidTr="00A825F7">
        <w:tc>
          <w:tcPr>
            <w:tcW w:w="5573" w:type="dxa"/>
          </w:tcPr>
          <w:p w14:paraId="1BF30950" w14:textId="77777777" w:rsidR="008C7F17" w:rsidRPr="008C7F17" w:rsidRDefault="008C7F17" w:rsidP="003C2AC4">
            <w:pPr>
              <w:rPr>
                <w:rFonts w:ascii="Arial" w:hAnsi="Arial" w:cs="Arial"/>
                <w:sz w:val="24"/>
                <w:szCs w:val="24"/>
              </w:rPr>
            </w:pPr>
            <w:r w:rsidRPr="008C7F17">
              <w:rPr>
                <w:rFonts w:ascii="Arial" w:hAnsi="Arial" w:cs="Arial"/>
                <w:sz w:val="24"/>
                <w:szCs w:val="24"/>
              </w:rPr>
              <w:t>I find Better Hearts useful in my job.</w:t>
            </w:r>
          </w:p>
        </w:tc>
        <w:tc>
          <w:tcPr>
            <w:tcW w:w="2045" w:type="dxa"/>
          </w:tcPr>
          <w:p w14:paraId="55B8FBD5" w14:textId="77777777" w:rsidR="008C7F17" w:rsidRPr="008C7F17" w:rsidRDefault="008C7F17" w:rsidP="003C2AC4">
            <w:pPr>
              <w:rPr>
                <w:rFonts w:ascii="Arial" w:hAnsi="Arial" w:cs="Arial"/>
                <w:sz w:val="24"/>
                <w:szCs w:val="24"/>
              </w:rPr>
            </w:pPr>
            <w:r w:rsidRPr="008C7F17">
              <w:rPr>
                <w:rFonts w:ascii="Arial" w:hAnsi="Arial" w:cs="Arial"/>
                <w:sz w:val="24"/>
                <w:szCs w:val="24"/>
              </w:rPr>
              <w:t>Performance expectancy</w:t>
            </w:r>
          </w:p>
        </w:tc>
        <w:tc>
          <w:tcPr>
            <w:tcW w:w="1728" w:type="dxa"/>
          </w:tcPr>
          <w:p w14:paraId="34A1F5F1" w14:textId="77777777" w:rsidR="008C7F17" w:rsidRPr="008C7F17" w:rsidRDefault="008C7F17" w:rsidP="003C2AC4">
            <w:pPr>
              <w:rPr>
                <w:rFonts w:ascii="Arial" w:hAnsi="Arial" w:cs="Arial"/>
                <w:sz w:val="24"/>
                <w:szCs w:val="24"/>
              </w:rPr>
            </w:pPr>
            <w:r w:rsidRPr="008C7F17">
              <w:rPr>
                <w:rFonts w:ascii="Arial" w:hAnsi="Arial" w:cs="Arial"/>
                <w:sz w:val="24"/>
                <w:szCs w:val="24"/>
              </w:rPr>
              <w:t>4.2</w:t>
            </w:r>
          </w:p>
        </w:tc>
      </w:tr>
      <w:tr w:rsidR="008C7F17" w:rsidRPr="008C7F17" w14:paraId="3DE70F91" w14:textId="77777777" w:rsidTr="00A825F7">
        <w:tc>
          <w:tcPr>
            <w:tcW w:w="5573" w:type="dxa"/>
          </w:tcPr>
          <w:p w14:paraId="70662853" w14:textId="77777777" w:rsidR="008C7F17" w:rsidRPr="008C7F17" w:rsidRDefault="008C7F17" w:rsidP="003C2AC4">
            <w:pPr>
              <w:rPr>
                <w:rFonts w:ascii="Arial" w:hAnsi="Arial" w:cs="Arial"/>
                <w:sz w:val="24"/>
                <w:szCs w:val="24"/>
              </w:rPr>
            </w:pPr>
            <w:r w:rsidRPr="008C7F17">
              <w:rPr>
                <w:rFonts w:ascii="Arial" w:hAnsi="Arial" w:cs="Arial"/>
                <w:sz w:val="24"/>
                <w:szCs w:val="24"/>
              </w:rPr>
              <w:t>Using Better Hearts increases my productivity.</w:t>
            </w:r>
          </w:p>
        </w:tc>
        <w:tc>
          <w:tcPr>
            <w:tcW w:w="2045" w:type="dxa"/>
          </w:tcPr>
          <w:p w14:paraId="1A25F55C" w14:textId="77777777" w:rsidR="008C7F17" w:rsidRPr="008C7F17" w:rsidRDefault="008C7F17" w:rsidP="003C2AC4">
            <w:pPr>
              <w:rPr>
                <w:rFonts w:ascii="Arial" w:hAnsi="Arial" w:cs="Arial"/>
                <w:sz w:val="24"/>
                <w:szCs w:val="24"/>
              </w:rPr>
            </w:pPr>
            <w:r w:rsidRPr="008C7F17">
              <w:rPr>
                <w:rFonts w:ascii="Arial" w:hAnsi="Arial" w:cs="Arial"/>
                <w:sz w:val="24"/>
                <w:szCs w:val="24"/>
              </w:rPr>
              <w:t>Performance expectancy</w:t>
            </w:r>
          </w:p>
        </w:tc>
        <w:tc>
          <w:tcPr>
            <w:tcW w:w="1728" w:type="dxa"/>
          </w:tcPr>
          <w:p w14:paraId="3D4291FB" w14:textId="77777777" w:rsidR="008C7F17" w:rsidRPr="008C7F17" w:rsidRDefault="008C7F17" w:rsidP="003C2AC4">
            <w:pPr>
              <w:rPr>
                <w:rFonts w:ascii="Arial" w:hAnsi="Arial" w:cs="Arial"/>
                <w:sz w:val="24"/>
                <w:szCs w:val="24"/>
              </w:rPr>
            </w:pPr>
            <w:r w:rsidRPr="008C7F17">
              <w:rPr>
                <w:rFonts w:ascii="Arial" w:hAnsi="Arial" w:cs="Arial"/>
                <w:sz w:val="24"/>
                <w:szCs w:val="24"/>
              </w:rPr>
              <w:t>3.6</w:t>
            </w:r>
          </w:p>
        </w:tc>
      </w:tr>
      <w:tr w:rsidR="008C7F17" w:rsidRPr="008C7F17" w14:paraId="2BC175F0" w14:textId="77777777" w:rsidTr="00A825F7">
        <w:tc>
          <w:tcPr>
            <w:tcW w:w="5573" w:type="dxa"/>
          </w:tcPr>
          <w:p w14:paraId="644D0F28" w14:textId="77777777" w:rsidR="008C7F17" w:rsidRPr="008C7F17" w:rsidRDefault="008C7F17" w:rsidP="003C2AC4">
            <w:pPr>
              <w:rPr>
                <w:rFonts w:ascii="Arial" w:hAnsi="Arial" w:cs="Arial"/>
                <w:sz w:val="24"/>
                <w:szCs w:val="24"/>
              </w:rPr>
            </w:pPr>
            <w:r w:rsidRPr="008C7F17">
              <w:rPr>
                <w:rFonts w:ascii="Arial" w:hAnsi="Arial" w:cs="Arial"/>
                <w:sz w:val="24"/>
                <w:szCs w:val="24"/>
              </w:rPr>
              <w:t>I find Better Hearts easy to use.</w:t>
            </w:r>
          </w:p>
        </w:tc>
        <w:tc>
          <w:tcPr>
            <w:tcW w:w="2045" w:type="dxa"/>
          </w:tcPr>
          <w:p w14:paraId="7B4B576E" w14:textId="77777777" w:rsidR="008C7F17" w:rsidRPr="008C7F17" w:rsidRDefault="008C7F17" w:rsidP="003C2AC4">
            <w:pPr>
              <w:rPr>
                <w:rFonts w:ascii="Arial" w:hAnsi="Arial" w:cs="Arial"/>
                <w:sz w:val="24"/>
                <w:szCs w:val="24"/>
              </w:rPr>
            </w:pPr>
            <w:r w:rsidRPr="008C7F17">
              <w:rPr>
                <w:rFonts w:ascii="Arial" w:hAnsi="Arial" w:cs="Arial"/>
                <w:sz w:val="24"/>
                <w:szCs w:val="24"/>
              </w:rPr>
              <w:t>Effort expectancy</w:t>
            </w:r>
          </w:p>
        </w:tc>
        <w:tc>
          <w:tcPr>
            <w:tcW w:w="1728" w:type="dxa"/>
          </w:tcPr>
          <w:p w14:paraId="1466185D" w14:textId="77777777" w:rsidR="008C7F17" w:rsidRPr="008C7F17" w:rsidRDefault="008C7F17" w:rsidP="003C2AC4">
            <w:pPr>
              <w:rPr>
                <w:rFonts w:ascii="Arial" w:hAnsi="Arial" w:cs="Arial"/>
                <w:sz w:val="24"/>
                <w:szCs w:val="24"/>
              </w:rPr>
            </w:pPr>
            <w:r w:rsidRPr="008C7F17">
              <w:rPr>
                <w:rFonts w:ascii="Arial" w:hAnsi="Arial" w:cs="Arial"/>
                <w:sz w:val="24"/>
                <w:szCs w:val="24"/>
              </w:rPr>
              <w:t>4</w:t>
            </w:r>
          </w:p>
        </w:tc>
      </w:tr>
      <w:tr w:rsidR="008C7F17" w:rsidRPr="008C7F17" w14:paraId="2E7344C3" w14:textId="77777777" w:rsidTr="00A825F7">
        <w:tc>
          <w:tcPr>
            <w:tcW w:w="5573" w:type="dxa"/>
          </w:tcPr>
          <w:p w14:paraId="37D63CF9" w14:textId="77777777" w:rsidR="008C7F17" w:rsidRPr="008C7F17" w:rsidRDefault="008C7F17" w:rsidP="003C2AC4">
            <w:pPr>
              <w:rPr>
                <w:rFonts w:ascii="Arial" w:hAnsi="Arial" w:cs="Arial"/>
                <w:sz w:val="24"/>
                <w:szCs w:val="24"/>
              </w:rPr>
            </w:pPr>
            <w:r w:rsidRPr="008C7F17">
              <w:rPr>
                <w:rFonts w:ascii="Arial" w:hAnsi="Arial" w:cs="Arial"/>
                <w:sz w:val="24"/>
                <w:szCs w:val="24"/>
              </w:rPr>
              <w:t>People who are important to me think that I should use Better Hearts.</w:t>
            </w:r>
          </w:p>
        </w:tc>
        <w:tc>
          <w:tcPr>
            <w:tcW w:w="2045" w:type="dxa"/>
          </w:tcPr>
          <w:p w14:paraId="30EDEC8E" w14:textId="77777777" w:rsidR="008C7F17" w:rsidRPr="008C7F17" w:rsidRDefault="008C7F17" w:rsidP="003C2AC4">
            <w:pPr>
              <w:rPr>
                <w:rFonts w:ascii="Arial" w:hAnsi="Arial" w:cs="Arial"/>
                <w:sz w:val="24"/>
                <w:szCs w:val="24"/>
              </w:rPr>
            </w:pPr>
            <w:r w:rsidRPr="008C7F17">
              <w:rPr>
                <w:rFonts w:ascii="Arial" w:hAnsi="Arial" w:cs="Arial"/>
                <w:sz w:val="24"/>
                <w:szCs w:val="24"/>
              </w:rPr>
              <w:t>Social influence</w:t>
            </w:r>
          </w:p>
        </w:tc>
        <w:tc>
          <w:tcPr>
            <w:tcW w:w="1728" w:type="dxa"/>
          </w:tcPr>
          <w:p w14:paraId="3298E418" w14:textId="77777777" w:rsidR="008C7F17" w:rsidRPr="008C7F17" w:rsidRDefault="008C7F17" w:rsidP="003C2AC4">
            <w:pPr>
              <w:rPr>
                <w:rFonts w:ascii="Arial" w:hAnsi="Arial" w:cs="Arial"/>
                <w:sz w:val="24"/>
                <w:szCs w:val="24"/>
              </w:rPr>
            </w:pPr>
            <w:r w:rsidRPr="008C7F17">
              <w:rPr>
                <w:rFonts w:ascii="Arial" w:hAnsi="Arial" w:cs="Arial"/>
                <w:sz w:val="24"/>
                <w:szCs w:val="24"/>
              </w:rPr>
              <w:t>3</w:t>
            </w:r>
          </w:p>
        </w:tc>
      </w:tr>
      <w:tr w:rsidR="008C7F17" w:rsidRPr="008C7F17" w14:paraId="50204197" w14:textId="77777777" w:rsidTr="00A825F7">
        <w:tc>
          <w:tcPr>
            <w:tcW w:w="5573" w:type="dxa"/>
          </w:tcPr>
          <w:p w14:paraId="1721B0BA" w14:textId="77777777" w:rsidR="008C7F17" w:rsidRPr="008C7F17" w:rsidRDefault="008C7F17" w:rsidP="003C2AC4">
            <w:pPr>
              <w:rPr>
                <w:rFonts w:ascii="Arial" w:hAnsi="Arial" w:cs="Arial"/>
                <w:sz w:val="24"/>
                <w:szCs w:val="24"/>
              </w:rPr>
            </w:pPr>
            <w:r w:rsidRPr="008C7F17">
              <w:rPr>
                <w:rFonts w:ascii="Arial" w:hAnsi="Arial" w:cs="Arial"/>
                <w:sz w:val="24"/>
                <w:szCs w:val="24"/>
              </w:rPr>
              <w:t>Management has been helpful in the use of Better Hearts.</w:t>
            </w:r>
          </w:p>
        </w:tc>
        <w:tc>
          <w:tcPr>
            <w:tcW w:w="2045" w:type="dxa"/>
          </w:tcPr>
          <w:p w14:paraId="028598C8" w14:textId="77777777" w:rsidR="008C7F17" w:rsidRPr="008C7F17" w:rsidRDefault="008C7F17" w:rsidP="003C2AC4">
            <w:pPr>
              <w:rPr>
                <w:rFonts w:ascii="Arial" w:hAnsi="Arial" w:cs="Arial"/>
                <w:sz w:val="24"/>
                <w:szCs w:val="24"/>
              </w:rPr>
            </w:pPr>
            <w:r w:rsidRPr="008C7F17">
              <w:rPr>
                <w:rFonts w:ascii="Arial" w:hAnsi="Arial" w:cs="Arial"/>
                <w:sz w:val="24"/>
                <w:szCs w:val="24"/>
              </w:rPr>
              <w:t>Social influence</w:t>
            </w:r>
          </w:p>
        </w:tc>
        <w:tc>
          <w:tcPr>
            <w:tcW w:w="1728" w:type="dxa"/>
          </w:tcPr>
          <w:p w14:paraId="5A42CF87" w14:textId="77777777" w:rsidR="008C7F17" w:rsidRPr="008C7F17" w:rsidRDefault="008C7F17" w:rsidP="003C2AC4">
            <w:pPr>
              <w:rPr>
                <w:rFonts w:ascii="Arial" w:hAnsi="Arial" w:cs="Arial"/>
                <w:sz w:val="24"/>
                <w:szCs w:val="24"/>
              </w:rPr>
            </w:pPr>
            <w:r w:rsidRPr="008C7F17">
              <w:rPr>
                <w:rFonts w:ascii="Arial" w:hAnsi="Arial" w:cs="Arial"/>
                <w:sz w:val="24"/>
                <w:szCs w:val="24"/>
              </w:rPr>
              <w:t>4.4</w:t>
            </w:r>
          </w:p>
        </w:tc>
      </w:tr>
      <w:tr w:rsidR="008C7F17" w:rsidRPr="008C7F17" w14:paraId="6C987B12" w14:textId="77777777" w:rsidTr="00A825F7">
        <w:tc>
          <w:tcPr>
            <w:tcW w:w="5573" w:type="dxa"/>
          </w:tcPr>
          <w:p w14:paraId="00811CA5" w14:textId="77777777" w:rsidR="008C7F17" w:rsidRPr="008C7F17" w:rsidRDefault="008C7F17" w:rsidP="003C2AC4">
            <w:pPr>
              <w:rPr>
                <w:rFonts w:ascii="Arial" w:hAnsi="Arial" w:cs="Arial"/>
                <w:sz w:val="24"/>
                <w:szCs w:val="24"/>
              </w:rPr>
            </w:pPr>
            <w:r w:rsidRPr="008C7F17">
              <w:rPr>
                <w:rFonts w:ascii="Arial" w:hAnsi="Arial" w:cs="Arial"/>
                <w:sz w:val="24"/>
                <w:szCs w:val="24"/>
              </w:rPr>
              <w:t>The organization has supported the use of Better Hearts.</w:t>
            </w:r>
          </w:p>
        </w:tc>
        <w:tc>
          <w:tcPr>
            <w:tcW w:w="2045" w:type="dxa"/>
          </w:tcPr>
          <w:p w14:paraId="743490CC" w14:textId="77777777" w:rsidR="008C7F17" w:rsidRPr="008C7F17" w:rsidRDefault="008C7F17" w:rsidP="003C2AC4">
            <w:pPr>
              <w:rPr>
                <w:rFonts w:ascii="Arial" w:hAnsi="Arial" w:cs="Arial"/>
                <w:sz w:val="24"/>
                <w:szCs w:val="24"/>
              </w:rPr>
            </w:pPr>
            <w:r w:rsidRPr="008C7F17">
              <w:rPr>
                <w:rFonts w:ascii="Arial" w:hAnsi="Arial" w:cs="Arial"/>
                <w:sz w:val="24"/>
                <w:szCs w:val="24"/>
              </w:rPr>
              <w:t>Social influence</w:t>
            </w:r>
          </w:p>
        </w:tc>
        <w:tc>
          <w:tcPr>
            <w:tcW w:w="1728" w:type="dxa"/>
          </w:tcPr>
          <w:p w14:paraId="1FA3DE6B" w14:textId="77777777" w:rsidR="008C7F17" w:rsidRPr="008C7F17" w:rsidRDefault="008C7F17" w:rsidP="003C2AC4">
            <w:pPr>
              <w:rPr>
                <w:rFonts w:ascii="Arial" w:hAnsi="Arial" w:cs="Arial"/>
                <w:sz w:val="24"/>
                <w:szCs w:val="24"/>
              </w:rPr>
            </w:pPr>
            <w:r w:rsidRPr="008C7F17">
              <w:rPr>
                <w:rFonts w:ascii="Arial" w:hAnsi="Arial" w:cs="Arial"/>
                <w:sz w:val="24"/>
                <w:szCs w:val="24"/>
              </w:rPr>
              <w:t>4.4</w:t>
            </w:r>
          </w:p>
        </w:tc>
      </w:tr>
      <w:tr w:rsidR="008C7F17" w:rsidRPr="008C7F17" w14:paraId="73440820" w14:textId="77777777" w:rsidTr="00A825F7">
        <w:tc>
          <w:tcPr>
            <w:tcW w:w="5573" w:type="dxa"/>
          </w:tcPr>
          <w:p w14:paraId="30B65754" w14:textId="77777777" w:rsidR="008C7F17" w:rsidRPr="008C7F17" w:rsidRDefault="008C7F17" w:rsidP="003C2AC4">
            <w:pPr>
              <w:rPr>
                <w:rFonts w:ascii="Arial" w:hAnsi="Arial" w:cs="Arial"/>
                <w:sz w:val="24"/>
                <w:szCs w:val="24"/>
              </w:rPr>
            </w:pPr>
            <w:r w:rsidRPr="008C7F17">
              <w:rPr>
                <w:rFonts w:ascii="Arial" w:hAnsi="Arial" w:cs="Arial"/>
                <w:sz w:val="24"/>
                <w:szCs w:val="24"/>
              </w:rPr>
              <w:t>I have the resources necessary to use Better Hearts.</w:t>
            </w:r>
          </w:p>
        </w:tc>
        <w:tc>
          <w:tcPr>
            <w:tcW w:w="2045" w:type="dxa"/>
          </w:tcPr>
          <w:p w14:paraId="5E40F9AC" w14:textId="77777777" w:rsidR="008C7F17" w:rsidRPr="008C7F17" w:rsidRDefault="008C7F17" w:rsidP="003C2AC4">
            <w:pPr>
              <w:rPr>
                <w:rFonts w:ascii="Arial" w:hAnsi="Arial" w:cs="Arial"/>
                <w:sz w:val="24"/>
                <w:szCs w:val="24"/>
              </w:rPr>
            </w:pPr>
            <w:r w:rsidRPr="008C7F17">
              <w:rPr>
                <w:rFonts w:ascii="Arial" w:hAnsi="Arial" w:cs="Arial"/>
                <w:sz w:val="24"/>
                <w:szCs w:val="24"/>
              </w:rPr>
              <w:t>Facilitating conditions</w:t>
            </w:r>
          </w:p>
        </w:tc>
        <w:tc>
          <w:tcPr>
            <w:tcW w:w="1728" w:type="dxa"/>
          </w:tcPr>
          <w:p w14:paraId="7DB7123F" w14:textId="77777777" w:rsidR="008C7F17" w:rsidRPr="008C7F17" w:rsidRDefault="008C7F17" w:rsidP="003C2AC4">
            <w:pPr>
              <w:rPr>
                <w:rFonts w:ascii="Arial" w:hAnsi="Arial" w:cs="Arial"/>
                <w:sz w:val="24"/>
                <w:szCs w:val="24"/>
              </w:rPr>
            </w:pPr>
            <w:r w:rsidRPr="008C7F17">
              <w:rPr>
                <w:rFonts w:ascii="Arial" w:hAnsi="Arial" w:cs="Arial"/>
                <w:sz w:val="24"/>
                <w:szCs w:val="24"/>
              </w:rPr>
              <w:t>4.8</w:t>
            </w:r>
          </w:p>
        </w:tc>
      </w:tr>
      <w:tr w:rsidR="008C7F17" w:rsidRPr="008C7F17" w14:paraId="1E1FA9C7" w14:textId="77777777" w:rsidTr="00A825F7">
        <w:tc>
          <w:tcPr>
            <w:tcW w:w="5573" w:type="dxa"/>
          </w:tcPr>
          <w:p w14:paraId="13F89C9A" w14:textId="77777777" w:rsidR="008C7F17" w:rsidRPr="008C7F17" w:rsidRDefault="008C7F17" w:rsidP="003C2AC4">
            <w:pPr>
              <w:rPr>
                <w:rFonts w:ascii="Arial" w:hAnsi="Arial" w:cs="Arial"/>
                <w:sz w:val="24"/>
                <w:szCs w:val="24"/>
              </w:rPr>
            </w:pPr>
            <w:r w:rsidRPr="008C7F17">
              <w:rPr>
                <w:rFonts w:ascii="Arial" w:hAnsi="Arial" w:cs="Arial"/>
                <w:sz w:val="24"/>
                <w:szCs w:val="24"/>
              </w:rPr>
              <w:t>I have the knowledge necessary to use Better Hearts.</w:t>
            </w:r>
          </w:p>
        </w:tc>
        <w:tc>
          <w:tcPr>
            <w:tcW w:w="2045" w:type="dxa"/>
          </w:tcPr>
          <w:p w14:paraId="439C85DB" w14:textId="77777777" w:rsidR="008C7F17" w:rsidRPr="008C7F17" w:rsidRDefault="008C7F17" w:rsidP="003C2AC4">
            <w:pPr>
              <w:rPr>
                <w:rFonts w:ascii="Arial" w:hAnsi="Arial" w:cs="Arial"/>
                <w:sz w:val="24"/>
                <w:szCs w:val="24"/>
              </w:rPr>
            </w:pPr>
            <w:r w:rsidRPr="008C7F17">
              <w:rPr>
                <w:rFonts w:ascii="Arial" w:hAnsi="Arial" w:cs="Arial"/>
                <w:sz w:val="24"/>
                <w:szCs w:val="24"/>
              </w:rPr>
              <w:t>Facilitating conditions</w:t>
            </w:r>
          </w:p>
        </w:tc>
        <w:tc>
          <w:tcPr>
            <w:tcW w:w="1728" w:type="dxa"/>
          </w:tcPr>
          <w:p w14:paraId="66C7E817" w14:textId="77777777" w:rsidR="008C7F17" w:rsidRPr="008C7F17" w:rsidRDefault="008C7F17" w:rsidP="003C2AC4">
            <w:pPr>
              <w:rPr>
                <w:rFonts w:ascii="Arial" w:hAnsi="Arial" w:cs="Arial"/>
                <w:sz w:val="24"/>
                <w:szCs w:val="24"/>
              </w:rPr>
            </w:pPr>
            <w:r w:rsidRPr="008C7F17">
              <w:rPr>
                <w:rFonts w:ascii="Arial" w:hAnsi="Arial" w:cs="Arial"/>
                <w:sz w:val="24"/>
                <w:szCs w:val="24"/>
              </w:rPr>
              <w:t>4.4</w:t>
            </w:r>
          </w:p>
        </w:tc>
      </w:tr>
      <w:tr w:rsidR="008C7F17" w:rsidRPr="008C7F17" w14:paraId="30EEB3CA" w14:textId="77777777" w:rsidTr="00A825F7">
        <w:tc>
          <w:tcPr>
            <w:tcW w:w="5573" w:type="dxa"/>
          </w:tcPr>
          <w:p w14:paraId="3FC0EE97" w14:textId="77777777" w:rsidR="008C7F17" w:rsidRPr="008C7F17" w:rsidRDefault="008C7F17" w:rsidP="003C2AC4">
            <w:pPr>
              <w:rPr>
                <w:rFonts w:ascii="Arial" w:hAnsi="Arial" w:cs="Arial"/>
                <w:sz w:val="24"/>
                <w:szCs w:val="24"/>
              </w:rPr>
            </w:pPr>
            <w:r w:rsidRPr="008C7F17">
              <w:rPr>
                <w:rFonts w:ascii="Arial" w:hAnsi="Arial" w:cs="Arial"/>
                <w:sz w:val="24"/>
                <w:szCs w:val="24"/>
              </w:rPr>
              <w:t>Better Hearts is compatible with other technologies I use.</w:t>
            </w:r>
          </w:p>
        </w:tc>
        <w:tc>
          <w:tcPr>
            <w:tcW w:w="2045" w:type="dxa"/>
          </w:tcPr>
          <w:p w14:paraId="678DF2A4" w14:textId="77777777" w:rsidR="008C7F17" w:rsidRPr="008C7F17" w:rsidRDefault="008C7F17" w:rsidP="003C2AC4">
            <w:pPr>
              <w:rPr>
                <w:rFonts w:ascii="Arial" w:hAnsi="Arial" w:cs="Arial"/>
                <w:sz w:val="24"/>
                <w:szCs w:val="24"/>
              </w:rPr>
            </w:pPr>
            <w:r w:rsidRPr="008C7F17">
              <w:rPr>
                <w:rFonts w:ascii="Arial" w:hAnsi="Arial" w:cs="Arial"/>
                <w:sz w:val="24"/>
                <w:szCs w:val="24"/>
              </w:rPr>
              <w:t>Facilitating conditions</w:t>
            </w:r>
          </w:p>
        </w:tc>
        <w:tc>
          <w:tcPr>
            <w:tcW w:w="1728" w:type="dxa"/>
          </w:tcPr>
          <w:p w14:paraId="4BA26AF9" w14:textId="77777777" w:rsidR="008C7F17" w:rsidRPr="008C7F17" w:rsidRDefault="008C7F17" w:rsidP="003C2AC4">
            <w:pPr>
              <w:rPr>
                <w:rFonts w:ascii="Arial" w:hAnsi="Arial" w:cs="Arial"/>
                <w:sz w:val="24"/>
                <w:szCs w:val="24"/>
              </w:rPr>
            </w:pPr>
            <w:r w:rsidRPr="008C7F17">
              <w:rPr>
                <w:rFonts w:ascii="Arial" w:hAnsi="Arial" w:cs="Arial"/>
                <w:sz w:val="24"/>
                <w:szCs w:val="24"/>
              </w:rPr>
              <w:t>2.6</w:t>
            </w:r>
          </w:p>
        </w:tc>
      </w:tr>
      <w:tr w:rsidR="008C7F17" w:rsidRPr="008C7F17" w14:paraId="00D5ADA6" w14:textId="77777777" w:rsidTr="00A825F7">
        <w:tc>
          <w:tcPr>
            <w:tcW w:w="5573" w:type="dxa"/>
          </w:tcPr>
          <w:p w14:paraId="50742459" w14:textId="77777777" w:rsidR="008C7F17" w:rsidRPr="008C7F17" w:rsidRDefault="008C7F17" w:rsidP="003C2AC4">
            <w:pPr>
              <w:rPr>
                <w:rFonts w:ascii="Arial" w:hAnsi="Arial" w:cs="Arial"/>
                <w:sz w:val="24"/>
                <w:szCs w:val="24"/>
              </w:rPr>
            </w:pPr>
            <w:r w:rsidRPr="008C7F17">
              <w:rPr>
                <w:rFonts w:ascii="Arial" w:hAnsi="Arial" w:cs="Arial"/>
                <w:sz w:val="24"/>
                <w:szCs w:val="24"/>
              </w:rPr>
              <w:lastRenderedPageBreak/>
              <w:t>I can get help from others when I have difficulty using Better Hearts.</w:t>
            </w:r>
          </w:p>
        </w:tc>
        <w:tc>
          <w:tcPr>
            <w:tcW w:w="2045" w:type="dxa"/>
          </w:tcPr>
          <w:p w14:paraId="12A34D9D" w14:textId="77777777" w:rsidR="008C7F17" w:rsidRPr="008C7F17" w:rsidRDefault="008C7F17" w:rsidP="003C2AC4">
            <w:pPr>
              <w:rPr>
                <w:rFonts w:ascii="Arial" w:hAnsi="Arial" w:cs="Arial"/>
                <w:sz w:val="24"/>
                <w:szCs w:val="24"/>
              </w:rPr>
            </w:pPr>
            <w:r w:rsidRPr="008C7F17">
              <w:rPr>
                <w:rFonts w:ascii="Arial" w:hAnsi="Arial" w:cs="Arial"/>
                <w:sz w:val="24"/>
                <w:szCs w:val="24"/>
              </w:rPr>
              <w:t>Facilitating conditions</w:t>
            </w:r>
          </w:p>
        </w:tc>
        <w:tc>
          <w:tcPr>
            <w:tcW w:w="1728" w:type="dxa"/>
          </w:tcPr>
          <w:p w14:paraId="1DE54D5D" w14:textId="77777777" w:rsidR="008C7F17" w:rsidRPr="008C7F17" w:rsidRDefault="008C7F17" w:rsidP="003C2AC4">
            <w:pPr>
              <w:rPr>
                <w:rFonts w:ascii="Arial" w:hAnsi="Arial" w:cs="Arial"/>
                <w:sz w:val="24"/>
                <w:szCs w:val="24"/>
              </w:rPr>
            </w:pPr>
            <w:r w:rsidRPr="008C7F17">
              <w:rPr>
                <w:rFonts w:ascii="Arial" w:hAnsi="Arial" w:cs="Arial"/>
                <w:sz w:val="24"/>
                <w:szCs w:val="24"/>
              </w:rPr>
              <w:t>3.8</w:t>
            </w:r>
          </w:p>
        </w:tc>
      </w:tr>
      <w:tr w:rsidR="008C7F17" w:rsidRPr="008C7F17" w14:paraId="35F44027" w14:textId="77777777" w:rsidTr="00A825F7">
        <w:tc>
          <w:tcPr>
            <w:tcW w:w="5573" w:type="dxa"/>
          </w:tcPr>
          <w:p w14:paraId="20736A03" w14:textId="77777777" w:rsidR="008C7F17" w:rsidRPr="008C7F17" w:rsidRDefault="008C7F17" w:rsidP="003C2AC4">
            <w:pPr>
              <w:rPr>
                <w:rFonts w:ascii="Arial" w:hAnsi="Arial" w:cs="Arial"/>
                <w:sz w:val="24"/>
                <w:szCs w:val="24"/>
              </w:rPr>
            </w:pPr>
            <w:r w:rsidRPr="008C7F17">
              <w:rPr>
                <w:rFonts w:ascii="Arial" w:hAnsi="Arial" w:cs="Arial"/>
                <w:sz w:val="24"/>
                <w:szCs w:val="24"/>
              </w:rPr>
              <w:t>Using Better Hearts is enjoyable.</w:t>
            </w:r>
          </w:p>
        </w:tc>
        <w:tc>
          <w:tcPr>
            <w:tcW w:w="2045" w:type="dxa"/>
          </w:tcPr>
          <w:p w14:paraId="06B6AB1E" w14:textId="77777777" w:rsidR="008C7F17" w:rsidRPr="008C7F17" w:rsidRDefault="008C7F17" w:rsidP="003C2AC4">
            <w:pPr>
              <w:rPr>
                <w:rFonts w:ascii="Arial" w:hAnsi="Arial" w:cs="Arial"/>
                <w:sz w:val="24"/>
                <w:szCs w:val="24"/>
              </w:rPr>
            </w:pPr>
            <w:r w:rsidRPr="008C7F17">
              <w:rPr>
                <w:rFonts w:ascii="Arial" w:hAnsi="Arial" w:cs="Arial"/>
                <w:sz w:val="24"/>
                <w:szCs w:val="24"/>
              </w:rPr>
              <w:t>Hedonic motivation</w:t>
            </w:r>
          </w:p>
        </w:tc>
        <w:tc>
          <w:tcPr>
            <w:tcW w:w="1728" w:type="dxa"/>
          </w:tcPr>
          <w:p w14:paraId="28CF5B74" w14:textId="77777777" w:rsidR="008C7F17" w:rsidRPr="008C7F17" w:rsidRDefault="008C7F17" w:rsidP="003C2AC4">
            <w:pPr>
              <w:rPr>
                <w:rFonts w:ascii="Arial" w:hAnsi="Arial" w:cs="Arial"/>
                <w:sz w:val="24"/>
                <w:szCs w:val="24"/>
              </w:rPr>
            </w:pPr>
            <w:r w:rsidRPr="008C7F17">
              <w:rPr>
                <w:rFonts w:ascii="Arial" w:hAnsi="Arial" w:cs="Arial"/>
                <w:sz w:val="24"/>
                <w:szCs w:val="24"/>
              </w:rPr>
              <w:t>4</w:t>
            </w:r>
          </w:p>
        </w:tc>
      </w:tr>
      <w:tr w:rsidR="008C7F17" w:rsidRPr="008C7F17" w14:paraId="66E3BCD9" w14:textId="77777777" w:rsidTr="00A825F7">
        <w:tc>
          <w:tcPr>
            <w:tcW w:w="5573" w:type="dxa"/>
          </w:tcPr>
          <w:p w14:paraId="764DF38A" w14:textId="77777777" w:rsidR="008C7F17" w:rsidRPr="008C7F17" w:rsidRDefault="008C7F17" w:rsidP="003C2AC4">
            <w:pPr>
              <w:rPr>
                <w:rFonts w:ascii="Arial" w:hAnsi="Arial" w:cs="Arial"/>
                <w:sz w:val="24"/>
                <w:szCs w:val="24"/>
              </w:rPr>
            </w:pPr>
            <w:r w:rsidRPr="008C7F17">
              <w:rPr>
                <w:rFonts w:ascii="Arial" w:hAnsi="Arial" w:cs="Arial"/>
                <w:sz w:val="24"/>
                <w:szCs w:val="24"/>
              </w:rPr>
              <w:t>I intend to continue using Better Hearts in the future.</w:t>
            </w:r>
          </w:p>
        </w:tc>
        <w:tc>
          <w:tcPr>
            <w:tcW w:w="2045" w:type="dxa"/>
          </w:tcPr>
          <w:p w14:paraId="2784F5B6" w14:textId="77777777" w:rsidR="008C7F17" w:rsidRPr="008C7F17" w:rsidRDefault="008C7F17" w:rsidP="003C2AC4">
            <w:pPr>
              <w:rPr>
                <w:rFonts w:ascii="Arial" w:hAnsi="Arial" w:cs="Arial"/>
                <w:sz w:val="24"/>
                <w:szCs w:val="24"/>
              </w:rPr>
            </w:pPr>
            <w:r w:rsidRPr="008C7F17">
              <w:rPr>
                <w:rFonts w:ascii="Arial" w:hAnsi="Arial" w:cs="Arial"/>
                <w:sz w:val="24"/>
                <w:szCs w:val="24"/>
              </w:rPr>
              <w:t>Behavioral intention</w:t>
            </w:r>
          </w:p>
        </w:tc>
        <w:tc>
          <w:tcPr>
            <w:tcW w:w="1728" w:type="dxa"/>
          </w:tcPr>
          <w:p w14:paraId="32D31545" w14:textId="77777777" w:rsidR="008C7F17" w:rsidRPr="008C7F17" w:rsidRDefault="008C7F17" w:rsidP="003C2AC4">
            <w:pPr>
              <w:rPr>
                <w:rFonts w:ascii="Arial" w:hAnsi="Arial" w:cs="Arial"/>
                <w:sz w:val="24"/>
                <w:szCs w:val="24"/>
              </w:rPr>
            </w:pPr>
            <w:r w:rsidRPr="008C7F17">
              <w:rPr>
                <w:rFonts w:ascii="Arial" w:hAnsi="Arial" w:cs="Arial"/>
                <w:sz w:val="24"/>
                <w:szCs w:val="24"/>
              </w:rPr>
              <w:t>4.2</w:t>
            </w:r>
          </w:p>
        </w:tc>
      </w:tr>
      <w:tr w:rsidR="008C7F17" w:rsidRPr="008C7F17" w14:paraId="743A9E6A" w14:textId="77777777" w:rsidTr="00A825F7">
        <w:tc>
          <w:tcPr>
            <w:tcW w:w="5573" w:type="dxa"/>
          </w:tcPr>
          <w:p w14:paraId="49D0C74B" w14:textId="77777777" w:rsidR="008C7F17" w:rsidRPr="008C7F17" w:rsidRDefault="008C7F17" w:rsidP="003C2AC4">
            <w:pPr>
              <w:rPr>
                <w:rFonts w:ascii="Arial" w:hAnsi="Arial" w:cs="Arial"/>
                <w:sz w:val="24"/>
                <w:szCs w:val="24"/>
              </w:rPr>
            </w:pPr>
            <w:r w:rsidRPr="008C7F17">
              <w:rPr>
                <w:rFonts w:ascii="Arial" w:hAnsi="Arial" w:cs="Arial"/>
                <w:sz w:val="24"/>
                <w:szCs w:val="24"/>
              </w:rPr>
              <w:t>Using Better Hearts is a good idea.</w:t>
            </w:r>
          </w:p>
        </w:tc>
        <w:tc>
          <w:tcPr>
            <w:tcW w:w="2045" w:type="dxa"/>
          </w:tcPr>
          <w:p w14:paraId="697A68C0" w14:textId="77777777" w:rsidR="008C7F17" w:rsidRPr="008C7F17" w:rsidRDefault="008C7F17" w:rsidP="003C2AC4">
            <w:pPr>
              <w:rPr>
                <w:rFonts w:ascii="Arial" w:hAnsi="Arial" w:cs="Arial"/>
                <w:sz w:val="24"/>
                <w:szCs w:val="24"/>
              </w:rPr>
            </w:pPr>
            <w:r w:rsidRPr="008C7F17">
              <w:rPr>
                <w:rFonts w:ascii="Arial" w:hAnsi="Arial" w:cs="Arial"/>
                <w:sz w:val="24"/>
                <w:szCs w:val="24"/>
              </w:rPr>
              <w:t>Attitude</w:t>
            </w:r>
          </w:p>
        </w:tc>
        <w:tc>
          <w:tcPr>
            <w:tcW w:w="1728" w:type="dxa"/>
          </w:tcPr>
          <w:p w14:paraId="18118C28" w14:textId="77777777" w:rsidR="008C7F17" w:rsidRPr="008C7F17" w:rsidRDefault="008C7F17" w:rsidP="003C2AC4">
            <w:pPr>
              <w:rPr>
                <w:rFonts w:ascii="Arial" w:hAnsi="Arial" w:cs="Arial"/>
                <w:sz w:val="24"/>
                <w:szCs w:val="24"/>
              </w:rPr>
            </w:pPr>
            <w:r w:rsidRPr="008C7F17">
              <w:rPr>
                <w:rFonts w:ascii="Arial" w:hAnsi="Arial" w:cs="Arial"/>
                <w:sz w:val="24"/>
                <w:szCs w:val="24"/>
              </w:rPr>
              <w:t>4.4</w:t>
            </w:r>
          </w:p>
        </w:tc>
      </w:tr>
      <w:tr w:rsidR="008C7F17" w:rsidRPr="008C7F17" w14:paraId="1E63B409" w14:textId="77777777" w:rsidTr="00A825F7">
        <w:tc>
          <w:tcPr>
            <w:tcW w:w="5573" w:type="dxa"/>
          </w:tcPr>
          <w:p w14:paraId="07DC3814" w14:textId="77777777" w:rsidR="008C7F17" w:rsidRPr="008C7F17" w:rsidRDefault="008C7F17" w:rsidP="003C2AC4">
            <w:pPr>
              <w:rPr>
                <w:rFonts w:ascii="Arial" w:hAnsi="Arial" w:cs="Arial"/>
                <w:sz w:val="24"/>
                <w:szCs w:val="24"/>
              </w:rPr>
            </w:pPr>
            <w:r w:rsidRPr="008C7F17">
              <w:rPr>
                <w:rFonts w:ascii="Arial" w:hAnsi="Arial" w:cs="Arial"/>
                <w:sz w:val="24"/>
                <w:szCs w:val="24"/>
              </w:rPr>
              <w:t>I like using Better Hearts.</w:t>
            </w:r>
          </w:p>
        </w:tc>
        <w:tc>
          <w:tcPr>
            <w:tcW w:w="2045" w:type="dxa"/>
          </w:tcPr>
          <w:p w14:paraId="26601C94" w14:textId="77777777" w:rsidR="008C7F17" w:rsidRPr="008C7F17" w:rsidRDefault="008C7F17" w:rsidP="003C2AC4">
            <w:pPr>
              <w:rPr>
                <w:rFonts w:ascii="Arial" w:hAnsi="Arial" w:cs="Arial"/>
                <w:sz w:val="24"/>
                <w:szCs w:val="24"/>
              </w:rPr>
            </w:pPr>
            <w:r w:rsidRPr="008C7F17">
              <w:rPr>
                <w:rFonts w:ascii="Arial" w:hAnsi="Arial" w:cs="Arial"/>
                <w:sz w:val="24"/>
                <w:szCs w:val="24"/>
              </w:rPr>
              <w:t>Attitude</w:t>
            </w:r>
          </w:p>
        </w:tc>
        <w:tc>
          <w:tcPr>
            <w:tcW w:w="1728" w:type="dxa"/>
          </w:tcPr>
          <w:p w14:paraId="50350DEA" w14:textId="77777777" w:rsidR="008C7F17" w:rsidRPr="008C7F17" w:rsidRDefault="008C7F17" w:rsidP="003C2AC4">
            <w:pPr>
              <w:rPr>
                <w:rFonts w:ascii="Arial" w:hAnsi="Arial" w:cs="Arial"/>
                <w:sz w:val="24"/>
                <w:szCs w:val="24"/>
              </w:rPr>
            </w:pPr>
            <w:r w:rsidRPr="008C7F17">
              <w:rPr>
                <w:rFonts w:ascii="Arial" w:hAnsi="Arial" w:cs="Arial"/>
                <w:sz w:val="24"/>
                <w:szCs w:val="24"/>
              </w:rPr>
              <w:t>4</w:t>
            </w:r>
          </w:p>
        </w:tc>
      </w:tr>
      <w:tr w:rsidR="008C7F17" w:rsidRPr="008C7F17" w14:paraId="5DF1F96E" w14:textId="77777777" w:rsidTr="00A825F7">
        <w:tc>
          <w:tcPr>
            <w:tcW w:w="5573" w:type="dxa"/>
          </w:tcPr>
          <w:p w14:paraId="71FE7191" w14:textId="77777777" w:rsidR="008C7F17" w:rsidRPr="008C7F17" w:rsidRDefault="008C7F17" w:rsidP="003C2AC4">
            <w:pPr>
              <w:rPr>
                <w:rFonts w:ascii="Arial" w:hAnsi="Arial" w:cs="Arial"/>
                <w:sz w:val="24"/>
                <w:szCs w:val="24"/>
              </w:rPr>
            </w:pPr>
            <w:r w:rsidRPr="008C7F17">
              <w:rPr>
                <w:rFonts w:ascii="Arial" w:hAnsi="Arial" w:cs="Arial"/>
                <w:sz w:val="24"/>
                <w:szCs w:val="24"/>
              </w:rPr>
              <w:t>How likely are you to recommend Better Hearts to a colleague?</w:t>
            </w:r>
            <w:r w:rsidRPr="008C7F17">
              <w:rPr>
                <w:rFonts w:ascii="Arial" w:eastAsia="Times New Roman" w:hAnsi="Arial" w:cs="Arial"/>
                <w:color w:val="000000" w:themeColor="text1"/>
                <w:sz w:val="24"/>
                <w:szCs w:val="24"/>
              </w:rPr>
              <w:t xml:space="preserve"> (Not likely 1-10 extremely likely)</w:t>
            </w:r>
          </w:p>
        </w:tc>
        <w:tc>
          <w:tcPr>
            <w:tcW w:w="2045" w:type="dxa"/>
          </w:tcPr>
          <w:p w14:paraId="4957BFA3" w14:textId="77777777" w:rsidR="008C7F17" w:rsidRPr="008C7F17" w:rsidRDefault="008C7F17" w:rsidP="003C2AC4">
            <w:pPr>
              <w:rPr>
                <w:rFonts w:ascii="Arial" w:hAnsi="Arial" w:cs="Arial"/>
                <w:sz w:val="24"/>
                <w:szCs w:val="24"/>
              </w:rPr>
            </w:pPr>
            <w:r w:rsidRPr="008C7F17">
              <w:rPr>
                <w:rFonts w:ascii="Arial" w:hAnsi="Arial" w:cs="Arial"/>
                <w:sz w:val="24"/>
                <w:szCs w:val="24"/>
              </w:rPr>
              <w:t>Net Promoter</w:t>
            </w:r>
          </w:p>
        </w:tc>
        <w:tc>
          <w:tcPr>
            <w:tcW w:w="1728" w:type="dxa"/>
          </w:tcPr>
          <w:p w14:paraId="214DFAD6" w14:textId="77777777" w:rsidR="00A825F7" w:rsidRDefault="008C7F17" w:rsidP="003C2AC4">
            <w:pPr>
              <w:rPr>
                <w:rFonts w:ascii="Arial" w:hAnsi="Arial" w:cs="Arial"/>
                <w:sz w:val="24"/>
                <w:szCs w:val="24"/>
              </w:rPr>
            </w:pPr>
            <w:r w:rsidRPr="008C7F17">
              <w:rPr>
                <w:rFonts w:ascii="Arial" w:hAnsi="Arial" w:cs="Arial"/>
                <w:sz w:val="24"/>
                <w:szCs w:val="24"/>
              </w:rPr>
              <w:t xml:space="preserve">8.2 </w:t>
            </w:r>
          </w:p>
          <w:p w14:paraId="5D1A343F" w14:textId="51534893" w:rsidR="00A825F7" w:rsidRDefault="008C7F17" w:rsidP="003C2AC4">
            <w:pPr>
              <w:rPr>
                <w:rFonts w:ascii="Arial" w:hAnsi="Arial" w:cs="Arial"/>
                <w:sz w:val="24"/>
                <w:szCs w:val="24"/>
              </w:rPr>
            </w:pPr>
            <w:r w:rsidRPr="008C7F17">
              <w:rPr>
                <w:rFonts w:ascii="Arial" w:hAnsi="Arial" w:cs="Arial"/>
                <w:sz w:val="24"/>
                <w:szCs w:val="24"/>
              </w:rPr>
              <w:t xml:space="preserve">3 promoters, 1 passive, </w:t>
            </w:r>
          </w:p>
          <w:p w14:paraId="465FA2B6" w14:textId="03141AA1" w:rsidR="008C7F17" w:rsidRPr="008C7F17" w:rsidRDefault="008C7F17" w:rsidP="003C2AC4">
            <w:pPr>
              <w:rPr>
                <w:rFonts w:ascii="Arial" w:hAnsi="Arial" w:cs="Arial"/>
                <w:sz w:val="24"/>
                <w:szCs w:val="24"/>
              </w:rPr>
            </w:pPr>
            <w:r w:rsidRPr="008C7F17">
              <w:rPr>
                <w:rFonts w:ascii="Arial" w:hAnsi="Arial" w:cs="Arial"/>
                <w:sz w:val="24"/>
                <w:szCs w:val="24"/>
              </w:rPr>
              <w:t>1 detractor</w:t>
            </w:r>
          </w:p>
        </w:tc>
      </w:tr>
    </w:tbl>
    <w:p w14:paraId="0139CA02" w14:textId="77777777" w:rsidR="008C7F17" w:rsidRPr="008C7F17" w:rsidRDefault="008C7F17" w:rsidP="008C7F17">
      <w:pPr>
        <w:rPr>
          <w:rFonts w:ascii="Arial" w:hAnsi="Arial" w:cs="Arial"/>
        </w:rPr>
      </w:pPr>
    </w:p>
    <w:p w14:paraId="210753F8" w14:textId="61B7D581" w:rsidR="008C7F17" w:rsidRPr="008C7F17" w:rsidRDefault="008C7F17" w:rsidP="008C7F17">
      <w:pPr>
        <w:rPr>
          <w:rFonts w:ascii="Arial" w:hAnsi="Arial" w:cs="Arial"/>
        </w:rPr>
      </w:pPr>
      <w:r w:rsidRPr="008C7F17">
        <w:rPr>
          <w:rFonts w:ascii="Arial" w:hAnsi="Arial" w:cs="Arial"/>
        </w:rPr>
        <w:t xml:space="preserve">Note: there was no staff component for </w:t>
      </w:r>
      <w:proofErr w:type="spellStart"/>
      <w:r w:rsidRPr="008C7F17">
        <w:rPr>
          <w:rFonts w:ascii="Arial" w:hAnsi="Arial" w:cs="Arial"/>
        </w:rPr>
        <w:t>Tiatros</w:t>
      </w:r>
      <w:proofErr w:type="spellEnd"/>
      <w:r w:rsidRPr="008C7F17">
        <w:rPr>
          <w:rFonts w:ascii="Arial" w:hAnsi="Arial" w:cs="Arial"/>
        </w:rPr>
        <w:t>.</w:t>
      </w:r>
    </w:p>
    <w:p w14:paraId="50FCB58A" w14:textId="35E1746A" w:rsidR="008C7F17" w:rsidRDefault="008C7F17" w:rsidP="008C7F17">
      <w:pPr>
        <w:rPr>
          <w:rFonts w:ascii="Arial" w:hAnsi="Arial" w:cs="Arial"/>
        </w:rPr>
      </w:pPr>
    </w:p>
    <w:p w14:paraId="253BD8B5" w14:textId="03F55533" w:rsidR="008564D0" w:rsidRDefault="008564D0">
      <w:pPr>
        <w:rPr>
          <w:rFonts w:ascii="Arial" w:hAnsi="Arial" w:cs="Arial"/>
        </w:rPr>
      </w:pPr>
      <w:r>
        <w:rPr>
          <w:rFonts w:ascii="Arial" w:hAnsi="Arial" w:cs="Arial"/>
        </w:rPr>
        <w:br w:type="page"/>
      </w:r>
    </w:p>
    <w:p w14:paraId="75D236E7" w14:textId="22DDF4DA" w:rsidR="008564D0" w:rsidRPr="008564D0" w:rsidRDefault="008564D0" w:rsidP="008564D0">
      <w:pPr>
        <w:pStyle w:val="ListParagraph"/>
        <w:numPr>
          <w:ilvl w:val="0"/>
          <w:numId w:val="7"/>
        </w:numPr>
        <w:ind w:left="0" w:firstLine="0"/>
        <w:rPr>
          <w:rFonts w:ascii="Arial" w:hAnsi="Arial" w:cs="Arial"/>
          <w:b/>
          <w:bCs/>
        </w:rPr>
      </w:pPr>
      <w:r w:rsidRPr="008564D0">
        <w:rPr>
          <w:rFonts w:ascii="Arial" w:hAnsi="Arial" w:cs="Arial"/>
          <w:b/>
          <w:bCs/>
        </w:rPr>
        <w:lastRenderedPageBreak/>
        <w:t>Rapid Analysis Template (</w:t>
      </w:r>
      <w:r w:rsidR="00C417A2">
        <w:rPr>
          <w:rFonts w:ascii="Arial" w:hAnsi="Arial" w:cs="Arial"/>
          <w:b/>
          <w:bCs/>
        </w:rPr>
        <w:t>f</w:t>
      </w:r>
      <w:r w:rsidRPr="008564D0">
        <w:rPr>
          <w:rFonts w:ascii="Arial" w:hAnsi="Arial" w:cs="Arial"/>
          <w:b/>
          <w:bCs/>
        </w:rPr>
        <w:t>inal)</w:t>
      </w:r>
    </w:p>
    <w:p w14:paraId="119E7EEA" w14:textId="77777777" w:rsidR="008564D0" w:rsidRPr="007200E7" w:rsidRDefault="008564D0" w:rsidP="008564D0">
      <w:pPr>
        <w:rPr>
          <w:sz w:val="22"/>
          <w:szCs w:val="22"/>
        </w:rPr>
      </w:pPr>
    </w:p>
    <w:tbl>
      <w:tblPr>
        <w:tblStyle w:val="TableGrid"/>
        <w:tblW w:w="0" w:type="auto"/>
        <w:tblLook w:val="04A0" w:firstRow="1" w:lastRow="0" w:firstColumn="1" w:lastColumn="0" w:noHBand="0" w:noVBand="1"/>
      </w:tblPr>
      <w:tblGrid>
        <w:gridCol w:w="9350"/>
      </w:tblGrid>
      <w:tr w:rsidR="008564D0" w:rsidRPr="007200E7" w14:paraId="6EF9D258" w14:textId="77777777" w:rsidTr="003C2AC4">
        <w:tc>
          <w:tcPr>
            <w:tcW w:w="9350" w:type="dxa"/>
          </w:tcPr>
          <w:p w14:paraId="08779773" w14:textId="77777777" w:rsidR="008564D0" w:rsidRPr="007200E7" w:rsidRDefault="008564D0" w:rsidP="003C2AC4">
            <w:pPr>
              <w:rPr>
                <w:b/>
                <w:bCs/>
              </w:rPr>
            </w:pPr>
            <w:r w:rsidRPr="007200E7">
              <w:rPr>
                <w:b/>
                <w:bCs/>
              </w:rPr>
              <w:t>General Reflection on Interview</w:t>
            </w:r>
          </w:p>
        </w:tc>
      </w:tr>
      <w:tr w:rsidR="008564D0" w:rsidRPr="007200E7" w14:paraId="137A0341" w14:textId="77777777" w:rsidTr="003C2AC4">
        <w:tc>
          <w:tcPr>
            <w:tcW w:w="9350" w:type="dxa"/>
          </w:tcPr>
          <w:p w14:paraId="01076352" w14:textId="77777777" w:rsidR="008564D0" w:rsidRPr="007200E7" w:rsidRDefault="008564D0" w:rsidP="003C2AC4"/>
        </w:tc>
      </w:tr>
    </w:tbl>
    <w:p w14:paraId="4ADB8C83" w14:textId="77777777" w:rsidR="008564D0" w:rsidRPr="007200E7" w:rsidRDefault="008564D0" w:rsidP="008564D0">
      <w:pPr>
        <w:rPr>
          <w:sz w:val="22"/>
          <w:szCs w:val="22"/>
        </w:rPr>
      </w:pPr>
    </w:p>
    <w:tbl>
      <w:tblPr>
        <w:tblStyle w:val="TableGrid"/>
        <w:tblW w:w="0" w:type="auto"/>
        <w:tblLook w:val="04A0" w:firstRow="1" w:lastRow="0" w:firstColumn="1" w:lastColumn="0" w:noHBand="0" w:noVBand="1"/>
      </w:tblPr>
      <w:tblGrid>
        <w:gridCol w:w="3116"/>
        <w:gridCol w:w="3117"/>
        <w:gridCol w:w="3117"/>
      </w:tblGrid>
      <w:tr w:rsidR="008564D0" w:rsidRPr="007200E7" w14:paraId="40269951" w14:textId="77777777" w:rsidTr="003C2AC4">
        <w:tc>
          <w:tcPr>
            <w:tcW w:w="3116" w:type="dxa"/>
          </w:tcPr>
          <w:p w14:paraId="63AA4FE6" w14:textId="77777777" w:rsidR="008564D0" w:rsidRPr="007200E7" w:rsidRDefault="008564D0" w:rsidP="003C2AC4">
            <w:pPr>
              <w:rPr>
                <w:b/>
                <w:bCs/>
              </w:rPr>
            </w:pPr>
            <w:r w:rsidRPr="007200E7">
              <w:rPr>
                <w:b/>
                <w:bCs/>
              </w:rPr>
              <w:t>Construct</w:t>
            </w:r>
          </w:p>
        </w:tc>
        <w:tc>
          <w:tcPr>
            <w:tcW w:w="3117" w:type="dxa"/>
          </w:tcPr>
          <w:p w14:paraId="17C805AC" w14:textId="77777777" w:rsidR="008564D0" w:rsidRPr="007200E7" w:rsidRDefault="008564D0" w:rsidP="003C2AC4">
            <w:pPr>
              <w:rPr>
                <w:b/>
                <w:bCs/>
              </w:rPr>
            </w:pPr>
            <w:r w:rsidRPr="007200E7">
              <w:rPr>
                <w:b/>
                <w:bCs/>
              </w:rPr>
              <w:t>Exemplar Quote(s)</w:t>
            </w:r>
          </w:p>
        </w:tc>
        <w:tc>
          <w:tcPr>
            <w:tcW w:w="3117" w:type="dxa"/>
          </w:tcPr>
          <w:p w14:paraId="6F8E462A" w14:textId="77777777" w:rsidR="008564D0" w:rsidRPr="007200E7" w:rsidRDefault="008564D0" w:rsidP="003C2AC4">
            <w:pPr>
              <w:rPr>
                <w:b/>
                <w:bCs/>
              </w:rPr>
            </w:pPr>
            <w:r w:rsidRPr="007200E7">
              <w:rPr>
                <w:b/>
                <w:bCs/>
              </w:rPr>
              <w:t>Reflection</w:t>
            </w:r>
          </w:p>
        </w:tc>
      </w:tr>
      <w:tr w:rsidR="008564D0" w:rsidRPr="007200E7" w14:paraId="2C38952C" w14:textId="77777777" w:rsidTr="003C2AC4">
        <w:tc>
          <w:tcPr>
            <w:tcW w:w="9350" w:type="dxa"/>
            <w:gridSpan w:val="3"/>
            <w:shd w:val="clear" w:color="auto" w:fill="B4C6E7" w:themeFill="accent1" w:themeFillTint="66"/>
          </w:tcPr>
          <w:p w14:paraId="23D48D2C" w14:textId="77777777" w:rsidR="008564D0" w:rsidRPr="007200E7" w:rsidRDefault="008564D0" w:rsidP="003C2AC4">
            <w:pPr>
              <w:rPr>
                <w:b/>
                <w:bCs/>
              </w:rPr>
            </w:pPr>
            <w:r w:rsidRPr="007200E7">
              <w:rPr>
                <w:b/>
                <w:bCs/>
              </w:rPr>
              <w:t>Theory of Planned Behavior – use to code for general health behaviors</w:t>
            </w:r>
          </w:p>
        </w:tc>
      </w:tr>
      <w:tr w:rsidR="008564D0" w:rsidRPr="007200E7" w14:paraId="5E406654" w14:textId="77777777" w:rsidTr="003C2AC4">
        <w:tc>
          <w:tcPr>
            <w:tcW w:w="3116" w:type="dxa"/>
            <w:shd w:val="clear" w:color="auto" w:fill="D9E2F3" w:themeFill="accent1" w:themeFillTint="33"/>
          </w:tcPr>
          <w:p w14:paraId="11BF77B4" w14:textId="77777777" w:rsidR="008564D0" w:rsidRPr="007200E7" w:rsidRDefault="008564D0" w:rsidP="003C2AC4">
            <w:pPr>
              <w:rPr>
                <w:b/>
                <w:bCs/>
              </w:rPr>
            </w:pPr>
            <w:r w:rsidRPr="007200E7">
              <w:rPr>
                <w:b/>
                <w:bCs/>
              </w:rPr>
              <w:t>Attitudes</w:t>
            </w:r>
          </w:p>
          <w:p w14:paraId="795FE923" w14:textId="77777777" w:rsidR="008564D0" w:rsidRPr="007200E7" w:rsidRDefault="008564D0" w:rsidP="003C2AC4">
            <w:pPr>
              <w:rPr>
                <w:i/>
                <w:iCs/>
              </w:rPr>
            </w:pPr>
            <w:r w:rsidRPr="007200E7">
              <w:rPr>
                <w:i/>
                <w:iCs/>
              </w:rPr>
              <w:t>Thoughts or feelings about a behavior</w:t>
            </w:r>
          </w:p>
        </w:tc>
        <w:tc>
          <w:tcPr>
            <w:tcW w:w="3117" w:type="dxa"/>
            <w:shd w:val="clear" w:color="auto" w:fill="D9E2F3" w:themeFill="accent1" w:themeFillTint="33"/>
          </w:tcPr>
          <w:p w14:paraId="6F7FDF1F" w14:textId="77777777" w:rsidR="008564D0" w:rsidRPr="007200E7" w:rsidRDefault="008564D0" w:rsidP="003C2AC4"/>
        </w:tc>
        <w:tc>
          <w:tcPr>
            <w:tcW w:w="3117" w:type="dxa"/>
            <w:shd w:val="clear" w:color="auto" w:fill="D9E2F3" w:themeFill="accent1" w:themeFillTint="33"/>
          </w:tcPr>
          <w:p w14:paraId="179F8866" w14:textId="77777777" w:rsidR="008564D0" w:rsidRPr="007200E7" w:rsidRDefault="008564D0" w:rsidP="003C2AC4"/>
        </w:tc>
      </w:tr>
      <w:tr w:rsidR="008564D0" w:rsidRPr="007200E7" w14:paraId="0ED32CAB" w14:textId="77777777" w:rsidTr="003C2AC4">
        <w:tc>
          <w:tcPr>
            <w:tcW w:w="3116" w:type="dxa"/>
            <w:shd w:val="clear" w:color="auto" w:fill="D9E2F3" w:themeFill="accent1" w:themeFillTint="33"/>
          </w:tcPr>
          <w:p w14:paraId="67A283F9" w14:textId="77777777" w:rsidR="008564D0" w:rsidRPr="007200E7" w:rsidRDefault="008564D0" w:rsidP="003C2AC4">
            <w:pPr>
              <w:rPr>
                <w:b/>
                <w:bCs/>
              </w:rPr>
            </w:pPr>
            <w:r w:rsidRPr="007200E7">
              <w:rPr>
                <w:b/>
                <w:bCs/>
              </w:rPr>
              <w:t>Beliefs</w:t>
            </w:r>
          </w:p>
          <w:p w14:paraId="60ADD108" w14:textId="77777777" w:rsidR="008564D0" w:rsidRPr="007200E7" w:rsidRDefault="008564D0" w:rsidP="003C2AC4">
            <w:pPr>
              <w:rPr>
                <w:i/>
                <w:iCs/>
              </w:rPr>
            </w:pPr>
            <w:r w:rsidRPr="007200E7">
              <w:rPr>
                <w:i/>
                <w:iCs/>
              </w:rPr>
              <w:t>Acceptance of statements as truths or facts</w:t>
            </w:r>
          </w:p>
        </w:tc>
        <w:tc>
          <w:tcPr>
            <w:tcW w:w="3117" w:type="dxa"/>
            <w:shd w:val="clear" w:color="auto" w:fill="D9E2F3" w:themeFill="accent1" w:themeFillTint="33"/>
          </w:tcPr>
          <w:p w14:paraId="0738F720" w14:textId="77777777" w:rsidR="008564D0" w:rsidRPr="007200E7" w:rsidRDefault="008564D0" w:rsidP="003C2AC4"/>
        </w:tc>
        <w:tc>
          <w:tcPr>
            <w:tcW w:w="3117" w:type="dxa"/>
            <w:shd w:val="clear" w:color="auto" w:fill="D9E2F3" w:themeFill="accent1" w:themeFillTint="33"/>
          </w:tcPr>
          <w:p w14:paraId="2F6D4A96" w14:textId="77777777" w:rsidR="008564D0" w:rsidRPr="007200E7" w:rsidRDefault="008564D0" w:rsidP="003C2AC4"/>
        </w:tc>
      </w:tr>
      <w:tr w:rsidR="008564D0" w:rsidRPr="007200E7" w14:paraId="3A09F6C4" w14:textId="77777777" w:rsidTr="003C2AC4">
        <w:tc>
          <w:tcPr>
            <w:tcW w:w="3116" w:type="dxa"/>
            <w:shd w:val="clear" w:color="auto" w:fill="D9E2F3" w:themeFill="accent1" w:themeFillTint="33"/>
          </w:tcPr>
          <w:p w14:paraId="56655D3C" w14:textId="77777777" w:rsidR="008564D0" w:rsidRPr="007200E7" w:rsidRDefault="008564D0" w:rsidP="003C2AC4">
            <w:pPr>
              <w:rPr>
                <w:b/>
                <w:bCs/>
              </w:rPr>
            </w:pPr>
            <w:r w:rsidRPr="007200E7">
              <w:rPr>
                <w:b/>
                <w:bCs/>
              </w:rPr>
              <w:t>Subjective Norms</w:t>
            </w:r>
          </w:p>
          <w:p w14:paraId="09B69AB8" w14:textId="77777777" w:rsidR="008564D0" w:rsidRPr="007200E7" w:rsidRDefault="008564D0" w:rsidP="003C2AC4">
            <w:pPr>
              <w:rPr>
                <w:i/>
                <w:iCs/>
              </w:rPr>
            </w:pPr>
            <w:r w:rsidRPr="007200E7">
              <w:rPr>
                <w:i/>
                <w:iCs/>
              </w:rPr>
              <w:t>Perception that an important person supports a behavior</w:t>
            </w:r>
          </w:p>
        </w:tc>
        <w:tc>
          <w:tcPr>
            <w:tcW w:w="3117" w:type="dxa"/>
            <w:shd w:val="clear" w:color="auto" w:fill="D9E2F3" w:themeFill="accent1" w:themeFillTint="33"/>
          </w:tcPr>
          <w:p w14:paraId="3D5A491B" w14:textId="77777777" w:rsidR="008564D0" w:rsidRPr="007200E7" w:rsidRDefault="008564D0" w:rsidP="003C2AC4"/>
        </w:tc>
        <w:tc>
          <w:tcPr>
            <w:tcW w:w="3117" w:type="dxa"/>
            <w:shd w:val="clear" w:color="auto" w:fill="D9E2F3" w:themeFill="accent1" w:themeFillTint="33"/>
          </w:tcPr>
          <w:p w14:paraId="4BB3567E" w14:textId="77777777" w:rsidR="008564D0" w:rsidRPr="007200E7" w:rsidRDefault="008564D0" w:rsidP="003C2AC4"/>
        </w:tc>
      </w:tr>
      <w:tr w:rsidR="008564D0" w:rsidRPr="007200E7" w14:paraId="326F68E9" w14:textId="77777777" w:rsidTr="003C2AC4">
        <w:tc>
          <w:tcPr>
            <w:tcW w:w="3116" w:type="dxa"/>
            <w:shd w:val="clear" w:color="auto" w:fill="D9E2F3" w:themeFill="accent1" w:themeFillTint="33"/>
          </w:tcPr>
          <w:p w14:paraId="2B4C929F" w14:textId="77777777" w:rsidR="008564D0" w:rsidRPr="007200E7" w:rsidRDefault="008564D0" w:rsidP="003C2AC4">
            <w:pPr>
              <w:rPr>
                <w:b/>
                <w:bCs/>
              </w:rPr>
            </w:pPr>
            <w:r w:rsidRPr="007200E7">
              <w:rPr>
                <w:b/>
                <w:bCs/>
              </w:rPr>
              <w:t>Perceived Behavioral Control</w:t>
            </w:r>
          </w:p>
          <w:p w14:paraId="33A1BA4D" w14:textId="77777777" w:rsidR="008564D0" w:rsidRPr="007200E7" w:rsidRDefault="008564D0" w:rsidP="003C2AC4">
            <w:pPr>
              <w:rPr>
                <w:i/>
                <w:iCs/>
              </w:rPr>
            </w:pPr>
            <w:r w:rsidRPr="007200E7">
              <w:rPr>
                <w:i/>
                <w:iCs/>
              </w:rPr>
              <w:t>Perception of the ability to perform a behavior</w:t>
            </w:r>
          </w:p>
        </w:tc>
        <w:tc>
          <w:tcPr>
            <w:tcW w:w="3117" w:type="dxa"/>
            <w:shd w:val="clear" w:color="auto" w:fill="D9E2F3" w:themeFill="accent1" w:themeFillTint="33"/>
          </w:tcPr>
          <w:p w14:paraId="5E74DBF6" w14:textId="77777777" w:rsidR="008564D0" w:rsidRPr="007200E7" w:rsidRDefault="008564D0" w:rsidP="003C2AC4"/>
        </w:tc>
        <w:tc>
          <w:tcPr>
            <w:tcW w:w="3117" w:type="dxa"/>
            <w:shd w:val="clear" w:color="auto" w:fill="D9E2F3" w:themeFill="accent1" w:themeFillTint="33"/>
          </w:tcPr>
          <w:p w14:paraId="44274ADA" w14:textId="77777777" w:rsidR="008564D0" w:rsidRPr="007200E7" w:rsidRDefault="008564D0" w:rsidP="003C2AC4"/>
        </w:tc>
      </w:tr>
      <w:tr w:rsidR="008564D0" w:rsidRPr="007200E7" w14:paraId="1DD330A7" w14:textId="77777777" w:rsidTr="003C2AC4">
        <w:tc>
          <w:tcPr>
            <w:tcW w:w="3116" w:type="dxa"/>
            <w:shd w:val="clear" w:color="auto" w:fill="D9E2F3" w:themeFill="accent1" w:themeFillTint="33"/>
          </w:tcPr>
          <w:p w14:paraId="771872B5" w14:textId="77777777" w:rsidR="008564D0" w:rsidRPr="007200E7" w:rsidRDefault="008564D0" w:rsidP="003C2AC4">
            <w:pPr>
              <w:rPr>
                <w:b/>
                <w:bCs/>
              </w:rPr>
            </w:pPr>
            <w:r w:rsidRPr="007200E7">
              <w:rPr>
                <w:b/>
                <w:bCs/>
              </w:rPr>
              <w:t>Behavioral Intention</w:t>
            </w:r>
          </w:p>
          <w:p w14:paraId="7FF56F34" w14:textId="77777777" w:rsidR="008564D0" w:rsidRPr="007200E7" w:rsidRDefault="008564D0" w:rsidP="003C2AC4">
            <w:pPr>
              <w:rPr>
                <w:i/>
                <w:iCs/>
              </w:rPr>
            </w:pPr>
            <w:r w:rsidRPr="007200E7">
              <w:rPr>
                <w:i/>
                <w:iCs/>
              </w:rPr>
              <w:t>Degree to which the subject has a plan to perform the behavior</w:t>
            </w:r>
          </w:p>
        </w:tc>
        <w:tc>
          <w:tcPr>
            <w:tcW w:w="3117" w:type="dxa"/>
            <w:shd w:val="clear" w:color="auto" w:fill="D9E2F3" w:themeFill="accent1" w:themeFillTint="33"/>
          </w:tcPr>
          <w:p w14:paraId="05B81C00" w14:textId="77777777" w:rsidR="008564D0" w:rsidRPr="007200E7" w:rsidRDefault="008564D0" w:rsidP="003C2AC4"/>
        </w:tc>
        <w:tc>
          <w:tcPr>
            <w:tcW w:w="3117" w:type="dxa"/>
            <w:shd w:val="clear" w:color="auto" w:fill="D9E2F3" w:themeFill="accent1" w:themeFillTint="33"/>
          </w:tcPr>
          <w:p w14:paraId="0316D417" w14:textId="77777777" w:rsidR="008564D0" w:rsidRPr="007200E7" w:rsidRDefault="008564D0" w:rsidP="003C2AC4"/>
        </w:tc>
      </w:tr>
      <w:tr w:rsidR="008564D0" w:rsidRPr="007200E7" w14:paraId="3875612B" w14:textId="77777777" w:rsidTr="003C2AC4">
        <w:tc>
          <w:tcPr>
            <w:tcW w:w="9350" w:type="dxa"/>
            <w:gridSpan w:val="3"/>
            <w:shd w:val="clear" w:color="auto" w:fill="C5E0B3" w:themeFill="accent6" w:themeFillTint="66"/>
          </w:tcPr>
          <w:p w14:paraId="49FE3649" w14:textId="77777777" w:rsidR="008564D0" w:rsidRPr="007200E7" w:rsidRDefault="008564D0" w:rsidP="003C2AC4">
            <w:pPr>
              <w:rPr>
                <w:b/>
                <w:bCs/>
              </w:rPr>
            </w:pPr>
            <w:r w:rsidRPr="007200E7">
              <w:rPr>
                <w:b/>
                <w:bCs/>
              </w:rPr>
              <w:t>Unified Theory of Acceptance and Use of Technology – use to code for behaviors related to using technology include telephone, Zoom, mobile apps, wearables</w:t>
            </w:r>
          </w:p>
        </w:tc>
      </w:tr>
      <w:tr w:rsidR="008564D0" w:rsidRPr="007200E7" w14:paraId="7EE00B28" w14:textId="77777777" w:rsidTr="003C2AC4">
        <w:tc>
          <w:tcPr>
            <w:tcW w:w="3116" w:type="dxa"/>
            <w:shd w:val="clear" w:color="auto" w:fill="E2EFD9" w:themeFill="accent6" w:themeFillTint="33"/>
          </w:tcPr>
          <w:p w14:paraId="0A1D6F83" w14:textId="77777777" w:rsidR="008564D0" w:rsidRPr="007200E7" w:rsidRDefault="008564D0" w:rsidP="003C2AC4">
            <w:pPr>
              <w:rPr>
                <w:b/>
                <w:bCs/>
              </w:rPr>
            </w:pPr>
            <w:r w:rsidRPr="007200E7">
              <w:rPr>
                <w:b/>
                <w:bCs/>
              </w:rPr>
              <w:t>Attitude toward technology</w:t>
            </w:r>
          </w:p>
          <w:p w14:paraId="264BB39B" w14:textId="77777777" w:rsidR="008564D0" w:rsidRPr="007200E7" w:rsidRDefault="008564D0" w:rsidP="003C2AC4">
            <w:pPr>
              <w:rPr>
                <w:i/>
                <w:iCs/>
              </w:rPr>
            </w:pPr>
            <w:r w:rsidRPr="007200E7">
              <w:rPr>
                <w:i/>
                <w:iCs/>
              </w:rPr>
              <w:t>General thoughts or feelings about the technology</w:t>
            </w:r>
          </w:p>
        </w:tc>
        <w:tc>
          <w:tcPr>
            <w:tcW w:w="3117" w:type="dxa"/>
            <w:shd w:val="clear" w:color="auto" w:fill="E2EFD9" w:themeFill="accent6" w:themeFillTint="33"/>
          </w:tcPr>
          <w:p w14:paraId="413611EF" w14:textId="77777777" w:rsidR="008564D0" w:rsidRPr="007200E7" w:rsidRDefault="008564D0" w:rsidP="003C2AC4">
            <w:pPr>
              <w:spacing w:before="240" w:beforeAutospacing="1"/>
              <w:ind w:left="1440" w:hanging="1440"/>
            </w:pPr>
          </w:p>
        </w:tc>
        <w:tc>
          <w:tcPr>
            <w:tcW w:w="3117" w:type="dxa"/>
            <w:shd w:val="clear" w:color="auto" w:fill="E2EFD9" w:themeFill="accent6" w:themeFillTint="33"/>
          </w:tcPr>
          <w:p w14:paraId="525AC262" w14:textId="77777777" w:rsidR="008564D0" w:rsidRPr="007200E7" w:rsidRDefault="008564D0" w:rsidP="003C2AC4"/>
        </w:tc>
      </w:tr>
      <w:tr w:rsidR="008564D0" w:rsidRPr="007200E7" w14:paraId="6FCEA5F1" w14:textId="77777777" w:rsidTr="003C2AC4">
        <w:tc>
          <w:tcPr>
            <w:tcW w:w="3116" w:type="dxa"/>
            <w:shd w:val="clear" w:color="auto" w:fill="E2EFD9" w:themeFill="accent6" w:themeFillTint="33"/>
          </w:tcPr>
          <w:p w14:paraId="7418EA66" w14:textId="77777777" w:rsidR="008564D0" w:rsidRPr="007200E7" w:rsidRDefault="008564D0" w:rsidP="003C2AC4">
            <w:pPr>
              <w:rPr>
                <w:b/>
                <w:bCs/>
              </w:rPr>
            </w:pPr>
            <w:r w:rsidRPr="007200E7">
              <w:rPr>
                <w:b/>
                <w:bCs/>
              </w:rPr>
              <w:t>Performance expectancy</w:t>
            </w:r>
          </w:p>
          <w:p w14:paraId="7AE54868" w14:textId="77777777" w:rsidR="008564D0" w:rsidRPr="007200E7" w:rsidRDefault="008564D0" w:rsidP="003C2AC4">
            <w:pPr>
              <w:rPr>
                <w:i/>
                <w:iCs/>
              </w:rPr>
            </w:pPr>
            <w:r w:rsidRPr="007200E7">
              <w:rPr>
                <w:i/>
                <w:iCs/>
              </w:rPr>
              <w:t>Degree to which using a technology will provide benefits to consumers in performing certain activities</w:t>
            </w:r>
          </w:p>
        </w:tc>
        <w:tc>
          <w:tcPr>
            <w:tcW w:w="3117" w:type="dxa"/>
            <w:shd w:val="clear" w:color="auto" w:fill="E2EFD9" w:themeFill="accent6" w:themeFillTint="33"/>
          </w:tcPr>
          <w:p w14:paraId="4917B9A3" w14:textId="77777777" w:rsidR="008564D0" w:rsidRPr="007200E7" w:rsidRDefault="008564D0" w:rsidP="003C2AC4"/>
        </w:tc>
        <w:tc>
          <w:tcPr>
            <w:tcW w:w="3117" w:type="dxa"/>
            <w:shd w:val="clear" w:color="auto" w:fill="E2EFD9" w:themeFill="accent6" w:themeFillTint="33"/>
          </w:tcPr>
          <w:p w14:paraId="2E3985CC" w14:textId="77777777" w:rsidR="008564D0" w:rsidRPr="007200E7" w:rsidRDefault="008564D0" w:rsidP="003C2AC4"/>
        </w:tc>
      </w:tr>
      <w:tr w:rsidR="008564D0" w:rsidRPr="007200E7" w14:paraId="035769E6" w14:textId="77777777" w:rsidTr="003C2AC4">
        <w:tc>
          <w:tcPr>
            <w:tcW w:w="3116" w:type="dxa"/>
            <w:shd w:val="clear" w:color="auto" w:fill="E2EFD9" w:themeFill="accent6" w:themeFillTint="33"/>
          </w:tcPr>
          <w:p w14:paraId="65C10FA6" w14:textId="77777777" w:rsidR="008564D0" w:rsidRPr="007200E7" w:rsidRDefault="008564D0" w:rsidP="003C2AC4">
            <w:pPr>
              <w:rPr>
                <w:b/>
                <w:bCs/>
              </w:rPr>
            </w:pPr>
            <w:r w:rsidRPr="007200E7">
              <w:rPr>
                <w:b/>
                <w:bCs/>
              </w:rPr>
              <w:t>Effort expectancy</w:t>
            </w:r>
          </w:p>
          <w:p w14:paraId="3A82524F" w14:textId="77777777" w:rsidR="008564D0" w:rsidRPr="007200E7" w:rsidRDefault="008564D0" w:rsidP="003C2AC4">
            <w:pPr>
              <w:rPr>
                <w:i/>
                <w:iCs/>
              </w:rPr>
            </w:pPr>
            <w:r w:rsidRPr="007200E7">
              <w:rPr>
                <w:i/>
                <w:iCs/>
              </w:rPr>
              <w:t>Degree of ease associated with consumers’ use of technology</w:t>
            </w:r>
          </w:p>
        </w:tc>
        <w:tc>
          <w:tcPr>
            <w:tcW w:w="3117" w:type="dxa"/>
            <w:shd w:val="clear" w:color="auto" w:fill="E2EFD9" w:themeFill="accent6" w:themeFillTint="33"/>
          </w:tcPr>
          <w:p w14:paraId="349C75F8" w14:textId="77777777" w:rsidR="008564D0" w:rsidRPr="007200E7" w:rsidRDefault="008564D0" w:rsidP="003C2AC4"/>
        </w:tc>
        <w:tc>
          <w:tcPr>
            <w:tcW w:w="3117" w:type="dxa"/>
            <w:shd w:val="clear" w:color="auto" w:fill="E2EFD9" w:themeFill="accent6" w:themeFillTint="33"/>
          </w:tcPr>
          <w:p w14:paraId="716679B1" w14:textId="77777777" w:rsidR="008564D0" w:rsidRPr="007200E7" w:rsidRDefault="008564D0" w:rsidP="003C2AC4"/>
        </w:tc>
      </w:tr>
      <w:tr w:rsidR="008564D0" w:rsidRPr="007200E7" w14:paraId="70DD7C49" w14:textId="77777777" w:rsidTr="003C2AC4">
        <w:tc>
          <w:tcPr>
            <w:tcW w:w="3116" w:type="dxa"/>
            <w:shd w:val="clear" w:color="auto" w:fill="E2EFD9" w:themeFill="accent6" w:themeFillTint="33"/>
          </w:tcPr>
          <w:p w14:paraId="4B8653ED" w14:textId="77777777" w:rsidR="008564D0" w:rsidRPr="007200E7" w:rsidRDefault="008564D0" w:rsidP="003C2AC4">
            <w:pPr>
              <w:rPr>
                <w:b/>
                <w:bCs/>
              </w:rPr>
            </w:pPr>
            <w:r w:rsidRPr="007200E7">
              <w:rPr>
                <w:b/>
                <w:bCs/>
              </w:rPr>
              <w:t>Facilitating conditions</w:t>
            </w:r>
          </w:p>
          <w:p w14:paraId="7B4E8DDA" w14:textId="77777777" w:rsidR="008564D0" w:rsidRPr="007200E7" w:rsidRDefault="008564D0" w:rsidP="003C2AC4">
            <w:pPr>
              <w:rPr>
                <w:i/>
                <w:iCs/>
              </w:rPr>
            </w:pPr>
            <w:r w:rsidRPr="007200E7">
              <w:rPr>
                <w:i/>
                <w:iCs/>
              </w:rPr>
              <w:t>Consumers’ perceptions of the resources and support available to perform a behavior</w:t>
            </w:r>
          </w:p>
        </w:tc>
        <w:tc>
          <w:tcPr>
            <w:tcW w:w="3117" w:type="dxa"/>
            <w:shd w:val="clear" w:color="auto" w:fill="E2EFD9" w:themeFill="accent6" w:themeFillTint="33"/>
          </w:tcPr>
          <w:p w14:paraId="0FA4CD79" w14:textId="77777777" w:rsidR="008564D0" w:rsidRPr="007200E7" w:rsidRDefault="008564D0" w:rsidP="003C2AC4">
            <w:r>
              <w:rPr>
                <w:rFonts w:ascii="Calibri" w:eastAsia="Calibri" w:hAnsi="Calibri" w:cs="Calibri"/>
                <w:color w:val="000000"/>
              </w:rPr>
              <w:t>.</w:t>
            </w:r>
          </w:p>
        </w:tc>
        <w:tc>
          <w:tcPr>
            <w:tcW w:w="3117" w:type="dxa"/>
            <w:shd w:val="clear" w:color="auto" w:fill="E2EFD9" w:themeFill="accent6" w:themeFillTint="33"/>
          </w:tcPr>
          <w:p w14:paraId="406B5660" w14:textId="77777777" w:rsidR="008564D0" w:rsidRPr="007200E7" w:rsidRDefault="008564D0" w:rsidP="003C2AC4"/>
        </w:tc>
      </w:tr>
      <w:tr w:rsidR="008564D0" w:rsidRPr="007200E7" w14:paraId="41DD2B8D" w14:textId="77777777" w:rsidTr="003C2AC4">
        <w:tc>
          <w:tcPr>
            <w:tcW w:w="3116" w:type="dxa"/>
            <w:shd w:val="clear" w:color="auto" w:fill="E2EFD9" w:themeFill="accent6" w:themeFillTint="33"/>
          </w:tcPr>
          <w:p w14:paraId="7BF5ED6F" w14:textId="77777777" w:rsidR="008564D0" w:rsidRPr="007200E7" w:rsidRDefault="008564D0" w:rsidP="003C2AC4">
            <w:pPr>
              <w:rPr>
                <w:b/>
                <w:bCs/>
              </w:rPr>
            </w:pPr>
            <w:r w:rsidRPr="007200E7">
              <w:rPr>
                <w:b/>
                <w:bCs/>
              </w:rPr>
              <w:t>Social influence</w:t>
            </w:r>
          </w:p>
          <w:p w14:paraId="24A2B157" w14:textId="77777777" w:rsidR="008564D0" w:rsidRPr="007200E7" w:rsidRDefault="008564D0" w:rsidP="003C2AC4">
            <w:pPr>
              <w:rPr>
                <w:i/>
                <w:iCs/>
              </w:rPr>
            </w:pPr>
            <w:r w:rsidRPr="007200E7">
              <w:rPr>
                <w:i/>
                <w:iCs/>
              </w:rPr>
              <w:t>Extent to which consumers perceive that important others believe they should use a particular technology</w:t>
            </w:r>
          </w:p>
        </w:tc>
        <w:tc>
          <w:tcPr>
            <w:tcW w:w="3117" w:type="dxa"/>
            <w:shd w:val="clear" w:color="auto" w:fill="E2EFD9" w:themeFill="accent6" w:themeFillTint="33"/>
          </w:tcPr>
          <w:p w14:paraId="107A0D62" w14:textId="77777777" w:rsidR="008564D0" w:rsidRPr="007200E7" w:rsidRDefault="008564D0" w:rsidP="003C2AC4"/>
        </w:tc>
        <w:tc>
          <w:tcPr>
            <w:tcW w:w="3117" w:type="dxa"/>
            <w:shd w:val="clear" w:color="auto" w:fill="E2EFD9" w:themeFill="accent6" w:themeFillTint="33"/>
          </w:tcPr>
          <w:p w14:paraId="3560139D" w14:textId="77777777" w:rsidR="008564D0" w:rsidRPr="007200E7" w:rsidRDefault="008564D0" w:rsidP="003C2AC4"/>
        </w:tc>
      </w:tr>
      <w:tr w:rsidR="008564D0" w:rsidRPr="007200E7" w14:paraId="2B4134BF" w14:textId="77777777" w:rsidTr="003C2AC4">
        <w:tc>
          <w:tcPr>
            <w:tcW w:w="3116" w:type="dxa"/>
            <w:shd w:val="clear" w:color="auto" w:fill="E2EFD9" w:themeFill="accent6" w:themeFillTint="33"/>
          </w:tcPr>
          <w:p w14:paraId="5CDC9EEE" w14:textId="77777777" w:rsidR="008564D0" w:rsidRPr="007200E7" w:rsidRDefault="008564D0" w:rsidP="003C2AC4">
            <w:pPr>
              <w:rPr>
                <w:b/>
                <w:bCs/>
              </w:rPr>
            </w:pPr>
            <w:r w:rsidRPr="007200E7">
              <w:rPr>
                <w:b/>
                <w:bCs/>
              </w:rPr>
              <w:t>Habit</w:t>
            </w:r>
          </w:p>
          <w:p w14:paraId="16CA0115" w14:textId="77777777" w:rsidR="008564D0" w:rsidRPr="007200E7" w:rsidRDefault="008564D0" w:rsidP="003C2AC4">
            <w:pPr>
              <w:rPr>
                <w:i/>
                <w:iCs/>
              </w:rPr>
            </w:pPr>
            <w:r w:rsidRPr="007200E7">
              <w:rPr>
                <w:i/>
                <w:iCs/>
              </w:rPr>
              <w:lastRenderedPageBreak/>
              <w:t>Extent to which an individual believes the behavior to be automatic</w:t>
            </w:r>
          </w:p>
        </w:tc>
        <w:tc>
          <w:tcPr>
            <w:tcW w:w="3117" w:type="dxa"/>
            <w:shd w:val="clear" w:color="auto" w:fill="E2EFD9" w:themeFill="accent6" w:themeFillTint="33"/>
          </w:tcPr>
          <w:p w14:paraId="5E983654" w14:textId="77777777" w:rsidR="008564D0" w:rsidRPr="007200E7" w:rsidRDefault="008564D0" w:rsidP="003C2AC4"/>
        </w:tc>
        <w:tc>
          <w:tcPr>
            <w:tcW w:w="3117" w:type="dxa"/>
            <w:shd w:val="clear" w:color="auto" w:fill="E2EFD9" w:themeFill="accent6" w:themeFillTint="33"/>
          </w:tcPr>
          <w:p w14:paraId="10691B18" w14:textId="77777777" w:rsidR="008564D0" w:rsidRPr="007200E7" w:rsidRDefault="008564D0" w:rsidP="003C2AC4"/>
        </w:tc>
      </w:tr>
      <w:tr w:rsidR="008564D0" w:rsidRPr="007200E7" w14:paraId="335ACD2C" w14:textId="77777777" w:rsidTr="003C2AC4">
        <w:tc>
          <w:tcPr>
            <w:tcW w:w="3116" w:type="dxa"/>
            <w:shd w:val="clear" w:color="auto" w:fill="E2EFD9" w:themeFill="accent6" w:themeFillTint="33"/>
          </w:tcPr>
          <w:p w14:paraId="7F9152BB" w14:textId="77777777" w:rsidR="008564D0" w:rsidRPr="007200E7" w:rsidRDefault="008564D0" w:rsidP="003C2AC4">
            <w:pPr>
              <w:rPr>
                <w:b/>
                <w:bCs/>
              </w:rPr>
            </w:pPr>
            <w:r w:rsidRPr="007200E7">
              <w:rPr>
                <w:b/>
                <w:bCs/>
              </w:rPr>
              <w:t>Price value</w:t>
            </w:r>
          </w:p>
          <w:p w14:paraId="051FDDDA" w14:textId="77777777" w:rsidR="008564D0" w:rsidRPr="007200E7" w:rsidRDefault="008564D0" w:rsidP="003C2AC4">
            <w:pPr>
              <w:rPr>
                <w:i/>
                <w:iCs/>
              </w:rPr>
            </w:pPr>
            <w:r w:rsidRPr="007200E7">
              <w:rPr>
                <w:i/>
                <w:iCs/>
              </w:rPr>
              <w:t>Consumers’ cognitive tradeoff between the perceived benefits of the applications and the monetary cost for using them</w:t>
            </w:r>
          </w:p>
        </w:tc>
        <w:tc>
          <w:tcPr>
            <w:tcW w:w="3117" w:type="dxa"/>
            <w:shd w:val="clear" w:color="auto" w:fill="E2EFD9" w:themeFill="accent6" w:themeFillTint="33"/>
          </w:tcPr>
          <w:p w14:paraId="328EA8DF" w14:textId="77777777" w:rsidR="008564D0" w:rsidRPr="007200E7" w:rsidRDefault="008564D0" w:rsidP="003C2AC4"/>
        </w:tc>
        <w:tc>
          <w:tcPr>
            <w:tcW w:w="3117" w:type="dxa"/>
            <w:shd w:val="clear" w:color="auto" w:fill="E2EFD9" w:themeFill="accent6" w:themeFillTint="33"/>
          </w:tcPr>
          <w:p w14:paraId="25F14117" w14:textId="77777777" w:rsidR="008564D0" w:rsidRPr="007200E7" w:rsidRDefault="008564D0" w:rsidP="003C2AC4"/>
        </w:tc>
      </w:tr>
      <w:tr w:rsidR="008564D0" w:rsidRPr="007200E7" w14:paraId="185CD14A" w14:textId="77777777" w:rsidTr="003C2AC4">
        <w:tc>
          <w:tcPr>
            <w:tcW w:w="3116" w:type="dxa"/>
            <w:shd w:val="clear" w:color="auto" w:fill="E2EFD9" w:themeFill="accent6" w:themeFillTint="33"/>
          </w:tcPr>
          <w:p w14:paraId="3D7DE534" w14:textId="77777777" w:rsidR="008564D0" w:rsidRPr="007200E7" w:rsidRDefault="008564D0" w:rsidP="003C2AC4">
            <w:pPr>
              <w:rPr>
                <w:b/>
                <w:bCs/>
              </w:rPr>
            </w:pPr>
            <w:r w:rsidRPr="007200E7">
              <w:rPr>
                <w:b/>
                <w:bCs/>
              </w:rPr>
              <w:t>Hedonic motivation</w:t>
            </w:r>
          </w:p>
          <w:p w14:paraId="21CEDC07" w14:textId="77777777" w:rsidR="008564D0" w:rsidRPr="007200E7" w:rsidRDefault="008564D0" w:rsidP="003C2AC4">
            <w:pPr>
              <w:rPr>
                <w:i/>
                <w:iCs/>
              </w:rPr>
            </w:pPr>
            <w:r w:rsidRPr="007200E7">
              <w:rPr>
                <w:i/>
                <w:iCs/>
              </w:rPr>
              <w:t>The fun or pleasure derived from using a technology</w:t>
            </w:r>
          </w:p>
        </w:tc>
        <w:tc>
          <w:tcPr>
            <w:tcW w:w="3117" w:type="dxa"/>
            <w:shd w:val="clear" w:color="auto" w:fill="E2EFD9" w:themeFill="accent6" w:themeFillTint="33"/>
          </w:tcPr>
          <w:p w14:paraId="17DBADBF" w14:textId="77777777" w:rsidR="008564D0" w:rsidRPr="007200E7" w:rsidRDefault="008564D0" w:rsidP="003C2AC4"/>
        </w:tc>
        <w:tc>
          <w:tcPr>
            <w:tcW w:w="3117" w:type="dxa"/>
            <w:shd w:val="clear" w:color="auto" w:fill="E2EFD9" w:themeFill="accent6" w:themeFillTint="33"/>
          </w:tcPr>
          <w:p w14:paraId="61A52A83" w14:textId="77777777" w:rsidR="008564D0" w:rsidRPr="007200E7" w:rsidRDefault="008564D0" w:rsidP="003C2AC4"/>
        </w:tc>
      </w:tr>
      <w:tr w:rsidR="008564D0" w:rsidRPr="007200E7" w14:paraId="26F35E0D" w14:textId="77777777" w:rsidTr="003C2AC4">
        <w:tc>
          <w:tcPr>
            <w:tcW w:w="3116" w:type="dxa"/>
            <w:shd w:val="clear" w:color="auto" w:fill="E2EFD9" w:themeFill="accent6" w:themeFillTint="33"/>
          </w:tcPr>
          <w:p w14:paraId="3BD5B45D" w14:textId="77777777" w:rsidR="008564D0" w:rsidRPr="007200E7" w:rsidRDefault="008564D0" w:rsidP="003C2AC4">
            <w:pPr>
              <w:rPr>
                <w:b/>
                <w:bCs/>
              </w:rPr>
            </w:pPr>
            <w:r w:rsidRPr="007200E7">
              <w:rPr>
                <w:b/>
                <w:bCs/>
              </w:rPr>
              <w:t>Technology use intention</w:t>
            </w:r>
          </w:p>
          <w:p w14:paraId="10751B45" w14:textId="77777777" w:rsidR="008564D0" w:rsidRPr="007200E7" w:rsidRDefault="008564D0" w:rsidP="003C2AC4">
            <w:pPr>
              <w:rPr>
                <w:b/>
                <w:bCs/>
              </w:rPr>
            </w:pPr>
            <w:r w:rsidRPr="007200E7">
              <w:rPr>
                <w:i/>
                <w:iCs/>
              </w:rPr>
              <w:t>Degree to which the subject has a plan to use a technology</w:t>
            </w:r>
          </w:p>
        </w:tc>
        <w:tc>
          <w:tcPr>
            <w:tcW w:w="3117" w:type="dxa"/>
            <w:shd w:val="clear" w:color="auto" w:fill="E2EFD9" w:themeFill="accent6" w:themeFillTint="33"/>
          </w:tcPr>
          <w:p w14:paraId="77A3E47B" w14:textId="77777777" w:rsidR="008564D0" w:rsidRPr="007200E7" w:rsidRDefault="008564D0" w:rsidP="003C2AC4"/>
        </w:tc>
        <w:tc>
          <w:tcPr>
            <w:tcW w:w="3117" w:type="dxa"/>
            <w:shd w:val="clear" w:color="auto" w:fill="E2EFD9" w:themeFill="accent6" w:themeFillTint="33"/>
          </w:tcPr>
          <w:p w14:paraId="65812849" w14:textId="77777777" w:rsidR="008564D0" w:rsidRPr="007200E7" w:rsidRDefault="008564D0" w:rsidP="003C2AC4"/>
        </w:tc>
      </w:tr>
      <w:tr w:rsidR="008564D0" w:rsidRPr="007200E7" w14:paraId="76A0CD5E" w14:textId="77777777" w:rsidTr="003C2AC4">
        <w:tc>
          <w:tcPr>
            <w:tcW w:w="3116" w:type="dxa"/>
            <w:shd w:val="clear" w:color="auto" w:fill="9999FF"/>
          </w:tcPr>
          <w:p w14:paraId="616BD0EB" w14:textId="77777777" w:rsidR="008564D0" w:rsidRPr="007200E7" w:rsidRDefault="008564D0" w:rsidP="003C2AC4">
            <w:pPr>
              <w:rPr>
                <w:b/>
                <w:bCs/>
              </w:rPr>
            </w:pPr>
            <w:r>
              <w:rPr>
                <w:b/>
                <w:bCs/>
              </w:rPr>
              <w:t>COVID-19</w:t>
            </w:r>
          </w:p>
        </w:tc>
        <w:tc>
          <w:tcPr>
            <w:tcW w:w="3117" w:type="dxa"/>
            <w:shd w:val="clear" w:color="auto" w:fill="9999FF"/>
          </w:tcPr>
          <w:p w14:paraId="003AAA0E" w14:textId="77777777" w:rsidR="008564D0" w:rsidRPr="007200E7" w:rsidRDefault="008564D0" w:rsidP="003C2AC4"/>
        </w:tc>
        <w:tc>
          <w:tcPr>
            <w:tcW w:w="3117" w:type="dxa"/>
            <w:shd w:val="clear" w:color="auto" w:fill="9999FF"/>
          </w:tcPr>
          <w:p w14:paraId="659A9707" w14:textId="77777777" w:rsidR="008564D0" w:rsidRPr="007200E7" w:rsidRDefault="008564D0" w:rsidP="003C2AC4"/>
        </w:tc>
      </w:tr>
      <w:tr w:rsidR="008564D0" w:rsidRPr="007200E7" w14:paraId="4FF2ED17" w14:textId="77777777" w:rsidTr="003C2AC4">
        <w:tc>
          <w:tcPr>
            <w:tcW w:w="3116" w:type="dxa"/>
            <w:shd w:val="clear" w:color="auto" w:fill="E1E1FF"/>
          </w:tcPr>
          <w:p w14:paraId="11F397F8" w14:textId="77777777" w:rsidR="008564D0" w:rsidRDefault="008564D0" w:rsidP="003C2AC4">
            <w:pPr>
              <w:rPr>
                <w:b/>
                <w:bCs/>
              </w:rPr>
            </w:pPr>
            <w:r>
              <w:rPr>
                <w:b/>
                <w:bCs/>
              </w:rPr>
              <w:t>Isolation</w:t>
            </w:r>
          </w:p>
          <w:p w14:paraId="4919D2A5" w14:textId="77777777" w:rsidR="008564D0" w:rsidRPr="000B62AF" w:rsidRDefault="008564D0" w:rsidP="003C2AC4">
            <w:pPr>
              <w:rPr>
                <w:bCs/>
                <w:i/>
              </w:rPr>
            </w:pPr>
            <w:r>
              <w:rPr>
                <w:bCs/>
                <w:i/>
              </w:rPr>
              <w:t xml:space="preserve">Statements about feeling isolated or alone </w:t>
            </w:r>
          </w:p>
        </w:tc>
        <w:tc>
          <w:tcPr>
            <w:tcW w:w="3117" w:type="dxa"/>
            <w:shd w:val="clear" w:color="auto" w:fill="E1E1FF"/>
          </w:tcPr>
          <w:p w14:paraId="7EB2DDB4" w14:textId="77777777" w:rsidR="008564D0" w:rsidRPr="007200E7" w:rsidRDefault="008564D0" w:rsidP="003C2AC4"/>
        </w:tc>
        <w:tc>
          <w:tcPr>
            <w:tcW w:w="3117" w:type="dxa"/>
            <w:shd w:val="clear" w:color="auto" w:fill="E1E1FF"/>
          </w:tcPr>
          <w:p w14:paraId="2EF03375" w14:textId="77777777" w:rsidR="008564D0" w:rsidRPr="007200E7" w:rsidRDefault="008564D0" w:rsidP="003C2AC4"/>
        </w:tc>
      </w:tr>
      <w:tr w:rsidR="008564D0" w:rsidRPr="007200E7" w14:paraId="5A63ACCB" w14:textId="77777777" w:rsidTr="003C2AC4">
        <w:tc>
          <w:tcPr>
            <w:tcW w:w="3116" w:type="dxa"/>
            <w:shd w:val="clear" w:color="auto" w:fill="E1E1FF"/>
          </w:tcPr>
          <w:p w14:paraId="357E602D" w14:textId="77777777" w:rsidR="008564D0" w:rsidRDefault="008564D0" w:rsidP="003C2AC4">
            <w:pPr>
              <w:rPr>
                <w:b/>
                <w:bCs/>
              </w:rPr>
            </w:pPr>
            <w:r>
              <w:rPr>
                <w:b/>
                <w:bCs/>
              </w:rPr>
              <w:t>Fear</w:t>
            </w:r>
          </w:p>
          <w:p w14:paraId="4C3C6980" w14:textId="77777777" w:rsidR="008564D0" w:rsidRPr="000B62AF" w:rsidRDefault="008564D0" w:rsidP="003C2AC4">
            <w:pPr>
              <w:rPr>
                <w:bCs/>
                <w:i/>
              </w:rPr>
            </w:pPr>
            <w:r>
              <w:rPr>
                <w:bCs/>
                <w:i/>
              </w:rPr>
              <w:t>Statements about fear of virus or circumstances</w:t>
            </w:r>
          </w:p>
        </w:tc>
        <w:tc>
          <w:tcPr>
            <w:tcW w:w="3117" w:type="dxa"/>
            <w:shd w:val="clear" w:color="auto" w:fill="E1E1FF"/>
          </w:tcPr>
          <w:p w14:paraId="44A83475" w14:textId="77777777" w:rsidR="008564D0" w:rsidRPr="007200E7" w:rsidRDefault="008564D0" w:rsidP="003C2AC4"/>
        </w:tc>
        <w:tc>
          <w:tcPr>
            <w:tcW w:w="3117" w:type="dxa"/>
            <w:shd w:val="clear" w:color="auto" w:fill="E1E1FF"/>
          </w:tcPr>
          <w:p w14:paraId="03F147FF" w14:textId="77777777" w:rsidR="008564D0" w:rsidRPr="007200E7" w:rsidRDefault="008564D0" w:rsidP="003C2AC4"/>
        </w:tc>
      </w:tr>
      <w:tr w:rsidR="008564D0" w:rsidRPr="007200E7" w14:paraId="570AEA3C" w14:textId="77777777" w:rsidTr="003C2AC4">
        <w:tc>
          <w:tcPr>
            <w:tcW w:w="3116" w:type="dxa"/>
            <w:shd w:val="clear" w:color="auto" w:fill="E1E1FF"/>
          </w:tcPr>
          <w:p w14:paraId="3CE8D990" w14:textId="77777777" w:rsidR="008564D0" w:rsidRDefault="008564D0" w:rsidP="003C2AC4">
            <w:pPr>
              <w:rPr>
                <w:b/>
                <w:bCs/>
              </w:rPr>
            </w:pPr>
            <w:r>
              <w:rPr>
                <w:b/>
                <w:bCs/>
              </w:rPr>
              <w:t>Disruption in Life Activities</w:t>
            </w:r>
          </w:p>
          <w:p w14:paraId="4BEF3FC8" w14:textId="77777777" w:rsidR="008564D0" w:rsidRPr="000B62AF" w:rsidRDefault="008564D0" w:rsidP="003C2AC4">
            <w:pPr>
              <w:rPr>
                <w:bCs/>
                <w:i/>
              </w:rPr>
            </w:pPr>
            <w:r w:rsidRPr="000B62AF">
              <w:rPr>
                <w:bCs/>
                <w:i/>
              </w:rPr>
              <w:t>Changes in patterns</w:t>
            </w:r>
            <w:r>
              <w:rPr>
                <w:bCs/>
                <w:i/>
              </w:rPr>
              <w:t xml:space="preserve"> for life activities</w:t>
            </w:r>
            <w:r w:rsidRPr="000B62AF">
              <w:rPr>
                <w:bCs/>
                <w:i/>
              </w:rPr>
              <w:t xml:space="preserve"> (e.g., grocery shopping)</w:t>
            </w:r>
          </w:p>
        </w:tc>
        <w:tc>
          <w:tcPr>
            <w:tcW w:w="3117" w:type="dxa"/>
            <w:shd w:val="clear" w:color="auto" w:fill="E1E1FF"/>
          </w:tcPr>
          <w:p w14:paraId="346EA6A9" w14:textId="77777777" w:rsidR="008564D0" w:rsidRPr="007200E7" w:rsidRDefault="008564D0" w:rsidP="003C2AC4"/>
        </w:tc>
        <w:tc>
          <w:tcPr>
            <w:tcW w:w="3117" w:type="dxa"/>
            <w:shd w:val="clear" w:color="auto" w:fill="E1E1FF"/>
          </w:tcPr>
          <w:p w14:paraId="13FC746B" w14:textId="77777777" w:rsidR="008564D0" w:rsidRPr="007200E7" w:rsidRDefault="008564D0" w:rsidP="003C2AC4"/>
        </w:tc>
      </w:tr>
      <w:tr w:rsidR="008564D0" w:rsidRPr="007200E7" w14:paraId="5967830C" w14:textId="77777777" w:rsidTr="003C2AC4">
        <w:tc>
          <w:tcPr>
            <w:tcW w:w="3116" w:type="dxa"/>
            <w:shd w:val="clear" w:color="auto" w:fill="E1E1FF"/>
          </w:tcPr>
          <w:p w14:paraId="58C8F6EF" w14:textId="77777777" w:rsidR="008564D0" w:rsidRDefault="008564D0" w:rsidP="003C2AC4">
            <w:pPr>
              <w:rPr>
                <w:b/>
                <w:bCs/>
              </w:rPr>
            </w:pPr>
            <w:r>
              <w:rPr>
                <w:b/>
                <w:bCs/>
              </w:rPr>
              <w:t>Cut-off from CR</w:t>
            </w:r>
          </w:p>
          <w:p w14:paraId="30B60152" w14:textId="77777777" w:rsidR="008564D0" w:rsidRPr="000B62AF" w:rsidRDefault="008564D0" w:rsidP="003C2AC4">
            <w:pPr>
              <w:rPr>
                <w:bCs/>
                <w:i/>
              </w:rPr>
            </w:pPr>
            <w:r w:rsidRPr="000B62AF">
              <w:rPr>
                <w:bCs/>
                <w:i/>
              </w:rPr>
              <w:t>Statements about abrupt end of CR or loss of contact with program</w:t>
            </w:r>
          </w:p>
        </w:tc>
        <w:tc>
          <w:tcPr>
            <w:tcW w:w="3117" w:type="dxa"/>
            <w:shd w:val="clear" w:color="auto" w:fill="E1E1FF"/>
          </w:tcPr>
          <w:p w14:paraId="515D801A" w14:textId="77777777" w:rsidR="008564D0" w:rsidRPr="007200E7" w:rsidRDefault="008564D0" w:rsidP="003C2AC4"/>
        </w:tc>
        <w:tc>
          <w:tcPr>
            <w:tcW w:w="3117" w:type="dxa"/>
            <w:shd w:val="clear" w:color="auto" w:fill="E1E1FF"/>
          </w:tcPr>
          <w:p w14:paraId="0B085312" w14:textId="77777777" w:rsidR="008564D0" w:rsidRPr="007200E7" w:rsidRDefault="008564D0" w:rsidP="003C2AC4"/>
        </w:tc>
      </w:tr>
      <w:tr w:rsidR="008564D0" w:rsidRPr="007200E7" w14:paraId="7AA5358E" w14:textId="77777777" w:rsidTr="003C2AC4">
        <w:tc>
          <w:tcPr>
            <w:tcW w:w="9350" w:type="dxa"/>
            <w:gridSpan w:val="3"/>
            <w:shd w:val="clear" w:color="auto" w:fill="F7CAAC" w:themeFill="accent2" w:themeFillTint="66"/>
          </w:tcPr>
          <w:p w14:paraId="731B5553" w14:textId="77777777" w:rsidR="008564D0" w:rsidRPr="007200E7" w:rsidRDefault="008564D0" w:rsidP="003C2AC4">
            <w:pPr>
              <w:rPr>
                <w:b/>
                <w:bCs/>
              </w:rPr>
            </w:pPr>
            <w:r w:rsidRPr="007200E7">
              <w:rPr>
                <w:b/>
                <w:bCs/>
              </w:rPr>
              <w:t>Consolidated Framework for Implementation Research</w:t>
            </w:r>
          </w:p>
        </w:tc>
      </w:tr>
      <w:tr w:rsidR="008564D0" w:rsidRPr="007200E7" w14:paraId="588B26F6" w14:textId="77777777" w:rsidTr="003C2AC4">
        <w:tc>
          <w:tcPr>
            <w:tcW w:w="9350" w:type="dxa"/>
            <w:gridSpan w:val="3"/>
            <w:shd w:val="clear" w:color="auto" w:fill="FBE4D5" w:themeFill="accent2" w:themeFillTint="33"/>
          </w:tcPr>
          <w:p w14:paraId="2F0471B6" w14:textId="77777777" w:rsidR="008564D0" w:rsidRPr="007200E7" w:rsidRDefault="008564D0" w:rsidP="003C2AC4">
            <w:pPr>
              <w:jc w:val="center"/>
            </w:pPr>
            <w:r w:rsidRPr="007200E7">
              <w:rPr>
                <w:b/>
                <w:bCs/>
              </w:rPr>
              <w:t>Intervention Characteristics</w:t>
            </w:r>
          </w:p>
        </w:tc>
      </w:tr>
      <w:tr w:rsidR="008564D0" w:rsidRPr="007200E7" w14:paraId="1D12E112" w14:textId="77777777" w:rsidTr="003C2AC4">
        <w:tc>
          <w:tcPr>
            <w:tcW w:w="3116" w:type="dxa"/>
            <w:shd w:val="clear" w:color="auto" w:fill="FBE4D5" w:themeFill="accent2" w:themeFillTint="33"/>
          </w:tcPr>
          <w:p w14:paraId="6D628F05" w14:textId="77777777" w:rsidR="008564D0" w:rsidRPr="007200E7" w:rsidRDefault="008564D0" w:rsidP="003C2AC4">
            <w:pPr>
              <w:rPr>
                <w:b/>
                <w:bCs/>
              </w:rPr>
            </w:pPr>
            <w:r w:rsidRPr="007200E7">
              <w:rPr>
                <w:b/>
                <w:bCs/>
              </w:rPr>
              <w:t>Intervention source</w:t>
            </w:r>
          </w:p>
          <w:p w14:paraId="7915A2FB" w14:textId="77777777" w:rsidR="008564D0" w:rsidRPr="007200E7" w:rsidRDefault="008564D0" w:rsidP="003C2AC4">
            <w:pPr>
              <w:rPr>
                <w:i/>
                <w:iCs/>
              </w:rPr>
            </w:pPr>
            <w:r w:rsidRPr="007200E7">
              <w:rPr>
                <w:i/>
                <w:iCs/>
              </w:rPr>
              <w:t>Perception of key stakeholders about whether the intervention is externally or internally developed</w:t>
            </w:r>
          </w:p>
        </w:tc>
        <w:tc>
          <w:tcPr>
            <w:tcW w:w="3117" w:type="dxa"/>
            <w:shd w:val="clear" w:color="auto" w:fill="FBE4D5" w:themeFill="accent2" w:themeFillTint="33"/>
          </w:tcPr>
          <w:p w14:paraId="4E1A743D" w14:textId="77777777" w:rsidR="008564D0" w:rsidRPr="007200E7" w:rsidRDefault="008564D0" w:rsidP="003C2AC4"/>
        </w:tc>
        <w:tc>
          <w:tcPr>
            <w:tcW w:w="3117" w:type="dxa"/>
            <w:shd w:val="clear" w:color="auto" w:fill="FBE4D5" w:themeFill="accent2" w:themeFillTint="33"/>
          </w:tcPr>
          <w:p w14:paraId="67EA2824" w14:textId="77777777" w:rsidR="008564D0" w:rsidRPr="007200E7" w:rsidRDefault="008564D0" w:rsidP="003C2AC4"/>
        </w:tc>
      </w:tr>
      <w:tr w:rsidR="008564D0" w:rsidRPr="007200E7" w14:paraId="0082BAB2" w14:textId="77777777" w:rsidTr="003C2AC4">
        <w:tc>
          <w:tcPr>
            <w:tcW w:w="3116" w:type="dxa"/>
            <w:shd w:val="clear" w:color="auto" w:fill="FBE4D5" w:themeFill="accent2" w:themeFillTint="33"/>
          </w:tcPr>
          <w:p w14:paraId="785129E8" w14:textId="77777777" w:rsidR="008564D0" w:rsidRPr="007200E7" w:rsidRDefault="008564D0" w:rsidP="003C2AC4">
            <w:pPr>
              <w:rPr>
                <w:b/>
                <w:bCs/>
              </w:rPr>
            </w:pPr>
            <w:r w:rsidRPr="007200E7">
              <w:rPr>
                <w:b/>
                <w:bCs/>
              </w:rPr>
              <w:t>Evidence strength and quality</w:t>
            </w:r>
          </w:p>
          <w:p w14:paraId="5CC1963A" w14:textId="77777777" w:rsidR="008564D0" w:rsidRPr="007200E7" w:rsidRDefault="008564D0" w:rsidP="003C2AC4">
            <w:pPr>
              <w:rPr>
                <w:i/>
                <w:iCs/>
              </w:rPr>
            </w:pPr>
            <w:r w:rsidRPr="007200E7">
              <w:rPr>
                <w:i/>
                <w:iCs/>
              </w:rPr>
              <w:t>Stakeholders perceptions of the quality and validity of evidence supporting the belief that the intervention will have desired outcomes</w:t>
            </w:r>
          </w:p>
        </w:tc>
        <w:tc>
          <w:tcPr>
            <w:tcW w:w="3117" w:type="dxa"/>
            <w:shd w:val="clear" w:color="auto" w:fill="FBE4D5" w:themeFill="accent2" w:themeFillTint="33"/>
          </w:tcPr>
          <w:p w14:paraId="09AD0D1C" w14:textId="77777777" w:rsidR="008564D0" w:rsidRPr="007200E7" w:rsidRDefault="008564D0" w:rsidP="003C2AC4"/>
        </w:tc>
        <w:tc>
          <w:tcPr>
            <w:tcW w:w="3117" w:type="dxa"/>
            <w:shd w:val="clear" w:color="auto" w:fill="FBE4D5" w:themeFill="accent2" w:themeFillTint="33"/>
          </w:tcPr>
          <w:p w14:paraId="4EDC9D13" w14:textId="77777777" w:rsidR="008564D0" w:rsidRPr="007200E7" w:rsidRDefault="008564D0" w:rsidP="003C2AC4"/>
        </w:tc>
      </w:tr>
      <w:tr w:rsidR="008564D0" w:rsidRPr="007200E7" w14:paraId="5B083878" w14:textId="77777777" w:rsidTr="003C2AC4">
        <w:tc>
          <w:tcPr>
            <w:tcW w:w="3116" w:type="dxa"/>
            <w:shd w:val="clear" w:color="auto" w:fill="FBE4D5" w:themeFill="accent2" w:themeFillTint="33"/>
          </w:tcPr>
          <w:p w14:paraId="3240FB82" w14:textId="77777777" w:rsidR="008564D0" w:rsidRPr="007200E7" w:rsidRDefault="008564D0" w:rsidP="003C2AC4">
            <w:pPr>
              <w:rPr>
                <w:b/>
                <w:bCs/>
              </w:rPr>
            </w:pPr>
            <w:r w:rsidRPr="007200E7">
              <w:rPr>
                <w:b/>
                <w:bCs/>
              </w:rPr>
              <w:t>Relative advantage</w:t>
            </w:r>
          </w:p>
          <w:p w14:paraId="01FD7097" w14:textId="77777777" w:rsidR="008564D0" w:rsidRPr="007200E7" w:rsidRDefault="008564D0" w:rsidP="003C2AC4">
            <w:pPr>
              <w:rPr>
                <w:i/>
                <w:iCs/>
              </w:rPr>
            </w:pPr>
            <w:r w:rsidRPr="007200E7">
              <w:rPr>
                <w:i/>
                <w:iCs/>
              </w:rPr>
              <w:t>Stakeholders’ perception of the advantage of implementing the intervention versus an alternative solution</w:t>
            </w:r>
          </w:p>
        </w:tc>
        <w:tc>
          <w:tcPr>
            <w:tcW w:w="3117" w:type="dxa"/>
            <w:shd w:val="clear" w:color="auto" w:fill="FBE4D5" w:themeFill="accent2" w:themeFillTint="33"/>
          </w:tcPr>
          <w:p w14:paraId="72D4FEF9" w14:textId="77777777" w:rsidR="008564D0" w:rsidRPr="007200E7" w:rsidRDefault="008564D0" w:rsidP="003C2AC4"/>
        </w:tc>
        <w:tc>
          <w:tcPr>
            <w:tcW w:w="3117" w:type="dxa"/>
            <w:shd w:val="clear" w:color="auto" w:fill="FBE4D5" w:themeFill="accent2" w:themeFillTint="33"/>
          </w:tcPr>
          <w:p w14:paraId="70467BCC" w14:textId="77777777" w:rsidR="008564D0" w:rsidRPr="007200E7" w:rsidRDefault="008564D0" w:rsidP="003C2AC4"/>
        </w:tc>
      </w:tr>
      <w:tr w:rsidR="008564D0" w:rsidRPr="007200E7" w14:paraId="0FD52C7B" w14:textId="77777777" w:rsidTr="003C2AC4">
        <w:tc>
          <w:tcPr>
            <w:tcW w:w="3116" w:type="dxa"/>
            <w:shd w:val="clear" w:color="auto" w:fill="FBE4D5" w:themeFill="accent2" w:themeFillTint="33"/>
          </w:tcPr>
          <w:p w14:paraId="656B3B11" w14:textId="77777777" w:rsidR="008564D0" w:rsidRPr="007200E7" w:rsidRDefault="008564D0" w:rsidP="003C2AC4">
            <w:pPr>
              <w:rPr>
                <w:b/>
                <w:bCs/>
              </w:rPr>
            </w:pPr>
            <w:r w:rsidRPr="007200E7">
              <w:rPr>
                <w:b/>
                <w:bCs/>
              </w:rPr>
              <w:lastRenderedPageBreak/>
              <w:t>Adaptability</w:t>
            </w:r>
          </w:p>
          <w:p w14:paraId="5DC5F575" w14:textId="77777777" w:rsidR="008564D0" w:rsidRPr="007200E7" w:rsidRDefault="008564D0" w:rsidP="003C2AC4">
            <w:pPr>
              <w:rPr>
                <w:i/>
                <w:iCs/>
              </w:rPr>
            </w:pPr>
            <w:r w:rsidRPr="007200E7">
              <w:rPr>
                <w:i/>
                <w:iCs/>
              </w:rPr>
              <w:t>The degree with which an intervention can be adapted, tailored, refined, or reinvented to meet local needs</w:t>
            </w:r>
          </w:p>
        </w:tc>
        <w:tc>
          <w:tcPr>
            <w:tcW w:w="3117" w:type="dxa"/>
            <w:shd w:val="clear" w:color="auto" w:fill="FBE4D5" w:themeFill="accent2" w:themeFillTint="33"/>
          </w:tcPr>
          <w:p w14:paraId="0E667421" w14:textId="77777777" w:rsidR="008564D0" w:rsidRPr="007200E7" w:rsidRDefault="008564D0" w:rsidP="003C2AC4"/>
        </w:tc>
        <w:tc>
          <w:tcPr>
            <w:tcW w:w="3117" w:type="dxa"/>
            <w:shd w:val="clear" w:color="auto" w:fill="FBE4D5" w:themeFill="accent2" w:themeFillTint="33"/>
          </w:tcPr>
          <w:p w14:paraId="0B81DBAD" w14:textId="77777777" w:rsidR="008564D0" w:rsidRPr="007200E7" w:rsidRDefault="008564D0" w:rsidP="003C2AC4"/>
        </w:tc>
      </w:tr>
      <w:tr w:rsidR="008564D0" w:rsidRPr="007200E7" w14:paraId="14C0F2DE" w14:textId="77777777" w:rsidTr="003C2AC4">
        <w:tc>
          <w:tcPr>
            <w:tcW w:w="3116" w:type="dxa"/>
            <w:shd w:val="clear" w:color="auto" w:fill="FBE4D5" w:themeFill="accent2" w:themeFillTint="33"/>
          </w:tcPr>
          <w:p w14:paraId="001819BE" w14:textId="77777777" w:rsidR="008564D0" w:rsidRPr="007200E7" w:rsidRDefault="008564D0" w:rsidP="003C2AC4">
            <w:pPr>
              <w:rPr>
                <w:b/>
                <w:bCs/>
              </w:rPr>
            </w:pPr>
            <w:r w:rsidRPr="007200E7">
              <w:rPr>
                <w:b/>
                <w:bCs/>
              </w:rPr>
              <w:t>Trialability</w:t>
            </w:r>
          </w:p>
          <w:p w14:paraId="37A04433" w14:textId="77777777" w:rsidR="008564D0" w:rsidRPr="007200E7" w:rsidRDefault="008564D0" w:rsidP="003C2AC4">
            <w:pPr>
              <w:rPr>
                <w:i/>
                <w:iCs/>
              </w:rPr>
            </w:pPr>
            <w:r w:rsidRPr="007200E7">
              <w:rPr>
                <w:i/>
                <w:iCs/>
              </w:rPr>
              <w:t>The ability to test the intervention on a small scale in the organization, and to be able to reverse course (undo implementation) if warranted</w:t>
            </w:r>
          </w:p>
        </w:tc>
        <w:tc>
          <w:tcPr>
            <w:tcW w:w="3117" w:type="dxa"/>
            <w:shd w:val="clear" w:color="auto" w:fill="FBE4D5" w:themeFill="accent2" w:themeFillTint="33"/>
          </w:tcPr>
          <w:p w14:paraId="1A651885" w14:textId="77777777" w:rsidR="008564D0" w:rsidRPr="007200E7" w:rsidRDefault="008564D0" w:rsidP="003C2AC4"/>
        </w:tc>
        <w:tc>
          <w:tcPr>
            <w:tcW w:w="3117" w:type="dxa"/>
            <w:shd w:val="clear" w:color="auto" w:fill="FBE4D5" w:themeFill="accent2" w:themeFillTint="33"/>
          </w:tcPr>
          <w:p w14:paraId="336A6C13" w14:textId="77777777" w:rsidR="008564D0" w:rsidRPr="007200E7" w:rsidRDefault="008564D0" w:rsidP="003C2AC4"/>
        </w:tc>
      </w:tr>
      <w:tr w:rsidR="008564D0" w:rsidRPr="007200E7" w14:paraId="5468E2C2" w14:textId="77777777" w:rsidTr="003C2AC4">
        <w:tc>
          <w:tcPr>
            <w:tcW w:w="3116" w:type="dxa"/>
            <w:shd w:val="clear" w:color="auto" w:fill="FBE4D5" w:themeFill="accent2" w:themeFillTint="33"/>
          </w:tcPr>
          <w:p w14:paraId="4931D995" w14:textId="77777777" w:rsidR="008564D0" w:rsidRPr="007200E7" w:rsidRDefault="008564D0" w:rsidP="003C2AC4">
            <w:pPr>
              <w:rPr>
                <w:b/>
                <w:bCs/>
              </w:rPr>
            </w:pPr>
            <w:r w:rsidRPr="007200E7">
              <w:rPr>
                <w:b/>
                <w:bCs/>
              </w:rPr>
              <w:t>Complexity</w:t>
            </w:r>
          </w:p>
          <w:p w14:paraId="1875060B" w14:textId="77777777" w:rsidR="008564D0" w:rsidRPr="007200E7" w:rsidRDefault="008564D0" w:rsidP="003C2AC4">
            <w:pPr>
              <w:rPr>
                <w:i/>
                <w:iCs/>
              </w:rPr>
            </w:pPr>
            <w:r w:rsidRPr="007200E7">
              <w:rPr>
                <w:i/>
                <w:iCs/>
              </w:rPr>
              <w:t>Perceived difficulty of the intervention, reflected by duration, scope, radicalness, disruptiveness, centrality, and intricacy and number of steps required to implement</w:t>
            </w:r>
          </w:p>
        </w:tc>
        <w:tc>
          <w:tcPr>
            <w:tcW w:w="3117" w:type="dxa"/>
            <w:shd w:val="clear" w:color="auto" w:fill="FBE4D5" w:themeFill="accent2" w:themeFillTint="33"/>
          </w:tcPr>
          <w:p w14:paraId="5C759076" w14:textId="77777777" w:rsidR="008564D0" w:rsidRPr="007200E7" w:rsidRDefault="008564D0" w:rsidP="003C2AC4"/>
        </w:tc>
        <w:tc>
          <w:tcPr>
            <w:tcW w:w="3117" w:type="dxa"/>
            <w:shd w:val="clear" w:color="auto" w:fill="FBE4D5" w:themeFill="accent2" w:themeFillTint="33"/>
          </w:tcPr>
          <w:p w14:paraId="2533EF1D" w14:textId="77777777" w:rsidR="008564D0" w:rsidRPr="007200E7" w:rsidRDefault="008564D0" w:rsidP="003C2AC4"/>
        </w:tc>
      </w:tr>
      <w:tr w:rsidR="008564D0" w:rsidRPr="007200E7" w14:paraId="013BB01C" w14:textId="77777777" w:rsidTr="003C2AC4">
        <w:tc>
          <w:tcPr>
            <w:tcW w:w="3116" w:type="dxa"/>
            <w:shd w:val="clear" w:color="auto" w:fill="FBE4D5" w:themeFill="accent2" w:themeFillTint="33"/>
          </w:tcPr>
          <w:p w14:paraId="56D0014B" w14:textId="77777777" w:rsidR="008564D0" w:rsidRPr="007200E7" w:rsidRDefault="008564D0" w:rsidP="003C2AC4">
            <w:pPr>
              <w:rPr>
                <w:b/>
                <w:bCs/>
              </w:rPr>
            </w:pPr>
            <w:r w:rsidRPr="007200E7">
              <w:rPr>
                <w:b/>
                <w:bCs/>
              </w:rPr>
              <w:t>Design quality and packaging</w:t>
            </w:r>
          </w:p>
          <w:p w14:paraId="04CE8BC4" w14:textId="77777777" w:rsidR="008564D0" w:rsidRPr="007200E7" w:rsidRDefault="008564D0" w:rsidP="003C2AC4">
            <w:pPr>
              <w:rPr>
                <w:i/>
                <w:iCs/>
              </w:rPr>
            </w:pPr>
            <w:r w:rsidRPr="007200E7">
              <w:rPr>
                <w:i/>
                <w:iCs/>
              </w:rPr>
              <w:t>Perceived excellence in how the intervention is bundled, presented, and assembled</w:t>
            </w:r>
          </w:p>
        </w:tc>
        <w:tc>
          <w:tcPr>
            <w:tcW w:w="3117" w:type="dxa"/>
            <w:shd w:val="clear" w:color="auto" w:fill="FBE4D5" w:themeFill="accent2" w:themeFillTint="33"/>
          </w:tcPr>
          <w:p w14:paraId="02D498CD" w14:textId="77777777" w:rsidR="008564D0" w:rsidRPr="007200E7" w:rsidRDefault="008564D0" w:rsidP="003C2AC4"/>
        </w:tc>
        <w:tc>
          <w:tcPr>
            <w:tcW w:w="3117" w:type="dxa"/>
            <w:shd w:val="clear" w:color="auto" w:fill="FBE4D5" w:themeFill="accent2" w:themeFillTint="33"/>
          </w:tcPr>
          <w:p w14:paraId="30F6A599" w14:textId="77777777" w:rsidR="008564D0" w:rsidRPr="007200E7" w:rsidRDefault="008564D0" w:rsidP="003C2AC4"/>
        </w:tc>
      </w:tr>
      <w:tr w:rsidR="008564D0" w:rsidRPr="007200E7" w14:paraId="191D8DEE" w14:textId="77777777" w:rsidTr="003C2AC4">
        <w:tc>
          <w:tcPr>
            <w:tcW w:w="3116" w:type="dxa"/>
            <w:shd w:val="clear" w:color="auto" w:fill="FBE4D5" w:themeFill="accent2" w:themeFillTint="33"/>
          </w:tcPr>
          <w:p w14:paraId="69DFDE43" w14:textId="77777777" w:rsidR="008564D0" w:rsidRPr="007200E7" w:rsidRDefault="008564D0" w:rsidP="003C2AC4">
            <w:pPr>
              <w:rPr>
                <w:b/>
                <w:bCs/>
              </w:rPr>
            </w:pPr>
            <w:r w:rsidRPr="007200E7">
              <w:rPr>
                <w:b/>
                <w:bCs/>
              </w:rPr>
              <w:t>Cost</w:t>
            </w:r>
          </w:p>
          <w:p w14:paraId="4C5EA41B" w14:textId="77777777" w:rsidR="008564D0" w:rsidRPr="007200E7" w:rsidRDefault="008564D0" w:rsidP="003C2AC4">
            <w:pPr>
              <w:rPr>
                <w:i/>
                <w:iCs/>
              </w:rPr>
            </w:pPr>
            <w:r w:rsidRPr="007200E7">
              <w:rPr>
                <w:i/>
                <w:iCs/>
              </w:rPr>
              <w:t>Costs of the intervention and costs associated with implementing the intervention including investment, supply, and opportunity costs</w:t>
            </w:r>
          </w:p>
        </w:tc>
        <w:tc>
          <w:tcPr>
            <w:tcW w:w="3117" w:type="dxa"/>
            <w:shd w:val="clear" w:color="auto" w:fill="FBE4D5" w:themeFill="accent2" w:themeFillTint="33"/>
          </w:tcPr>
          <w:p w14:paraId="65CA7719" w14:textId="77777777" w:rsidR="008564D0" w:rsidRPr="007200E7" w:rsidRDefault="008564D0" w:rsidP="003C2AC4"/>
        </w:tc>
        <w:tc>
          <w:tcPr>
            <w:tcW w:w="3117" w:type="dxa"/>
            <w:shd w:val="clear" w:color="auto" w:fill="FBE4D5" w:themeFill="accent2" w:themeFillTint="33"/>
          </w:tcPr>
          <w:p w14:paraId="2347EB60" w14:textId="77777777" w:rsidR="008564D0" w:rsidRPr="007200E7" w:rsidRDefault="008564D0" w:rsidP="003C2AC4"/>
        </w:tc>
      </w:tr>
      <w:tr w:rsidR="008564D0" w:rsidRPr="007200E7" w14:paraId="67F6CEAC" w14:textId="77777777" w:rsidTr="003C2AC4">
        <w:tc>
          <w:tcPr>
            <w:tcW w:w="9350" w:type="dxa"/>
            <w:gridSpan w:val="3"/>
            <w:shd w:val="clear" w:color="auto" w:fill="FBE4D5" w:themeFill="accent2" w:themeFillTint="33"/>
          </w:tcPr>
          <w:p w14:paraId="1DDAA4F3" w14:textId="77777777" w:rsidR="008564D0" w:rsidRPr="007200E7" w:rsidRDefault="008564D0" w:rsidP="003C2AC4">
            <w:pPr>
              <w:jc w:val="center"/>
            </w:pPr>
            <w:r w:rsidRPr="007200E7">
              <w:rPr>
                <w:b/>
                <w:bCs/>
              </w:rPr>
              <w:t>Outer Setting</w:t>
            </w:r>
          </w:p>
        </w:tc>
      </w:tr>
      <w:tr w:rsidR="008564D0" w:rsidRPr="007200E7" w14:paraId="3C56EC39" w14:textId="77777777" w:rsidTr="003C2AC4">
        <w:tc>
          <w:tcPr>
            <w:tcW w:w="3116" w:type="dxa"/>
            <w:shd w:val="clear" w:color="auto" w:fill="FBE4D5" w:themeFill="accent2" w:themeFillTint="33"/>
          </w:tcPr>
          <w:p w14:paraId="026398DF" w14:textId="77777777" w:rsidR="008564D0" w:rsidRPr="007200E7" w:rsidRDefault="008564D0" w:rsidP="003C2AC4">
            <w:pPr>
              <w:rPr>
                <w:b/>
                <w:bCs/>
              </w:rPr>
            </w:pPr>
            <w:r w:rsidRPr="007200E7">
              <w:rPr>
                <w:b/>
                <w:bCs/>
              </w:rPr>
              <w:t>Patient needs and resources</w:t>
            </w:r>
          </w:p>
          <w:p w14:paraId="41EC4435" w14:textId="77777777" w:rsidR="008564D0" w:rsidRPr="007200E7" w:rsidRDefault="008564D0" w:rsidP="003C2AC4">
            <w:pPr>
              <w:rPr>
                <w:i/>
                <w:iCs/>
              </w:rPr>
            </w:pPr>
            <w:r w:rsidRPr="007200E7">
              <w:rPr>
                <w:i/>
                <w:iCs/>
              </w:rPr>
              <w:t>The extent to which patient needs, as well as barriers and facilitators to meet those needs, are accurately known and prioritized by the organization</w:t>
            </w:r>
          </w:p>
        </w:tc>
        <w:tc>
          <w:tcPr>
            <w:tcW w:w="3117" w:type="dxa"/>
            <w:shd w:val="clear" w:color="auto" w:fill="FBE4D5" w:themeFill="accent2" w:themeFillTint="33"/>
          </w:tcPr>
          <w:p w14:paraId="20016AA4" w14:textId="77777777" w:rsidR="008564D0" w:rsidRDefault="008564D0" w:rsidP="003C2AC4">
            <w:pPr>
              <w:rPr>
                <w:rFonts w:ascii="Calibri" w:eastAsia="Calibri" w:hAnsi="Calibri" w:cs="Calibri"/>
                <w:color w:val="000000"/>
              </w:rPr>
            </w:pPr>
          </w:p>
          <w:p w14:paraId="7164E7B2" w14:textId="77777777" w:rsidR="008564D0" w:rsidRPr="007200E7" w:rsidRDefault="008564D0" w:rsidP="003C2AC4"/>
        </w:tc>
        <w:tc>
          <w:tcPr>
            <w:tcW w:w="3117" w:type="dxa"/>
            <w:shd w:val="clear" w:color="auto" w:fill="FBE4D5" w:themeFill="accent2" w:themeFillTint="33"/>
          </w:tcPr>
          <w:p w14:paraId="47199ADD" w14:textId="77777777" w:rsidR="008564D0" w:rsidRPr="007200E7" w:rsidRDefault="008564D0" w:rsidP="003C2AC4"/>
        </w:tc>
      </w:tr>
      <w:tr w:rsidR="008564D0" w:rsidRPr="007200E7" w14:paraId="28F7EFE7" w14:textId="77777777" w:rsidTr="003C2AC4">
        <w:tc>
          <w:tcPr>
            <w:tcW w:w="3116" w:type="dxa"/>
            <w:shd w:val="clear" w:color="auto" w:fill="FBE4D5" w:themeFill="accent2" w:themeFillTint="33"/>
          </w:tcPr>
          <w:p w14:paraId="6DB11BAC" w14:textId="77777777" w:rsidR="008564D0" w:rsidRPr="007200E7" w:rsidRDefault="008564D0" w:rsidP="003C2AC4">
            <w:pPr>
              <w:rPr>
                <w:b/>
                <w:bCs/>
              </w:rPr>
            </w:pPr>
            <w:r w:rsidRPr="007200E7">
              <w:rPr>
                <w:b/>
                <w:bCs/>
              </w:rPr>
              <w:t>Cosmopolitanism</w:t>
            </w:r>
          </w:p>
          <w:p w14:paraId="3E7F94F0" w14:textId="77777777" w:rsidR="008564D0" w:rsidRPr="007200E7" w:rsidRDefault="008564D0" w:rsidP="003C2AC4">
            <w:pPr>
              <w:rPr>
                <w:i/>
                <w:iCs/>
              </w:rPr>
            </w:pPr>
            <w:r w:rsidRPr="007200E7">
              <w:rPr>
                <w:i/>
                <w:iCs/>
              </w:rPr>
              <w:t>The degree to which an organization is networked with other external organizations</w:t>
            </w:r>
          </w:p>
        </w:tc>
        <w:tc>
          <w:tcPr>
            <w:tcW w:w="3117" w:type="dxa"/>
            <w:shd w:val="clear" w:color="auto" w:fill="FBE4D5" w:themeFill="accent2" w:themeFillTint="33"/>
          </w:tcPr>
          <w:p w14:paraId="3F8193FA" w14:textId="77777777" w:rsidR="008564D0" w:rsidRPr="007200E7" w:rsidRDefault="008564D0" w:rsidP="003C2AC4"/>
        </w:tc>
        <w:tc>
          <w:tcPr>
            <w:tcW w:w="3117" w:type="dxa"/>
            <w:shd w:val="clear" w:color="auto" w:fill="FBE4D5" w:themeFill="accent2" w:themeFillTint="33"/>
          </w:tcPr>
          <w:p w14:paraId="6916C106" w14:textId="77777777" w:rsidR="008564D0" w:rsidRPr="007200E7" w:rsidRDefault="008564D0" w:rsidP="003C2AC4"/>
        </w:tc>
      </w:tr>
      <w:tr w:rsidR="008564D0" w:rsidRPr="007200E7" w14:paraId="14331B22" w14:textId="77777777" w:rsidTr="003C2AC4">
        <w:tc>
          <w:tcPr>
            <w:tcW w:w="3116" w:type="dxa"/>
            <w:shd w:val="clear" w:color="auto" w:fill="FBE4D5" w:themeFill="accent2" w:themeFillTint="33"/>
          </w:tcPr>
          <w:p w14:paraId="4ABB39E6" w14:textId="77777777" w:rsidR="008564D0" w:rsidRPr="007200E7" w:rsidRDefault="008564D0" w:rsidP="003C2AC4">
            <w:pPr>
              <w:rPr>
                <w:b/>
                <w:bCs/>
              </w:rPr>
            </w:pPr>
            <w:r w:rsidRPr="007200E7">
              <w:rPr>
                <w:b/>
                <w:bCs/>
              </w:rPr>
              <w:t>Peer pressure</w:t>
            </w:r>
          </w:p>
          <w:p w14:paraId="0BA90340" w14:textId="77777777" w:rsidR="008564D0" w:rsidRPr="007200E7" w:rsidRDefault="008564D0" w:rsidP="003C2AC4">
            <w:pPr>
              <w:rPr>
                <w:i/>
                <w:iCs/>
              </w:rPr>
            </w:pPr>
            <w:r w:rsidRPr="007200E7">
              <w:rPr>
                <w:i/>
                <w:iCs/>
              </w:rPr>
              <w:t xml:space="preserve">Mimetic or competitive pressure to implement an intervention, typically because </w:t>
            </w:r>
            <w:proofErr w:type="spellStart"/>
            <w:r w:rsidRPr="007200E7">
              <w:rPr>
                <w:i/>
                <w:iCs/>
              </w:rPr>
              <w:t>mose</w:t>
            </w:r>
            <w:proofErr w:type="spellEnd"/>
            <w:r w:rsidRPr="007200E7">
              <w:rPr>
                <w:i/>
                <w:iCs/>
              </w:rPr>
              <w:t xml:space="preserve"> or other key peer or competing organizations have already implemented or are in a bid for a competitive edge</w:t>
            </w:r>
          </w:p>
        </w:tc>
        <w:tc>
          <w:tcPr>
            <w:tcW w:w="3117" w:type="dxa"/>
            <w:shd w:val="clear" w:color="auto" w:fill="FBE4D5" w:themeFill="accent2" w:themeFillTint="33"/>
          </w:tcPr>
          <w:p w14:paraId="6DEE67CB" w14:textId="77777777" w:rsidR="008564D0" w:rsidRPr="007200E7" w:rsidRDefault="008564D0" w:rsidP="003C2AC4"/>
        </w:tc>
        <w:tc>
          <w:tcPr>
            <w:tcW w:w="3117" w:type="dxa"/>
            <w:shd w:val="clear" w:color="auto" w:fill="FBE4D5" w:themeFill="accent2" w:themeFillTint="33"/>
          </w:tcPr>
          <w:p w14:paraId="6E10C3C4" w14:textId="77777777" w:rsidR="008564D0" w:rsidRPr="007200E7" w:rsidRDefault="008564D0" w:rsidP="003C2AC4"/>
        </w:tc>
      </w:tr>
      <w:tr w:rsidR="008564D0" w:rsidRPr="007200E7" w14:paraId="24A368B6" w14:textId="77777777" w:rsidTr="003C2AC4">
        <w:tc>
          <w:tcPr>
            <w:tcW w:w="3116" w:type="dxa"/>
            <w:shd w:val="clear" w:color="auto" w:fill="FBE4D5" w:themeFill="accent2" w:themeFillTint="33"/>
          </w:tcPr>
          <w:p w14:paraId="07A4B49B" w14:textId="77777777" w:rsidR="008564D0" w:rsidRPr="007200E7" w:rsidRDefault="008564D0" w:rsidP="003C2AC4">
            <w:pPr>
              <w:rPr>
                <w:b/>
                <w:bCs/>
              </w:rPr>
            </w:pPr>
            <w:r w:rsidRPr="007200E7">
              <w:rPr>
                <w:b/>
                <w:bCs/>
              </w:rPr>
              <w:lastRenderedPageBreak/>
              <w:t>External policies and incentives</w:t>
            </w:r>
          </w:p>
          <w:p w14:paraId="54B15C33" w14:textId="77777777" w:rsidR="008564D0" w:rsidRPr="007200E7" w:rsidRDefault="008564D0" w:rsidP="003C2AC4">
            <w:pPr>
              <w:rPr>
                <w:i/>
                <w:iCs/>
              </w:rPr>
            </w:pPr>
            <w:r w:rsidRPr="007200E7">
              <w:rPr>
                <w:i/>
                <w:iCs/>
              </w:rPr>
              <w:t>A broad construct that includes external strategies to spread interventions, including policy and regulations (governmental or other central entity), external mandates, recommendations and guidelines, pay-for-performance, collaboratives, and public or benchmark reporting</w:t>
            </w:r>
          </w:p>
        </w:tc>
        <w:tc>
          <w:tcPr>
            <w:tcW w:w="3117" w:type="dxa"/>
            <w:shd w:val="clear" w:color="auto" w:fill="FBE4D5" w:themeFill="accent2" w:themeFillTint="33"/>
          </w:tcPr>
          <w:p w14:paraId="332AEBB7" w14:textId="77777777" w:rsidR="008564D0" w:rsidRPr="007200E7" w:rsidRDefault="008564D0" w:rsidP="003C2AC4"/>
        </w:tc>
        <w:tc>
          <w:tcPr>
            <w:tcW w:w="3117" w:type="dxa"/>
            <w:shd w:val="clear" w:color="auto" w:fill="FBE4D5" w:themeFill="accent2" w:themeFillTint="33"/>
          </w:tcPr>
          <w:p w14:paraId="10A1A77F" w14:textId="77777777" w:rsidR="008564D0" w:rsidRPr="007200E7" w:rsidRDefault="008564D0" w:rsidP="003C2AC4"/>
        </w:tc>
      </w:tr>
      <w:tr w:rsidR="008564D0" w:rsidRPr="007200E7" w14:paraId="6CB89C14" w14:textId="77777777" w:rsidTr="003C2AC4">
        <w:tc>
          <w:tcPr>
            <w:tcW w:w="9350" w:type="dxa"/>
            <w:gridSpan w:val="3"/>
            <w:shd w:val="clear" w:color="auto" w:fill="FBE4D5" w:themeFill="accent2" w:themeFillTint="33"/>
          </w:tcPr>
          <w:p w14:paraId="2BF4E316" w14:textId="77777777" w:rsidR="008564D0" w:rsidRPr="007200E7" w:rsidRDefault="008564D0" w:rsidP="003C2AC4">
            <w:pPr>
              <w:jc w:val="center"/>
            </w:pPr>
            <w:r w:rsidRPr="007200E7">
              <w:rPr>
                <w:b/>
                <w:bCs/>
              </w:rPr>
              <w:t>Inner Setting</w:t>
            </w:r>
          </w:p>
        </w:tc>
      </w:tr>
      <w:tr w:rsidR="008564D0" w:rsidRPr="007200E7" w14:paraId="72F0C158" w14:textId="77777777" w:rsidTr="003C2AC4">
        <w:tc>
          <w:tcPr>
            <w:tcW w:w="3116" w:type="dxa"/>
            <w:shd w:val="clear" w:color="auto" w:fill="FBE4D5" w:themeFill="accent2" w:themeFillTint="33"/>
          </w:tcPr>
          <w:p w14:paraId="0148AA59" w14:textId="77777777" w:rsidR="008564D0" w:rsidRPr="007200E7" w:rsidRDefault="008564D0" w:rsidP="003C2AC4">
            <w:pPr>
              <w:rPr>
                <w:b/>
                <w:bCs/>
              </w:rPr>
            </w:pPr>
            <w:r w:rsidRPr="007200E7">
              <w:rPr>
                <w:b/>
                <w:bCs/>
              </w:rPr>
              <w:t>Structural characteristics</w:t>
            </w:r>
          </w:p>
          <w:p w14:paraId="5BBBCE34" w14:textId="77777777" w:rsidR="008564D0" w:rsidRPr="007200E7" w:rsidRDefault="008564D0" w:rsidP="003C2AC4">
            <w:pPr>
              <w:rPr>
                <w:i/>
                <w:iCs/>
              </w:rPr>
            </w:pPr>
            <w:r w:rsidRPr="007200E7">
              <w:rPr>
                <w:i/>
                <w:iCs/>
              </w:rPr>
              <w:t>The social architecture, age, maturity, and size of an organization</w:t>
            </w:r>
          </w:p>
        </w:tc>
        <w:tc>
          <w:tcPr>
            <w:tcW w:w="3117" w:type="dxa"/>
            <w:shd w:val="clear" w:color="auto" w:fill="FBE4D5" w:themeFill="accent2" w:themeFillTint="33"/>
          </w:tcPr>
          <w:p w14:paraId="4EE291BC" w14:textId="77777777" w:rsidR="008564D0" w:rsidRPr="007200E7" w:rsidRDefault="008564D0" w:rsidP="003C2AC4"/>
        </w:tc>
        <w:tc>
          <w:tcPr>
            <w:tcW w:w="3117" w:type="dxa"/>
            <w:shd w:val="clear" w:color="auto" w:fill="FBE4D5" w:themeFill="accent2" w:themeFillTint="33"/>
          </w:tcPr>
          <w:p w14:paraId="64FDAD5D" w14:textId="77777777" w:rsidR="008564D0" w:rsidRPr="007200E7" w:rsidRDefault="008564D0" w:rsidP="003C2AC4"/>
        </w:tc>
      </w:tr>
      <w:tr w:rsidR="008564D0" w:rsidRPr="007200E7" w14:paraId="1A172AC6" w14:textId="77777777" w:rsidTr="003C2AC4">
        <w:tc>
          <w:tcPr>
            <w:tcW w:w="3116" w:type="dxa"/>
            <w:shd w:val="clear" w:color="auto" w:fill="FBE4D5" w:themeFill="accent2" w:themeFillTint="33"/>
          </w:tcPr>
          <w:p w14:paraId="193630C7" w14:textId="77777777" w:rsidR="008564D0" w:rsidRPr="007200E7" w:rsidRDefault="008564D0" w:rsidP="003C2AC4">
            <w:pPr>
              <w:rPr>
                <w:b/>
                <w:bCs/>
              </w:rPr>
            </w:pPr>
            <w:r w:rsidRPr="007200E7">
              <w:rPr>
                <w:b/>
                <w:bCs/>
              </w:rPr>
              <w:t>Networks and communications</w:t>
            </w:r>
          </w:p>
          <w:p w14:paraId="4EF9F3AC" w14:textId="77777777" w:rsidR="008564D0" w:rsidRPr="007200E7" w:rsidRDefault="008564D0" w:rsidP="003C2AC4">
            <w:pPr>
              <w:rPr>
                <w:i/>
                <w:iCs/>
              </w:rPr>
            </w:pPr>
            <w:r w:rsidRPr="007200E7">
              <w:rPr>
                <w:i/>
                <w:iCs/>
              </w:rPr>
              <w:t>The nature and quality of webs of social networks and the nature and quality of formal and informal communications within an organization</w:t>
            </w:r>
          </w:p>
        </w:tc>
        <w:tc>
          <w:tcPr>
            <w:tcW w:w="3117" w:type="dxa"/>
            <w:shd w:val="clear" w:color="auto" w:fill="FBE4D5" w:themeFill="accent2" w:themeFillTint="33"/>
          </w:tcPr>
          <w:p w14:paraId="6605DBDB" w14:textId="77777777" w:rsidR="008564D0" w:rsidRPr="007200E7" w:rsidRDefault="008564D0" w:rsidP="003C2AC4"/>
        </w:tc>
        <w:tc>
          <w:tcPr>
            <w:tcW w:w="3117" w:type="dxa"/>
            <w:shd w:val="clear" w:color="auto" w:fill="FBE4D5" w:themeFill="accent2" w:themeFillTint="33"/>
          </w:tcPr>
          <w:p w14:paraId="09D0609D" w14:textId="77777777" w:rsidR="008564D0" w:rsidRPr="007200E7" w:rsidRDefault="008564D0" w:rsidP="003C2AC4"/>
        </w:tc>
      </w:tr>
      <w:tr w:rsidR="008564D0" w:rsidRPr="007200E7" w14:paraId="22F06AFB" w14:textId="77777777" w:rsidTr="003C2AC4">
        <w:tc>
          <w:tcPr>
            <w:tcW w:w="3116" w:type="dxa"/>
            <w:shd w:val="clear" w:color="auto" w:fill="FBE4D5" w:themeFill="accent2" w:themeFillTint="33"/>
          </w:tcPr>
          <w:p w14:paraId="05D0A934" w14:textId="77777777" w:rsidR="008564D0" w:rsidRPr="007200E7" w:rsidRDefault="008564D0" w:rsidP="003C2AC4">
            <w:pPr>
              <w:rPr>
                <w:b/>
                <w:bCs/>
              </w:rPr>
            </w:pPr>
            <w:r w:rsidRPr="007200E7">
              <w:rPr>
                <w:b/>
                <w:bCs/>
              </w:rPr>
              <w:t>Culture</w:t>
            </w:r>
          </w:p>
          <w:p w14:paraId="30F7D701" w14:textId="77777777" w:rsidR="008564D0" w:rsidRPr="007200E7" w:rsidRDefault="008564D0" w:rsidP="003C2AC4">
            <w:pPr>
              <w:rPr>
                <w:i/>
                <w:iCs/>
              </w:rPr>
            </w:pPr>
            <w:r w:rsidRPr="007200E7">
              <w:rPr>
                <w:i/>
                <w:iCs/>
              </w:rPr>
              <w:t>Norms, values, and basic assumptions of a given organization</w:t>
            </w:r>
          </w:p>
        </w:tc>
        <w:tc>
          <w:tcPr>
            <w:tcW w:w="3117" w:type="dxa"/>
            <w:shd w:val="clear" w:color="auto" w:fill="FBE4D5" w:themeFill="accent2" w:themeFillTint="33"/>
          </w:tcPr>
          <w:p w14:paraId="2F001429" w14:textId="77777777" w:rsidR="008564D0" w:rsidRPr="007200E7" w:rsidRDefault="008564D0" w:rsidP="003C2AC4"/>
        </w:tc>
        <w:tc>
          <w:tcPr>
            <w:tcW w:w="3117" w:type="dxa"/>
            <w:shd w:val="clear" w:color="auto" w:fill="FBE4D5" w:themeFill="accent2" w:themeFillTint="33"/>
          </w:tcPr>
          <w:p w14:paraId="311237B8" w14:textId="77777777" w:rsidR="008564D0" w:rsidRPr="007200E7" w:rsidRDefault="008564D0" w:rsidP="003C2AC4"/>
        </w:tc>
      </w:tr>
      <w:tr w:rsidR="008564D0" w:rsidRPr="007200E7" w14:paraId="09DF3FAA" w14:textId="77777777" w:rsidTr="003C2AC4">
        <w:tc>
          <w:tcPr>
            <w:tcW w:w="3116" w:type="dxa"/>
            <w:shd w:val="clear" w:color="auto" w:fill="FBE4D5" w:themeFill="accent2" w:themeFillTint="33"/>
          </w:tcPr>
          <w:p w14:paraId="7C44F08D" w14:textId="77777777" w:rsidR="008564D0" w:rsidRPr="007200E7" w:rsidRDefault="008564D0" w:rsidP="003C2AC4">
            <w:pPr>
              <w:rPr>
                <w:b/>
                <w:bCs/>
              </w:rPr>
            </w:pPr>
            <w:r w:rsidRPr="007200E7">
              <w:rPr>
                <w:b/>
                <w:bCs/>
              </w:rPr>
              <w:t>Implementation climate</w:t>
            </w:r>
          </w:p>
          <w:p w14:paraId="7BCD5B76" w14:textId="77777777" w:rsidR="008564D0" w:rsidRPr="007200E7" w:rsidRDefault="008564D0" w:rsidP="003C2AC4">
            <w:pPr>
              <w:rPr>
                <w:i/>
                <w:iCs/>
              </w:rPr>
            </w:pPr>
            <w:r w:rsidRPr="007200E7">
              <w:rPr>
                <w:i/>
                <w:iCs/>
              </w:rPr>
              <w:t>The absorptive capacity for change, shared receptivity of involved individuals to an intervention, and the extent to which use of that intervention will be rewarded, supported, and expected within their organization</w:t>
            </w:r>
          </w:p>
        </w:tc>
        <w:tc>
          <w:tcPr>
            <w:tcW w:w="3117" w:type="dxa"/>
            <w:shd w:val="clear" w:color="auto" w:fill="FBE4D5" w:themeFill="accent2" w:themeFillTint="33"/>
          </w:tcPr>
          <w:p w14:paraId="103AC305" w14:textId="77777777" w:rsidR="008564D0" w:rsidRPr="007200E7" w:rsidRDefault="008564D0" w:rsidP="003C2AC4"/>
        </w:tc>
        <w:tc>
          <w:tcPr>
            <w:tcW w:w="3117" w:type="dxa"/>
            <w:shd w:val="clear" w:color="auto" w:fill="FBE4D5" w:themeFill="accent2" w:themeFillTint="33"/>
          </w:tcPr>
          <w:p w14:paraId="395841C0" w14:textId="77777777" w:rsidR="008564D0" w:rsidRPr="007200E7" w:rsidRDefault="008564D0" w:rsidP="003C2AC4"/>
        </w:tc>
      </w:tr>
      <w:tr w:rsidR="008564D0" w:rsidRPr="007200E7" w14:paraId="0F88A7F7" w14:textId="77777777" w:rsidTr="003C2AC4">
        <w:tc>
          <w:tcPr>
            <w:tcW w:w="3116" w:type="dxa"/>
            <w:shd w:val="clear" w:color="auto" w:fill="FBE4D5" w:themeFill="accent2" w:themeFillTint="33"/>
          </w:tcPr>
          <w:p w14:paraId="549A1939" w14:textId="77777777" w:rsidR="008564D0" w:rsidRPr="007200E7" w:rsidRDefault="008564D0" w:rsidP="003C2AC4">
            <w:pPr>
              <w:rPr>
                <w:b/>
                <w:bCs/>
              </w:rPr>
            </w:pPr>
            <w:r w:rsidRPr="007200E7">
              <w:rPr>
                <w:b/>
                <w:bCs/>
              </w:rPr>
              <w:t>Tension for change</w:t>
            </w:r>
          </w:p>
          <w:p w14:paraId="36C68FF3" w14:textId="77777777" w:rsidR="008564D0" w:rsidRPr="007200E7" w:rsidRDefault="008564D0" w:rsidP="003C2AC4">
            <w:pPr>
              <w:rPr>
                <w:i/>
                <w:iCs/>
              </w:rPr>
            </w:pPr>
            <w:r w:rsidRPr="007200E7">
              <w:rPr>
                <w:i/>
                <w:iCs/>
              </w:rPr>
              <w:t>The degree to which stakeholders perceive the current situation as intolerable or needing change</w:t>
            </w:r>
          </w:p>
        </w:tc>
        <w:tc>
          <w:tcPr>
            <w:tcW w:w="3117" w:type="dxa"/>
            <w:shd w:val="clear" w:color="auto" w:fill="FBE4D5" w:themeFill="accent2" w:themeFillTint="33"/>
          </w:tcPr>
          <w:p w14:paraId="7A8D3ADC" w14:textId="77777777" w:rsidR="008564D0" w:rsidRPr="007200E7" w:rsidRDefault="008564D0" w:rsidP="003C2AC4"/>
        </w:tc>
        <w:tc>
          <w:tcPr>
            <w:tcW w:w="3117" w:type="dxa"/>
            <w:shd w:val="clear" w:color="auto" w:fill="FBE4D5" w:themeFill="accent2" w:themeFillTint="33"/>
          </w:tcPr>
          <w:p w14:paraId="1718051B" w14:textId="77777777" w:rsidR="008564D0" w:rsidRPr="007200E7" w:rsidRDefault="008564D0" w:rsidP="003C2AC4"/>
        </w:tc>
      </w:tr>
      <w:tr w:rsidR="008564D0" w:rsidRPr="007200E7" w14:paraId="0197BB07" w14:textId="77777777" w:rsidTr="003C2AC4">
        <w:tc>
          <w:tcPr>
            <w:tcW w:w="3116" w:type="dxa"/>
            <w:shd w:val="clear" w:color="auto" w:fill="FBE4D5" w:themeFill="accent2" w:themeFillTint="33"/>
          </w:tcPr>
          <w:p w14:paraId="08A06954" w14:textId="77777777" w:rsidR="008564D0" w:rsidRPr="007200E7" w:rsidRDefault="008564D0" w:rsidP="003C2AC4">
            <w:pPr>
              <w:rPr>
                <w:b/>
                <w:bCs/>
              </w:rPr>
            </w:pPr>
            <w:r w:rsidRPr="007200E7">
              <w:rPr>
                <w:b/>
                <w:bCs/>
              </w:rPr>
              <w:t>Compatibility</w:t>
            </w:r>
          </w:p>
          <w:p w14:paraId="0CF570A5" w14:textId="77777777" w:rsidR="008564D0" w:rsidRPr="007200E7" w:rsidRDefault="008564D0" w:rsidP="003C2AC4">
            <w:pPr>
              <w:rPr>
                <w:i/>
                <w:iCs/>
              </w:rPr>
            </w:pPr>
            <w:r w:rsidRPr="007200E7">
              <w:rPr>
                <w:i/>
                <w:iCs/>
              </w:rPr>
              <w:t xml:space="preserve">The degree of tangible fit between meaning and values attached to the intervention by involved individuals, how those align with individuals’ own norms, values, and perceived </w:t>
            </w:r>
            <w:r w:rsidRPr="007200E7">
              <w:rPr>
                <w:i/>
                <w:iCs/>
              </w:rPr>
              <w:lastRenderedPageBreak/>
              <w:t>risks and needs, and how the intervention fits with existing workflows and systems.</w:t>
            </w:r>
          </w:p>
        </w:tc>
        <w:tc>
          <w:tcPr>
            <w:tcW w:w="3117" w:type="dxa"/>
            <w:shd w:val="clear" w:color="auto" w:fill="FBE4D5" w:themeFill="accent2" w:themeFillTint="33"/>
          </w:tcPr>
          <w:p w14:paraId="3EEF151A" w14:textId="77777777" w:rsidR="008564D0" w:rsidRPr="007200E7" w:rsidRDefault="008564D0" w:rsidP="003C2AC4"/>
        </w:tc>
        <w:tc>
          <w:tcPr>
            <w:tcW w:w="3117" w:type="dxa"/>
            <w:shd w:val="clear" w:color="auto" w:fill="FBE4D5" w:themeFill="accent2" w:themeFillTint="33"/>
          </w:tcPr>
          <w:p w14:paraId="750951E5" w14:textId="77777777" w:rsidR="008564D0" w:rsidRPr="007200E7" w:rsidRDefault="008564D0" w:rsidP="003C2AC4"/>
        </w:tc>
      </w:tr>
      <w:tr w:rsidR="008564D0" w:rsidRPr="007200E7" w14:paraId="46D13E9C" w14:textId="77777777" w:rsidTr="003C2AC4">
        <w:tc>
          <w:tcPr>
            <w:tcW w:w="3116" w:type="dxa"/>
            <w:shd w:val="clear" w:color="auto" w:fill="FBE4D5" w:themeFill="accent2" w:themeFillTint="33"/>
          </w:tcPr>
          <w:p w14:paraId="34EEA055" w14:textId="77777777" w:rsidR="008564D0" w:rsidRPr="007200E7" w:rsidRDefault="008564D0" w:rsidP="003C2AC4">
            <w:pPr>
              <w:rPr>
                <w:b/>
                <w:bCs/>
              </w:rPr>
            </w:pPr>
            <w:r w:rsidRPr="007200E7">
              <w:rPr>
                <w:b/>
                <w:bCs/>
              </w:rPr>
              <w:t>Relative Priority</w:t>
            </w:r>
          </w:p>
          <w:p w14:paraId="4189BDD6" w14:textId="77777777" w:rsidR="008564D0" w:rsidRPr="007200E7" w:rsidRDefault="008564D0" w:rsidP="003C2AC4">
            <w:pPr>
              <w:rPr>
                <w:i/>
                <w:iCs/>
              </w:rPr>
            </w:pPr>
            <w:r w:rsidRPr="007200E7">
              <w:rPr>
                <w:i/>
                <w:iCs/>
              </w:rPr>
              <w:t>Individuals’ shared perception of the importance of the implementation within the organization</w:t>
            </w:r>
          </w:p>
        </w:tc>
        <w:tc>
          <w:tcPr>
            <w:tcW w:w="3117" w:type="dxa"/>
            <w:shd w:val="clear" w:color="auto" w:fill="FBE4D5" w:themeFill="accent2" w:themeFillTint="33"/>
          </w:tcPr>
          <w:p w14:paraId="5C44A1BB" w14:textId="77777777" w:rsidR="008564D0" w:rsidRPr="007200E7" w:rsidRDefault="008564D0" w:rsidP="003C2AC4"/>
        </w:tc>
        <w:tc>
          <w:tcPr>
            <w:tcW w:w="3117" w:type="dxa"/>
            <w:shd w:val="clear" w:color="auto" w:fill="FBE4D5" w:themeFill="accent2" w:themeFillTint="33"/>
          </w:tcPr>
          <w:p w14:paraId="4FFD6324" w14:textId="77777777" w:rsidR="008564D0" w:rsidRPr="007200E7" w:rsidRDefault="008564D0" w:rsidP="003C2AC4"/>
        </w:tc>
      </w:tr>
      <w:tr w:rsidR="008564D0" w:rsidRPr="007200E7" w14:paraId="2FB3C4B6" w14:textId="77777777" w:rsidTr="003C2AC4">
        <w:tc>
          <w:tcPr>
            <w:tcW w:w="3116" w:type="dxa"/>
            <w:shd w:val="clear" w:color="auto" w:fill="FBE4D5" w:themeFill="accent2" w:themeFillTint="33"/>
          </w:tcPr>
          <w:p w14:paraId="645BBB0A" w14:textId="77777777" w:rsidR="008564D0" w:rsidRPr="007200E7" w:rsidRDefault="008564D0" w:rsidP="003C2AC4">
            <w:pPr>
              <w:rPr>
                <w:b/>
                <w:bCs/>
              </w:rPr>
            </w:pPr>
            <w:r w:rsidRPr="007200E7">
              <w:rPr>
                <w:b/>
                <w:bCs/>
              </w:rPr>
              <w:t>Organizational incentives and rewards</w:t>
            </w:r>
          </w:p>
          <w:p w14:paraId="2E235CB4" w14:textId="77777777" w:rsidR="008564D0" w:rsidRPr="007200E7" w:rsidRDefault="008564D0" w:rsidP="003C2AC4">
            <w:pPr>
              <w:rPr>
                <w:i/>
                <w:iCs/>
              </w:rPr>
            </w:pPr>
            <w:r w:rsidRPr="007200E7">
              <w:rPr>
                <w:i/>
                <w:iCs/>
              </w:rPr>
              <w:t>Extrinsic incentives such as goal-sharing awards, performance reviews, promotions, and raises in salary, and less tangible incentives such as increased stature or respect</w:t>
            </w:r>
          </w:p>
        </w:tc>
        <w:tc>
          <w:tcPr>
            <w:tcW w:w="3117" w:type="dxa"/>
            <w:shd w:val="clear" w:color="auto" w:fill="FBE4D5" w:themeFill="accent2" w:themeFillTint="33"/>
          </w:tcPr>
          <w:p w14:paraId="1DA838B7" w14:textId="77777777" w:rsidR="008564D0" w:rsidRPr="007200E7" w:rsidRDefault="008564D0" w:rsidP="003C2AC4"/>
        </w:tc>
        <w:tc>
          <w:tcPr>
            <w:tcW w:w="3117" w:type="dxa"/>
            <w:shd w:val="clear" w:color="auto" w:fill="FBE4D5" w:themeFill="accent2" w:themeFillTint="33"/>
          </w:tcPr>
          <w:p w14:paraId="5994775B" w14:textId="77777777" w:rsidR="008564D0" w:rsidRPr="007200E7" w:rsidRDefault="008564D0" w:rsidP="003C2AC4"/>
        </w:tc>
      </w:tr>
      <w:tr w:rsidR="008564D0" w:rsidRPr="007200E7" w14:paraId="426CCDF0" w14:textId="77777777" w:rsidTr="003C2AC4">
        <w:tc>
          <w:tcPr>
            <w:tcW w:w="3116" w:type="dxa"/>
            <w:shd w:val="clear" w:color="auto" w:fill="FBE4D5" w:themeFill="accent2" w:themeFillTint="33"/>
          </w:tcPr>
          <w:p w14:paraId="1E8E4E1D" w14:textId="77777777" w:rsidR="008564D0" w:rsidRPr="007200E7" w:rsidRDefault="008564D0" w:rsidP="003C2AC4">
            <w:pPr>
              <w:rPr>
                <w:b/>
                <w:bCs/>
              </w:rPr>
            </w:pPr>
            <w:r w:rsidRPr="007200E7">
              <w:rPr>
                <w:b/>
                <w:bCs/>
              </w:rPr>
              <w:t>Goals and feedback</w:t>
            </w:r>
          </w:p>
          <w:p w14:paraId="545779C3" w14:textId="77777777" w:rsidR="008564D0" w:rsidRPr="007200E7" w:rsidRDefault="008564D0" w:rsidP="003C2AC4">
            <w:pPr>
              <w:rPr>
                <w:i/>
                <w:iCs/>
              </w:rPr>
            </w:pPr>
            <w:r w:rsidRPr="007200E7">
              <w:rPr>
                <w:i/>
                <w:iCs/>
              </w:rPr>
              <w:t>The degree to which goals are clearly communicated, acted upon, and fed back to staff, and alignment of that feedback with goals</w:t>
            </w:r>
          </w:p>
        </w:tc>
        <w:tc>
          <w:tcPr>
            <w:tcW w:w="3117" w:type="dxa"/>
            <w:shd w:val="clear" w:color="auto" w:fill="FBE4D5" w:themeFill="accent2" w:themeFillTint="33"/>
          </w:tcPr>
          <w:p w14:paraId="3AE715C4" w14:textId="77777777" w:rsidR="008564D0" w:rsidRPr="007200E7" w:rsidRDefault="008564D0" w:rsidP="003C2AC4"/>
        </w:tc>
        <w:tc>
          <w:tcPr>
            <w:tcW w:w="3117" w:type="dxa"/>
            <w:shd w:val="clear" w:color="auto" w:fill="FBE4D5" w:themeFill="accent2" w:themeFillTint="33"/>
          </w:tcPr>
          <w:p w14:paraId="4E3AD792" w14:textId="77777777" w:rsidR="008564D0" w:rsidRPr="007200E7" w:rsidRDefault="008564D0" w:rsidP="003C2AC4"/>
        </w:tc>
      </w:tr>
      <w:tr w:rsidR="008564D0" w:rsidRPr="007200E7" w14:paraId="4EC57E39" w14:textId="77777777" w:rsidTr="003C2AC4">
        <w:tc>
          <w:tcPr>
            <w:tcW w:w="3116" w:type="dxa"/>
            <w:shd w:val="clear" w:color="auto" w:fill="FBE4D5" w:themeFill="accent2" w:themeFillTint="33"/>
          </w:tcPr>
          <w:p w14:paraId="6325381E" w14:textId="77777777" w:rsidR="008564D0" w:rsidRPr="007200E7" w:rsidRDefault="008564D0" w:rsidP="003C2AC4">
            <w:pPr>
              <w:rPr>
                <w:b/>
                <w:bCs/>
              </w:rPr>
            </w:pPr>
            <w:r w:rsidRPr="007200E7">
              <w:rPr>
                <w:b/>
                <w:bCs/>
              </w:rPr>
              <w:t>Learning climate</w:t>
            </w:r>
          </w:p>
          <w:p w14:paraId="25E6BF20" w14:textId="77777777" w:rsidR="008564D0" w:rsidRPr="007200E7" w:rsidRDefault="008564D0" w:rsidP="003C2AC4">
            <w:pPr>
              <w:rPr>
                <w:i/>
                <w:iCs/>
              </w:rPr>
            </w:pPr>
            <w:r w:rsidRPr="007200E7">
              <w:rPr>
                <w:i/>
                <w:iCs/>
              </w:rPr>
              <w:t>A climate in which a) leaders express their own fallibility and need for team members’ assistance and input; b) team members feel that they are essential, valued, and knowledgeable partners in the change process; c) individuals feel psychologically safe to try new methods; and d) there is sufficient time and space for reflective thinking and evaluation</w:t>
            </w:r>
          </w:p>
        </w:tc>
        <w:tc>
          <w:tcPr>
            <w:tcW w:w="3117" w:type="dxa"/>
            <w:shd w:val="clear" w:color="auto" w:fill="FBE4D5" w:themeFill="accent2" w:themeFillTint="33"/>
          </w:tcPr>
          <w:p w14:paraId="203EFB81" w14:textId="77777777" w:rsidR="008564D0" w:rsidRPr="007200E7" w:rsidRDefault="008564D0" w:rsidP="003C2AC4"/>
        </w:tc>
        <w:tc>
          <w:tcPr>
            <w:tcW w:w="3117" w:type="dxa"/>
            <w:shd w:val="clear" w:color="auto" w:fill="FBE4D5" w:themeFill="accent2" w:themeFillTint="33"/>
          </w:tcPr>
          <w:p w14:paraId="2B434547" w14:textId="77777777" w:rsidR="008564D0" w:rsidRPr="007200E7" w:rsidRDefault="008564D0" w:rsidP="003C2AC4"/>
        </w:tc>
      </w:tr>
      <w:tr w:rsidR="008564D0" w:rsidRPr="007200E7" w14:paraId="03A0BC7A" w14:textId="77777777" w:rsidTr="003C2AC4">
        <w:tc>
          <w:tcPr>
            <w:tcW w:w="3116" w:type="dxa"/>
            <w:shd w:val="clear" w:color="auto" w:fill="FBE4D5" w:themeFill="accent2" w:themeFillTint="33"/>
          </w:tcPr>
          <w:p w14:paraId="09882AD9" w14:textId="77777777" w:rsidR="008564D0" w:rsidRPr="007200E7" w:rsidRDefault="008564D0" w:rsidP="003C2AC4">
            <w:pPr>
              <w:rPr>
                <w:b/>
                <w:bCs/>
              </w:rPr>
            </w:pPr>
            <w:r w:rsidRPr="007200E7">
              <w:rPr>
                <w:b/>
                <w:bCs/>
              </w:rPr>
              <w:t>Readiness for implementation</w:t>
            </w:r>
          </w:p>
          <w:p w14:paraId="47E08E04" w14:textId="77777777" w:rsidR="008564D0" w:rsidRPr="007200E7" w:rsidRDefault="008564D0" w:rsidP="003C2AC4">
            <w:pPr>
              <w:rPr>
                <w:i/>
                <w:iCs/>
              </w:rPr>
            </w:pPr>
            <w:r w:rsidRPr="007200E7">
              <w:rPr>
                <w:i/>
                <w:iCs/>
              </w:rPr>
              <w:t>Tangible and immediate indicators of organizational commitment to its decision to implement an intervention</w:t>
            </w:r>
          </w:p>
        </w:tc>
        <w:tc>
          <w:tcPr>
            <w:tcW w:w="3117" w:type="dxa"/>
            <w:shd w:val="clear" w:color="auto" w:fill="FBE4D5" w:themeFill="accent2" w:themeFillTint="33"/>
          </w:tcPr>
          <w:p w14:paraId="0CB4F85D" w14:textId="77777777" w:rsidR="008564D0" w:rsidRPr="007200E7" w:rsidRDefault="008564D0" w:rsidP="003C2AC4"/>
        </w:tc>
        <w:tc>
          <w:tcPr>
            <w:tcW w:w="3117" w:type="dxa"/>
            <w:shd w:val="clear" w:color="auto" w:fill="FBE4D5" w:themeFill="accent2" w:themeFillTint="33"/>
          </w:tcPr>
          <w:p w14:paraId="15A8B126" w14:textId="77777777" w:rsidR="008564D0" w:rsidRPr="007200E7" w:rsidRDefault="008564D0" w:rsidP="003C2AC4"/>
        </w:tc>
      </w:tr>
      <w:tr w:rsidR="008564D0" w:rsidRPr="007200E7" w14:paraId="27516CF0" w14:textId="77777777" w:rsidTr="003C2AC4">
        <w:tc>
          <w:tcPr>
            <w:tcW w:w="3116" w:type="dxa"/>
            <w:shd w:val="clear" w:color="auto" w:fill="FBE4D5" w:themeFill="accent2" w:themeFillTint="33"/>
          </w:tcPr>
          <w:p w14:paraId="486B343D" w14:textId="77777777" w:rsidR="008564D0" w:rsidRPr="007200E7" w:rsidRDefault="008564D0" w:rsidP="003C2AC4">
            <w:pPr>
              <w:rPr>
                <w:b/>
                <w:bCs/>
              </w:rPr>
            </w:pPr>
            <w:r w:rsidRPr="007200E7">
              <w:rPr>
                <w:b/>
                <w:bCs/>
              </w:rPr>
              <w:t>Leadership engagement</w:t>
            </w:r>
          </w:p>
          <w:p w14:paraId="53BFF089" w14:textId="77777777" w:rsidR="008564D0" w:rsidRPr="007200E7" w:rsidRDefault="008564D0" w:rsidP="003C2AC4">
            <w:pPr>
              <w:rPr>
                <w:i/>
                <w:iCs/>
              </w:rPr>
            </w:pPr>
            <w:r w:rsidRPr="007200E7">
              <w:rPr>
                <w:i/>
                <w:iCs/>
              </w:rPr>
              <w:t>Commitment, involvement, and accountability of leaders and managers with the implementation</w:t>
            </w:r>
          </w:p>
        </w:tc>
        <w:tc>
          <w:tcPr>
            <w:tcW w:w="3117" w:type="dxa"/>
            <w:shd w:val="clear" w:color="auto" w:fill="FBE4D5" w:themeFill="accent2" w:themeFillTint="33"/>
          </w:tcPr>
          <w:p w14:paraId="057B9296" w14:textId="77777777" w:rsidR="008564D0" w:rsidRPr="007200E7" w:rsidRDefault="008564D0" w:rsidP="003C2AC4"/>
        </w:tc>
        <w:tc>
          <w:tcPr>
            <w:tcW w:w="3117" w:type="dxa"/>
            <w:shd w:val="clear" w:color="auto" w:fill="FBE4D5" w:themeFill="accent2" w:themeFillTint="33"/>
          </w:tcPr>
          <w:p w14:paraId="70B33DA9" w14:textId="77777777" w:rsidR="008564D0" w:rsidRPr="007200E7" w:rsidRDefault="008564D0" w:rsidP="003C2AC4"/>
        </w:tc>
      </w:tr>
      <w:tr w:rsidR="008564D0" w:rsidRPr="007200E7" w14:paraId="729C8DB8" w14:textId="77777777" w:rsidTr="003C2AC4">
        <w:tc>
          <w:tcPr>
            <w:tcW w:w="3116" w:type="dxa"/>
            <w:shd w:val="clear" w:color="auto" w:fill="FBE4D5" w:themeFill="accent2" w:themeFillTint="33"/>
          </w:tcPr>
          <w:p w14:paraId="79CD066E" w14:textId="77777777" w:rsidR="008564D0" w:rsidRPr="007200E7" w:rsidRDefault="008564D0" w:rsidP="003C2AC4">
            <w:pPr>
              <w:rPr>
                <w:b/>
                <w:bCs/>
              </w:rPr>
            </w:pPr>
            <w:r w:rsidRPr="007200E7">
              <w:rPr>
                <w:b/>
                <w:bCs/>
              </w:rPr>
              <w:t>Available resources</w:t>
            </w:r>
          </w:p>
          <w:p w14:paraId="497CA298" w14:textId="77777777" w:rsidR="008564D0" w:rsidRPr="007200E7" w:rsidRDefault="008564D0" w:rsidP="003C2AC4">
            <w:pPr>
              <w:rPr>
                <w:i/>
                <w:iCs/>
              </w:rPr>
            </w:pPr>
            <w:r w:rsidRPr="007200E7">
              <w:rPr>
                <w:i/>
                <w:iCs/>
              </w:rPr>
              <w:lastRenderedPageBreak/>
              <w:t>The level of resources dedicated for implementation and on-going operations, including money, training, education, physical space, and time</w:t>
            </w:r>
          </w:p>
        </w:tc>
        <w:tc>
          <w:tcPr>
            <w:tcW w:w="3117" w:type="dxa"/>
            <w:shd w:val="clear" w:color="auto" w:fill="FBE4D5" w:themeFill="accent2" w:themeFillTint="33"/>
          </w:tcPr>
          <w:p w14:paraId="4D768C24" w14:textId="77777777" w:rsidR="008564D0" w:rsidRPr="007200E7" w:rsidRDefault="008564D0" w:rsidP="003C2AC4"/>
        </w:tc>
        <w:tc>
          <w:tcPr>
            <w:tcW w:w="3117" w:type="dxa"/>
            <w:shd w:val="clear" w:color="auto" w:fill="FBE4D5" w:themeFill="accent2" w:themeFillTint="33"/>
          </w:tcPr>
          <w:p w14:paraId="57EB22A2" w14:textId="77777777" w:rsidR="008564D0" w:rsidRPr="007200E7" w:rsidRDefault="008564D0" w:rsidP="003C2AC4"/>
        </w:tc>
      </w:tr>
      <w:tr w:rsidR="008564D0" w:rsidRPr="007200E7" w14:paraId="7B5E52FE" w14:textId="77777777" w:rsidTr="003C2AC4">
        <w:tc>
          <w:tcPr>
            <w:tcW w:w="3116" w:type="dxa"/>
            <w:shd w:val="clear" w:color="auto" w:fill="FBE4D5" w:themeFill="accent2" w:themeFillTint="33"/>
          </w:tcPr>
          <w:p w14:paraId="7AF5C91F" w14:textId="77777777" w:rsidR="008564D0" w:rsidRPr="007200E7" w:rsidRDefault="008564D0" w:rsidP="003C2AC4">
            <w:pPr>
              <w:rPr>
                <w:b/>
                <w:bCs/>
              </w:rPr>
            </w:pPr>
            <w:r w:rsidRPr="007200E7">
              <w:rPr>
                <w:b/>
                <w:bCs/>
              </w:rPr>
              <w:t>Access to knowledge and information</w:t>
            </w:r>
          </w:p>
          <w:p w14:paraId="42319F13" w14:textId="77777777" w:rsidR="008564D0" w:rsidRPr="007200E7" w:rsidRDefault="008564D0" w:rsidP="003C2AC4">
            <w:pPr>
              <w:rPr>
                <w:i/>
                <w:iCs/>
              </w:rPr>
            </w:pPr>
            <w:r w:rsidRPr="007200E7">
              <w:rPr>
                <w:i/>
                <w:iCs/>
              </w:rPr>
              <w:t>Ease of access to digestible information and knowledge about the intervention and how to incorporate it into work tasks</w:t>
            </w:r>
          </w:p>
        </w:tc>
        <w:tc>
          <w:tcPr>
            <w:tcW w:w="3117" w:type="dxa"/>
            <w:shd w:val="clear" w:color="auto" w:fill="FBE4D5" w:themeFill="accent2" w:themeFillTint="33"/>
          </w:tcPr>
          <w:p w14:paraId="04B07CA4" w14:textId="77777777" w:rsidR="008564D0" w:rsidRPr="007200E7" w:rsidRDefault="008564D0" w:rsidP="003C2AC4"/>
        </w:tc>
        <w:tc>
          <w:tcPr>
            <w:tcW w:w="3117" w:type="dxa"/>
            <w:shd w:val="clear" w:color="auto" w:fill="FBE4D5" w:themeFill="accent2" w:themeFillTint="33"/>
          </w:tcPr>
          <w:p w14:paraId="01AA3FCD" w14:textId="77777777" w:rsidR="008564D0" w:rsidRPr="007200E7" w:rsidRDefault="008564D0" w:rsidP="003C2AC4"/>
        </w:tc>
      </w:tr>
      <w:tr w:rsidR="008564D0" w:rsidRPr="007200E7" w14:paraId="3C51524D" w14:textId="77777777" w:rsidTr="003C2AC4">
        <w:tc>
          <w:tcPr>
            <w:tcW w:w="9350" w:type="dxa"/>
            <w:gridSpan w:val="3"/>
            <w:shd w:val="clear" w:color="auto" w:fill="FBE4D5" w:themeFill="accent2" w:themeFillTint="33"/>
          </w:tcPr>
          <w:p w14:paraId="6CA2CAF7" w14:textId="77777777" w:rsidR="008564D0" w:rsidRPr="007200E7" w:rsidRDefault="008564D0" w:rsidP="003C2AC4">
            <w:pPr>
              <w:jc w:val="center"/>
            </w:pPr>
            <w:r w:rsidRPr="007200E7">
              <w:rPr>
                <w:b/>
                <w:bCs/>
              </w:rPr>
              <w:t>Characteristics of Individuals</w:t>
            </w:r>
          </w:p>
        </w:tc>
      </w:tr>
      <w:tr w:rsidR="008564D0" w:rsidRPr="007200E7" w14:paraId="60FD3525" w14:textId="77777777" w:rsidTr="003C2AC4">
        <w:tc>
          <w:tcPr>
            <w:tcW w:w="3116" w:type="dxa"/>
            <w:shd w:val="clear" w:color="auto" w:fill="FBE4D5" w:themeFill="accent2" w:themeFillTint="33"/>
          </w:tcPr>
          <w:p w14:paraId="16CF3575" w14:textId="77777777" w:rsidR="008564D0" w:rsidRPr="007200E7" w:rsidRDefault="008564D0" w:rsidP="003C2AC4">
            <w:pPr>
              <w:rPr>
                <w:b/>
                <w:bCs/>
              </w:rPr>
            </w:pPr>
            <w:r w:rsidRPr="007200E7">
              <w:rPr>
                <w:b/>
                <w:bCs/>
              </w:rPr>
              <w:t>Knowledge and beliefs about the intervention</w:t>
            </w:r>
          </w:p>
          <w:p w14:paraId="2642890C" w14:textId="77777777" w:rsidR="008564D0" w:rsidRPr="007200E7" w:rsidRDefault="008564D0" w:rsidP="003C2AC4">
            <w:pPr>
              <w:rPr>
                <w:i/>
                <w:iCs/>
              </w:rPr>
            </w:pPr>
            <w:r w:rsidRPr="007200E7">
              <w:rPr>
                <w:i/>
                <w:iCs/>
              </w:rPr>
              <w:t>Individuals’ attitudes toward and value placed on the intervention as well as familiarity with facts, truths, and principles related to the intervention</w:t>
            </w:r>
          </w:p>
        </w:tc>
        <w:tc>
          <w:tcPr>
            <w:tcW w:w="3117" w:type="dxa"/>
            <w:shd w:val="clear" w:color="auto" w:fill="FBE4D5" w:themeFill="accent2" w:themeFillTint="33"/>
          </w:tcPr>
          <w:p w14:paraId="61904608" w14:textId="77777777" w:rsidR="008564D0" w:rsidRPr="007200E7" w:rsidRDefault="008564D0" w:rsidP="003C2AC4"/>
        </w:tc>
        <w:tc>
          <w:tcPr>
            <w:tcW w:w="3117" w:type="dxa"/>
            <w:shd w:val="clear" w:color="auto" w:fill="FBE4D5" w:themeFill="accent2" w:themeFillTint="33"/>
          </w:tcPr>
          <w:p w14:paraId="76DB9557" w14:textId="77777777" w:rsidR="008564D0" w:rsidRPr="007200E7" w:rsidRDefault="008564D0" w:rsidP="003C2AC4"/>
        </w:tc>
      </w:tr>
      <w:tr w:rsidR="008564D0" w:rsidRPr="007200E7" w14:paraId="489F8319" w14:textId="77777777" w:rsidTr="003C2AC4">
        <w:tc>
          <w:tcPr>
            <w:tcW w:w="3116" w:type="dxa"/>
            <w:shd w:val="clear" w:color="auto" w:fill="FBE4D5" w:themeFill="accent2" w:themeFillTint="33"/>
          </w:tcPr>
          <w:p w14:paraId="6CECC719" w14:textId="77777777" w:rsidR="008564D0" w:rsidRPr="007200E7" w:rsidRDefault="008564D0" w:rsidP="003C2AC4">
            <w:pPr>
              <w:rPr>
                <w:b/>
                <w:bCs/>
              </w:rPr>
            </w:pPr>
            <w:r w:rsidRPr="007200E7">
              <w:rPr>
                <w:b/>
                <w:bCs/>
              </w:rPr>
              <w:t>Self-efficacy</w:t>
            </w:r>
          </w:p>
          <w:p w14:paraId="529EF12F" w14:textId="77777777" w:rsidR="008564D0" w:rsidRPr="007200E7" w:rsidRDefault="008564D0" w:rsidP="003C2AC4">
            <w:pPr>
              <w:rPr>
                <w:i/>
                <w:iCs/>
              </w:rPr>
            </w:pPr>
            <w:r w:rsidRPr="007200E7">
              <w:rPr>
                <w:i/>
                <w:iCs/>
              </w:rPr>
              <w:t>Individual belief in their own capabilities to execute courses of action to achieve implementation goals</w:t>
            </w:r>
          </w:p>
        </w:tc>
        <w:tc>
          <w:tcPr>
            <w:tcW w:w="3117" w:type="dxa"/>
            <w:shd w:val="clear" w:color="auto" w:fill="FBE4D5" w:themeFill="accent2" w:themeFillTint="33"/>
          </w:tcPr>
          <w:p w14:paraId="36976F84" w14:textId="77777777" w:rsidR="008564D0" w:rsidRPr="007200E7" w:rsidRDefault="008564D0" w:rsidP="003C2AC4"/>
        </w:tc>
        <w:tc>
          <w:tcPr>
            <w:tcW w:w="3117" w:type="dxa"/>
            <w:shd w:val="clear" w:color="auto" w:fill="FBE4D5" w:themeFill="accent2" w:themeFillTint="33"/>
          </w:tcPr>
          <w:p w14:paraId="6A9DF3D1" w14:textId="77777777" w:rsidR="008564D0" w:rsidRPr="007200E7" w:rsidRDefault="008564D0" w:rsidP="003C2AC4"/>
        </w:tc>
      </w:tr>
      <w:tr w:rsidR="008564D0" w:rsidRPr="007200E7" w14:paraId="1D93DDCE" w14:textId="77777777" w:rsidTr="003C2AC4">
        <w:tc>
          <w:tcPr>
            <w:tcW w:w="3116" w:type="dxa"/>
            <w:shd w:val="clear" w:color="auto" w:fill="FBE4D5" w:themeFill="accent2" w:themeFillTint="33"/>
          </w:tcPr>
          <w:p w14:paraId="2A753EAF" w14:textId="77777777" w:rsidR="008564D0" w:rsidRPr="007200E7" w:rsidRDefault="008564D0" w:rsidP="003C2AC4">
            <w:pPr>
              <w:rPr>
                <w:b/>
                <w:bCs/>
              </w:rPr>
            </w:pPr>
            <w:r w:rsidRPr="007200E7">
              <w:rPr>
                <w:b/>
                <w:bCs/>
              </w:rPr>
              <w:t>Individual stage of change</w:t>
            </w:r>
          </w:p>
          <w:p w14:paraId="6EF288ED" w14:textId="77777777" w:rsidR="008564D0" w:rsidRPr="007200E7" w:rsidRDefault="008564D0" w:rsidP="003C2AC4">
            <w:pPr>
              <w:rPr>
                <w:i/>
                <w:iCs/>
              </w:rPr>
            </w:pPr>
            <w:r w:rsidRPr="007200E7">
              <w:rPr>
                <w:i/>
                <w:iCs/>
              </w:rPr>
              <w:t>Characterization of the phase an individual is in, as he or she progresses toward skilled, enthusiastic, and sustained use of the intervention</w:t>
            </w:r>
          </w:p>
        </w:tc>
        <w:tc>
          <w:tcPr>
            <w:tcW w:w="3117" w:type="dxa"/>
            <w:shd w:val="clear" w:color="auto" w:fill="FBE4D5" w:themeFill="accent2" w:themeFillTint="33"/>
          </w:tcPr>
          <w:p w14:paraId="697BE5A1" w14:textId="77777777" w:rsidR="008564D0" w:rsidRPr="007200E7" w:rsidRDefault="008564D0" w:rsidP="003C2AC4"/>
        </w:tc>
        <w:tc>
          <w:tcPr>
            <w:tcW w:w="3117" w:type="dxa"/>
            <w:shd w:val="clear" w:color="auto" w:fill="FBE4D5" w:themeFill="accent2" w:themeFillTint="33"/>
          </w:tcPr>
          <w:p w14:paraId="5125434E" w14:textId="77777777" w:rsidR="008564D0" w:rsidRPr="007200E7" w:rsidRDefault="008564D0" w:rsidP="003C2AC4"/>
        </w:tc>
      </w:tr>
      <w:tr w:rsidR="008564D0" w:rsidRPr="007200E7" w14:paraId="183CB4E1" w14:textId="77777777" w:rsidTr="003C2AC4">
        <w:tc>
          <w:tcPr>
            <w:tcW w:w="3116" w:type="dxa"/>
            <w:shd w:val="clear" w:color="auto" w:fill="FBE4D5" w:themeFill="accent2" w:themeFillTint="33"/>
          </w:tcPr>
          <w:p w14:paraId="4CB0F2D7" w14:textId="77777777" w:rsidR="008564D0" w:rsidRPr="007200E7" w:rsidRDefault="008564D0" w:rsidP="003C2AC4">
            <w:pPr>
              <w:rPr>
                <w:b/>
                <w:bCs/>
              </w:rPr>
            </w:pPr>
            <w:r w:rsidRPr="007200E7">
              <w:rPr>
                <w:b/>
                <w:bCs/>
              </w:rPr>
              <w:t>Individual identification with organization</w:t>
            </w:r>
          </w:p>
          <w:p w14:paraId="3B60F520" w14:textId="77777777" w:rsidR="008564D0" w:rsidRPr="007200E7" w:rsidRDefault="008564D0" w:rsidP="003C2AC4">
            <w:pPr>
              <w:rPr>
                <w:i/>
                <w:iCs/>
              </w:rPr>
            </w:pPr>
            <w:r w:rsidRPr="007200E7">
              <w:rPr>
                <w:i/>
                <w:iCs/>
              </w:rPr>
              <w:t>A broad construct related to how individuals perceive the organization, and their relationship and degree of commitment with that organization</w:t>
            </w:r>
          </w:p>
        </w:tc>
        <w:tc>
          <w:tcPr>
            <w:tcW w:w="3117" w:type="dxa"/>
            <w:shd w:val="clear" w:color="auto" w:fill="FBE4D5" w:themeFill="accent2" w:themeFillTint="33"/>
          </w:tcPr>
          <w:p w14:paraId="11A8B05C" w14:textId="77777777" w:rsidR="008564D0" w:rsidRPr="007200E7" w:rsidRDefault="008564D0" w:rsidP="003C2AC4"/>
        </w:tc>
        <w:tc>
          <w:tcPr>
            <w:tcW w:w="3117" w:type="dxa"/>
            <w:shd w:val="clear" w:color="auto" w:fill="FBE4D5" w:themeFill="accent2" w:themeFillTint="33"/>
          </w:tcPr>
          <w:p w14:paraId="0F8263D6" w14:textId="77777777" w:rsidR="008564D0" w:rsidRPr="007200E7" w:rsidRDefault="008564D0" w:rsidP="003C2AC4"/>
        </w:tc>
      </w:tr>
      <w:tr w:rsidR="008564D0" w:rsidRPr="007200E7" w14:paraId="450038E9" w14:textId="77777777" w:rsidTr="003C2AC4">
        <w:tc>
          <w:tcPr>
            <w:tcW w:w="3116" w:type="dxa"/>
            <w:shd w:val="clear" w:color="auto" w:fill="FBE4D5" w:themeFill="accent2" w:themeFillTint="33"/>
          </w:tcPr>
          <w:p w14:paraId="6BF3CEB0" w14:textId="77777777" w:rsidR="008564D0" w:rsidRPr="007200E7" w:rsidRDefault="008564D0" w:rsidP="003C2AC4">
            <w:pPr>
              <w:rPr>
                <w:b/>
                <w:bCs/>
              </w:rPr>
            </w:pPr>
            <w:r w:rsidRPr="007200E7">
              <w:rPr>
                <w:b/>
                <w:bCs/>
              </w:rPr>
              <w:t>Other personal attributes</w:t>
            </w:r>
          </w:p>
          <w:p w14:paraId="034D2390" w14:textId="77777777" w:rsidR="008564D0" w:rsidRPr="007200E7" w:rsidRDefault="008564D0" w:rsidP="003C2AC4">
            <w:pPr>
              <w:rPr>
                <w:i/>
                <w:iCs/>
              </w:rPr>
            </w:pPr>
            <w:r w:rsidRPr="007200E7">
              <w:rPr>
                <w:i/>
                <w:iCs/>
              </w:rPr>
              <w:t>A broad construct to include other personal traits such as tolerance of ambiguity, intellectual ability, motivation, values, competence, capacity, and learning style</w:t>
            </w:r>
          </w:p>
        </w:tc>
        <w:tc>
          <w:tcPr>
            <w:tcW w:w="3117" w:type="dxa"/>
            <w:shd w:val="clear" w:color="auto" w:fill="FBE4D5" w:themeFill="accent2" w:themeFillTint="33"/>
          </w:tcPr>
          <w:p w14:paraId="4159F4E6" w14:textId="77777777" w:rsidR="008564D0" w:rsidRPr="007200E7" w:rsidRDefault="008564D0" w:rsidP="003C2AC4"/>
        </w:tc>
        <w:tc>
          <w:tcPr>
            <w:tcW w:w="3117" w:type="dxa"/>
            <w:shd w:val="clear" w:color="auto" w:fill="FBE4D5" w:themeFill="accent2" w:themeFillTint="33"/>
          </w:tcPr>
          <w:p w14:paraId="3314EE21" w14:textId="77777777" w:rsidR="008564D0" w:rsidRPr="007200E7" w:rsidRDefault="008564D0" w:rsidP="003C2AC4"/>
        </w:tc>
      </w:tr>
      <w:tr w:rsidR="008564D0" w:rsidRPr="007200E7" w14:paraId="32128757" w14:textId="77777777" w:rsidTr="003C2AC4">
        <w:tc>
          <w:tcPr>
            <w:tcW w:w="9350" w:type="dxa"/>
            <w:gridSpan w:val="3"/>
            <w:shd w:val="clear" w:color="auto" w:fill="FBE4D5" w:themeFill="accent2" w:themeFillTint="33"/>
          </w:tcPr>
          <w:p w14:paraId="34942314" w14:textId="77777777" w:rsidR="008564D0" w:rsidRPr="007200E7" w:rsidRDefault="008564D0" w:rsidP="003C2AC4">
            <w:pPr>
              <w:jc w:val="center"/>
            </w:pPr>
            <w:r w:rsidRPr="007200E7">
              <w:rPr>
                <w:b/>
                <w:bCs/>
              </w:rPr>
              <w:t>Process</w:t>
            </w:r>
          </w:p>
        </w:tc>
      </w:tr>
      <w:tr w:rsidR="008564D0" w:rsidRPr="007200E7" w14:paraId="10FF7DD2" w14:textId="77777777" w:rsidTr="003C2AC4">
        <w:tc>
          <w:tcPr>
            <w:tcW w:w="3116" w:type="dxa"/>
            <w:shd w:val="clear" w:color="auto" w:fill="FBE4D5" w:themeFill="accent2" w:themeFillTint="33"/>
          </w:tcPr>
          <w:p w14:paraId="0BDEDC9D" w14:textId="77777777" w:rsidR="008564D0" w:rsidRPr="007200E7" w:rsidRDefault="008564D0" w:rsidP="003C2AC4">
            <w:pPr>
              <w:rPr>
                <w:b/>
                <w:bCs/>
              </w:rPr>
            </w:pPr>
            <w:r w:rsidRPr="007200E7">
              <w:rPr>
                <w:b/>
                <w:bCs/>
              </w:rPr>
              <w:lastRenderedPageBreak/>
              <w:t>Planning</w:t>
            </w:r>
          </w:p>
          <w:p w14:paraId="7FC23BDD" w14:textId="77777777" w:rsidR="008564D0" w:rsidRPr="007200E7" w:rsidRDefault="008564D0" w:rsidP="003C2AC4">
            <w:pPr>
              <w:rPr>
                <w:i/>
                <w:iCs/>
              </w:rPr>
            </w:pPr>
            <w:r w:rsidRPr="007200E7">
              <w:rPr>
                <w:i/>
                <w:iCs/>
              </w:rPr>
              <w:t>The degree to which a scheme or method of behavior and tasks for implementing an intervention are developed in advance, and the quality of those schemes or methods.</w:t>
            </w:r>
          </w:p>
        </w:tc>
        <w:tc>
          <w:tcPr>
            <w:tcW w:w="3117" w:type="dxa"/>
            <w:shd w:val="clear" w:color="auto" w:fill="FBE4D5" w:themeFill="accent2" w:themeFillTint="33"/>
          </w:tcPr>
          <w:p w14:paraId="597F7C67" w14:textId="77777777" w:rsidR="008564D0" w:rsidRPr="007200E7" w:rsidRDefault="008564D0" w:rsidP="003C2AC4"/>
        </w:tc>
        <w:tc>
          <w:tcPr>
            <w:tcW w:w="3117" w:type="dxa"/>
            <w:shd w:val="clear" w:color="auto" w:fill="FBE4D5" w:themeFill="accent2" w:themeFillTint="33"/>
          </w:tcPr>
          <w:p w14:paraId="0AD463A6" w14:textId="77777777" w:rsidR="008564D0" w:rsidRPr="007200E7" w:rsidRDefault="008564D0" w:rsidP="003C2AC4"/>
        </w:tc>
      </w:tr>
      <w:tr w:rsidR="008564D0" w:rsidRPr="007200E7" w14:paraId="72AF1958" w14:textId="77777777" w:rsidTr="003C2AC4">
        <w:tc>
          <w:tcPr>
            <w:tcW w:w="3116" w:type="dxa"/>
            <w:shd w:val="clear" w:color="auto" w:fill="FBE4D5" w:themeFill="accent2" w:themeFillTint="33"/>
          </w:tcPr>
          <w:p w14:paraId="348AA2B4" w14:textId="77777777" w:rsidR="008564D0" w:rsidRPr="007200E7" w:rsidRDefault="008564D0" w:rsidP="003C2AC4">
            <w:pPr>
              <w:rPr>
                <w:b/>
                <w:bCs/>
              </w:rPr>
            </w:pPr>
            <w:r w:rsidRPr="007200E7">
              <w:rPr>
                <w:b/>
                <w:bCs/>
              </w:rPr>
              <w:t>Engaging</w:t>
            </w:r>
          </w:p>
          <w:p w14:paraId="45909CD2" w14:textId="77777777" w:rsidR="008564D0" w:rsidRPr="007200E7" w:rsidRDefault="008564D0" w:rsidP="003C2AC4">
            <w:pPr>
              <w:rPr>
                <w:i/>
                <w:iCs/>
              </w:rPr>
            </w:pPr>
            <w:r w:rsidRPr="007200E7">
              <w:rPr>
                <w:i/>
                <w:iCs/>
              </w:rPr>
              <w:t>Attracting and involving appropriate individuals in the implementation and use of the intervention through a combined strategy of social marketing, education, role modeling, training, and other similar activities</w:t>
            </w:r>
          </w:p>
        </w:tc>
        <w:tc>
          <w:tcPr>
            <w:tcW w:w="3117" w:type="dxa"/>
            <w:shd w:val="clear" w:color="auto" w:fill="FBE4D5" w:themeFill="accent2" w:themeFillTint="33"/>
          </w:tcPr>
          <w:p w14:paraId="57DCFE6D" w14:textId="77777777" w:rsidR="008564D0" w:rsidRPr="007200E7" w:rsidRDefault="008564D0" w:rsidP="003C2AC4"/>
        </w:tc>
        <w:tc>
          <w:tcPr>
            <w:tcW w:w="3117" w:type="dxa"/>
            <w:shd w:val="clear" w:color="auto" w:fill="FBE4D5" w:themeFill="accent2" w:themeFillTint="33"/>
          </w:tcPr>
          <w:p w14:paraId="54198924" w14:textId="77777777" w:rsidR="008564D0" w:rsidRPr="007200E7" w:rsidRDefault="008564D0" w:rsidP="003C2AC4"/>
        </w:tc>
      </w:tr>
      <w:tr w:rsidR="008564D0" w:rsidRPr="007200E7" w14:paraId="473BE8CE" w14:textId="77777777" w:rsidTr="003C2AC4">
        <w:tc>
          <w:tcPr>
            <w:tcW w:w="3116" w:type="dxa"/>
            <w:shd w:val="clear" w:color="auto" w:fill="FBE4D5" w:themeFill="accent2" w:themeFillTint="33"/>
          </w:tcPr>
          <w:p w14:paraId="426C3B0E" w14:textId="77777777" w:rsidR="008564D0" w:rsidRPr="007200E7" w:rsidRDefault="008564D0" w:rsidP="003C2AC4">
            <w:pPr>
              <w:rPr>
                <w:b/>
                <w:bCs/>
              </w:rPr>
            </w:pPr>
            <w:r w:rsidRPr="007200E7">
              <w:rPr>
                <w:b/>
                <w:bCs/>
              </w:rPr>
              <w:t>Opinion leaders</w:t>
            </w:r>
          </w:p>
          <w:p w14:paraId="4D226C1D" w14:textId="77777777" w:rsidR="008564D0" w:rsidRPr="007200E7" w:rsidRDefault="008564D0" w:rsidP="003C2AC4">
            <w:pPr>
              <w:rPr>
                <w:i/>
                <w:iCs/>
              </w:rPr>
            </w:pPr>
            <w:r w:rsidRPr="007200E7">
              <w:rPr>
                <w:i/>
                <w:iCs/>
              </w:rPr>
              <w:t>Individuals in an organization who have formal or informal influence on the attitudes and beliefs of their colleagues with respect to implementing the intervention</w:t>
            </w:r>
          </w:p>
        </w:tc>
        <w:tc>
          <w:tcPr>
            <w:tcW w:w="3117" w:type="dxa"/>
            <w:shd w:val="clear" w:color="auto" w:fill="FBE4D5" w:themeFill="accent2" w:themeFillTint="33"/>
          </w:tcPr>
          <w:p w14:paraId="3C9A812F" w14:textId="77777777" w:rsidR="008564D0" w:rsidRPr="007200E7" w:rsidRDefault="008564D0" w:rsidP="003C2AC4"/>
        </w:tc>
        <w:tc>
          <w:tcPr>
            <w:tcW w:w="3117" w:type="dxa"/>
            <w:shd w:val="clear" w:color="auto" w:fill="FBE4D5" w:themeFill="accent2" w:themeFillTint="33"/>
          </w:tcPr>
          <w:p w14:paraId="0E5AAA17" w14:textId="77777777" w:rsidR="008564D0" w:rsidRPr="007200E7" w:rsidRDefault="008564D0" w:rsidP="003C2AC4"/>
        </w:tc>
      </w:tr>
      <w:tr w:rsidR="008564D0" w:rsidRPr="007200E7" w14:paraId="230966FB" w14:textId="77777777" w:rsidTr="003C2AC4">
        <w:tc>
          <w:tcPr>
            <w:tcW w:w="3116" w:type="dxa"/>
            <w:shd w:val="clear" w:color="auto" w:fill="FBE4D5" w:themeFill="accent2" w:themeFillTint="33"/>
          </w:tcPr>
          <w:p w14:paraId="605F065E" w14:textId="77777777" w:rsidR="008564D0" w:rsidRPr="007200E7" w:rsidRDefault="008564D0" w:rsidP="003C2AC4">
            <w:pPr>
              <w:rPr>
                <w:b/>
                <w:bCs/>
              </w:rPr>
            </w:pPr>
            <w:r w:rsidRPr="007200E7">
              <w:rPr>
                <w:b/>
                <w:bCs/>
              </w:rPr>
              <w:t>Formally appointed internal implementation leaders</w:t>
            </w:r>
          </w:p>
          <w:p w14:paraId="388434B1" w14:textId="77777777" w:rsidR="008564D0" w:rsidRPr="007200E7" w:rsidRDefault="008564D0" w:rsidP="003C2AC4">
            <w:pPr>
              <w:rPr>
                <w:i/>
                <w:iCs/>
              </w:rPr>
            </w:pPr>
            <w:r w:rsidRPr="007200E7">
              <w:rPr>
                <w:i/>
                <w:iCs/>
              </w:rPr>
              <w:t xml:space="preserve">Individuals from within the organization who have been formally appointed with responsibility for implementing an intervention as coordinator, project manager, team leader, or </w:t>
            </w:r>
            <w:proofErr w:type="gramStart"/>
            <w:r w:rsidRPr="007200E7">
              <w:rPr>
                <w:i/>
                <w:iCs/>
              </w:rPr>
              <w:t>other</w:t>
            </w:r>
            <w:proofErr w:type="gramEnd"/>
            <w:r w:rsidRPr="007200E7">
              <w:rPr>
                <w:i/>
                <w:iCs/>
              </w:rPr>
              <w:t xml:space="preserve"> similar role</w:t>
            </w:r>
          </w:p>
        </w:tc>
        <w:tc>
          <w:tcPr>
            <w:tcW w:w="3117" w:type="dxa"/>
            <w:shd w:val="clear" w:color="auto" w:fill="FBE4D5" w:themeFill="accent2" w:themeFillTint="33"/>
          </w:tcPr>
          <w:p w14:paraId="42E63D65" w14:textId="77777777" w:rsidR="008564D0" w:rsidRPr="007200E7" w:rsidRDefault="008564D0" w:rsidP="003C2AC4"/>
        </w:tc>
        <w:tc>
          <w:tcPr>
            <w:tcW w:w="3117" w:type="dxa"/>
            <w:shd w:val="clear" w:color="auto" w:fill="FBE4D5" w:themeFill="accent2" w:themeFillTint="33"/>
          </w:tcPr>
          <w:p w14:paraId="15CE3664" w14:textId="77777777" w:rsidR="008564D0" w:rsidRPr="007200E7" w:rsidRDefault="008564D0" w:rsidP="003C2AC4"/>
        </w:tc>
      </w:tr>
      <w:tr w:rsidR="008564D0" w:rsidRPr="007200E7" w14:paraId="58581547" w14:textId="77777777" w:rsidTr="003C2AC4">
        <w:tc>
          <w:tcPr>
            <w:tcW w:w="3116" w:type="dxa"/>
            <w:shd w:val="clear" w:color="auto" w:fill="FBE4D5" w:themeFill="accent2" w:themeFillTint="33"/>
          </w:tcPr>
          <w:p w14:paraId="3AC07E0E" w14:textId="77777777" w:rsidR="008564D0" w:rsidRPr="007200E7" w:rsidRDefault="008564D0" w:rsidP="003C2AC4">
            <w:pPr>
              <w:rPr>
                <w:b/>
                <w:bCs/>
              </w:rPr>
            </w:pPr>
            <w:r w:rsidRPr="007200E7">
              <w:rPr>
                <w:b/>
                <w:bCs/>
              </w:rPr>
              <w:t>Champions</w:t>
            </w:r>
          </w:p>
          <w:p w14:paraId="05B0B4E2" w14:textId="77777777" w:rsidR="008564D0" w:rsidRPr="007200E7" w:rsidRDefault="008564D0" w:rsidP="003C2AC4">
            <w:pPr>
              <w:rPr>
                <w:i/>
                <w:iCs/>
              </w:rPr>
            </w:pPr>
            <w:r w:rsidRPr="007200E7">
              <w:rPr>
                <w:i/>
                <w:iCs/>
              </w:rPr>
              <w:t>Individuals who dedicate themselves to supporting, marketing, and driving through an implementation, overcoming indifference or resistance that the intervention may provoke in an organization</w:t>
            </w:r>
          </w:p>
        </w:tc>
        <w:tc>
          <w:tcPr>
            <w:tcW w:w="3117" w:type="dxa"/>
            <w:shd w:val="clear" w:color="auto" w:fill="FBE4D5" w:themeFill="accent2" w:themeFillTint="33"/>
          </w:tcPr>
          <w:p w14:paraId="6717F4C0" w14:textId="77777777" w:rsidR="008564D0" w:rsidRPr="007200E7" w:rsidRDefault="008564D0" w:rsidP="003C2AC4"/>
        </w:tc>
        <w:tc>
          <w:tcPr>
            <w:tcW w:w="3117" w:type="dxa"/>
            <w:shd w:val="clear" w:color="auto" w:fill="FBE4D5" w:themeFill="accent2" w:themeFillTint="33"/>
          </w:tcPr>
          <w:p w14:paraId="1D1561DD" w14:textId="77777777" w:rsidR="008564D0" w:rsidRPr="007200E7" w:rsidRDefault="008564D0" w:rsidP="003C2AC4"/>
        </w:tc>
      </w:tr>
      <w:tr w:rsidR="008564D0" w:rsidRPr="007200E7" w14:paraId="7803A764" w14:textId="77777777" w:rsidTr="003C2AC4">
        <w:tc>
          <w:tcPr>
            <w:tcW w:w="3116" w:type="dxa"/>
            <w:shd w:val="clear" w:color="auto" w:fill="FBE4D5" w:themeFill="accent2" w:themeFillTint="33"/>
          </w:tcPr>
          <w:p w14:paraId="46353543" w14:textId="77777777" w:rsidR="008564D0" w:rsidRPr="007200E7" w:rsidRDefault="008564D0" w:rsidP="003C2AC4">
            <w:pPr>
              <w:rPr>
                <w:b/>
                <w:bCs/>
              </w:rPr>
            </w:pPr>
            <w:r w:rsidRPr="007200E7">
              <w:rPr>
                <w:b/>
                <w:bCs/>
              </w:rPr>
              <w:t>External change agents</w:t>
            </w:r>
          </w:p>
          <w:p w14:paraId="02491779" w14:textId="77777777" w:rsidR="008564D0" w:rsidRPr="007200E7" w:rsidRDefault="008564D0" w:rsidP="003C2AC4">
            <w:pPr>
              <w:rPr>
                <w:i/>
                <w:iCs/>
              </w:rPr>
            </w:pPr>
            <w:r w:rsidRPr="007200E7">
              <w:rPr>
                <w:i/>
                <w:iCs/>
              </w:rPr>
              <w:t>Individuals who are affiliated with an outside entity who formally influence or facilitate intervention decisions in a desirable direction</w:t>
            </w:r>
          </w:p>
        </w:tc>
        <w:tc>
          <w:tcPr>
            <w:tcW w:w="3117" w:type="dxa"/>
            <w:shd w:val="clear" w:color="auto" w:fill="FBE4D5" w:themeFill="accent2" w:themeFillTint="33"/>
          </w:tcPr>
          <w:p w14:paraId="49161F0D" w14:textId="77777777" w:rsidR="008564D0" w:rsidRPr="007200E7" w:rsidRDefault="008564D0" w:rsidP="003C2AC4"/>
        </w:tc>
        <w:tc>
          <w:tcPr>
            <w:tcW w:w="3117" w:type="dxa"/>
            <w:shd w:val="clear" w:color="auto" w:fill="FBE4D5" w:themeFill="accent2" w:themeFillTint="33"/>
          </w:tcPr>
          <w:p w14:paraId="70B20200" w14:textId="77777777" w:rsidR="008564D0" w:rsidRPr="007200E7" w:rsidRDefault="008564D0" w:rsidP="003C2AC4"/>
        </w:tc>
      </w:tr>
      <w:tr w:rsidR="008564D0" w:rsidRPr="007200E7" w14:paraId="7FEE3DD4" w14:textId="77777777" w:rsidTr="003C2AC4">
        <w:tc>
          <w:tcPr>
            <w:tcW w:w="3116" w:type="dxa"/>
            <w:shd w:val="clear" w:color="auto" w:fill="FBE4D5" w:themeFill="accent2" w:themeFillTint="33"/>
          </w:tcPr>
          <w:p w14:paraId="3F39AF06" w14:textId="77777777" w:rsidR="008564D0" w:rsidRPr="007200E7" w:rsidRDefault="008564D0" w:rsidP="003C2AC4">
            <w:pPr>
              <w:rPr>
                <w:b/>
                <w:bCs/>
              </w:rPr>
            </w:pPr>
            <w:r w:rsidRPr="007200E7">
              <w:rPr>
                <w:b/>
                <w:bCs/>
              </w:rPr>
              <w:t>Executing</w:t>
            </w:r>
          </w:p>
          <w:p w14:paraId="22FC5139" w14:textId="77777777" w:rsidR="008564D0" w:rsidRPr="007200E7" w:rsidRDefault="008564D0" w:rsidP="003C2AC4">
            <w:pPr>
              <w:rPr>
                <w:i/>
                <w:iCs/>
              </w:rPr>
            </w:pPr>
            <w:r w:rsidRPr="007200E7">
              <w:rPr>
                <w:i/>
                <w:iCs/>
              </w:rPr>
              <w:lastRenderedPageBreak/>
              <w:t>Carrying out or accomplishing the implementation according to plan</w:t>
            </w:r>
          </w:p>
        </w:tc>
        <w:tc>
          <w:tcPr>
            <w:tcW w:w="3117" w:type="dxa"/>
            <w:shd w:val="clear" w:color="auto" w:fill="FBE4D5" w:themeFill="accent2" w:themeFillTint="33"/>
          </w:tcPr>
          <w:p w14:paraId="44C4BB98" w14:textId="77777777" w:rsidR="008564D0" w:rsidRPr="007200E7" w:rsidRDefault="008564D0" w:rsidP="003C2AC4"/>
        </w:tc>
        <w:tc>
          <w:tcPr>
            <w:tcW w:w="3117" w:type="dxa"/>
            <w:shd w:val="clear" w:color="auto" w:fill="FBE4D5" w:themeFill="accent2" w:themeFillTint="33"/>
          </w:tcPr>
          <w:p w14:paraId="4A5D7F6C" w14:textId="77777777" w:rsidR="008564D0" w:rsidRPr="007200E7" w:rsidRDefault="008564D0" w:rsidP="003C2AC4"/>
        </w:tc>
      </w:tr>
      <w:tr w:rsidR="008564D0" w:rsidRPr="007200E7" w14:paraId="75644162" w14:textId="77777777" w:rsidTr="003C2AC4">
        <w:tc>
          <w:tcPr>
            <w:tcW w:w="3116" w:type="dxa"/>
            <w:shd w:val="clear" w:color="auto" w:fill="FBE4D5" w:themeFill="accent2" w:themeFillTint="33"/>
          </w:tcPr>
          <w:p w14:paraId="71C6E7EC" w14:textId="77777777" w:rsidR="008564D0" w:rsidRPr="007200E7" w:rsidRDefault="008564D0" w:rsidP="003C2AC4">
            <w:pPr>
              <w:rPr>
                <w:b/>
                <w:bCs/>
              </w:rPr>
            </w:pPr>
            <w:r w:rsidRPr="007200E7">
              <w:rPr>
                <w:b/>
                <w:bCs/>
              </w:rPr>
              <w:t>Reflecting and evaluating</w:t>
            </w:r>
          </w:p>
          <w:p w14:paraId="76BC36F3" w14:textId="77777777" w:rsidR="008564D0" w:rsidRPr="007200E7" w:rsidRDefault="008564D0" w:rsidP="003C2AC4">
            <w:pPr>
              <w:rPr>
                <w:i/>
                <w:iCs/>
              </w:rPr>
            </w:pPr>
            <w:r w:rsidRPr="007200E7">
              <w:rPr>
                <w:i/>
                <w:iCs/>
              </w:rPr>
              <w:t>Quantitative and qualitative feedback about the progress and quality of implementation accompanied with regular personal and team debriefing about progress and experience</w:t>
            </w:r>
          </w:p>
        </w:tc>
        <w:tc>
          <w:tcPr>
            <w:tcW w:w="3117" w:type="dxa"/>
            <w:shd w:val="clear" w:color="auto" w:fill="FBE4D5" w:themeFill="accent2" w:themeFillTint="33"/>
          </w:tcPr>
          <w:p w14:paraId="2D950FF9" w14:textId="77777777" w:rsidR="008564D0" w:rsidRPr="007200E7" w:rsidRDefault="008564D0" w:rsidP="003C2AC4"/>
        </w:tc>
        <w:tc>
          <w:tcPr>
            <w:tcW w:w="3117" w:type="dxa"/>
            <w:shd w:val="clear" w:color="auto" w:fill="FBE4D5" w:themeFill="accent2" w:themeFillTint="33"/>
          </w:tcPr>
          <w:p w14:paraId="4A929B7F" w14:textId="77777777" w:rsidR="008564D0" w:rsidRPr="007200E7" w:rsidRDefault="008564D0" w:rsidP="003C2AC4"/>
        </w:tc>
      </w:tr>
      <w:tr w:rsidR="008564D0" w:rsidRPr="007200E7" w14:paraId="6CF3887F" w14:textId="77777777" w:rsidTr="003C2AC4">
        <w:tc>
          <w:tcPr>
            <w:tcW w:w="3116" w:type="dxa"/>
            <w:shd w:val="clear" w:color="auto" w:fill="AEAAAA" w:themeFill="background2" w:themeFillShade="BF"/>
          </w:tcPr>
          <w:p w14:paraId="222D3C2C" w14:textId="77777777" w:rsidR="008564D0" w:rsidRPr="007200E7" w:rsidRDefault="008564D0" w:rsidP="003C2AC4">
            <w:pPr>
              <w:rPr>
                <w:b/>
                <w:bCs/>
              </w:rPr>
            </w:pPr>
            <w:r w:rsidRPr="007200E7">
              <w:rPr>
                <w:b/>
                <w:bCs/>
              </w:rPr>
              <w:t>Emergent</w:t>
            </w:r>
          </w:p>
        </w:tc>
        <w:tc>
          <w:tcPr>
            <w:tcW w:w="3117" w:type="dxa"/>
            <w:shd w:val="clear" w:color="auto" w:fill="AEAAAA" w:themeFill="background2" w:themeFillShade="BF"/>
          </w:tcPr>
          <w:p w14:paraId="3C6A294B" w14:textId="77777777" w:rsidR="008564D0" w:rsidRPr="007200E7" w:rsidRDefault="008564D0" w:rsidP="003C2AC4"/>
        </w:tc>
        <w:tc>
          <w:tcPr>
            <w:tcW w:w="3117" w:type="dxa"/>
            <w:shd w:val="clear" w:color="auto" w:fill="AEAAAA" w:themeFill="background2" w:themeFillShade="BF"/>
          </w:tcPr>
          <w:p w14:paraId="4FBEFCC2" w14:textId="77777777" w:rsidR="008564D0" w:rsidRPr="007200E7" w:rsidRDefault="008564D0" w:rsidP="003C2AC4"/>
        </w:tc>
      </w:tr>
      <w:tr w:rsidR="008564D0" w:rsidRPr="007200E7" w14:paraId="4764AB50" w14:textId="77777777" w:rsidTr="003C2AC4">
        <w:tc>
          <w:tcPr>
            <w:tcW w:w="3116" w:type="dxa"/>
            <w:shd w:val="clear" w:color="auto" w:fill="D0CECE" w:themeFill="background2" w:themeFillShade="E6"/>
          </w:tcPr>
          <w:p w14:paraId="55C8712A" w14:textId="77777777" w:rsidR="008564D0" w:rsidRPr="007200E7" w:rsidRDefault="008564D0" w:rsidP="003C2AC4">
            <w:pPr>
              <w:rPr>
                <w:b/>
                <w:bCs/>
              </w:rPr>
            </w:pPr>
          </w:p>
        </w:tc>
        <w:tc>
          <w:tcPr>
            <w:tcW w:w="3117" w:type="dxa"/>
            <w:shd w:val="clear" w:color="auto" w:fill="D0CECE" w:themeFill="background2" w:themeFillShade="E6"/>
          </w:tcPr>
          <w:p w14:paraId="05AA2A02" w14:textId="77777777" w:rsidR="008564D0" w:rsidRPr="007200E7" w:rsidRDefault="008564D0" w:rsidP="003C2AC4"/>
        </w:tc>
        <w:tc>
          <w:tcPr>
            <w:tcW w:w="3117" w:type="dxa"/>
            <w:shd w:val="clear" w:color="auto" w:fill="D0CECE" w:themeFill="background2" w:themeFillShade="E6"/>
          </w:tcPr>
          <w:p w14:paraId="6C1A48B8" w14:textId="77777777" w:rsidR="008564D0" w:rsidRPr="007200E7" w:rsidRDefault="008564D0" w:rsidP="003C2AC4"/>
        </w:tc>
      </w:tr>
      <w:tr w:rsidR="008564D0" w:rsidRPr="007200E7" w14:paraId="0BAE7C36" w14:textId="77777777" w:rsidTr="003C2AC4">
        <w:tc>
          <w:tcPr>
            <w:tcW w:w="3116" w:type="dxa"/>
            <w:shd w:val="clear" w:color="auto" w:fill="D0CECE" w:themeFill="background2" w:themeFillShade="E6"/>
          </w:tcPr>
          <w:p w14:paraId="7C0CE843" w14:textId="77777777" w:rsidR="008564D0" w:rsidRPr="007200E7" w:rsidRDefault="008564D0" w:rsidP="003C2AC4">
            <w:pPr>
              <w:rPr>
                <w:b/>
                <w:bCs/>
              </w:rPr>
            </w:pPr>
          </w:p>
        </w:tc>
        <w:tc>
          <w:tcPr>
            <w:tcW w:w="3117" w:type="dxa"/>
            <w:shd w:val="clear" w:color="auto" w:fill="D0CECE" w:themeFill="background2" w:themeFillShade="E6"/>
          </w:tcPr>
          <w:p w14:paraId="16374821" w14:textId="77777777" w:rsidR="008564D0" w:rsidRPr="007200E7" w:rsidRDefault="008564D0" w:rsidP="003C2AC4"/>
        </w:tc>
        <w:tc>
          <w:tcPr>
            <w:tcW w:w="3117" w:type="dxa"/>
            <w:shd w:val="clear" w:color="auto" w:fill="D0CECE" w:themeFill="background2" w:themeFillShade="E6"/>
          </w:tcPr>
          <w:p w14:paraId="61D6E224" w14:textId="77777777" w:rsidR="008564D0" w:rsidRPr="007200E7" w:rsidRDefault="008564D0" w:rsidP="003C2AC4"/>
        </w:tc>
      </w:tr>
      <w:tr w:rsidR="008564D0" w:rsidRPr="007200E7" w14:paraId="1C3DB25A" w14:textId="77777777" w:rsidTr="003C2AC4">
        <w:tc>
          <w:tcPr>
            <w:tcW w:w="3116" w:type="dxa"/>
            <w:shd w:val="clear" w:color="auto" w:fill="D0CECE" w:themeFill="background2" w:themeFillShade="E6"/>
          </w:tcPr>
          <w:p w14:paraId="3FDFE421" w14:textId="77777777" w:rsidR="008564D0" w:rsidRPr="007200E7" w:rsidRDefault="008564D0" w:rsidP="003C2AC4">
            <w:pPr>
              <w:rPr>
                <w:b/>
                <w:bCs/>
              </w:rPr>
            </w:pPr>
          </w:p>
        </w:tc>
        <w:tc>
          <w:tcPr>
            <w:tcW w:w="3117" w:type="dxa"/>
            <w:shd w:val="clear" w:color="auto" w:fill="D0CECE" w:themeFill="background2" w:themeFillShade="E6"/>
          </w:tcPr>
          <w:p w14:paraId="0B3FAEE4" w14:textId="77777777" w:rsidR="008564D0" w:rsidRPr="007200E7" w:rsidRDefault="008564D0" w:rsidP="003C2AC4"/>
        </w:tc>
        <w:tc>
          <w:tcPr>
            <w:tcW w:w="3117" w:type="dxa"/>
            <w:shd w:val="clear" w:color="auto" w:fill="D0CECE" w:themeFill="background2" w:themeFillShade="E6"/>
          </w:tcPr>
          <w:p w14:paraId="25251FB2" w14:textId="77777777" w:rsidR="008564D0" w:rsidRPr="007200E7" w:rsidRDefault="008564D0" w:rsidP="003C2AC4"/>
        </w:tc>
      </w:tr>
      <w:tr w:rsidR="008564D0" w:rsidRPr="007200E7" w14:paraId="1354C2FF" w14:textId="77777777" w:rsidTr="003C2AC4">
        <w:tc>
          <w:tcPr>
            <w:tcW w:w="3116" w:type="dxa"/>
            <w:shd w:val="clear" w:color="auto" w:fill="D0CECE" w:themeFill="background2" w:themeFillShade="E6"/>
          </w:tcPr>
          <w:p w14:paraId="05EFF380" w14:textId="77777777" w:rsidR="008564D0" w:rsidRPr="007200E7" w:rsidRDefault="008564D0" w:rsidP="003C2AC4">
            <w:pPr>
              <w:rPr>
                <w:b/>
                <w:bCs/>
              </w:rPr>
            </w:pPr>
          </w:p>
        </w:tc>
        <w:tc>
          <w:tcPr>
            <w:tcW w:w="3117" w:type="dxa"/>
            <w:shd w:val="clear" w:color="auto" w:fill="D0CECE" w:themeFill="background2" w:themeFillShade="E6"/>
          </w:tcPr>
          <w:p w14:paraId="615D2FF1" w14:textId="77777777" w:rsidR="008564D0" w:rsidRPr="007200E7" w:rsidRDefault="008564D0" w:rsidP="003C2AC4"/>
        </w:tc>
        <w:tc>
          <w:tcPr>
            <w:tcW w:w="3117" w:type="dxa"/>
            <w:shd w:val="clear" w:color="auto" w:fill="D0CECE" w:themeFill="background2" w:themeFillShade="E6"/>
          </w:tcPr>
          <w:p w14:paraId="4F052477" w14:textId="77777777" w:rsidR="008564D0" w:rsidRPr="007200E7" w:rsidRDefault="008564D0" w:rsidP="003C2AC4"/>
        </w:tc>
      </w:tr>
    </w:tbl>
    <w:p w14:paraId="53B1FDAC" w14:textId="77777777" w:rsidR="008564D0" w:rsidRPr="008564D0" w:rsidRDefault="008564D0" w:rsidP="008564D0">
      <w:pPr>
        <w:rPr>
          <w:rFonts w:ascii="Arial" w:hAnsi="Arial" w:cs="Arial"/>
        </w:rPr>
      </w:pPr>
    </w:p>
    <w:sectPr w:rsidR="008564D0" w:rsidRPr="008564D0" w:rsidSect="0043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2F2A"/>
    <w:multiLevelType w:val="hybridMultilevel"/>
    <w:tmpl w:val="1A1AD7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24C4"/>
    <w:multiLevelType w:val="hybridMultilevel"/>
    <w:tmpl w:val="728828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30A3B"/>
    <w:multiLevelType w:val="hybridMultilevel"/>
    <w:tmpl w:val="DF8A4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51741"/>
    <w:multiLevelType w:val="hybridMultilevel"/>
    <w:tmpl w:val="00E8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91326"/>
    <w:multiLevelType w:val="hybridMultilevel"/>
    <w:tmpl w:val="81901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30AB4"/>
    <w:multiLevelType w:val="hybridMultilevel"/>
    <w:tmpl w:val="D476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07112"/>
    <w:multiLevelType w:val="hybridMultilevel"/>
    <w:tmpl w:val="353EE8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17"/>
    <w:rsid w:val="00080F09"/>
    <w:rsid w:val="00434980"/>
    <w:rsid w:val="0072234C"/>
    <w:rsid w:val="00847FFE"/>
    <w:rsid w:val="008564D0"/>
    <w:rsid w:val="008C7F17"/>
    <w:rsid w:val="00A825F7"/>
    <w:rsid w:val="00B15032"/>
    <w:rsid w:val="00C417A2"/>
    <w:rsid w:val="00E6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C0491"/>
  <w15:chartTrackingRefBased/>
  <w15:docId w15:val="{1625521D-D872-454C-B5FE-C0A40BB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17"/>
    <w:pPr>
      <w:ind w:left="720"/>
      <w:contextualSpacing/>
    </w:pPr>
  </w:style>
  <w:style w:type="table" w:styleId="TableGrid">
    <w:name w:val="Table Grid"/>
    <w:basedOn w:val="TableNormal"/>
    <w:uiPriority w:val="39"/>
    <w:rsid w:val="008C7F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a.ganeshan@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Alexis L</dc:creator>
  <cp:keywords/>
  <dc:description/>
  <cp:lastModifiedBy>Ganeshan, Smitha</cp:lastModifiedBy>
  <cp:revision>3</cp:revision>
  <dcterms:created xsi:type="dcterms:W3CDTF">2020-12-03T06:04:00Z</dcterms:created>
  <dcterms:modified xsi:type="dcterms:W3CDTF">2021-01-27T05:06:00Z</dcterms:modified>
</cp:coreProperties>
</file>