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pPr w:leftFromText="180" w:rightFromText="180" w:horzAnchor="margin" w:tblpY="708"/>
        <w:tblW w:w="8328" w:type="dxa"/>
        <w:tblLook w:val="04A0" w:firstRow="1" w:lastRow="0" w:firstColumn="1" w:lastColumn="0" w:noHBand="0" w:noVBand="1"/>
      </w:tblPr>
      <w:tblGrid>
        <w:gridCol w:w="2375"/>
        <w:gridCol w:w="2268"/>
        <w:gridCol w:w="2268"/>
        <w:gridCol w:w="1417"/>
      </w:tblGrid>
      <w:tr w:rsidR="00E07BDB" w:rsidRPr="00E07BDB" w14:paraId="5496B0BC" w14:textId="09A14E8D" w:rsidTr="007B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1AA3EE6F" w14:textId="6E128811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2268" w:type="dxa"/>
            <w:shd w:val="clear" w:color="auto" w:fill="auto"/>
          </w:tcPr>
          <w:p w14:paraId="336F969B" w14:textId="77777777" w:rsidR="00E07BDB" w:rsidRPr="00E07BDB" w:rsidRDefault="00E07BDB" w:rsidP="007B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E07BDB">
              <w:rPr>
                <w:rFonts w:ascii="Times New Roman" w:hAnsi="Times New Roman" w:cs="Times New Roman"/>
              </w:rPr>
              <w:t>S100A2 low</w:t>
            </w:r>
          </w:p>
          <w:p w14:paraId="6D808F66" w14:textId="5AF19A17" w:rsidR="00E07BDB" w:rsidRPr="00E07BDB" w:rsidRDefault="00E07BDB" w:rsidP="007B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(n = 41)</w:t>
            </w:r>
          </w:p>
        </w:tc>
        <w:tc>
          <w:tcPr>
            <w:tcW w:w="2268" w:type="dxa"/>
            <w:shd w:val="clear" w:color="auto" w:fill="auto"/>
          </w:tcPr>
          <w:p w14:paraId="54BB4929" w14:textId="133FBC80" w:rsidR="00E07BDB" w:rsidRPr="00E07BDB" w:rsidRDefault="00E07BDB" w:rsidP="007B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vertAlign w:val="superscript"/>
              </w:rPr>
            </w:pPr>
            <w:r w:rsidRPr="00E07BDB">
              <w:rPr>
                <w:rFonts w:ascii="Times New Roman" w:hAnsi="Times New Roman" w:cs="Times New Roman"/>
              </w:rPr>
              <w:t xml:space="preserve">S100A2 </w:t>
            </w:r>
            <w:r w:rsidRPr="00E07BDB">
              <w:rPr>
                <w:rFonts w:ascii="Times New Roman" w:hAnsi="Times New Roman" w:cs="Times New Roman"/>
                <w:sz w:val="22"/>
              </w:rPr>
              <w:t>high</w:t>
            </w:r>
          </w:p>
          <w:p w14:paraId="1DFEE3DB" w14:textId="680E1BB3" w:rsidR="00E07BDB" w:rsidRPr="00E07BDB" w:rsidRDefault="00E07BDB" w:rsidP="007B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(n = 2)</w:t>
            </w:r>
          </w:p>
        </w:tc>
        <w:tc>
          <w:tcPr>
            <w:tcW w:w="1417" w:type="dxa"/>
            <w:shd w:val="clear" w:color="auto" w:fill="auto"/>
          </w:tcPr>
          <w:p w14:paraId="0C4F2635" w14:textId="11E66742" w:rsidR="00E07BDB" w:rsidRPr="00E07BDB" w:rsidRDefault="00E07BDB" w:rsidP="007B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P value</w:t>
            </w:r>
          </w:p>
        </w:tc>
      </w:tr>
      <w:tr w:rsidR="00E07BDB" w:rsidRPr="00E07BDB" w14:paraId="31D170D9" w14:textId="53796E75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3406EFB1" w14:textId="24230823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14:paraId="374714BC" w14:textId="7777777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9263983" w14:textId="2408B332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48F68F9" w14:textId="2EA52AA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NA</w:t>
            </w:r>
          </w:p>
        </w:tc>
      </w:tr>
      <w:tr w:rsidR="00E07BDB" w:rsidRPr="00E07BDB" w14:paraId="1B40CDF8" w14:textId="77777777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3EDFA677" w14:textId="1FDBF800" w:rsidR="00E07BDB" w:rsidRPr="00E07BDB" w:rsidRDefault="00E07BDB" w:rsidP="007B2A62">
            <w:pPr>
              <w:jc w:val="center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≥ 55</w:t>
            </w:r>
          </w:p>
        </w:tc>
        <w:tc>
          <w:tcPr>
            <w:tcW w:w="2268" w:type="dxa"/>
            <w:shd w:val="clear" w:color="auto" w:fill="auto"/>
          </w:tcPr>
          <w:p w14:paraId="591D18AA" w14:textId="5D6812A1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2</w:t>
            </w:r>
            <w:r w:rsidR="00885061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501FD72" w14:textId="37CA9A13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089B76" w14:textId="7777777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20C44A41" w14:textId="77777777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04E499BD" w14:textId="54C5E1F4" w:rsidR="00E07BDB" w:rsidRPr="00E07BDB" w:rsidRDefault="00E07BDB" w:rsidP="007B2A62">
            <w:pPr>
              <w:jc w:val="center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&lt; 55</w:t>
            </w:r>
          </w:p>
        </w:tc>
        <w:tc>
          <w:tcPr>
            <w:tcW w:w="2268" w:type="dxa"/>
            <w:shd w:val="clear" w:color="auto" w:fill="auto"/>
          </w:tcPr>
          <w:p w14:paraId="07754A45" w14:textId="190E28A1" w:rsidR="00E07BDB" w:rsidRPr="00E07BDB" w:rsidRDefault="005B05A4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50EA94D7" w14:textId="0AC06DB3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193738A" w14:textId="7777777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39B313E4" w14:textId="3CBB1CEE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4AE2FC8A" w14:textId="7C13B11F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268" w:type="dxa"/>
            <w:shd w:val="clear" w:color="auto" w:fill="auto"/>
          </w:tcPr>
          <w:p w14:paraId="0595EF1B" w14:textId="7777777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0FF0D75" w14:textId="2D894B88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151B5B1" w14:textId="7851FAC1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NA</w:t>
            </w:r>
          </w:p>
        </w:tc>
      </w:tr>
      <w:tr w:rsidR="00E07BDB" w:rsidRPr="00E07BDB" w14:paraId="6756DE3F" w14:textId="77777777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6BCA0869" w14:textId="4FA77E99" w:rsidR="00E07BDB" w:rsidRPr="00E07BDB" w:rsidRDefault="00E07BDB" w:rsidP="007B2A62">
            <w:pPr>
              <w:jc w:val="center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268" w:type="dxa"/>
            <w:shd w:val="clear" w:color="auto" w:fill="auto"/>
          </w:tcPr>
          <w:p w14:paraId="50261E0A" w14:textId="71FDFBD6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40B198E2" w14:textId="77775029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AFBC239" w14:textId="7777777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50B3656E" w14:textId="77777777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01C5C0FE" w14:textId="56476D6C" w:rsidR="00E07BDB" w:rsidRPr="00E07BDB" w:rsidRDefault="00E07BDB" w:rsidP="007B2A62">
            <w:pPr>
              <w:jc w:val="center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268" w:type="dxa"/>
            <w:shd w:val="clear" w:color="auto" w:fill="auto"/>
          </w:tcPr>
          <w:p w14:paraId="038AE30C" w14:textId="37B32DD4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1A89834D" w14:textId="576F7DCC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8AB5A49" w14:textId="7777777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75E1ED25" w14:textId="66B44255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260EF14A" w14:textId="5F3BB49F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Differentiated degree</w:t>
            </w:r>
          </w:p>
        </w:tc>
        <w:tc>
          <w:tcPr>
            <w:tcW w:w="2268" w:type="dxa"/>
            <w:shd w:val="clear" w:color="auto" w:fill="auto"/>
          </w:tcPr>
          <w:p w14:paraId="46A8ED7F" w14:textId="7777777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64B6718" w14:textId="28A7B20A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C619A9C" w14:textId="36A9D6D5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NA</w:t>
            </w:r>
          </w:p>
        </w:tc>
      </w:tr>
      <w:tr w:rsidR="00E07BDB" w:rsidRPr="00E07BDB" w14:paraId="253E6A94" w14:textId="77777777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71BE6845" w14:textId="7FDC45BD" w:rsidR="00E07BDB" w:rsidRPr="00E07BDB" w:rsidRDefault="00E07BDB" w:rsidP="007B2A62">
            <w:pPr>
              <w:jc w:val="center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Well differentiated</w:t>
            </w:r>
          </w:p>
        </w:tc>
        <w:tc>
          <w:tcPr>
            <w:tcW w:w="2268" w:type="dxa"/>
            <w:shd w:val="clear" w:color="auto" w:fill="auto"/>
          </w:tcPr>
          <w:p w14:paraId="38579402" w14:textId="6FF1FAB3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0B307E4" w14:textId="17CB5434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83ADD09" w14:textId="7777777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5D3D7E78" w14:textId="77777777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04E842E6" w14:textId="2CC49E7A" w:rsidR="00E07BDB" w:rsidRPr="00E07BDB" w:rsidRDefault="00E07BDB" w:rsidP="007B2A62">
            <w:pPr>
              <w:jc w:val="center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Moderately differentiated</w:t>
            </w:r>
          </w:p>
        </w:tc>
        <w:tc>
          <w:tcPr>
            <w:tcW w:w="2268" w:type="dxa"/>
            <w:shd w:val="clear" w:color="auto" w:fill="auto"/>
          </w:tcPr>
          <w:p w14:paraId="3512DD26" w14:textId="5B5996DB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2</w:t>
            </w:r>
            <w:r w:rsidR="00D11E55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D5B22B5" w14:textId="738DA5F5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B2CB58B" w14:textId="7777777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58208397" w14:textId="77777777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7023FAB8" w14:textId="026D2237" w:rsidR="00E07BDB" w:rsidRPr="00E07BDB" w:rsidRDefault="00E07BDB" w:rsidP="007B2A62">
            <w:pPr>
              <w:jc w:val="center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Poorly differentiated</w:t>
            </w:r>
          </w:p>
        </w:tc>
        <w:tc>
          <w:tcPr>
            <w:tcW w:w="2268" w:type="dxa"/>
            <w:shd w:val="clear" w:color="auto" w:fill="auto"/>
          </w:tcPr>
          <w:p w14:paraId="2BC4C367" w14:textId="2DE73F4E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  <w:r w:rsidR="00D11E55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F5666D8" w14:textId="420E70C4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FD48C8B" w14:textId="7777777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268AA452" w14:textId="37752372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77539AFA" w14:textId="6549BDD6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Tumor size</w:t>
            </w:r>
          </w:p>
        </w:tc>
        <w:tc>
          <w:tcPr>
            <w:tcW w:w="2268" w:type="dxa"/>
            <w:shd w:val="clear" w:color="auto" w:fill="auto"/>
          </w:tcPr>
          <w:p w14:paraId="42575BCD" w14:textId="7777777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D6D5072" w14:textId="5137DB51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3DD9EEA" w14:textId="14BD71BF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NA</w:t>
            </w:r>
          </w:p>
        </w:tc>
      </w:tr>
      <w:tr w:rsidR="00E07BDB" w:rsidRPr="00E07BDB" w14:paraId="0F446398" w14:textId="77777777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4ED30D63" w14:textId="6166A4C8" w:rsidR="00E07BDB" w:rsidRPr="00E07BDB" w:rsidRDefault="00E07BDB" w:rsidP="007B2A62">
            <w:pPr>
              <w:jc w:val="center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≥ 5</w:t>
            </w:r>
          </w:p>
        </w:tc>
        <w:tc>
          <w:tcPr>
            <w:tcW w:w="2268" w:type="dxa"/>
            <w:shd w:val="clear" w:color="auto" w:fill="auto"/>
          </w:tcPr>
          <w:p w14:paraId="69840112" w14:textId="7E667F82" w:rsidR="00E07BDB" w:rsidRPr="00E07BDB" w:rsidRDefault="00BD2F2E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11B571FC" w14:textId="11D520C3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806284A" w14:textId="7777777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35CEE0F1" w14:textId="77777777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0E7FE0A9" w14:textId="39CC6E5D" w:rsidR="00E07BDB" w:rsidRPr="00E07BDB" w:rsidRDefault="00E07BDB" w:rsidP="007B2A62">
            <w:pPr>
              <w:jc w:val="center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&lt; 5</w:t>
            </w:r>
          </w:p>
        </w:tc>
        <w:tc>
          <w:tcPr>
            <w:tcW w:w="2268" w:type="dxa"/>
            <w:shd w:val="clear" w:color="auto" w:fill="auto"/>
          </w:tcPr>
          <w:p w14:paraId="4F0430B5" w14:textId="61D06977" w:rsidR="00E07BDB" w:rsidRPr="00E07BDB" w:rsidRDefault="00BD2F2E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5ADA76C1" w14:textId="6D8DD75C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6F2A5C8" w14:textId="7777777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1140938B" w14:textId="7EECAD45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0E3D510E" w14:textId="37EAF308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Depth of invasion</w:t>
            </w:r>
          </w:p>
        </w:tc>
        <w:tc>
          <w:tcPr>
            <w:tcW w:w="2268" w:type="dxa"/>
            <w:shd w:val="clear" w:color="auto" w:fill="auto"/>
          </w:tcPr>
          <w:p w14:paraId="5813EC81" w14:textId="7777777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15B4998" w14:textId="10929989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8C0331D" w14:textId="1261921D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NA</w:t>
            </w:r>
          </w:p>
        </w:tc>
      </w:tr>
      <w:tr w:rsidR="00E07BDB" w:rsidRPr="00E07BDB" w14:paraId="669BA995" w14:textId="77777777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72AC61AF" w14:textId="4B7A4642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T1-2</w:t>
            </w:r>
          </w:p>
        </w:tc>
        <w:tc>
          <w:tcPr>
            <w:tcW w:w="2268" w:type="dxa"/>
            <w:shd w:val="clear" w:color="auto" w:fill="auto"/>
          </w:tcPr>
          <w:p w14:paraId="2E4A8487" w14:textId="0370ECF1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5A2C6B03" w14:textId="4C163A3F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6BE8907" w14:textId="7777777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0D12C847" w14:textId="77777777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30A1BADE" w14:textId="2CE62F57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2268" w:type="dxa"/>
            <w:shd w:val="clear" w:color="auto" w:fill="auto"/>
          </w:tcPr>
          <w:p w14:paraId="368B1E80" w14:textId="1E3E8649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478AB150" w14:textId="2C526AF4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4EF4D1" w14:textId="7777777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51928588" w14:textId="77777777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7BA01AE3" w14:textId="15B2DC86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2268" w:type="dxa"/>
            <w:shd w:val="clear" w:color="auto" w:fill="auto"/>
          </w:tcPr>
          <w:p w14:paraId="1EE06D37" w14:textId="5FB262DA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83462D0" w14:textId="092E25BE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FC8B346" w14:textId="77777777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7CB34396" w14:textId="77777777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0B7C8503" w14:textId="09C2B1D6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 xml:space="preserve">Lymph node </w:t>
            </w:r>
          </w:p>
        </w:tc>
        <w:tc>
          <w:tcPr>
            <w:tcW w:w="2268" w:type="dxa"/>
            <w:shd w:val="clear" w:color="auto" w:fill="auto"/>
          </w:tcPr>
          <w:p w14:paraId="50482F80" w14:textId="7777777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307813B" w14:textId="794570DB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5A1D69F" w14:textId="5BB7566B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NA</w:t>
            </w:r>
          </w:p>
        </w:tc>
      </w:tr>
      <w:tr w:rsidR="00E07BDB" w:rsidRPr="00E07BDB" w14:paraId="04F87664" w14:textId="77777777" w:rsidTr="007B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49DDDA5A" w14:textId="0D2D1837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No-1</w:t>
            </w:r>
          </w:p>
        </w:tc>
        <w:tc>
          <w:tcPr>
            <w:tcW w:w="2268" w:type="dxa"/>
            <w:shd w:val="clear" w:color="auto" w:fill="auto"/>
          </w:tcPr>
          <w:p w14:paraId="1DF30BC2" w14:textId="59873836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5F0E8B88" w14:textId="51D9354B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427110" w14:textId="18777244" w:rsidR="00E07BDB" w:rsidRPr="00E07BDB" w:rsidRDefault="00E07BDB" w:rsidP="007B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7BDB" w:rsidRPr="00E07BDB" w14:paraId="40B00300" w14:textId="6075D3E6" w:rsidTr="007B2A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auto"/>
          </w:tcPr>
          <w:p w14:paraId="5E033C29" w14:textId="4E4AD1CB" w:rsidR="00E07BDB" w:rsidRPr="00E07BDB" w:rsidRDefault="00E07BDB" w:rsidP="007B2A62">
            <w:pPr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  <w:sz w:val="20"/>
                <w:szCs w:val="20"/>
              </w:rPr>
              <w:t>N2-3</w:t>
            </w:r>
          </w:p>
        </w:tc>
        <w:tc>
          <w:tcPr>
            <w:tcW w:w="2268" w:type="dxa"/>
            <w:shd w:val="clear" w:color="auto" w:fill="auto"/>
          </w:tcPr>
          <w:p w14:paraId="583D6BE4" w14:textId="3384427D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D27C903" w14:textId="341C30AE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34EFBC4" w14:textId="396751C7" w:rsidR="00E07BDB" w:rsidRPr="00E07BDB" w:rsidRDefault="00E07BDB" w:rsidP="007B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834359D" w14:textId="212C6C9E" w:rsidR="000A41C3" w:rsidRPr="007B2A62" w:rsidRDefault="007B2A62" w:rsidP="007B2A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4016">
        <w:rPr>
          <w:rFonts w:ascii="Times New Roman" w:hAnsi="Times New Roman" w:cs="Times New Roman"/>
          <w:sz w:val="28"/>
          <w:szCs w:val="28"/>
        </w:rPr>
        <w:t>Table S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B2A62">
        <w:rPr>
          <w:rFonts w:ascii="Times New Roman" w:hAnsi="Times New Roman" w:cs="Times New Roman"/>
          <w:sz w:val="28"/>
          <w:szCs w:val="28"/>
        </w:rPr>
        <w:t xml:space="preserve">Basic characteristics of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B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PDAC</w:t>
      </w:r>
      <w:r w:rsidRPr="007B2A62">
        <w:rPr>
          <w:rFonts w:ascii="Times New Roman" w:hAnsi="Times New Roman" w:cs="Times New Roman"/>
          <w:sz w:val="28"/>
          <w:szCs w:val="28"/>
        </w:rPr>
        <w:t xml:space="preserve"> patients</w:t>
      </w:r>
      <w:bookmarkEnd w:id="0"/>
    </w:p>
    <w:sectPr w:rsidR="000A41C3" w:rsidRPr="007B2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F4F3" w14:textId="77777777" w:rsidR="004E60E2" w:rsidRDefault="004E60E2" w:rsidP="007C7360">
      <w:r>
        <w:separator/>
      </w:r>
    </w:p>
  </w:endnote>
  <w:endnote w:type="continuationSeparator" w:id="0">
    <w:p w14:paraId="5D2D9A95" w14:textId="77777777" w:rsidR="004E60E2" w:rsidRDefault="004E60E2" w:rsidP="007C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90E2" w14:textId="77777777" w:rsidR="004E60E2" w:rsidRDefault="004E60E2" w:rsidP="007C7360">
      <w:r>
        <w:separator/>
      </w:r>
    </w:p>
  </w:footnote>
  <w:footnote w:type="continuationSeparator" w:id="0">
    <w:p w14:paraId="36DC0719" w14:textId="77777777" w:rsidR="004E60E2" w:rsidRDefault="004E60E2" w:rsidP="007C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1B"/>
    <w:rsid w:val="000A41C3"/>
    <w:rsid w:val="000E4603"/>
    <w:rsid w:val="00147801"/>
    <w:rsid w:val="001C35C2"/>
    <w:rsid w:val="0028670C"/>
    <w:rsid w:val="00302F59"/>
    <w:rsid w:val="00460E59"/>
    <w:rsid w:val="004E60E2"/>
    <w:rsid w:val="00547318"/>
    <w:rsid w:val="005B05A4"/>
    <w:rsid w:val="00702B3F"/>
    <w:rsid w:val="00751751"/>
    <w:rsid w:val="007876B6"/>
    <w:rsid w:val="007B2A62"/>
    <w:rsid w:val="007C7360"/>
    <w:rsid w:val="00873ADE"/>
    <w:rsid w:val="00885061"/>
    <w:rsid w:val="00950B59"/>
    <w:rsid w:val="009A741F"/>
    <w:rsid w:val="00A244F4"/>
    <w:rsid w:val="00A36137"/>
    <w:rsid w:val="00A7679A"/>
    <w:rsid w:val="00B73C21"/>
    <w:rsid w:val="00B7637B"/>
    <w:rsid w:val="00BD2F2E"/>
    <w:rsid w:val="00BE3B70"/>
    <w:rsid w:val="00C568FD"/>
    <w:rsid w:val="00C943D4"/>
    <w:rsid w:val="00D11E55"/>
    <w:rsid w:val="00E07BDB"/>
    <w:rsid w:val="00E32099"/>
    <w:rsid w:val="00ED54A7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18083"/>
  <w15:chartTrackingRefBased/>
  <w15:docId w15:val="{DE24F173-FEB2-4C49-A10B-A3342213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st Table 2"/>
    <w:basedOn w:val="a1"/>
    <w:uiPriority w:val="47"/>
    <w:rsid w:val="00702B3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List Table 6 Colorful Accent 3"/>
    <w:basedOn w:val="a1"/>
    <w:uiPriority w:val="51"/>
    <w:rsid w:val="00A3613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List Table 6 Colorful"/>
    <w:basedOn w:val="a1"/>
    <w:uiPriority w:val="51"/>
    <w:rsid w:val="00A3613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7C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73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7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7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JXY</dc:creator>
  <cp:keywords/>
  <dc:description/>
  <cp:lastModifiedBy>Hongbin Li</cp:lastModifiedBy>
  <cp:revision>8</cp:revision>
  <dcterms:created xsi:type="dcterms:W3CDTF">2020-07-03T08:40:00Z</dcterms:created>
  <dcterms:modified xsi:type="dcterms:W3CDTF">2020-07-10T06:28:00Z</dcterms:modified>
</cp:coreProperties>
</file>