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50" w:rsidRPr="00245050" w:rsidRDefault="00245050" w:rsidP="0024505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Toc24485796"/>
      <w:r w:rsidRPr="00245050">
        <w:rPr>
          <w:rFonts w:ascii="Arial" w:eastAsia="Calibri" w:hAnsi="Arial" w:cs="Arial"/>
          <w:b/>
          <w:sz w:val="24"/>
          <w:szCs w:val="24"/>
        </w:rPr>
        <w:t>English version questionnaire</w:t>
      </w:r>
      <w:bookmarkEnd w:id="0"/>
    </w:p>
    <w:p w:rsidR="00245050" w:rsidRPr="00245050" w:rsidRDefault="00245050" w:rsidP="00245050">
      <w:pPr>
        <w:spacing w:after="0" w:line="36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245050">
        <w:rPr>
          <w:rFonts w:ascii="Arial" w:eastAsia="Calibri" w:hAnsi="Arial" w:cs="Arial"/>
          <w:b/>
          <w:sz w:val="20"/>
          <w:szCs w:val="20"/>
        </w:rPr>
        <w:t>Part-I socio demographic data collection questionnaire</w:t>
      </w:r>
    </w:p>
    <w:tbl>
      <w:tblPr>
        <w:tblStyle w:val="TableGrid"/>
        <w:tblW w:w="9113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900"/>
        <w:gridCol w:w="2790"/>
        <w:gridCol w:w="2970"/>
        <w:gridCol w:w="180"/>
        <w:gridCol w:w="1260"/>
        <w:gridCol w:w="1013"/>
      </w:tblGrid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ind w:left="288"/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Ser. No</w:t>
            </w: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Questions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Answers</w:t>
            </w: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Code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Skip to</w:t>
            </w: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How old are you?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Marital status?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Married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single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widowed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divorced </w:t>
            </w: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What is your religion?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Orthodox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Muslim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Others</w:t>
            </w: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Ethnicity 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Amhara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Oromo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Tigre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Others </w:t>
            </w: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Educational status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Not attending formal education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Primary (1-8)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Secondary (9-12)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College and above </w:t>
            </w: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What is your occupation?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Farmer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Employ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House wife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Merchant</w:t>
            </w: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tabs>
                <w:tab w:val="right" w:pos="284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Residence </w:t>
            </w:r>
            <w:r w:rsidRPr="00245050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Rural 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Urban </w:t>
            </w: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Husband’s educational level?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Not attending formal education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Primary (1-8)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Secondary (9-12)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College and above</w:t>
            </w: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1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What is your husband’s occupation?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tabs>
                <w:tab w:val="center" w:pos="1287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Farmer</w:t>
            </w:r>
            <w:r w:rsidRPr="00245050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Daily laborer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Employ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Merchant</w:t>
            </w: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113" w:type="dxa"/>
            <w:gridSpan w:val="6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b/>
                <w:sz w:val="20"/>
                <w:szCs w:val="20"/>
              </w:rPr>
              <w:t xml:space="preserve">Part-II obstetric and pregnancy interval data collection questionnaire </w:t>
            </w: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How many times you get pregnant?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Once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More than once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1…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Skip to-107</w:t>
            </w: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Do you have any history of abortion?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Do you have any live born?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0…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Skip to-108</w:t>
            </w: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How many live births you had?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Was your index child born alive?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0…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Skip to 109</w:t>
            </w: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What was mode of delivery for the index?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C/s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SVD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instrumental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What was Your age when u gave birth of the index child?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Was your index child born preterm?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Was it low birth weight?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How long did you breast feed?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Have you ever used family planning method after your index child?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Ebrima" w:eastAsia="Calibri" w:hAnsi="Ebrima" w:cs="Arial"/>
                <w:sz w:val="20"/>
                <w:szCs w:val="20"/>
              </w:rPr>
            </w:pPr>
            <w:r w:rsidRPr="00245050">
              <w:rPr>
                <w:rFonts w:ascii="Ebrima" w:eastAsia="Calibri" w:hAnsi="Ebrima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Ebrima" w:eastAsia="Calibri" w:hAnsi="Ebrima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1....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Was the current pregnancy planned?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1….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Skip to 114</w:t>
            </w: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Why not you use birth control method?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Thought I don’t get pregnant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Husband don’t allow to use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Side effect of the method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Ebrima" w:eastAsia="Calibri" w:hAnsi="Ebrima" w:cs="Arial"/>
                <w:sz w:val="20"/>
                <w:szCs w:val="20"/>
              </w:rPr>
              <w:lastRenderedPageBreak/>
              <w:t>Method failure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Ebrima" w:eastAsia="Calibri" w:hAnsi="Ebrima" w:cs="Arial"/>
                <w:sz w:val="20"/>
                <w:szCs w:val="20"/>
                <w:lang w:val="am-ET"/>
              </w:rPr>
            </w:pPr>
            <w:r w:rsidRPr="00245050">
              <w:rPr>
                <w:rFonts w:ascii="Ebrima" w:eastAsia="Calibri" w:hAnsi="Ebrima" w:cs="Arial"/>
                <w:sz w:val="20"/>
                <w:szCs w:val="20"/>
                <w:lang w:val="am-ET"/>
              </w:rPr>
              <w:lastRenderedPageBreak/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Do you know your LNMP?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Do you remember quickening date?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Do you have u/s scan of below 20 weeks?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Was the GA known?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What is your GA?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How old is your index child?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How long is the interpregnancy interval?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Did you have ANC follow up?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0….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Skip to-120</w:t>
            </w: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At what month did you start?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Did you take TT vaccine?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0…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Skip to-117</w:t>
            </w: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How many times?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Were you supplemented with </w:t>
            </w:r>
            <w:proofErr w:type="spellStart"/>
            <w:r w:rsidRPr="00245050">
              <w:rPr>
                <w:rFonts w:ascii="Arial" w:eastAsia="Calibri" w:hAnsi="Arial" w:cs="Arial"/>
                <w:sz w:val="20"/>
                <w:szCs w:val="20"/>
              </w:rPr>
              <w:t>Fefol</w:t>
            </w:r>
            <w:proofErr w:type="spellEnd"/>
            <w:r w:rsidRPr="00245050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Had you taken it all?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245050">
              <w:rPr>
                <w:rFonts w:ascii="Ebrima" w:eastAsia="Calibri" w:hAnsi="Ebrima" w:cs="Arial"/>
                <w:sz w:val="20"/>
                <w:szCs w:val="20"/>
              </w:rPr>
              <w:t>....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Why not?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Not comfortable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I thought has no benefit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How many meals per day you used to eat?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How many ANC visits?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Any complication during this pregnancy?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What complication?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PIH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Ebrima" w:eastAsia="Calibri" w:hAnsi="Ebrima" w:cs="Arial"/>
                <w:sz w:val="20"/>
                <w:szCs w:val="20"/>
              </w:rPr>
              <w:t xml:space="preserve">Anemia 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Gestational DM 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APH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Others 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lastRenderedPageBreak/>
              <w:t>5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Did you smoke </w:t>
            </w:r>
            <w:proofErr w:type="spellStart"/>
            <w:r w:rsidRPr="00245050">
              <w:rPr>
                <w:rFonts w:ascii="Arial" w:eastAsia="Calibri" w:hAnsi="Arial" w:cs="Arial"/>
                <w:sz w:val="20"/>
                <w:szCs w:val="20"/>
              </w:rPr>
              <w:t>cigarate</w:t>
            </w:r>
            <w:proofErr w:type="spellEnd"/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 while pregnant?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tabs>
                <w:tab w:val="right" w:pos="257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How many </w:t>
            </w:r>
            <w:proofErr w:type="gramStart"/>
            <w:r w:rsidRPr="00245050">
              <w:rPr>
                <w:rFonts w:ascii="Arial" w:eastAsia="Calibri" w:hAnsi="Arial" w:cs="Arial"/>
                <w:sz w:val="20"/>
                <w:szCs w:val="20"/>
              </w:rPr>
              <w:t>packet</w:t>
            </w:r>
            <w:proofErr w:type="gramEnd"/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 per day?</w:t>
            </w:r>
            <w:r w:rsidRPr="00245050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Did you chew </w:t>
            </w:r>
            <w:proofErr w:type="spellStart"/>
            <w:r w:rsidRPr="00245050">
              <w:rPr>
                <w:rFonts w:ascii="Arial" w:eastAsia="Calibri" w:hAnsi="Arial" w:cs="Arial"/>
                <w:sz w:val="20"/>
                <w:szCs w:val="20"/>
              </w:rPr>
              <w:t>khat</w:t>
            </w:r>
            <w:proofErr w:type="spellEnd"/>
            <w:r w:rsidRPr="00245050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Is your GA known?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What is the GA in weeks?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From what?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LNMP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Quickening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&lt;20 wks. u/s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How old is your index child?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Does labor start spontaneously?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How long the labor stays?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Was it augmented?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For how long membrane ruptures?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Fetal presentation? 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Vertex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Face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Brow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shoulder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Breech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Mode of delivery?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SVD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C/S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Instrumental 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1....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147</w:t>
            </w: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What was the indication for c/s?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Obstructed labor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NRFHRP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45050">
              <w:rPr>
                <w:rFonts w:ascii="Arial" w:eastAsia="Calibri" w:hAnsi="Arial" w:cs="Arial"/>
                <w:sz w:val="20"/>
                <w:szCs w:val="20"/>
              </w:rPr>
              <w:t>Malpresentation</w:t>
            </w:r>
            <w:proofErr w:type="spellEnd"/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Failed induction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Previous c/s scar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lastRenderedPageBreak/>
              <w:t>Others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Professional who conduct delivery</w:t>
            </w:r>
          </w:p>
        </w:tc>
        <w:tc>
          <w:tcPr>
            <w:tcW w:w="315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Midwife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Nurse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HO and above</w:t>
            </w:r>
          </w:p>
        </w:tc>
        <w:tc>
          <w:tcPr>
            <w:tcW w:w="126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113" w:type="dxa"/>
            <w:gridSpan w:val="6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Part III: Questions related to neonatal outcome</w:t>
            </w: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Was there meconium?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Grade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G1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G2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G3</w:t>
            </w: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Was it resuscitated?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Was it born alive?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Skip to 208</w:t>
            </w: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Condition of new born at delivery?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Fresh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Macerated </w:t>
            </w: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Any gross anomaly?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Which one?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Hydrocephalus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Anencephaly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Cleft lip and palate</w:t>
            </w: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What was the APGAR @ 1</w:t>
            </w:r>
            <w:r w:rsidRPr="0024505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st</w:t>
            </w: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 mint?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Apgar at 5</w:t>
            </w:r>
            <w:r w:rsidRPr="0024505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th</w:t>
            </w:r>
            <w:r w:rsidRPr="00245050">
              <w:rPr>
                <w:rFonts w:ascii="Arial" w:eastAsia="Calibri" w:hAnsi="Arial" w:cs="Arial"/>
                <w:sz w:val="20"/>
                <w:szCs w:val="20"/>
              </w:rPr>
              <w:t xml:space="preserve"> minute?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What was the weight?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….</w:t>
            </w: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NICU admitted?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5050" w:rsidRPr="00245050" w:rsidTr="00C54498">
        <w:tc>
          <w:tcPr>
            <w:tcW w:w="900" w:type="dxa"/>
          </w:tcPr>
          <w:p w:rsidR="00245050" w:rsidRPr="00245050" w:rsidRDefault="00245050" w:rsidP="00245050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Reason for admission?</w:t>
            </w:r>
          </w:p>
        </w:tc>
        <w:tc>
          <w:tcPr>
            <w:tcW w:w="2970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Asphyxia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RDS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Sepsis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Prematurity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Low birth weight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Others</w:t>
            </w:r>
          </w:p>
        </w:tc>
        <w:tc>
          <w:tcPr>
            <w:tcW w:w="1440" w:type="dxa"/>
            <w:gridSpan w:val="2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4505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245050" w:rsidRPr="00245050" w:rsidRDefault="00245050" w:rsidP="002450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45050" w:rsidRPr="00245050" w:rsidRDefault="00245050" w:rsidP="00245050">
      <w:pPr>
        <w:keepNext/>
        <w:keepLines/>
        <w:spacing w:after="0" w:line="360" w:lineRule="auto"/>
        <w:outlineLvl w:val="1"/>
        <w:rPr>
          <w:rFonts w:ascii="Arial" w:eastAsia="Times New Roman" w:hAnsi="Arial" w:cs="Arial"/>
          <w:b/>
        </w:rPr>
      </w:pPr>
    </w:p>
    <w:p w:rsidR="00B01753" w:rsidRDefault="00B01753"/>
    <w:sectPr w:rsidR="00B0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1E6"/>
    <w:multiLevelType w:val="hybridMultilevel"/>
    <w:tmpl w:val="6040FD76"/>
    <w:lvl w:ilvl="0" w:tplc="27DC9608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A4A9E"/>
    <w:multiLevelType w:val="multilevel"/>
    <w:tmpl w:val="19B237EC"/>
    <w:lvl w:ilvl="0">
      <w:start w:val="20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5973E10"/>
    <w:multiLevelType w:val="hybridMultilevel"/>
    <w:tmpl w:val="4B8498B6"/>
    <w:lvl w:ilvl="0" w:tplc="6C428BB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50"/>
    <w:rsid w:val="00245050"/>
    <w:rsid w:val="00517916"/>
    <w:rsid w:val="00B0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050"/>
    <w:pPr>
      <w:spacing w:before="100"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050"/>
    <w:pPr>
      <w:spacing w:before="100"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551</Words>
  <Characters>3143</Characters>
  <Application>Microsoft Office Word</Application>
  <DocSecurity>0</DocSecurity>
  <Lines>26</Lines>
  <Paragraphs>7</Paragraphs>
  <ScaleCrop>false</ScaleCrop>
  <Company>home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2021-01-07T06:56:00Z</dcterms:created>
  <dcterms:modified xsi:type="dcterms:W3CDTF">2021-01-07T07:01:00Z</dcterms:modified>
</cp:coreProperties>
</file>