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F8" w:rsidRPr="002205E8" w:rsidRDefault="005342F8" w:rsidP="005342F8">
      <w:pPr>
        <w:spacing w:line="48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05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 Information</w:t>
      </w:r>
    </w:p>
    <w:p w:rsidR="005342F8" w:rsidRPr="002205E8" w:rsidRDefault="005342F8" w:rsidP="005342F8">
      <w:pPr>
        <w:spacing w:line="48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5EB6" w:rsidRPr="002205E8" w:rsidRDefault="00C45EB6" w:rsidP="00C45EB6">
      <w:pPr>
        <w:pStyle w:val="1"/>
        <w:tabs>
          <w:tab w:val="left" w:pos="5670"/>
        </w:tabs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205E8">
        <w:rPr>
          <w:rFonts w:ascii="Times New Roman" w:hAnsi="Times New Roman" w:cs="Times New Roman"/>
          <w:b/>
          <w:color w:val="000000" w:themeColor="text1"/>
        </w:rPr>
        <w:t>Asymmetrical response of summer rainfall in East Asia</w:t>
      </w:r>
      <w:r>
        <w:rPr>
          <w:rFonts w:ascii="Times New Roman" w:hAnsi="Times New Roman" w:cs="Times New Roman" w:hint="eastAsia"/>
          <w:b/>
          <w:color w:val="000000" w:themeColor="text1"/>
        </w:rPr>
        <w:t xml:space="preserve"> </w:t>
      </w:r>
      <w:r w:rsidRPr="002205E8">
        <w:rPr>
          <w:rFonts w:ascii="Times New Roman" w:hAnsi="Times New Roman" w:cs="Times New Roman"/>
          <w:b/>
          <w:color w:val="000000" w:themeColor="text1"/>
        </w:rPr>
        <w:t xml:space="preserve">to </w:t>
      </w:r>
      <w:r>
        <w:rPr>
          <w:rFonts w:ascii="Times New Roman" w:hAnsi="Times New Roman" w:cs="Times New Roman" w:hint="eastAsia"/>
          <w:b/>
          <w:color w:val="000000" w:themeColor="text1"/>
        </w:rPr>
        <w:t>CO</w:t>
      </w:r>
      <w:r w:rsidRPr="00BE5F86">
        <w:rPr>
          <w:rFonts w:ascii="Times New Roman" w:hAnsi="Times New Roman" w:cs="Times New Roman" w:hint="eastAsia"/>
          <w:b/>
          <w:color w:val="000000" w:themeColor="text1"/>
          <w:vertAlign w:val="subscript"/>
        </w:rPr>
        <w:t xml:space="preserve">2 </w:t>
      </w:r>
      <w:r>
        <w:rPr>
          <w:rFonts w:ascii="Times New Roman" w:hAnsi="Times New Roman" w:cs="Times New Roman" w:hint="eastAsia"/>
          <w:b/>
          <w:color w:val="000000" w:themeColor="text1"/>
        </w:rPr>
        <w:t>forcing</w:t>
      </w:r>
    </w:p>
    <w:p w:rsidR="005342F8" w:rsidRDefault="005342F8" w:rsidP="005342F8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2205E8">
        <w:rPr>
          <w:rFonts w:ascii="Times New Roman" w:hAnsi="Times New Roman" w:cs="Times New Roman"/>
          <w:color w:val="000000" w:themeColor="text1"/>
          <w:sz w:val="24"/>
          <w:szCs w:val="24"/>
        </w:rPr>
        <w:t>Se-Yong Song</w:t>
      </w:r>
      <w:r w:rsidRPr="002205E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2205E8">
        <w:rPr>
          <w:rFonts w:ascii="Times New Roman" w:hAnsi="Times New Roman" w:cs="Times New Roman"/>
          <w:color w:val="000000" w:themeColor="text1"/>
          <w:sz w:val="24"/>
          <w:szCs w:val="24"/>
        </w:rPr>
        <w:t>, Sang-</w:t>
      </w:r>
      <w:proofErr w:type="spellStart"/>
      <w:r w:rsidRPr="002205E8">
        <w:rPr>
          <w:rFonts w:ascii="Times New Roman" w:hAnsi="Times New Roman" w:cs="Times New Roman"/>
          <w:color w:val="000000" w:themeColor="text1"/>
          <w:sz w:val="24"/>
          <w:szCs w:val="24"/>
        </w:rPr>
        <w:t>Wook</w:t>
      </w:r>
      <w:proofErr w:type="spellEnd"/>
      <w:r w:rsidRPr="00220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Yeh</w:t>
      </w:r>
      <w:r w:rsidRPr="002205E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2205E8">
        <w:rPr>
          <w:rFonts w:ascii="Times New Roman" w:hAnsi="Times New Roman" w:cs="Times New Roman"/>
          <w:color w:val="000000" w:themeColor="text1"/>
          <w:sz w:val="24"/>
          <w:szCs w:val="24"/>
        </w:rPr>
        <w:t>, Soon-II An</w:t>
      </w:r>
      <w:r w:rsidRPr="002205E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2205E8">
        <w:rPr>
          <w:rFonts w:ascii="Times New Roman" w:hAnsi="Times New Roman" w:cs="Times New Roman"/>
          <w:color w:val="000000" w:themeColor="text1"/>
          <w:sz w:val="24"/>
          <w:szCs w:val="24"/>
        </w:rPr>
        <w:t>, Jong-</w:t>
      </w:r>
      <w:proofErr w:type="spellStart"/>
      <w:r w:rsidRPr="002205E8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2205E8">
        <w:rPr>
          <w:rFonts w:ascii="Times New Roman" w:hAnsi="Times New Roman" w:cs="Times New Roman"/>
          <w:color w:val="000000" w:themeColor="text1"/>
          <w:sz w:val="24"/>
          <w:szCs w:val="24"/>
        </w:rPr>
        <w:t>ng</w:t>
      </w:r>
      <w:proofErr w:type="spellEnd"/>
      <w:r w:rsidRPr="00220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Kug</w:t>
      </w:r>
      <w:r w:rsidRPr="002205E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220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205E8">
        <w:rPr>
          <w:rFonts w:ascii="Times New Roman" w:hAnsi="Times New Roman" w:cs="Times New Roman"/>
          <w:color w:val="000000" w:themeColor="text1"/>
          <w:sz w:val="24"/>
          <w:szCs w:val="24"/>
        </w:rPr>
        <w:t>Seung</w:t>
      </w:r>
      <w:proofErr w:type="spellEnd"/>
      <w:r w:rsidRPr="002205E8">
        <w:rPr>
          <w:rFonts w:ascii="Times New Roman" w:hAnsi="Times New Roman" w:cs="Times New Roman"/>
          <w:color w:val="000000" w:themeColor="text1"/>
          <w:sz w:val="24"/>
          <w:szCs w:val="24"/>
        </w:rPr>
        <w:t>-Ki Min</w:t>
      </w:r>
      <w:r w:rsidRPr="002205E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220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5342F8" w:rsidRPr="002205E8" w:rsidRDefault="005342F8" w:rsidP="005342F8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Seok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-Woo Son</w:t>
      </w:r>
      <w:r w:rsidRPr="004F401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</w:t>
      </w:r>
      <w:proofErr w:type="spellStart"/>
      <w:r w:rsidRPr="002205E8">
        <w:rPr>
          <w:rFonts w:ascii="Times New Roman" w:hAnsi="Times New Roman" w:cs="Times New Roman"/>
          <w:color w:val="000000" w:themeColor="text1"/>
          <w:sz w:val="24"/>
          <w:szCs w:val="24"/>
        </w:rPr>
        <w:t>Jongsoo</w:t>
      </w:r>
      <w:proofErr w:type="spellEnd"/>
      <w:r w:rsidRPr="00220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Shin</w:t>
      </w:r>
      <w:r w:rsidRPr="002205E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220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342F8" w:rsidRPr="002205E8" w:rsidRDefault="005342F8" w:rsidP="005342F8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5E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220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Department of Marine Sciences and Convergence Technology, </w:t>
      </w:r>
      <w:proofErr w:type="spellStart"/>
      <w:r w:rsidRPr="002205E8">
        <w:rPr>
          <w:rFonts w:ascii="Times New Roman" w:hAnsi="Times New Roman" w:cs="Times New Roman"/>
          <w:color w:val="000000" w:themeColor="text1"/>
          <w:sz w:val="24"/>
          <w:szCs w:val="24"/>
        </w:rPr>
        <w:t>Hanyang</w:t>
      </w:r>
      <w:proofErr w:type="spellEnd"/>
      <w:r w:rsidRPr="00220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University, </w:t>
      </w:r>
      <w:proofErr w:type="spellStart"/>
      <w:r w:rsidRPr="002205E8">
        <w:rPr>
          <w:rFonts w:ascii="Times New Roman" w:hAnsi="Times New Roman" w:cs="Times New Roman"/>
          <w:color w:val="000000" w:themeColor="text1"/>
          <w:sz w:val="24"/>
          <w:szCs w:val="24"/>
        </w:rPr>
        <w:t>Ansan</w:t>
      </w:r>
      <w:proofErr w:type="spellEnd"/>
      <w:r w:rsidRPr="002205E8">
        <w:rPr>
          <w:rFonts w:ascii="Times New Roman" w:hAnsi="Times New Roman" w:cs="Times New Roman"/>
          <w:color w:val="000000" w:themeColor="text1"/>
          <w:sz w:val="24"/>
          <w:szCs w:val="24"/>
        </w:rPr>
        <w:t>, South Korea</w:t>
      </w:r>
    </w:p>
    <w:p w:rsidR="005342F8" w:rsidRPr="002205E8" w:rsidRDefault="005342F8" w:rsidP="005342F8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5E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220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Department of Atmospheric science, </w:t>
      </w:r>
      <w:proofErr w:type="spellStart"/>
      <w:r w:rsidRPr="002205E8">
        <w:rPr>
          <w:rFonts w:ascii="Times New Roman" w:hAnsi="Times New Roman" w:cs="Times New Roman"/>
          <w:color w:val="000000" w:themeColor="text1"/>
          <w:sz w:val="24"/>
          <w:szCs w:val="24"/>
        </w:rPr>
        <w:t>Yonsei</w:t>
      </w:r>
      <w:proofErr w:type="spellEnd"/>
      <w:r w:rsidRPr="00220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University, Seoul, South Korea</w:t>
      </w:r>
    </w:p>
    <w:p w:rsidR="005342F8" w:rsidRPr="002205E8" w:rsidRDefault="005342F8" w:rsidP="005342F8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5E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2205E8">
        <w:rPr>
          <w:rFonts w:ascii="Times New Roman" w:hAnsi="Times New Roman" w:cs="Times New Roman"/>
          <w:color w:val="000000" w:themeColor="text1"/>
          <w:sz w:val="24"/>
          <w:szCs w:val="24"/>
        </w:rPr>
        <w:t>POSTECH, Pohang, South Korea</w:t>
      </w:r>
    </w:p>
    <w:p w:rsidR="005342F8" w:rsidRPr="002205E8" w:rsidRDefault="005342F8" w:rsidP="005342F8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5E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</w:t>
      </w:r>
      <w:r w:rsidRPr="002205E8">
        <w:rPr>
          <w:rFonts w:ascii="Times New Roman" w:hAnsi="Times New Roman" w:cs="Times New Roman"/>
          <w:color w:val="000000" w:themeColor="text1"/>
          <w:sz w:val="24"/>
          <w:szCs w:val="24"/>
        </w:rPr>
        <w:t>School of Earth and Environmental Science, Seoul National University, Seoul, South Korea</w:t>
      </w:r>
    </w:p>
    <w:p w:rsidR="005342F8" w:rsidRPr="002205E8" w:rsidRDefault="005342F8" w:rsidP="005342F8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5342F8" w:rsidRPr="002205E8" w:rsidRDefault="005342F8" w:rsidP="005342F8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205E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Supplementary Information</w:t>
      </w:r>
    </w:p>
    <w:p w:rsidR="005342F8" w:rsidRPr="002205E8" w:rsidRDefault="005342F8" w:rsidP="005342F8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20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Supplementary Figures 1-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3</w:t>
      </w:r>
    </w:p>
    <w:p w:rsidR="005342F8" w:rsidRPr="002205E8" w:rsidRDefault="005342F8" w:rsidP="005342F8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20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 w:type="page"/>
      </w:r>
    </w:p>
    <w:p w:rsidR="005342F8" w:rsidRPr="002205E8" w:rsidRDefault="005342F8" w:rsidP="005342F8">
      <w:pPr>
        <w:widowControl/>
        <w:wordWrap/>
        <w:autoSpaceDE/>
        <w:autoSpaceDN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061D"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76193CFD" wp14:editId="4145BE21">
            <wp:extent cx="3595457" cy="5723969"/>
            <wp:effectExtent l="0" t="0" r="508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7836" r="19350"/>
                    <a:stretch/>
                  </pic:blipFill>
                  <pic:spPr bwMode="auto">
                    <a:xfrm>
                      <a:off x="0" y="0"/>
                      <a:ext cx="3600194" cy="5731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42F8" w:rsidRDefault="005342F8" w:rsidP="005342F8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5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 Figure 1.</w:t>
      </w:r>
      <w:r w:rsidRPr="00220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Surface temperature anomalies (K) during the (a) ramp-up (2090-2139) and (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b</w:t>
      </w:r>
      <w:r w:rsidRPr="002205E8">
        <w:rPr>
          <w:rFonts w:ascii="Times New Roman" w:hAnsi="Times New Roman" w:cs="Times New Roman"/>
          <w:color w:val="000000" w:themeColor="text1"/>
          <w:sz w:val="24"/>
          <w:szCs w:val="24"/>
        </w:rPr>
        <w:t>) ramp-down (2141-</w:t>
      </w:r>
      <w:r w:rsidRPr="008433D0">
        <w:rPr>
          <w:rFonts w:ascii="Times New Roman" w:hAnsi="Times New Roman" w:cs="Times New Roman"/>
          <w:sz w:val="24"/>
          <w:szCs w:val="24"/>
        </w:rPr>
        <w:t xml:space="preserve">2190) periods </w:t>
      </w:r>
      <w:r w:rsidRPr="008433D0">
        <w:rPr>
          <w:rStyle w:val="a4"/>
          <w:rFonts w:ascii="Times New Roman" w:hAnsi="Times New Roman" w:cs="Times New Roman" w:hint="eastAsia"/>
          <w:bCs/>
          <w:sz w:val="24"/>
          <w:szCs w:val="24"/>
          <w:shd w:val="clear" w:color="auto" w:fill="FFFFFF"/>
        </w:rPr>
        <w:t>during boreal summer</w:t>
      </w:r>
      <w:r w:rsidRPr="008433D0">
        <w:rPr>
          <w:rFonts w:ascii="Times New Roman" w:hAnsi="Times New Roman" w:cs="Times New Roman"/>
          <w:sz w:val="24"/>
          <w:szCs w:val="24"/>
        </w:rPr>
        <w:t>. (</w:t>
      </w:r>
      <w:r w:rsidRPr="008433D0">
        <w:rPr>
          <w:rFonts w:ascii="Times New Roman" w:hAnsi="Times New Roman" w:cs="Times New Roman" w:hint="eastAsia"/>
          <w:sz w:val="24"/>
          <w:szCs w:val="24"/>
        </w:rPr>
        <w:t>c</w:t>
      </w:r>
      <w:r w:rsidRPr="008433D0">
        <w:rPr>
          <w:rFonts w:ascii="Times New Roman" w:hAnsi="Times New Roman" w:cs="Times New Roman"/>
          <w:sz w:val="24"/>
          <w:szCs w:val="24"/>
        </w:rPr>
        <w:t xml:space="preserve">) Differences </w:t>
      </w:r>
      <w:r w:rsidRPr="002205E8">
        <w:rPr>
          <w:rFonts w:ascii="Times New Roman" w:hAnsi="Times New Roman" w:cs="Times New Roman"/>
          <w:color w:val="000000" w:themeColor="text1"/>
          <w:sz w:val="24"/>
          <w:szCs w:val="24"/>
        </w:rPr>
        <w:t>in surface temperature (shading, K) anomalies between the ramp-down and ramp-up periods. Black contours in (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</w:t>
      </w:r>
      <w:r w:rsidRPr="002205E8">
        <w:rPr>
          <w:rFonts w:ascii="Times New Roman" w:hAnsi="Times New Roman" w:cs="Times New Roman"/>
          <w:color w:val="000000" w:themeColor="text1"/>
          <w:sz w:val="24"/>
          <w:szCs w:val="24"/>
        </w:rPr>
        <w:t>) indicate the climatological surface temperature patterns obtained from the PD simulation. Black dots denote that the regions are significant at a 95% confidence level.</w:t>
      </w:r>
    </w:p>
    <w:p w:rsidR="005342F8" w:rsidRDefault="005342F8" w:rsidP="005342F8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B9BDA85" wp14:editId="151AF4B0">
            <wp:extent cx="4957200" cy="3477865"/>
            <wp:effectExtent l="0" t="0" r="0" b="889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660" t="17647" r="5229" b="18431"/>
                    <a:stretch/>
                  </pic:blipFill>
                  <pic:spPr bwMode="auto">
                    <a:xfrm>
                      <a:off x="0" y="0"/>
                      <a:ext cx="4957200" cy="3477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42F8" w:rsidRPr="008433D0" w:rsidRDefault="005342F8" w:rsidP="005342F8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3D0">
        <w:rPr>
          <w:rFonts w:ascii="Times New Roman" w:hAnsi="Times New Roman" w:cs="Times New Roman"/>
          <w:b/>
          <w:sz w:val="24"/>
          <w:szCs w:val="24"/>
        </w:rPr>
        <w:t xml:space="preserve">Supplementary Figure 2.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433D0">
        <w:rPr>
          <w:rFonts w:ascii="Times New Roman" w:hAnsi="Times New Roman" w:cs="Times New Roman"/>
          <w:sz w:val="24"/>
          <w:szCs w:val="24"/>
        </w:rPr>
        <w:t>i</w:t>
      </w:r>
      <w:r w:rsidRPr="008433D0">
        <w:rPr>
          <w:rFonts w:ascii="Times New Roman" w:hAnsi="Times New Roman" w:cs="Times New Roman" w:hint="eastAsia"/>
          <w:sz w:val="24"/>
          <w:szCs w:val="24"/>
        </w:rPr>
        <w:t xml:space="preserve">fference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8433D0">
        <w:rPr>
          <w:rFonts w:ascii="Times New Roman" w:hAnsi="Times New Roman" w:cs="Times New Roman" w:hint="eastAsia"/>
          <w:sz w:val="24"/>
          <w:szCs w:val="24"/>
        </w:rPr>
        <w:t>composite</w:t>
      </w:r>
      <w:r>
        <w:rPr>
          <w:rFonts w:ascii="Times New Roman" w:hAnsi="Times New Roman" w:cs="Times New Roman"/>
          <w:sz w:val="24"/>
          <w:szCs w:val="24"/>
        </w:rPr>
        <w:t xml:space="preserve">d rainfall anomalies </w:t>
      </w:r>
      <w:r w:rsidRPr="008433D0">
        <w:rPr>
          <w:rFonts w:ascii="Times New Roman" w:hAnsi="Times New Roman" w:cs="Times New Roman" w:hint="eastAsia"/>
          <w:sz w:val="24"/>
          <w:szCs w:val="24"/>
        </w:rPr>
        <w:t xml:space="preserve">between </w:t>
      </w:r>
      <w:r w:rsidRPr="008433D0">
        <w:rPr>
          <w:rFonts w:ascii="Times New Roman" w:hAnsi="Times New Roman" w:cs="Times New Roman"/>
          <w:sz w:val="24"/>
          <w:szCs w:val="24"/>
        </w:rPr>
        <w:t>El Ni</w:t>
      </w:r>
      <w:r w:rsidRPr="008433D0"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</w:rPr>
        <w:t>ño</w:t>
      </w:r>
      <w:r w:rsidRPr="008433D0">
        <w:rPr>
          <w:rStyle w:val="a4"/>
          <w:rFonts w:ascii="Times New Roman" w:hAnsi="Times New Roman" w:cs="Times New Roman" w:hint="eastAsia"/>
          <w:bCs/>
          <w:sz w:val="24"/>
          <w:szCs w:val="24"/>
          <w:shd w:val="clear" w:color="auto" w:fill="FFFFFF"/>
        </w:rPr>
        <w:t xml:space="preserve"> and La </w:t>
      </w:r>
      <w:r w:rsidRPr="008433D0">
        <w:rPr>
          <w:rFonts w:ascii="Times New Roman" w:hAnsi="Times New Roman" w:cs="Times New Roman"/>
          <w:sz w:val="24"/>
          <w:szCs w:val="24"/>
        </w:rPr>
        <w:t>Ni</w:t>
      </w:r>
      <w:r w:rsidRPr="008433D0"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</w:rPr>
        <w:t>ña</w:t>
      </w:r>
      <w:r w:rsidRPr="008433D0">
        <w:rPr>
          <w:rStyle w:val="a4"/>
          <w:rFonts w:ascii="Times New Roman" w:hAnsi="Times New Roman" w:cs="Times New Roman" w:hint="eastAsia"/>
          <w:bCs/>
          <w:sz w:val="24"/>
          <w:szCs w:val="24"/>
          <w:shd w:val="clear" w:color="auto" w:fill="FFFFFF"/>
        </w:rPr>
        <w:t xml:space="preserve"> years </w:t>
      </w:r>
      <w:r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during boreal summer </w:t>
      </w:r>
      <w:r w:rsidRPr="008433D0">
        <w:rPr>
          <w:rStyle w:val="a4"/>
          <w:rFonts w:ascii="Times New Roman" w:hAnsi="Times New Roman" w:cs="Times New Roman" w:hint="eastAsia"/>
          <w:bCs/>
          <w:sz w:val="24"/>
          <w:szCs w:val="24"/>
          <w:shd w:val="clear" w:color="auto" w:fill="FFFFFF"/>
        </w:rPr>
        <w:t xml:space="preserve">in </w:t>
      </w:r>
      <w:r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a </w:t>
      </w:r>
      <w:r w:rsidRPr="008433D0"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</w:rPr>
        <w:t>PD simulation</w:t>
      </w:r>
      <w:r w:rsidRPr="008433D0">
        <w:rPr>
          <w:rStyle w:val="a4"/>
          <w:rFonts w:ascii="Times New Roman" w:hAnsi="Times New Roman" w:cs="Times New Roman" w:hint="eastAsia"/>
          <w:bCs/>
          <w:sz w:val="24"/>
          <w:szCs w:val="24"/>
          <w:shd w:val="clear" w:color="auto" w:fill="FFFFFF"/>
        </w:rPr>
        <w:t xml:space="preserve">. The </w:t>
      </w:r>
      <w:r w:rsidRPr="008433D0">
        <w:rPr>
          <w:rFonts w:ascii="Times New Roman" w:hAnsi="Times New Roman" w:cs="Times New Roman"/>
          <w:sz w:val="24"/>
          <w:szCs w:val="24"/>
        </w:rPr>
        <w:t>El Ni</w:t>
      </w:r>
      <w:r w:rsidRPr="008433D0"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</w:rPr>
        <w:t>ño</w:t>
      </w:r>
      <w:r w:rsidRPr="008433D0">
        <w:rPr>
          <w:rStyle w:val="a4"/>
          <w:rFonts w:ascii="Times New Roman" w:hAnsi="Times New Roman" w:cs="Times New Roman" w:hint="eastAsia"/>
          <w:bCs/>
          <w:sz w:val="24"/>
          <w:szCs w:val="24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Pr="00CB5D93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La Ni</w:t>
      </w:r>
      <w:r w:rsidRPr="00CB5D93"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</w:rPr>
        <w:t>ñ</w:t>
      </w:r>
      <w:r w:rsidRPr="00CB5D93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a</w:t>
      </w:r>
      <w:r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 </w:t>
      </w:r>
      <w:r w:rsidRPr="008433D0">
        <w:rPr>
          <w:rStyle w:val="a4"/>
          <w:rFonts w:ascii="Times New Roman" w:hAnsi="Times New Roman" w:cs="Times New Roman" w:hint="eastAsia"/>
          <w:bCs/>
          <w:sz w:val="24"/>
          <w:szCs w:val="24"/>
          <w:shd w:val="clear" w:color="auto" w:fill="FFFFFF"/>
        </w:rPr>
        <w:t xml:space="preserve">years are selected when the SST anomaly </w:t>
      </w:r>
      <w:r w:rsidRPr="008433D0">
        <w:rPr>
          <w:rFonts w:ascii="Times New Roman" w:hAnsi="Times New Roman" w:cs="Times New Roman"/>
          <w:sz w:val="24"/>
          <w:szCs w:val="24"/>
          <w:shd w:val="clear" w:color="auto" w:fill="FFFFFF"/>
        </w:rPr>
        <w:t>averaged over the eastern tropical Pacific</w:t>
      </w:r>
      <w:r w:rsidRPr="008433D0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 xml:space="preserve"> (</w:t>
      </w:r>
      <w:r w:rsidRPr="008433D0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m:oMath>
        <m:r>
          <m:rPr>
            <m:sty m:val="p"/>
          </m:rPr>
          <w:rPr>
            <w:rFonts w:ascii="Cambria Math" w:hAnsi="Cambria Math" w:cs="Times New Roman" w:hint="eastAsia"/>
            <w:sz w:val="24"/>
            <w:szCs w:val="24"/>
            <w:shd w:val="clear" w:color="auto" w:fill="FFFFFF"/>
          </w:rPr>
          <m:t>°</m:t>
        </m:r>
      </m:oMath>
      <w:r w:rsidRPr="008433D0">
        <w:rPr>
          <w:rFonts w:ascii="Times New Roman" w:hAnsi="Times New Roman" w:cs="Times New Roman"/>
          <w:sz w:val="24"/>
          <w:szCs w:val="24"/>
          <w:shd w:val="clear" w:color="auto" w:fill="FFFFFF"/>
        </w:rPr>
        <w:t>S-5</w:t>
      </w:r>
      <m:oMath>
        <m:r>
          <m:rPr>
            <m:sty m:val="p"/>
          </m:rPr>
          <w:rPr>
            <w:rFonts w:ascii="Cambria Math" w:hAnsi="Cambria Math" w:cs="Times New Roman" w:hint="eastAsia"/>
            <w:sz w:val="24"/>
            <w:szCs w:val="24"/>
            <w:shd w:val="clear" w:color="auto" w:fill="FFFFFF"/>
          </w:rPr>
          <m:t>°</m:t>
        </m:r>
      </m:oMath>
      <w:r w:rsidRPr="008433D0">
        <w:rPr>
          <w:rFonts w:ascii="Times New Roman" w:hAnsi="Times New Roman" w:cs="Times New Roman"/>
          <w:sz w:val="24"/>
          <w:szCs w:val="24"/>
          <w:shd w:val="clear" w:color="auto" w:fill="FFFFFF"/>
        </w:rPr>
        <w:t>N, 190</w:t>
      </w:r>
      <m:oMath>
        <m:r>
          <m:rPr>
            <m:sty m:val="p"/>
          </m:rPr>
          <w:rPr>
            <w:rFonts w:ascii="Cambria Math" w:hAnsi="Cambria Math" w:cs="Times New Roman" w:hint="eastAsia"/>
            <w:sz w:val="24"/>
            <w:szCs w:val="24"/>
            <w:shd w:val="clear" w:color="auto" w:fill="FFFFFF"/>
          </w:rPr>
          <m:t>°</m:t>
        </m:r>
      </m:oMath>
      <w:r w:rsidRPr="008433D0">
        <w:rPr>
          <w:rFonts w:ascii="Times New Roman" w:hAnsi="Times New Roman" w:cs="Times New Roman"/>
          <w:sz w:val="24"/>
          <w:szCs w:val="24"/>
          <w:shd w:val="clear" w:color="auto" w:fill="FFFFFF"/>
        </w:rPr>
        <w:t>-250</w:t>
      </w:r>
      <m:oMath>
        <m:r>
          <m:rPr>
            <m:sty m:val="p"/>
          </m:rPr>
          <w:rPr>
            <w:rFonts w:ascii="Cambria Math" w:hAnsi="Cambria Math" w:cs="Times New Roman" w:hint="eastAsia"/>
            <w:sz w:val="24"/>
            <w:szCs w:val="24"/>
            <w:shd w:val="clear" w:color="auto" w:fill="FFFFFF"/>
          </w:rPr>
          <m:t>°</m:t>
        </m:r>
      </m:oMath>
      <w:r w:rsidRPr="008433D0">
        <w:rPr>
          <w:rFonts w:ascii="Times New Roman" w:hAnsi="Times New Roman" w:cs="Times New Roman"/>
          <w:sz w:val="24"/>
          <w:szCs w:val="24"/>
          <w:shd w:val="clear" w:color="auto" w:fill="FFFFFF"/>
        </w:rPr>
        <w:t>E)</w:t>
      </w:r>
      <w:r w:rsidRPr="008433D0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 xml:space="preserve"> </w:t>
      </w:r>
      <w:r w:rsidRPr="008433D0">
        <w:rPr>
          <w:rStyle w:val="a4"/>
          <w:rFonts w:ascii="Times New Roman" w:hAnsi="Times New Roman" w:cs="Times New Roman" w:hint="eastAsia"/>
          <w:bCs/>
          <w:sz w:val="24"/>
          <w:szCs w:val="24"/>
          <w:shd w:val="clear" w:color="auto" w:fill="FFFFFF"/>
        </w:rPr>
        <w:t xml:space="preserve">during </w:t>
      </w:r>
      <w:r>
        <w:rPr>
          <w:rStyle w:val="a4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boreal </w:t>
      </w:r>
      <w:r w:rsidRPr="008433D0">
        <w:rPr>
          <w:rStyle w:val="a4"/>
          <w:rFonts w:ascii="Times New Roman" w:hAnsi="Times New Roman" w:cs="Times New Roman" w:hint="eastAsia"/>
          <w:bCs/>
          <w:sz w:val="24"/>
          <w:szCs w:val="24"/>
          <w:shd w:val="clear" w:color="auto" w:fill="FFFFFF"/>
        </w:rPr>
        <w:t>summer</w:t>
      </w:r>
      <w:r w:rsidRPr="008433D0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 xml:space="preserve"> is higher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(less) </w:t>
      </w:r>
      <w:r w:rsidRPr="008433D0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 xml:space="preserve">than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(-) </w:t>
      </w:r>
      <w:r w:rsidRPr="008433D0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0.5 standard deviation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433D0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 xml:space="preserve"> </w:t>
      </w:r>
      <w:r w:rsidRPr="008433D0">
        <w:rPr>
          <w:rFonts w:ascii="Times New Roman" w:hAnsi="Times New Roman" w:cs="Times New Roman"/>
          <w:sz w:val="24"/>
          <w:szCs w:val="24"/>
        </w:rPr>
        <w:t>Black dots denote that the regions are significant at a 95% confidence level.</w:t>
      </w:r>
      <w:r w:rsidRPr="008433D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433D0">
        <w:rPr>
          <w:rFonts w:ascii="Times New Roman" w:hAnsi="Times New Roman" w:cs="Times New Roman"/>
          <w:sz w:val="24"/>
          <w:szCs w:val="24"/>
        </w:rPr>
        <w:t>Th</w:t>
      </w:r>
      <w:r w:rsidRPr="008433D0">
        <w:rPr>
          <w:rFonts w:ascii="Times New Roman" w:hAnsi="Times New Roman" w:cs="Times New Roman" w:hint="eastAsia"/>
          <w:sz w:val="24"/>
          <w:szCs w:val="24"/>
        </w:rPr>
        <w:t xml:space="preserve">e black box indicates the </w:t>
      </w:r>
      <w:r w:rsidRPr="008433D0">
        <w:rPr>
          <w:rFonts w:ascii="Times New Roman" w:hAnsi="Times New Roman" w:cs="Times New Roman"/>
          <w:sz w:val="24"/>
          <w:szCs w:val="24"/>
          <w:shd w:val="clear" w:color="auto" w:fill="FFFFFF"/>
        </w:rPr>
        <w:t>East Asia (28°-42°N, 105°-150°E) region</w:t>
      </w:r>
      <w:r w:rsidRPr="008433D0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.</w:t>
      </w:r>
    </w:p>
    <w:p w:rsidR="005342F8" w:rsidRPr="002205E8" w:rsidRDefault="005342F8" w:rsidP="005342F8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205E8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lastRenderedPageBreak/>
        <w:drawing>
          <wp:inline distT="0" distB="0" distL="0" distR="0" wp14:anchorId="4629CBA5" wp14:editId="4C764C43">
            <wp:extent cx="5726430" cy="3337560"/>
            <wp:effectExtent l="0" t="0" r="7620" b="0"/>
            <wp:docPr id="3" name="그림 3" descr="SM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M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84" b="21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2F8" w:rsidRPr="002205E8" w:rsidRDefault="005342F8" w:rsidP="005342F8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205E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Supplementary Figure 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shd w:val="clear" w:color="auto" w:fill="FFFFFF"/>
        </w:rPr>
        <w:t>3</w:t>
      </w:r>
      <w:r w:rsidRPr="002205E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Pr="00220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Time series of the SST anomalies averaged over the eastern tropical Pacific (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purple</w:t>
      </w:r>
      <w:r w:rsidRPr="00220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5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  <w:shd w:val="clear" w:color="auto" w:fill="FFFFFF"/>
          </w:rPr>
          <m:t>°</m:t>
        </m:r>
      </m:oMath>
      <w:r w:rsidRPr="00220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S-5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  <w:shd w:val="clear" w:color="auto" w:fill="FFFFFF"/>
          </w:rPr>
          <m:t>°</m:t>
        </m:r>
      </m:oMath>
      <w:r w:rsidRPr="00220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N, 190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  <w:shd w:val="clear" w:color="auto" w:fill="FFFFFF"/>
          </w:rPr>
          <m:t>°</m:t>
        </m:r>
      </m:oMath>
      <w:r w:rsidRPr="00220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-250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  <w:shd w:val="clear" w:color="auto" w:fill="FFFFFF"/>
          </w:rPr>
          <m:t>°</m:t>
        </m:r>
      </m:oMath>
      <w:r w:rsidRPr="00220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E) and western North Pacific (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green</w:t>
      </w:r>
      <w:r w:rsidRPr="00220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15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  <w:shd w:val="clear" w:color="auto" w:fill="FFFFFF"/>
          </w:rPr>
          <m:t>°</m:t>
        </m:r>
      </m:oMath>
      <w:r w:rsidRPr="00220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-25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  <w:shd w:val="clear" w:color="auto" w:fill="FFFFFF"/>
          </w:rPr>
          <m:t>°</m:t>
        </m:r>
      </m:oMath>
      <w:r w:rsidRPr="00220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N, 120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  <w:shd w:val="clear" w:color="auto" w:fill="FFFFFF"/>
          </w:rPr>
          <m:t>°</m:t>
        </m:r>
      </m:oMath>
      <w:r w:rsidRPr="00220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-150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  <w:shd w:val="clear" w:color="auto" w:fill="FFFFFF"/>
          </w:rPr>
          <m:t>°</m:t>
        </m:r>
      </m:oMath>
      <w:r w:rsidRPr="00220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E) during boreal summer. Grey vertical dotted line denotes the CO</w:t>
      </w:r>
      <w:r w:rsidRPr="00220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bscript"/>
        </w:rPr>
        <w:t>2</w:t>
      </w:r>
      <w:r w:rsidRPr="002205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peak and stabilization start year.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instrText xml:space="preserve"> ADDIN </w:instrTex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ldChar w:fldCharType="end"/>
      </w:r>
    </w:p>
    <w:p w:rsidR="00141009" w:rsidRPr="005342F8" w:rsidRDefault="00141009"/>
    <w:sectPr w:rsidR="00141009" w:rsidRPr="005342F8" w:rsidSect="00C8267F">
      <w:footerReference w:type="default" r:id="rId8"/>
      <w:pgSz w:w="11906" w:h="16838"/>
      <w:pgMar w:top="1797" w:right="1440" w:bottom="1440" w:left="1440" w:header="851" w:footer="992" w:gutter="0"/>
      <w:lnNumType w:countBy="1" w:restart="continuous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197315"/>
      <w:docPartObj>
        <w:docPartGallery w:val="Page Numbers (Bottom of Page)"/>
        <w:docPartUnique/>
      </w:docPartObj>
    </w:sdtPr>
    <w:sdtEndPr/>
    <w:sdtContent>
      <w:p w:rsidR="00792A9D" w:rsidRDefault="00FA08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A0898">
          <w:rPr>
            <w:noProof/>
            <w:lang w:val="ko-KR"/>
          </w:rPr>
          <w:t>3</w:t>
        </w:r>
        <w:r>
          <w:fldChar w:fldCharType="end"/>
        </w:r>
      </w:p>
    </w:sdtContent>
  </w:sdt>
  <w:p w:rsidR="00792A9D" w:rsidRDefault="00FA089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F8"/>
    <w:rsid w:val="00141009"/>
    <w:rsid w:val="005342F8"/>
    <w:rsid w:val="00C45EB6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F8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5342F8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5342F8"/>
    <w:rPr>
      <w:rFonts w:asciiTheme="majorHAnsi" w:eastAsiaTheme="majorEastAsia" w:hAnsiTheme="majorHAnsi" w:cstheme="majorBidi"/>
      <w:sz w:val="28"/>
      <w:szCs w:val="28"/>
    </w:rPr>
  </w:style>
  <w:style w:type="paragraph" w:styleId="a3">
    <w:name w:val="footer"/>
    <w:basedOn w:val="a"/>
    <w:link w:val="Char"/>
    <w:uiPriority w:val="99"/>
    <w:unhideWhenUsed/>
    <w:rsid w:val="005342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5342F8"/>
  </w:style>
  <w:style w:type="character" w:styleId="a4">
    <w:name w:val="Emphasis"/>
    <w:basedOn w:val="a0"/>
    <w:uiPriority w:val="20"/>
    <w:qFormat/>
    <w:rsid w:val="005342F8"/>
    <w:rPr>
      <w:i/>
      <w:iCs/>
    </w:rPr>
  </w:style>
  <w:style w:type="character" w:styleId="a5">
    <w:name w:val="line number"/>
    <w:basedOn w:val="a0"/>
    <w:uiPriority w:val="99"/>
    <w:semiHidden/>
    <w:unhideWhenUsed/>
    <w:rsid w:val="005342F8"/>
  </w:style>
  <w:style w:type="paragraph" w:styleId="a6">
    <w:name w:val="Balloon Text"/>
    <w:basedOn w:val="a"/>
    <w:link w:val="Char0"/>
    <w:uiPriority w:val="99"/>
    <w:semiHidden/>
    <w:unhideWhenUsed/>
    <w:rsid w:val="005342F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5342F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F8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5342F8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5342F8"/>
    <w:rPr>
      <w:rFonts w:asciiTheme="majorHAnsi" w:eastAsiaTheme="majorEastAsia" w:hAnsiTheme="majorHAnsi" w:cstheme="majorBidi"/>
      <w:sz w:val="28"/>
      <w:szCs w:val="28"/>
    </w:rPr>
  </w:style>
  <w:style w:type="paragraph" w:styleId="a3">
    <w:name w:val="footer"/>
    <w:basedOn w:val="a"/>
    <w:link w:val="Char"/>
    <w:uiPriority w:val="99"/>
    <w:unhideWhenUsed/>
    <w:rsid w:val="005342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5342F8"/>
  </w:style>
  <w:style w:type="character" w:styleId="a4">
    <w:name w:val="Emphasis"/>
    <w:basedOn w:val="a0"/>
    <w:uiPriority w:val="20"/>
    <w:qFormat/>
    <w:rsid w:val="005342F8"/>
    <w:rPr>
      <w:i/>
      <w:iCs/>
    </w:rPr>
  </w:style>
  <w:style w:type="character" w:styleId="a5">
    <w:name w:val="line number"/>
    <w:basedOn w:val="a0"/>
    <w:uiPriority w:val="99"/>
    <w:semiHidden/>
    <w:unhideWhenUsed/>
    <w:rsid w:val="005342F8"/>
  </w:style>
  <w:style w:type="paragraph" w:styleId="a6">
    <w:name w:val="Balloon Text"/>
    <w:basedOn w:val="a"/>
    <w:link w:val="Char0"/>
    <w:uiPriority w:val="99"/>
    <w:semiHidden/>
    <w:unhideWhenUsed/>
    <w:rsid w:val="005342F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5342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swyeh</dc:creator>
  <cp:lastModifiedBy>swyeh</cp:lastModifiedBy>
  <cp:revision>3</cp:revision>
  <dcterms:created xsi:type="dcterms:W3CDTF">2021-01-12T13:12:00Z</dcterms:created>
  <dcterms:modified xsi:type="dcterms:W3CDTF">2021-01-12T13:13:00Z</dcterms:modified>
</cp:coreProperties>
</file>