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09D" w14:textId="77777777" w:rsidR="00F86252" w:rsidRPr="00E82ABA" w:rsidRDefault="00F86252" w:rsidP="00F86252">
      <w:r w:rsidRPr="00991F1C">
        <w:rPr>
          <w:rFonts w:ascii="Times New Roman" w:hAnsi="Times New Roman"/>
          <w:szCs w:val="21"/>
        </w:rPr>
        <w:t>TableS1. Common Targets Between baicalin and AS</w:t>
      </w:r>
      <w:r>
        <w:rPr>
          <w:rFonts w:ascii="Times New Roman" w:hAnsi="Times New Roman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126"/>
        <w:gridCol w:w="2753"/>
      </w:tblGrid>
      <w:tr w:rsidR="00F86252" w:rsidRPr="009628C0" w14:paraId="54735928" w14:textId="77777777" w:rsidTr="008017AF">
        <w:tc>
          <w:tcPr>
            <w:tcW w:w="3510" w:type="dxa"/>
            <w:shd w:val="clear" w:color="auto" w:fill="auto"/>
          </w:tcPr>
          <w:p w14:paraId="7C9EBE5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Target</w:t>
            </w:r>
          </w:p>
        </w:tc>
        <w:tc>
          <w:tcPr>
            <w:tcW w:w="2171" w:type="dxa"/>
            <w:shd w:val="clear" w:color="auto" w:fill="auto"/>
          </w:tcPr>
          <w:p w14:paraId="70F8677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Common Name</w:t>
            </w:r>
          </w:p>
        </w:tc>
        <w:tc>
          <w:tcPr>
            <w:tcW w:w="2841" w:type="dxa"/>
            <w:shd w:val="clear" w:color="auto" w:fill="auto"/>
          </w:tcPr>
          <w:p w14:paraId="04A54C7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9628C0">
              <w:rPr>
                <w:rFonts w:ascii="Times New Roman" w:hAnsi="Times New Roman"/>
                <w:szCs w:val="21"/>
              </w:rPr>
              <w:t>Uniprot</w:t>
            </w:r>
            <w:proofErr w:type="spellEnd"/>
            <w:r w:rsidRPr="009628C0">
              <w:rPr>
                <w:rFonts w:ascii="Times New Roman" w:hAnsi="Times New Roman"/>
                <w:szCs w:val="21"/>
              </w:rPr>
              <w:t xml:space="preserve"> ID</w:t>
            </w:r>
          </w:p>
        </w:tc>
      </w:tr>
      <w:tr w:rsidR="00F86252" w:rsidRPr="009628C0" w14:paraId="6F06FFC3" w14:textId="77777777" w:rsidTr="008017AF">
        <w:tc>
          <w:tcPr>
            <w:tcW w:w="3510" w:type="dxa"/>
            <w:shd w:val="clear" w:color="auto" w:fill="auto"/>
          </w:tcPr>
          <w:p w14:paraId="68302AE5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C-C motif chemokine ligand 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AEA8B7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CCL4</w:t>
            </w:r>
          </w:p>
        </w:tc>
        <w:tc>
          <w:tcPr>
            <w:tcW w:w="2841" w:type="dxa"/>
            <w:shd w:val="clear" w:color="auto" w:fill="auto"/>
          </w:tcPr>
          <w:p w14:paraId="32F4A91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Q8NHW4</w:t>
            </w:r>
          </w:p>
        </w:tc>
      </w:tr>
      <w:tr w:rsidR="00F86252" w:rsidRPr="009628C0" w14:paraId="59EEA063" w14:textId="77777777" w:rsidTr="008017AF">
        <w:tc>
          <w:tcPr>
            <w:tcW w:w="3510" w:type="dxa"/>
            <w:shd w:val="clear" w:color="auto" w:fill="auto"/>
          </w:tcPr>
          <w:p w14:paraId="7A8ECF1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Androgen receptor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3AB1A3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AR</w:t>
            </w:r>
          </w:p>
        </w:tc>
        <w:tc>
          <w:tcPr>
            <w:tcW w:w="2841" w:type="dxa"/>
            <w:shd w:val="clear" w:color="auto" w:fill="auto"/>
          </w:tcPr>
          <w:p w14:paraId="6618A13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P10275</w:t>
            </w:r>
          </w:p>
        </w:tc>
      </w:tr>
      <w:tr w:rsidR="00F86252" w:rsidRPr="009628C0" w14:paraId="4B0786D4" w14:textId="77777777" w:rsidTr="008017AF">
        <w:tc>
          <w:tcPr>
            <w:tcW w:w="3510" w:type="dxa"/>
            <w:shd w:val="clear" w:color="auto" w:fill="auto"/>
          </w:tcPr>
          <w:p w14:paraId="328BE02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Caspase 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B22875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CASP3</w:t>
            </w:r>
          </w:p>
        </w:tc>
        <w:tc>
          <w:tcPr>
            <w:tcW w:w="2841" w:type="dxa"/>
            <w:shd w:val="clear" w:color="auto" w:fill="auto"/>
          </w:tcPr>
          <w:p w14:paraId="36ADF7C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P70677</w:t>
            </w:r>
          </w:p>
        </w:tc>
      </w:tr>
      <w:tr w:rsidR="00F86252" w:rsidRPr="009628C0" w14:paraId="74E20C8A" w14:textId="77777777" w:rsidTr="008017AF">
        <w:tc>
          <w:tcPr>
            <w:tcW w:w="3510" w:type="dxa"/>
            <w:shd w:val="clear" w:color="auto" w:fill="auto"/>
          </w:tcPr>
          <w:p w14:paraId="7ACC3E5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Poly (ADP-Ribose) Polymerase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87F985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PARP1</w:t>
            </w:r>
          </w:p>
        </w:tc>
        <w:tc>
          <w:tcPr>
            <w:tcW w:w="2841" w:type="dxa"/>
            <w:shd w:val="clear" w:color="auto" w:fill="auto"/>
          </w:tcPr>
          <w:p w14:paraId="2203550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hyperlink r:id="rId4" w:history="1">
              <w:r w:rsidRPr="009628C0">
                <w:rPr>
                  <w:rFonts w:ascii="Times New Roman" w:hAnsi="Times New Roman"/>
                  <w:szCs w:val="21"/>
                </w:rPr>
                <w:t>P09874</w:t>
              </w:r>
            </w:hyperlink>
          </w:p>
        </w:tc>
      </w:tr>
      <w:tr w:rsidR="00F86252" w:rsidRPr="009628C0" w14:paraId="054F6F2F" w14:textId="77777777" w:rsidTr="008017AF">
        <w:tc>
          <w:tcPr>
            <w:tcW w:w="3510" w:type="dxa"/>
            <w:shd w:val="clear" w:color="auto" w:fill="auto"/>
          </w:tcPr>
          <w:p w14:paraId="1F07F4E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Tumor Protein p53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F4B3BFB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TP53</w:t>
            </w:r>
          </w:p>
        </w:tc>
        <w:tc>
          <w:tcPr>
            <w:tcW w:w="2841" w:type="dxa"/>
            <w:shd w:val="clear" w:color="auto" w:fill="auto"/>
          </w:tcPr>
          <w:p w14:paraId="5448BB8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P04637</w:t>
            </w:r>
          </w:p>
        </w:tc>
      </w:tr>
      <w:tr w:rsidR="00F86252" w:rsidRPr="009628C0" w14:paraId="715B209B" w14:textId="77777777" w:rsidTr="008017AF">
        <w:tc>
          <w:tcPr>
            <w:tcW w:w="3510" w:type="dxa"/>
            <w:shd w:val="clear" w:color="auto" w:fill="auto"/>
          </w:tcPr>
          <w:p w14:paraId="53690D9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9628C0">
              <w:rPr>
                <w:rFonts w:ascii="Times New Roman" w:hAnsi="Times New Roman"/>
                <w:szCs w:val="21"/>
              </w:rPr>
              <w:t>Sirtuin</w:t>
            </w:r>
            <w:proofErr w:type="spellEnd"/>
            <w:r w:rsidRPr="009628C0">
              <w:rPr>
                <w:rFonts w:ascii="Times New Roman" w:hAnsi="Times New Roman"/>
                <w:szCs w:val="21"/>
              </w:rPr>
              <w:t xml:space="preserve">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03AC6C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SIRT1</w:t>
            </w:r>
          </w:p>
        </w:tc>
        <w:tc>
          <w:tcPr>
            <w:tcW w:w="2841" w:type="dxa"/>
            <w:shd w:val="clear" w:color="auto" w:fill="auto"/>
          </w:tcPr>
          <w:p w14:paraId="69E7816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Q923E4</w:t>
            </w:r>
          </w:p>
        </w:tc>
      </w:tr>
      <w:tr w:rsidR="00F86252" w:rsidRPr="009628C0" w14:paraId="45034EE9" w14:textId="77777777" w:rsidTr="008017AF">
        <w:tc>
          <w:tcPr>
            <w:tcW w:w="3510" w:type="dxa"/>
            <w:shd w:val="clear" w:color="auto" w:fill="auto"/>
          </w:tcPr>
          <w:p w14:paraId="4FFED5A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 Interleukin 1 beta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E56CDD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IL1B</w:t>
            </w:r>
          </w:p>
        </w:tc>
        <w:tc>
          <w:tcPr>
            <w:tcW w:w="2841" w:type="dxa"/>
            <w:shd w:val="clear" w:color="auto" w:fill="auto"/>
          </w:tcPr>
          <w:p w14:paraId="6322B19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P42701</w:t>
            </w:r>
          </w:p>
        </w:tc>
      </w:tr>
      <w:tr w:rsidR="00F86252" w:rsidRPr="009628C0" w14:paraId="4036CE33" w14:textId="77777777" w:rsidTr="008017AF">
        <w:tc>
          <w:tcPr>
            <w:tcW w:w="3510" w:type="dxa"/>
            <w:shd w:val="clear" w:color="auto" w:fill="auto"/>
          </w:tcPr>
          <w:p w14:paraId="2AF719D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AKT serine/threonine kinase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4A5F9E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AKT1</w:t>
            </w:r>
          </w:p>
        </w:tc>
        <w:tc>
          <w:tcPr>
            <w:tcW w:w="2841" w:type="dxa"/>
            <w:shd w:val="clear" w:color="auto" w:fill="auto"/>
          </w:tcPr>
          <w:p w14:paraId="4E702B3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P31749</w:t>
            </w:r>
          </w:p>
        </w:tc>
      </w:tr>
      <w:tr w:rsidR="00F86252" w:rsidRPr="009628C0" w14:paraId="17D48946" w14:textId="77777777" w:rsidTr="008017AF">
        <w:tc>
          <w:tcPr>
            <w:tcW w:w="3510" w:type="dxa"/>
            <w:shd w:val="clear" w:color="auto" w:fill="auto"/>
          </w:tcPr>
          <w:p w14:paraId="11913F9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Protein kinase AMP-activated catalytic subunit alpha 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C422FA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PRKAA2</w:t>
            </w:r>
          </w:p>
        </w:tc>
        <w:tc>
          <w:tcPr>
            <w:tcW w:w="2841" w:type="dxa"/>
            <w:shd w:val="clear" w:color="auto" w:fill="auto"/>
          </w:tcPr>
          <w:p w14:paraId="622A9CF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Q13131</w:t>
            </w:r>
          </w:p>
        </w:tc>
      </w:tr>
      <w:tr w:rsidR="00F86252" w:rsidRPr="009628C0" w14:paraId="28EEFF6B" w14:textId="77777777" w:rsidTr="008017AF">
        <w:tc>
          <w:tcPr>
            <w:tcW w:w="3510" w:type="dxa"/>
            <w:shd w:val="clear" w:color="auto" w:fill="auto"/>
          </w:tcPr>
          <w:p w14:paraId="4FA2F83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Annexin A5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A19B2F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ANXA5</w:t>
            </w:r>
          </w:p>
        </w:tc>
        <w:tc>
          <w:tcPr>
            <w:tcW w:w="2841" w:type="dxa"/>
            <w:shd w:val="clear" w:color="auto" w:fill="auto"/>
          </w:tcPr>
          <w:p w14:paraId="06F2BAA5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P08758</w:t>
            </w:r>
          </w:p>
        </w:tc>
      </w:tr>
      <w:tr w:rsidR="00F86252" w:rsidRPr="009628C0" w14:paraId="5F19C1EC" w14:textId="77777777" w:rsidTr="008017AF">
        <w:tc>
          <w:tcPr>
            <w:tcW w:w="3510" w:type="dxa"/>
            <w:shd w:val="clear" w:color="auto" w:fill="auto"/>
          </w:tcPr>
          <w:p w14:paraId="73C97D8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9628C0">
              <w:rPr>
                <w:rFonts w:ascii="Times New Roman" w:hAnsi="Times New Roman"/>
                <w:szCs w:val="21"/>
              </w:rPr>
              <w:t>Basigin</w:t>
            </w:r>
            <w:proofErr w:type="spellEnd"/>
            <w:r w:rsidRPr="009628C0">
              <w:rPr>
                <w:rFonts w:ascii="Times New Roman" w:hAnsi="Times New Roman"/>
                <w:szCs w:val="21"/>
              </w:rPr>
              <w:t xml:space="preserve"> (Ok blood group)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3E216E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BSG</w:t>
            </w:r>
          </w:p>
        </w:tc>
        <w:tc>
          <w:tcPr>
            <w:tcW w:w="2841" w:type="dxa"/>
            <w:shd w:val="clear" w:color="auto" w:fill="auto"/>
          </w:tcPr>
          <w:p w14:paraId="6394D0C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P35613</w:t>
            </w:r>
          </w:p>
        </w:tc>
      </w:tr>
      <w:tr w:rsidR="00F86252" w:rsidRPr="009628C0" w14:paraId="5D7AB15D" w14:textId="77777777" w:rsidTr="008017AF">
        <w:tc>
          <w:tcPr>
            <w:tcW w:w="3510" w:type="dxa"/>
            <w:shd w:val="clear" w:color="auto" w:fill="auto"/>
          </w:tcPr>
          <w:p w14:paraId="7A3168F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myeloperoxidase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49439E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MPO</w:t>
            </w:r>
          </w:p>
        </w:tc>
        <w:tc>
          <w:tcPr>
            <w:tcW w:w="2841" w:type="dxa"/>
            <w:shd w:val="clear" w:color="auto" w:fill="auto"/>
          </w:tcPr>
          <w:p w14:paraId="557DFDB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P05164</w:t>
            </w:r>
          </w:p>
        </w:tc>
      </w:tr>
      <w:tr w:rsidR="00F86252" w:rsidRPr="009628C0" w14:paraId="3F09BB70" w14:textId="77777777" w:rsidTr="008017AF">
        <w:tc>
          <w:tcPr>
            <w:tcW w:w="3510" w:type="dxa"/>
            <w:shd w:val="clear" w:color="auto" w:fill="auto"/>
          </w:tcPr>
          <w:p w14:paraId="46F327D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Hypoxia Inducible Factor 1 subunit alpha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94CEC0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HIF1A</w:t>
            </w:r>
          </w:p>
        </w:tc>
        <w:tc>
          <w:tcPr>
            <w:tcW w:w="2841" w:type="dxa"/>
            <w:shd w:val="clear" w:color="auto" w:fill="auto"/>
          </w:tcPr>
          <w:p w14:paraId="1708935B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Q9NWT6</w:t>
            </w:r>
          </w:p>
        </w:tc>
      </w:tr>
      <w:tr w:rsidR="00F86252" w:rsidRPr="009628C0" w14:paraId="16957C16" w14:textId="77777777" w:rsidTr="008017AF">
        <w:tc>
          <w:tcPr>
            <w:tcW w:w="3510" w:type="dxa"/>
            <w:shd w:val="clear" w:color="auto" w:fill="auto"/>
          </w:tcPr>
          <w:p w14:paraId="7368860F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Matrix Metallopeptidase 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BEBED8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MMP3</w:t>
            </w:r>
          </w:p>
        </w:tc>
        <w:tc>
          <w:tcPr>
            <w:tcW w:w="2841" w:type="dxa"/>
            <w:shd w:val="clear" w:color="auto" w:fill="auto"/>
          </w:tcPr>
          <w:p w14:paraId="750331A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P08254</w:t>
            </w:r>
          </w:p>
        </w:tc>
      </w:tr>
      <w:tr w:rsidR="00F86252" w:rsidRPr="009628C0" w14:paraId="64FA6FF7" w14:textId="77777777" w:rsidTr="008017AF">
        <w:tc>
          <w:tcPr>
            <w:tcW w:w="3510" w:type="dxa"/>
            <w:shd w:val="clear" w:color="auto" w:fill="auto"/>
          </w:tcPr>
          <w:p w14:paraId="7FC6215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Coagulation factor II thrombin receptor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EFA268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F2R</w:t>
            </w:r>
          </w:p>
        </w:tc>
        <w:tc>
          <w:tcPr>
            <w:tcW w:w="2841" w:type="dxa"/>
            <w:shd w:val="clear" w:color="auto" w:fill="auto"/>
          </w:tcPr>
          <w:p w14:paraId="0DA3EE5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P25116</w:t>
            </w:r>
          </w:p>
        </w:tc>
      </w:tr>
      <w:tr w:rsidR="00F86252" w:rsidRPr="009628C0" w14:paraId="1C0AA0DA" w14:textId="77777777" w:rsidTr="008017AF">
        <w:tc>
          <w:tcPr>
            <w:tcW w:w="3510" w:type="dxa"/>
            <w:shd w:val="clear" w:color="auto" w:fill="auto"/>
          </w:tcPr>
          <w:p w14:paraId="76A64F1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BCL2 apoptosis regulator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5340E1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BCL2</w:t>
            </w:r>
          </w:p>
        </w:tc>
        <w:tc>
          <w:tcPr>
            <w:tcW w:w="2841" w:type="dxa"/>
            <w:shd w:val="clear" w:color="auto" w:fill="auto"/>
          </w:tcPr>
          <w:p w14:paraId="190CD31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P10415</w:t>
            </w:r>
          </w:p>
        </w:tc>
      </w:tr>
      <w:tr w:rsidR="00F86252" w:rsidRPr="009628C0" w14:paraId="27E16612" w14:textId="77777777" w:rsidTr="008017AF">
        <w:tc>
          <w:tcPr>
            <w:tcW w:w="3510" w:type="dxa"/>
            <w:shd w:val="clear" w:color="auto" w:fill="auto"/>
          </w:tcPr>
          <w:p w14:paraId="5EC984F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Interleukin 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3FED34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IL6</w:t>
            </w:r>
          </w:p>
        </w:tc>
        <w:tc>
          <w:tcPr>
            <w:tcW w:w="2841" w:type="dxa"/>
            <w:shd w:val="clear" w:color="auto" w:fill="auto"/>
          </w:tcPr>
          <w:p w14:paraId="11FCBCB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P05231</w:t>
            </w:r>
          </w:p>
        </w:tc>
      </w:tr>
      <w:tr w:rsidR="00F86252" w:rsidRPr="009628C0" w14:paraId="58543A6C" w14:textId="77777777" w:rsidTr="008017AF">
        <w:tc>
          <w:tcPr>
            <w:tcW w:w="3510" w:type="dxa"/>
            <w:shd w:val="clear" w:color="auto" w:fill="auto"/>
          </w:tcPr>
          <w:p w14:paraId="0D1577F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Matrix Metallopeptidase 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BA8E84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MMP8</w:t>
            </w:r>
          </w:p>
        </w:tc>
        <w:tc>
          <w:tcPr>
            <w:tcW w:w="2841" w:type="dxa"/>
            <w:shd w:val="clear" w:color="auto" w:fill="auto"/>
          </w:tcPr>
          <w:p w14:paraId="69E3843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P22894</w:t>
            </w:r>
          </w:p>
        </w:tc>
      </w:tr>
      <w:tr w:rsidR="00F86252" w:rsidRPr="009628C0" w14:paraId="3BBEBAA9" w14:textId="77777777" w:rsidTr="008017AF">
        <w:tc>
          <w:tcPr>
            <w:tcW w:w="3510" w:type="dxa"/>
            <w:shd w:val="clear" w:color="auto" w:fill="auto"/>
          </w:tcPr>
          <w:p w14:paraId="32523885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Prostaglandin-endoperoxide synthase 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74F26C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PTGS2</w:t>
            </w:r>
          </w:p>
        </w:tc>
        <w:tc>
          <w:tcPr>
            <w:tcW w:w="2841" w:type="dxa"/>
            <w:shd w:val="clear" w:color="auto" w:fill="auto"/>
          </w:tcPr>
          <w:p w14:paraId="528E64D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P35354</w:t>
            </w:r>
          </w:p>
        </w:tc>
      </w:tr>
      <w:tr w:rsidR="00F86252" w:rsidRPr="009628C0" w14:paraId="2097B9BF" w14:textId="77777777" w:rsidTr="008017AF">
        <w:tc>
          <w:tcPr>
            <w:tcW w:w="3510" w:type="dxa"/>
            <w:shd w:val="clear" w:color="auto" w:fill="auto"/>
          </w:tcPr>
          <w:p w14:paraId="1F0BAE3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Aldo-keto reductase family 1 member B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E27AFD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AKR1B1</w:t>
            </w:r>
          </w:p>
        </w:tc>
        <w:tc>
          <w:tcPr>
            <w:tcW w:w="2841" w:type="dxa"/>
            <w:shd w:val="clear" w:color="auto" w:fill="auto"/>
          </w:tcPr>
          <w:p w14:paraId="739119C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P15121</w:t>
            </w:r>
          </w:p>
        </w:tc>
      </w:tr>
      <w:tr w:rsidR="00F86252" w:rsidRPr="009628C0" w14:paraId="34505BFD" w14:textId="77777777" w:rsidTr="008017AF">
        <w:tc>
          <w:tcPr>
            <w:tcW w:w="3510" w:type="dxa"/>
            <w:shd w:val="clear" w:color="auto" w:fill="auto"/>
          </w:tcPr>
          <w:p w14:paraId="77BD99F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lastRenderedPageBreak/>
              <w:t>Nitric Oxide Synthase 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FC99BA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NOS2</w:t>
            </w:r>
          </w:p>
        </w:tc>
        <w:tc>
          <w:tcPr>
            <w:tcW w:w="2841" w:type="dxa"/>
            <w:shd w:val="clear" w:color="auto" w:fill="auto"/>
          </w:tcPr>
          <w:p w14:paraId="34657BEF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P35228</w:t>
            </w:r>
          </w:p>
        </w:tc>
      </w:tr>
      <w:tr w:rsidR="00F86252" w:rsidRPr="009628C0" w14:paraId="71BAFCEC" w14:textId="77777777" w:rsidTr="008017AF">
        <w:tc>
          <w:tcPr>
            <w:tcW w:w="3510" w:type="dxa"/>
            <w:shd w:val="clear" w:color="auto" w:fill="auto"/>
          </w:tcPr>
          <w:p w14:paraId="09E5BC6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Vascular Endothelial Growth Factor A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D7A47F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VEGFA</w:t>
            </w:r>
          </w:p>
        </w:tc>
        <w:tc>
          <w:tcPr>
            <w:tcW w:w="2841" w:type="dxa"/>
            <w:shd w:val="clear" w:color="auto" w:fill="auto"/>
          </w:tcPr>
          <w:p w14:paraId="6727823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P15692</w:t>
            </w:r>
          </w:p>
        </w:tc>
      </w:tr>
      <w:tr w:rsidR="00F86252" w:rsidRPr="009628C0" w14:paraId="43DAD5F6" w14:textId="77777777" w:rsidTr="008017AF">
        <w:tc>
          <w:tcPr>
            <w:tcW w:w="3510" w:type="dxa"/>
            <w:shd w:val="clear" w:color="auto" w:fill="auto"/>
          </w:tcPr>
          <w:p w14:paraId="2D85E97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PPARG coactivator 1 alpha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55B2EB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PPARGC1A</w:t>
            </w:r>
          </w:p>
        </w:tc>
        <w:tc>
          <w:tcPr>
            <w:tcW w:w="2841" w:type="dxa"/>
            <w:shd w:val="clear" w:color="auto" w:fill="auto"/>
          </w:tcPr>
          <w:p w14:paraId="161BCED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Q9UBK2</w:t>
            </w:r>
          </w:p>
        </w:tc>
      </w:tr>
      <w:tr w:rsidR="00F86252" w:rsidRPr="009628C0" w14:paraId="09D420B6" w14:textId="77777777" w:rsidTr="008017AF">
        <w:tc>
          <w:tcPr>
            <w:tcW w:w="3510" w:type="dxa"/>
            <w:shd w:val="clear" w:color="auto" w:fill="auto"/>
          </w:tcPr>
          <w:p w14:paraId="3D4F1FA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Interferon gamma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F7D0E2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IFNG</w:t>
            </w:r>
          </w:p>
        </w:tc>
        <w:tc>
          <w:tcPr>
            <w:tcW w:w="2841" w:type="dxa"/>
            <w:shd w:val="clear" w:color="auto" w:fill="auto"/>
          </w:tcPr>
          <w:p w14:paraId="1B93A2A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P01579</w:t>
            </w:r>
          </w:p>
        </w:tc>
      </w:tr>
      <w:tr w:rsidR="00F86252" w:rsidRPr="009628C0" w14:paraId="68756423" w14:textId="77777777" w:rsidTr="008017AF">
        <w:tc>
          <w:tcPr>
            <w:tcW w:w="3510" w:type="dxa"/>
            <w:shd w:val="clear" w:color="auto" w:fill="auto"/>
          </w:tcPr>
          <w:p w14:paraId="29F7AE8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C-X-C motif chemokine ligand 12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DEE29D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CXCL12</w:t>
            </w:r>
          </w:p>
        </w:tc>
        <w:tc>
          <w:tcPr>
            <w:tcW w:w="2841" w:type="dxa"/>
            <w:shd w:val="clear" w:color="auto" w:fill="auto"/>
          </w:tcPr>
          <w:p w14:paraId="54C6C4B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P48061</w:t>
            </w:r>
          </w:p>
        </w:tc>
      </w:tr>
      <w:tr w:rsidR="00F86252" w:rsidRPr="009628C0" w14:paraId="25BE045E" w14:textId="77777777" w:rsidTr="008017AF">
        <w:tc>
          <w:tcPr>
            <w:tcW w:w="3510" w:type="dxa"/>
            <w:shd w:val="clear" w:color="auto" w:fill="auto"/>
          </w:tcPr>
          <w:p w14:paraId="7A8F93B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C-X3-C motif chemokine ligand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123B19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CX3CL1</w:t>
            </w:r>
          </w:p>
        </w:tc>
        <w:tc>
          <w:tcPr>
            <w:tcW w:w="2841" w:type="dxa"/>
            <w:shd w:val="clear" w:color="auto" w:fill="auto"/>
          </w:tcPr>
          <w:p w14:paraId="0161F34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P49238</w:t>
            </w:r>
          </w:p>
        </w:tc>
      </w:tr>
      <w:tr w:rsidR="00F86252" w:rsidRPr="009628C0" w14:paraId="7679C64A" w14:textId="77777777" w:rsidTr="008017AF">
        <w:tc>
          <w:tcPr>
            <w:tcW w:w="3510" w:type="dxa"/>
            <w:shd w:val="clear" w:color="auto" w:fill="auto"/>
          </w:tcPr>
          <w:p w14:paraId="05BA586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MicroRNA 145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8DD322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MIR145</w:t>
            </w:r>
          </w:p>
        </w:tc>
        <w:tc>
          <w:tcPr>
            <w:tcW w:w="2841" w:type="dxa"/>
            <w:shd w:val="clear" w:color="auto" w:fill="auto"/>
          </w:tcPr>
          <w:p w14:paraId="38D8F69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Q7Z5W3</w:t>
            </w:r>
          </w:p>
        </w:tc>
      </w:tr>
      <w:tr w:rsidR="00F86252" w:rsidRPr="009628C0" w14:paraId="1FFEF6FF" w14:textId="77777777" w:rsidTr="008017AF">
        <w:tc>
          <w:tcPr>
            <w:tcW w:w="3510" w:type="dxa"/>
            <w:shd w:val="clear" w:color="auto" w:fill="auto"/>
          </w:tcPr>
          <w:p w14:paraId="38B8FC3F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Matrix Metallopeptidase 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BB1BE0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MMP9</w:t>
            </w:r>
          </w:p>
        </w:tc>
        <w:tc>
          <w:tcPr>
            <w:tcW w:w="2841" w:type="dxa"/>
            <w:shd w:val="clear" w:color="auto" w:fill="auto"/>
          </w:tcPr>
          <w:p w14:paraId="5CD2D9EB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P14780</w:t>
            </w:r>
          </w:p>
        </w:tc>
      </w:tr>
      <w:tr w:rsidR="00F86252" w:rsidRPr="009628C0" w14:paraId="0C8A6D71" w14:textId="77777777" w:rsidTr="008017AF">
        <w:tc>
          <w:tcPr>
            <w:tcW w:w="3510" w:type="dxa"/>
            <w:shd w:val="clear" w:color="auto" w:fill="auto"/>
          </w:tcPr>
          <w:p w14:paraId="13565A5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Nuclear Factor kappa B subunit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2D3D2C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NFKB1</w:t>
            </w:r>
          </w:p>
        </w:tc>
        <w:tc>
          <w:tcPr>
            <w:tcW w:w="2841" w:type="dxa"/>
            <w:shd w:val="clear" w:color="auto" w:fill="auto"/>
          </w:tcPr>
          <w:p w14:paraId="434A181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P19838</w:t>
            </w:r>
          </w:p>
        </w:tc>
      </w:tr>
      <w:tr w:rsidR="00F86252" w:rsidRPr="009628C0" w14:paraId="03A62F1A" w14:textId="77777777" w:rsidTr="008017AF">
        <w:tc>
          <w:tcPr>
            <w:tcW w:w="3510" w:type="dxa"/>
            <w:shd w:val="clear" w:color="auto" w:fill="auto"/>
          </w:tcPr>
          <w:p w14:paraId="3595480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Tumor Necrosis Factor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AF9861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TNF</w:t>
            </w:r>
          </w:p>
        </w:tc>
        <w:tc>
          <w:tcPr>
            <w:tcW w:w="2841" w:type="dxa"/>
            <w:shd w:val="clear" w:color="auto" w:fill="auto"/>
          </w:tcPr>
          <w:p w14:paraId="119B089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P01375</w:t>
            </w:r>
          </w:p>
        </w:tc>
      </w:tr>
      <w:tr w:rsidR="00F86252" w:rsidRPr="009628C0" w14:paraId="264686A4" w14:textId="77777777" w:rsidTr="008017AF">
        <w:tc>
          <w:tcPr>
            <w:tcW w:w="3510" w:type="dxa"/>
            <w:shd w:val="clear" w:color="auto" w:fill="auto"/>
          </w:tcPr>
          <w:p w14:paraId="1969B78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Mitogen-Activated Protein Kinase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B2DA5D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MAPK1</w:t>
            </w:r>
          </w:p>
        </w:tc>
        <w:tc>
          <w:tcPr>
            <w:tcW w:w="2841" w:type="dxa"/>
            <w:shd w:val="clear" w:color="auto" w:fill="auto"/>
          </w:tcPr>
          <w:p w14:paraId="736FE23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P28482</w:t>
            </w:r>
          </w:p>
        </w:tc>
      </w:tr>
      <w:tr w:rsidR="00F86252" w:rsidRPr="009628C0" w14:paraId="4378DECA" w14:textId="77777777" w:rsidTr="008017AF">
        <w:tc>
          <w:tcPr>
            <w:tcW w:w="3510" w:type="dxa"/>
            <w:shd w:val="clear" w:color="auto" w:fill="auto"/>
          </w:tcPr>
          <w:p w14:paraId="7AA804A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Interleukin 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AC6D0D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IL4</w:t>
            </w:r>
          </w:p>
        </w:tc>
        <w:tc>
          <w:tcPr>
            <w:tcW w:w="2841" w:type="dxa"/>
            <w:shd w:val="clear" w:color="auto" w:fill="auto"/>
          </w:tcPr>
          <w:p w14:paraId="5847544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P05112</w:t>
            </w:r>
          </w:p>
        </w:tc>
      </w:tr>
      <w:tr w:rsidR="00F86252" w:rsidRPr="009628C0" w14:paraId="10DF9F60" w14:textId="77777777" w:rsidTr="008017AF">
        <w:tc>
          <w:tcPr>
            <w:tcW w:w="3510" w:type="dxa"/>
            <w:shd w:val="clear" w:color="auto" w:fill="auto"/>
          </w:tcPr>
          <w:p w14:paraId="0F07D1A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C-C motif chemokine ligand 11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A0317E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CCL11</w:t>
            </w:r>
          </w:p>
        </w:tc>
        <w:tc>
          <w:tcPr>
            <w:tcW w:w="2841" w:type="dxa"/>
            <w:shd w:val="clear" w:color="auto" w:fill="auto"/>
          </w:tcPr>
          <w:p w14:paraId="23B9257B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P51671</w:t>
            </w:r>
          </w:p>
        </w:tc>
      </w:tr>
      <w:tr w:rsidR="00F86252" w:rsidRPr="009628C0" w14:paraId="651A1364" w14:textId="77777777" w:rsidTr="008017AF">
        <w:tc>
          <w:tcPr>
            <w:tcW w:w="3510" w:type="dxa"/>
            <w:shd w:val="clear" w:color="auto" w:fill="auto"/>
          </w:tcPr>
          <w:p w14:paraId="6DF1E87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Epidermal Growth Factor receptor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470C93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EGFR</w:t>
            </w:r>
          </w:p>
        </w:tc>
        <w:tc>
          <w:tcPr>
            <w:tcW w:w="2841" w:type="dxa"/>
            <w:shd w:val="clear" w:color="auto" w:fill="auto"/>
          </w:tcPr>
          <w:p w14:paraId="25E5347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P00533</w:t>
            </w:r>
          </w:p>
        </w:tc>
      </w:tr>
      <w:tr w:rsidR="00F86252" w:rsidRPr="009628C0" w14:paraId="58D911A0" w14:textId="77777777" w:rsidTr="008017AF">
        <w:tc>
          <w:tcPr>
            <w:tcW w:w="3510" w:type="dxa"/>
            <w:shd w:val="clear" w:color="auto" w:fill="auto"/>
          </w:tcPr>
          <w:p w14:paraId="3466C795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Kinase insert Domain Receptor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6037A5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KDR</w:t>
            </w:r>
          </w:p>
        </w:tc>
        <w:tc>
          <w:tcPr>
            <w:tcW w:w="2841" w:type="dxa"/>
            <w:shd w:val="clear" w:color="auto" w:fill="auto"/>
          </w:tcPr>
          <w:p w14:paraId="2E78517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P35968</w:t>
            </w:r>
          </w:p>
        </w:tc>
      </w:tr>
      <w:tr w:rsidR="00F86252" w:rsidRPr="009628C0" w14:paraId="14C0DB3F" w14:textId="77777777" w:rsidTr="008017AF">
        <w:tc>
          <w:tcPr>
            <w:tcW w:w="3510" w:type="dxa"/>
            <w:shd w:val="clear" w:color="auto" w:fill="auto"/>
          </w:tcPr>
          <w:p w14:paraId="1A85FC1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Signal Transducer and Activator of Transcription 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124FDD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STAT3</w:t>
            </w:r>
          </w:p>
        </w:tc>
        <w:tc>
          <w:tcPr>
            <w:tcW w:w="2841" w:type="dxa"/>
            <w:shd w:val="clear" w:color="auto" w:fill="auto"/>
          </w:tcPr>
          <w:p w14:paraId="2329C6EB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P40763</w:t>
            </w:r>
          </w:p>
        </w:tc>
      </w:tr>
      <w:tr w:rsidR="00F86252" w:rsidRPr="009628C0" w14:paraId="5CBF92AA" w14:textId="77777777" w:rsidTr="008017AF">
        <w:tc>
          <w:tcPr>
            <w:tcW w:w="3510" w:type="dxa"/>
            <w:shd w:val="clear" w:color="auto" w:fill="auto"/>
          </w:tcPr>
          <w:p w14:paraId="45A7CA5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Heme oxygenase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10B40C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HMOX1</w:t>
            </w:r>
          </w:p>
        </w:tc>
        <w:tc>
          <w:tcPr>
            <w:tcW w:w="2841" w:type="dxa"/>
            <w:shd w:val="clear" w:color="auto" w:fill="auto"/>
          </w:tcPr>
          <w:p w14:paraId="37C00654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P09601</w:t>
            </w:r>
          </w:p>
        </w:tc>
      </w:tr>
      <w:tr w:rsidR="00F86252" w:rsidRPr="009628C0" w14:paraId="6857F66D" w14:textId="77777777" w:rsidTr="008017AF">
        <w:tc>
          <w:tcPr>
            <w:tcW w:w="3510" w:type="dxa"/>
            <w:shd w:val="clear" w:color="auto" w:fill="auto"/>
          </w:tcPr>
          <w:p w14:paraId="3C6A6EE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telomerase reverse transcriptase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A2D8A6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TERT</w:t>
            </w:r>
          </w:p>
        </w:tc>
        <w:tc>
          <w:tcPr>
            <w:tcW w:w="2841" w:type="dxa"/>
            <w:shd w:val="clear" w:color="auto" w:fill="auto"/>
          </w:tcPr>
          <w:p w14:paraId="20228BC0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O14746</w:t>
            </w:r>
          </w:p>
        </w:tc>
      </w:tr>
      <w:tr w:rsidR="00F86252" w:rsidRPr="009628C0" w14:paraId="2A311B32" w14:textId="77777777" w:rsidTr="008017AF">
        <w:tc>
          <w:tcPr>
            <w:tcW w:w="3510" w:type="dxa"/>
            <w:shd w:val="clear" w:color="auto" w:fill="auto"/>
          </w:tcPr>
          <w:p w14:paraId="11959DD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Mitogen-Activated Protein Kinase 14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3D5570A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MAPK14</w:t>
            </w:r>
          </w:p>
        </w:tc>
        <w:tc>
          <w:tcPr>
            <w:tcW w:w="2841" w:type="dxa"/>
            <w:shd w:val="clear" w:color="auto" w:fill="auto"/>
          </w:tcPr>
          <w:p w14:paraId="1A78DFDF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Q16539</w:t>
            </w:r>
          </w:p>
        </w:tc>
      </w:tr>
      <w:tr w:rsidR="00F86252" w:rsidRPr="009628C0" w14:paraId="504345C1" w14:textId="77777777" w:rsidTr="008017AF">
        <w:tc>
          <w:tcPr>
            <w:tcW w:w="3510" w:type="dxa"/>
            <w:shd w:val="clear" w:color="auto" w:fill="auto"/>
          </w:tcPr>
          <w:p w14:paraId="38ED14F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 xml:space="preserve">MYC proto-oncogene, </w:t>
            </w:r>
            <w:proofErr w:type="spellStart"/>
            <w:r w:rsidRPr="009628C0">
              <w:rPr>
                <w:rFonts w:ascii="Times New Roman" w:hAnsi="Times New Roman"/>
                <w:szCs w:val="21"/>
              </w:rPr>
              <w:t>bHLH</w:t>
            </w:r>
            <w:proofErr w:type="spellEnd"/>
            <w:r w:rsidRPr="009628C0">
              <w:rPr>
                <w:rFonts w:ascii="Times New Roman" w:hAnsi="Times New Roman"/>
                <w:szCs w:val="21"/>
              </w:rPr>
              <w:t xml:space="preserve"> transcription factor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A49623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MYC</w:t>
            </w:r>
          </w:p>
        </w:tc>
        <w:tc>
          <w:tcPr>
            <w:tcW w:w="2841" w:type="dxa"/>
            <w:shd w:val="clear" w:color="auto" w:fill="auto"/>
          </w:tcPr>
          <w:p w14:paraId="6C493A0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P01106</w:t>
            </w:r>
          </w:p>
        </w:tc>
      </w:tr>
      <w:tr w:rsidR="00F86252" w:rsidRPr="009628C0" w14:paraId="37783539" w14:textId="77777777" w:rsidTr="008017AF">
        <w:tc>
          <w:tcPr>
            <w:tcW w:w="3510" w:type="dxa"/>
            <w:shd w:val="clear" w:color="auto" w:fill="auto"/>
          </w:tcPr>
          <w:p w14:paraId="3FD7CDA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9628C0">
              <w:rPr>
                <w:rFonts w:ascii="Times New Roman" w:hAnsi="Times New Roman"/>
                <w:szCs w:val="21"/>
              </w:rPr>
              <w:t>Fos</w:t>
            </w:r>
            <w:proofErr w:type="spellEnd"/>
            <w:r w:rsidRPr="009628C0">
              <w:rPr>
                <w:rFonts w:ascii="Times New Roman" w:hAnsi="Times New Roman"/>
                <w:szCs w:val="21"/>
              </w:rPr>
              <w:t xml:space="preserve"> proto-oncogene, AP-1 transcription factor subunit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4F9B05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FOS</w:t>
            </w:r>
          </w:p>
        </w:tc>
        <w:tc>
          <w:tcPr>
            <w:tcW w:w="2841" w:type="dxa"/>
            <w:shd w:val="clear" w:color="auto" w:fill="auto"/>
          </w:tcPr>
          <w:p w14:paraId="09EF2C0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P01100</w:t>
            </w:r>
          </w:p>
        </w:tc>
      </w:tr>
      <w:tr w:rsidR="00F86252" w:rsidRPr="009628C0" w14:paraId="64625908" w14:textId="77777777" w:rsidTr="008017AF">
        <w:tc>
          <w:tcPr>
            <w:tcW w:w="3510" w:type="dxa"/>
            <w:shd w:val="clear" w:color="auto" w:fill="auto"/>
          </w:tcPr>
          <w:p w14:paraId="199EA626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Caspase 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658BC7E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CASP1</w:t>
            </w:r>
          </w:p>
        </w:tc>
        <w:tc>
          <w:tcPr>
            <w:tcW w:w="2841" w:type="dxa"/>
            <w:shd w:val="clear" w:color="auto" w:fill="auto"/>
          </w:tcPr>
          <w:p w14:paraId="454432E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P29466</w:t>
            </w:r>
          </w:p>
        </w:tc>
      </w:tr>
      <w:tr w:rsidR="00F86252" w:rsidRPr="009628C0" w14:paraId="7A2834A4" w14:textId="77777777" w:rsidTr="008017AF">
        <w:tc>
          <w:tcPr>
            <w:tcW w:w="3510" w:type="dxa"/>
            <w:shd w:val="clear" w:color="auto" w:fill="auto"/>
          </w:tcPr>
          <w:p w14:paraId="2BFE64D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CD44 Molecule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96E88C1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CD44</w:t>
            </w:r>
          </w:p>
        </w:tc>
        <w:tc>
          <w:tcPr>
            <w:tcW w:w="2841" w:type="dxa"/>
            <w:shd w:val="clear" w:color="auto" w:fill="auto"/>
          </w:tcPr>
          <w:p w14:paraId="0081445C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P16070</w:t>
            </w:r>
          </w:p>
        </w:tc>
      </w:tr>
      <w:tr w:rsidR="00F86252" w:rsidRPr="009628C0" w14:paraId="48596807" w14:textId="77777777" w:rsidTr="008017AF">
        <w:tc>
          <w:tcPr>
            <w:tcW w:w="3510" w:type="dxa"/>
            <w:shd w:val="clear" w:color="auto" w:fill="auto"/>
          </w:tcPr>
          <w:p w14:paraId="737872C2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Xanthine Dehydrogenase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ED77988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XDH</w:t>
            </w:r>
          </w:p>
        </w:tc>
        <w:tc>
          <w:tcPr>
            <w:tcW w:w="2841" w:type="dxa"/>
            <w:shd w:val="clear" w:color="auto" w:fill="auto"/>
          </w:tcPr>
          <w:p w14:paraId="5B5E3663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P47989</w:t>
            </w:r>
          </w:p>
        </w:tc>
      </w:tr>
      <w:tr w:rsidR="00F86252" w:rsidRPr="009628C0" w14:paraId="20312907" w14:textId="77777777" w:rsidTr="008017AF">
        <w:tc>
          <w:tcPr>
            <w:tcW w:w="3510" w:type="dxa"/>
            <w:shd w:val="clear" w:color="auto" w:fill="auto"/>
          </w:tcPr>
          <w:p w14:paraId="28F8BC3F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NADPH Oxidase 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95A7F59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9628C0">
              <w:rPr>
                <w:rFonts w:ascii="Times New Roman" w:hAnsi="Times New Roman"/>
                <w:color w:val="000000"/>
                <w:szCs w:val="21"/>
              </w:rPr>
              <w:t>NOX4</w:t>
            </w:r>
          </w:p>
        </w:tc>
        <w:tc>
          <w:tcPr>
            <w:tcW w:w="2841" w:type="dxa"/>
            <w:shd w:val="clear" w:color="auto" w:fill="auto"/>
          </w:tcPr>
          <w:p w14:paraId="4FD45797" w14:textId="77777777" w:rsidR="00F86252" w:rsidRPr="009628C0" w:rsidRDefault="00F86252" w:rsidP="008017AF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9628C0">
              <w:rPr>
                <w:rFonts w:ascii="Times New Roman" w:hAnsi="Times New Roman"/>
                <w:szCs w:val="21"/>
              </w:rPr>
              <w:t>Q9NPH5</w:t>
            </w:r>
          </w:p>
        </w:tc>
      </w:tr>
    </w:tbl>
    <w:p w14:paraId="18FFBDF9" w14:textId="77777777" w:rsidR="00F86252" w:rsidRDefault="00F86252" w:rsidP="00F86252">
      <w:pPr>
        <w:adjustRightInd w:val="0"/>
        <w:spacing w:line="360" w:lineRule="auto"/>
        <w:jc w:val="left"/>
        <w:rPr>
          <w:rFonts w:ascii="Times New Roman" w:hAnsi="Times New Roman"/>
          <w:b/>
          <w:bCs/>
          <w:szCs w:val="21"/>
        </w:rPr>
      </w:pPr>
    </w:p>
    <w:p w14:paraId="37F936B7" w14:textId="2627B76D" w:rsidR="00B94C7F" w:rsidRDefault="00F86252" w:rsidP="00F86252">
      <w:r>
        <w:rPr>
          <w:b/>
          <w:bCs/>
        </w:rPr>
        <w:br w:type="page"/>
      </w:r>
    </w:p>
    <w:sectPr w:rsidR="00B9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0"/>
    <w:rsid w:val="00B42BD0"/>
    <w:rsid w:val="00B94C7F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2185F-A7BB-440B-B444-CD26498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5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rot.org/uniprot/P0987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CONGLIN</dc:creator>
  <cp:keywords/>
  <dc:description/>
  <cp:lastModifiedBy>REN CONGLIN</cp:lastModifiedBy>
  <cp:revision>2</cp:revision>
  <dcterms:created xsi:type="dcterms:W3CDTF">2022-01-04T10:59:00Z</dcterms:created>
  <dcterms:modified xsi:type="dcterms:W3CDTF">2022-01-04T10:59:00Z</dcterms:modified>
</cp:coreProperties>
</file>