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8D310" w14:textId="77777777" w:rsidR="006D3203" w:rsidRPr="001639A1" w:rsidRDefault="006D3203" w:rsidP="006D3203">
      <w:pPr>
        <w:pageBreakBefore/>
        <w:autoSpaceDE w:val="0"/>
        <w:autoSpaceDN w:val="0"/>
        <w:adjustRightInd w:val="0"/>
        <w:spacing w:before="100" w:beforeAutospacing="1" w:after="100" w:afterAutospacing="1"/>
        <w:jc w:val="both"/>
        <w:rPr>
          <w:b/>
          <w:bCs/>
        </w:rPr>
      </w:pPr>
      <w:r w:rsidRPr="001639A1">
        <w:rPr>
          <w:b/>
          <w:bCs/>
        </w:rPr>
        <w:t>Legends for Supplementary</w:t>
      </w:r>
      <w:r w:rsidRPr="001639A1">
        <w:t xml:space="preserve"> </w:t>
      </w:r>
      <w:r>
        <w:rPr>
          <w:b/>
          <w:bCs/>
        </w:rPr>
        <w:t>Tables</w:t>
      </w:r>
      <w:r w:rsidRPr="001639A1">
        <w:rPr>
          <w:b/>
          <w:bCs/>
        </w:rPr>
        <w:t xml:space="preserve"> and Figures</w:t>
      </w:r>
    </w:p>
    <w:p w14:paraId="49A6023A" w14:textId="77777777" w:rsidR="006D3203" w:rsidRPr="001639A1" w:rsidRDefault="006D3203" w:rsidP="006D3203">
      <w:pPr>
        <w:autoSpaceDE w:val="0"/>
        <w:autoSpaceDN w:val="0"/>
        <w:adjustRightInd w:val="0"/>
        <w:spacing w:before="100" w:beforeAutospacing="1" w:after="100" w:afterAutospacing="1"/>
        <w:jc w:val="both"/>
      </w:pPr>
      <w:r w:rsidRPr="001639A1">
        <w:rPr>
          <w:b/>
          <w:bCs/>
        </w:rPr>
        <w:t>Supplementary Table 1:</w:t>
      </w:r>
      <w:r w:rsidRPr="001639A1">
        <w:t xml:space="preserve"> ICD-10 codes used to estimate the HFRS, and the points awarded for each diagnosis.</w:t>
      </w:r>
    </w:p>
    <w:p w14:paraId="00B036D4" w14:textId="77777777" w:rsidR="006D3203" w:rsidRPr="001639A1" w:rsidRDefault="006D3203" w:rsidP="006D3203">
      <w:pPr>
        <w:autoSpaceDE w:val="0"/>
        <w:autoSpaceDN w:val="0"/>
        <w:adjustRightInd w:val="0"/>
        <w:spacing w:before="100" w:beforeAutospacing="1" w:after="100" w:afterAutospacing="1"/>
        <w:jc w:val="both"/>
      </w:pPr>
      <w:r w:rsidRPr="001639A1">
        <w:rPr>
          <w:b/>
          <w:bCs/>
        </w:rPr>
        <w:t>Supplementary Table 2:</w:t>
      </w:r>
      <w:r w:rsidRPr="001639A1">
        <w:rPr>
          <w:color w:val="000000"/>
        </w:rPr>
        <w:t xml:space="preserve"> A </w:t>
      </w:r>
      <w:r w:rsidRPr="001639A1">
        <w:t xml:space="preserve">complete list of ICD-10 variables extracted from </w:t>
      </w:r>
      <w:r>
        <w:t xml:space="preserve">the </w:t>
      </w:r>
      <w:r w:rsidRPr="001639A1">
        <w:t>VAED database.</w:t>
      </w:r>
    </w:p>
    <w:p w14:paraId="033408A2" w14:textId="77777777" w:rsidR="006D3203" w:rsidRPr="001639A1" w:rsidRDefault="006D3203" w:rsidP="006D3203">
      <w:pPr>
        <w:autoSpaceDE w:val="0"/>
        <w:autoSpaceDN w:val="0"/>
        <w:adjustRightInd w:val="0"/>
        <w:spacing w:before="100" w:beforeAutospacing="1" w:after="100" w:afterAutospacing="1"/>
        <w:jc w:val="both"/>
      </w:pPr>
      <w:r w:rsidRPr="001639A1">
        <w:rPr>
          <w:b/>
          <w:bCs/>
        </w:rPr>
        <w:t>Supplementary Table 3:</w:t>
      </w:r>
      <w:r w:rsidRPr="001639A1">
        <w:t xml:space="preserve"> </w:t>
      </w:r>
      <w:r w:rsidRPr="001639A1">
        <w:rPr>
          <w:color w:val="000000"/>
        </w:rPr>
        <w:t xml:space="preserve">A </w:t>
      </w:r>
      <w:r w:rsidRPr="001639A1">
        <w:t xml:space="preserve">complete list of ICD-10 variables extracted from </w:t>
      </w:r>
      <w:r>
        <w:t xml:space="preserve">the </w:t>
      </w:r>
      <w:r w:rsidRPr="001639A1">
        <w:t>VDI database.</w:t>
      </w:r>
    </w:p>
    <w:p w14:paraId="7E3BE95E" w14:textId="77777777" w:rsidR="006D3203" w:rsidRPr="001639A1" w:rsidRDefault="006D3203" w:rsidP="006D3203">
      <w:pPr>
        <w:autoSpaceDE w:val="0"/>
        <w:autoSpaceDN w:val="0"/>
        <w:adjustRightInd w:val="0"/>
        <w:spacing w:before="100" w:beforeAutospacing="1" w:after="100" w:afterAutospacing="1"/>
        <w:jc w:val="both"/>
      </w:pPr>
      <w:r w:rsidRPr="001639A1">
        <w:rPr>
          <w:b/>
          <w:bCs/>
        </w:rPr>
        <w:t xml:space="preserve">Supplementary Table 4: </w:t>
      </w:r>
      <w:r w:rsidRPr="001639A1">
        <w:t xml:space="preserve">Comparison between </w:t>
      </w:r>
      <w:r w:rsidRPr="001639A1">
        <w:rPr>
          <w:color w:val="000000"/>
        </w:rPr>
        <w:t>included (n=7,001) vs excluded (n=13,457)</w:t>
      </w:r>
      <w:r w:rsidRPr="001639A1">
        <w:t>.</w:t>
      </w:r>
    </w:p>
    <w:p w14:paraId="5B74C187" w14:textId="77777777" w:rsidR="006D3203" w:rsidRPr="001639A1" w:rsidRDefault="006D3203" w:rsidP="006D3203">
      <w:pPr>
        <w:autoSpaceDE w:val="0"/>
        <w:autoSpaceDN w:val="0"/>
        <w:adjustRightInd w:val="0"/>
        <w:spacing w:before="100" w:beforeAutospacing="1" w:after="100" w:afterAutospacing="1"/>
        <w:jc w:val="both"/>
      </w:pPr>
      <w:r w:rsidRPr="001639A1">
        <w:rPr>
          <w:b/>
          <w:bCs/>
        </w:rPr>
        <w:t>Supplementary Table 5:</w:t>
      </w:r>
      <w:r w:rsidRPr="001639A1">
        <w:t xml:space="preserve"> Spearman correlation and Kappa agreement between the </w:t>
      </w:r>
      <w:r>
        <w:t>two</w:t>
      </w:r>
      <w:r w:rsidRPr="001639A1">
        <w:t xml:space="preserve"> frailty measures.</w:t>
      </w:r>
    </w:p>
    <w:p w14:paraId="29314BCF" w14:textId="77777777" w:rsidR="006D3203" w:rsidRPr="001639A1" w:rsidRDefault="006D3203" w:rsidP="006D3203">
      <w:pPr>
        <w:autoSpaceDE w:val="0"/>
        <w:autoSpaceDN w:val="0"/>
        <w:adjustRightInd w:val="0"/>
        <w:spacing w:before="100" w:beforeAutospacing="1" w:after="100" w:afterAutospacing="1"/>
        <w:jc w:val="both"/>
        <w:rPr>
          <w:rFonts w:eastAsiaTheme="minorHAnsi"/>
          <w:color w:val="000000"/>
          <w:lang w:val="en-GB" w:eastAsia="en-US"/>
        </w:rPr>
      </w:pPr>
      <w:r w:rsidRPr="001639A1">
        <w:rPr>
          <w:b/>
          <w:bCs/>
        </w:rPr>
        <w:t>Supplementary Table 6:</w:t>
      </w:r>
      <w:r w:rsidRPr="001639A1">
        <w:t xml:space="preserve"> Subgroup analysis: Unadjusted and adjusted </w:t>
      </w:r>
      <w:r w:rsidRPr="001639A1">
        <w:rPr>
          <w:color w:val="000000" w:themeColor="text1"/>
        </w:rPr>
        <w:t xml:space="preserve">Cox proportional hazards regression for CFS and the HFRS as </w:t>
      </w:r>
      <w:r w:rsidRPr="001639A1">
        <w:rPr>
          <w:rFonts w:eastAsiaTheme="minorHAnsi"/>
          <w:color w:val="000000"/>
          <w:lang w:val="en-GB" w:eastAsia="en-US"/>
        </w:rPr>
        <w:t xml:space="preserve">continuous </w:t>
      </w:r>
      <w:r w:rsidRPr="001639A1">
        <w:rPr>
          <w:color w:val="000000" w:themeColor="text1"/>
        </w:rPr>
        <w:t>variables</w:t>
      </w:r>
      <w:r w:rsidRPr="001639A1">
        <w:rPr>
          <w:color w:val="000000" w:themeColor="text1"/>
          <w:shd w:val="clear" w:color="auto" w:fill="FFFFFF"/>
        </w:rPr>
        <w:t xml:space="preserve">, adjusting for ANZROD, and sex </w:t>
      </w:r>
      <w:r w:rsidRPr="001639A1">
        <w:rPr>
          <w:rFonts w:eastAsiaTheme="minorHAnsi"/>
          <w:color w:val="000000"/>
          <w:lang w:val="en-GB" w:eastAsia="en-US"/>
        </w:rPr>
        <w:t>CFS and HFRS or (a) Patients ≥65 years of age and (b) Patients needing mechanical ventilation.</w:t>
      </w:r>
    </w:p>
    <w:p w14:paraId="63361006" w14:textId="77777777" w:rsidR="006D3203" w:rsidRPr="001639A1" w:rsidRDefault="006D3203" w:rsidP="006D3203">
      <w:pPr>
        <w:spacing w:before="100" w:beforeAutospacing="1" w:after="100" w:afterAutospacing="1"/>
        <w:jc w:val="both"/>
      </w:pPr>
      <w:r w:rsidRPr="001639A1">
        <w:rPr>
          <w:b/>
          <w:bCs/>
        </w:rPr>
        <w:t xml:space="preserve">Supplementary Table 7: </w:t>
      </w:r>
      <w:r w:rsidRPr="00FE0FF5">
        <w:t>Multivariable</w:t>
      </w:r>
      <w:r>
        <w:rPr>
          <w:b/>
          <w:bCs/>
        </w:rPr>
        <w:t xml:space="preserve"> </w:t>
      </w:r>
      <w:r w:rsidRPr="001639A1">
        <w:t>Logistic Regression analysis for short-term and long-term mortalities in dichotomous scale. Unadjusted and adjusted for sex and ANZROD. The odds ratio (OR) in bold represent statistically significant results.</w:t>
      </w:r>
      <w:r>
        <w:t xml:space="preserve"> Graphically presented in Figure 2.</w:t>
      </w:r>
    </w:p>
    <w:p w14:paraId="2C11AF7D" w14:textId="77777777" w:rsidR="006D3203" w:rsidRPr="001639A1" w:rsidRDefault="006D3203" w:rsidP="006D3203">
      <w:pPr>
        <w:autoSpaceDE w:val="0"/>
        <w:autoSpaceDN w:val="0"/>
        <w:adjustRightInd w:val="0"/>
        <w:spacing w:before="100" w:beforeAutospacing="1" w:after="100" w:afterAutospacing="1"/>
        <w:jc w:val="both"/>
        <w:rPr>
          <w:rFonts w:eastAsiaTheme="minorHAnsi"/>
          <w:color w:val="000000"/>
          <w:lang w:val="en-GB" w:eastAsia="en-US"/>
        </w:rPr>
      </w:pPr>
      <w:r w:rsidRPr="001639A1">
        <w:rPr>
          <w:b/>
          <w:bCs/>
        </w:rPr>
        <w:t xml:space="preserve">Supplementary Figure </w:t>
      </w:r>
      <w:r>
        <w:rPr>
          <w:b/>
          <w:bCs/>
        </w:rPr>
        <w:t>1</w:t>
      </w:r>
      <w:r w:rsidRPr="001639A1">
        <w:rPr>
          <w:b/>
          <w:bCs/>
        </w:rPr>
        <w:t>:</w:t>
      </w:r>
      <w:r w:rsidRPr="001639A1">
        <w:t xml:space="preserve"> </w:t>
      </w:r>
      <w:r w:rsidRPr="001639A1">
        <w:rPr>
          <w:rFonts w:eastAsiaTheme="minorHAnsi"/>
          <w:color w:val="000000"/>
          <w:lang w:val="en-GB" w:eastAsia="en-US"/>
        </w:rPr>
        <w:t>Prevalence of frailty measure by CFS and HFRS across different age categories.</w:t>
      </w:r>
    </w:p>
    <w:p w14:paraId="3D862B2C" w14:textId="77777777" w:rsidR="006D3203" w:rsidRPr="001639A1" w:rsidRDefault="006D3203" w:rsidP="006D3203">
      <w:pPr>
        <w:autoSpaceDE w:val="0"/>
        <w:autoSpaceDN w:val="0"/>
        <w:adjustRightInd w:val="0"/>
        <w:spacing w:before="100" w:beforeAutospacing="1" w:after="100" w:afterAutospacing="1"/>
        <w:jc w:val="both"/>
        <w:rPr>
          <w:rFonts w:eastAsiaTheme="minorHAnsi"/>
          <w:color w:val="000000"/>
          <w:lang w:val="en-GB" w:eastAsia="en-US"/>
        </w:rPr>
      </w:pPr>
      <w:r w:rsidRPr="001639A1">
        <w:rPr>
          <w:b/>
          <w:bCs/>
        </w:rPr>
        <w:t xml:space="preserve">Supplementary Figure </w:t>
      </w:r>
      <w:r>
        <w:rPr>
          <w:b/>
          <w:bCs/>
        </w:rPr>
        <w:t>2</w:t>
      </w:r>
      <w:r w:rsidRPr="001639A1">
        <w:rPr>
          <w:b/>
          <w:bCs/>
        </w:rPr>
        <w:t>:</w:t>
      </w:r>
      <w:r w:rsidRPr="001639A1">
        <w:t xml:space="preserve"> </w:t>
      </w:r>
      <w:r w:rsidRPr="001639A1">
        <w:rPr>
          <w:rFonts w:eastAsiaTheme="minorHAnsi"/>
          <w:color w:val="000000"/>
          <w:lang w:val="en-GB" w:eastAsia="en-US"/>
        </w:rPr>
        <w:t>Mortality Proportion between CFS and HFRS treated as a dichotomous variable.</w:t>
      </w:r>
    </w:p>
    <w:p w14:paraId="5F330BE0" w14:textId="77777777" w:rsidR="006D3203" w:rsidRPr="001639A1" w:rsidRDefault="006D3203" w:rsidP="006D3203">
      <w:pPr>
        <w:autoSpaceDE w:val="0"/>
        <w:autoSpaceDN w:val="0"/>
        <w:adjustRightInd w:val="0"/>
        <w:spacing w:before="100" w:beforeAutospacing="1" w:after="100" w:afterAutospacing="1"/>
        <w:jc w:val="both"/>
        <w:rPr>
          <w:rFonts w:eastAsiaTheme="minorHAnsi"/>
          <w:color w:val="000000"/>
          <w:lang w:val="en-GB" w:eastAsia="en-US"/>
        </w:rPr>
      </w:pPr>
      <w:r w:rsidRPr="001639A1">
        <w:rPr>
          <w:b/>
          <w:bCs/>
        </w:rPr>
        <w:t xml:space="preserve">Supplementary Figure </w:t>
      </w:r>
      <w:r>
        <w:rPr>
          <w:b/>
          <w:bCs/>
        </w:rPr>
        <w:t>3</w:t>
      </w:r>
      <w:r w:rsidRPr="001639A1">
        <w:rPr>
          <w:b/>
          <w:bCs/>
        </w:rPr>
        <w:t>:</w:t>
      </w:r>
      <w:r w:rsidRPr="001639A1">
        <w:t xml:space="preserve"> Area under the receiver operator curve for short-term mortality. The </w:t>
      </w:r>
      <w:r w:rsidRPr="001639A1">
        <w:rPr>
          <w:rFonts w:eastAsiaTheme="minorHAnsi"/>
          <w:color w:val="000000"/>
          <w:lang w:val="en-GB" w:eastAsia="en-US"/>
        </w:rPr>
        <w:t>CFS was significantly better than the HFRS. However, CFS and HFRS must both be measuring different aspects, because the combination of the two was better than either measure on its own. The bottom 2 graphs showed that while both variables may be predictive of mortality, neither provided any worthwhile improvement on top of ANZROD.</w:t>
      </w:r>
    </w:p>
    <w:p w14:paraId="445B88DC" w14:textId="77777777" w:rsidR="006D3203" w:rsidRPr="001639A1" w:rsidRDefault="006D3203" w:rsidP="006D3203">
      <w:pPr>
        <w:autoSpaceDE w:val="0"/>
        <w:autoSpaceDN w:val="0"/>
        <w:adjustRightInd w:val="0"/>
        <w:spacing w:before="100" w:beforeAutospacing="1" w:after="100" w:afterAutospacing="1"/>
        <w:jc w:val="both"/>
        <w:rPr>
          <w:color w:val="000000"/>
          <w:shd w:val="clear" w:color="auto" w:fill="FFFFFF"/>
        </w:rPr>
      </w:pPr>
      <w:r w:rsidRPr="001639A1">
        <w:rPr>
          <w:b/>
          <w:bCs/>
        </w:rPr>
        <w:t xml:space="preserve">Supplementary Figure </w:t>
      </w:r>
      <w:r>
        <w:rPr>
          <w:b/>
          <w:bCs/>
        </w:rPr>
        <w:t>4</w:t>
      </w:r>
      <w:r w:rsidRPr="001639A1">
        <w:rPr>
          <w:b/>
          <w:bCs/>
        </w:rPr>
        <w:t>:</w:t>
      </w:r>
      <w:r w:rsidRPr="001639A1">
        <w:t xml:space="preserve"> Area under the receiver operator curve for 1-year mortality for patients ≥65 years of age and those needing mechanical ventilation.</w:t>
      </w:r>
    </w:p>
    <w:p w14:paraId="55CCD4C3" w14:textId="77777777" w:rsidR="00942AFB" w:rsidRPr="00E91D64" w:rsidRDefault="00942AFB" w:rsidP="00942AFB">
      <w:pPr>
        <w:pageBreakBefore/>
      </w:pPr>
      <w:r w:rsidRPr="005413DD">
        <w:rPr>
          <w:b/>
          <w:bCs/>
        </w:rPr>
        <w:lastRenderedPageBreak/>
        <w:t>Supplementary Table 1:</w:t>
      </w:r>
      <w:r w:rsidRPr="00E91D64">
        <w:t xml:space="preserve"> ICD-10 codes used to estimate </w:t>
      </w:r>
      <w:r>
        <w:t xml:space="preserve">the </w:t>
      </w:r>
      <w:r w:rsidRPr="00E91D64">
        <w:t>HFRS</w:t>
      </w:r>
      <w:r>
        <w:t>,</w:t>
      </w:r>
      <w:r w:rsidRPr="00E91D64">
        <w:t xml:space="preserve"> and the points awarded for each diagnosis.</w:t>
      </w:r>
    </w:p>
    <w:p w14:paraId="2E0B2391" w14:textId="77777777" w:rsidR="00942AFB" w:rsidRDefault="00942AFB" w:rsidP="00942AFB">
      <w:pPr>
        <w:rPr>
          <w:sz w:val="22"/>
          <w:szCs w:val="22"/>
        </w:rPr>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6019"/>
        <w:gridCol w:w="926"/>
        <w:gridCol w:w="1036"/>
        <w:gridCol w:w="1066"/>
      </w:tblGrid>
      <w:tr w:rsidR="00942AFB" w14:paraId="52F90A02" w14:textId="77777777" w:rsidTr="00564FF2">
        <w:trPr>
          <w:trHeight w:val="633"/>
          <w:jc w:val="center"/>
        </w:trPr>
        <w:tc>
          <w:tcPr>
            <w:tcW w:w="898" w:type="dxa"/>
            <w:shd w:val="clear" w:color="000000" w:fill="BDC0BF"/>
            <w:vAlign w:val="center"/>
            <w:hideMark/>
          </w:tcPr>
          <w:p w14:paraId="7C604CA3" w14:textId="77777777" w:rsidR="00942AFB" w:rsidRPr="00787065" w:rsidRDefault="00942AFB" w:rsidP="00564FF2">
            <w:pPr>
              <w:jc w:val="center"/>
              <w:rPr>
                <w:b/>
                <w:bCs/>
                <w:color w:val="000000"/>
                <w:sz w:val="18"/>
                <w:szCs w:val="18"/>
              </w:rPr>
            </w:pPr>
            <w:r w:rsidRPr="00787065">
              <w:rPr>
                <w:b/>
                <w:bCs/>
                <w:color w:val="000000"/>
                <w:sz w:val="18"/>
                <w:szCs w:val="18"/>
              </w:rPr>
              <w:t>ICD-10 Code</w:t>
            </w:r>
          </w:p>
        </w:tc>
        <w:tc>
          <w:tcPr>
            <w:tcW w:w="6019" w:type="dxa"/>
            <w:shd w:val="clear" w:color="000000" w:fill="BDC0BF"/>
            <w:vAlign w:val="center"/>
            <w:hideMark/>
          </w:tcPr>
          <w:p w14:paraId="1568F6B0" w14:textId="77777777" w:rsidR="00942AFB" w:rsidRPr="00787065" w:rsidRDefault="00942AFB" w:rsidP="00564FF2">
            <w:pPr>
              <w:rPr>
                <w:b/>
                <w:bCs/>
                <w:color w:val="000000"/>
                <w:sz w:val="18"/>
                <w:szCs w:val="18"/>
              </w:rPr>
            </w:pPr>
            <w:r w:rsidRPr="00787065">
              <w:rPr>
                <w:b/>
                <w:bCs/>
                <w:color w:val="000000"/>
                <w:sz w:val="18"/>
                <w:szCs w:val="18"/>
              </w:rPr>
              <w:t>Diagnosis</w:t>
            </w:r>
          </w:p>
        </w:tc>
        <w:tc>
          <w:tcPr>
            <w:tcW w:w="926" w:type="dxa"/>
            <w:shd w:val="clear" w:color="000000" w:fill="BDC0BF"/>
            <w:vAlign w:val="center"/>
            <w:hideMark/>
          </w:tcPr>
          <w:p w14:paraId="76CC7FF2" w14:textId="77777777" w:rsidR="00942AFB" w:rsidRPr="00787065" w:rsidRDefault="00942AFB" w:rsidP="00564FF2">
            <w:pPr>
              <w:jc w:val="center"/>
              <w:rPr>
                <w:b/>
                <w:bCs/>
                <w:color w:val="000000"/>
                <w:sz w:val="18"/>
                <w:szCs w:val="18"/>
              </w:rPr>
            </w:pPr>
            <w:r w:rsidRPr="00787065">
              <w:rPr>
                <w:b/>
                <w:bCs/>
                <w:color w:val="000000"/>
                <w:sz w:val="18"/>
                <w:szCs w:val="18"/>
              </w:rPr>
              <w:t>Points Awarded</w:t>
            </w:r>
          </w:p>
        </w:tc>
        <w:tc>
          <w:tcPr>
            <w:tcW w:w="1036" w:type="dxa"/>
            <w:shd w:val="clear" w:color="000000" w:fill="BDC0BF"/>
            <w:vAlign w:val="center"/>
            <w:hideMark/>
          </w:tcPr>
          <w:p w14:paraId="1E556818" w14:textId="77777777" w:rsidR="00942AFB" w:rsidRPr="00787065" w:rsidRDefault="00942AFB" w:rsidP="00564FF2">
            <w:pPr>
              <w:jc w:val="center"/>
              <w:rPr>
                <w:b/>
                <w:bCs/>
                <w:color w:val="000000"/>
                <w:sz w:val="18"/>
                <w:szCs w:val="18"/>
              </w:rPr>
            </w:pPr>
            <w:r w:rsidRPr="00787065">
              <w:rPr>
                <w:b/>
                <w:bCs/>
                <w:color w:val="000000"/>
                <w:sz w:val="18"/>
                <w:szCs w:val="18"/>
              </w:rPr>
              <w:t>Frequency</w:t>
            </w:r>
          </w:p>
        </w:tc>
        <w:tc>
          <w:tcPr>
            <w:tcW w:w="1066" w:type="dxa"/>
            <w:shd w:val="clear" w:color="000000" w:fill="BDC0BF"/>
            <w:vAlign w:val="center"/>
            <w:hideMark/>
          </w:tcPr>
          <w:p w14:paraId="4D8719E3" w14:textId="77777777" w:rsidR="00942AFB" w:rsidRPr="00787065" w:rsidRDefault="00942AFB" w:rsidP="00564FF2">
            <w:pPr>
              <w:jc w:val="center"/>
              <w:rPr>
                <w:b/>
                <w:bCs/>
                <w:color w:val="000000"/>
                <w:sz w:val="18"/>
                <w:szCs w:val="18"/>
              </w:rPr>
            </w:pPr>
            <w:r w:rsidRPr="00787065">
              <w:rPr>
                <w:b/>
                <w:bCs/>
                <w:color w:val="000000"/>
                <w:sz w:val="18"/>
                <w:szCs w:val="18"/>
              </w:rPr>
              <w:t>Percentage (%)</w:t>
            </w:r>
          </w:p>
        </w:tc>
      </w:tr>
      <w:tr w:rsidR="00942AFB" w14:paraId="48E799AA" w14:textId="77777777" w:rsidTr="00564FF2">
        <w:trPr>
          <w:trHeight w:val="388"/>
          <w:jc w:val="center"/>
        </w:trPr>
        <w:tc>
          <w:tcPr>
            <w:tcW w:w="898" w:type="dxa"/>
            <w:shd w:val="clear" w:color="auto" w:fill="auto"/>
            <w:noWrap/>
            <w:vAlign w:val="center"/>
            <w:hideMark/>
          </w:tcPr>
          <w:p w14:paraId="3701C1D3" w14:textId="77777777" w:rsidR="00942AFB" w:rsidRPr="00787065" w:rsidRDefault="00942AFB" w:rsidP="00564FF2">
            <w:pPr>
              <w:jc w:val="center"/>
              <w:rPr>
                <w:color w:val="000000"/>
                <w:sz w:val="18"/>
                <w:szCs w:val="18"/>
              </w:rPr>
            </w:pPr>
            <w:r w:rsidRPr="00787065">
              <w:rPr>
                <w:color w:val="000000"/>
                <w:sz w:val="18"/>
                <w:szCs w:val="18"/>
              </w:rPr>
              <w:t>N17</w:t>
            </w:r>
          </w:p>
        </w:tc>
        <w:tc>
          <w:tcPr>
            <w:tcW w:w="6019" w:type="dxa"/>
            <w:shd w:val="clear" w:color="auto" w:fill="auto"/>
            <w:noWrap/>
            <w:vAlign w:val="center"/>
            <w:hideMark/>
          </w:tcPr>
          <w:p w14:paraId="59757FFC" w14:textId="77777777" w:rsidR="00942AFB" w:rsidRPr="00787065" w:rsidRDefault="00942AFB" w:rsidP="00564FF2">
            <w:pPr>
              <w:rPr>
                <w:color w:val="000000"/>
                <w:sz w:val="18"/>
                <w:szCs w:val="18"/>
              </w:rPr>
            </w:pPr>
            <w:r w:rsidRPr="00787065">
              <w:rPr>
                <w:color w:val="000000"/>
                <w:sz w:val="18"/>
                <w:szCs w:val="18"/>
              </w:rPr>
              <w:t xml:space="preserve">Acute renal failure </w:t>
            </w:r>
          </w:p>
        </w:tc>
        <w:tc>
          <w:tcPr>
            <w:tcW w:w="926" w:type="dxa"/>
            <w:shd w:val="clear" w:color="auto" w:fill="auto"/>
            <w:noWrap/>
            <w:vAlign w:val="center"/>
            <w:hideMark/>
          </w:tcPr>
          <w:p w14:paraId="0BBBD991" w14:textId="77777777" w:rsidR="00942AFB" w:rsidRPr="00787065" w:rsidRDefault="00942AFB" w:rsidP="00564FF2">
            <w:pPr>
              <w:jc w:val="center"/>
              <w:rPr>
                <w:color w:val="000000"/>
                <w:sz w:val="18"/>
                <w:szCs w:val="18"/>
              </w:rPr>
            </w:pPr>
            <w:r w:rsidRPr="00787065">
              <w:rPr>
                <w:color w:val="000000"/>
                <w:sz w:val="18"/>
                <w:szCs w:val="18"/>
              </w:rPr>
              <w:t>1·8</w:t>
            </w:r>
          </w:p>
        </w:tc>
        <w:tc>
          <w:tcPr>
            <w:tcW w:w="1036" w:type="dxa"/>
            <w:shd w:val="clear" w:color="auto" w:fill="auto"/>
            <w:noWrap/>
            <w:vAlign w:val="center"/>
            <w:hideMark/>
          </w:tcPr>
          <w:p w14:paraId="40963C2F" w14:textId="77777777" w:rsidR="00942AFB" w:rsidRPr="00787065" w:rsidRDefault="00942AFB" w:rsidP="00564FF2">
            <w:pPr>
              <w:jc w:val="center"/>
              <w:rPr>
                <w:color w:val="000000"/>
                <w:sz w:val="18"/>
                <w:szCs w:val="18"/>
              </w:rPr>
            </w:pPr>
            <w:r w:rsidRPr="00787065">
              <w:rPr>
                <w:color w:val="000000"/>
                <w:sz w:val="18"/>
                <w:szCs w:val="18"/>
              </w:rPr>
              <w:t>1023</w:t>
            </w:r>
          </w:p>
        </w:tc>
        <w:tc>
          <w:tcPr>
            <w:tcW w:w="1066" w:type="dxa"/>
            <w:shd w:val="clear" w:color="auto" w:fill="auto"/>
            <w:noWrap/>
            <w:vAlign w:val="center"/>
            <w:hideMark/>
          </w:tcPr>
          <w:p w14:paraId="5E8FACDE" w14:textId="77777777" w:rsidR="00942AFB" w:rsidRPr="00787065" w:rsidRDefault="00942AFB" w:rsidP="00564FF2">
            <w:pPr>
              <w:jc w:val="center"/>
              <w:rPr>
                <w:color w:val="000000"/>
                <w:sz w:val="18"/>
                <w:szCs w:val="18"/>
              </w:rPr>
            </w:pPr>
            <w:r w:rsidRPr="00787065">
              <w:rPr>
                <w:color w:val="000000"/>
                <w:sz w:val="18"/>
                <w:szCs w:val="18"/>
              </w:rPr>
              <w:t>14.6</w:t>
            </w:r>
          </w:p>
        </w:tc>
      </w:tr>
      <w:tr w:rsidR="00942AFB" w14:paraId="139C0D2A" w14:textId="77777777" w:rsidTr="00564FF2">
        <w:trPr>
          <w:trHeight w:val="307"/>
          <w:jc w:val="center"/>
        </w:trPr>
        <w:tc>
          <w:tcPr>
            <w:tcW w:w="898" w:type="dxa"/>
            <w:shd w:val="clear" w:color="auto" w:fill="auto"/>
            <w:noWrap/>
            <w:vAlign w:val="center"/>
            <w:hideMark/>
          </w:tcPr>
          <w:p w14:paraId="77FEE080" w14:textId="77777777" w:rsidR="00942AFB" w:rsidRPr="00787065" w:rsidRDefault="00942AFB" w:rsidP="00564FF2">
            <w:pPr>
              <w:jc w:val="center"/>
              <w:rPr>
                <w:color w:val="000000"/>
                <w:sz w:val="18"/>
                <w:szCs w:val="18"/>
              </w:rPr>
            </w:pPr>
            <w:r w:rsidRPr="00787065">
              <w:rPr>
                <w:color w:val="000000"/>
                <w:sz w:val="18"/>
                <w:szCs w:val="18"/>
              </w:rPr>
              <w:t>E87</w:t>
            </w:r>
          </w:p>
        </w:tc>
        <w:tc>
          <w:tcPr>
            <w:tcW w:w="6019" w:type="dxa"/>
            <w:shd w:val="clear" w:color="auto" w:fill="auto"/>
            <w:noWrap/>
            <w:vAlign w:val="center"/>
            <w:hideMark/>
          </w:tcPr>
          <w:p w14:paraId="07F7953A" w14:textId="77777777" w:rsidR="00942AFB" w:rsidRPr="00787065" w:rsidRDefault="00942AFB" w:rsidP="00564FF2">
            <w:pPr>
              <w:rPr>
                <w:color w:val="000000"/>
                <w:sz w:val="18"/>
                <w:szCs w:val="18"/>
              </w:rPr>
            </w:pPr>
            <w:r w:rsidRPr="00787065">
              <w:rPr>
                <w:color w:val="000000"/>
                <w:sz w:val="18"/>
                <w:szCs w:val="18"/>
              </w:rPr>
              <w:t>Other disorders of fluid, electrolyte</w:t>
            </w:r>
            <w:r>
              <w:rPr>
                <w:color w:val="000000"/>
                <w:sz w:val="18"/>
                <w:szCs w:val="18"/>
              </w:rPr>
              <w:t>,</w:t>
            </w:r>
            <w:r w:rsidRPr="00787065">
              <w:rPr>
                <w:color w:val="000000"/>
                <w:sz w:val="18"/>
                <w:szCs w:val="18"/>
              </w:rPr>
              <w:t xml:space="preserve"> and acid-base balance </w:t>
            </w:r>
          </w:p>
        </w:tc>
        <w:tc>
          <w:tcPr>
            <w:tcW w:w="926" w:type="dxa"/>
            <w:shd w:val="clear" w:color="auto" w:fill="auto"/>
            <w:noWrap/>
            <w:vAlign w:val="center"/>
            <w:hideMark/>
          </w:tcPr>
          <w:p w14:paraId="402475F6" w14:textId="77777777" w:rsidR="00942AFB" w:rsidRPr="00787065" w:rsidRDefault="00942AFB" w:rsidP="00564FF2">
            <w:pPr>
              <w:jc w:val="center"/>
              <w:rPr>
                <w:color w:val="000000"/>
                <w:sz w:val="18"/>
                <w:szCs w:val="18"/>
              </w:rPr>
            </w:pPr>
            <w:r w:rsidRPr="00787065">
              <w:rPr>
                <w:color w:val="000000"/>
                <w:sz w:val="18"/>
                <w:szCs w:val="18"/>
              </w:rPr>
              <w:t>2·3</w:t>
            </w:r>
          </w:p>
        </w:tc>
        <w:tc>
          <w:tcPr>
            <w:tcW w:w="1036" w:type="dxa"/>
            <w:shd w:val="clear" w:color="auto" w:fill="auto"/>
            <w:noWrap/>
            <w:vAlign w:val="center"/>
            <w:hideMark/>
          </w:tcPr>
          <w:p w14:paraId="51CE386E" w14:textId="77777777" w:rsidR="00942AFB" w:rsidRPr="00787065" w:rsidRDefault="00942AFB" w:rsidP="00564FF2">
            <w:pPr>
              <w:jc w:val="center"/>
              <w:rPr>
                <w:color w:val="000000"/>
                <w:sz w:val="18"/>
                <w:szCs w:val="18"/>
              </w:rPr>
            </w:pPr>
            <w:r w:rsidRPr="00787065">
              <w:rPr>
                <w:color w:val="000000"/>
                <w:sz w:val="18"/>
                <w:szCs w:val="18"/>
              </w:rPr>
              <w:t>940</w:t>
            </w:r>
          </w:p>
        </w:tc>
        <w:tc>
          <w:tcPr>
            <w:tcW w:w="1066" w:type="dxa"/>
            <w:shd w:val="clear" w:color="auto" w:fill="auto"/>
            <w:noWrap/>
            <w:vAlign w:val="center"/>
            <w:hideMark/>
          </w:tcPr>
          <w:p w14:paraId="6F57BA89" w14:textId="77777777" w:rsidR="00942AFB" w:rsidRPr="00787065" w:rsidRDefault="00942AFB" w:rsidP="00564FF2">
            <w:pPr>
              <w:jc w:val="center"/>
              <w:rPr>
                <w:color w:val="000000"/>
                <w:sz w:val="18"/>
                <w:szCs w:val="18"/>
              </w:rPr>
            </w:pPr>
            <w:r w:rsidRPr="00787065">
              <w:rPr>
                <w:color w:val="000000"/>
                <w:sz w:val="18"/>
                <w:szCs w:val="18"/>
              </w:rPr>
              <w:t>13.4</w:t>
            </w:r>
          </w:p>
        </w:tc>
      </w:tr>
      <w:tr w:rsidR="00942AFB" w14:paraId="1EAC8727" w14:textId="77777777" w:rsidTr="00564FF2">
        <w:trPr>
          <w:trHeight w:val="307"/>
          <w:jc w:val="center"/>
        </w:trPr>
        <w:tc>
          <w:tcPr>
            <w:tcW w:w="898" w:type="dxa"/>
            <w:shd w:val="clear" w:color="auto" w:fill="auto"/>
            <w:noWrap/>
            <w:vAlign w:val="center"/>
            <w:hideMark/>
          </w:tcPr>
          <w:p w14:paraId="64B1AD3E" w14:textId="77777777" w:rsidR="00942AFB" w:rsidRPr="00787065" w:rsidRDefault="00942AFB" w:rsidP="00564FF2">
            <w:pPr>
              <w:jc w:val="center"/>
              <w:rPr>
                <w:color w:val="000000"/>
                <w:sz w:val="18"/>
                <w:szCs w:val="18"/>
              </w:rPr>
            </w:pPr>
            <w:r w:rsidRPr="00787065">
              <w:rPr>
                <w:color w:val="000000"/>
                <w:sz w:val="18"/>
                <w:szCs w:val="18"/>
              </w:rPr>
              <w:t>A41</w:t>
            </w:r>
          </w:p>
        </w:tc>
        <w:tc>
          <w:tcPr>
            <w:tcW w:w="6019" w:type="dxa"/>
            <w:shd w:val="clear" w:color="auto" w:fill="auto"/>
            <w:noWrap/>
            <w:vAlign w:val="center"/>
            <w:hideMark/>
          </w:tcPr>
          <w:p w14:paraId="0F500B14" w14:textId="77777777" w:rsidR="00942AFB" w:rsidRPr="00787065" w:rsidRDefault="00942AFB" w:rsidP="00564FF2">
            <w:pPr>
              <w:rPr>
                <w:color w:val="000000"/>
                <w:sz w:val="18"/>
                <w:szCs w:val="18"/>
              </w:rPr>
            </w:pPr>
            <w:r w:rsidRPr="00787065">
              <w:rPr>
                <w:color w:val="000000"/>
                <w:sz w:val="18"/>
                <w:szCs w:val="18"/>
              </w:rPr>
              <w:t xml:space="preserve">Other septicaemia </w:t>
            </w:r>
          </w:p>
        </w:tc>
        <w:tc>
          <w:tcPr>
            <w:tcW w:w="926" w:type="dxa"/>
            <w:shd w:val="clear" w:color="auto" w:fill="auto"/>
            <w:noWrap/>
            <w:vAlign w:val="center"/>
            <w:hideMark/>
          </w:tcPr>
          <w:p w14:paraId="0CC5B2CB" w14:textId="77777777" w:rsidR="00942AFB" w:rsidRPr="00787065" w:rsidRDefault="00942AFB" w:rsidP="00564FF2">
            <w:pPr>
              <w:jc w:val="center"/>
              <w:rPr>
                <w:color w:val="000000"/>
                <w:sz w:val="18"/>
                <w:szCs w:val="18"/>
              </w:rPr>
            </w:pPr>
            <w:r w:rsidRPr="00787065">
              <w:rPr>
                <w:color w:val="000000"/>
                <w:sz w:val="18"/>
                <w:szCs w:val="18"/>
              </w:rPr>
              <w:t>1·6</w:t>
            </w:r>
          </w:p>
        </w:tc>
        <w:tc>
          <w:tcPr>
            <w:tcW w:w="1036" w:type="dxa"/>
            <w:shd w:val="clear" w:color="auto" w:fill="auto"/>
            <w:noWrap/>
            <w:vAlign w:val="center"/>
            <w:hideMark/>
          </w:tcPr>
          <w:p w14:paraId="1768D5E3" w14:textId="77777777" w:rsidR="00942AFB" w:rsidRPr="00787065" w:rsidRDefault="00942AFB" w:rsidP="00564FF2">
            <w:pPr>
              <w:jc w:val="center"/>
              <w:rPr>
                <w:color w:val="000000"/>
                <w:sz w:val="18"/>
                <w:szCs w:val="18"/>
              </w:rPr>
            </w:pPr>
            <w:r w:rsidRPr="00787065">
              <w:rPr>
                <w:color w:val="000000"/>
                <w:sz w:val="18"/>
                <w:szCs w:val="18"/>
              </w:rPr>
              <w:t>660</w:t>
            </w:r>
          </w:p>
        </w:tc>
        <w:tc>
          <w:tcPr>
            <w:tcW w:w="1066" w:type="dxa"/>
            <w:shd w:val="clear" w:color="auto" w:fill="auto"/>
            <w:noWrap/>
            <w:vAlign w:val="center"/>
            <w:hideMark/>
          </w:tcPr>
          <w:p w14:paraId="2BE22B86" w14:textId="77777777" w:rsidR="00942AFB" w:rsidRPr="00787065" w:rsidRDefault="00942AFB" w:rsidP="00564FF2">
            <w:pPr>
              <w:jc w:val="center"/>
              <w:rPr>
                <w:color w:val="000000"/>
                <w:sz w:val="18"/>
                <w:szCs w:val="18"/>
              </w:rPr>
            </w:pPr>
            <w:r w:rsidRPr="00787065">
              <w:rPr>
                <w:color w:val="000000"/>
                <w:sz w:val="18"/>
                <w:szCs w:val="18"/>
              </w:rPr>
              <w:t>9.4</w:t>
            </w:r>
          </w:p>
        </w:tc>
      </w:tr>
      <w:tr w:rsidR="00942AFB" w14:paraId="01DE1D1C" w14:textId="77777777" w:rsidTr="00564FF2">
        <w:trPr>
          <w:trHeight w:val="307"/>
          <w:jc w:val="center"/>
        </w:trPr>
        <w:tc>
          <w:tcPr>
            <w:tcW w:w="898" w:type="dxa"/>
            <w:shd w:val="clear" w:color="auto" w:fill="auto"/>
            <w:noWrap/>
            <w:vAlign w:val="center"/>
            <w:hideMark/>
          </w:tcPr>
          <w:p w14:paraId="5BC9A3FB" w14:textId="77777777" w:rsidR="00942AFB" w:rsidRPr="00787065" w:rsidRDefault="00942AFB" w:rsidP="00564FF2">
            <w:pPr>
              <w:jc w:val="center"/>
              <w:rPr>
                <w:color w:val="000000"/>
                <w:sz w:val="18"/>
                <w:szCs w:val="18"/>
              </w:rPr>
            </w:pPr>
            <w:r w:rsidRPr="00787065">
              <w:rPr>
                <w:color w:val="000000"/>
                <w:sz w:val="18"/>
                <w:szCs w:val="18"/>
              </w:rPr>
              <w:t>N18</w:t>
            </w:r>
          </w:p>
        </w:tc>
        <w:tc>
          <w:tcPr>
            <w:tcW w:w="6019" w:type="dxa"/>
            <w:shd w:val="clear" w:color="auto" w:fill="auto"/>
            <w:noWrap/>
            <w:vAlign w:val="center"/>
            <w:hideMark/>
          </w:tcPr>
          <w:p w14:paraId="61A4B297" w14:textId="77777777" w:rsidR="00942AFB" w:rsidRPr="00787065" w:rsidRDefault="00942AFB" w:rsidP="00564FF2">
            <w:pPr>
              <w:rPr>
                <w:color w:val="000000"/>
                <w:sz w:val="18"/>
                <w:szCs w:val="18"/>
              </w:rPr>
            </w:pPr>
            <w:r w:rsidRPr="00787065">
              <w:rPr>
                <w:color w:val="000000"/>
                <w:sz w:val="18"/>
                <w:szCs w:val="18"/>
              </w:rPr>
              <w:t xml:space="preserve">Chronic renal failure </w:t>
            </w:r>
          </w:p>
        </w:tc>
        <w:tc>
          <w:tcPr>
            <w:tcW w:w="926" w:type="dxa"/>
            <w:shd w:val="clear" w:color="auto" w:fill="auto"/>
            <w:noWrap/>
            <w:vAlign w:val="center"/>
            <w:hideMark/>
          </w:tcPr>
          <w:p w14:paraId="066445F7" w14:textId="77777777" w:rsidR="00942AFB" w:rsidRPr="00787065" w:rsidRDefault="00942AFB" w:rsidP="00564FF2">
            <w:pPr>
              <w:jc w:val="center"/>
              <w:rPr>
                <w:color w:val="000000"/>
                <w:sz w:val="18"/>
                <w:szCs w:val="18"/>
              </w:rPr>
            </w:pPr>
            <w:r w:rsidRPr="00787065">
              <w:rPr>
                <w:color w:val="000000"/>
                <w:sz w:val="18"/>
                <w:szCs w:val="18"/>
              </w:rPr>
              <w:t>1·4</w:t>
            </w:r>
          </w:p>
        </w:tc>
        <w:tc>
          <w:tcPr>
            <w:tcW w:w="1036" w:type="dxa"/>
            <w:shd w:val="clear" w:color="auto" w:fill="auto"/>
            <w:noWrap/>
            <w:vAlign w:val="center"/>
            <w:hideMark/>
          </w:tcPr>
          <w:p w14:paraId="4FDCD8EA" w14:textId="77777777" w:rsidR="00942AFB" w:rsidRPr="00787065" w:rsidRDefault="00942AFB" w:rsidP="00564FF2">
            <w:pPr>
              <w:jc w:val="center"/>
              <w:rPr>
                <w:color w:val="000000"/>
                <w:sz w:val="18"/>
                <w:szCs w:val="18"/>
              </w:rPr>
            </w:pPr>
            <w:r w:rsidRPr="00787065">
              <w:rPr>
                <w:color w:val="000000"/>
                <w:sz w:val="18"/>
                <w:szCs w:val="18"/>
              </w:rPr>
              <w:t>608</w:t>
            </w:r>
          </w:p>
        </w:tc>
        <w:tc>
          <w:tcPr>
            <w:tcW w:w="1066" w:type="dxa"/>
            <w:shd w:val="clear" w:color="auto" w:fill="auto"/>
            <w:noWrap/>
            <w:vAlign w:val="center"/>
            <w:hideMark/>
          </w:tcPr>
          <w:p w14:paraId="667A6E16" w14:textId="77777777" w:rsidR="00942AFB" w:rsidRPr="00787065" w:rsidRDefault="00942AFB" w:rsidP="00564FF2">
            <w:pPr>
              <w:jc w:val="center"/>
              <w:rPr>
                <w:color w:val="000000"/>
                <w:sz w:val="18"/>
                <w:szCs w:val="18"/>
              </w:rPr>
            </w:pPr>
            <w:r w:rsidRPr="00787065">
              <w:rPr>
                <w:color w:val="000000"/>
                <w:sz w:val="18"/>
                <w:szCs w:val="18"/>
              </w:rPr>
              <w:t>8.7</w:t>
            </w:r>
          </w:p>
        </w:tc>
      </w:tr>
      <w:tr w:rsidR="00942AFB" w14:paraId="23AEC0EC" w14:textId="77777777" w:rsidTr="00564FF2">
        <w:trPr>
          <w:trHeight w:val="307"/>
          <w:jc w:val="center"/>
        </w:trPr>
        <w:tc>
          <w:tcPr>
            <w:tcW w:w="898" w:type="dxa"/>
            <w:shd w:val="clear" w:color="auto" w:fill="auto"/>
            <w:noWrap/>
            <w:vAlign w:val="center"/>
            <w:hideMark/>
          </w:tcPr>
          <w:p w14:paraId="410F69DA" w14:textId="77777777" w:rsidR="00942AFB" w:rsidRPr="00787065" w:rsidRDefault="00942AFB" w:rsidP="00564FF2">
            <w:pPr>
              <w:jc w:val="center"/>
              <w:rPr>
                <w:color w:val="000000"/>
                <w:sz w:val="18"/>
                <w:szCs w:val="18"/>
              </w:rPr>
            </w:pPr>
            <w:r w:rsidRPr="00787065">
              <w:rPr>
                <w:color w:val="000000"/>
                <w:sz w:val="18"/>
                <w:szCs w:val="18"/>
              </w:rPr>
              <w:t>I95</w:t>
            </w:r>
          </w:p>
        </w:tc>
        <w:tc>
          <w:tcPr>
            <w:tcW w:w="6019" w:type="dxa"/>
            <w:shd w:val="clear" w:color="auto" w:fill="auto"/>
            <w:noWrap/>
            <w:vAlign w:val="center"/>
            <w:hideMark/>
          </w:tcPr>
          <w:p w14:paraId="075CB042" w14:textId="77777777" w:rsidR="00942AFB" w:rsidRPr="00787065" w:rsidRDefault="00942AFB" w:rsidP="00564FF2">
            <w:pPr>
              <w:rPr>
                <w:color w:val="000000"/>
                <w:sz w:val="18"/>
                <w:szCs w:val="18"/>
              </w:rPr>
            </w:pPr>
            <w:r w:rsidRPr="00787065">
              <w:rPr>
                <w:color w:val="000000"/>
                <w:sz w:val="18"/>
                <w:szCs w:val="18"/>
              </w:rPr>
              <w:t xml:space="preserve">Hypotension </w:t>
            </w:r>
          </w:p>
        </w:tc>
        <w:tc>
          <w:tcPr>
            <w:tcW w:w="926" w:type="dxa"/>
            <w:shd w:val="clear" w:color="auto" w:fill="auto"/>
            <w:noWrap/>
            <w:vAlign w:val="center"/>
            <w:hideMark/>
          </w:tcPr>
          <w:p w14:paraId="09E29937" w14:textId="77777777" w:rsidR="00942AFB" w:rsidRPr="00787065" w:rsidRDefault="00942AFB" w:rsidP="00564FF2">
            <w:pPr>
              <w:jc w:val="center"/>
              <w:rPr>
                <w:color w:val="000000"/>
                <w:sz w:val="18"/>
                <w:szCs w:val="18"/>
              </w:rPr>
            </w:pPr>
            <w:r w:rsidRPr="00787065">
              <w:rPr>
                <w:color w:val="000000"/>
                <w:sz w:val="18"/>
                <w:szCs w:val="18"/>
              </w:rPr>
              <w:t>1·6</w:t>
            </w:r>
          </w:p>
        </w:tc>
        <w:tc>
          <w:tcPr>
            <w:tcW w:w="1036" w:type="dxa"/>
            <w:shd w:val="clear" w:color="auto" w:fill="auto"/>
            <w:noWrap/>
            <w:vAlign w:val="center"/>
            <w:hideMark/>
          </w:tcPr>
          <w:p w14:paraId="551C8029" w14:textId="77777777" w:rsidR="00942AFB" w:rsidRPr="00787065" w:rsidRDefault="00942AFB" w:rsidP="00564FF2">
            <w:pPr>
              <w:jc w:val="center"/>
              <w:rPr>
                <w:color w:val="000000"/>
                <w:sz w:val="18"/>
                <w:szCs w:val="18"/>
              </w:rPr>
            </w:pPr>
            <w:r w:rsidRPr="00787065">
              <w:rPr>
                <w:color w:val="000000"/>
                <w:sz w:val="18"/>
                <w:szCs w:val="18"/>
              </w:rPr>
              <w:t>583</w:t>
            </w:r>
          </w:p>
        </w:tc>
        <w:tc>
          <w:tcPr>
            <w:tcW w:w="1066" w:type="dxa"/>
            <w:shd w:val="clear" w:color="auto" w:fill="auto"/>
            <w:noWrap/>
            <w:vAlign w:val="center"/>
            <w:hideMark/>
          </w:tcPr>
          <w:p w14:paraId="416D930A" w14:textId="77777777" w:rsidR="00942AFB" w:rsidRPr="00787065" w:rsidRDefault="00942AFB" w:rsidP="00564FF2">
            <w:pPr>
              <w:jc w:val="center"/>
              <w:rPr>
                <w:color w:val="000000"/>
                <w:sz w:val="18"/>
                <w:szCs w:val="18"/>
              </w:rPr>
            </w:pPr>
            <w:r w:rsidRPr="00787065">
              <w:rPr>
                <w:color w:val="000000"/>
                <w:sz w:val="18"/>
                <w:szCs w:val="18"/>
              </w:rPr>
              <w:t>8.3</w:t>
            </w:r>
          </w:p>
        </w:tc>
      </w:tr>
      <w:tr w:rsidR="00942AFB" w14:paraId="1E59EB30" w14:textId="77777777" w:rsidTr="00564FF2">
        <w:trPr>
          <w:trHeight w:val="307"/>
          <w:jc w:val="center"/>
        </w:trPr>
        <w:tc>
          <w:tcPr>
            <w:tcW w:w="898" w:type="dxa"/>
            <w:shd w:val="clear" w:color="auto" w:fill="auto"/>
            <w:noWrap/>
            <w:vAlign w:val="center"/>
            <w:hideMark/>
          </w:tcPr>
          <w:p w14:paraId="022BF2DB" w14:textId="77777777" w:rsidR="00942AFB" w:rsidRPr="00787065" w:rsidRDefault="00942AFB" w:rsidP="00564FF2">
            <w:pPr>
              <w:jc w:val="center"/>
              <w:rPr>
                <w:color w:val="000000"/>
                <w:sz w:val="18"/>
                <w:szCs w:val="18"/>
              </w:rPr>
            </w:pPr>
            <w:r w:rsidRPr="00787065">
              <w:rPr>
                <w:color w:val="000000"/>
                <w:sz w:val="18"/>
                <w:szCs w:val="18"/>
              </w:rPr>
              <w:t>D64</w:t>
            </w:r>
          </w:p>
        </w:tc>
        <w:tc>
          <w:tcPr>
            <w:tcW w:w="6019" w:type="dxa"/>
            <w:shd w:val="clear" w:color="auto" w:fill="auto"/>
            <w:noWrap/>
            <w:vAlign w:val="center"/>
            <w:hideMark/>
          </w:tcPr>
          <w:p w14:paraId="6B107C38" w14:textId="77777777" w:rsidR="00942AFB" w:rsidRPr="00787065" w:rsidRDefault="00942AFB" w:rsidP="00564FF2">
            <w:pPr>
              <w:rPr>
                <w:color w:val="000000"/>
                <w:sz w:val="18"/>
                <w:szCs w:val="18"/>
              </w:rPr>
            </w:pPr>
            <w:r w:rsidRPr="00787065">
              <w:rPr>
                <w:color w:val="000000"/>
                <w:sz w:val="18"/>
                <w:szCs w:val="18"/>
              </w:rPr>
              <w:t xml:space="preserve">Other anaemias </w:t>
            </w:r>
          </w:p>
        </w:tc>
        <w:tc>
          <w:tcPr>
            <w:tcW w:w="926" w:type="dxa"/>
            <w:shd w:val="clear" w:color="auto" w:fill="auto"/>
            <w:noWrap/>
            <w:vAlign w:val="center"/>
            <w:hideMark/>
          </w:tcPr>
          <w:p w14:paraId="727A672E" w14:textId="77777777" w:rsidR="00942AFB" w:rsidRPr="00787065" w:rsidRDefault="00942AFB" w:rsidP="00564FF2">
            <w:pPr>
              <w:jc w:val="center"/>
              <w:rPr>
                <w:color w:val="000000"/>
                <w:sz w:val="18"/>
                <w:szCs w:val="18"/>
              </w:rPr>
            </w:pPr>
            <w:r w:rsidRPr="00787065">
              <w:rPr>
                <w:color w:val="000000"/>
                <w:sz w:val="18"/>
                <w:szCs w:val="18"/>
              </w:rPr>
              <w:t>0·4</w:t>
            </w:r>
          </w:p>
        </w:tc>
        <w:tc>
          <w:tcPr>
            <w:tcW w:w="1036" w:type="dxa"/>
            <w:shd w:val="clear" w:color="auto" w:fill="auto"/>
            <w:noWrap/>
            <w:vAlign w:val="center"/>
            <w:hideMark/>
          </w:tcPr>
          <w:p w14:paraId="5CD543C6" w14:textId="77777777" w:rsidR="00942AFB" w:rsidRPr="00787065" w:rsidRDefault="00942AFB" w:rsidP="00564FF2">
            <w:pPr>
              <w:jc w:val="center"/>
              <w:rPr>
                <w:color w:val="000000"/>
                <w:sz w:val="18"/>
                <w:szCs w:val="18"/>
              </w:rPr>
            </w:pPr>
            <w:r w:rsidRPr="00787065">
              <w:rPr>
                <w:color w:val="000000"/>
                <w:sz w:val="18"/>
                <w:szCs w:val="18"/>
              </w:rPr>
              <w:t>458</w:t>
            </w:r>
          </w:p>
        </w:tc>
        <w:tc>
          <w:tcPr>
            <w:tcW w:w="1066" w:type="dxa"/>
            <w:shd w:val="clear" w:color="auto" w:fill="auto"/>
            <w:noWrap/>
            <w:vAlign w:val="center"/>
            <w:hideMark/>
          </w:tcPr>
          <w:p w14:paraId="7C95EAB4" w14:textId="77777777" w:rsidR="00942AFB" w:rsidRPr="00787065" w:rsidRDefault="00942AFB" w:rsidP="00564FF2">
            <w:pPr>
              <w:jc w:val="center"/>
              <w:rPr>
                <w:color w:val="000000"/>
                <w:sz w:val="18"/>
                <w:szCs w:val="18"/>
              </w:rPr>
            </w:pPr>
            <w:r w:rsidRPr="00787065">
              <w:rPr>
                <w:color w:val="000000"/>
                <w:sz w:val="18"/>
                <w:szCs w:val="18"/>
              </w:rPr>
              <w:t>6.5</w:t>
            </w:r>
          </w:p>
        </w:tc>
      </w:tr>
      <w:tr w:rsidR="00942AFB" w14:paraId="3F1EC2B6" w14:textId="77777777" w:rsidTr="00564FF2">
        <w:trPr>
          <w:trHeight w:val="307"/>
          <w:jc w:val="center"/>
        </w:trPr>
        <w:tc>
          <w:tcPr>
            <w:tcW w:w="898" w:type="dxa"/>
            <w:shd w:val="clear" w:color="auto" w:fill="auto"/>
            <w:noWrap/>
            <w:vAlign w:val="center"/>
            <w:hideMark/>
          </w:tcPr>
          <w:p w14:paraId="7AA04436" w14:textId="77777777" w:rsidR="00942AFB" w:rsidRPr="00787065" w:rsidRDefault="00942AFB" w:rsidP="00564FF2">
            <w:pPr>
              <w:jc w:val="center"/>
              <w:rPr>
                <w:color w:val="000000"/>
                <w:sz w:val="18"/>
                <w:szCs w:val="18"/>
              </w:rPr>
            </w:pPr>
            <w:r w:rsidRPr="00787065">
              <w:rPr>
                <w:color w:val="000000"/>
                <w:sz w:val="18"/>
                <w:szCs w:val="18"/>
              </w:rPr>
              <w:t>J96</w:t>
            </w:r>
          </w:p>
        </w:tc>
        <w:tc>
          <w:tcPr>
            <w:tcW w:w="6019" w:type="dxa"/>
            <w:shd w:val="clear" w:color="auto" w:fill="auto"/>
            <w:noWrap/>
            <w:vAlign w:val="center"/>
            <w:hideMark/>
          </w:tcPr>
          <w:p w14:paraId="7165B929" w14:textId="77777777" w:rsidR="00942AFB" w:rsidRPr="00787065" w:rsidRDefault="00942AFB" w:rsidP="00564FF2">
            <w:pPr>
              <w:rPr>
                <w:color w:val="000000"/>
                <w:sz w:val="18"/>
                <w:szCs w:val="18"/>
              </w:rPr>
            </w:pPr>
            <w:r w:rsidRPr="00787065">
              <w:rPr>
                <w:color w:val="000000"/>
                <w:sz w:val="18"/>
                <w:szCs w:val="18"/>
              </w:rPr>
              <w:t xml:space="preserve">Respiratory failure, not elsewhere classified </w:t>
            </w:r>
          </w:p>
        </w:tc>
        <w:tc>
          <w:tcPr>
            <w:tcW w:w="926" w:type="dxa"/>
            <w:shd w:val="clear" w:color="auto" w:fill="auto"/>
            <w:noWrap/>
            <w:vAlign w:val="center"/>
            <w:hideMark/>
          </w:tcPr>
          <w:p w14:paraId="667D4950" w14:textId="77777777" w:rsidR="00942AFB" w:rsidRPr="00787065" w:rsidRDefault="00942AFB" w:rsidP="00564FF2">
            <w:pPr>
              <w:jc w:val="center"/>
              <w:rPr>
                <w:color w:val="000000"/>
                <w:sz w:val="18"/>
                <w:szCs w:val="18"/>
              </w:rPr>
            </w:pPr>
            <w:r w:rsidRPr="00787065">
              <w:rPr>
                <w:color w:val="000000"/>
                <w:sz w:val="18"/>
                <w:szCs w:val="18"/>
              </w:rPr>
              <w:t>1·5</w:t>
            </w:r>
          </w:p>
        </w:tc>
        <w:tc>
          <w:tcPr>
            <w:tcW w:w="1036" w:type="dxa"/>
            <w:shd w:val="clear" w:color="auto" w:fill="auto"/>
            <w:noWrap/>
            <w:vAlign w:val="center"/>
            <w:hideMark/>
          </w:tcPr>
          <w:p w14:paraId="6F725FCC" w14:textId="77777777" w:rsidR="00942AFB" w:rsidRPr="00787065" w:rsidRDefault="00942AFB" w:rsidP="00564FF2">
            <w:pPr>
              <w:jc w:val="center"/>
              <w:rPr>
                <w:color w:val="000000"/>
                <w:sz w:val="18"/>
                <w:szCs w:val="18"/>
              </w:rPr>
            </w:pPr>
            <w:r w:rsidRPr="00787065">
              <w:rPr>
                <w:color w:val="000000"/>
                <w:sz w:val="18"/>
                <w:szCs w:val="18"/>
              </w:rPr>
              <w:t>422</w:t>
            </w:r>
          </w:p>
        </w:tc>
        <w:tc>
          <w:tcPr>
            <w:tcW w:w="1066" w:type="dxa"/>
            <w:shd w:val="clear" w:color="auto" w:fill="auto"/>
            <w:noWrap/>
            <w:vAlign w:val="center"/>
            <w:hideMark/>
          </w:tcPr>
          <w:p w14:paraId="11D1F7DE" w14:textId="77777777" w:rsidR="00942AFB" w:rsidRPr="00787065" w:rsidRDefault="00942AFB" w:rsidP="00564FF2">
            <w:pPr>
              <w:jc w:val="center"/>
              <w:rPr>
                <w:color w:val="000000"/>
                <w:sz w:val="18"/>
                <w:szCs w:val="18"/>
              </w:rPr>
            </w:pPr>
            <w:r w:rsidRPr="00787065">
              <w:rPr>
                <w:color w:val="000000"/>
                <w:sz w:val="18"/>
                <w:szCs w:val="18"/>
              </w:rPr>
              <w:t>6.0</w:t>
            </w:r>
          </w:p>
        </w:tc>
      </w:tr>
      <w:tr w:rsidR="00942AFB" w14:paraId="57D8A67F" w14:textId="77777777" w:rsidTr="00564FF2">
        <w:trPr>
          <w:trHeight w:val="307"/>
          <w:jc w:val="center"/>
        </w:trPr>
        <w:tc>
          <w:tcPr>
            <w:tcW w:w="898" w:type="dxa"/>
            <w:shd w:val="clear" w:color="auto" w:fill="auto"/>
            <w:noWrap/>
            <w:vAlign w:val="center"/>
            <w:hideMark/>
          </w:tcPr>
          <w:p w14:paraId="1A208966" w14:textId="77777777" w:rsidR="00942AFB" w:rsidRPr="00787065" w:rsidRDefault="00942AFB" w:rsidP="00564FF2">
            <w:pPr>
              <w:jc w:val="center"/>
              <w:rPr>
                <w:color w:val="000000"/>
                <w:sz w:val="18"/>
                <w:szCs w:val="18"/>
              </w:rPr>
            </w:pPr>
            <w:r w:rsidRPr="00787065">
              <w:rPr>
                <w:color w:val="000000"/>
                <w:sz w:val="18"/>
                <w:szCs w:val="18"/>
              </w:rPr>
              <w:t>S22</w:t>
            </w:r>
          </w:p>
        </w:tc>
        <w:tc>
          <w:tcPr>
            <w:tcW w:w="6019" w:type="dxa"/>
            <w:shd w:val="clear" w:color="auto" w:fill="auto"/>
            <w:noWrap/>
            <w:vAlign w:val="center"/>
            <w:hideMark/>
          </w:tcPr>
          <w:p w14:paraId="6D43DA41" w14:textId="77777777" w:rsidR="00942AFB" w:rsidRPr="00787065" w:rsidRDefault="00942AFB" w:rsidP="00564FF2">
            <w:pPr>
              <w:rPr>
                <w:color w:val="000000"/>
                <w:sz w:val="18"/>
                <w:szCs w:val="18"/>
              </w:rPr>
            </w:pPr>
            <w:r w:rsidRPr="00787065">
              <w:rPr>
                <w:color w:val="000000"/>
                <w:sz w:val="18"/>
                <w:szCs w:val="18"/>
              </w:rPr>
              <w:t>Fracture of rib(s), sternum</w:t>
            </w:r>
            <w:r>
              <w:rPr>
                <w:color w:val="000000"/>
                <w:sz w:val="18"/>
                <w:szCs w:val="18"/>
              </w:rPr>
              <w:t>,</w:t>
            </w:r>
            <w:r w:rsidRPr="00787065">
              <w:rPr>
                <w:color w:val="000000"/>
                <w:sz w:val="18"/>
                <w:szCs w:val="18"/>
              </w:rPr>
              <w:t xml:space="preserve"> and thoracic spine </w:t>
            </w:r>
          </w:p>
        </w:tc>
        <w:tc>
          <w:tcPr>
            <w:tcW w:w="926" w:type="dxa"/>
            <w:shd w:val="clear" w:color="auto" w:fill="auto"/>
            <w:noWrap/>
            <w:vAlign w:val="center"/>
            <w:hideMark/>
          </w:tcPr>
          <w:p w14:paraId="5F18E566" w14:textId="77777777" w:rsidR="00942AFB" w:rsidRPr="00787065" w:rsidRDefault="00942AFB" w:rsidP="00564FF2">
            <w:pPr>
              <w:jc w:val="center"/>
              <w:rPr>
                <w:color w:val="000000"/>
                <w:sz w:val="18"/>
                <w:szCs w:val="18"/>
              </w:rPr>
            </w:pPr>
            <w:r w:rsidRPr="00787065">
              <w:rPr>
                <w:color w:val="000000"/>
                <w:sz w:val="18"/>
                <w:szCs w:val="18"/>
              </w:rPr>
              <w:t>1·8</w:t>
            </w:r>
          </w:p>
        </w:tc>
        <w:tc>
          <w:tcPr>
            <w:tcW w:w="1036" w:type="dxa"/>
            <w:shd w:val="clear" w:color="auto" w:fill="auto"/>
            <w:noWrap/>
            <w:vAlign w:val="center"/>
            <w:hideMark/>
          </w:tcPr>
          <w:p w14:paraId="59256893" w14:textId="77777777" w:rsidR="00942AFB" w:rsidRPr="00787065" w:rsidRDefault="00942AFB" w:rsidP="00564FF2">
            <w:pPr>
              <w:jc w:val="center"/>
              <w:rPr>
                <w:color w:val="000000"/>
                <w:sz w:val="18"/>
                <w:szCs w:val="18"/>
              </w:rPr>
            </w:pPr>
            <w:r w:rsidRPr="00787065">
              <w:rPr>
                <w:color w:val="000000"/>
                <w:sz w:val="18"/>
                <w:szCs w:val="18"/>
              </w:rPr>
              <w:t>411</w:t>
            </w:r>
          </w:p>
        </w:tc>
        <w:tc>
          <w:tcPr>
            <w:tcW w:w="1066" w:type="dxa"/>
            <w:shd w:val="clear" w:color="auto" w:fill="auto"/>
            <w:noWrap/>
            <w:vAlign w:val="center"/>
            <w:hideMark/>
          </w:tcPr>
          <w:p w14:paraId="0B29A62C" w14:textId="77777777" w:rsidR="00942AFB" w:rsidRPr="00787065" w:rsidRDefault="00942AFB" w:rsidP="00564FF2">
            <w:pPr>
              <w:jc w:val="center"/>
              <w:rPr>
                <w:color w:val="000000"/>
                <w:sz w:val="18"/>
                <w:szCs w:val="18"/>
              </w:rPr>
            </w:pPr>
            <w:r w:rsidRPr="00787065">
              <w:rPr>
                <w:color w:val="000000"/>
                <w:sz w:val="18"/>
                <w:szCs w:val="18"/>
              </w:rPr>
              <w:t>5.9</w:t>
            </w:r>
          </w:p>
        </w:tc>
      </w:tr>
      <w:tr w:rsidR="00942AFB" w14:paraId="039F5394" w14:textId="77777777" w:rsidTr="00564FF2">
        <w:trPr>
          <w:trHeight w:val="307"/>
          <w:jc w:val="center"/>
        </w:trPr>
        <w:tc>
          <w:tcPr>
            <w:tcW w:w="898" w:type="dxa"/>
            <w:shd w:val="clear" w:color="auto" w:fill="auto"/>
            <w:noWrap/>
            <w:vAlign w:val="center"/>
            <w:hideMark/>
          </w:tcPr>
          <w:p w14:paraId="2D783F0A" w14:textId="77777777" w:rsidR="00942AFB" w:rsidRPr="00787065" w:rsidRDefault="00942AFB" w:rsidP="00564FF2">
            <w:pPr>
              <w:jc w:val="center"/>
              <w:rPr>
                <w:color w:val="000000"/>
                <w:sz w:val="18"/>
                <w:szCs w:val="18"/>
              </w:rPr>
            </w:pPr>
            <w:r w:rsidRPr="00787065">
              <w:rPr>
                <w:color w:val="000000"/>
                <w:sz w:val="18"/>
                <w:szCs w:val="18"/>
              </w:rPr>
              <w:t>F10</w:t>
            </w:r>
          </w:p>
        </w:tc>
        <w:tc>
          <w:tcPr>
            <w:tcW w:w="6019" w:type="dxa"/>
            <w:shd w:val="clear" w:color="auto" w:fill="auto"/>
            <w:noWrap/>
            <w:vAlign w:val="center"/>
            <w:hideMark/>
          </w:tcPr>
          <w:p w14:paraId="7917217F" w14:textId="77777777" w:rsidR="00942AFB" w:rsidRPr="00787065" w:rsidRDefault="00942AFB" w:rsidP="00564FF2">
            <w:pPr>
              <w:rPr>
                <w:color w:val="000000"/>
                <w:sz w:val="18"/>
                <w:szCs w:val="18"/>
              </w:rPr>
            </w:pPr>
            <w:r w:rsidRPr="00787065">
              <w:rPr>
                <w:color w:val="000000"/>
                <w:sz w:val="18"/>
                <w:szCs w:val="18"/>
              </w:rPr>
              <w:t xml:space="preserve">Mental and behavioural disorders due to use of alcohol </w:t>
            </w:r>
          </w:p>
        </w:tc>
        <w:tc>
          <w:tcPr>
            <w:tcW w:w="926" w:type="dxa"/>
            <w:shd w:val="clear" w:color="auto" w:fill="auto"/>
            <w:noWrap/>
            <w:vAlign w:val="center"/>
            <w:hideMark/>
          </w:tcPr>
          <w:p w14:paraId="076CEE31" w14:textId="77777777" w:rsidR="00942AFB" w:rsidRPr="00787065" w:rsidRDefault="00942AFB" w:rsidP="00564FF2">
            <w:pPr>
              <w:jc w:val="center"/>
              <w:rPr>
                <w:color w:val="000000"/>
                <w:sz w:val="18"/>
                <w:szCs w:val="18"/>
              </w:rPr>
            </w:pPr>
            <w:r w:rsidRPr="00787065">
              <w:rPr>
                <w:color w:val="000000"/>
                <w:sz w:val="18"/>
                <w:szCs w:val="18"/>
              </w:rPr>
              <w:t>0·7</w:t>
            </w:r>
          </w:p>
        </w:tc>
        <w:tc>
          <w:tcPr>
            <w:tcW w:w="1036" w:type="dxa"/>
            <w:shd w:val="clear" w:color="auto" w:fill="auto"/>
            <w:noWrap/>
            <w:vAlign w:val="center"/>
            <w:hideMark/>
          </w:tcPr>
          <w:p w14:paraId="78FA7463" w14:textId="77777777" w:rsidR="00942AFB" w:rsidRPr="00787065" w:rsidRDefault="00942AFB" w:rsidP="00564FF2">
            <w:pPr>
              <w:jc w:val="center"/>
              <w:rPr>
                <w:color w:val="000000"/>
                <w:sz w:val="18"/>
                <w:szCs w:val="18"/>
              </w:rPr>
            </w:pPr>
            <w:r w:rsidRPr="00787065">
              <w:rPr>
                <w:color w:val="000000"/>
                <w:sz w:val="18"/>
                <w:szCs w:val="18"/>
              </w:rPr>
              <w:t>344</w:t>
            </w:r>
          </w:p>
        </w:tc>
        <w:tc>
          <w:tcPr>
            <w:tcW w:w="1066" w:type="dxa"/>
            <w:shd w:val="clear" w:color="auto" w:fill="auto"/>
            <w:noWrap/>
            <w:vAlign w:val="center"/>
            <w:hideMark/>
          </w:tcPr>
          <w:p w14:paraId="3B4FE8B6" w14:textId="77777777" w:rsidR="00942AFB" w:rsidRPr="00787065" w:rsidRDefault="00942AFB" w:rsidP="00564FF2">
            <w:pPr>
              <w:jc w:val="center"/>
              <w:rPr>
                <w:color w:val="000000"/>
                <w:sz w:val="18"/>
                <w:szCs w:val="18"/>
              </w:rPr>
            </w:pPr>
            <w:r w:rsidRPr="00787065">
              <w:rPr>
                <w:color w:val="000000"/>
                <w:sz w:val="18"/>
                <w:szCs w:val="18"/>
              </w:rPr>
              <w:t>4.9</w:t>
            </w:r>
          </w:p>
        </w:tc>
      </w:tr>
      <w:tr w:rsidR="00942AFB" w14:paraId="0318152A" w14:textId="77777777" w:rsidTr="00564FF2">
        <w:trPr>
          <w:trHeight w:val="307"/>
          <w:jc w:val="center"/>
        </w:trPr>
        <w:tc>
          <w:tcPr>
            <w:tcW w:w="898" w:type="dxa"/>
            <w:shd w:val="clear" w:color="auto" w:fill="auto"/>
            <w:noWrap/>
            <w:vAlign w:val="center"/>
            <w:hideMark/>
          </w:tcPr>
          <w:p w14:paraId="125616DB" w14:textId="77777777" w:rsidR="00942AFB" w:rsidRPr="00787065" w:rsidRDefault="00942AFB" w:rsidP="00564FF2">
            <w:pPr>
              <w:jc w:val="center"/>
              <w:rPr>
                <w:color w:val="000000"/>
                <w:sz w:val="18"/>
                <w:szCs w:val="18"/>
              </w:rPr>
            </w:pPr>
            <w:r w:rsidRPr="00787065">
              <w:rPr>
                <w:color w:val="000000"/>
                <w:sz w:val="18"/>
                <w:szCs w:val="18"/>
              </w:rPr>
              <w:t>J18</w:t>
            </w:r>
          </w:p>
        </w:tc>
        <w:tc>
          <w:tcPr>
            <w:tcW w:w="6019" w:type="dxa"/>
            <w:shd w:val="clear" w:color="auto" w:fill="auto"/>
            <w:noWrap/>
            <w:vAlign w:val="center"/>
            <w:hideMark/>
          </w:tcPr>
          <w:p w14:paraId="0BB78AFB" w14:textId="77777777" w:rsidR="00942AFB" w:rsidRPr="00787065" w:rsidRDefault="00942AFB" w:rsidP="00564FF2">
            <w:pPr>
              <w:rPr>
                <w:color w:val="000000"/>
                <w:sz w:val="18"/>
                <w:szCs w:val="18"/>
              </w:rPr>
            </w:pPr>
            <w:r w:rsidRPr="00787065">
              <w:rPr>
                <w:color w:val="000000"/>
                <w:sz w:val="18"/>
                <w:szCs w:val="18"/>
              </w:rPr>
              <w:t xml:space="preserve">Pneumonia, organism unspecified </w:t>
            </w:r>
          </w:p>
        </w:tc>
        <w:tc>
          <w:tcPr>
            <w:tcW w:w="926" w:type="dxa"/>
            <w:shd w:val="clear" w:color="auto" w:fill="auto"/>
            <w:noWrap/>
            <w:vAlign w:val="center"/>
            <w:hideMark/>
          </w:tcPr>
          <w:p w14:paraId="1B5B743C" w14:textId="77777777" w:rsidR="00942AFB" w:rsidRPr="00787065" w:rsidRDefault="00942AFB" w:rsidP="00564FF2">
            <w:pPr>
              <w:jc w:val="center"/>
              <w:rPr>
                <w:color w:val="000000"/>
                <w:sz w:val="18"/>
                <w:szCs w:val="18"/>
              </w:rPr>
            </w:pPr>
            <w:r w:rsidRPr="00787065">
              <w:rPr>
                <w:color w:val="000000"/>
                <w:sz w:val="18"/>
                <w:szCs w:val="18"/>
              </w:rPr>
              <w:t>1·1</w:t>
            </w:r>
          </w:p>
        </w:tc>
        <w:tc>
          <w:tcPr>
            <w:tcW w:w="1036" w:type="dxa"/>
            <w:shd w:val="clear" w:color="auto" w:fill="auto"/>
            <w:noWrap/>
            <w:vAlign w:val="center"/>
            <w:hideMark/>
          </w:tcPr>
          <w:p w14:paraId="1E86EC5A" w14:textId="77777777" w:rsidR="00942AFB" w:rsidRPr="00787065" w:rsidRDefault="00942AFB" w:rsidP="00564FF2">
            <w:pPr>
              <w:jc w:val="center"/>
              <w:rPr>
                <w:color w:val="000000"/>
                <w:sz w:val="18"/>
                <w:szCs w:val="18"/>
              </w:rPr>
            </w:pPr>
            <w:r w:rsidRPr="00787065">
              <w:rPr>
                <w:color w:val="000000"/>
                <w:sz w:val="18"/>
                <w:szCs w:val="18"/>
              </w:rPr>
              <w:t>331</w:t>
            </w:r>
          </w:p>
        </w:tc>
        <w:tc>
          <w:tcPr>
            <w:tcW w:w="1066" w:type="dxa"/>
            <w:shd w:val="clear" w:color="auto" w:fill="auto"/>
            <w:noWrap/>
            <w:vAlign w:val="center"/>
            <w:hideMark/>
          </w:tcPr>
          <w:p w14:paraId="39260845" w14:textId="77777777" w:rsidR="00942AFB" w:rsidRPr="00787065" w:rsidRDefault="00942AFB" w:rsidP="00564FF2">
            <w:pPr>
              <w:jc w:val="center"/>
              <w:rPr>
                <w:color w:val="000000"/>
                <w:sz w:val="18"/>
                <w:szCs w:val="18"/>
              </w:rPr>
            </w:pPr>
            <w:r w:rsidRPr="00787065">
              <w:rPr>
                <w:color w:val="000000"/>
                <w:sz w:val="18"/>
                <w:szCs w:val="18"/>
              </w:rPr>
              <w:t>4.7</w:t>
            </w:r>
          </w:p>
        </w:tc>
      </w:tr>
      <w:tr w:rsidR="00942AFB" w14:paraId="48689D6E" w14:textId="77777777" w:rsidTr="00564FF2">
        <w:trPr>
          <w:trHeight w:val="307"/>
          <w:jc w:val="center"/>
        </w:trPr>
        <w:tc>
          <w:tcPr>
            <w:tcW w:w="898" w:type="dxa"/>
            <w:shd w:val="clear" w:color="auto" w:fill="auto"/>
            <w:noWrap/>
            <w:vAlign w:val="center"/>
            <w:hideMark/>
          </w:tcPr>
          <w:p w14:paraId="4DF0946B" w14:textId="77777777" w:rsidR="00942AFB" w:rsidRPr="00787065" w:rsidRDefault="00942AFB" w:rsidP="00564FF2">
            <w:pPr>
              <w:jc w:val="center"/>
              <w:rPr>
                <w:color w:val="000000"/>
                <w:sz w:val="18"/>
                <w:szCs w:val="18"/>
              </w:rPr>
            </w:pPr>
            <w:r w:rsidRPr="00787065">
              <w:rPr>
                <w:color w:val="000000"/>
                <w:sz w:val="18"/>
                <w:szCs w:val="18"/>
              </w:rPr>
              <w:t>B96</w:t>
            </w:r>
          </w:p>
        </w:tc>
        <w:tc>
          <w:tcPr>
            <w:tcW w:w="6019" w:type="dxa"/>
            <w:shd w:val="clear" w:color="auto" w:fill="auto"/>
            <w:noWrap/>
            <w:vAlign w:val="center"/>
            <w:hideMark/>
          </w:tcPr>
          <w:p w14:paraId="217AB480" w14:textId="77777777" w:rsidR="00942AFB" w:rsidRPr="00787065" w:rsidRDefault="00942AFB" w:rsidP="00564FF2">
            <w:pPr>
              <w:rPr>
                <w:color w:val="000000"/>
                <w:sz w:val="18"/>
                <w:szCs w:val="18"/>
              </w:rPr>
            </w:pPr>
            <w:r w:rsidRPr="00787065">
              <w:rPr>
                <w:color w:val="000000"/>
                <w:sz w:val="18"/>
                <w:szCs w:val="18"/>
              </w:rPr>
              <w:t xml:space="preserve">Other bacterial agents as the cause of diseases classified to other chapters (secondary code) </w:t>
            </w:r>
          </w:p>
        </w:tc>
        <w:tc>
          <w:tcPr>
            <w:tcW w:w="926" w:type="dxa"/>
            <w:shd w:val="clear" w:color="auto" w:fill="auto"/>
            <w:noWrap/>
            <w:vAlign w:val="center"/>
            <w:hideMark/>
          </w:tcPr>
          <w:p w14:paraId="7B6B64FE" w14:textId="77777777" w:rsidR="00942AFB" w:rsidRPr="00787065" w:rsidRDefault="00942AFB" w:rsidP="00564FF2">
            <w:pPr>
              <w:jc w:val="center"/>
              <w:rPr>
                <w:color w:val="000000"/>
                <w:sz w:val="18"/>
                <w:szCs w:val="18"/>
              </w:rPr>
            </w:pPr>
            <w:r w:rsidRPr="00787065">
              <w:rPr>
                <w:color w:val="000000"/>
                <w:sz w:val="18"/>
                <w:szCs w:val="18"/>
              </w:rPr>
              <w:t>2·9</w:t>
            </w:r>
          </w:p>
        </w:tc>
        <w:tc>
          <w:tcPr>
            <w:tcW w:w="1036" w:type="dxa"/>
            <w:shd w:val="clear" w:color="auto" w:fill="auto"/>
            <w:noWrap/>
            <w:vAlign w:val="center"/>
            <w:hideMark/>
          </w:tcPr>
          <w:p w14:paraId="620E63F3" w14:textId="77777777" w:rsidR="00942AFB" w:rsidRPr="00787065" w:rsidRDefault="00942AFB" w:rsidP="00564FF2">
            <w:pPr>
              <w:jc w:val="center"/>
              <w:rPr>
                <w:color w:val="000000"/>
                <w:sz w:val="18"/>
                <w:szCs w:val="18"/>
              </w:rPr>
            </w:pPr>
            <w:r w:rsidRPr="00787065">
              <w:rPr>
                <w:color w:val="000000"/>
                <w:sz w:val="18"/>
                <w:szCs w:val="18"/>
              </w:rPr>
              <w:t>311</w:t>
            </w:r>
          </w:p>
        </w:tc>
        <w:tc>
          <w:tcPr>
            <w:tcW w:w="1066" w:type="dxa"/>
            <w:shd w:val="clear" w:color="auto" w:fill="auto"/>
            <w:noWrap/>
            <w:vAlign w:val="center"/>
            <w:hideMark/>
          </w:tcPr>
          <w:p w14:paraId="5D1D4EE5" w14:textId="77777777" w:rsidR="00942AFB" w:rsidRPr="00787065" w:rsidRDefault="00942AFB" w:rsidP="00564FF2">
            <w:pPr>
              <w:jc w:val="center"/>
              <w:rPr>
                <w:color w:val="000000"/>
                <w:sz w:val="18"/>
                <w:szCs w:val="18"/>
              </w:rPr>
            </w:pPr>
            <w:r w:rsidRPr="00787065">
              <w:rPr>
                <w:color w:val="000000"/>
                <w:sz w:val="18"/>
                <w:szCs w:val="18"/>
              </w:rPr>
              <w:t>4.4</w:t>
            </w:r>
          </w:p>
        </w:tc>
      </w:tr>
      <w:tr w:rsidR="00942AFB" w14:paraId="47BEA82E" w14:textId="77777777" w:rsidTr="00564FF2">
        <w:trPr>
          <w:trHeight w:val="307"/>
          <w:jc w:val="center"/>
        </w:trPr>
        <w:tc>
          <w:tcPr>
            <w:tcW w:w="898" w:type="dxa"/>
            <w:shd w:val="clear" w:color="auto" w:fill="auto"/>
            <w:noWrap/>
            <w:vAlign w:val="center"/>
            <w:hideMark/>
          </w:tcPr>
          <w:p w14:paraId="706C5090" w14:textId="77777777" w:rsidR="00942AFB" w:rsidRPr="00787065" w:rsidRDefault="00942AFB" w:rsidP="00564FF2">
            <w:pPr>
              <w:jc w:val="center"/>
              <w:rPr>
                <w:color w:val="000000"/>
                <w:sz w:val="18"/>
                <w:szCs w:val="18"/>
              </w:rPr>
            </w:pPr>
            <w:r w:rsidRPr="00787065">
              <w:rPr>
                <w:color w:val="000000"/>
                <w:sz w:val="18"/>
                <w:szCs w:val="18"/>
              </w:rPr>
              <w:t>E83</w:t>
            </w:r>
          </w:p>
        </w:tc>
        <w:tc>
          <w:tcPr>
            <w:tcW w:w="6019" w:type="dxa"/>
            <w:shd w:val="clear" w:color="auto" w:fill="auto"/>
            <w:noWrap/>
            <w:vAlign w:val="center"/>
            <w:hideMark/>
          </w:tcPr>
          <w:p w14:paraId="065B88B8" w14:textId="77777777" w:rsidR="00942AFB" w:rsidRPr="00787065" w:rsidRDefault="00942AFB" w:rsidP="00564FF2">
            <w:pPr>
              <w:rPr>
                <w:color w:val="000000"/>
                <w:sz w:val="18"/>
                <w:szCs w:val="18"/>
              </w:rPr>
            </w:pPr>
            <w:r w:rsidRPr="00787065">
              <w:rPr>
                <w:color w:val="000000"/>
                <w:sz w:val="18"/>
                <w:szCs w:val="18"/>
              </w:rPr>
              <w:t xml:space="preserve">Disorders of mineral metabolism </w:t>
            </w:r>
          </w:p>
        </w:tc>
        <w:tc>
          <w:tcPr>
            <w:tcW w:w="926" w:type="dxa"/>
            <w:shd w:val="clear" w:color="auto" w:fill="auto"/>
            <w:noWrap/>
            <w:vAlign w:val="center"/>
            <w:hideMark/>
          </w:tcPr>
          <w:p w14:paraId="0098BD9C" w14:textId="77777777" w:rsidR="00942AFB" w:rsidRPr="00787065" w:rsidRDefault="00942AFB" w:rsidP="00564FF2">
            <w:pPr>
              <w:jc w:val="center"/>
              <w:rPr>
                <w:color w:val="000000"/>
                <w:sz w:val="18"/>
                <w:szCs w:val="18"/>
              </w:rPr>
            </w:pPr>
            <w:r w:rsidRPr="00787065">
              <w:rPr>
                <w:color w:val="000000"/>
                <w:sz w:val="18"/>
                <w:szCs w:val="18"/>
              </w:rPr>
              <w:t>0·4</w:t>
            </w:r>
          </w:p>
        </w:tc>
        <w:tc>
          <w:tcPr>
            <w:tcW w:w="1036" w:type="dxa"/>
            <w:shd w:val="clear" w:color="auto" w:fill="auto"/>
            <w:noWrap/>
            <w:vAlign w:val="center"/>
            <w:hideMark/>
          </w:tcPr>
          <w:p w14:paraId="7EAEB713" w14:textId="77777777" w:rsidR="00942AFB" w:rsidRPr="00787065" w:rsidRDefault="00942AFB" w:rsidP="00564FF2">
            <w:pPr>
              <w:jc w:val="center"/>
              <w:rPr>
                <w:color w:val="000000"/>
                <w:sz w:val="18"/>
                <w:szCs w:val="18"/>
              </w:rPr>
            </w:pPr>
            <w:r w:rsidRPr="00787065">
              <w:rPr>
                <w:color w:val="000000"/>
                <w:sz w:val="18"/>
                <w:szCs w:val="18"/>
              </w:rPr>
              <w:t>290</w:t>
            </w:r>
          </w:p>
        </w:tc>
        <w:tc>
          <w:tcPr>
            <w:tcW w:w="1066" w:type="dxa"/>
            <w:shd w:val="clear" w:color="auto" w:fill="auto"/>
            <w:noWrap/>
            <w:vAlign w:val="center"/>
            <w:hideMark/>
          </w:tcPr>
          <w:p w14:paraId="0FB256F5" w14:textId="77777777" w:rsidR="00942AFB" w:rsidRPr="00787065" w:rsidRDefault="00942AFB" w:rsidP="00564FF2">
            <w:pPr>
              <w:jc w:val="center"/>
              <w:rPr>
                <w:color w:val="000000"/>
                <w:sz w:val="18"/>
                <w:szCs w:val="18"/>
              </w:rPr>
            </w:pPr>
            <w:r w:rsidRPr="00787065">
              <w:rPr>
                <w:color w:val="000000"/>
                <w:sz w:val="18"/>
                <w:szCs w:val="18"/>
              </w:rPr>
              <w:t>4.1</w:t>
            </w:r>
          </w:p>
        </w:tc>
      </w:tr>
      <w:tr w:rsidR="00942AFB" w14:paraId="3935BBD8" w14:textId="77777777" w:rsidTr="00564FF2">
        <w:trPr>
          <w:trHeight w:val="307"/>
          <w:jc w:val="center"/>
        </w:trPr>
        <w:tc>
          <w:tcPr>
            <w:tcW w:w="898" w:type="dxa"/>
            <w:shd w:val="clear" w:color="auto" w:fill="auto"/>
            <w:noWrap/>
            <w:vAlign w:val="center"/>
            <w:hideMark/>
          </w:tcPr>
          <w:p w14:paraId="7846C8DF" w14:textId="77777777" w:rsidR="00942AFB" w:rsidRPr="00787065" w:rsidRDefault="00942AFB" w:rsidP="00564FF2">
            <w:pPr>
              <w:jc w:val="center"/>
              <w:rPr>
                <w:color w:val="000000"/>
                <w:sz w:val="18"/>
                <w:szCs w:val="18"/>
              </w:rPr>
            </w:pPr>
            <w:r w:rsidRPr="00787065">
              <w:rPr>
                <w:color w:val="000000"/>
                <w:sz w:val="18"/>
                <w:szCs w:val="18"/>
              </w:rPr>
              <w:t>S06</w:t>
            </w:r>
          </w:p>
        </w:tc>
        <w:tc>
          <w:tcPr>
            <w:tcW w:w="6019" w:type="dxa"/>
            <w:shd w:val="clear" w:color="auto" w:fill="auto"/>
            <w:noWrap/>
            <w:vAlign w:val="center"/>
            <w:hideMark/>
          </w:tcPr>
          <w:p w14:paraId="4E94FCE3" w14:textId="77777777" w:rsidR="00942AFB" w:rsidRPr="00787065" w:rsidRDefault="00942AFB" w:rsidP="00564FF2">
            <w:pPr>
              <w:rPr>
                <w:color w:val="000000"/>
                <w:sz w:val="18"/>
                <w:szCs w:val="18"/>
              </w:rPr>
            </w:pPr>
            <w:r w:rsidRPr="00787065">
              <w:rPr>
                <w:color w:val="000000"/>
                <w:sz w:val="18"/>
                <w:szCs w:val="18"/>
              </w:rPr>
              <w:t xml:space="preserve">Intracranial injury </w:t>
            </w:r>
          </w:p>
        </w:tc>
        <w:tc>
          <w:tcPr>
            <w:tcW w:w="926" w:type="dxa"/>
            <w:shd w:val="clear" w:color="auto" w:fill="auto"/>
            <w:noWrap/>
            <w:vAlign w:val="center"/>
            <w:hideMark/>
          </w:tcPr>
          <w:p w14:paraId="44B65D44" w14:textId="77777777" w:rsidR="00942AFB" w:rsidRPr="00787065" w:rsidRDefault="00942AFB" w:rsidP="00564FF2">
            <w:pPr>
              <w:jc w:val="center"/>
              <w:rPr>
                <w:color w:val="000000"/>
                <w:sz w:val="18"/>
                <w:szCs w:val="18"/>
              </w:rPr>
            </w:pPr>
            <w:r w:rsidRPr="00787065">
              <w:rPr>
                <w:color w:val="000000"/>
                <w:sz w:val="18"/>
                <w:szCs w:val="18"/>
              </w:rPr>
              <w:t>2·4</w:t>
            </w:r>
          </w:p>
        </w:tc>
        <w:tc>
          <w:tcPr>
            <w:tcW w:w="1036" w:type="dxa"/>
            <w:shd w:val="clear" w:color="auto" w:fill="auto"/>
            <w:noWrap/>
            <w:vAlign w:val="center"/>
            <w:hideMark/>
          </w:tcPr>
          <w:p w14:paraId="2324DA83" w14:textId="77777777" w:rsidR="00942AFB" w:rsidRPr="00787065" w:rsidRDefault="00942AFB" w:rsidP="00564FF2">
            <w:pPr>
              <w:jc w:val="center"/>
              <w:rPr>
                <w:color w:val="000000"/>
                <w:sz w:val="18"/>
                <w:szCs w:val="18"/>
              </w:rPr>
            </w:pPr>
            <w:r w:rsidRPr="00787065">
              <w:rPr>
                <w:color w:val="000000"/>
                <w:sz w:val="18"/>
                <w:szCs w:val="18"/>
              </w:rPr>
              <w:t>289</w:t>
            </w:r>
          </w:p>
        </w:tc>
        <w:tc>
          <w:tcPr>
            <w:tcW w:w="1066" w:type="dxa"/>
            <w:shd w:val="clear" w:color="auto" w:fill="auto"/>
            <w:noWrap/>
            <w:vAlign w:val="center"/>
            <w:hideMark/>
          </w:tcPr>
          <w:p w14:paraId="57DFA124" w14:textId="77777777" w:rsidR="00942AFB" w:rsidRPr="00787065" w:rsidRDefault="00942AFB" w:rsidP="00564FF2">
            <w:pPr>
              <w:jc w:val="center"/>
              <w:rPr>
                <w:color w:val="000000"/>
                <w:sz w:val="18"/>
                <w:szCs w:val="18"/>
              </w:rPr>
            </w:pPr>
            <w:r w:rsidRPr="00787065">
              <w:rPr>
                <w:color w:val="000000"/>
                <w:sz w:val="18"/>
                <w:szCs w:val="18"/>
              </w:rPr>
              <w:t>4.1</w:t>
            </w:r>
          </w:p>
        </w:tc>
      </w:tr>
      <w:tr w:rsidR="00942AFB" w14:paraId="54C3920A" w14:textId="77777777" w:rsidTr="00564FF2">
        <w:trPr>
          <w:trHeight w:val="307"/>
          <w:jc w:val="center"/>
        </w:trPr>
        <w:tc>
          <w:tcPr>
            <w:tcW w:w="898" w:type="dxa"/>
            <w:shd w:val="clear" w:color="auto" w:fill="auto"/>
            <w:noWrap/>
            <w:vAlign w:val="center"/>
            <w:hideMark/>
          </w:tcPr>
          <w:p w14:paraId="5D74182C" w14:textId="77777777" w:rsidR="00942AFB" w:rsidRPr="00787065" w:rsidRDefault="00942AFB" w:rsidP="00564FF2">
            <w:pPr>
              <w:jc w:val="center"/>
              <w:rPr>
                <w:color w:val="000000"/>
                <w:sz w:val="18"/>
                <w:szCs w:val="18"/>
              </w:rPr>
            </w:pPr>
            <w:r w:rsidRPr="00787065">
              <w:rPr>
                <w:color w:val="000000"/>
                <w:sz w:val="18"/>
                <w:szCs w:val="18"/>
              </w:rPr>
              <w:t>B95</w:t>
            </w:r>
          </w:p>
        </w:tc>
        <w:tc>
          <w:tcPr>
            <w:tcW w:w="6019" w:type="dxa"/>
            <w:shd w:val="clear" w:color="auto" w:fill="auto"/>
            <w:noWrap/>
            <w:vAlign w:val="center"/>
            <w:hideMark/>
          </w:tcPr>
          <w:p w14:paraId="49D02D7F" w14:textId="77777777" w:rsidR="00942AFB" w:rsidRPr="00787065" w:rsidRDefault="00942AFB" w:rsidP="00564FF2">
            <w:pPr>
              <w:rPr>
                <w:color w:val="000000"/>
                <w:sz w:val="18"/>
                <w:szCs w:val="18"/>
              </w:rPr>
            </w:pPr>
            <w:r w:rsidRPr="00787065">
              <w:rPr>
                <w:color w:val="000000"/>
                <w:sz w:val="18"/>
                <w:szCs w:val="18"/>
              </w:rPr>
              <w:t xml:space="preserve">Streptococcus and staphylococcus as the cause of diseases classified to other chapters </w:t>
            </w:r>
          </w:p>
        </w:tc>
        <w:tc>
          <w:tcPr>
            <w:tcW w:w="926" w:type="dxa"/>
            <w:shd w:val="clear" w:color="auto" w:fill="auto"/>
            <w:noWrap/>
            <w:vAlign w:val="center"/>
            <w:hideMark/>
          </w:tcPr>
          <w:p w14:paraId="526E2EFD" w14:textId="77777777" w:rsidR="00942AFB" w:rsidRPr="00787065" w:rsidRDefault="00942AFB" w:rsidP="00564FF2">
            <w:pPr>
              <w:jc w:val="center"/>
              <w:rPr>
                <w:color w:val="000000"/>
                <w:sz w:val="18"/>
                <w:szCs w:val="18"/>
              </w:rPr>
            </w:pPr>
            <w:r w:rsidRPr="00787065">
              <w:rPr>
                <w:color w:val="000000"/>
                <w:sz w:val="18"/>
                <w:szCs w:val="18"/>
              </w:rPr>
              <w:t>1·7</w:t>
            </w:r>
          </w:p>
        </w:tc>
        <w:tc>
          <w:tcPr>
            <w:tcW w:w="1036" w:type="dxa"/>
            <w:shd w:val="clear" w:color="auto" w:fill="auto"/>
            <w:noWrap/>
            <w:vAlign w:val="center"/>
            <w:hideMark/>
          </w:tcPr>
          <w:p w14:paraId="680D6F2F" w14:textId="77777777" w:rsidR="00942AFB" w:rsidRPr="00787065" w:rsidRDefault="00942AFB" w:rsidP="00564FF2">
            <w:pPr>
              <w:jc w:val="center"/>
              <w:rPr>
                <w:color w:val="000000"/>
                <w:sz w:val="18"/>
                <w:szCs w:val="18"/>
              </w:rPr>
            </w:pPr>
            <w:r w:rsidRPr="00787065">
              <w:rPr>
                <w:color w:val="000000"/>
                <w:sz w:val="18"/>
                <w:szCs w:val="18"/>
              </w:rPr>
              <w:t>230</w:t>
            </w:r>
          </w:p>
        </w:tc>
        <w:tc>
          <w:tcPr>
            <w:tcW w:w="1066" w:type="dxa"/>
            <w:shd w:val="clear" w:color="auto" w:fill="auto"/>
            <w:noWrap/>
            <w:vAlign w:val="center"/>
            <w:hideMark/>
          </w:tcPr>
          <w:p w14:paraId="666F3EA8" w14:textId="77777777" w:rsidR="00942AFB" w:rsidRPr="00787065" w:rsidRDefault="00942AFB" w:rsidP="00564FF2">
            <w:pPr>
              <w:jc w:val="center"/>
              <w:rPr>
                <w:color w:val="000000"/>
                <w:sz w:val="18"/>
                <w:szCs w:val="18"/>
              </w:rPr>
            </w:pPr>
            <w:r w:rsidRPr="00787065">
              <w:rPr>
                <w:color w:val="000000"/>
                <w:sz w:val="18"/>
                <w:szCs w:val="18"/>
              </w:rPr>
              <w:t>3.3</w:t>
            </w:r>
          </w:p>
        </w:tc>
      </w:tr>
      <w:tr w:rsidR="00942AFB" w14:paraId="5AB2CEFA" w14:textId="77777777" w:rsidTr="00564FF2">
        <w:trPr>
          <w:trHeight w:val="307"/>
          <w:jc w:val="center"/>
        </w:trPr>
        <w:tc>
          <w:tcPr>
            <w:tcW w:w="898" w:type="dxa"/>
            <w:shd w:val="clear" w:color="auto" w:fill="auto"/>
            <w:noWrap/>
            <w:vAlign w:val="center"/>
            <w:hideMark/>
          </w:tcPr>
          <w:p w14:paraId="6DC66FC2" w14:textId="77777777" w:rsidR="00942AFB" w:rsidRPr="00787065" w:rsidRDefault="00942AFB" w:rsidP="00564FF2">
            <w:pPr>
              <w:jc w:val="center"/>
              <w:rPr>
                <w:color w:val="000000"/>
                <w:sz w:val="18"/>
                <w:szCs w:val="18"/>
              </w:rPr>
            </w:pPr>
            <w:r w:rsidRPr="00787065">
              <w:rPr>
                <w:color w:val="000000"/>
                <w:sz w:val="18"/>
                <w:szCs w:val="18"/>
              </w:rPr>
              <w:t>R13</w:t>
            </w:r>
          </w:p>
        </w:tc>
        <w:tc>
          <w:tcPr>
            <w:tcW w:w="6019" w:type="dxa"/>
            <w:shd w:val="clear" w:color="auto" w:fill="auto"/>
            <w:noWrap/>
            <w:vAlign w:val="center"/>
            <w:hideMark/>
          </w:tcPr>
          <w:p w14:paraId="70BA556B" w14:textId="77777777" w:rsidR="00942AFB" w:rsidRPr="00787065" w:rsidRDefault="00942AFB" w:rsidP="00564FF2">
            <w:pPr>
              <w:rPr>
                <w:color w:val="000000"/>
                <w:sz w:val="18"/>
                <w:szCs w:val="18"/>
              </w:rPr>
            </w:pPr>
            <w:r w:rsidRPr="00787065">
              <w:rPr>
                <w:color w:val="000000"/>
                <w:sz w:val="18"/>
                <w:szCs w:val="18"/>
              </w:rPr>
              <w:t xml:space="preserve">Dysphagia </w:t>
            </w:r>
          </w:p>
        </w:tc>
        <w:tc>
          <w:tcPr>
            <w:tcW w:w="926" w:type="dxa"/>
            <w:shd w:val="clear" w:color="auto" w:fill="auto"/>
            <w:noWrap/>
            <w:vAlign w:val="center"/>
            <w:hideMark/>
          </w:tcPr>
          <w:p w14:paraId="376BD219" w14:textId="77777777" w:rsidR="00942AFB" w:rsidRPr="00787065" w:rsidRDefault="00942AFB" w:rsidP="00564FF2">
            <w:pPr>
              <w:jc w:val="center"/>
              <w:rPr>
                <w:color w:val="000000"/>
                <w:sz w:val="18"/>
                <w:szCs w:val="18"/>
              </w:rPr>
            </w:pPr>
            <w:r w:rsidRPr="00787065">
              <w:rPr>
                <w:color w:val="000000"/>
                <w:sz w:val="18"/>
                <w:szCs w:val="18"/>
              </w:rPr>
              <w:t>0·8</w:t>
            </w:r>
          </w:p>
        </w:tc>
        <w:tc>
          <w:tcPr>
            <w:tcW w:w="1036" w:type="dxa"/>
            <w:shd w:val="clear" w:color="auto" w:fill="auto"/>
            <w:noWrap/>
            <w:vAlign w:val="center"/>
            <w:hideMark/>
          </w:tcPr>
          <w:p w14:paraId="3E67D609" w14:textId="77777777" w:rsidR="00942AFB" w:rsidRPr="00787065" w:rsidRDefault="00942AFB" w:rsidP="00564FF2">
            <w:pPr>
              <w:jc w:val="center"/>
              <w:rPr>
                <w:color w:val="000000"/>
                <w:sz w:val="18"/>
                <w:szCs w:val="18"/>
              </w:rPr>
            </w:pPr>
            <w:r w:rsidRPr="00787065">
              <w:rPr>
                <w:color w:val="000000"/>
                <w:sz w:val="18"/>
                <w:szCs w:val="18"/>
              </w:rPr>
              <w:t>228</w:t>
            </w:r>
          </w:p>
        </w:tc>
        <w:tc>
          <w:tcPr>
            <w:tcW w:w="1066" w:type="dxa"/>
            <w:shd w:val="clear" w:color="auto" w:fill="auto"/>
            <w:noWrap/>
            <w:vAlign w:val="center"/>
            <w:hideMark/>
          </w:tcPr>
          <w:p w14:paraId="308ADFA7" w14:textId="77777777" w:rsidR="00942AFB" w:rsidRPr="00787065" w:rsidRDefault="00942AFB" w:rsidP="00564FF2">
            <w:pPr>
              <w:jc w:val="center"/>
              <w:rPr>
                <w:color w:val="000000"/>
                <w:sz w:val="18"/>
                <w:szCs w:val="18"/>
              </w:rPr>
            </w:pPr>
            <w:r w:rsidRPr="00787065">
              <w:rPr>
                <w:color w:val="000000"/>
                <w:sz w:val="18"/>
                <w:szCs w:val="18"/>
              </w:rPr>
              <w:t>3.3</w:t>
            </w:r>
          </w:p>
        </w:tc>
      </w:tr>
      <w:tr w:rsidR="00942AFB" w14:paraId="6E7C1590" w14:textId="77777777" w:rsidTr="00564FF2">
        <w:trPr>
          <w:trHeight w:val="307"/>
          <w:jc w:val="center"/>
        </w:trPr>
        <w:tc>
          <w:tcPr>
            <w:tcW w:w="898" w:type="dxa"/>
            <w:shd w:val="clear" w:color="auto" w:fill="auto"/>
            <w:noWrap/>
            <w:vAlign w:val="center"/>
            <w:hideMark/>
          </w:tcPr>
          <w:p w14:paraId="18BB2756" w14:textId="77777777" w:rsidR="00942AFB" w:rsidRPr="00787065" w:rsidRDefault="00942AFB" w:rsidP="00564FF2">
            <w:pPr>
              <w:jc w:val="center"/>
              <w:rPr>
                <w:color w:val="000000"/>
                <w:sz w:val="18"/>
                <w:szCs w:val="18"/>
              </w:rPr>
            </w:pPr>
            <w:r w:rsidRPr="00787065">
              <w:rPr>
                <w:color w:val="000000"/>
                <w:sz w:val="18"/>
                <w:szCs w:val="18"/>
              </w:rPr>
              <w:t>N39</w:t>
            </w:r>
          </w:p>
        </w:tc>
        <w:tc>
          <w:tcPr>
            <w:tcW w:w="6019" w:type="dxa"/>
            <w:shd w:val="clear" w:color="auto" w:fill="auto"/>
            <w:noWrap/>
            <w:vAlign w:val="center"/>
            <w:hideMark/>
          </w:tcPr>
          <w:p w14:paraId="5EE0D1E7" w14:textId="77777777" w:rsidR="00942AFB" w:rsidRPr="00787065" w:rsidRDefault="00942AFB" w:rsidP="00564FF2">
            <w:pPr>
              <w:rPr>
                <w:color w:val="000000"/>
                <w:sz w:val="18"/>
                <w:szCs w:val="18"/>
              </w:rPr>
            </w:pPr>
            <w:r w:rsidRPr="00787065">
              <w:rPr>
                <w:color w:val="000000"/>
                <w:sz w:val="18"/>
                <w:szCs w:val="18"/>
              </w:rPr>
              <w:t xml:space="preserve">Other disorders of </w:t>
            </w:r>
            <w:r>
              <w:rPr>
                <w:color w:val="000000"/>
                <w:sz w:val="18"/>
                <w:szCs w:val="18"/>
              </w:rPr>
              <w:t xml:space="preserve">the </w:t>
            </w:r>
            <w:r w:rsidRPr="00787065">
              <w:rPr>
                <w:color w:val="000000"/>
                <w:sz w:val="18"/>
                <w:szCs w:val="18"/>
              </w:rPr>
              <w:t xml:space="preserve">urinary system (includes urinary tract infection and urinary incontinence) </w:t>
            </w:r>
          </w:p>
        </w:tc>
        <w:tc>
          <w:tcPr>
            <w:tcW w:w="926" w:type="dxa"/>
            <w:shd w:val="clear" w:color="auto" w:fill="auto"/>
            <w:noWrap/>
            <w:vAlign w:val="center"/>
            <w:hideMark/>
          </w:tcPr>
          <w:p w14:paraId="71E16594" w14:textId="77777777" w:rsidR="00942AFB" w:rsidRPr="00787065" w:rsidRDefault="00942AFB" w:rsidP="00564FF2">
            <w:pPr>
              <w:jc w:val="center"/>
              <w:rPr>
                <w:color w:val="000000"/>
                <w:sz w:val="18"/>
                <w:szCs w:val="18"/>
              </w:rPr>
            </w:pPr>
            <w:r w:rsidRPr="00787065">
              <w:rPr>
                <w:color w:val="000000"/>
                <w:sz w:val="18"/>
                <w:szCs w:val="18"/>
              </w:rPr>
              <w:t>3·2</w:t>
            </w:r>
          </w:p>
        </w:tc>
        <w:tc>
          <w:tcPr>
            <w:tcW w:w="1036" w:type="dxa"/>
            <w:shd w:val="clear" w:color="auto" w:fill="auto"/>
            <w:noWrap/>
            <w:vAlign w:val="center"/>
            <w:hideMark/>
          </w:tcPr>
          <w:p w14:paraId="6F02D6B9" w14:textId="77777777" w:rsidR="00942AFB" w:rsidRPr="00787065" w:rsidRDefault="00942AFB" w:rsidP="00564FF2">
            <w:pPr>
              <w:jc w:val="center"/>
              <w:rPr>
                <w:color w:val="000000"/>
                <w:sz w:val="18"/>
                <w:szCs w:val="18"/>
              </w:rPr>
            </w:pPr>
            <w:r w:rsidRPr="00787065">
              <w:rPr>
                <w:color w:val="000000"/>
                <w:sz w:val="18"/>
                <w:szCs w:val="18"/>
              </w:rPr>
              <w:t>226</w:t>
            </w:r>
          </w:p>
        </w:tc>
        <w:tc>
          <w:tcPr>
            <w:tcW w:w="1066" w:type="dxa"/>
            <w:shd w:val="clear" w:color="auto" w:fill="auto"/>
            <w:noWrap/>
            <w:vAlign w:val="center"/>
            <w:hideMark/>
          </w:tcPr>
          <w:p w14:paraId="5AF47011" w14:textId="77777777" w:rsidR="00942AFB" w:rsidRPr="00787065" w:rsidRDefault="00942AFB" w:rsidP="00564FF2">
            <w:pPr>
              <w:jc w:val="center"/>
              <w:rPr>
                <w:color w:val="000000"/>
                <w:sz w:val="18"/>
                <w:szCs w:val="18"/>
              </w:rPr>
            </w:pPr>
            <w:r w:rsidRPr="00787065">
              <w:rPr>
                <w:color w:val="000000"/>
                <w:sz w:val="18"/>
                <w:szCs w:val="18"/>
              </w:rPr>
              <w:t>3.2</w:t>
            </w:r>
          </w:p>
        </w:tc>
      </w:tr>
      <w:tr w:rsidR="00942AFB" w14:paraId="056BEDB7" w14:textId="77777777" w:rsidTr="00564FF2">
        <w:trPr>
          <w:trHeight w:val="307"/>
          <w:jc w:val="center"/>
        </w:trPr>
        <w:tc>
          <w:tcPr>
            <w:tcW w:w="898" w:type="dxa"/>
            <w:shd w:val="clear" w:color="auto" w:fill="auto"/>
            <w:noWrap/>
            <w:vAlign w:val="center"/>
            <w:hideMark/>
          </w:tcPr>
          <w:p w14:paraId="295429E7" w14:textId="77777777" w:rsidR="00942AFB" w:rsidRPr="00787065" w:rsidRDefault="00942AFB" w:rsidP="00564FF2">
            <w:pPr>
              <w:jc w:val="center"/>
              <w:rPr>
                <w:color w:val="000000"/>
                <w:sz w:val="18"/>
                <w:szCs w:val="18"/>
              </w:rPr>
            </w:pPr>
            <w:r w:rsidRPr="00787065">
              <w:rPr>
                <w:color w:val="000000"/>
                <w:sz w:val="18"/>
                <w:szCs w:val="18"/>
              </w:rPr>
              <w:t>F05</w:t>
            </w:r>
          </w:p>
        </w:tc>
        <w:tc>
          <w:tcPr>
            <w:tcW w:w="6019" w:type="dxa"/>
            <w:shd w:val="clear" w:color="auto" w:fill="auto"/>
            <w:noWrap/>
            <w:vAlign w:val="center"/>
            <w:hideMark/>
          </w:tcPr>
          <w:p w14:paraId="1CD84EAC" w14:textId="77777777" w:rsidR="00942AFB" w:rsidRPr="00787065" w:rsidRDefault="00942AFB" w:rsidP="00564FF2">
            <w:pPr>
              <w:rPr>
                <w:color w:val="000000"/>
                <w:sz w:val="18"/>
                <w:szCs w:val="18"/>
              </w:rPr>
            </w:pPr>
            <w:r w:rsidRPr="00787065">
              <w:rPr>
                <w:color w:val="000000"/>
                <w:sz w:val="18"/>
                <w:szCs w:val="18"/>
              </w:rPr>
              <w:t xml:space="preserve">Delirium, not induced by alcohol and other psychoactive substances </w:t>
            </w:r>
          </w:p>
        </w:tc>
        <w:tc>
          <w:tcPr>
            <w:tcW w:w="926" w:type="dxa"/>
            <w:shd w:val="clear" w:color="auto" w:fill="auto"/>
            <w:noWrap/>
            <w:vAlign w:val="center"/>
            <w:hideMark/>
          </w:tcPr>
          <w:p w14:paraId="314EE876" w14:textId="77777777" w:rsidR="00942AFB" w:rsidRPr="00787065" w:rsidRDefault="00942AFB" w:rsidP="00564FF2">
            <w:pPr>
              <w:jc w:val="center"/>
              <w:rPr>
                <w:color w:val="000000"/>
                <w:sz w:val="18"/>
                <w:szCs w:val="18"/>
              </w:rPr>
            </w:pPr>
            <w:r w:rsidRPr="00787065">
              <w:rPr>
                <w:color w:val="000000"/>
                <w:sz w:val="18"/>
                <w:szCs w:val="18"/>
              </w:rPr>
              <w:t>3·2</w:t>
            </w:r>
          </w:p>
        </w:tc>
        <w:tc>
          <w:tcPr>
            <w:tcW w:w="1036" w:type="dxa"/>
            <w:shd w:val="clear" w:color="auto" w:fill="auto"/>
            <w:noWrap/>
            <w:vAlign w:val="center"/>
            <w:hideMark/>
          </w:tcPr>
          <w:p w14:paraId="3B38D7C0" w14:textId="77777777" w:rsidR="00942AFB" w:rsidRPr="00787065" w:rsidRDefault="00942AFB" w:rsidP="00564FF2">
            <w:pPr>
              <w:jc w:val="center"/>
              <w:rPr>
                <w:color w:val="000000"/>
                <w:sz w:val="18"/>
                <w:szCs w:val="18"/>
              </w:rPr>
            </w:pPr>
            <w:r w:rsidRPr="00787065">
              <w:rPr>
                <w:color w:val="000000"/>
                <w:sz w:val="18"/>
                <w:szCs w:val="18"/>
              </w:rPr>
              <w:t>200</w:t>
            </w:r>
          </w:p>
        </w:tc>
        <w:tc>
          <w:tcPr>
            <w:tcW w:w="1066" w:type="dxa"/>
            <w:shd w:val="clear" w:color="auto" w:fill="auto"/>
            <w:noWrap/>
            <w:vAlign w:val="center"/>
            <w:hideMark/>
          </w:tcPr>
          <w:p w14:paraId="0EB9B546" w14:textId="77777777" w:rsidR="00942AFB" w:rsidRPr="00787065" w:rsidRDefault="00942AFB" w:rsidP="00564FF2">
            <w:pPr>
              <w:jc w:val="center"/>
              <w:rPr>
                <w:color w:val="000000"/>
                <w:sz w:val="18"/>
                <w:szCs w:val="18"/>
              </w:rPr>
            </w:pPr>
            <w:r w:rsidRPr="00787065">
              <w:rPr>
                <w:color w:val="000000"/>
                <w:sz w:val="18"/>
                <w:szCs w:val="18"/>
              </w:rPr>
              <w:t>2.9</w:t>
            </w:r>
          </w:p>
        </w:tc>
      </w:tr>
      <w:tr w:rsidR="00942AFB" w14:paraId="08E81F68" w14:textId="77777777" w:rsidTr="00564FF2">
        <w:trPr>
          <w:trHeight w:val="307"/>
          <w:jc w:val="center"/>
        </w:trPr>
        <w:tc>
          <w:tcPr>
            <w:tcW w:w="898" w:type="dxa"/>
            <w:shd w:val="clear" w:color="auto" w:fill="auto"/>
            <w:noWrap/>
            <w:vAlign w:val="center"/>
            <w:hideMark/>
          </w:tcPr>
          <w:p w14:paraId="188B2A33" w14:textId="77777777" w:rsidR="00942AFB" w:rsidRPr="00787065" w:rsidRDefault="00942AFB" w:rsidP="00564FF2">
            <w:pPr>
              <w:jc w:val="center"/>
              <w:rPr>
                <w:color w:val="000000"/>
                <w:sz w:val="18"/>
                <w:szCs w:val="18"/>
              </w:rPr>
            </w:pPr>
            <w:r w:rsidRPr="00787065">
              <w:rPr>
                <w:color w:val="000000"/>
                <w:sz w:val="18"/>
                <w:szCs w:val="18"/>
              </w:rPr>
              <w:t>S01</w:t>
            </w:r>
          </w:p>
        </w:tc>
        <w:tc>
          <w:tcPr>
            <w:tcW w:w="6019" w:type="dxa"/>
            <w:shd w:val="clear" w:color="auto" w:fill="auto"/>
            <w:noWrap/>
            <w:vAlign w:val="center"/>
            <w:hideMark/>
          </w:tcPr>
          <w:p w14:paraId="2DDE9A28" w14:textId="77777777" w:rsidR="00942AFB" w:rsidRPr="00787065" w:rsidRDefault="00942AFB" w:rsidP="00564FF2">
            <w:pPr>
              <w:rPr>
                <w:color w:val="000000"/>
                <w:sz w:val="18"/>
                <w:szCs w:val="18"/>
              </w:rPr>
            </w:pPr>
            <w:r w:rsidRPr="00787065">
              <w:rPr>
                <w:color w:val="000000"/>
                <w:sz w:val="18"/>
                <w:szCs w:val="18"/>
              </w:rPr>
              <w:t xml:space="preserve">Open wound of head </w:t>
            </w:r>
          </w:p>
        </w:tc>
        <w:tc>
          <w:tcPr>
            <w:tcW w:w="926" w:type="dxa"/>
            <w:shd w:val="clear" w:color="auto" w:fill="auto"/>
            <w:noWrap/>
            <w:vAlign w:val="center"/>
            <w:hideMark/>
          </w:tcPr>
          <w:p w14:paraId="4FCCA9C7" w14:textId="77777777" w:rsidR="00942AFB" w:rsidRPr="00787065" w:rsidRDefault="00942AFB" w:rsidP="00564FF2">
            <w:pPr>
              <w:jc w:val="center"/>
              <w:rPr>
                <w:color w:val="000000"/>
                <w:sz w:val="18"/>
                <w:szCs w:val="18"/>
              </w:rPr>
            </w:pPr>
            <w:r w:rsidRPr="00787065">
              <w:rPr>
                <w:color w:val="000000"/>
                <w:sz w:val="18"/>
                <w:szCs w:val="18"/>
              </w:rPr>
              <w:t>1·1</w:t>
            </w:r>
          </w:p>
        </w:tc>
        <w:tc>
          <w:tcPr>
            <w:tcW w:w="1036" w:type="dxa"/>
            <w:shd w:val="clear" w:color="auto" w:fill="auto"/>
            <w:noWrap/>
            <w:vAlign w:val="center"/>
            <w:hideMark/>
          </w:tcPr>
          <w:p w14:paraId="799A0870" w14:textId="77777777" w:rsidR="00942AFB" w:rsidRPr="00787065" w:rsidRDefault="00942AFB" w:rsidP="00564FF2">
            <w:pPr>
              <w:jc w:val="center"/>
              <w:rPr>
                <w:color w:val="000000"/>
                <w:sz w:val="18"/>
                <w:szCs w:val="18"/>
              </w:rPr>
            </w:pPr>
            <w:r w:rsidRPr="00787065">
              <w:rPr>
                <w:color w:val="000000"/>
                <w:sz w:val="18"/>
                <w:szCs w:val="18"/>
              </w:rPr>
              <w:t>191</w:t>
            </w:r>
          </w:p>
        </w:tc>
        <w:tc>
          <w:tcPr>
            <w:tcW w:w="1066" w:type="dxa"/>
            <w:shd w:val="clear" w:color="auto" w:fill="auto"/>
            <w:noWrap/>
            <w:vAlign w:val="center"/>
            <w:hideMark/>
          </w:tcPr>
          <w:p w14:paraId="2542A607" w14:textId="77777777" w:rsidR="00942AFB" w:rsidRPr="00787065" w:rsidRDefault="00942AFB" w:rsidP="00564FF2">
            <w:pPr>
              <w:jc w:val="center"/>
              <w:rPr>
                <w:color w:val="000000"/>
                <w:sz w:val="18"/>
                <w:szCs w:val="18"/>
              </w:rPr>
            </w:pPr>
            <w:r w:rsidRPr="00787065">
              <w:rPr>
                <w:color w:val="000000"/>
                <w:sz w:val="18"/>
                <w:szCs w:val="18"/>
              </w:rPr>
              <w:t>2.7</w:t>
            </w:r>
          </w:p>
        </w:tc>
      </w:tr>
      <w:tr w:rsidR="00942AFB" w14:paraId="65479A91" w14:textId="77777777" w:rsidTr="00564FF2">
        <w:trPr>
          <w:trHeight w:val="307"/>
          <w:jc w:val="center"/>
        </w:trPr>
        <w:tc>
          <w:tcPr>
            <w:tcW w:w="898" w:type="dxa"/>
            <w:shd w:val="clear" w:color="auto" w:fill="auto"/>
            <w:noWrap/>
            <w:vAlign w:val="center"/>
            <w:hideMark/>
          </w:tcPr>
          <w:p w14:paraId="4C09897C" w14:textId="77777777" w:rsidR="00942AFB" w:rsidRPr="00787065" w:rsidRDefault="00942AFB" w:rsidP="00564FF2">
            <w:pPr>
              <w:jc w:val="center"/>
              <w:rPr>
                <w:color w:val="000000"/>
                <w:sz w:val="18"/>
                <w:szCs w:val="18"/>
              </w:rPr>
            </w:pPr>
            <w:r w:rsidRPr="00787065">
              <w:rPr>
                <w:color w:val="000000"/>
                <w:sz w:val="18"/>
                <w:szCs w:val="18"/>
              </w:rPr>
              <w:t>U80</w:t>
            </w:r>
          </w:p>
        </w:tc>
        <w:tc>
          <w:tcPr>
            <w:tcW w:w="6019" w:type="dxa"/>
            <w:shd w:val="clear" w:color="auto" w:fill="auto"/>
            <w:noWrap/>
            <w:vAlign w:val="center"/>
            <w:hideMark/>
          </w:tcPr>
          <w:p w14:paraId="24EC366F" w14:textId="77777777" w:rsidR="00942AFB" w:rsidRPr="00787065" w:rsidRDefault="00942AFB" w:rsidP="00564FF2">
            <w:pPr>
              <w:rPr>
                <w:color w:val="000000"/>
                <w:sz w:val="18"/>
                <w:szCs w:val="18"/>
              </w:rPr>
            </w:pPr>
            <w:r w:rsidRPr="00787065">
              <w:rPr>
                <w:color w:val="000000"/>
                <w:sz w:val="18"/>
                <w:szCs w:val="18"/>
              </w:rPr>
              <w:t xml:space="preserve">Agent resistant to penicillin and related antibiotics </w:t>
            </w:r>
          </w:p>
        </w:tc>
        <w:tc>
          <w:tcPr>
            <w:tcW w:w="926" w:type="dxa"/>
            <w:shd w:val="clear" w:color="auto" w:fill="auto"/>
            <w:noWrap/>
            <w:vAlign w:val="center"/>
            <w:hideMark/>
          </w:tcPr>
          <w:p w14:paraId="14F118BE" w14:textId="77777777" w:rsidR="00942AFB" w:rsidRPr="00787065" w:rsidRDefault="00942AFB" w:rsidP="00564FF2">
            <w:pPr>
              <w:jc w:val="center"/>
              <w:rPr>
                <w:color w:val="000000"/>
                <w:sz w:val="18"/>
                <w:szCs w:val="18"/>
              </w:rPr>
            </w:pPr>
            <w:r w:rsidRPr="00787065">
              <w:rPr>
                <w:color w:val="000000"/>
                <w:sz w:val="18"/>
                <w:szCs w:val="18"/>
              </w:rPr>
              <w:t>0·8</w:t>
            </w:r>
          </w:p>
        </w:tc>
        <w:tc>
          <w:tcPr>
            <w:tcW w:w="1036" w:type="dxa"/>
            <w:shd w:val="clear" w:color="auto" w:fill="auto"/>
            <w:noWrap/>
            <w:vAlign w:val="center"/>
            <w:hideMark/>
          </w:tcPr>
          <w:p w14:paraId="004EF164" w14:textId="77777777" w:rsidR="00942AFB" w:rsidRPr="00787065" w:rsidRDefault="00942AFB" w:rsidP="00564FF2">
            <w:pPr>
              <w:jc w:val="center"/>
              <w:rPr>
                <w:color w:val="000000"/>
                <w:sz w:val="18"/>
                <w:szCs w:val="18"/>
              </w:rPr>
            </w:pPr>
            <w:r w:rsidRPr="00787065">
              <w:rPr>
                <w:color w:val="000000"/>
                <w:sz w:val="18"/>
                <w:szCs w:val="18"/>
              </w:rPr>
              <w:t>191</w:t>
            </w:r>
          </w:p>
        </w:tc>
        <w:tc>
          <w:tcPr>
            <w:tcW w:w="1066" w:type="dxa"/>
            <w:shd w:val="clear" w:color="auto" w:fill="auto"/>
            <w:noWrap/>
            <w:vAlign w:val="center"/>
            <w:hideMark/>
          </w:tcPr>
          <w:p w14:paraId="6F8F3DED" w14:textId="77777777" w:rsidR="00942AFB" w:rsidRPr="00787065" w:rsidRDefault="00942AFB" w:rsidP="00564FF2">
            <w:pPr>
              <w:jc w:val="center"/>
              <w:rPr>
                <w:color w:val="000000"/>
                <w:sz w:val="18"/>
                <w:szCs w:val="18"/>
              </w:rPr>
            </w:pPr>
            <w:r w:rsidRPr="00787065">
              <w:rPr>
                <w:color w:val="000000"/>
                <w:sz w:val="18"/>
                <w:szCs w:val="18"/>
              </w:rPr>
              <w:t>2.7</w:t>
            </w:r>
          </w:p>
        </w:tc>
      </w:tr>
      <w:tr w:rsidR="00942AFB" w14:paraId="14774F19" w14:textId="77777777" w:rsidTr="00564FF2">
        <w:trPr>
          <w:trHeight w:val="307"/>
          <w:jc w:val="center"/>
        </w:trPr>
        <w:tc>
          <w:tcPr>
            <w:tcW w:w="898" w:type="dxa"/>
            <w:shd w:val="clear" w:color="auto" w:fill="auto"/>
            <w:noWrap/>
            <w:vAlign w:val="center"/>
            <w:hideMark/>
          </w:tcPr>
          <w:p w14:paraId="0701A371" w14:textId="77777777" w:rsidR="00942AFB" w:rsidRPr="00787065" w:rsidRDefault="00942AFB" w:rsidP="00564FF2">
            <w:pPr>
              <w:jc w:val="center"/>
              <w:rPr>
                <w:color w:val="000000"/>
                <w:sz w:val="18"/>
                <w:szCs w:val="18"/>
              </w:rPr>
            </w:pPr>
            <w:r w:rsidRPr="00787065">
              <w:rPr>
                <w:color w:val="000000"/>
                <w:sz w:val="18"/>
                <w:szCs w:val="18"/>
              </w:rPr>
              <w:t>E86</w:t>
            </w:r>
          </w:p>
        </w:tc>
        <w:tc>
          <w:tcPr>
            <w:tcW w:w="6019" w:type="dxa"/>
            <w:shd w:val="clear" w:color="auto" w:fill="auto"/>
            <w:noWrap/>
            <w:vAlign w:val="center"/>
            <w:hideMark/>
          </w:tcPr>
          <w:p w14:paraId="64E7D5B4" w14:textId="77777777" w:rsidR="00942AFB" w:rsidRPr="00787065" w:rsidRDefault="00942AFB" w:rsidP="00564FF2">
            <w:pPr>
              <w:rPr>
                <w:color w:val="000000"/>
                <w:sz w:val="18"/>
                <w:szCs w:val="18"/>
              </w:rPr>
            </w:pPr>
            <w:r w:rsidRPr="00787065">
              <w:rPr>
                <w:color w:val="000000"/>
                <w:sz w:val="18"/>
                <w:szCs w:val="18"/>
              </w:rPr>
              <w:t xml:space="preserve">Volume depletion </w:t>
            </w:r>
          </w:p>
        </w:tc>
        <w:tc>
          <w:tcPr>
            <w:tcW w:w="926" w:type="dxa"/>
            <w:shd w:val="clear" w:color="auto" w:fill="auto"/>
            <w:noWrap/>
            <w:vAlign w:val="center"/>
            <w:hideMark/>
          </w:tcPr>
          <w:p w14:paraId="2CFE4850" w14:textId="77777777" w:rsidR="00942AFB" w:rsidRPr="00787065" w:rsidRDefault="00942AFB" w:rsidP="00564FF2">
            <w:pPr>
              <w:jc w:val="center"/>
              <w:rPr>
                <w:color w:val="000000"/>
                <w:sz w:val="18"/>
                <w:szCs w:val="18"/>
              </w:rPr>
            </w:pPr>
            <w:r w:rsidRPr="00787065">
              <w:rPr>
                <w:color w:val="000000"/>
                <w:sz w:val="18"/>
                <w:szCs w:val="18"/>
              </w:rPr>
              <w:t>2·3</w:t>
            </w:r>
          </w:p>
        </w:tc>
        <w:tc>
          <w:tcPr>
            <w:tcW w:w="1036" w:type="dxa"/>
            <w:shd w:val="clear" w:color="auto" w:fill="auto"/>
            <w:noWrap/>
            <w:vAlign w:val="center"/>
            <w:hideMark/>
          </w:tcPr>
          <w:p w14:paraId="3228EA73" w14:textId="77777777" w:rsidR="00942AFB" w:rsidRPr="00787065" w:rsidRDefault="00942AFB" w:rsidP="00564FF2">
            <w:pPr>
              <w:jc w:val="center"/>
              <w:rPr>
                <w:color w:val="000000"/>
                <w:sz w:val="18"/>
                <w:szCs w:val="18"/>
              </w:rPr>
            </w:pPr>
            <w:r w:rsidRPr="00787065">
              <w:rPr>
                <w:color w:val="000000"/>
                <w:sz w:val="18"/>
                <w:szCs w:val="18"/>
              </w:rPr>
              <w:t>182</w:t>
            </w:r>
          </w:p>
        </w:tc>
        <w:tc>
          <w:tcPr>
            <w:tcW w:w="1066" w:type="dxa"/>
            <w:shd w:val="clear" w:color="auto" w:fill="auto"/>
            <w:noWrap/>
            <w:vAlign w:val="center"/>
            <w:hideMark/>
          </w:tcPr>
          <w:p w14:paraId="66B6F8E5" w14:textId="77777777" w:rsidR="00942AFB" w:rsidRPr="00787065" w:rsidRDefault="00942AFB" w:rsidP="00564FF2">
            <w:pPr>
              <w:jc w:val="center"/>
              <w:rPr>
                <w:color w:val="000000"/>
                <w:sz w:val="18"/>
                <w:szCs w:val="18"/>
              </w:rPr>
            </w:pPr>
            <w:r w:rsidRPr="00787065">
              <w:rPr>
                <w:color w:val="000000"/>
                <w:sz w:val="18"/>
                <w:szCs w:val="18"/>
              </w:rPr>
              <w:t>2.6</w:t>
            </w:r>
          </w:p>
        </w:tc>
      </w:tr>
      <w:tr w:rsidR="00942AFB" w14:paraId="1B6A56CA" w14:textId="77777777" w:rsidTr="00564FF2">
        <w:trPr>
          <w:trHeight w:val="307"/>
          <w:jc w:val="center"/>
        </w:trPr>
        <w:tc>
          <w:tcPr>
            <w:tcW w:w="898" w:type="dxa"/>
            <w:shd w:val="clear" w:color="auto" w:fill="auto"/>
            <w:noWrap/>
            <w:vAlign w:val="center"/>
            <w:hideMark/>
          </w:tcPr>
          <w:p w14:paraId="402226C2" w14:textId="77777777" w:rsidR="00942AFB" w:rsidRPr="00787065" w:rsidRDefault="00942AFB" w:rsidP="00564FF2">
            <w:pPr>
              <w:jc w:val="center"/>
              <w:rPr>
                <w:color w:val="000000"/>
                <w:sz w:val="18"/>
                <w:szCs w:val="18"/>
              </w:rPr>
            </w:pPr>
            <w:r w:rsidRPr="00787065">
              <w:rPr>
                <w:color w:val="000000"/>
                <w:sz w:val="18"/>
                <w:szCs w:val="18"/>
              </w:rPr>
              <w:t>S32</w:t>
            </w:r>
          </w:p>
        </w:tc>
        <w:tc>
          <w:tcPr>
            <w:tcW w:w="6019" w:type="dxa"/>
            <w:shd w:val="clear" w:color="auto" w:fill="auto"/>
            <w:noWrap/>
            <w:vAlign w:val="center"/>
            <w:hideMark/>
          </w:tcPr>
          <w:p w14:paraId="7935AE8C" w14:textId="77777777" w:rsidR="00942AFB" w:rsidRPr="00787065" w:rsidRDefault="00942AFB" w:rsidP="00564FF2">
            <w:pPr>
              <w:rPr>
                <w:color w:val="000000"/>
                <w:sz w:val="18"/>
                <w:szCs w:val="18"/>
              </w:rPr>
            </w:pPr>
            <w:r w:rsidRPr="00787065">
              <w:rPr>
                <w:color w:val="000000"/>
                <w:sz w:val="18"/>
                <w:szCs w:val="18"/>
              </w:rPr>
              <w:t xml:space="preserve">Fracture of lumbar spine and pelvis </w:t>
            </w:r>
          </w:p>
        </w:tc>
        <w:tc>
          <w:tcPr>
            <w:tcW w:w="926" w:type="dxa"/>
            <w:shd w:val="clear" w:color="auto" w:fill="auto"/>
            <w:noWrap/>
            <w:vAlign w:val="center"/>
            <w:hideMark/>
          </w:tcPr>
          <w:p w14:paraId="1B763B68" w14:textId="77777777" w:rsidR="00942AFB" w:rsidRPr="00787065" w:rsidRDefault="00942AFB" w:rsidP="00564FF2">
            <w:pPr>
              <w:jc w:val="center"/>
              <w:rPr>
                <w:color w:val="000000"/>
                <w:sz w:val="18"/>
                <w:szCs w:val="18"/>
              </w:rPr>
            </w:pPr>
            <w:r w:rsidRPr="00787065">
              <w:rPr>
                <w:color w:val="000000"/>
                <w:sz w:val="18"/>
                <w:szCs w:val="18"/>
              </w:rPr>
              <w:t>1·4</w:t>
            </w:r>
          </w:p>
        </w:tc>
        <w:tc>
          <w:tcPr>
            <w:tcW w:w="1036" w:type="dxa"/>
            <w:shd w:val="clear" w:color="auto" w:fill="auto"/>
            <w:noWrap/>
            <w:vAlign w:val="center"/>
            <w:hideMark/>
          </w:tcPr>
          <w:p w14:paraId="21D1B2B7" w14:textId="77777777" w:rsidR="00942AFB" w:rsidRPr="00787065" w:rsidRDefault="00942AFB" w:rsidP="00564FF2">
            <w:pPr>
              <w:jc w:val="center"/>
              <w:rPr>
                <w:color w:val="000000"/>
                <w:sz w:val="18"/>
                <w:szCs w:val="18"/>
              </w:rPr>
            </w:pPr>
            <w:r w:rsidRPr="00787065">
              <w:rPr>
                <w:color w:val="000000"/>
                <w:sz w:val="18"/>
                <w:szCs w:val="18"/>
              </w:rPr>
              <w:t>178</w:t>
            </w:r>
          </w:p>
        </w:tc>
        <w:tc>
          <w:tcPr>
            <w:tcW w:w="1066" w:type="dxa"/>
            <w:shd w:val="clear" w:color="auto" w:fill="auto"/>
            <w:noWrap/>
            <w:vAlign w:val="center"/>
            <w:hideMark/>
          </w:tcPr>
          <w:p w14:paraId="04C1D739" w14:textId="77777777" w:rsidR="00942AFB" w:rsidRPr="00787065" w:rsidRDefault="00942AFB" w:rsidP="00564FF2">
            <w:pPr>
              <w:jc w:val="center"/>
              <w:rPr>
                <w:color w:val="000000"/>
                <w:sz w:val="18"/>
                <w:szCs w:val="18"/>
              </w:rPr>
            </w:pPr>
            <w:r w:rsidRPr="00787065">
              <w:rPr>
                <w:color w:val="000000"/>
                <w:sz w:val="18"/>
                <w:szCs w:val="18"/>
              </w:rPr>
              <w:t>2.5</w:t>
            </w:r>
          </w:p>
        </w:tc>
      </w:tr>
      <w:tr w:rsidR="00942AFB" w14:paraId="287EE8E5" w14:textId="77777777" w:rsidTr="00564FF2">
        <w:trPr>
          <w:trHeight w:val="307"/>
          <w:jc w:val="center"/>
        </w:trPr>
        <w:tc>
          <w:tcPr>
            <w:tcW w:w="898" w:type="dxa"/>
            <w:shd w:val="clear" w:color="auto" w:fill="auto"/>
            <w:noWrap/>
            <w:vAlign w:val="center"/>
            <w:hideMark/>
          </w:tcPr>
          <w:p w14:paraId="599035E2" w14:textId="77777777" w:rsidR="00942AFB" w:rsidRPr="00787065" w:rsidRDefault="00942AFB" w:rsidP="00564FF2">
            <w:pPr>
              <w:jc w:val="center"/>
              <w:rPr>
                <w:color w:val="000000"/>
                <w:sz w:val="18"/>
                <w:szCs w:val="18"/>
              </w:rPr>
            </w:pPr>
            <w:r w:rsidRPr="00787065">
              <w:rPr>
                <w:color w:val="000000"/>
                <w:sz w:val="18"/>
                <w:szCs w:val="18"/>
              </w:rPr>
              <w:t>J69</w:t>
            </w:r>
          </w:p>
        </w:tc>
        <w:tc>
          <w:tcPr>
            <w:tcW w:w="6019" w:type="dxa"/>
            <w:shd w:val="clear" w:color="auto" w:fill="auto"/>
            <w:noWrap/>
            <w:vAlign w:val="center"/>
            <w:hideMark/>
          </w:tcPr>
          <w:p w14:paraId="0C700947" w14:textId="77777777" w:rsidR="00942AFB" w:rsidRPr="00787065" w:rsidRDefault="00942AFB" w:rsidP="00564FF2">
            <w:pPr>
              <w:rPr>
                <w:color w:val="000000"/>
                <w:sz w:val="18"/>
                <w:szCs w:val="18"/>
              </w:rPr>
            </w:pPr>
            <w:r w:rsidRPr="00787065">
              <w:rPr>
                <w:color w:val="000000"/>
                <w:sz w:val="18"/>
                <w:szCs w:val="18"/>
              </w:rPr>
              <w:t xml:space="preserve">Pneumonitis due to solids and liquids </w:t>
            </w:r>
          </w:p>
        </w:tc>
        <w:tc>
          <w:tcPr>
            <w:tcW w:w="926" w:type="dxa"/>
            <w:shd w:val="clear" w:color="auto" w:fill="auto"/>
            <w:noWrap/>
            <w:vAlign w:val="center"/>
            <w:hideMark/>
          </w:tcPr>
          <w:p w14:paraId="4120AB08" w14:textId="77777777" w:rsidR="00942AFB" w:rsidRPr="00787065" w:rsidRDefault="00942AFB" w:rsidP="00564FF2">
            <w:pPr>
              <w:jc w:val="center"/>
              <w:rPr>
                <w:color w:val="000000"/>
                <w:sz w:val="18"/>
                <w:szCs w:val="18"/>
              </w:rPr>
            </w:pPr>
            <w:r w:rsidRPr="00787065">
              <w:rPr>
                <w:color w:val="000000"/>
                <w:sz w:val="18"/>
                <w:szCs w:val="18"/>
              </w:rPr>
              <w:t>1·0</w:t>
            </w:r>
          </w:p>
        </w:tc>
        <w:tc>
          <w:tcPr>
            <w:tcW w:w="1036" w:type="dxa"/>
            <w:shd w:val="clear" w:color="auto" w:fill="auto"/>
            <w:noWrap/>
            <w:vAlign w:val="center"/>
            <w:hideMark/>
          </w:tcPr>
          <w:p w14:paraId="1D4E1B43" w14:textId="77777777" w:rsidR="00942AFB" w:rsidRPr="00787065" w:rsidRDefault="00942AFB" w:rsidP="00564FF2">
            <w:pPr>
              <w:jc w:val="center"/>
              <w:rPr>
                <w:color w:val="000000"/>
                <w:sz w:val="18"/>
                <w:szCs w:val="18"/>
              </w:rPr>
            </w:pPr>
            <w:r w:rsidRPr="00787065">
              <w:rPr>
                <w:color w:val="000000"/>
                <w:sz w:val="18"/>
                <w:szCs w:val="18"/>
              </w:rPr>
              <w:t>177</w:t>
            </w:r>
          </w:p>
        </w:tc>
        <w:tc>
          <w:tcPr>
            <w:tcW w:w="1066" w:type="dxa"/>
            <w:shd w:val="clear" w:color="auto" w:fill="auto"/>
            <w:noWrap/>
            <w:vAlign w:val="center"/>
            <w:hideMark/>
          </w:tcPr>
          <w:p w14:paraId="5878AC82" w14:textId="77777777" w:rsidR="00942AFB" w:rsidRPr="00787065" w:rsidRDefault="00942AFB" w:rsidP="00564FF2">
            <w:pPr>
              <w:jc w:val="center"/>
              <w:rPr>
                <w:color w:val="000000"/>
                <w:sz w:val="18"/>
                <w:szCs w:val="18"/>
              </w:rPr>
            </w:pPr>
            <w:r w:rsidRPr="00787065">
              <w:rPr>
                <w:color w:val="000000"/>
                <w:sz w:val="18"/>
                <w:szCs w:val="18"/>
              </w:rPr>
              <w:t>2.5</w:t>
            </w:r>
          </w:p>
        </w:tc>
      </w:tr>
      <w:tr w:rsidR="00942AFB" w14:paraId="37AEF406" w14:textId="77777777" w:rsidTr="00564FF2">
        <w:trPr>
          <w:trHeight w:val="307"/>
          <w:jc w:val="center"/>
        </w:trPr>
        <w:tc>
          <w:tcPr>
            <w:tcW w:w="898" w:type="dxa"/>
            <w:shd w:val="clear" w:color="auto" w:fill="auto"/>
            <w:noWrap/>
            <w:vAlign w:val="center"/>
            <w:hideMark/>
          </w:tcPr>
          <w:p w14:paraId="27B961B9" w14:textId="77777777" w:rsidR="00942AFB" w:rsidRPr="00787065" w:rsidRDefault="00942AFB" w:rsidP="00564FF2">
            <w:pPr>
              <w:jc w:val="center"/>
              <w:rPr>
                <w:color w:val="000000"/>
                <w:sz w:val="18"/>
                <w:szCs w:val="18"/>
              </w:rPr>
            </w:pPr>
            <w:r w:rsidRPr="00787065">
              <w:rPr>
                <w:color w:val="000000"/>
                <w:sz w:val="18"/>
                <w:szCs w:val="18"/>
              </w:rPr>
              <w:t>R41</w:t>
            </w:r>
          </w:p>
        </w:tc>
        <w:tc>
          <w:tcPr>
            <w:tcW w:w="6019" w:type="dxa"/>
            <w:shd w:val="clear" w:color="auto" w:fill="auto"/>
            <w:noWrap/>
            <w:vAlign w:val="center"/>
            <w:hideMark/>
          </w:tcPr>
          <w:p w14:paraId="0DE6C975" w14:textId="77777777" w:rsidR="00942AFB" w:rsidRPr="00787065" w:rsidRDefault="00942AFB" w:rsidP="00564FF2">
            <w:pPr>
              <w:rPr>
                <w:color w:val="000000"/>
                <w:sz w:val="18"/>
                <w:szCs w:val="18"/>
              </w:rPr>
            </w:pPr>
            <w:r w:rsidRPr="00787065">
              <w:rPr>
                <w:color w:val="000000"/>
                <w:sz w:val="18"/>
                <w:szCs w:val="18"/>
              </w:rPr>
              <w:t xml:space="preserve">Other symptoms and signs involving cognitive functions and awareness </w:t>
            </w:r>
          </w:p>
        </w:tc>
        <w:tc>
          <w:tcPr>
            <w:tcW w:w="926" w:type="dxa"/>
            <w:shd w:val="clear" w:color="auto" w:fill="auto"/>
            <w:noWrap/>
            <w:vAlign w:val="center"/>
            <w:hideMark/>
          </w:tcPr>
          <w:p w14:paraId="69CB3969" w14:textId="77777777" w:rsidR="00942AFB" w:rsidRPr="00787065" w:rsidRDefault="00942AFB" w:rsidP="00564FF2">
            <w:pPr>
              <w:jc w:val="center"/>
              <w:rPr>
                <w:color w:val="000000"/>
                <w:sz w:val="18"/>
                <w:szCs w:val="18"/>
              </w:rPr>
            </w:pPr>
            <w:r w:rsidRPr="00787065">
              <w:rPr>
                <w:color w:val="000000"/>
                <w:sz w:val="18"/>
                <w:szCs w:val="18"/>
              </w:rPr>
              <w:t>2·7</w:t>
            </w:r>
          </w:p>
        </w:tc>
        <w:tc>
          <w:tcPr>
            <w:tcW w:w="1036" w:type="dxa"/>
            <w:shd w:val="clear" w:color="auto" w:fill="auto"/>
            <w:noWrap/>
            <w:vAlign w:val="center"/>
            <w:hideMark/>
          </w:tcPr>
          <w:p w14:paraId="34665BEB" w14:textId="77777777" w:rsidR="00942AFB" w:rsidRPr="00787065" w:rsidRDefault="00942AFB" w:rsidP="00564FF2">
            <w:pPr>
              <w:jc w:val="center"/>
              <w:rPr>
                <w:color w:val="000000"/>
                <w:sz w:val="18"/>
                <w:szCs w:val="18"/>
              </w:rPr>
            </w:pPr>
            <w:r w:rsidRPr="00787065">
              <w:rPr>
                <w:color w:val="000000"/>
                <w:sz w:val="18"/>
                <w:szCs w:val="18"/>
              </w:rPr>
              <w:t>159</w:t>
            </w:r>
          </w:p>
        </w:tc>
        <w:tc>
          <w:tcPr>
            <w:tcW w:w="1066" w:type="dxa"/>
            <w:shd w:val="clear" w:color="auto" w:fill="auto"/>
            <w:noWrap/>
            <w:vAlign w:val="center"/>
            <w:hideMark/>
          </w:tcPr>
          <w:p w14:paraId="55E119FD" w14:textId="77777777" w:rsidR="00942AFB" w:rsidRPr="00787065" w:rsidRDefault="00942AFB" w:rsidP="00564FF2">
            <w:pPr>
              <w:jc w:val="center"/>
              <w:rPr>
                <w:color w:val="000000"/>
                <w:sz w:val="18"/>
                <w:szCs w:val="18"/>
              </w:rPr>
            </w:pPr>
            <w:r w:rsidRPr="00787065">
              <w:rPr>
                <w:color w:val="000000"/>
                <w:sz w:val="18"/>
                <w:szCs w:val="18"/>
              </w:rPr>
              <w:t>2.3</w:t>
            </w:r>
          </w:p>
        </w:tc>
      </w:tr>
      <w:tr w:rsidR="00942AFB" w14:paraId="49436B38" w14:textId="77777777" w:rsidTr="00564FF2">
        <w:trPr>
          <w:trHeight w:val="307"/>
          <w:jc w:val="center"/>
        </w:trPr>
        <w:tc>
          <w:tcPr>
            <w:tcW w:w="898" w:type="dxa"/>
            <w:shd w:val="clear" w:color="auto" w:fill="auto"/>
            <w:noWrap/>
            <w:vAlign w:val="center"/>
            <w:hideMark/>
          </w:tcPr>
          <w:p w14:paraId="4DD46059" w14:textId="77777777" w:rsidR="00942AFB" w:rsidRPr="00787065" w:rsidRDefault="00942AFB" w:rsidP="00564FF2">
            <w:pPr>
              <w:jc w:val="center"/>
              <w:rPr>
                <w:color w:val="000000"/>
                <w:sz w:val="18"/>
                <w:szCs w:val="18"/>
              </w:rPr>
            </w:pPr>
            <w:r w:rsidRPr="00787065">
              <w:rPr>
                <w:color w:val="000000"/>
                <w:sz w:val="18"/>
                <w:szCs w:val="18"/>
              </w:rPr>
              <w:t>L89</w:t>
            </w:r>
          </w:p>
        </w:tc>
        <w:tc>
          <w:tcPr>
            <w:tcW w:w="6019" w:type="dxa"/>
            <w:shd w:val="clear" w:color="auto" w:fill="auto"/>
            <w:noWrap/>
            <w:vAlign w:val="center"/>
            <w:hideMark/>
          </w:tcPr>
          <w:p w14:paraId="67810BD3" w14:textId="77777777" w:rsidR="00942AFB" w:rsidRPr="00787065" w:rsidRDefault="00942AFB" w:rsidP="00564FF2">
            <w:pPr>
              <w:rPr>
                <w:color w:val="000000"/>
                <w:sz w:val="18"/>
                <w:szCs w:val="18"/>
              </w:rPr>
            </w:pPr>
            <w:r w:rsidRPr="00787065">
              <w:rPr>
                <w:color w:val="000000"/>
                <w:sz w:val="18"/>
                <w:szCs w:val="18"/>
              </w:rPr>
              <w:t xml:space="preserve">Decubitus ulcer </w:t>
            </w:r>
          </w:p>
        </w:tc>
        <w:tc>
          <w:tcPr>
            <w:tcW w:w="926" w:type="dxa"/>
            <w:shd w:val="clear" w:color="auto" w:fill="auto"/>
            <w:noWrap/>
            <w:vAlign w:val="center"/>
            <w:hideMark/>
          </w:tcPr>
          <w:p w14:paraId="5CAF8128" w14:textId="77777777" w:rsidR="00942AFB" w:rsidRPr="00787065" w:rsidRDefault="00942AFB" w:rsidP="00564FF2">
            <w:pPr>
              <w:jc w:val="center"/>
              <w:rPr>
                <w:color w:val="000000"/>
                <w:sz w:val="18"/>
                <w:szCs w:val="18"/>
              </w:rPr>
            </w:pPr>
            <w:r w:rsidRPr="00787065">
              <w:rPr>
                <w:color w:val="000000"/>
                <w:sz w:val="18"/>
                <w:szCs w:val="18"/>
              </w:rPr>
              <w:t>1·7</w:t>
            </w:r>
          </w:p>
        </w:tc>
        <w:tc>
          <w:tcPr>
            <w:tcW w:w="1036" w:type="dxa"/>
            <w:shd w:val="clear" w:color="auto" w:fill="auto"/>
            <w:noWrap/>
            <w:vAlign w:val="center"/>
            <w:hideMark/>
          </w:tcPr>
          <w:p w14:paraId="53FABDC3" w14:textId="77777777" w:rsidR="00942AFB" w:rsidRPr="00787065" w:rsidRDefault="00942AFB" w:rsidP="00564FF2">
            <w:pPr>
              <w:jc w:val="center"/>
              <w:rPr>
                <w:color w:val="000000"/>
                <w:sz w:val="18"/>
                <w:szCs w:val="18"/>
              </w:rPr>
            </w:pPr>
            <w:r w:rsidRPr="00787065">
              <w:rPr>
                <w:color w:val="000000"/>
                <w:sz w:val="18"/>
                <w:szCs w:val="18"/>
              </w:rPr>
              <w:t>149</w:t>
            </w:r>
          </w:p>
        </w:tc>
        <w:tc>
          <w:tcPr>
            <w:tcW w:w="1066" w:type="dxa"/>
            <w:shd w:val="clear" w:color="auto" w:fill="auto"/>
            <w:noWrap/>
            <w:vAlign w:val="center"/>
            <w:hideMark/>
          </w:tcPr>
          <w:p w14:paraId="554EC0B3" w14:textId="77777777" w:rsidR="00942AFB" w:rsidRPr="00787065" w:rsidRDefault="00942AFB" w:rsidP="00564FF2">
            <w:pPr>
              <w:jc w:val="center"/>
              <w:rPr>
                <w:color w:val="000000"/>
                <w:sz w:val="18"/>
                <w:szCs w:val="18"/>
              </w:rPr>
            </w:pPr>
            <w:r w:rsidRPr="00787065">
              <w:rPr>
                <w:color w:val="000000"/>
                <w:sz w:val="18"/>
                <w:szCs w:val="18"/>
              </w:rPr>
              <w:t>2.1</w:t>
            </w:r>
          </w:p>
        </w:tc>
      </w:tr>
      <w:tr w:rsidR="00942AFB" w14:paraId="7F6A8686" w14:textId="77777777" w:rsidTr="00564FF2">
        <w:trPr>
          <w:trHeight w:val="307"/>
          <w:jc w:val="center"/>
        </w:trPr>
        <w:tc>
          <w:tcPr>
            <w:tcW w:w="898" w:type="dxa"/>
            <w:shd w:val="clear" w:color="auto" w:fill="auto"/>
            <w:noWrap/>
            <w:vAlign w:val="center"/>
            <w:hideMark/>
          </w:tcPr>
          <w:p w14:paraId="3A75152B" w14:textId="77777777" w:rsidR="00942AFB" w:rsidRPr="00787065" w:rsidRDefault="00942AFB" w:rsidP="00564FF2">
            <w:pPr>
              <w:jc w:val="center"/>
              <w:rPr>
                <w:color w:val="000000"/>
                <w:sz w:val="18"/>
                <w:szCs w:val="18"/>
              </w:rPr>
            </w:pPr>
            <w:r w:rsidRPr="00787065">
              <w:rPr>
                <w:color w:val="000000"/>
                <w:sz w:val="18"/>
                <w:szCs w:val="18"/>
              </w:rPr>
              <w:t>R94</w:t>
            </w:r>
          </w:p>
        </w:tc>
        <w:tc>
          <w:tcPr>
            <w:tcW w:w="6019" w:type="dxa"/>
            <w:shd w:val="clear" w:color="auto" w:fill="auto"/>
            <w:noWrap/>
            <w:vAlign w:val="center"/>
            <w:hideMark/>
          </w:tcPr>
          <w:p w14:paraId="38B9D396" w14:textId="77777777" w:rsidR="00942AFB" w:rsidRPr="00787065" w:rsidRDefault="00942AFB" w:rsidP="00564FF2">
            <w:pPr>
              <w:rPr>
                <w:color w:val="000000"/>
                <w:sz w:val="18"/>
                <w:szCs w:val="18"/>
              </w:rPr>
            </w:pPr>
            <w:r w:rsidRPr="00787065">
              <w:rPr>
                <w:color w:val="000000"/>
                <w:sz w:val="18"/>
                <w:szCs w:val="18"/>
              </w:rPr>
              <w:t xml:space="preserve">Abnormal results of function studies </w:t>
            </w:r>
          </w:p>
        </w:tc>
        <w:tc>
          <w:tcPr>
            <w:tcW w:w="926" w:type="dxa"/>
            <w:shd w:val="clear" w:color="auto" w:fill="auto"/>
            <w:noWrap/>
            <w:vAlign w:val="center"/>
            <w:hideMark/>
          </w:tcPr>
          <w:p w14:paraId="4BF6E77A" w14:textId="77777777" w:rsidR="00942AFB" w:rsidRPr="00787065" w:rsidRDefault="00942AFB" w:rsidP="00564FF2">
            <w:pPr>
              <w:jc w:val="center"/>
              <w:rPr>
                <w:color w:val="000000"/>
                <w:sz w:val="18"/>
                <w:szCs w:val="18"/>
              </w:rPr>
            </w:pPr>
            <w:r w:rsidRPr="00787065">
              <w:rPr>
                <w:color w:val="000000"/>
                <w:sz w:val="18"/>
                <w:szCs w:val="18"/>
              </w:rPr>
              <w:t>1·4</w:t>
            </w:r>
          </w:p>
        </w:tc>
        <w:tc>
          <w:tcPr>
            <w:tcW w:w="1036" w:type="dxa"/>
            <w:shd w:val="clear" w:color="auto" w:fill="auto"/>
            <w:noWrap/>
            <w:vAlign w:val="center"/>
            <w:hideMark/>
          </w:tcPr>
          <w:p w14:paraId="5A1AFFD2" w14:textId="77777777" w:rsidR="00942AFB" w:rsidRPr="00787065" w:rsidRDefault="00942AFB" w:rsidP="00564FF2">
            <w:pPr>
              <w:jc w:val="center"/>
              <w:rPr>
                <w:color w:val="000000"/>
                <w:sz w:val="18"/>
                <w:szCs w:val="18"/>
              </w:rPr>
            </w:pPr>
            <w:r w:rsidRPr="00787065">
              <w:rPr>
                <w:color w:val="000000"/>
                <w:sz w:val="18"/>
                <w:szCs w:val="18"/>
              </w:rPr>
              <w:t>146</w:t>
            </w:r>
          </w:p>
        </w:tc>
        <w:tc>
          <w:tcPr>
            <w:tcW w:w="1066" w:type="dxa"/>
            <w:shd w:val="clear" w:color="auto" w:fill="auto"/>
            <w:noWrap/>
            <w:vAlign w:val="center"/>
            <w:hideMark/>
          </w:tcPr>
          <w:p w14:paraId="58D50696" w14:textId="77777777" w:rsidR="00942AFB" w:rsidRPr="00787065" w:rsidRDefault="00942AFB" w:rsidP="00564FF2">
            <w:pPr>
              <w:jc w:val="center"/>
              <w:rPr>
                <w:color w:val="000000"/>
                <w:sz w:val="18"/>
                <w:szCs w:val="18"/>
              </w:rPr>
            </w:pPr>
            <w:r w:rsidRPr="00787065">
              <w:rPr>
                <w:color w:val="000000"/>
                <w:sz w:val="18"/>
                <w:szCs w:val="18"/>
              </w:rPr>
              <w:t>2.1</w:t>
            </w:r>
          </w:p>
        </w:tc>
      </w:tr>
      <w:tr w:rsidR="00942AFB" w14:paraId="131389F0" w14:textId="77777777" w:rsidTr="00564FF2">
        <w:trPr>
          <w:trHeight w:val="307"/>
          <w:jc w:val="center"/>
        </w:trPr>
        <w:tc>
          <w:tcPr>
            <w:tcW w:w="898" w:type="dxa"/>
            <w:shd w:val="clear" w:color="auto" w:fill="auto"/>
            <w:noWrap/>
            <w:vAlign w:val="center"/>
            <w:hideMark/>
          </w:tcPr>
          <w:p w14:paraId="34B7C14F" w14:textId="77777777" w:rsidR="00942AFB" w:rsidRPr="00787065" w:rsidRDefault="00942AFB" w:rsidP="00564FF2">
            <w:pPr>
              <w:jc w:val="center"/>
              <w:rPr>
                <w:color w:val="000000"/>
                <w:sz w:val="18"/>
                <w:szCs w:val="18"/>
              </w:rPr>
            </w:pPr>
            <w:r w:rsidRPr="00787065">
              <w:rPr>
                <w:color w:val="000000"/>
                <w:sz w:val="18"/>
                <w:szCs w:val="18"/>
              </w:rPr>
              <w:t>R00</w:t>
            </w:r>
          </w:p>
        </w:tc>
        <w:tc>
          <w:tcPr>
            <w:tcW w:w="6019" w:type="dxa"/>
            <w:shd w:val="clear" w:color="auto" w:fill="auto"/>
            <w:noWrap/>
            <w:vAlign w:val="center"/>
            <w:hideMark/>
          </w:tcPr>
          <w:p w14:paraId="087FCCA5" w14:textId="77777777" w:rsidR="00942AFB" w:rsidRPr="00787065" w:rsidRDefault="00942AFB" w:rsidP="00564FF2">
            <w:pPr>
              <w:rPr>
                <w:color w:val="000000"/>
                <w:sz w:val="18"/>
                <w:szCs w:val="18"/>
              </w:rPr>
            </w:pPr>
            <w:r w:rsidRPr="00787065">
              <w:rPr>
                <w:color w:val="000000"/>
                <w:sz w:val="18"/>
                <w:szCs w:val="18"/>
              </w:rPr>
              <w:t xml:space="preserve">Abnormalities of heartbeat </w:t>
            </w:r>
          </w:p>
        </w:tc>
        <w:tc>
          <w:tcPr>
            <w:tcW w:w="926" w:type="dxa"/>
            <w:shd w:val="clear" w:color="auto" w:fill="auto"/>
            <w:noWrap/>
            <w:vAlign w:val="center"/>
            <w:hideMark/>
          </w:tcPr>
          <w:p w14:paraId="29DA7A5C" w14:textId="77777777" w:rsidR="00942AFB" w:rsidRPr="00787065" w:rsidRDefault="00942AFB" w:rsidP="00564FF2">
            <w:pPr>
              <w:jc w:val="center"/>
              <w:rPr>
                <w:color w:val="000000"/>
                <w:sz w:val="18"/>
                <w:szCs w:val="18"/>
              </w:rPr>
            </w:pPr>
            <w:r w:rsidRPr="00787065">
              <w:rPr>
                <w:color w:val="000000"/>
                <w:sz w:val="18"/>
                <w:szCs w:val="18"/>
              </w:rPr>
              <w:t>0·7</w:t>
            </w:r>
          </w:p>
        </w:tc>
        <w:tc>
          <w:tcPr>
            <w:tcW w:w="1036" w:type="dxa"/>
            <w:shd w:val="clear" w:color="auto" w:fill="auto"/>
            <w:noWrap/>
            <w:vAlign w:val="center"/>
            <w:hideMark/>
          </w:tcPr>
          <w:p w14:paraId="3D94D98A" w14:textId="77777777" w:rsidR="00942AFB" w:rsidRPr="00787065" w:rsidRDefault="00942AFB" w:rsidP="00564FF2">
            <w:pPr>
              <w:jc w:val="center"/>
              <w:rPr>
                <w:color w:val="000000"/>
                <w:sz w:val="18"/>
                <w:szCs w:val="18"/>
              </w:rPr>
            </w:pPr>
            <w:r w:rsidRPr="00787065">
              <w:rPr>
                <w:color w:val="000000"/>
                <w:sz w:val="18"/>
                <w:szCs w:val="18"/>
              </w:rPr>
              <w:t>145</w:t>
            </w:r>
          </w:p>
        </w:tc>
        <w:tc>
          <w:tcPr>
            <w:tcW w:w="1066" w:type="dxa"/>
            <w:shd w:val="clear" w:color="auto" w:fill="auto"/>
            <w:noWrap/>
            <w:vAlign w:val="center"/>
            <w:hideMark/>
          </w:tcPr>
          <w:p w14:paraId="126A4CDE" w14:textId="77777777" w:rsidR="00942AFB" w:rsidRPr="00787065" w:rsidRDefault="00942AFB" w:rsidP="00564FF2">
            <w:pPr>
              <w:jc w:val="center"/>
              <w:rPr>
                <w:color w:val="000000"/>
                <w:sz w:val="18"/>
                <w:szCs w:val="18"/>
              </w:rPr>
            </w:pPr>
            <w:r w:rsidRPr="00787065">
              <w:rPr>
                <w:color w:val="000000"/>
                <w:sz w:val="18"/>
                <w:szCs w:val="18"/>
              </w:rPr>
              <w:t>2.1</w:t>
            </w:r>
          </w:p>
        </w:tc>
      </w:tr>
      <w:tr w:rsidR="00942AFB" w14:paraId="05FCBA92" w14:textId="77777777" w:rsidTr="00564FF2">
        <w:trPr>
          <w:trHeight w:val="307"/>
          <w:jc w:val="center"/>
        </w:trPr>
        <w:tc>
          <w:tcPr>
            <w:tcW w:w="898" w:type="dxa"/>
            <w:shd w:val="clear" w:color="auto" w:fill="auto"/>
            <w:noWrap/>
            <w:vAlign w:val="center"/>
            <w:hideMark/>
          </w:tcPr>
          <w:p w14:paraId="6F9F72E2" w14:textId="77777777" w:rsidR="00942AFB" w:rsidRPr="00787065" w:rsidRDefault="00942AFB" w:rsidP="00564FF2">
            <w:pPr>
              <w:jc w:val="center"/>
              <w:rPr>
                <w:color w:val="000000"/>
                <w:sz w:val="18"/>
                <w:szCs w:val="18"/>
              </w:rPr>
            </w:pPr>
            <w:r w:rsidRPr="00787065">
              <w:rPr>
                <w:color w:val="000000"/>
                <w:sz w:val="18"/>
                <w:szCs w:val="18"/>
              </w:rPr>
              <w:t>Z91</w:t>
            </w:r>
          </w:p>
        </w:tc>
        <w:tc>
          <w:tcPr>
            <w:tcW w:w="6019" w:type="dxa"/>
            <w:shd w:val="clear" w:color="auto" w:fill="auto"/>
            <w:noWrap/>
            <w:vAlign w:val="center"/>
            <w:hideMark/>
          </w:tcPr>
          <w:p w14:paraId="530738DE" w14:textId="77777777" w:rsidR="00942AFB" w:rsidRPr="00787065" w:rsidRDefault="00942AFB" w:rsidP="00564FF2">
            <w:pPr>
              <w:rPr>
                <w:color w:val="000000"/>
                <w:sz w:val="18"/>
                <w:szCs w:val="18"/>
              </w:rPr>
            </w:pPr>
            <w:r w:rsidRPr="00787065">
              <w:rPr>
                <w:color w:val="000000"/>
                <w:sz w:val="18"/>
                <w:szCs w:val="18"/>
              </w:rPr>
              <w:t xml:space="preserve">Personal history of </w:t>
            </w:r>
            <w:r>
              <w:rPr>
                <w:color w:val="000000"/>
                <w:sz w:val="18"/>
                <w:szCs w:val="18"/>
              </w:rPr>
              <w:t>risk factors</w:t>
            </w:r>
            <w:r w:rsidRPr="00787065">
              <w:rPr>
                <w:color w:val="000000"/>
                <w:sz w:val="18"/>
                <w:szCs w:val="18"/>
              </w:rPr>
              <w:t xml:space="preserve">, not elsewhere classified </w:t>
            </w:r>
          </w:p>
        </w:tc>
        <w:tc>
          <w:tcPr>
            <w:tcW w:w="926" w:type="dxa"/>
            <w:shd w:val="clear" w:color="auto" w:fill="auto"/>
            <w:noWrap/>
            <w:vAlign w:val="center"/>
            <w:hideMark/>
          </w:tcPr>
          <w:p w14:paraId="571D84B9" w14:textId="77777777" w:rsidR="00942AFB" w:rsidRPr="00787065" w:rsidRDefault="00942AFB" w:rsidP="00564FF2">
            <w:pPr>
              <w:jc w:val="center"/>
              <w:rPr>
                <w:color w:val="000000"/>
                <w:sz w:val="18"/>
                <w:szCs w:val="18"/>
              </w:rPr>
            </w:pPr>
            <w:r w:rsidRPr="00787065">
              <w:rPr>
                <w:color w:val="000000"/>
                <w:sz w:val="18"/>
                <w:szCs w:val="18"/>
              </w:rPr>
              <w:t>0·5</w:t>
            </w:r>
          </w:p>
        </w:tc>
        <w:tc>
          <w:tcPr>
            <w:tcW w:w="1036" w:type="dxa"/>
            <w:shd w:val="clear" w:color="auto" w:fill="auto"/>
            <w:noWrap/>
            <w:vAlign w:val="center"/>
            <w:hideMark/>
          </w:tcPr>
          <w:p w14:paraId="22799283" w14:textId="77777777" w:rsidR="00942AFB" w:rsidRPr="00787065" w:rsidRDefault="00942AFB" w:rsidP="00564FF2">
            <w:pPr>
              <w:jc w:val="center"/>
              <w:rPr>
                <w:color w:val="000000"/>
                <w:sz w:val="18"/>
                <w:szCs w:val="18"/>
              </w:rPr>
            </w:pPr>
            <w:r w:rsidRPr="00787065">
              <w:rPr>
                <w:color w:val="000000"/>
                <w:sz w:val="18"/>
                <w:szCs w:val="18"/>
              </w:rPr>
              <w:t>145</w:t>
            </w:r>
          </w:p>
        </w:tc>
        <w:tc>
          <w:tcPr>
            <w:tcW w:w="1066" w:type="dxa"/>
            <w:shd w:val="clear" w:color="auto" w:fill="auto"/>
            <w:noWrap/>
            <w:vAlign w:val="center"/>
            <w:hideMark/>
          </w:tcPr>
          <w:p w14:paraId="2CF6753F" w14:textId="77777777" w:rsidR="00942AFB" w:rsidRPr="00787065" w:rsidRDefault="00942AFB" w:rsidP="00564FF2">
            <w:pPr>
              <w:jc w:val="center"/>
              <w:rPr>
                <w:color w:val="000000"/>
                <w:sz w:val="18"/>
                <w:szCs w:val="18"/>
              </w:rPr>
            </w:pPr>
            <w:r w:rsidRPr="00787065">
              <w:rPr>
                <w:color w:val="000000"/>
                <w:sz w:val="18"/>
                <w:szCs w:val="18"/>
              </w:rPr>
              <w:t>2.1</w:t>
            </w:r>
          </w:p>
        </w:tc>
      </w:tr>
      <w:tr w:rsidR="00942AFB" w14:paraId="1D1C2A0B" w14:textId="77777777" w:rsidTr="00564FF2">
        <w:trPr>
          <w:trHeight w:val="307"/>
          <w:jc w:val="center"/>
        </w:trPr>
        <w:tc>
          <w:tcPr>
            <w:tcW w:w="898" w:type="dxa"/>
            <w:shd w:val="clear" w:color="auto" w:fill="auto"/>
            <w:noWrap/>
            <w:vAlign w:val="center"/>
            <w:hideMark/>
          </w:tcPr>
          <w:p w14:paraId="4B8E2DDB" w14:textId="77777777" w:rsidR="00942AFB" w:rsidRPr="00787065" w:rsidRDefault="00942AFB" w:rsidP="00564FF2">
            <w:pPr>
              <w:jc w:val="center"/>
              <w:rPr>
                <w:color w:val="000000"/>
                <w:sz w:val="18"/>
                <w:szCs w:val="18"/>
              </w:rPr>
            </w:pPr>
            <w:r w:rsidRPr="00787065">
              <w:rPr>
                <w:color w:val="000000"/>
                <w:sz w:val="18"/>
                <w:szCs w:val="18"/>
              </w:rPr>
              <w:t>K59</w:t>
            </w:r>
          </w:p>
        </w:tc>
        <w:tc>
          <w:tcPr>
            <w:tcW w:w="6019" w:type="dxa"/>
            <w:shd w:val="clear" w:color="auto" w:fill="auto"/>
            <w:noWrap/>
            <w:vAlign w:val="center"/>
            <w:hideMark/>
          </w:tcPr>
          <w:p w14:paraId="28821AF4" w14:textId="77777777" w:rsidR="00942AFB" w:rsidRPr="00787065" w:rsidRDefault="00942AFB" w:rsidP="00564FF2">
            <w:pPr>
              <w:rPr>
                <w:color w:val="000000"/>
                <w:sz w:val="18"/>
                <w:szCs w:val="18"/>
              </w:rPr>
            </w:pPr>
            <w:r w:rsidRPr="00787065">
              <w:rPr>
                <w:color w:val="000000"/>
                <w:sz w:val="18"/>
                <w:szCs w:val="18"/>
              </w:rPr>
              <w:t xml:space="preserve">Other functional intestinal disorders </w:t>
            </w:r>
          </w:p>
        </w:tc>
        <w:tc>
          <w:tcPr>
            <w:tcW w:w="926" w:type="dxa"/>
            <w:shd w:val="clear" w:color="auto" w:fill="auto"/>
            <w:noWrap/>
            <w:vAlign w:val="center"/>
            <w:hideMark/>
          </w:tcPr>
          <w:p w14:paraId="2250C7CD" w14:textId="77777777" w:rsidR="00942AFB" w:rsidRPr="00787065" w:rsidRDefault="00942AFB" w:rsidP="00564FF2">
            <w:pPr>
              <w:jc w:val="center"/>
              <w:rPr>
                <w:color w:val="000000"/>
                <w:sz w:val="18"/>
                <w:szCs w:val="18"/>
              </w:rPr>
            </w:pPr>
            <w:r w:rsidRPr="00787065">
              <w:rPr>
                <w:color w:val="000000"/>
                <w:sz w:val="18"/>
                <w:szCs w:val="18"/>
              </w:rPr>
              <w:t>1·8</w:t>
            </w:r>
          </w:p>
        </w:tc>
        <w:tc>
          <w:tcPr>
            <w:tcW w:w="1036" w:type="dxa"/>
            <w:shd w:val="clear" w:color="auto" w:fill="auto"/>
            <w:noWrap/>
            <w:vAlign w:val="center"/>
            <w:hideMark/>
          </w:tcPr>
          <w:p w14:paraId="100DD00D" w14:textId="77777777" w:rsidR="00942AFB" w:rsidRPr="00787065" w:rsidRDefault="00942AFB" w:rsidP="00564FF2">
            <w:pPr>
              <w:jc w:val="center"/>
              <w:rPr>
                <w:color w:val="000000"/>
                <w:sz w:val="18"/>
                <w:szCs w:val="18"/>
              </w:rPr>
            </w:pPr>
            <w:r w:rsidRPr="00787065">
              <w:rPr>
                <w:color w:val="000000"/>
                <w:sz w:val="18"/>
                <w:szCs w:val="18"/>
              </w:rPr>
              <w:t>138</w:t>
            </w:r>
          </w:p>
        </w:tc>
        <w:tc>
          <w:tcPr>
            <w:tcW w:w="1066" w:type="dxa"/>
            <w:shd w:val="clear" w:color="auto" w:fill="auto"/>
            <w:noWrap/>
            <w:vAlign w:val="center"/>
            <w:hideMark/>
          </w:tcPr>
          <w:p w14:paraId="7CF34E9F" w14:textId="77777777" w:rsidR="00942AFB" w:rsidRPr="00787065" w:rsidRDefault="00942AFB" w:rsidP="00564FF2">
            <w:pPr>
              <w:jc w:val="center"/>
              <w:rPr>
                <w:color w:val="000000"/>
                <w:sz w:val="18"/>
                <w:szCs w:val="18"/>
              </w:rPr>
            </w:pPr>
            <w:r w:rsidRPr="00787065">
              <w:rPr>
                <w:color w:val="000000"/>
                <w:sz w:val="18"/>
                <w:szCs w:val="18"/>
              </w:rPr>
              <w:t>2.0</w:t>
            </w:r>
          </w:p>
        </w:tc>
      </w:tr>
      <w:tr w:rsidR="00942AFB" w14:paraId="02139186" w14:textId="77777777" w:rsidTr="00564FF2">
        <w:trPr>
          <w:trHeight w:val="307"/>
          <w:jc w:val="center"/>
        </w:trPr>
        <w:tc>
          <w:tcPr>
            <w:tcW w:w="898" w:type="dxa"/>
            <w:shd w:val="clear" w:color="auto" w:fill="auto"/>
            <w:noWrap/>
            <w:vAlign w:val="center"/>
            <w:hideMark/>
          </w:tcPr>
          <w:p w14:paraId="5C859A46" w14:textId="77777777" w:rsidR="00942AFB" w:rsidRPr="00787065" w:rsidRDefault="00942AFB" w:rsidP="00564FF2">
            <w:pPr>
              <w:jc w:val="center"/>
              <w:rPr>
                <w:color w:val="000000"/>
                <w:sz w:val="18"/>
                <w:szCs w:val="18"/>
              </w:rPr>
            </w:pPr>
            <w:r w:rsidRPr="00787065">
              <w:rPr>
                <w:color w:val="000000"/>
                <w:sz w:val="18"/>
                <w:szCs w:val="18"/>
              </w:rPr>
              <w:t>S72</w:t>
            </w:r>
          </w:p>
        </w:tc>
        <w:tc>
          <w:tcPr>
            <w:tcW w:w="6019" w:type="dxa"/>
            <w:shd w:val="clear" w:color="auto" w:fill="auto"/>
            <w:noWrap/>
            <w:vAlign w:val="center"/>
            <w:hideMark/>
          </w:tcPr>
          <w:p w14:paraId="0C7C44B4" w14:textId="77777777" w:rsidR="00942AFB" w:rsidRPr="00787065" w:rsidRDefault="00942AFB" w:rsidP="00564FF2">
            <w:pPr>
              <w:rPr>
                <w:color w:val="000000"/>
                <w:sz w:val="18"/>
                <w:szCs w:val="18"/>
              </w:rPr>
            </w:pPr>
            <w:r w:rsidRPr="00787065">
              <w:rPr>
                <w:color w:val="000000"/>
                <w:sz w:val="18"/>
                <w:szCs w:val="18"/>
              </w:rPr>
              <w:t xml:space="preserve">Fracture of femur </w:t>
            </w:r>
          </w:p>
        </w:tc>
        <w:tc>
          <w:tcPr>
            <w:tcW w:w="926" w:type="dxa"/>
            <w:shd w:val="clear" w:color="auto" w:fill="auto"/>
            <w:noWrap/>
            <w:vAlign w:val="center"/>
            <w:hideMark/>
          </w:tcPr>
          <w:p w14:paraId="166455A1" w14:textId="77777777" w:rsidR="00942AFB" w:rsidRPr="00787065" w:rsidRDefault="00942AFB" w:rsidP="00564FF2">
            <w:pPr>
              <w:jc w:val="center"/>
              <w:rPr>
                <w:color w:val="000000"/>
                <w:sz w:val="18"/>
                <w:szCs w:val="18"/>
              </w:rPr>
            </w:pPr>
            <w:r w:rsidRPr="00787065">
              <w:rPr>
                <w:color w:val="000000"/>
                <w:sz w:val="18"/>
                <w:szCs w:val="18"/>
              </w:rPr>
              <w:t>1·4</w:t>
            </w:r>
          </w:p>
        </w:tc>
        <w:tc>
          <w:tcPr>
            <w:tcW w:w="1036" w:type="dxa"/>
            <w:shd w:val="clear" w:color="auto" w:fill="auto"/>
            <w:noWrap/>
            <w:vAlign w:val="center"/>
            <w:hideMark/>
          </w:tcPr>
          <w:p w14:paraId="2235C9B9" w14:textId="77777777" w:rsidR="00942AFB" w:rsidRPr="00787065" w:rsidRDefault="00942AFB" w:rsidP="00564FF2">
            <w:pPr>
              <w:jc w:val="center"/>
              <w:rPr>
                <w:color w:val="000000"/>
                <w:sz w:val="18"/>
                <w:szCs w:val="18"/>
              </w:rPr>
            </w:pPr>
            <w:r w:rsidRPr="00787065">
              <w:rPr>
                <w:color w:val="000000"/>
                <w:sz w:val="18"/>
                <w:szCs w:val="18"/>
              </w:rPr>
              <w:t>128</w:t>
            </w:r>
          </w:p>
        </w:tc>
        <w:tc>
          <w:tcPr>
            <w:tcW w:w="1066" w:type="dxa"/>
            <w:shd w:val="clear" w:color="auto" w:fill="auto"/>
            <w:noWrap/>
            <w:vAlign w:val="center"/>
            <w:hideMark/>
          </w:tcPr>
          <w:p w14:paraId="04887595" w14:textId="77777777" w:rsidR="00942AFB" w:rsidRPr="00787065" w:rsidRDefault="00942AFB" w:rsidP="00564FF2">
            <w:pPr>
              <w:jc w:val="center"/>
              <w:rPr>
                <w:color w:val="000000"/>
                <w:sz w:val="18"/>
                <w:szCs w:val="18"/>
              </w:rPr>
            </w:pPr>
            <w:r w:rsidRPr="00787065">
              <w:rPr>
                <w:color w:val="000000"/>
                <w:sz w:val="18"/>
                <w:szCs w:val="18"/>
              </w:rPr>
              <w:t>1.8</w:t>
            </w:r>
          </w:p>
        </w:tc>
      </w:tr>
      <w:tr w:rsidR="00942AFB" w14:paraId="6669D003" w14:textId="77777777" w:rsidTr="00564FF2">
        <w:trPr>
          <w:trHeight w:val="307"/>
          <w:jc w:val="center"/>
        </w:trPr>
        <w:tc>
          <w:tcPr>
            <w:tcW w:w="898" w:type="dxa"/>
            <w:shd w:val="clear" w:color="auto" w:fill="auto"/>
            <w:noWrap/>
            <w:vAlign w:val="center"/>
            <w:hideMark/>
          </w:tcPr>
          <w:p w14:paraId="43C28497" w14:textId="77777777" w:rsidR="00942AFB" w:rsidRPr="00787065" w:rsidRDefault="00942AFB" w:rsidP="00564FF2">
            <w:pPr>
              <w:jc w:val="center"/>
              <w:rPr>
                <w:color w:val="000000"/>
                <w:sz w:val="18"/>
                <w:szCs w:val="18"/>
              </w:rPr>
            </w:pPr>
            <w:r w:rsidRPr="00787065">
              <w:rPr>
                <w:color w:val="000000"/>
                <w:sz w:val="18"/>
                <w:szCs w:val="18"/>
              </w:rPr>
              <w:t>F32</w:t>
            </w:r>
          </w:p>
        </w:tc>
        <w:tc>
          <w:tcPr>
            <w:tcW w:w="6019" w:type="dxa"/>
            <w:shd w:val="clear" w:color="auto" w:fill="auto"/>
            <w:noWrap/>
            <w:vAlign w:val="center"/>
            <w:hideMark/>
          </w:tcPr>
          <w:p w14:paraId="18657691" w14:textId="77777777" w:rsidR="00942AFB" w:rsidRPr="00787065" w:rsidRDefault="00942AFB" w:rsidP="00564FF2">
            <w:pPr>
              <w:rPr>
                <w:color w:val="000000"/>
                <w:sz w:val="18"/>
                <w:szCs w:val="18"/>
              </w:rPr>
            </w:pPr>
            <w:r w:rsidRPr="00787065">
              <w:rPr>
                <w:color w:val="000000"/>
                <w:sz w:val="18"/>
                <w:szCs w:val="18"/>
              </w:rPr>
              <w:t xml:space="preserve">Depressive episode </w:t>
            </w:r>
          </w:p>
        </w:tc>
        <w:tc>
          <w:tcPr>
            <w:tcW w:w="926" w:type="dxa"/>
            <w:shd w:val="clear" w:color="auto" w:fill="auto"/>
            <w:noWrap/>
            <w:vAlign w:val="center"/>
            <w:hideMark/>
          </w:tcPr>
          <w:p w14:paraId="07825DC3" w14:textId="77777777" w:rsidR="00942AFB" w:rsidRPr="00787065" w:rsidRDefault="00942AFB" w:rsidP="00564FF2">
            <w:pPr>
              <w:jc w:val="center"/>
              <w:rPr>
                <w:color w:val="000000"/>
                <w:sz w:val="18"/>
                <w:szCs w:val="18"/>
              </w:rPr>
            </w:pPr>
            <w:r w:rsidRPr="00787065">
              <w:rPr>
                <w:color w:val="000000"/>
                <w:sz w:val="18"/>
                <w:szCs w:val="18"/>
              </w:rPr>
              <w:t>0·5</w:t>
            </w:r>
          </w:p>
        </w:tc>
        <w:tc>
          <w:tcPr>
            <w:tcW w:w="1036" w:type="dxa"/>
            <w:shd w:val="clear" w:color="auto" w:fill="auto"/>
            <w:noWrap/>
            <w:vAlign w:val="center"/>
            <w:hideMark/>
          </w:tcPr>
          <w:p w14:paraId="2F53C773" w14:textId="77777777" w:rsidR="00942AFB" w:rsidRPr="00787065" w:rsidRDefault="00942AFB" w:rsidP="00564FF2">
            <w:pPr>
              <w:jc w:val="center"/>
              <w:rPr>
                <w:color w:val="000000"/>
                <w:sz w:val="18"/>
                <w:szCs w:val="18"/>
              </w:rPr>
            </w:pPr>
            <w:r w:rsidRPr="00787065">
              <w:rPr>
                <w:color w:val="000000"/>
                <w:sz w:val="18"/>
                <w:szCs w:val="18"/>
              </w:rPr>
              <w:t>127</w:t>
            </w:r>
          </w:p>
        </w:tc>
        <w:tc>
          <w:tcPr>
            <w:tcW w:w="1066" w:type="dxa"/>
            <w:shd w:val="clear" w:color="auto" w:fill="auto"/>
            <w:noWrap/>
            <w:vAlign w:val="center"/>
            <w:hideMark/>
          </w:tcPr>
          <w:p w14:paraId="3C1756CD" w14:textId="77777777" w:rsidR="00942AFB" w:rsidRPr="00787065" w:rsidRDefault="00942AFB" w:rsidP="00564FF2">
            <w:pPr>
              <w:jc w:val="center"/>
              <w:rPr>
                <w:color w:val="000000"/>
                <w:sz w:val="18"/>
                <w:szCs w:val="18"/>
              </w:rPr>
            </w:pPr>
            <w:r w:rsidRPr="00787065">
              <w:rPr>
                <w:color w:val="000000"/>
                <w:sz w:val="18"/>
                <w:szCs w:val="18"/>
              </w:rPr>
              <w:t>1.8</w:t>
            </w:r>
          </w:p>
        </w:tc>
      </w:tr>
      <w:tr w:rsidR="00942AFB" w14:paraId="32A65F71" w14:textId="77777777" w:rsidTr="00564FF2">
        <w:trPr>
          <w:trHeight w:val="307"/>
          <w:jc w:val="center"/>
        </w:trPr>
        <w:tc>
          <w:tcPr>
            <w:tcW w:w="898" w:type="dxa"/>
            <w:shd w:val="clear" w:color="auto" w:fill="auto"/>
            <w:noWrap/>
            <w:vAlign w:val="center"/>
            <w:hideMark/>
          </w:tcPr>
          <w:p w14:paraId="045DDF41" w14:textId="77777777" w:rsidR="00942AFB" w:rsidRPr="00787065" w:rsidRDefault="00942AFB" w:rsidP="00564FF2">
            <w:pPr>
              <w:jc w:val="center"/>
              <w:rPr>
                <w:color w:val="000000"/>
                <w:sz w:val="18"/>
                <w:szCs w:val="18"/>
              </w:rPr>
            </w:pPr>
            <w:r w:rsidRPr="00787065">
              <w:rPr>
                <w:color w:val="000000"/>
                <w:sz w:val="18"/>
                <w:szCs w:val="18"/>
              </w:rPr>
              <w:t>S42</w:t>
            </w:r>
          </w:p>
        </w:tc>
        <w:tc>
          <w:tcPr>
            <w:tcW w:w="6019" w:type="dxa"/>
            <w:shd w:val="clear" w:color="auto" w:fill="auto"/>
            <w:noWrap/>
            <w:vAlign w:val="center"/>
            <w:hideMark/>
          </w:tcPr>
          <w:p w14:paraId="204A8420" w14:textId="77777777" w:rsidR="00942AFB" w:rsidRPr="00787065" w:rsidRDefault="00942AFB" w:rsidP="00564FF2">
            <w:pPr>
              <w:rPr>
                <w:color w:val="000000"/>
                <w:sz w:val="18"/>
                <w:szCs w:val="18"/>
              </w:rPr>
            </w:pPr>
            <w:r w:rsidRPr="00787065">
              <w:rPr>
                <w:color w:val="000000"/>
                <w:sz w:val="18"/>
                <w:szCs w:val="18"/>
              </w:rPr>
              <w:t xml:space="preserve">Fracture of shoulder and upper arm </w:t>
            </w:r>
          </w:p>
        </w:tc>
        <w:tc>
          <w:tcPr>
            <w:tcW w:w="926" w:type="dxa"/>
            <w:shd w:val="clear" w:color="auto" w:fill="auto"/>
            <w:noWrap/>
            <w:vAlign w:val="center"/>
            <w:hideMark/>
          </w:tcPr>
          <w:p w14:paraId="65BB8C59" w14:textId="77777777" w:rsidR="00942AFB" w:rsidRPr="00787065" w:rsidRDefault="00942AFB" w:rsidP="00564FF2">
            <w:pPr>
              <w:jc w:val="center"/>
              <w:rPr>
                <w:color w:val="000000"/>
                <w:sz w:val="18"/>
                <w:szCs w:val="18"/>
              </w:rPr>
            </w:pPr>
            <w:r w:rsidRPr="00787065">
              <w:rPr>
                <w:color w:val="000000"/>
                <w:sz w:val="18"/>
                <w:szCs w:val="18"/>
              </w:rPr>
              <w:t>2·3</w:t>
            </w:r>
          </w:p>
        </w:tc>
        <w:tc>
          <w:tcPr>
            <w:tcW w:w="1036" w:type="dxa"/>
            <w:shd w:val="clear" w:color="auto" w:fill="auto"/>
            <w:noWrap/>
            <w:vAlign w:val="center"/>
            <w:hideMark/>
          </w:tcPr>
          <w:p w14:paraId="67043288" w14:textId="77777777" w:rsidR="00942AFB" w:rsidRPr="00787065" w:rsidRDefault="00942AFB" w:rsidP="00564FF2">
            <w:pPr>
              <w:jc w:val="center"/>
              <w:rPr>
                <w:color w:val="000000"/>
                <w:sz w:val="18"/>
                <w:szCs w:val="18"/>
              </w:rPr>
            </w:pPr>
            <w:r w:rsidRPr="00787065">
              <w:rPr>
                <w:color w:val="000000"/>
                <w:sz w:val="18"/>
                <w:szCs w:val="18"/>
              </w:rPr>
              <w:t>125</w:t>
            </w:r>
          </w:p>
        </w:tc>
        <w:tc>
          <w:tcPr>
            <w:tcW w:w="1066" w:type="dxa"/>
            <w:shd w:val="clear" w:color="auto" w:fill="auto"/>
            <w:noWrap/>
            <w:vAlign w:val="center"/>
            <w:hideMark/>
          </w:tcPr>
          <w:p w14:paraId="27138371" w14:textId="77777777" w:rsidR="00942AFB" w:rsidRPr="00787065" w:rsidRDefault="00942AFB" w:rsidP="00564FF2">
            <w:pPr>
              <w:jc w:val="center"/>
              <w:rPr>
                <w:color w:val="000000"/>
                <w:sz w:val="18"/>
                <w:szCs w:val="18"/>
              </w:rPr>
            </w:pPr>
            <w:r w:rsidRPr="00787065">
              <w:rPr>
                <w:color w:val="000000"/>
                <w:sz w:val="18"/>
                <w:szCs w:val="18"/>
              </w:rPr>
              <w:t>1.8</w:t>
            </w:r>
          </w:p>
        </w:tc>
      </w:tr>
      <w:tr w:rsidR="00942AFB" w14:paraId="6AF60474" w14:textId="77777777" w:rsidTr="00564FF2">
        <w:trPr>
          <w:trHeight w:val="307"/>
          <w:jc w:val="center"/>
        </w:trPr>
        <w:tc>
          <w:tcPr>
            <w:tcW w:w="898" w:type="dxa"/>
            <w:shd w:val="clear" w:color="auto" w:fill="auto"/>
            <w:noWrap/>
            <w:vAlign w:val="center"/>
            <w:hideMark/>
          </w:tcPr>
          <w:p w14:paraId="33A84047" w14:textId="77777777" w:rsidR="00942AFB" w:rsidRPr="00787065" w:rsidRDefault="00942AFB" w:rsidP="00564FF2">
            <w:pPr>
              <w:jc w:val="center"/>
              <w:rPr>
                <w:color w:val="000000"/>
                <w:sz w:val="18"/>
                <w:szCs w:val="18"/>
              </w:rPr>
            </w:pPr>
            <w:r w:rsidRPr="00787065">
              <w:rPr>
                <w:color w:val="000000"/>
                <w:sz w:val="18"/>
                <w:szCs w:val="18"/>
              </w:rPr>
              <w:t>W19</w:t>
            </w:r>
          </w:p>
        </w:tc>
        <w:tc>
          <w:tcPr>
            <w:tcW w:w="6019" w:type="dxa"/>
            <w:shd w:val="clear" w:color="auto" w:fill="auto"/>
            <w:noWrap/>
            <w:vAlign w:val="center"/>
            <w:hideMark/>
          </w:tcPr>
          <w:p w14:paraId="58B6AF8B" w14:textId="77777777" w:rsidR="00942AFB" w:rsidRPr="00787065" w:rsidRDefault="00942AFB" w:rsidP="00564FF2">
            <w:pPr>
              <w:rPr>
                <w:color w:val="000000"/>
                <w:sz w:val="18"/>
                <w:szCs w:val="18"/>
              </w:rPr>
            </w:pPr>
            <w:r w:rsidRPr="00787065">
              <w:rPr>
                <w:color w:val="000000"/>
                <w:sz w:val="18"/>
                <w:szCs w:val="18"/>
              </w:rPr>
              <w:t xml:space="preserve">Unspecified fall </w:t>
            </w:r>
          </w:p>
        </w:tc>
        <w:tc>
          <w:tcPr>
            <w:tcW w:w="926" w:type="dxa"/>
            <w:shd w:val="clear" w:color="auto" w:fill="auto"/>
            <w:noWrap/>
            <w:vAlign w:val="center"/>
            <w:hideMark/>
          </w:tcPr>
          <w:p w14:paraId="737959D5" w14:textId="77777777" w:rsidR="00942AFB" w:rsidRPr="00787065" w:rsidRDefault="00942AFB" w:rsidP="00564FF2">
            <w:pPr>
              <w:jc w:val="center"/>
              <w:rPr>
                <w:color w:val="000000"/>
                <w:sz w:val="18"/>
                <w:szCs w:val="18"/>
              </w:rPr>
            </w:pPr>
            <w:r w:rsidRPr="00787065">
              <w:rPr>
                <w:color w:val="000000"/>
                <w:sz w:val="18"/>
                <w:szCs w:val="18"/>
              </w:rPr>
              <w:t>3·2</w:t>
            </w:r>
          </w:p>
        </w:tc>
        <w:tc>
          <w:tcPr>
            <w:tcW w:w="1036" w:type="dxa"/>
            <w:shd w:val="clear" w:color="auto" w:fill="auto"/>
            <w:noWrap/>
            <w:vAlign w:val="center"/>
            <w:hideMark/>
          </w:tcPr>
          <w:p w14:paraId="117847A1" w14:textId="77777777" w:rsidR="00942AFB" w:rsidRPr="00787065" w:rsidRDefault="00942AFB" w:rsidP="00564FF2">
            <w:pPr>
              <w:jc w:val="center"/>
              <w:rPr>
                <w:color w:val="000000"/>
                <w:sz w:val="18"/>
                <w:szCs w:val="18"/>
              </w:rPr>
            </w:pPr>
            <w:r w:rsidRPr="00787065">
              <w:rPr>
                <w:color w:val="000000"/>
                <w:sz w:val="18"/>
                <w:szCs w:val="18"/>
              </w:rPr>
              <w:t>116</w:t>
            </w:r>
          </w:p>
        </w:tc>
        <w:tc>
          <w:tcPr>
            <w:tcW w:w="1066" w:type="dxa"/>
            <w:shd w:val="clear" w:color="auto" w:fill="auto"/>
            <w:noWrap/>
            <w:vAlign w:val="center"/>
            <w:hideMark/>
          </w:tcPr>
          <w:p w14:paraId="4E6099B8" w14:textId="77777777" w:rsidR="00942AFB" w:rsidRPr="00787065" w:rsidRDefault="00942AFB" w:rsidP="00564FF2">
            <w:pPr>
              <w:jc w:val="center"/>
              <w:rPr>
                <w:color w:val="000000"/>
                <w:sz w:val="18"/>
                <w:szCs w:val="18"/>
              </w:rPr>
            </w:pPr>
            <w:r w:rsidRPr="00787065">
              <w:rPr>
                <w:color w:val="000000"/>
                <w:sz w:val="18"/>
                <w:szCs w:val="18"/>
              </w:rPr>
              <w:t>1.7</w:t>
            </w:r>
          </w:p>
        </w:tc>
      </w:tr>
      <w:tr w:rsidR="00942AFB" w14:paraId="270F4FA0" w14:textId="77777777" w:rsidTr="00564FF2">
        <w:trPr>
          <w:trHeight w:val="307"/>
          <w:jc w:val="center"/>
        </w:trPr>
        <w:tc>
          <w:tcPr>
            <w:tcW w:w="898" w:type="dxa"/>
            <w:shd w:val="clear" w:color="auto" w:fill="auto"/>
            <w:noWrap/>
            <w:vAlign w:val="center"/>
            <w:hideMark/>
          </w:tcPr>
          <w:p w14:paraId="7B15C375" w14:textId="77777777" w:rsidR="00942AFB" w:rsidRPr="00787065" w:rsidRDefault="00942AFB" w:rsidP="00564FF2">
            <w:pPr>
              <w:jc w:val="center"/>
              <w:rPr>
                <w:color w:val="000000"/>
                <w:sz w:val="18"/>
                <w:szCs w:val="18"/>
              </w:rPr>
            </w:pPr>
            <w:r w:rsidRPr="00787065">
              <w:rPr>
                <w:color w:val="000000"/>
                <w:sz w:val="18"/>
                <w:szCs w:val="18"/>
              </w:rPr>
              <w:t>A09</w:t>
            </w:r>
          </w:p>
        </w:tc>
        <w:tc>
          <w:tcPr>
            <w:tcW w:w="6019" w:type="dxa"/>
            <w:shd w:val="clear" w:color="auto" w:fill="auto"/>
            <w:noWrap/>
            <w:vAlign w:val="center"/>
            <w:hideMark/>
          </w:tcPr>
          <w:p w14:paraId="0CF8604F" w14:textId="77777777" w:rsidR="00942AFB" w:rsidRPr="00787065" w:rsidRDefault="00942AFB" w:rsidP="00564FF2">
            <w:pPr>
              <w:rPr>
                <w:color w:val="000000"/>
                <w:sz w:val="18"/>
                <w:szCs w:val="18"/>
              </w:rPr>
            </w:pPr>
            <w:r w:rsidRPr="00787065">
              <w:rPr>
                <w:color w:val="000000"/>
                <w:sz w:val="18"/>
                <w:szCs w:val="18"/>
              </w:rPr>
              <w:t xml:space="preserve">Diarrhoea and gastroenteritis of presumed infectious origin </w:t>
            </w:r>
          </w:p>
        </w:tc>
        <w:tc>
          <w:tcPr>
            <w:tcW w:w="926" w:type="dxa"/>
            <w:shd w:val="clear" w:color="auto" w:fill="auto"/>
            <w:noWrap/>
            <w:vAlign w:val="center"/>
            <w:hideMark/>
          </w:tcPr>
          <w:p w14:paraId="2F937378" w14:textId="77777777" w:rsidR="00942AFB" w:rsidRPr="00787065" w:rsidRDefault="00942AFB" w:rsidP="00564FF2">
            <w:pPr>
              <w:jc w:val="center"/>
              <w:rPr>
                <w:color w:val="000000"/>
                <w:sz w:val="18"/>
                <w:szCs w:val="18"/>
              </w:rPr>
            </w:pPr>
            <w:r w:rsidRPr="00787065">
              <w:rPr>
                <w:color w:val="000000"/>
                <w:sz w:val="18"/>
                <w:szCs w:val="18"/>
              </w:rPr>
              <w:t>1·1</w:t>
            </w:r>
          </w:p>
        </w:tc>
        <w:tc>
          <w:tcPr>
            <w:tcW w:w="1036" w:type="dxa"/>
            <w:shd w:val="clear" w:color="auto" w:fill="auto"/>
            <w:noWrap/>
            <w:vAlign w:val="center"/>
            <w:hideMark/>
          </w:tcPr>
          <w:p w14:paraId="46C181FC" w14:textId="77777777" w:rsidR="00942AFB" w:rsidRPr="00787065" w:rsidRDefault="00942AFB" w:rsidP="00564FF2">
            <w:pPr>
              <w:jc w:val="center"/>
              <w:rPr>
                <w:color w:val="000000"/>
                <w:sz w:val="18"/>
                <w:szCs w:val="18"/>
              </w:rPr>
            </w:pPr>
            <w:r w:rsidRPr="00787065">
              <w:rPr>
                <w:color w:val="000000"/>
                <w:sz w:val="18"/>
                <w:szCs w:val="18"/>
              </w:rPr>
              <w:t>116</w:t>
            </w:r>
          </w:p>
        </w:tc>
        <w:tc>
          <w:tcPr>
            <w:tcW w:w="1066" w:type="dxa"/>
            <w:shd w:val="clear" w:color="auto" w:fill="auto"/>
            <w:noWrap/>
            <w:vAlign w:val="center"/>
            <w:hideMark/>
          </w:tcPr>
          <w:p w14:paraId="08A46DA7" w14:textId="77777777" w:rsidR="00942AFB" w:rsidRPr="00787065" w:rsidRDefault="00942AFB" w:rsidP="00564FF2">
            <w:pPr>
              <w:jc w:val="center"/>
              <w:rPr>
                <w:color w:val="000000"/>
                <w:sz w:val="18"/>
                <w:szCs w:val="18"/>
              </w:rPr>
            </w:pPr>
            <w:r w:rsidRPr="00787065">
              <w:rPr>
                <w:color w:val="000000"/>
                <w:sz w:val="18"/>
                <w:szCs w:val="18"/>
              </w:rPr>
              <w:t>1.7</w:t>
            </w:r>
          </w:p>
        </w:tc>
      </w:tr>
      <w:tr w:rsidR="00942AFB" w14:paraId="0549EF9A" w14:textId="77777777" w:rsidTr="00564FF2">
        <w:trPr>
          <w:trHeight w:val="307"/>
          <w:jc w:val="center"/>
        </w:trPr>
        <w:tc>
          <w:tcPr>
            <w:tcW w:w="898" w:type="dxa"/>
            <w:shd w:val="clear" w:color="auto" w:fill="auto"/>
            <w:noWrap/>
            <w:vAlign w:val="center"/>
            <w:hideMark/>
          </w:tcPr>
          <w:p w14:paraId="116E6A32" w14:textId="77777777" w:rsidR="00942AFB" w:rsidRPr="00787065" w:rsidRDefault="00942AFB" w:rsidP="00564FF2">
            <w:pPr>
              <w:jc w:val="center"/>
              <w:rPr>
                <w:color w:val="000000"/>
                <w:sz w:val="18"/>
                <w:szCs w:val="18"/>
              </w:rPr>
            </w:pPr>
            <w:r w:rsidRPr="00787065">
              <w:rPr>
                <w:color w:val="000000"/>
                <w:sz w:val="18"/>
                <w:szCs w:val="18"/>
              </w:rPr>
              <w:t>K92</w:t>
            </w:r>
          </w:p>
        </w:tc>
        <w:tc>
          <w:tcPr>
            <w:tcW w:w="6019" w:type="dxa"/>
            <w:shd w:val="clear" w:color="auto" w:fill="auto"/>
            <w:noWrap/>
            <w:vAlign w:val="center"/>
            <w:hideMark/>
          </w:tcPr>
          <w:p w14:paraId="53ECB510" w14:textId="77777777" w:rsidR="00942AFB" w:rsidRPr="00787065" w:rsidRDefault="00942AFB" w:rsidP="00564FF2">
            <w:pPr>
              <w:rPr>
                <w:color w:val="000000"/>
                <w:sz w:val="18"/>
                <w:szCs w:val="18"/>
              </w:rPr>
            </w:pPr>
            <w:r w:rsidRPr="00787065">
              <w:rPr>
                <w:color w:val="000000"/>
                <w:sz w:val="18"/>
                <w:szCs w:val="18"/>
              </w:rPr>
              <w:t xml:space="preserve">Other diseases of </w:t>
            </w:r>
            <w:r>
              <w:rPr>
                <w:color w:val="000000"/>
                <w:sz w:val="18"/>
                <w:szCs w:val="18"/>
              </w:rPr>
              <w:t xml:space="preserve">the </w:t>
            </w:r>
            <w:r w:rsidRPr="00787065">
              <w:rPr>
                <w:color w:val="000000"/>
                <w:sz w:val="18"/>
                <w:szCs w:val="18"/>
              </w:rPr>
              <w:t xml:space="preserve">digestive system </w:t>
            </w:r>
          </w:p>
        </w:tc>
        <w:tc>
          <w:tcPr>
            <w:tcW w:w="926" w:type="dxa"/>
            <w:shd w:val="clear" w:color="auto" w:fill="auto"/>
            <w:noWrap/>
            <w:vAlign w:val="center"/>
            <w:hideMark/>
          </w:tcPr>
          <w:p w14:paraId="3AEB09CB" w14:textId="77777777" w:rsidR="00942AFB" w:rsidRPr="00787065" w:rsidRDefault="00942AFB" w:rsidP="00564FF2">
            <w:pPr>
              <w:jc w:val="center"/>
              <w:rPr>
                <w:color w:val="000000"/>
                <w:sz w:val="18"/>
                <w:szCs w:val="18"/>
              </w:rPr>
            </w:pPr>
            <w:r w:rsidRPr="00787065">
              <w:rPr>
                <w:color w:val="000000"/>
                <w:sz w:val="18"/>
                <w:szCs w:val="18"/>
              </w:rPr>
              <w:t>0·8</w:t>
            </w:r>
          </w:p>
        </w:tc>
        <w:tc>
          <w:tcPr>
            <w:tcW w:w="1036" w:type="dxa"/>
            <w:shd w:val="clear" w:color="auto" w:fill="auto"/>
            <w:noWrap/>
            <w:vAlign w:val="center"/>
            <w:hideMark/>
          </w:tcPr>
          <w:p w14:paraId="65E3888F" w14:textId="77777777" w:rsidR="00942AFB" w:rsidRPr="00787065" w:rsidRDefault="00942AFB" w:rsidP="00564FF2">
            <w:pPr>
              <w:jc w:val="center"/>
              <w:rPr>
                <w:color w:val="000000"/>
                <w:sz w:val="18"/>
                <w:szCs w:val="18"/>
              </w:rPr>
            </w:pPr>
            <w:r w:rsidRPr="00787065">
              <w:rPr>
                <w:color w:val="000000"/>
                <w:sz w:val="18"/>
                <w:szCs w:val="18"/>
              </w:rPr>
              <w:t>111</w:t>
            </w:r>
          </w:p>
        </w:tc>
        <w:tc>
          <w:tcPr>
            <w:tcW w:w="1066" w:type="dxa"/>
            <w:shd w:val="clear" w:color="auto" w:fill="auto"/>
            <w:noWrap/>
            <w:vAlign w:val="center"/>
            <w:hideMark/>
          </w:tcPr>
          <w:p w14:paraId="64FAD1A7" w14:textId="77777777" w:rsidR="00942AFB" w:rsidRPr="00787065" w:rsidRDefault="00942AFB" w:rsidP="00564FF2">
            <w:pPr>
              <w:jc w:val="center"/>
              <w:rPr>
                <w:color w:val="000000"/>
                <w:sz w:val="18"/>
                <w:szCs w:val="18"/>
              </w:rPr>
            </w:pPr>
            <w:r w:rsidRPr="00787065">
              <w:rPr>
                <w:color w:val="000000"/>
                <w:sz w:val="18"/>
                <w:szCs w:val="18"/>
              </w:rPr>
              <w:t>1.6</w:t>
            </w:r>
          </w:p>
        </w:tc>
      </w:tr>
      <w:tr w:rsidR="00942AFB" w14:paraId="2D85695D" w14:textId="77777777" w:rsidTr="00564FF2">
        <w:trPr>
          <w:trHeight w:val="307"/>
          <w:jc w:val="center"/>
        </w:trPr>
        <w:tc>
          <w:tcPr>
            <w:tcW w:w="898" w:type="dxa"/>
            <w:shd w:val="clear" w:color="auto" w:fill="auto"/>
            <w:noWrap/>
            <w:vAlign w:val="center"/>
            <w:hideMark/>
          </w:tcPr>
          <w:p w14:paraId="0079AB0F" w14:textId="77777777" w:rsidR="00942AFB" w:rsidRPr="00787065" w:rsidRDefault="00942AFB" w:rsidP="00564FF2">
            <w:pPr>
              <w:jc w:val="center"/>
              <w:rPr>
                <w:color w:val="000000"/>
                <w:sz w:val="18"/>
                <w:szCs w:val="18"/>
              </w:rPr>
            </w:pPr>
            <w:r w:rsidRPr="00787065">
              <w:rPr>
                <w:color w:val="000000"/>
                <w:sz w:val="18"/>
                <w:szCs w:val="18"/>
              </w:rPr>
              <w:t>G81</w:t>
            </w:r>
          </w:p>
        </w:tc>
        <w:tc>
          <w:tcPr>
            <w:tcW w:w="6019" w:type="dxa"/>
            <w:shd w:val="clear" w:color="auto" w:fill="auto"/>
            <w:noWrap/>
            <w:vAlign w:val="center"/>
            <w:hideMark/>
          </w:tcPr>
          <w:p w14:paraId="56A41632" w14:textId="77777777" w:rsidR="00942AFB" w:rsidRPr="00787065" w:rsidRDefault="00942AFB" w:rsidP="00564FF2">
            <w:pPr>
              <w:rPr>
                <w:color w:val="000000"/>
                <w:sz w:val="18"/>
                <w:szCs w:val="18"/>
              </w:rPr>
            </w:pPr>
            <w:r w:rsidRPr="00787065">
              <w:rPr>
                <w:color w:val="000000"/>
                <w:sz w:val="18"/>
                <w:szCs w:val="18"/>
              </w:rPr>
              <w:t xml:space="preserve">Hemiplegia </w:t>
            </w:r>
          </w:p>
        </w:tc>
        <w:tc>
          <w:tcPr>
            <w:tcW w:w="926" w:type="dxa"/>
            <w:shd w:val="clear" w:color="auto" w:fill="auto"/>
            <w:noWrap/>
            <w:vAlign w:val="center"/>
            <w:hideMark/>
          </w:tcPr>
          <w:p w14:paraId="6FF45B66" w14:textId="77777777" w:rsidR="00942AFB" w:rsidRPr="00787065" w:rsidRDefault="00942AFB" w:rsidP="00564FF2">
            <w:pPr>
              <w:jc w:val="center"/>
              <w:rPr>
                <w:color w:val="000000"/>
                <w:sz w:val="18"/>
                <w:szCs w:val="18"/>
              </w:rPr>
            </w:pPr>
            <w:r w:rsidRPr="00787065">
              <w:rPr>
                <w:color w:val="000000"/>
                <w:sz w:val="18"/>
                <w:szCs w:val="18"/>
              </w:rPr>
              <w:t>4·4</w:t>
            </w:r>
          </w:p>
        </w:tc>
        <w:tc>
          <w:tcPr>
            <w:tcW w:w="1036" w:type="dxa"/>
            <w:shd w:val="clear" w:color="auto" w:fill="auto"/>
            <w:noWrap/>
            <w:vAlign w:val="center"/>
            <w:hideMark/>
          </w:tcPr>
          <w:p w14:paraId="0C633831" w14:textId="77777777" w:rsidR="00942AFB" w:rsidRPr="00787065" w:rsidRDefault="00942AFB" w:rsidP="00564FF2">
            <w:pPr>
              <w:jc w:val="center"/>
              <w:rPr>
                <w:color w:val="000000"/>
                <w:sz w:val="18"/>
                <w:szCs w:val="18"/>
              </w:rPr>
            </w:pPr>
            <w:r w:rsidRPr="00787065">
              <w:rPr>
                <w:color w:val="000000"/>
                <w:sz w:val="18"/>
                <w:szCs w:val="18"/>
              </w:rPr>
              <w:t>109</w:t>
            </w:r>
          </w:p>
        </w:tc>
        <w:tc>
          <w:tcPr>
            <w:tcW w:w="1066" w:type="dxa"/>
            <w:shd w:val="clear" w:color="auto" w:fill="auto"/>
            <w:noWrap/>
            <w:vAlign w:val="center"/>
            <w:hideMark/>
          </w:tcPr>
          <w:p w14:paraId="556F6513" w14:textId="77777777" w:rsidR="00942AFB" w:rsidRPr="00787065" w:rsidRDefault="00942AFB" w:rsidP="00564FF2">
            <w:pPr>
              <w:jc w:val="center"/>
              <w:rPr>
                <w:color w:val="000000"/>
                <w:sz w:val="18"/>
                <w:szCs w:val="18"/>
              </w:rPr>
            </w:pPr>
            <w:r w:rsidRPr="00787065">
              <w:rPr>
                <w:color w:val="000000"/>
                <w:sz w:val="18"/>
                <w:szCs w:val="18"/>
              </w:rPr>
              <w:t>1.6</w:t>
            </w:r>
          </w:p>
        </w:tc>
      </w:tr>
      <w:tr w:rsidR="00942AFB" w14:paraId="35F4DB47" w14:textId="77777777" w:rsidTr="00564FF2">
        <w:trPr>
          <w:trHeight w:val="307"/>
          <w:jc w:val="center"/>
        </w:trPr>
        <w:tc>
          <w:tcPr>
            <w:tcW w:w="898" w:type="dxa"/>
            <w:shd w:val="clear" w:color="auto" w:fill="auto"/>
            <w:noWrap/>
            <w:vAlign w:val="center"/>
            <w:hideMark/>
          </w:tcPr>
          <w:p w14:paraId="7227D7FE" w14:textId="77777777" w:rsidR="00942AFB" w:rsidRPr="00787065" w:rsidRDefault="00942AFB" w:rsidP="00564FF2">
            <w:pPr>
              <w:jc w:val="center"/>
              <w:rPr>
                <w:color w:val="000000"/>
                <w:sz w:val="18"/>
                <w:szCs w:val="18"/>
              </w:rPr>
            </w:pPr>
            <w:r w:rsidRPr="00787065">
              <w:rPr>
                <w:color w:val="000000"/>
                <w:sz w:val="18"/>
                <w:szCs w:val="18"/>
              </w:rPr>
              <w:t>R40</w:t>
            </w:r>
          </w:p>
        </w:tc>
        <w:tc>
          <w:tcPr>
            <w:tcW w:w="6019" w:type="dxa"/>
            <w:shd w:val="clear" w:color="auto" w:fill="auto"/>
            <w:noWrap/>
            <w:vAlign w:val="center"/>
            <w:hideMark/>
          </w:tcPr>
          <w:p w14:paraId="7D9628DA" w14:textId="77777777" w:rsidR="00942AFB" w:rsidRPr="00787065" w:rsidRDefault="00942AFB" w:rsidP="00564FF2">
            <w:pPr>
              <w:rPr>
                <w:color w:val="000000"/>
                <w:sz w:val="18"/>
                <w:szCs w:val="18"/>
              </w:rPr>
            </w:pPr>
            <w:r w:rsidRPr="00787065">
              <w:rPr>
                <w:color w:val="000000"/>
                <w:sz w:val="18"/>
                <w:szCs w:val="18"/>
              </w:rPr>
              <w:t xml:space="preserve">Somnolence, </w:t>
            </w:r>
            <w:proofErr w:type="gramStart"/>
            <w:r w:rsidRPr="00787065">
              <w:rPr>
                <w:color w:val="000000"/>
                <w:sz w:val="18"/>
                <w:szCs w:val="18"/>
              </w:rPr>
              <w:t>stupor</w:t>
            </w:r>
            <w:proofErr w:type="gramEnd"/>
            <w:r w:rsidRPr="00787065">
              <w:rPr>
                <w:color w:val="000000"/>
                <w:sz w:val="18"/>
                <w:szCs w:val="18"/>
              </w:rPr>
              <w:t xml:space="preserve"> and coma </w:t>
            </w:r>
          </w:p>
        </w:tc>
        <w:tc>
          <w:tcPr>
            <w:tcW w:w="926" w:type="dxa"/>
            <w:shd w:val="clear" w:color="auto" w:fill="auto"/>
            <w:noWrap/>
            <w:vAlign w:val="center"/>
            <w:hideMark/>
          </w:tcPr>
          <w:p w14:paraId="04AA1D86" w14:textId="77777777" w:rsidR="00942AFB" w:rsidRPr="00787065" w:rsidRDefault="00942AFB" w:rsidP="00564FF2">
            <w:pPr>
              <w:jc w:val="center"/>
              <w:rPr>
                <w:color w:val="000000"/>
                <w:sz w:val="18"/>
                <w:szCs w:val="18"/>
              </w:rPr>
            </w:pPr>
            <w:r w:rsidRPr="00787065">
              <w:rPr>
                <w:color w:val="000000"/>
                <w:sz w:val="18"/>
                <w:szCs w:val="18"/>
              </w:rPr>
              <w:t>2·5</w:t>
            </w:r>
          </w:p>
        </w:tc>
        <w:tc>
          <w:tcPr>
            <w:tcW w:w="1036" w:type="dxa"/>
            <w:shd w:val="clear" w:color="auto" w:fill="auto"/>
            <w:noWrap/>
            <w:vAlign w:val="center"/>
            <w:hideMark/>
          </w:tcPr>
          <w:p w14:paraId="0D3B4791" w14:textId="77777777" w:rsidR="00942AFB" w:rsidRPr="00787065" w:rsidRDefault="00942AFB" w:rsidP="00564FF2">
            <w:pPr>
              <w:jc w:val="center"/>
              <w:rPr>
                <w:color w:val="000000"/>
                <w:sz w:val="18"/>
                <w:szCs w:val="18"/>
              </w:rPr>
            </w:pPr>
            <w:r w:rsidRPr="00787065">
              <w:rPr>
                <w:color w:val="000000"/>
                <w:sz w:val="18"/>
                <w:szCs w:val="18"/>
              </w:rPr>
              <w:t>107</w:t>
            </w:r>
          </w:p>
        </w:tc>
        <w:tc>
          <w:tcPr>
            <w:tcW w:w="1066" w:type="dxa"/>
            <w:shd w:val="clear" w:color="auto" w:fill="auto"/>
            <w:noWrap/>
            <w:vAlign w:val="center"/>
            <w:hideMark/>
          </w:tcPr>
          <w:p w14:paraId="36354DC2" w14:textId="77777777" w:rsidR="00942AFB" w:rsidRPr="00787065" w:rsidRDefault="00942AFB" w:rsidP="00564FF2">
            <w:pPr>
              <w:jc w:val="center"/>
              <w:rPr>
                <w:color w:val="000000"/>
                <w:sz w:val="18"/>
                <w:szCs w:val="18"/>
              </w:rPr>
            </w:pPr>
            <w:r w:rsidRPr="00787065">
              <w:rPr>
                <w:color w:val="000000"/>
                <w:sz w:val="18"/>
                <w:szCs w:val="18"/>
              </w:rPr>
              <w:t>1.5</w:t>
            </w:r>
          </w:p>
        </w:tc>
      </w:tr>
      <w:tr w:rsidR="00942AFB" w14:paraId="09D47C3E" w14:textId="77777777" w:rsidTr="00564FF2">
        <w:trPr>
          <w:trHeight w:val="307"/>
          <w:jc w:val="center"/>
        </w:trPr>
        <w:tc>
          <w:tcPr>
            <w:tcW w:w="898" w:type="dxa"/>
            <w:shd w:val="clear" w:color="auto" w:fill="auto"/>
            <w:noWrap/>
            <w:vAlign w:val="center"/>
            <w:hideMark/>
          </w:tcPr>
          <w:p w14:paraId="0D8CF76E" w14:textId="77777777" w:rsidR="00942AFB" w:rsidRPr="00787065" w:rsidRDefault="00942AFB" w:rsidP="00564FF2">
            <w:pPr>
              <w:jc w:val="center"/>
              <w:rPr>
                <w:color w:val="000000"/>
                <w:sz w:val="18"/>
                <w:szCs w:val="18"/>
              </w:rPr>
            </w:pPr>
            <w:r w:rsidRPr="00787065">
              <w:rPr>
                <w:color w:val="000000"/>
                <w:sz w:val="18"/>
                <w:szCs w:val="18"/>
              </w:rPr>
              <w:t>I63</w:t>
            </w:r>
          </w:p>
        </w:tc>
        <w:tc>
          <w:tcPr>
            <w:tcW w:w="6019" w:type="dxa"/>
            <w:shd w:val="clear" w:color="auto" w:fill="auto"/>
            <w:noWrap/>
            <w:vAlign w:val="center"/>
            <w:hideMark/>
          </w:tcPr>
          <w:p w14:paraId="73FCF91F" w14:textId="77777777" w:rsidR="00942AFB" w:rsidRPr="00787065" w:rsidRDefault="00942AFB" w:rsidP="00564FF2">
            <w:pPr>
              <w:rPr>
                <w:color w:val="000000"/>
                <w:sz w:val="18"/>
                <w:szCs w:val="18"/>
              </w:rPr>
            </w:pPr>
            <w:r w:rsidRPr="00787065">
              <w:rPr>
                <w:color w:val="000000"/>
                <w:sz w:val="18"/>
                <w:szCs w:val="18"/>
              </w:rPr>
              <w:t xml:space="preserve">Cerebral Infarction </w:t>
            </w:r>
          </w:p>
        </w:tc>
        <w:tc>
          <w:tcPr>
            <w:tcW w:w="926" w:type="dxa"/>
            <w:shd w:val="clear" w:color="auto" w:fill="auto"/>
            <w:noWrap/>
            <w:vAlign w:val="center"/>
            <w:hideMark/>
          </w:tcPr>
          <w:p w14:paraId="4AEE0303" w14:textId="77777777" w:rsidR="00942AFB" w:rsidRPr="00787065" w:rsidRDefault="00942AFB" w:rsidP="00564FF2">
            <w:pPr>
              <w:jc w:val="center"/>
              <w:rPr>
                <w:color w:val="000000"/>
                <w:sz w:val="18"/>
                <w:szCs w:val="18"/>
              </w:rPr>
            </w:pPr>
            <w:r w:rsidRPr="00787065">
              <w:rPr>
                <w:color w:val="000000"/>
                <w:sz w:val="18"/>
                <w:szCs w:val="18"/>
              </w:rPr>
              <w:t>0·8</w:t>
            </w:r>
          </w:p>
        </w:tc>
        <w:tc>
          <w:tcPr>
            <w:tcW w:w="1036" w:type="dxa"/>
            <w:shd w:val="clear" w:color="auto" w:fill="auto"/>
            <w:noWrap/>
            <w:vAlign w:val="center"/>
            <w:hideMark/>
          </w:tcPr>
          <w:p w14:paraId="27F66188" w14:textId="77777777" w:rsidR="00942AFB" w:rsidRPr="00787065" w:rsidRDefault="00942AFB" w:rsidP="00564FF2">
            <w:pPr>
              <w:jc w:val="center"/>
              <w:rPr>
                <w:color w:val="000000"/>
                <w:sz w:val="18"/>
                <w:szCs w:val="18"/>
              </w:rPr>
            </w:pPr>
            <w:r w:rsidRPr="00787065">
              <w:rPr>
                <w:color w:val="000000"/>
                <w:sz w:val="18"/>
                <w:szCs w:val="18"/>
              </w:rPr>
              <w:t>105</w:t>
            </w:r>
          </w:p>
        </w:tc>
        <w:tc>
          <w:tcPr>
            <w:tcW w:w="1066" w:type="dxa"/>
            <w:shd w:val="clear" w:color="auto" w:fill="auto"/>
            <w:noWrap/>
            <w:vAlign w:val="center"/>
            <w:hideMark/>
          </w:tcPr>
          <w:p w14:paraId="32087746" w14:textId="77777777" w:rsidR="00942AFB" w:rsidRPr="00787065" w:rsidRDefault="00942AFB" w:rsidP="00564FF2">
            <w:pPr>
              <w:jc w:val="center"/>
              <w:rPr>
                <w:color w:val="000000"/>
                <w:sz w:val="18"/>
                <w:szCs w:val="18"/>
              </w:rPr>
            </w:pPr>
            <w:r w:rsidRPr="00787065">
              <w:rPr>
                <w:color w:val="000000"/>
                <w:sz w:val="18"/>
                <w:szCs w:val="18"/>
              </w:rPr>
              <w:t>1.5</w:t>
            </w:r>
          </w:p>
        </w:tc>
      </w:tr>
      <w:tr w:rsidR="00942AFB" w14:paraId="7871B392" w14:textId="77777777" w:rsidTr="00564FF2">
        <w:trPr>
          <w:trHeight w:val="307"/>
          <w:jc w:val="center"/>
        </w:trPr>
        <w:tc>
          <w:tcPr>
            <w:tcW w:w="898" w:type="dxa"/>
            <w:shd w:val="clear" w:color="auto" w:fill="auto"/>
            <w:noWrap/>
            <w:vAlign w:val="center"/>
            <w:hideMark/>
          </w:tcPr>
          <w:p w14:paraId="37AF18C3" w14:textId="77777777" w:rsidR="00942AFB" w:rsidRPr="00787065" w:rsidRDefault="00942AFB" w:rsidP="00564FF2">
            <w:pPr>
              <w:jc w:val="center"/>
              <w:rPr>
                <w:color w:val="000000"/>
                <w:sz w:val="18"/>
                <w:szCs w:val="18"/>
              </w:rPr>
            </w:pPr>
            <w:r w:rsidRPr="00787065">
              <w:rPr>
                <w:color w:val="000000"/>
                <w:sz w:val="18"/>
                <w:szCs w:val="18"/>
              </w:rPr>
              <w:t>L03</w:t>
            </w:r>
          </w:p>
        </w:tc>
        <w:tc>
          <w:tcPr>
            <w:tcW w:w="6019" w:type="dxa"/>
            <w:shd w:val="clear" w:color="auto" w:fill="auto"/>
            <w:noWrap/>
            <w:vAlign w:val="center"/>
            <w:hideMark/>
          </w:tcPr>
          <w:p w14:paraId="5355BA32" w14:textId="77777777" w:rsidR="00942AFB" w:rsidRPr="00787065" w:rsidRDefault="00942AFB" w:rsidP="00564FF2">
            <w:pPr>
              <w:rPr>
                <w:color w:val="000000"/>
                <w:sz w:val="18"/>
                <w:szCs w:val="18"/>
              </w:rPr>
            </w:pPr>
            <w:r w:rsidRPr="00787065">
              <w:rPr>
                <w:color w:val="000000"/>
                <w:sz w:val="18"/>
                <w:szCs w:val="18"/>
              </w:rPr>
              <w:t xml:space="preserve">Cellulitis </w:t>
            </w:r>
          </w:p>
        </w:tc>
        <w:tc>
          <w:tcPr>
            <w:tcW w:w="926" w:type="dxa"/>
            <w:shd w:val="clear" w:color="auto" w:fill="auto"/>
            <w:noWrap/>
            <w:vAlign w:val="center"/>
            <w:hideMark/>
          </w:tcPr>
          <w:p w14:paraId="1AD4E356" w14:textId="77777777" w:rsidR="00942AFB" w:rsidRPr="00787065" w:rsidRDefault="00942AFB" w:rsidP="00564FF2">
            <w:pPr>
              <w:jc w:val="center"/>
              <w:rPr>
                <w:color w:val="000000"/>
                <w:sz w:val="18"/>
                <w:szCs w:val="18"/>
              </w:rPr>
            </w:pPr>
            <w:r w:rsidRPr="00787065">
              <w:rPr>
                <w:color w:val="000000"/>
                <w:sz w:val="18"/>
                <w:szCs w:val="18"/>
              </w:rPr>
              <w:t>2·0</w:t>
            </w:r>
          </w:p>
        </w:tc>
        <w:tc>
          <w:tcPr>
            <w:tcW w:w="1036" w:type="dxa"/>
            <w:shd w:val="clear" w:color="auto" w:fill="auto"/>
            <w:noWrap/>
            <w:vAlign w:val="center"/>
            <w:hideMark/>
          </w:tcPr>
          <w:p w14:paraId="7422258B" w14:textId="77777777" w:rsidR="00942AFB" w:rsidRPr="00787065" w:rsidRDefault="00942AFB" w:rsidP="00564FF2">
            <w:pPr>
              <w:jc w:val="center"/>
              <w:rPr>
                <w:color w:val="000000"/>
                <w:sz w:val="18"/>
                <w:szCs w:val="18"/>
              </w:rPr>
            </w:pPr>
            <w:r w:rsidRPr="00787065">
              <w:rPr>
                <w:color w:val="000000"/>
                <w:sz w:val="18"/>
                <w:szCs w:val="18"/>
              </w:rPr>
              <w:t>103</w:t>
            </w:r>
          </w:p>
        </w:tc>
        <w:tc>
          <w:tcPr>
            <w:tcW w:w="1066" w:type="dxa"/>
            <w:shd w:val="clear" w:color="auto" w:fill="auto"/>
            <w:noWrap/>
            <w:vAlign w:val="center"/>
            <w:hideMark/>
          </w:tcPr>
          <w:p w14:paraId="5D073463" w14:textId="77777777" w:rsidR="00942AFB" w:rsidRPr="00787065" w:rsidRDefault="00942AFB" w:rsidP="00564FF2">
            <w:pPr>
              <w:jc w:val="center"/>
              <w:rPr>
                <w:color w:val="000000"/>
                <w:sz w:val="18"/>
                <w:szCs w:val="18"/>
              </w:rPr>
            </w:pPr>
            <w:r w:rsidRPr="00787065">
              <w:rPr>
                <w:color w:val="000000"/>
                <w:sz w:val="18"/>
                <w:szCs w:val="18"/>
              </w:rPr>
              <w:t>1.5</w:t>
            </w:r>
          </w:p>
        </w:tc>
      </w:tr>
      <w:tr w:rsidR="00942AFB" w14:paraId="10A7C798" w14:textId="77777777" w:rsidTr="00564FF2">
        <w:trPr>
          <w:trHeight w:val="307"/>
          <w:jc w:val="center"/>
        </w:trPr>
        <w:tc>
          <w:tcPr>
            <w:tcW w:w="898" w:type="dxa"/>
            <w:shd w:val="clear" w:color="auto" w:fill="auto"/>
            <w:noWrap/>
            <w:vAlign w:val="center"/>
            <w:hideMark/>
          </w:tcPr>
          <w:p w14:paraId="3D02E0AD" w14:textId="77777777" w:rsidR="00942AFB" w:rsidRPr="00787065" w:rsidRDefault="00942AFB" w:rsidP="00564FF2">
            <w:pPr>
              <w:jc w:val="center"/>
              <w:rPr>
                <w:color w:val="000000"/>
                <w:sz w:val="18"/>
                <w:szCs w:val="18"/>
              </w:rPr>
            </w:pPr>
            <w:r w:rsidRPr="00787065">
              <w:rPr>
                <w:color w:val="000000"/>
                <w:sz w:val="18"/>
                <w:szCs w:val="18"/>
              </w:rPr>
              <w:lastRenderedPageBreak/>
              <w:t>S80</w:t>
            </w:r>
          </w:p>
        </w:tc>
        <w:tc>
          <w:tcPr>
            <w:tcW w:w="6019" w:type="dxa"/>
            <w:shd w:val="clear" w:color="auto" w:fill="auto"/>
            <w:noWrap/>
            <w:vAlign w:val="center"/>
            <w:hideMark/>
          </w:tcPr>
          <w:p w14:paraId="32721168" w14:textId="77777777" w:rsidR="00942AFB" w:rsidRPr="00787065" w:rsidRDefault="00942AFB" w:rsidP="00564FF2">
            <w:pPr>
              <w:rPr>
                <w:color w:val="000000"/>
                <w:sz w:val="18"/>
                <w:szCs w:val="18"/>
              </w:rPr>
            </w:pPr>
            <w:r w:rsidRPr="00787065">
              <w:rPr>
                <w:color w:val="000000"/>
                <w:sz w:val="18"/>
                <w:szCs w:val="18"/>
              </w:rPr>
              <w:t xml:space="preserve">Superficial injury of </w:t>
            </w:r>
            <w:r>
              <w:rPr>
                <w:color w:val="000000"/>
                <w:sz w:val="18"/>
                <w:szCs w:val="18"/>
              </w:rPr>
              <w:t xml:space="preserve">the </w:t>
            </w:r>
            <w:r w:rsidRPr="00787065">
              <w:rPr>
                <w:color w:val="000000"/>
                <w:sz w:val="18"/>
                <w:szCs w:val="18"/>
              </w:rPr>
              <w:t xml:space="preserve">lower leg </w:t>
            </w:r>
          </w:p>
        </w:tc>
        <w:tc>
          <w:tcPr>
            <w:tcW w:w="926" w:type="dxa"/>
            <w:shd w:val="clear" w:color="auto" w:fill="auto"/>
            <w:noWrap/>
            <w:vAlign w:val="center"/>
            <w:hideMark/>
          </w:tcPr>
          <w:p w14:paraId="5D12A456" w14:textId="77777777" w:rsidR="00942AFB" w:rsidRPr="00787065" w:rsidRDefault="00942AFB" w:rsidP="00564FF2">
            <w:pPr>
              <w:jc w:val="center"/>
              <w:rPr>
                <w:color w:val="000000"/>
                <w:sz w:val="18"/>
                <w:szCs w:val="18"/>
              </w:rPr>
            </w:pPr>
            <w:r w:rsidRPr="00787065">
              <w:rPr>
                <w:color w:val="000000"/>
                <w:sz w:val="18"/>
                <w:szCs w:val="18"/>
              </w:rPr>
              <w:t>2·0</w:t>
            </w:r>
          </w:p>
        </w:tc>
        <w:tc>
          <w:tcPr>
            <w:tcW w:w="1036" w:type="dxa"/>
            <w:shd w:val="clear" w:color="auto" w:fill="auto"/>
            <w:noWrap/>
            <w:vAlign w:val="center"/>
            <w:hideMark/>
          </w:tcPr>
          <w:p w14:paraId="2F37641D" w14:textId="77777777" w:rsidR="00942AFB" w:rsidRPr="00787065" w:rsidRDefault="00942AFB" w:rsidP="00564FF2">
            <w:pPr>
              <w:jc w:val="center"/>
              <w:rPr>
                <w:color w:val="000000"/>
                <w:sz w:val="18"/>
                <w:szCs w:val="18"/>
              </w:rPr>
            </w:pPr>
            <w:r w:rsidRPr="00787065">
              <w:rPr>
                <w:color w:val="000000"/>
                <w:sz w:val="18"/>
                <w:szCs w:val="18"/>
              </w:rPr>
              <w:t>102</w:t>
            </w:r>
          </w:p>
        </w:tc>
        <w:tc>
          <w:tcPr>
            <w:tcW w:w="1066" w:type="dxa"/>
            <w:shd w:val="clear" w:color="auto" w:fill="auto"/>
            <w:noWrap/>
            <w:vAlign w:val="center"/>
            <w:hideMark/>
          </w:tcPr>
          <w:p w14:paraId="7B088373" w14:textId="77777777" w:rsidR="00942AFB" w:rsidRPr="00787065" w:rsidRDefault="00942AFB" w:rsidP="00564FF2">
            <w:pPr>
              <w:jc w:val="center"/>
              <w:rPr>
                <w:color w:val="000000"/>
                <w:sz w:val="18"/>
                <w:szCs w:val="18"/>
              </w:rPr>
            </w:pPr>
            <w:r w:rsidRPr="00787065">
              <w:rPr>
                <w:color w:val="000000"/>
                <w:sz w:val="18"/>
                <w:szCs w:val="18"/>
              </w:rPr>
              <w:t>1.5</w:t>
            </w:r>
          </w:p>
        </w:tc>
      </w:tr>
      <w:tr w:rsidR="00942AFB" w14:paraId="7C1DBE2F" w14:textId="77777777" w:rsidTr="00564FF2">
        <w:trPr>
          <w:trHeight w:val="307"/>
          <w:jc w:val="center"/>
        </w:trPr>
        <w:tc>
          <w:tcPr>
            <w:tcW w:w="898" w:type="dxa"/>
            <w:shd w:val="clear" w:color="auto" w:fill="auto"/>
            <w:noWrap/>
            <w:vAlign w:val="center"/>
            <w:hideMark/>
          </w:tcPr>
          <w:p w14:paraId="0FA0CC97" w14:textId="77777777" w:rsidR="00942AFB" w:rsidRPr="00787065" w:rsidRDefault="00942AFB" w:rsidP="00564FF2">
            <w:pPr>
              <w:jc w:val="center"/>
              <w:rPr>
                <w:color w:val="000000"/>
                <w:sz w:val="18"/>
                <w:szCs w:val="18"/>
              </w:rPr>
            </w:pPr>
            <w:r w:rsidRPr="00787065">
              <w:rPr>
                <w:color w:val="000000"/>
                <w:sz w:val="18"/>
                <w:szCs w:val="18"/>
              </w:rPr>
              <w:t>R45</w:t>
            </w:r>
          </w:p>
        </w:tc>
        <w:tc>
          <w:tcPr>
            <w:tcW w:w="6019" w:type="dxa"/>
            <w:shd w:val="clear" w:color="auto" w:fill="auto"/>
            <w:noWrap/>
            <w:vAlign w:val="center"/>
            <w:hideMark/>
          </w:tcPr>
          <w:p w14:paraId="26D58371" w14:textId="77777777" w:rsidR="00942AFB" w:rsidRPr="00787065" w:rsidRDefault="00942AFB" w:rsidP="00564FF2">
            <w:pPr>
              <w:rPr>
                <w:color w:val="000000"/>
                <w:sz w:val="18"/>
                <w:szCs w:val="18"/>
              </w:rPr>
            </w:pPr>
            <w:r w:rsidRPr="00787065">
              <w:rPr>
                <w:color w:val="000000"/>
                <w:sz w:val="18"/>
                <w:szCs w:val="18"/>
              </w:rPr>
              <w:t xml:space="preserve">Symptoms and signs involving emotional state </w:t>
            </w:r>
          </w:p>
        </w:tc>
        <w:tc>
          <w:tcPr>
            <w:tcW w:w="926" w:type="dxa"/>
            <w:shd w:val="clear" w:color="auto" w:fill="auto"/>
            <w:noWrap/>
            <w:vAlign w:val="center"/>
            <w:hideMark/>
          </w:tcPr>
          <w:p w14:paraId="68203D92" w14:textId="77777777" w:rsidR="00942AFB" w:rsidRPr="00787065" w:rsidRDefault="00942AFB" w:rsidP="00564FF2">
            <w:pPr>
              <w:jc w:val="center"/>
              <w:rPr>
                <w:color w:val="000000"/>
                <w:sz w:val="18"/>
                <w:szCs w:val="18"/>
              </w:rPr>
            </w:pPr>
            <w:r w:rsidRPr="00787065">
              <w:rPr>
                <w:color w:val="000000"/>
                <w:sz w:val="18"/>
                <w:szCs w:val="18"/>
              </w:rPr>
              <w:t>1·2</w:t>
            </w:r>
          </w:p>
        </w:tc>
        <w:tc>
          <w:tcPr>
            <w:tcW w:w="1036" w:type="dxa"/>
            <w:shd w:val="clear" w:color="auto" w:fill="auto"/>
            <w:noWrap/>
            <w:vAlign w:val="center"/>
            <w:hideMark/>
          </w:tcPr>
          <w:p w14:paraId="37E6FABB" w14:textId="77777777" w:rsidR="00942AFB" w:rsidRPr="00787065" w:rsidRDefault="00942AFB" w:rsidP="00564FF2">
            <w:pPr>
              <w:jc w:val="center"/>
              <w:rPr>
                <w:color w:val="000000"/>
                <w:sz w:val="18"/>
                <w:szCs w:val="18"/>
              </w:rPr>
            </w:pPr>
            <w:r w:rsidRPr="00787065">
              <w:rPr>
                <w:color w:val="000000"/>
                <w:sz w:val="18"/>
                <w:szCs w:val="18"/>
              </w:rPr>
              <w:t>102</w:t>
            </w:r>
          </w:p>
        </w:tc>
        <w:tc>
          <w:tcPr>
            <w:tcW w:w="1066" w:type="dxa"/>
            <w:shd w:val="clear" w:color="auto" w:fill="auto"/>
            <w:noWrap/>
            <w:vAlign w:val="center"/>
            <w:hideMark/>
          </w:tcPr>
          <w:p w14:paraId="332DB8F8" w14:textId="77777777" w:rsidR="00942AFB" w:rsidRPr="00787065" w:rsidRDefault="00942AFB" w:rsidP="00564FF2">
            <w:pPr>
              <w:jc w:val="center"/>
              <w:rPr>
                <w:color w:val="000000"/>
                <w:sz w:val="18"/>
                <w:szCs w:val="18"/>
              </w:rPr>
            </w:pPr>
            <w:r w:rsidRPr="00787065">
              <w:rPr>
                <w:color w:val="000000"/>
                <w:sz w:val="18"/>
                <w:szCs w:val="18"/>
              </w:rPr>
              <w:t>1.5</w:t>
            </w:r>
          </w:p>
        </w:tc>
      </w:tr>
      <w:tr w:rsidR="00942AFB" w14:paraId="6C106C94" w14:textId="77777777" w:rsidTr="00564FF2">
        <w:trPr>
          <w:trHeight w:val="307"/>
          <w:jc w:val="center"/>
        </w:trPr>
        <w:tc>
          <w:tcPr>
            <w:tcW w:w="898" w:type="dxa"/>
            <w:shd w:val="clear" w:color="auto" w:fill="auto"/>
            <w:noWrap/>
            <w:vAlign w:val="center"/>
            <w:hideMark/>
          </w:tcPr>
          <w:p w14:paraId="1C1604D7" w14:textId="77777777" w:rsidR="00942AFB" w:rsidRPr="00787065" w:rsidRDefault="00942AFB" w:rsidP="00564FF2">
            <w:pPr>
              <w:jc w:val="center"/>
              <w:rPr>
                <w:color w:val="000000"/>
                <w:sz w:val="18"/>
                <w:szCs w:val="18"/>
              </w:rPr>
            </w:pPr>
            <w:r w:rsidRPr="00787065">
              <w:rPr>
                <w:color w:val="000000"/>
                <w:sz w:val="18"/>
                <w:szCs w:val="18"/>
              </w:rPr>
              <w:t>R47</w:t>
            </w:r>
          </w:p>
        </w:tc>
        <w:tc>
          <w:tcPr>
            <w:tcW w:w="6019" w:type="dxa"/>
            <w:shd w:val="clear" w:color="auto" w:fill="auto"/>
            <w:noWrap/>
            <w:vAlign w:val="center"/>
            <w:hideMark/>
          </w:tcPr>
          <w:p w14:paraId="13C47803" w14:textId="77777777" w:rsidR="00942AFB" w:rsidRPr="00787065" w:rsidRDefault="00942AFB" w:rsidP="00564FF2">
            <w:pPr>
              <w:rPr>
                <w:color w:val="000000"/>
                <w:sz w:val="18"/>
                <w:szCs w:val="18"/>
              </w:rPr>
            </w:pPr>
            <w:r w:rsidRPr="00787065">
              <w:rPr>
                <w:color w:val="000000"/>
                <w:sz w:val="18"/>
                <w:szCs w:val="18"/>
              </w:rPr>
              <w:t xml:space="preserve">Speech disturbances, not elsewhere classified </w:t>
            </w:r>
          </w:p>
        </w:tc>
        <w:tc>
          <w:tcPr>
            <w:tcW w:w="926" w:type="dxa"/>
            <w:shd w:val="clear" w:color="auto" w:fill="auto"/>
            <w:noWrap/>
            <w:vAlign w:val="center"/>
            <w:hideMark/>
          </w:tcPr>
          <w:p w14:paraId="733CBEA3" w14:textId="77777777" w:rsidR="00942AFB" w:rsidRPr="00787065" w:rsidRDefault="00942AFB" w:rsidP="00564FF2">
            <w:pPr>
              <w:jc w:val="center"/>
              <w:rPr>
                <w:color w:val="000000"/>
                <w:sz w:val="18"/>
                <w:szCs w:val="18"/>
              </w:rPr>
            </w:pPr>
            <w:r w:rsidRPr="00787065">
              <w:rPr>
                <w:color w:val="000000"/>
                <w:sz w:val="18"/>
                <w:szCs w:val="18"/>
              </w:rPr>
              <w:t>1·0</w:t>
            </w:r>
          </w:p>
        </w:tc>
        <w:tc>
          <w:tcPr>
            <w:tcW w:w="1036" w:type="dxa"/>
            <w:shd w:val="clear" w:color="auto" w:fill="auto"/>
            <w:noWrap/>
            <w:vAlign w:val="center"/>
            <w:hideMark/>
          </w:tcPr>
          <w:p w14:paraId="7C6A7237" w14:textId="77777777" w:rsidR="00942AFB" w:rsidRPr="00787065" w:rsidRDefault="00942AFB" w:rsidP="00564FF2">
            <w:pPr>
              <w:jc w:val="center"/>
              <w:rPr>
                <w:color w:val="000000"/>
                <w:sz w:val="18"/>
                <w:szCs w:val="18"/>
              </w:rPr>
            </w:pPr>
            <w:r w:rsidRPr="00787065">
              <w:rPr>
                <w:color w:val="000000"/>
                <w:sz w:val="18"/>
                <w:szCs w:val="18"/>
              </w:rPr>
              <w:t>101</w:t>
            </w:r>
          </w:p>
        </w:tc>
        <w:tc>
          <w:tcPr>
            <w:tcW w:w="1066" w:type="dxa"/>
            <w:shd w:val="clear" w:color="auto" w:fill="auto"/>
            <w:noWrap/>
            <w:vAlign w:val="center"/>
            <w:hideMark/>
          </w:tcPr>
          <w:p w14:paraId="1AACA3B1" w14:textId="77777777" w:rsidR="00942AFB" w:rsidRPr="00787065" w:rsidRDefault="00942AFB" w:rsidP="00564FF2">
            <w:pPr>
              <w:jc w:val="center"/>
              <w:rPr>
                <w:color w:val="000000"/>
                <w:sz w:val="18"/>
                <w:szCs w:val="18"/>
              </w:rPr>
            </w:pPr>
            <w:r w:rsidRPr="00787065">
              <w:rPr>
                <w:color w:val="000000"/>
                <w:sz w:val="18"/>
                <w:szCs w:val="18"/>
              </w:rPr>
              <w:t>1.4</w:t>
            </w:r>
          </w:p>
        </w:tc>
      </w:tr>
      <w:tr w:rsidR="00942AFB" w14:paraId="612A61C4" w14:textId="77777777" w:rsidTr="00564FF2">
        <w:trPr>
          <w:trHeight w:val="307"/>
          <w:jc w:val="center"/>
        </w:trPr>
        <w:tc>
          <w:tcPr>
            <w:tcW w:w="898" w:type="dxa"/>
            <w:shd w:val="clear" w:color="auto" w:fill="auto"/>
            <w:noWrap/>
            <w:vAlign w:val="center"/>
            <w:hideMark/>
          </w:tcPr>
          <w:p w14:paraId="4D225B35" w14:textId="77777777" w:rsidR="00942AFB" w:rsidRPr="00787065" w:rsidRDefault="00942AFB" w:rsidP="00564FF2">
            <w:pPr>
              <w:jc w:val="center"/>
              <w:rPr>
                <w:color w:val="000000"/>
                <w:sz w:val="18"/>
                <w:szCs w:val="18"/>
              </w:rPr>
            </w:pPr>
            <w:r w:rsidRPr="00787065">
              <w:rPr>
                <w:color w:val="000000"/>
                <w:sz w:val="18"/>
                <w:szCs w:val="18"/>
              </w:rPr>
              <w:t>S00</w:t>
            </w:r>
          </w:p>
        </w:tc>
        <w:tc>
          <w:tcPr>
            <w:tcW w:w="6019" w:type="dxa"/>
            <w:shd w:val="clear" w:color="auto" w:fill="auto"/>
            <w:noWrap/>
            <w:vAlign w:val="center"/>
            <w:hideMark/>
          </w:tcPr>
          <w:p w14:paraId="3A11DA65" w14:textId="77777777" w:rsidR="00942AFB" w:rsidRPr="00787065" w:rsidRDefault="00942AFB" w:rsidP="00564FF2">
            <w:pPr>
              <w:rPr>
                <w:color w:val="000000"/>
                <w:sz w:val="18"/>
                <w:szCs w:val="18"/>
              </w:rPr>
            </w:pPr>
            <w:r w:rsidRPr="00787065">
              <w:rPr>
                <w:color w:val="000000"/>
                <w:sz w:val="18"/>
                <w:szCs w:val="18"/>
              </w:rPr>
              <w:t xml:space="preserve">Superficial injury of head </w:t>
            </w:r>
          </w:p>
        </w:tc>
        <w:tc>
          <w:tcPr>
            <w:tcW w:w="926" w:type="dxa"/>
            <w:shd w:val="clear" w:color="auto" w:fill="auto"/>
            <w:noWrap/>
            <w:vAlign w:val="center"/>
            <w:hideMark/>
          </w:tcPr>
          <w:p w14:paraId="59F41BDF" w14:textId="77777777" w:rsidR="00942AFB" w:rsidRPr="00787065" w:rsidRDefault="00942AFB" w:rsidP="00564FF2">
            <w:pPr>
              <w:jc w:val="center"/>
              <w:rPr>
                <w:color w:val="000000"/>
                <w:sz w:val="18"/>
                <w:szCs w:val="18"/>
              </w:rPr>
            </w:pPr>
            <w:r w:rsidRPr="00787065">
              <w:rPr>
                <w:color w:val="000000"/>
                <w:sz w:val="18"/>
                <w:szCs w:val="18"/>
              </w:rPr>
              <w:t>3·2</w:t>
            </w:r>
          </w:p>
        </w:tc>
        <w:tc>
          <w:tcPr>
            <w:tcW w:w="1036" w:type="dxa"/>
            <w:shd w:val="clear" w:color="auto" w:fill="auto"/>
            <w:noWrap/>
            <w:vAlign w:val="center"/>
            <w:hideMark/>
          </w:tcPr>
          <w:p w14:paraId="04DE2949" w14:textId="77777777" w:rsidR="00942AFB" w:rsidRPr="00787065" w:rsidRDefault="00942AFB" w:rsidP="00564FF2">
            <w:pPr>
              <w:jc w:val="center"/>
              <w:rPr>
                <w:color w:val="000000"/>
                <w:sz w:val="18"/>
                <w:szCs w:val="18"/>
              </w:rPr>
            </w:pPr>
            <w:r w:rsidRPr="00787065">
              <w:rPr>
                <w:color w:val="000000"/>
                <w:sz w:val="18"/>
                <w:szCs w:val="18"/>
              </w:rPr>
              <w:t>99</w:t>
            </w:r>
          </w:p>
        </w:tc>
        <w:tc>
          <w:tcPr>
            <w:tcW w:w="1066" w:type="dxa"/>
            <w:shd w:val="clear" w:color="auto" w:fill="auto"/>
            <w:noWrap/>
            <w:vAlign w:val="center"/>
            <w:hideMark/>
          </w:tcPr>
          <w:p w14:paraId="59E27EE1" w14:textId="77777777" w:rsidR="00942AFB" w:rsidRPr="00787065" w:rsidRDefault="00942AFB" w:rsidP="00564FF2">
            <w:pPr>
              <w:jc w:val="center"/>
              <w:rPr>
                <w:color w:val="000000"/>
                <w:sz w:val="18"/>
                <w:szCs w:val="18"/>
              </w:rPr>
            </w:pPr>
            <w:r w:rsidRPr="00787065">
              <w:rPr>
                <w:color w:val="000000"/>
                <w:sz w:val="18"/>
                <w:szCs w:val="18"/>
              </w:rPr>
              <w:t>1.4</w:t>
            </w:r>
          </w:p>
        </w:tc>
      </w:tr>
      <w:tr w:rsidR="00942AFB" w14:paraId="6307EAB4" w14:textId="77777777" w:rsidTr="00564FF2">
        <w:trPr>
          <w:trHeight w:val="307"/>
          <w:jc w:val="center"/>
        </w:trPr>
        <w:tc>
          <w:tcPr>
            <w:tcW w:w="898" w:type="dxa"/>
            <w:shd w:val="clear" w:color="auto" w:fill="auto"/>
            <w:noWrap/>
            <w:vAlign w:val="center"/>
            <w:hideMark/>
          </w:tcPr>
          <w:p w14:paraId="31F588DA" w14:textId="77777777" w:rsidR="00942AFB" w:rsidRPr="00787065" w:rsidRDefault="00942AFB" w:rsidP="00564FF2">
            <w:pPr>
              <w:jc w:val="center"/>
              <w:rPr>
                <w:color w:val="000000"/>
                <w:sz w:val="18"/>
                <w:szCs w:val="18"/>
              </w:rPr>
            </w:pPr>
            <w:r w:rsidRPr="00787065">
              <w:rPr>
                <w:color w:val="000000"/>
                <w:sz w:val="18"/>
                <w:szCs w:val="18"/>
              </w:rPr>
              <w:t>R56</w:t>
            </w:r>
          </w:p>
        </w:tc>
        <w:tc>
          <w:tcPr>
            <w:tcW w:w="6019" w:type="dxa"/>
            <w:shd w:val="clear" w:color="auto" w:fill="auto"/>
            <w:noWrap/>
            <w:vAlign w:val="center"/>
            <w:hideMark/>
          </w:tcPr>
          <w:p w14:paraId="338FD535" w14:textId="77777777" w:rsidR="00942AFB" w:rsidRPr="00787065" w:rsidRDefault="00942AFB" w:rsidP="00564FF2">
            <w:pPr>
              <w:rPr>
                <w:color w:val="000000"/>
                <w:sz w:val="18"/>
                <w:szCs w:val="18"/>
              </w:rPr>
            </w:pPr>
            <w:r w:rsidRPr="00787065">
              <w:rPr>
                <w:color w:val="000000"/>
                <w:sz w:val="18"/>
                <w:szCs w:val="18"/>
              </w:rPr>
              <w:t xml:space="preserve">Convulsions, not elsewhere classified </w:t>
            </w:r>
          </w:p>
        </w:tc>
        <w:tc>
          <w:tcPr>
            <w:tcW w:w="926" w:type="dxa"/>
            <w:shd w:val="clear" w:color="auto" w:fill="auto"/>
            <w:noWrap/>
            <w:vAlign w:val="center"/>
            <w:hideMark/>
          </w:tcPr>
          <w:p w14:paraId="2FF32D11" w14:textId="77777777" w:rsidR="00942AFB" w:rsidRPr="00787065" w:rsidRDefault="00942AFB" w:rsidP="00564FF2">
            <w:pPr>
              <w:jc w:val="center"/>
              <w:rPr>
                <w:color w:val="000000"/>
                <w:sz w:val="18"/>
                <w:szCs w:val="18"/>
              </w:rPr>
            </w:pPr>
            <w:r w:rsidRPr="00787065">
              <w:rPr>
                <w:color w:val="000000"/>
                <w:sz w:val="18"/>
                <w:szCs w:val="18"/>
              </w:rPr>
              <w:t>2·6</w:t>
            </w:r>
          </w:p>
        </w:tc>
        <w:tc>
          <w:tcPr>
            <w:tcW w:w="1036" w:type="dxa"/>
            <w:shd w:val="clear" w:color="auto" w:fill="auto"/>
            <w:noWrap/>
            <w:vAlign w:val="center"/>
            <w:hideMark/>
          </w:tcPr>
          <w:p w14:paraId="1F14C4B6" w14:textId="77777777" w:rsidR="00942AFB" w:rsidRPr="00787065" w:rsidRDefault="00942AFB" w:rsidP="00564FF2">
            <w:pPr>
              <w:jc w:val="center"/>
              <w:rPr>
                <w:color w:val="000000"/>
                <w:sz w:val="18"/>
                <w:szCs w:val="18"/>
              </w:rPr>
            </w:pPr>
            <w:r w:rsidRPr="00787065">
              <w:rPr>
                <w:color w:val="000000"/>
                <w:sz w:val="18"/>
                <w:szCs w:val="18"/>
              </w:rPr>
              <w:t>98</w:t>
            </w:r>
          </w:p>
        </w:tc>
        <w:tc>
          <w:tcPr>
            <w:tcW w:w="1066" w:type="dxa"/>
            <w:shd w:val="clear" w:color="auto" w:fill="auto"/>
            <w:noWrap/>
            <w:vAlign w:val="center"/>
            <w:hideMark/>
          </w:tcPr>
          <w:p w14:paraId="7ACB444B" w14:textId="77777777" w:rsidR="00942AFB" w:rsidRPr="00787065" w:rsidRDefault="00942AFB" w:rsidP="00564FF2">
            <w:pPr>
              <w:jc w:val="center"/>
              <w:rPr>
                <w:color w:val="000000"/>
                <w:sz w:val="18"/>
                <w:szCs w:val="18"/>
              </w:rPr>
            </w:pPr>
            <w:r w:rsidRPr="00787065">
              <w:rPr>
                <w:color w:val="000000"/>
                <w:sz w:val="18"/>
                <w:szCs w:val="18"/>
              </w:rPr>
              <w:t>1.4</w:t>
            </w:r>
          </w:p>
        </w:tc>
      </w:tr>
      <w:tr w:rsidR="00942AFB" w14:paraId="63A0C17B" w14:textId="77777777" w:rsidTr="00564FF2">
        <w:trPr>
          <w:trHeight w:val="307"/>
          <w:jc w:val="center"/>
        </w:trPr>
        <w:tc>
          <w:tcPr>
            <w:tcW w:w="898" w:type="dxa"/>
            <w:shd w:val="clear" w:color="auto" w:fill="auto"/>
            <w:noWrap/>
            <w:vAlign w:val="center"/>
            <w:hideMark/>
          </w:tcPr>
          <w:p w14:paraId="41C3E62A" w14:textId="77777777" w:rsidR="00942AFB" w:rsidRPr="00787065" w:rsidRDefault="00942AFB" w:rsidP="00564FF2">
            <w:pPr>
              <w:jc w:val="center"/>
              <w:rPr>
                <w:color w:val="000000"/>
                <w:sz w:val="18"/>
                <w:szCs w:val="18"/>
              </w:rPr>
            </w:pPr>
            <w:r w:rsidRPr="00787065">
              <w:rPr>
                <w:color w:val="000000"/>
                <w:sz w:val="18"/>
                <w:szCs w:val="18"/>
              </w:rPr>
              <w:t>W18</w:t>
            </w:r>
          </w:p>
        </w:tc>
        <w:tc>
          <w:tcPr>
            <w:tcW w:w="6019" w:type="dxa"/>
            <w:shd w:val="clear" w:color="auto" w:fill="auto"/>
            <w:noWrap/>
            <w:vAlign w:val="center"/>
            <w:hideMark/>
          </w:tcPr>
          <w:p w14:paraId="1361ACE1" w14:textId="77777777" w:rsidR="00942AFB" w:rsidRPr="00787065" w:rsidRDefault="00942AFB" w:rsidP="00564FF2">
            <w:pPr>
              <w:rPr>
                <w:color w:val="000000"/>
                <w:sz w:val="18"/>
                <w:szCs w:val="18"/>
              </w:rPr>
            </w:pPr>
            <w:r w:rsidRPr="00787065">
              <w:rPr>
                <w:color w:val="000000"/>
                <w:sz w:val="18"/>
                <w:szCs w:val="18"/>
              </w:rPr>
              <w:t xml:space="preserve">Other fall on </w:t>
            </w:r>
            <w:r>
              <w:rPr>
                <w:color w:val="000000"/>
                <w:sz w:val="18"/>
                <w:szCs w:val="18"/>
              </w:rPr>
              <w:t xml:space="preserve">the </w:t>
            </w:r>
            <w:r w:rsidRPr="00787065">
              <w:rPr>
                <w:color w:val="000000"/>
                <w:sz w:val="18"/>
                <w:szCs w:val="18"/>
              </w:rPr>
              <w:t xml:space="preserve">same level </w:t>
            </w:r>
          </w:p>
        </w:tc>
        <w:tc>
          <w:tcPr>
            <w:tcW w:w="926" w:type="dxa"/>
            <w:shd w:val="clear" w:color="auto" w:fill="auto"/>
            <w:noWrap/>
            <w:vAlign w:val="center"/>
            <w:hideMark/>
          </w:tcPr>
          <w:p w14:paraId="2532027D" w14:textId="77777777" w:rsidR="00942AFB" w:rsidRPr="00787065" w:rsidRDefault="00942AFB" w:rsidP="00564FF2">
            <w:pPr>
              <w:jc w:val="center"/>
              <w:rPr>
                <w:color w:val="000000"/>
                <w:sz w:val="18"/>
                <w:szCs w:val="18"/>
              </w:rPr>
            </w:pPr>
            <w:r w:rsidRPr="00787065">
              <w:rPr>
                <w:color w:val="000000"/>
                <w:sz w:val="18"/>
                <w:szCs w:val="18"/>
              </w:rPr>
              <w:t>2·1</w:t>
            </w:r>
          </w:p>
        </w:tc>
        <w:tc>
          <w:tcPr>
            <w:tcW w:w="1036" w:type="dxa"/>
            <w:shd w:val="clear" w:color="auto" w:fill="auto"/>
            <w:noWrap/>
            <w:vAlign w:val="center"/>
            <w:hideMark/>
          </w:tcPr>
          <w:p w14:paraId="0A964B95" w14:textId="77777777" w:rsidR="00942AFB" w:rsidRPr="00787065" w:rsidRDefault="00942AFB" w:rsidP="00564FF2">
            <w:pPr>
              <w:jc w:val="center"/>
              <w:rPr>
                <w:color w:val="000000"/>
                <w:sz w:val="18"/>
                <w:szCs w:val="18"/>
              </w:rPr>
            </w:pPr>
            <w:r w:rsidRPr="00787065">
              <w:rPr>
                <w:color w:val="000000"/>
                <w:sz w:val="18"/>
                <w:szCs w:val="18"/>
              </w:rPr>
              <w:t>92</w:t>
            </w:r>
          </w:p>
        </w:tc>
        <w:tc>
          <w:tcPr>
            <w:tcW w:w="1066" w:type="dxa"/>
            <w:shd w:val="clear" w:color="auto" w:fill="auto"/>
            <w:noWrap/>
            <w:vAlign w:val="center"/>
            <w:hideMark/>
          </w:tcPr>
          <w:p w14:paraId="42DE4242" w14:textId="77777777" w:rsidR="00942AFB" w:rsidRPr="00787065" w:rsidRDefault="00942AFB" w:rsidP="00564FF2">
            <w:pPr>
              <w:jc w:val="center"/>
              <w:rPr>
                <w:color w:val="000000"/>
                <w:sz w:val="18"/>
                <w:szCs w:val="18"/>
              </w:rPr>
            </w:pPr>
            <w:r w:rsidRPr="00787065">
              <w:rPr>
                <w:color w:val="000000"/>
                <w:sz w:val="18"/>
                <w:szCs w:val="18"/>
              </w:rPr>
              <w:t>1.3</w:t>
            </w:r>
          </w:p>
        </w:tc>
      </w:tr>
      <w:tr w:rsidR="00942AFB" w14:paraId="105B1808" w14:textId="77777777" w:rsidTr="00564FF2">
        <w:trPr>
          <w:trHeight w:val="307"/>
          <w:jc w:val="center"/>
        </w:trPr>
        <w:tc>
          <w:tcPr>
            <w:tcW w:w="898" w:type="dxa"/>
            <w:shd w:val="clear" w:color="auto" w:fill="auto"/>
            <w:noWrap/>
            <w:vAlign w:val="center"/>
            <w:hideMark/>
          </w:tcPr>
          <w:p w14:paraId="292B6DEB" w14:textId="77777777" w:rsidR="00942AFB" w:rsidRPr="00787065" w:rsidRDefault="00942AFB" w:rsidP="00564FF2">
            <w:pPr>
              <w:jc w:val="center"/>
              <w:rPr>
                <w:color w:val="000000"/>
                <w:sz w:val="18"/>
                <w:szCs w:val="18"/>
              </w:rPr>
            </w:pPr>
            <w:r w:rsidRPr="00787065">
              <w:rPr>
                <w:color w:val="000000"/>
                <w:sz w:val="18"/>
                <w:szCs w:val="18"/>
              </w:rPr>
              <w:t>Y84</w:t>
            </w:r>
          </w:p>
        </w:tc>
        <w:tc>
          <w:tcPr>
            <w:tcW w:w="6019" w:type="dxa"/>
            <w:shd w:val="clear" w:color="auto" w:fill="auto"/>
            <w:noWrap/>
            <w:vAlign w:val="center"/>
            <w:hideMark/>
          </w:tcPr>
          <w:p w14:paraId="022488DF" w14:textId="77777777" w:rsidR="00942AFB" w:rsidRPr="00787065" w:rsidRDefault="00942AFB" w:rsidP="00564FF2">
            <w:pPr>
              <w:rPr>
                <w:color w:val="000000"/>
                <w:sz w:val="18"/>
                <w:szCs w:val="18"/>
              </w:rPr>
            </w:pPr>
            <w:r w:rsidRPr="00787065">
              <w:rPr>
                <w:color w:val="000000"/>
                <w:sz w:val="18"/>
                <w:szCs w:val="18"/>
              </w:rPr>
              <w:t xml:space="preserve">Other medical procedures as the cause of abnormal reaction of the patient </w:t>
            </w:r>
          </w:p>
        </w:tc>
        <w:tc>
          <w:tcPr>
            <w:tcW w:w="926" w:type="dxa"/>
            <w:shd w:val="clear" w:color="auto" w:fill="auto"/>
            <w:noWrap/>
            <w:vAlign w:val="center"/>
            <w:hideMark/>
          </w:tcPr>
          <w:p w14:paraId="4EA384D7" w14:textId="77777777" w:rsidR="00942AFB" w:rsidRPr="00787065" w:rsidRDefault="00942AFB" w:rsidP="00564FF2">
            <w:pPr>
              <w:jc w:val="center"/>
              <w:rPr>
                <w:color w:val="000000"/>
                <w:sz w:val="18"/>
                <w:szCs w:val="18"/>
              </w:rPr>
            </w:pPr>
            <w:r w:rsidRPr="00787065">
              <w:rPr>
                <w:color w:val="000000"/>
                <w:sz w:val="18"/>
                <w:szCs w:val="18"/>
              </w:rPr>
              <w:t>0·7</w:t>
            </w:r>
          </w:p>
        </w:tc>
        <w:tc>
          <w:tcPr>
            <w:tcW w:w="1036" w:type="dxa"/>
            <w:shd w:val="clear" w:color="auto" w:fill="auto"/>
            <w:noWrap/>
            <w:vAlign w:val="center"/>
            <w:hideMark/>
          </w:tcPr>
          <w:p w14:paraId="722BFDED" w14:textId="77777777" w:rsidR="00942AFB" w:rsidRPr="00787065" w:rsidRDefault="00942AFB" w:rsidP="00564FF2">
            <w:pPr>
              <w:jc w:val="center"/>
              <w:rPr>
                <w:color w:val="000000"/>
                <w:sz w:val="18"/>
                <w:szCs w:val="18"/>
              </w:rPr>
            </w:pPr>
            <w:r w:rsidRPr="00787065">
              <w:rPr>
                <w:color w:val="000000"/>
                <w:sz w:val="18"/>
                <w:szCs w:val="18"/>
              </w:rPr>
              <w:t>92</w:t>
            </w:r>
          </w:p>
        </w:tc>
        <w:tc>
          <w:tcPr>
            <w:tcW w:w="1066" w:type="dxa"/>
            <w:shd w:val="clear" w:color="auto" w:fill="auto"/>
            <w:noWrap/>
            <w:vAlign w:val="center"/>
            <w:hideMark/>
          </w:tcPr>
          <w:p w14:paraId="1CB96B6E" w14:textId="77777777" w:rsidR="00942AFB" w:rsidRPr="00787065" w:rsidRDefault="00942AFB" w:rsidP="00564FF2">
            <w:pPr>
              <w:jc w:val="center"/>
              <w:rPr>
                <w:color w:val="000000"/>
                <w:sz w:val="18"/>
                <w:szCs w:val="18"/>
              </w:rPr>
            </w:pPr>
            <w:r w:rsidRPr="00787065">
              <w:rPr>
                <w:color w:val="000000"/>
                <w:sz w:val="18"/>
                <w:szCs w:val="18"/>
              </w:rPr>
              <w:t>1.3</w:t>
            </w:r>
          </w:p>
        </w:tc>
      </w:tr>
      <w:tr w:rsidR="00942AFB" w14:paraId="0B02851B" w14:textId="77777777" w:rsidTr="00564FF2">
        <w:trPr>
          <w:trHeight w:val="307"/>
          <w:jc w:val="center"/>
        </w:trPr>
        <w:tc>
          <w:tcPr>
            <w:tcW w:w="898" w:type="dxa"/>
            <w:shd w:val="clear" w:color="auto" w:fill="auto"/>
            <w:noWrap/>
            <w:vAlign w:val="center"/>
            <w:hideMark/>
          </w:tcPr>
          <w:p w14:paraId="11B59FCF" w14:textId="77777777" w:rsidR="00942AFB" w:rsidRPr="00787065" w:rsidRDefault="00942AFB" w:rsidP="00564FF2">
            <w:pPr>
              <w:jc w:val="center"/>
              <w:rPr>
                <w:color w:val="000000"/>
                <w:sz w:val="18"/>
                <w:szCs w:val="18"/>
              </w:rPr>
            </w:pPr>
            <w:r w:rsidRPr="00787065">
              <w:rPr>
                <w:color w:val="000000"/>
                <w:sz w:val="18"/>
                <w:szCs w:val="18"/>
              </w:rPr>
              <w:t>R79</w:t>
            </w:r>
          </w:p>
        </w:tc>
        <w:tc>
          <w:tcPr>
            <w:tcW w:w="6019" w:type="dxa"/>
            <w:shd w:val="clear" w:color="auto" w:fill="auto"/>
            <w:noWrap/>
            <w:vAlign w:val="center"/>
            <w:hideMark/>
          </w:tcPr>
          <w:p w14:paraId="7FC084D0" w14:textId="77777777" w:rsidR="00942AFB" w:rsidRPr="00787065" w:rsidRDefault="00942AFB" w:rsidP="00564FF2">
            <w:pPr>
              <w:rPr>
                <w:color w:val="000000"/>
                <w:sz w:val="18"/>
                <w:szCs w:val="18"/>
              </w:rPr>
            </w:pPr>
            <w:r w:rsidRPr="00787065">
              <w:rPr>
                <w:color w:val="000000"/>
                <w:sz w:val="18"/>
                <w:szCs w:val="18"/>
              </w:rPr>
              <w:t xml:space="preserve">Other abnormal findings of blood chemistry </w:t>
            </w:r>
          </w:p>
        </w:tc>
        <w:tc>
          <w:tcPr>
            <w:tcW w:w="926" w:type="dxa"/>
            <w:shd w:val="clear" w:color="auto" w:fill="auto"/>
            <w:noWrap/>
            <w:vAlign w:val="center"/>
            <w:hideMark/>
          </w:tcPr>
          <w:p w14:paraId="17B41DBF" w14:textId="77777777" w:rsidR="00942AFB" w:rsidRPr="00787065" w:rsidRDefault="00942AFB" w:rsidP="00564FF2">
            <w:pPr>
              <w:jc w:val="center"/>
              <w:rPr>
                <w:color w:val="000000"/>
                <w:sz w:val="18"/>
                <w:szCs w:val="18"/>
              </w:rPr>
            </w:pPr>
            <w:r w:rsidRPr="00787065">
              <w:rPr>
                <w:color w:val="000000"/>
                <w:sz w:val="18"/>
                <w:szCs w:val="18"/>
              </w:rPr>
              <w:t>0·6</w:t>
            </w:r>
          </w:p>
        </w:tc>
        <w:tc>
          <w:tcPr>
            <w:tcW w:w="1036" w:type="dxa"/>
            <w:shd w:val="clear" w:color="auto" w:fill="auto"/>
            <w:noWrap/>
            <w:vAlign w:val="center"/>
            <w:hideMark/>
          </w:tcPr>
          <w:p w14:paraId="73E5D75D" w14:textId="77777777" w:rsidR="00942AFB" w:rsidRPr="00787065" w:rsidRDefault="00942AFB" w:rsidP="00564FF2">
            <w:pPr>
              <w:jc w:val="center"/>
              <w:rPr>
                <w:color w:val="000000"/>
                <w:sz w:val="18"/>
                <w:szCs w:val="18"/>
              </w:rPr>
            </w:pPr>
            <w:r w:rsidRPr="00787065">
              <w:rPr>
                <w:color w:val="000000"/>
                <w:sz w:val="18"/>
                <w:szCs w:val="18"/>
              </w:rPr>
              <w:t>76</w:t>
            </w:r>
          </w:p>
        </w:tc>
        <w:tc>
          <w:tcPr>
            <w:tcW w:w="1066" w:type="dxa"/>
            <w:shd w:val="clear" w:color="auto" w:fill="auto"/>
            <w:noWrap/>
            <w:vAlign w:val="center"/>
            <w:hideMark/>
          </w:tcPr>
          <w:p w14:paraId="538406B7" w14:textId="77777777" w:rsidR="00942AFB" w:rsidRPr="00787065" w:rsidRDefault="00942AFB" w:rsidP="00564FF2">
            <w:pPr>
              <w:jc w:val="center"/>
              <w:rPr>
                <w:color w:val="000000"/>
                <w:sz w:val="18"/>
                <w:szCs w:val="18"/>
              </w:rPr>
            </w:pPr>
            <w:r w:rsidRPr="00787065">
              <w:rPr>
                <w:color w:val="000000"/>
                <w:sz w:val="18"/>
                <w:szCs w:val="18"/>
              </w:rPr>
              <w:t>1.1</w:t>
            </w:r>
          </w:p>
        </w:tc>
      </w:tr>
      <w:tr w:rsidR="00942AFB" w14:paraId="39A1770E" w14:textId="77777777" w:rsidTr="00564FF2">
        <w:trPr>
          <w:trHeight w:val="307"/>
          <w:jc w:val="center"/>
        </w:trPr>
        <w:tc>
          <w:tcPr>
            <w:tcW w:w="898" w:type="dxa"/>
            <w:shd w:val="clear" w:color="auto" w:fill="auto"/>
            <w:noWrap/>
            <w:vAlign w:val="center"/>
            <w:hideMark/>
          </w:tcPr>
          <w:p w14:paraId="7AB9227D" w14:textId="77777777" w:rsidR="00942AFB" w:rsidRPr="00787065" w:rsidRDefault="00942AFB" w:rsidP="00564FF2">
            <w:pPr>
              <w:jc w:val="center"/>
              <w:rPr>
                <w:color w:val="000000"/>
                <w:sz w:val="18"/>
                <w:szCs w:val="18"/>
              </w:rPr>
            </w:pPr>
            <w:r w:rsidRPr="00787065">
              <w:rPr>
                <w:color w:val="000000"/>
                <w:sz w:val="18"/>
                <w:szCs w:val="18"/>
              </w:rPr>
              <w:t>R50</w:t>
            </w:r>
          </w:p>
        </w:tc>
        <w:tc>
          <w:tcPr>
            <w:tcW w:w="6019" w:type="dxa"/>
            <w:shd w:val="clear" w:color="auto" w:fill="auto"/>
            <w:noWrap/>
            <w:vAlign w:val="center"/>
            <w:hideMark/>
          </w:tcPr>
          <w:p w14:paraId="2B6D12C4" w14:textId="77777777" w:rsidR="00942AFB" w:rsidRPr="00787065" w:rsidRDefault="00942AFB" w:rsidP="00564FF2">
            <w:pPr>
              <w:rPr>
                <w:color w:val="000000"/>
                <w:sz w:val="18"/>
                <w:szCs w:val="18"/>
              </w:rPr>
            </w:pPr>
            <w:r w:rsidRPr="00787065">
              <w:rPr>
                <w:color w:val="000000"/>
                <w:sz w:val="18"/>
                <w:szCs w:val="18"/>
              </w:rPr>
              <w:t xml:space="preserve">Fever of unknown origin </w:t>
            </w:r>
          </w:p>
        </w:tc>
        <w:tc>
          <w:tcPr>
            <w:tcW w:w="926" w:type="dxa"/>
            <w:shd w:val="clear" w:color="auto" w:fill="auto"/>
            <w:noWrap/>
            <w:vAlign w:val="center"/>
            <w:hideMark/>
          </w:tcPr>
          <w:p w14:paraId="1275BEB3" w14:textId="77777777" w:rsidR="00942AFB" w:rsidRPr="00787065" w:rsidRDefault="00942AFB" w:rsidP="00564FF2">
            <w:pPr>
              <w:jc w:val="center"/>
              <w:rPr>
                <w:color w:val="000000"/>
                <w:sz w:val="18"/>
                <w:szCs w:val="18"/>
              </w:rPr>
            </w:pPr>
            <w:r w:rsidRPr="00787065">
              <w:rPr>
                <w:color w:val="000000"/>
                <w:sz w:val="18"/>
                <w:szCs w:val="18"/>
              </w:rPr>
              <w:t>0·1</w:t>
            </w:r>
          </w:p>
        </w:tc>
        <w:tc>
          <w:tcPr>
            <w:tcW w:w="1036" w:type="dxa"/>
            <w:shd w:val="clear" w:color="auto" w:fill="auto"/>
            <w:noWrap/>
            <w:vAlign w:val="center"/>
            <w:hideMark/>
          </w:tcPr>
          <w:p w14:paraId="4A21962B" w14:textId="77777777" w:rsidR="00942AFB" w:rsidRPr="00787065" w:rsidRDefault="00942AFB" w:rsidP="00564FF2">
            <w:pPr>
              <w:jc w:val="center"/>
              <w:rPr>
                <w:color w:val="000000"/>
                <w:sz w:val="18"/>
                <w:szCs w:val="18"/>
              </w:rPr>
            </w:pPr>
            <w:r w:rsidRPr="00787065">
              <w:rPr>
                <w:color w:val="000000"/>
                <w:sz w:val="18"/>
                <w:szCs w:val="18"/>
              </w:rPr>
              <w:t>76</w:t>
            </w:r>
          </w:p>
        </w:tc>
        <w:tc>
          <w:tcPr>
            <w:tcW w:w="1066" w:type="dxa"/>
            <w:shd w:val="clear" w:color="auto" w:fill="auto"/>
            <w:noWrap/>
            <w:vAlign w:val="center"/>
            <w:hideMark/>
          </w:tcPr>
          <w:p w14:paraId="058AD1DB" w14:textId="77777777" w:rsidR="00942AFB" w:rsidRPr="00787065" w:rsidRDefault="00942AFB" w:rsidP="00564FF2">
            <w:pPr>
              <w:jc w:val="center"/>
              <w:rPr>
                <w:color w:val="000000"/>
                <w:sz w:val="18"/>
                <w:szCs w:val="18"/>
              </w:rPr>
            </w:pPr>
            <w:r w:rsidRPr="00787065">
              <w:rPr>
                <w:color w:val="000000"/>
                <w:sz w:val="18"/>
                <w:szCs w:val="18"/>
              </w:rPr>
              <w:t>1.1</w:t>
            </w:r>
          </w:p>
        </w:tc>
      </w:tr>
      <w:tr w:rsidR="00942AFB" w14:paraId="58CAC1E8" w14:textId="77777777" w:rsidTr="00564FF2">
        <w:trPr>
          <w:trHeight w:val="307"/>
          <w:jc w:val="center"/>
        </w:trPr>
        <w:tc>
          <w:tcPr>
            <w:tcW w:w="898" w:type="dxa"/>
            <w:shd w:val="clear" w:color="auto" w:fill="auto"/>
            <w:noWrap/>
            <w:vAlign w:val="center"/>
            <w:hideMark/>
          </w:tcPr>
          <w:p w14:paraId="02612C48" w14:textId="77777777" w:rsidR="00942AFB" w:rsidRPr="00787065" w:rsidRDefault="00942AFB" w:rsidP="00564FF2">
            <w:pPr>
              <w:jc w:val="center"/>
              <w:rPr>
                <w:color w:val="000000"/>
                <w:sz w:val="18"/>
                <w:szCs w:val="18"/>
              </w:rPr>
            </w:pPr>
            <w:r w:rsidRPr="00787065">
              <w:rPr>
                <w:color w:val="000000"/>
                <w:sz w:val="18"/>
                <w:szCs w:val="18"/>
              </w:rPr>
              <w:t>X59</w:t>
            </w:r>
          </w:p>
        </w:tc>
        <w:tc>
          <w:tcPr>
            <w:tcW w:w="6019" w:type="dxa"/>
            <w:shd w:val="clear" w:color="auto" w:fill="auto"/>
            <w:noWrap/>
            <w:vAlign w:val="center"/>
            <w:hideMark/>
          </w:tcPr>
          <w:p w14:paraId="64EC719D" w14:textId="77777777" w:rsidR="00942AFB" w:rsidRPr="00787065" w:rsidRDefault="00942AFB" w:rsidP="00564FF2">
            <w:pPr>
              <w:rPr>
                <w:color w:val="000000"/>
                <w:sz w:val="18"/>
                <w:szCs w:val="18"/>
              </w:rPr>
            </w:pPr>
            <w:r w:rsidRPr="00787065">
              <w:rPr>
                <w:color w:val="000000"/>
                <w:sz w:val="18"/>
                <w:szCs w:val="18"/>
              </w:rPr>
              <w:t xml:space="preserve">Exposure to unspecified factor </w:t>
            </w:r>
          </w:p>
        </w:tc>
        <w:tc>
          <w:tcPr>
            <w:tcW w:w="926" w:type="dxa"/>
            <w:shd w:val="clear" w:color="auto" w:fill="auto"/>
            <w:noWrap/>
            <w:vAlign w:val="center"/>
            <w:hideMark/>
          </w:tcPr>
          <w:p w14:paraId="5DCF7B5D" w14:textId="77777777" w:rsidR="00942AFB" w:rsidRPr="00787065" w:rsidRDefault="00942AFB" w:rsidP="00564FF2">
            <w:pPr>
              <w:jc w:val="center"/>
              <w:rPr>
                <w:color w:val="000000"/>
                <w:sz w:val="18"/>
                <w:szCs w:val="18"/>
              </w:rPr>
            </w:pPr>
            <w:r w:rsidRPr="00787065">
              <w:rPr>
                <w:color w:val="000000"/>
                <w:sz w:val="18"/>
                <w:szCs w:val="18"/>
              </w:rPr>
              <w:t>1·5</w:t>
            </w:r>
          </w:p>
        </w:tc>
        <w:tc>
          <w:tcPr>
            <w:tcW w:w="1036" w:type="dxa"/>
            <w:shd w:val="clear" w:color="auto" w:fill="auto"/>
            <w:noWrap/>
            <w:vAlign w:val="center"/>
            <w:hideMark/>
          </w:tcPr>
          <w:p w14:paraId="7BBC7BC5" w14:textId="77777777" w:rsidR="00942AFB" w:rsidRPr="00787065" w:rsidRDefault="00942AFB" w:rsidP="00564FF2">
            <w:pPr>
              <w:jc w:val="center"/>
              <w:rPr>
                <w:color w:val="000000"/>
                <w:sz w:val="18"/>
                <w:szCs w:val="18"/>
              </w:rPr>
            </w:pPr>
            <w:r w:rsidRPr="00787065">
              <w:rPr>
                <w:color w:val="000000"/>
                <w:sz w:val="18"/>
                <w:szCs w:val="18"/>
              </w:rPr>
              <w:t>74</w:t>
            </w:r>
          </w:p>
        </w:tc>
        <w:tc>
          <w:tcPr>
            <w:tcW w:w="1066" w:type="dxa"/>
            <w:shd w:val="clear" w:color="auto" w:fill="auto"/>
            <w:noWrap/>
            <w:vAlign w:val="center"/>
            <w:hideMark/>
          </w:tcPr>
          <w:p w14:paraId="08E51E5E" w14:textId="77777777" w:rsidR="00942AFB" w:rsidRPr="00787065" w:rsidRDefault="00942AFB" w:rsidP="00564FF2">
            <w:pPr>
              <w:jc w:val="center"/>
              <w:rPr>
                <w:color w:val="000000"/>
                <w:sz w:val="18"/>
                <w:szCs w:val="18"/>
              </w:rPr>
            </w:pPr>
            <w:r w:rsidRPr="00787065">
              <w:rPr>
                <w:color w:val="000000"/>
                <w:sz w:val="18"/>
                <w:szCs w:val="18"/>
              </w:rPr>
              <w:t>1.1</w:t>
            </w:r>
          </w:p>
        </w:tc>
      </w:tr>
      <w:tr w:rsidR="00942AFB" w14:paraId="05CA0EA8" w14:textId="77777777" w:rsidTr="00564FF2">
        <w:trPr>
          <w:trHeight w:val="307"/>
          <w:jc w:val="center"/>
        </w:trPr>
        <w:tc>
          <w:tcPr>
            <w:tcW w:w="898" w:type="dxa"/>
            <w:shd w:val="clear" w:color="auto" w:fill="auto"/>
            <w:noWrap/>
            <w:vAlign w:val="center"/>
            <w:hideMark/>
          </w:tcPr>
          <w:p w14:paraId="757DBF3D" w14:textId="77777777" w:rsidR="00942AFB" w:rsidRPr="00787065" w:rsidRDefault="00942AFB" w:rsidP="00564FF2">
            <w:pPr>
              <w:jc w:val="center"/>
              <w:rPr>
                <w:color w:val="000000"/>
                <w:sz w:val="18"/>
                <w:szCs w:val="18"/>
              </w:rPr>
            </w:pPr>
            <w:r w:rsidRPr="00787065">
              <w:rPr>
                <w:color w:val="000000"/>
                <w:sz w:val="18"/>
                <w:szCs w:val="18"/>
              </w:rPr>
              <w:t>R63</w:t>
            </w:r>
          </w:p>
        </w:tc>
        <w:tc>
          <w:tcPr>
            <w:tcW w:w="6019" w:type="dxa"/>
            <w:shd w:val="clear" w:color="auto" w:fill="auto"/>
            <w:noWrap/>
            <w:vAlign w:val="center"/>
            <w:hideMark/>
          </w:tcPr>
          <w:p w14:paraId="741E7ED1" w14:textId="77777777" w:rsidR="00942AFB" w:rsidRPr="00787065" w:rsidRDefault="00942AFB" w:rsidP="00564FF2">
            <w:pPr>
              <w:rPr>
                <w:color w:val="000000"/>
                <w:sz w:val="18"/>
                <w:szCs w:val="18"/>
              </w:rPr>
            </w:pPr>
            <w:r w:rsidRPr="00787065">
              <w:rPr>
                <w:color w:val="000000"/>
                <w:sz w:val="18"/>
                <w:szCs w:val="18"/>
              </w:rPr>
              <w:t xml:space="preserve">Symptoms and signs concerning food and fluid intake </w:t>
            </w:r>
          </w:p>
        </w:tc>
        <w:tc>
          <w:tcPr>
            <w:tcW w:w="926" w:type="dxa"/>
            <w:shd w:val="clear" w:color="auto" w:fill="auto"/>
            <w:noWrap/>
            <w:vAlign w:val="center"/>
            <w:hideMark/>
          </w:tcPr>
          <w:p w14:paraId="50F41B46" w14:textId="77777777" w:rsidR="00942AFB" w:rsidRPr="00787065" w:rsidRDefault="00942AFB" w:rsidP="00564FF2">
            <w:pPr>
              <w:jc w:val="center"/>
              <w:rPr>
                <w:color w:val="000000"/>
                <w:sz w:val="18"/>
                <w:szCs w:val="18"/>
              </w:rPr>
            </w:pPr>
            <w:r w:rsidRPr="00787065">
              <w:rPr>
                <w:color w:val="000000"/>
                <w:sz w:val="18"/>
                <w:szCs w:val="18"/>
              </w:rPr>
              <w:t>0·9</w:t>
            </w:r>
          </w:p>
        </w:tc>
        <w:tc>
          <w:tcPr>
            <w:tcW w:w="1036" w:type="dxa"/>
            <w:shd w:val="clear" w:color="auto" w:fill="auto"/>
            <w:noWrap/>
            <w:vAlign w:val="center"/>
            <w:hideMark/>
          </w:tcPr>
          <w:p w14:paraId="3FC7364E" w14:textId="77777777" w:rsidR="00942AFB" w:rsidRPr="00787065" w:rsidRDefault="00942AFB" w:rsidP="00564FF2">
            <w:pPr>
              <w:jc w:val="center"/>
              <w:rPr>
                <w:color w:val="000000"/>
                <w:sz w:val="18"/>
                <w:szCs w:val="18"/>
              </w:rPr>
            </w:pPr>
            <w:r w:rsidRPr="00787065">
              <w:rPr>
                <w:color w:val="000000"/>
                <w:sz w:val="18"/>
                <w:szCs w:val="18"/>
              </w:rPr>
              <w:t>74</w:t>
            </w:r>
          </w:p>
        </w:tc>
        <w:tc>
          <w:tcPr>
            <w:tcW w:w="1066" w:type="dxa"/>
            <w:shd w:val="clear" w:color="auto" w:fill="auto"/>
            <w:noWrap/>
            <w:vAlign w:val="center"/>
            <w:hideMark/>
          </w:tcPr>
          <w:p w14:paraId="587B1B10" w14:textId="77777777" w:rsidR="00942AFB" w:rsidRPr="00787065" w:rsidRDefault="00942AFB" w:rsidP="00564FF2">
            <w:pPr>
              <w:jc w:val="center"/>
              <w:rPr>
                <w:color w:val="000000"/>
                <w:sz w:val="18"/>
                <w:szCs w:val="18"/>
              </w:rPr>
            </w:pPr>
            <w:r w:rsidRPr="00787065">
              <w:rPr>
                <w:color w:val="000000"/>
                <w:sz w:val="18"/>
                <w:szCs w:val="18"/>
              </w:rPr>
              <w:t>1.1</w:t>
            </w:r>
          </w:p>
        </w:tc>
      </w:tr>
      <w:tr w:rsidR="00942AFB" w14:paraId="193926B5" w14:textId="77777777" w:rsidTr="00564FF2">
        <w:trPr>
          <w:trHeight w:val="307"/>
          <w:jc w:val="center"/>
        </w:trPr>
        <w:tc>
          <w:tcPr>
            <w:tcW w:w="898" w:type="dxa"/>
            <w:shd w:val="clear" w:color="auto" w:fill="auto"/>
            <w:noWrap/>
            <w:vAlign w:val="center"/>
            <w:hideMark/>
          </w:tcPr>
          <w:p w14:paraId="33A0EE57" w14:textId="77777777" w:rsidR="00942AFB" w:rsidRPr="00787065" w:rsidRDefault="00942AFB" w:rsidP="00564FF2">
            <w:pPr>
              <w:jc w:val="center"/>
              <w:rPr>
                <w:color w:val="000000"/>
                <w:sz w:val="18"/>
                <w:szCs w:val="18"/>
              </w:rPr>
            </w:pPr>
            <w:r w:rsidRPr="00787065">
              <w:rPr>
                <w:color w:val="000000"/>
                <w:sz w:val="18"/>
                <w:szCs w:val="18"/>
              </w:rPr>
              <w:t>W01</w:t>
            </w:r>
          </w:p>
        </w:tc>
        <w:tc>
          <w:tcPr>
            <w:tcW w:w="6019" w:type="dxa"/>
            <w:shd w:val="clear" w:color="auto" w:fill="auto"/>
            <w:noWrap/>
            <w:vAlign w:val="center"/>
            <w:hideMark/>
          </w:tcPr>
          <w:p w14:paraId="3FE458FF" w14:textId="77777777" w:rsidR="00942AFB" w:rsidRPr="00787065" w:rsidRDefault="00942AFB" w:rsidP="00564FF2">
            <w:pPr>
              <w:rPr>
                <w:color w:val="000000"/>
                <w:sz w:val="18"/>
                <w:szCs w:val="18"/>
              </w:rPr>
            </w:pPr>
            <w:r w:rsidRPr="00787065">
              <w:rPr>
                <w:color w:val="000000"/>
                <w:sz w:val="18"/>
                <w:szCs w:val="18"/>
              </w:rPr>
              <w:t xml:space="preserve">Fall on </w:t>
            </w:r>
            <w:r>
              <w:rPr>
                <w:color w:val="000000"/>
                <w:sz w:val="18"/>
                <w:szCs w:val="18"/>
              </w:rPr>
              <w:t xml:space="preserve">the </w:t>
            </w:r>
            <w:r w:rsidRPr="00787065">
              <w:rPr>
                <w:color w:val="000000"/>
                <w:sz w:val="18"/>
                <w:szCs w:val="18"/>
              </w:rPr>
              <w:t xml:space="preserve">same level from slipping, </w:t>
            </w:r>
            <w:proofErr w:type="gramStart"/>
            <w:r w:rsidRPr="00787065">
              <w:rPr>
                <w:color w:val="000000"/>
                <w:sz w:val="18"/>
                <w:szCs w:val="18"/>
              </w:rPr>
              <w:t>tripping</w:t>
            </w:r>
            <w:proofErr w:type="gramEnd"/>
            <w:r w:rsidRPr="00787065">
              <w:rPr>
                <w:color w:val="000000"/>
                <w:sz w:val="18"/>
                <w:szCs w:val="18"/>
              </w:rPr>
              <w:t xml:space="preserve"> and stumbling </w:t>
            </w:r>
          </w:p>
        </w:tc>
        <w:tc>
          <w:tcPr>
            <w:tcW w:w="926" w:type="dxa"/>
            <w:shd w:val="clear" w:color="auto" w:fill="auto"/>
            <w:noWrap/>
            <w:vAlign w:val="center"/>
            <w:hideMark/>
          </w:tcPr>
          <w:p w14:paraId="3636FCDD" w14:textId="77777777" w:rsidR="00942AFB" w:rsidRPr="00787065" w:rsidRDefault="00942AFB" w:rsidP="00564FF2">
            <w:pPr>
              <w:jc w:val="center"/>
              <w:rPr>
                <w:color w:val="000000"/>
                <w:sz w:val="18"/>
                <w:szCs w:val="18"/>
              </w:rPr>
            </w:pPr>
            <w:r w:rsidRPr="00787065">
              <w:rPr>
                <w:color w:val="000000"/>
                <w:sz w:val="18"/>
                <w:szCs w:val="18"/>
              </w:rPr>
              <w:t>0·9</w:t>
            </w:r>
          </w:p>
        </w:tc>
        <w:tc>
          <w:tcPr>
            <w:tcW w:w="1036" w:type="dxa"/>
            <w:shd w:val="clear" w:color="auto" w:fill="auto"/>
            <w:noWrap/>
            <w:vAlign w:val="center"/>
            <w:hideMark/>
          </w:tcPr>
          <w:p w14:paraId="768F7609" w14:textId="77777777" w:rsidR="00942AFB" w:rsidRPr="00787065" w:rsidRDefault="00942AFB" w:rsidP="00564FF2">
            <w:pPr>
              <w:jc w:val="center"/>
              <w:rPr>
                <w:color w:val="000000"/>
                <w:sz w:val="18"/>
                <w:szCs w:val="18"/>
              </w:rPr>
            </w:pPr>
            <w:r w:rsidRPr="00787065">
              <w:rPr>
                <w:color w:val="000000"/>
                <w:sz w:val="18"/>
                <w:szCs w:val="18"/>
              </w:rPr>
              <w:t>73</w:t>
            </w:r>
          </w:p>
        </w:tc>
        <w:tc>
          <w:tcPr>
            <w:tcW w:w="1066" w:type="dxa"/>
            <w:shd w:val="clear" w:color="auto" w:fill="auto"/>
            <w:noWrap/>
            <w:vAlign w:val="center"/>
            <w:hideMark/>
          </w:tcPr>
          <w:p w14:paraId="78B0299B" w14:textId="77777777" w:rsidR="00942AFB" w:rsidRPr="00787065" w:rsidRDefault="00942AFB" w:rsidP="00564FF2">
            <w:pPr>
              <w:jc w:val="center"/>
              <w:rPr>
                <w:color w:val="000000"/>
                <w:sz w:val="18"/>
                <w:szCs w:val="18"/>
              </w:rPr>
            </w:pPr>
            <w:r w:rsidRPr="00787065">
              <w:rPr>
                <w:color w:val="000000"/>
                <w:sz w:val="18"/>
                <w:szCs w:val="18"/>
              </w:rPr>
              <w:t>1.0</w:t>
            </w:r>
          </w:p>
        </w:tc>
      </w:tr>
      <w:tr w:rsidR="00942AFB" w14:paraId="3F3EDDC6" w14:textId="77777777" w:rsidTr="00564FF2">
        <w:trPr>
          <w:trHeight w:val="307"/>
          <w:jc w:val="center"/>
        </w:trPr>
        <w:tc>
          <w:tcPr>
            <w:tcW w:w="898" w:type="dxa"/>
            <w:shd w:val="clear" w:color="auto" w:fill="auto"/>
            <w:noWrap/>
            <w:vAlign w:val="center"/>
            <w:hideMark/>
          </w:tcPr>
          <w:p w14:paraId="408EA9EC" w14:textId="77777777" w:rsidR="00942AFB" w:rsidRPr="00787065" w:rsidRDefault="00942AFB" w:rsidP="00564FF2">
            <w:pPr>
              <w:jc w:val="center"/>
              <w:rPr>
                <w:color w:val="000000"/>
                <w:sz w:val="18"/>
                <w:szCs w:val="18"/>
              </w:rPr>
            </w:pPr>
            <w:r w:rsidRPr="00787065">
              <w:rPr>
                <w:color w:val="000000"/>
                <w:sz w:val="18"/>
                <w:szCs w:val="18"/>
              </w:rPr>
              <w:t>S51</w:t>
            </w:r>
          </w:p>
        </w:tc>
        <w:tc>
          <w:tcPr>
            <w:tcW w:w="6019" w:type="dxa"/>
            <w:shd w:val="clear" w:color="auto" w:fill="auto"/>
            <w:noWrap/>
            <w:vAlign w:val="center"/>
            <w:hideMark/>
          </w:tcPr>
          <w:p w14:paraId="3C19971B" w14:textId="77777777" w:rsidR="00942AFB" w:rsidRPr="00787065" w:rsidRDefault="00942AFB" w:rsidP="00564FF2">
            <w:pPr>
              <w:rPr>
                <w:color w:val="000000"/>
                <w:sz w:val="18"/>
                <w:szCs w:val="18"/>
              </w:rPr>
            </w:pPr>
            <w:r w:rsidRPr="00787065">
              <w:rPr>
                <w:color w:val="000000"/>
                <w:sz w:val="18"/>
                <w:szCs w:val="18"/>
              </w:rPr>
              <w:t xml:space="preserve">Open wound of forearm </w:t>
            </w:r>
          </w:p>
        </w:tc>
        <w:tc>
          <w:tcPr>
            <w:tcW w:w="926" w:type="dxa"/>
            <w:shd w:val="clear" w:color="auto" w:fill="auto"/>
            <w:noWrap/>
            <w:vAlign w:val="center"/>
            <w:hideMark/>
          </w:tcPr>
          <w:p w14:paraId="3CC6AE84" w14:textId="77777777" w:rsidR="00942AFB" w:rsidRPr="00787065" w:rsidRDefault="00942AFB" w:rsidP="00564FF2">
            <w:pPr>
              <w:jc w:val="center"/>
              <w:rPr>
                <w:color w:val="000000"/>
                <w:sz w:val="18"/>
                <w:szCs w:val="18"/>
              </w:rPr>
            </w:pPr>
            <w:r w:rsidRPr="00787065">
              <w:rPr>
                <w:color w:val="000000"/>
                <w:sz w:val="18"/>
                <w:szCs w:val="18"/>
              </w:rPr>
              <w:t>0·5</w:t>
            </w:r>
          </w:p>
        </w:tc>
        <w:tc>
          <w:tcPr>
            <w:tcW w:w="1036" w:type="dxa"/>
            <w:shd w:val="clear" w:color="auto" w:fill="auto"/>
            <w:noWrap/>
            <w:vAlign w:val="center"/>
            <w:hideMark/>
          </w:tcPr>
          <w:p w14:paraId="2D21D146" w14:textId="77777777" w:rsidR="00942AFB" w:rsidRPr="00787065" w:rsidRDefault="00942AFB" w:rsidP="00564FF2">
            <w:pPr>
              <w:jc w:val="center"/>
              <w:rPr>
                <w:color w:val="000000"/>
                <w:sz w:val="18"/>
                <w:szCs w:val="18"/>
              </w:rPr>
            </w:pPr>
            <w:r w:rsidRPr="00787065">
              <w:rPr>
                <w:color w:val="000000"/>
                <w:sz w:val="18"/>
                <w:szCs w:val="18"/>
              </w:rPr>
              <w:t>72</w:t>
            </w:r>
          </w:p>
        </w:tc>
        <w:tc>
          <w:tcPr>
            <w:tcW w:w="1066" w:type="dxa"/>
            <w:shd w:val="clear" w:color="auto" w:fill="auto"/>
            <w:noWrap/>
            <w:vAlign w:val="center"/>
            <w:hideMark/>
          </w:tcPr>
          <w:p w14:paraId="056643AC" w14:textId="77777777" w:rsidR="00942AFB" w:rsidRPr="00787065" w:rsidRDefault="00942AFB" w:rsidP="00564FF2">
            <w:pPr>
              <w:jc w:val="center"/>
              <w:rPr>
                <w:color w:val="000000"/>
                <w:sz w:val="18"/>
                <w:szCs w:val="18"/>
              </w:rPr>
            </w:pPr>
            <w:r w:rsidRPr="00787065">
              <w:rPr>
                <w:color w:val="000000"/>
                <w:sz w:val="18"/>
                <w:szCs w:val="18"/>
              </w:rPr>
              <w:t>1.0</w:t>
            </w:r>
          </w:p>
        </w:tc>
      </w:tr>
      <w:tr w:rsidR="00942AFB" w14:paraId="3167AAAF" w14:textId="77777777" w:rsidTr="00564FF2">
        <w:trPr>
          <w:trHeight w:val="307"/>
          <w:jc w:val="center"/>
        </w:trPr>
        <w:tc>
          <w:tcPr>
            <w:tcW w:w="898" w:type="dxa"/>
            <w:shd w:val="clear" w:color="auto" w:fill="auto"/>
            <w:noWrap/>
            <w:vAlign w:val="center"/>
            <w:hideMark/>
          </w:tcPr>
          <w:p w14:paraId="69CEC8EC" w14:textId="77777777" w:rsidR="00942AFB" w:rsidRPr="00787065" w:rsidRDefault="00942AFB" w:rsidP="00564FF2">
            <w:pPr>
              <w:jc w:val="center"/>
              <w:rPr>
                <w:color w:val="000000"/>
                <w:sz w:val="18"/>
                <w:szCs w:val="18"/>
              </w:rPr>
            </w:pPr>
            <w:r w:rsidRPr="00787065">
              <w:rPr>
                <w:color w:val="000000"/>
                <w:sz w:val="18"/>
                <w:szCs w:val="18"/>
              </w:rPr>
              <w:t>J22</w:t>
            </w:r>
          </w:p>
        </w:tc>
        <w:tc>
          <w:tcPr>
            <w:tcW w:w="6019" w:type="dxa"/>
            <w:shd w:val="clear" w:color="auto" w:fill="auto"/>
            <w:noWrap/>
            <w:vAlign w:val="center"/>
            <w:hideMark/>
          </w:tcPr>
          <w:p w14:paraId="3CFEF754" w14:textId="77777777" w:rsidR="00942AFB" w:rsidRPr="00787065" w:rsidRDefault="00942AFB" w:rsidP="00564FF2">
            <w:pPr>
              <w:rPr>
                <w:color w:val="000000"/>
                <w:sz w:val="18"/>
                <w:szCs w:val="18"/>
              </w:rPr>
            </w:pPr>
            <w:r w:rsidRPr="00787065">
              <w:rPr>
                <w:color w:val="000000"/>
                <w:sz w:val="18"/>
                <w:szCs w:val="18"/>
              </w:rPr>
              <w:t xml:space="preserve">Unspecified acute lower respiratory infection </w:t>
            </w:r>
          </w:p>
        </w:tc>
        <w:tc>
          <w:tcPr>
            <w:tcW w:w="926" w:type="dxa"/>
            <w:shd w:val="clear" w:color="auto" w:fill="auto"/>
            <w:noWrap/>
            <w:vAlign w:val="center"/>
            <w:hideMark/>
          </w:tcPr>
          <w:p w14:paraId="1C631315" w14:textId="77777777" w:rsidR="00942AFB" w:rsidRPr="00787065" w:rsidRDefault="00942AFB" w:rsidP="00564FF2">
            <w:pPr>
              <w:jc w:val="center"/>
              <w:rPr>
                <w:color w:val="000000"/>
                <w:sz w:val="18"/>
                <w:szCs w:val="18"/>
              </w:rPr>
            </w:pPr>
            <w:r w:rsidRPr="00787065">
              <w:rPr>
                <w:color w:val="000000"/>
                <w:sz w:val="18"/>
                <w:szCs w:val="18"/>
              </w:rPr>
              <w:t>0·7</w:t>
            </w:r>
          </w:p>
        </w:tc>
        <w:tc>
          <w:tcPr>
            <w:tcW w:w="1036" w:type="dxa"/>
            <w:shd w:val="clear" w:color="auto" w:fill="auto"/>
            <w:noWrap/>
            <w:vAlign w:val="center"/>
            <w:hideMark/>
          </w:tcPr>
          <w:p w14:paraId="1FDFBDA2" w14:textId="77777777" w:rsidR="00942AFB" w:rsidRPr="00787065" w:rsidRDefault="00942AFB" w:rsidP="00564FF2">
            <w:pPr>
              <w:jc w:val="center"/>
              <w:rPr>
                <w:color w:val="000000"/>
                <w:sz w:val="18"/>
                <w:szCs w:val="18"/>
              </w:rPr>
            </w:pPr>
            <w:r w:rsidRPr="00787065">
              <w:rPr>
                <w:color w:val="000000"/>
                <w:sz w:val="18"/>
                <w:szCs w:val="18"/>
              </w:rPr>
              <w:t>63</w:t>
            </w:r>
          </w:p>
        </w:tc>
        <w:tc>
          <w:tcPr>
            <w:tcW w:w="1066" w:type="dxa"/>
            <w:shd w:val="clear" w:color="auto" w:fill="auto"/>
            <w:noWrap/>
            <w:vAlign w:val="center"/>
            <w:hideMark/>
          </w:tcPr>
          <w:p w14:paraId="657AC1BF" w14:textId="77777777" w:rsidR="00942AFB" w:rsidRPr="00787065" w:rsidRDefault="00942AFB" w:rsidP="00564FF2">
            <w:pPr>
              <w:jc w:val="center"/>
              <w:rPr>
                <w:color w:val="000000"/>
                <w:sz w:val="18"/>
                <w:szCs w:val="18"/>
              </w:rPr>
            </w:pPr>
            <w:r w:rsidRPr="00787065">
              <w:rPr>
                <w:color w:val="000000"/>
                <w:sz w:val="18"/>
                <w:szCs w:val="18"/>
              </w:rPr>
              <w:t>0.9</w:t>
            </w:r>
          </w:p>
        </w:tc>
      </w:tr>
      <w:tr w:rsidR="00942AFB" w14:paraId="34DB5E7C" w14:textId="77777777" w:rsidTr="00564FF2">
        <w:trPr>
          <w:trHeight w:val="307"/>
          <w:jc w:val="center"/>
        </w:trPr>
        <w:tc>
          <w:tcPr>
            <w:tcW w:w="898" w:type="dxa"/>
            <w:shd w:val="clear" w:color="auto" w:fill="auto"/>
            <w:noWrap/>
            <w:vAlign w:val="center"/>
            <w:hideMark/>
          </w:tcPr>
          <w:p w14:paraId="710BBD6F" w14:textId="77777777" w:rsidR="00942AFB" w:rsidRPr="00787065" w:rsidRDefault="00942AFB" w:rsidP="00564FF2">
            <w:pPr>
              <w:jc w:val="center"/>
              <w:rPr>
                <w:color w:val="000000"/>
                <w:sz w:val="18"/>
                <w:szCs w:val="18"/>
              </w:rPr>
            </w:pPr>
            <w:r w:rsidRPr="00787065">
              <w:rPr>
                <w:color w:val="000000"/>
                <w:sz w:val="18"/>
                <w:szCs w:val="18"/>
              </w:rPr>
              <w:t>R33</w:t>
            </w:r>
          </w:p>
        </w:tc>
        <w:tc>
          <w:tcPr>
            <w:tcW w:w="6019" w:type="dxa"/>
            <w:shd w:val="clear" w:color="auto" w:fill="auto"/>
            <w:noWrap/>
            <w:vAlign w:val="center"/>
            <w:hideMark/>
          </w:tcPr>
          <w:p w14:paraId="6A6F3E90" w14:textId="77777777" w:rsidR="00942AFB" w:rsidRPr="00787065" w:rsidRDefault="00942AFB" w:rsidP="00564FF2">
            <w:pPr>
              <w:rPr>
                <w:color w:val="000000"/>
                <w:sz w:val="18"/>
                <w:szCs w:val="18"/>
              </w:rPr>
            </w:pPr>
            <w:r w:rsidRPr="00787065">
              <w:rPr>
                <w:color w:val="000000"/>
                <w:sz w:val="18"/>
                <w:szCs w:val="18"/>
              </w:rPr>
              <w:t xml:space="preserve">Retention of urine </w:t>
            </w:r>
          </w:p>
        </w:tc>
        <w:tc>
          <w:tcPr>
            <w:tcW w:w="926" w:type="dxa"/>
            <w:shd w:val="clear" w:color="auto" w:fill="auto"/>
            <w:noWrap/>
            <w:vAlign w:val="center"/>
            <w:hideMark/>
          </w:tcPr>
          <w:p w14:paraId="48C0023D" w14:textId="77777777" w:rsidR="00942AFB" w:rsidRPr="00787065" w:rsidRDefault="00942AFB" w:rsidP="00564FF2">
            <w:pPr>
              <w:jc w:val="center"/>
              <w:rPr>
                <w:color w:val="000000"/>
                <w:sz w:val="18"/>
                <w:szCs w:val="18"/>
              </w:rPr>
            </w:pPr>
            <w:r w:rsidRPr="00787065">
              <w:rPr>
                <w:color w:val="000000"/>
                <w:sz w:val="18"/>
                <w:szCs w:val="18"/>
              </w:rPr>
              <w:t>1·3</w:t>
            </w:r>
          </w:p>
        </w:tc>
        <w:tc>
          <w:tcPr>
            <w:tcW w:w="1036" w:type="dxa"/>
            <w:shd w:val="clear" w:color="auto" w:fill="auto"/>
            <w:noWrap/>
            <w:vAlign w:val="center"/>
            <w:hideMark/>
          </w:tcPr>
          <w:p w14:paraId="0922B588" w14:textId="77777777" w:rsidR="00942AFB" w:rsidRPr="00787065" w:rsidRDefault="00942AFB" w:rsidP="00564FF2">
            <w:pPr>
              <w:jc w:val="center"/>
              <w:rPr>
                <w:color w:val="000000"/>
                <w:sz w:val="18"/>
                <w:szCs w:val="18"/>
              </w:rPr>
            </w:pPr>
            <w:r w:rsidRPr="00787065">
              <w:rPr>
                <w:color w:val="000000"/>
                <w:sz w:val="18"/>
                <w:szCs w:val="18"/>
              </w:rPr>
              <w:t>60</w:t>
            </w:r>
          </w:p>
        </w:tc>
        <w:tc>
          <w:tcPr>
            <w:tcW w:w="1066" w:type="dxa"/>
            <w:shd w:val="clear" w:color="auto" w:fill="auto"/>
            <w:noWrap/>
            <w:vAlign w:val="center"/>
            <w:hideMark/>
          </w:tcPr>
          <w:p w14:paraId="139ACDF1" w14:textId="77777777" w:rsidR="00942AFB" w:rsidRPr="00787065" w:rsidRDefault="00942AFB" w:rsidP="00564FF2">
            <w:pPr>
              <w:jc w:val="center"/>
              <w:rPr>
                <w:color w:val="000000"/>
                <w:sz w:val="18"/>
                <w:szCs w:val="18"/>
              </w:rPr>
            </w:pPr>
            <w:r w:rsidRPr="00787065">
              <w:rPr>
                <w:color w:val="000000"/>
                <w:sz w:val="18"/>
                <w:szCs w:val="18"/>
              </w:rPr>
              <w:t>0.9</w:t>
            </w:r>
          </w:p>
        </w:tc>
      </w:tr>
      <w:tr w:rsidR="00942AFB" w14:paraId="4C26DD19" w14:textId="77777777" w:rsidTr="00564FF2">
        <w:trPr>
          <w:trHeight w:val="307"/>
          <w:jc w:val="center"/>
        </w:trPr>
        <w:tc>
          <w:tcPr>
            <w:tcW w:w="898" w:type="dxa"/>
            <w:shd w:val="clear" w:color="auto" w:fill="auto"/>
            <w:noWrap/>
            <w:vAlign w:val="center"/>
            <w:hideMark/>
          </w:tcPr>
          <w:p w14:paraId="5EC47CE8" w14:textId="77777777" w:rsidR="00942AFB" w:rsidRPr="00787065" w:rsidRDefault="00942AFB" w:rsidP="00564FF2">
            <w:pPr>
              <w:jc w:val="center"/>
              <w:rPr>
                <w:color w:val="000000"/>
                <w:sz w:val="18"/>
                <w:szCs w:val="18"/>
              </w:rPr>
            </w:pPr>
            <w:r w:rsidRPr="00787065">
              <w:rPr>
                <w:color w:val="000000"/>
                <w:sz w:val="18"/>
                <w:szCs w:val="18"/>
              </w:rPr>
              <w:t>R11</w:t>
            </w:r>
          </w:p>
        </w:tc>
        <w:tc>
          <w:tcPr>
            <w:tcW w:w="6019" w:type="dxa"/>
            <w:shd w:val="clear" w:color="auto" w:fill="auto"/>
            <w:noWrap/>
            <w:vAlign w:val="center"/>
            <w:hideMark/>
          </w:tcPr>
          <w:p w14:paraId="32F8C386" w14:textId="77777777" w:rsidR="00942AFB" w:rsidRPr="00787065" w:rsidRDefault="00942AFB" w:rsidP="00564FF2">
            <w:pPr>
              <w:rPr>
                <w:color w:val="000000"/>
                <w:sz w:val="18"/>
                <w:szCs w:val="18"/>
              </w:rPr>
            </w:pPr>
            <w:r w:rsidRPr="00787065">
              <w:rPr>
                <w:color w:val="000000"/>
                <w:sz w:val="18"/>
                <w:szCs w:val="18"/>
              </w:rPr>
              <w:t xml:space="preserve">Nausea and vomiting </w:t>
            </w:r>
          </w:p>
        </w:tc>
        <w:tc>
          <w:tcPr>
            <w:tcW w:w="926" w:type="dxa"/>
            <w:shd w:val="clear" w:color="auto" w:fill="auto"/>
            <w:noWrap/>
            <w:vAlign w:val="center"/>
            <w:hideMark/>
          </w:tcPr>
          <w:p w14:paraId="0C71AD18" w14:textId="77777777" w:rsidR="00942AFB" w:rsidRPr="00787065" w:rsidRDefault="00942AFB" w:rsidP="00564FF2">
            <w:pPr>
              <w:jc w:val="center"/>
              <w:rPr>
                <w:color w:val="000000"/>
                <w:sz w:val="18"/>
                <w:szCs w:val="18"/>
              </w:rPr>
            </w:pPr>
            <w:r w:rsidRPr="00787065">
              <w:rPr>
                <w:color w:val="000000"/>
                <w:sz w:val="18"/>
                <w:szCs w:val="18"/>
              </w:rPr>
              <w:t>0·3</w:t>
            </w:r>
          </w:p>
        </w:tc>
        <w:tc>
          <w:tcPr>
            <w:tcW w:w="1036" w:type="dxa"/>
            <w:shd w:val="clear" w:color="auto" w:fill="auto"/>
            <w:noWrap/>
            <w:vAlign w:val="center"/>
            <w:hideMark/>
          </w:tcPr>
          <w:p w14:paraId="000A3B27" w14:textId="77777777" w:rsidR="00942AFB" w:rsidRPr="00787065" w:rsidRDefault="00942AFB" w:rsidP="00564FF2">
            <w:pPr>
              <w:jc w:val="center"/>
              <w:rPr>
                <w:color w:val="000000"/>
                <w:sz w:val="18"/>
                <w:szCs w:val="18"/>
              </w:rPr>
            </w:pPr>
            <w:r w:rsidRPr="00787065">
              <w:rPr>
                <w:color w:val="000000"/>
                <w:sz w:val="18"/>
                <w:szCs w:val="18"/>
              </w:rPr>
              <w:t>60</w:t>
            </w:r>
          </w:p>
        </w:tc>
        <w:tc>
          <w:tcPr>
            <w:tcW w:w="1066" w:type="dxa"/>
            <w:shd w:val="clear" w:color="auto" w:fill="auto"/>
            <w:noWrap/>
            <w:vAlign w:val="center"/>
            <w:hideMark/>
          </w:tcPr>
          <w:p w14:paraId="238BFAF2" w14:textId="77777777" w:rsidR="00942AFB" w:rsidRPr="00787065" w:rsidRDefault="00942AFB" w:rsidP="00564FF2">
            <w:pPr>
              <w:jc w:val="center"/>
              <w:rPr>
                <w:color w:val="000000"/>
                <w:sz w:val="18"/>
                <w:szCs w:val="18"/>
              </w:rPr>
            </w:pPr>
            <w:r w:rsidRPr="00787065">
              <w:rPr>
                <w:color w:val="000000"/>
                <w:sz w:val="18"/>
                <w:szCs w:val="18"/>
              </w:rPr>
              <w:t>0.9</w:t>
            </w:r>
          </w:p>
        </w:tc>
      </w:tr>
      <w:tr w:rsidR="00942AFB" w14:paraId="5B36EC9B" w14:textId="77777777" w:rsidTr="00564FF2">
        <w:trPr>
          <w:trHeight w:val="307"/>
          <w:jc w:val="center"/>
        </w:trPr>
        <w:tc>
          <w:tcPr>
            <w:tcW w:w="898" w:type="dxa"/>
            <w:shd w:val="clear" w:color="auto" w:fill="auto"/>
            <w:noWrap/>
            <w:vAlign w:val="center"/>
            <w:hideMark/>
          </w:tcPr>
          <w:p w14:paraId="09FCDEA1" w14:textId="77777777" w:rsidR="00942AFB" w:rsidRPr="00787065" w:rsidRDefault="00942AFB" w:rsidP="00564FF2">
            <w:pPr>
              <w:jc w:val="center"/>
              <w:rPr>
                <w:color w:val="000000"/>
                <w:sz w:val="18"/>
                <w:szCs w:val="18"/>
              </w:rPr>
            </w:pPr>
            <w:r w:rsidRPr="00787065">
              <w:rPr>
                <w:color w:val="000000"/>
                <w:sz w:val="18"/>
                <w:szCs w:val="18"/>
              </w:rPr>
              <w:t>R55</w:t>
            </w:r>
          </w:p>
        </w:tc>
        <w:tc>
          <w:tcPr>
            <w:tcW w:w="6019" w:type="dxa"/>
            <w:shd w:val="clear" w:color="auto" w:fill="auto"/>
            <w:noWrap/>
            <w:vAlign w:val="center"/>
            <w:hideMark/>
          </w:tcPr>
          <w:p w14:paraId="44F57219" w14:textId="77777777" w:rsidR="00942AFB" w:rsidRPr="00787065" w:rsidRDefault="00942AFB" w:rsidP="00564FF2">
            <w:pPr>
              <w:rPr>
                <w:color w:val="000000"/>
                <w:sz w:val="18"/>
                <w:szCs w:val="18"/>
              </w:rPr>
            </w:pPr>
            <w:r w:rsidRPr="00787065">
              <w:rPr>
                <w:color w:val="000000"/>
                <w:sz w:val="18"/>
                <w:szCs w:val="18"/>
              </w:rPr>
              <w:t xml:space="preserve">Syncope and collapse </w:t>
            </w:r>
          </w:p>
        </w:tc>
        <w:tc>
          <w:tcPr>
            <w:tcW w:w="926" w:type="dxa"/>
            <w:shd w:val="clear" w:color="auto" w:fill="auto"/>
            <w:noWrap/>
            <w:vAlign w:val="center"/>
            <w:hideMark/>
          </w:tcPr>
          <w:p w14:paraId="1726F7FC" w14:textId="77777777" w:rsidR="00942AFB" w:rsidRPr="00787065" w:rsidRDefault="00942AFB" w:rsidP="00564FF2">
            <w:pPr>
              <w:jc w:val="center"/>
              <w:rPr>
                <w:color w:val="000000"/>
                <w:sz w:val="18"/>
                <w:szCs w:val="18"/>
              </w:rPr>
            </w:pPr>
            <w:r w:rsidRPr="00787065">
              <w:rPr>
                <w:color w:val="000000"/>
                <w:sz w:val="18"/>
                <w:szCs w:val="18"/>
              </w:rPr>
              <w:t>1·8</w:t>
            </w:r>
          </w:p>
        </w:tc>
        <w:tc>
          <w:tcPr>
            <w:tcW w:w="1036" w:type="dxa"/>
            <w:shd w:val="clear" w:color="auto" w:fill="auto"/>
            <w:noWrap/>
            <w:vAlign w:val="center"/>
            <w:hideMark/>
          </w:tcPr>
          <w:p w14:paraId="4D043C4A" w14:textId="77777777" w:rsidR="00942AFB" w:rsidRPr="00787065" w:rsidRDefault="00942AFB" w:rsidP="00564FF2">
            <w:pPr>
              <w:jc w:val="center"/>
              <w:rPr>
                <w:color w:val="000000"/>
                <w:sz w:val="18"/>
                <w:szCs w:val="18"/>
              </w:rPr>
            </w:pPr>
            <w:r w:rsidRPr="00787065">
              <w:rPr>
                <w:color w:val="000000"/>
                <w:sz w:val="18"/>
                <w:szCs w:val="18"/>
              </w:rPr>
              <w:t>57</w:t>
            </w:r>
          </w:p>
        </w:tc>
        <w:tc>
          <w:tcPr>
            <w:tcW w:w="1066" w:type="dxa"/>
            <w:shd w:val="clear" w:color="auto" w:fill="auto"/>
            <w:noWrap/>
            <w:vAlign w:val="center"/>
            <w:hideMark/>
          </w:tcPr>
          <w:p w14:paraId="3689B023" w14:textId="77777777" w:rsidR="00942AFB" w:rsidRPr="00787065" w:rsidRDefault="00942AFB" w:rsidP="00564FF2">
            <w:pPr>
              <w:jc w:val="center"/>
              <w:rPr>
                <w:color w:val="000000"/>
                <w:sz w:val="18"/>
                <w:szCs w:val="18"/>
              </w:rPr>
            </w:pPr>
            <w:r w:rsidRPr="00787065">
              <w:rPr>
                <w:color w:val="000000"/>
                <w:sz w:val="18"/>
                <w:szCs w:val="18"/>
              </w:rPr>
              <w:t>0.8</w:t>
            </w:r>
          </w:p>
        </w:tc>
      </w:tr>
      <w:tr w:rsidR="00942AFB" w14:paraId="0FB04481" w14:textId="77777777" w:rsidTr="00564FF2">
        <w:trPr>
          <w:trHeight w:val="307"/>
          <w:jc w:val="center"/>
        </w:trPr>
        <w:tc>
          <w:tcPr>
            <w:tcW w:w="898" w:type="dxa"/>
            <w:shd w:val="clear" w:color="auto" w:fill="auto"/>
            <w:noWrap/>
            <w:vAlign w:val="center"/>
            <w:hideMark/>
          </w:tcPr>
          <w:p w14:paraId="651FD17F" w14:textId="77777777" w:rsidR="00942AFB" w:rsidRPr="00787065" w:rsidRDefault="00942AFB" w:rsidP="00564FF2">
            <w:pPr>
              <w:jc w:val="center"/>
              <w:rPr>
                <w:color w:val="000000"/>
                <w:sz w:val="18"/>
                <w:szCs w:val="18"/>
              </w:rPr>
            </w:pPr>
            <w:r w:rsidRPr="00787065">
              <w:rPr>
                <w:color w:val="000000"/>
                <w:sz w:val="18"/>
                <w:szCs w:val="18"/>
              </w:rPr>
              <w:t>Z60</w:t>
            </w:r>
          </w:p>
        </w:tc>
        <w:tc>
          <w:tcPr>
            <w:tcW w:w="6019" w:type="dxa"/>
            <w:shd w:val="clear" w:color="auto" w:fill="auto"/>
            <w:noWrap/>
            <w:vAlign w:val="center"/>
            <w:hideMark/>
          </w:tcPr>
          <w:p w14:paraId="10B4D127" w14:textId="77777777" w:rsidR="00942AFB" w:rsidRPr="00787065" w:rsidRDefault="00942AFB" w:rsidP="00564FF2">
            <w:pPr>
              <w:rPr>
                <w:color w:val="000000"/>
                <w:sz w:val="18"/>
                <w:szCs w:val="18"/>
              </w:rPr>
            </w:pPr>
            <w:r w:rsidRPr="00787065">
              <w:rPr>
                <w:color w:val="000000"/>
                <w:sz w:val="18"/>
                <w:szCs w:val="18"/>
              </w:rPr>
              <w:t xml:space="preserve">Problems related to social environment </w:t>
            </w:r>
          </w:p>
        </w:tc>
        <w:tc>
          <w:tcPr>
            <w:tcW w:w="926" w:type="dxa"/>
            <w:shd w:val="clear" w:color="auto" w:fill="auto"/>
            <w:noWrap/>
            <w:vAlign w:val="center"/>
            <w:hideMark/>
          </w:tcPr>
          <w:p w14:paraId="03C87ABF" w14:textId="77777777" w:rsidR="00942AFB" w:rsidRPr="00787065" w:rsidRDefault="00942AFB" w:rsidP="00564FF2">
            <w:pPr>
              <w:jc w:val="center"/>
              <w:rPr>
                <w:color w:val="000000"/>
                <w:sz w:val="18"/>
                <w:szCs w:val="18"/>
              </w:rPr>
            </w:pPr>
            <w:r w:rsidRPr="00787065">
              <w:rPr>
                <w:color w:val="000000"/>
                <w:sz w:val="18"/>
                <w:szCs w:val="18"/>
              </w:rPr>
              <w:t>1·8</w:t>
            </w:r>
          </w:p>
        </w:tc>
        <w:tc>
          <w:tcPr>
            <w:tcW w:w="1036" w:type="dxa"/>
            <w:shd w:val="clear" w:color="auto" w:fill="auto"/>
            <w:noWrap/>
            <w:vAlign w:val="center"/>
            <w:hideMark/>
          </w:tcPr>
          <w:p w14:paraId="3D199FFE" w14:textId="77777777" w:rsidR="00942AFB" w:rsidRPr="00787065" w:rsidRDefault="00942AFB" w:rsidP="00564FF2">
            <w:pPr>
              <w:jc w:val="center"/>
              <w:rPr>
                <w:color w:val="000000"/>
                <w:sz w:val="18"/>
                <w:szCs w:val="18"/>
              </w:rPr>
            </w:pPr>
            <w:r w:rsidRPr="00787065">
              <w:rPr>
                <w:color w:val="000000"/>
                <w:sz w:val="18"/>
                <w:szCs w:val="18"/>
              </w:rPr>
              <w:t>54</w:t>
            </w:r>
          </w:p>
        </w:tc>
        <w:tc>
          <w:tcPr>
            <w:tcW w:w="1066" w:type="dxa"/>
            <w:shd w:val="clear" w:color="auto" w:fill="auto"/>
            <w:noWrap/>
            <w:vAlign w:val="center"/>
            <w:hideMark/>
          </w:tcPr>
          <w:p w14:paraId="1B1BAC5E" w14:textId="77777777" w:rsidR="00942AFB" w:rsidRPr="00787065" w:rsidRDefault="00942AFB" w:rsidP="00564FF2">
            <w:pPr>
              <w:jc w:val="center"/>
              <w:rPr>
                <w:color w:val="000000"/>
                <w:sz w:val="18"/>
                <w:szCs w:val="18"/>
              </w:rPr>
            </w:pPr>
            <w:r w:rsidRPr="00787065">
              <w:rPr>
                <w:color w:val="000000"/>
                <w:sz w:val="18"/>
                <w:szCs w:val="18"/>
              </w:rPr>
              <w:t>0.8</w:t>
            </w:r>
          </w:p>
        </w:tc>
      </w:tr>
      <w:tr w:rsidR="00942AFB" w14:paraId="691D3308" w14:textId="77777777" w:rsidTr="00564FF2">
        <w:trPr>
          <w:trHeight w:val="307"/>
          <w:jc w:val="center"/>
        </w:trPr>
        <w:tc>
          <w:tcPr>
            <w:tcW w:w="898" w:type="dxa"/>
            <w:shd w:val="clear" w:color="auto" w:fill="auto"/>
            <w:noWrap/>
            <w:vAlign w:val="center"/>
            <w:hideMark/>
          </w:tcPr>
          <w:p w14:paraId="7840BEBC" w14:textId="77777777" w:rsidR="00942AFB" w:rsidRPr="00787065" w:rsidRDefault="00942AFB" w:rsidP="00564FF2">
            <w:pPr>
              <w:jc w:val="center"/>
              <w:rPr>
                <w:color w:val="000000"/>
                <w:sz w:val="18"/>
                <w:szCs w:val="18"/>
              </w:rPr>
            </w:pPr>
            <w:r w:rsidRPr="00787065">
              <w:rPr>
                <w:color w:val="000000"/>
                <w:sz w:val="18"/>
                <w:szCs w:val="18"/>
              </w:rPr>
              <w:t>M25</w:t>
            </w:r>
          </w:p>
        </w:tc>
        <w:tc>
          <w:tcPr>
            <w:tcW w:w="6019" w:type="dxa"/>
            <w:shd w:val="clear" w:color="auto" w:fill="auto"/>
            <w:noWrap/>
            <w:vAlign w:val="center"/>
            <w:hideMark/>
          </w:tcPr>
          <w:p w14:paraId="66E22323" w14:textId="77777777" w:rsidR="00942AFB" w:rsidRPr="00787065" w:rsidRDefault="00942AFB" w:rsidP="00564FF2">
            <w:pPr>
              <w:rPr>
                <w:color w:val="000000"/>
                <w:sz w:val="18"/>
                <w:szCs w:val="18"/>
              </w:rPr>
            </w:pPr>
            <w:r w:rsidRPr="00787065">
              <w:rPr>
                <w:color w:val="000000"/>
                <w:sz w:val="18"/>
                <w:szCs w:val="18"/>
              </w:rPr>
              <w:t xml:space="preserve">Other joint disorders, not elsewhere classified </w:t>
            </w:r>
          </w:p>
        </w:tc>
        <w:tc>
          <w:tcPr>
            <w:tcW w:w="926" w:type="dxa"/>
            <w:shd w:val="clear" w:color="auto" w:fill="auto"/>
            <w:noWrap/>
            <w:vAlign w:val="center"/>
            <w:hideMark/>
          </w:tcPr>
          <w:p w14:paraId="0C6AE4D6" w14:textId="77777777" w:rsidR="00942AFB" w:rsidRPr="00787065" w:rsidRDefault="00942AFB" w:rsidP="00564FF2">
            <w:pPr>
              <w:jc w:val="center"/>
              <w:rPr>
                <w:color w:val="000000"/>
                <w:sz w:val="18"/>
                <w:szCs w:val="18"/>
              </w:rPr>
            </w:pPr>
            <w:r w:rsidRPr="00787065">
              <w:rPr>
                <w:color w:val="000000"/>
                <w:sz w:val="18"/>
                <w:szCs w:val="18"/>
              </w:rPr>
              <w:t>2·3</w:t>
            </w:r>
          </w:p>
        </w:tc>
        <w:tc>
          <w:tcPr>
            <w:tcW w:w="1036" w:type="dxa"/>
            <w:shd w:val="clear" w:color="auto" w:fill="auto"/>
            <w:noWrap/>
            <w:vAlign w:val="center"/>
            <w:hideMark/>
          </w:tcPr>
          <w:p w14:paraId="7BD9A787" w14:textId="77777777" w:rsidR="00942AFB" w:rsidRPr="00787065" w:rsidRDefault="00942AFB" w:rsidP="00564FF2">
            <w:pPr>
              <w:jc w:val="center"/>
              <w:rPr>
                <w:color w:val="000000"/>
                <w:sz w:val="18"/>
                <w:szCs w:val="18"/>
              </w:rPr>
            </w:pPr>
            <w:r w:rsidRPr="00787065">
              <w:rPr>
                <w:color w:val="000000"/>
                <w:sz w:val="18"/>
                <w:szCs w:val="18"/>
              </w:rPr>
              <w:t>52</w:t>
            </w:r>
          </w:p>
        </w:tc>
        <w:tc>
          <w:tcPr>
            <w:tcW w:w="1066" w:type="dxa"/>
            <w:shd w:val="clear" w:color="auto" w:fill="auto"/>
            <w:noWrap/>
            <w:vAlign w:val="center"/>
            <w:hideMark/>
          </w:tcPr>
          <w:p w14:paraId="67FCD250" w14:textId="77777777" w:rsidR="00942AFB" w:rsidRPr="00787065" w:rsidRDefault="00942AFB" w:rsidP="00564FF2">
            <w:pPr>
              <w:jc w:val="center"/>
              <w:rPr>
                <w:color w:val="000000"/>
                <w:sz w:val="18"/>
                <w:szCs w:val="18"/>
              </w:rPr>
            </w:pPr>
            <w:r w:rsidRPr="00787065">
              <w:rPr>
                <w:color w:val="000000"/>
                <w:sz w:val="18"/>
                <w:szCs w:val="18"/>
              </w:rPr>
              <w:t>0.7</w:t>
            </w:r>
          </w:p>
        </w:tc>
      </w:tr>
      <w:tr w:rsidR="00942AFB" w14:paraId="2007942F" w14:textId="77777777" w:rsidTr="00564FF2">
        <w:trPr>
          <w:trHeight w:val="307"/>
          <w:jc w:val="center"/>
        </w:trPr>
        <w:tc>
          <w:tcPr>
            <w:tcW w:w="898" w:type="dxa"/>
            <w:shd w:val="clear" w:color="auto" w:fill="auto"/>
            <w:noWrap/>
            <w:vAlign w:val="center"/>
            <w:hideMark/>
          </w:tcPr>
          <w:p w14:paraId="203BB04C" w14:textId="77777777" w:rsidR="00942AFB" w:rsidRPr="00787065" w:rsidRDefault="00942AFB" w:rsidP="00564FF2">
            <w:pPr>
              <w:jc w:val="center"/>
              <w:rPr>
                <w:color w:val="000000"/>
                <w:sz w:val="18"/>
                <w:szCs w:val="18"/>
              </w:rPr>
            </w:pPr>
            <w:r w:rsidRPr="00787065">
              <w:rPr>
                <w:color w:val="000000"/>
                <w:sz w:val="18"/>
                <w:szCs w:val="18"/>
              </w:rPr>
              <w:t>Y95</w:t>
            </w:r>
          </w:p>
        </w:tc>
        <w:tc>
          <w:tcPr>
            <w:tcW w:w="6019" w:type="dxa"/>
            <w:shd w:val="clear" w:color="auto" w:fill="auto"/>
            <w:noWrap/>
            <w:vAlign w:val="center"/>
            <w:hideMark/>
          </w:tcPr>
          <w:p w14:paraId="2CE706C9" w14:textId="77777777" w:rsidR="00942AFB" w:rsidRPr="00787065" w:rsidRDefault="00942AFB" w:rsidP="00564FF2">
            <w:pPr>
              <w:rPr>
                <w:color w:val="000000"/>
                <w:sz w:val="18"/>
                <w:szCs w:val="18"/>
              </w:rPr>
            </w:pPr>
            <w:r w:rsidRPr="00787065">
              <w:rPr>
                <w:color w:val="000000"/>
                <w:sz w:val="18"/>
                <w:szCs w:val="18"/>
              </w:rPr>
              <w:t xml:space="preserve">Nosocomial condition </w:t>
            </w:r>
          </w:p>
        </w:tc>
        <w:tc>
          <w:tcPr>
            <w:tcW w:w="926" w:type="dxa"/>
            <w:shd w:val="clear" w:color="auto" w:fill="auto"/>
            <w:noWrap/>
            <w:vAlign w:val="center"/>
            <w:hideMark/>
          </w:tcPr>
          <w:p w14:paraId="35FC292F" w14:textId="77777777" w:rsidR="00942AFB" w:rsidRPr="00787065" w:rsidRDefault="00942AFB" w:rsidP="00564FF2">
            <w:pPr>
              <w:jc w:val="center"/>
              <w:rPr>
                <w:color w:val="000000"/>
                <w:sz w:val="18"/>
                <w:szCs w:val="18"/>
              </w:rPr>
            </w:pPr>
            <w:r w:rsidRPr="00787065">
              <w:rPr>
                <w:color w:val="000000"/>
                <w:sz w:val="18"/>
                <w:szCs w:val="18"/>
              </w:rPr>
              <w:t>1·2</w:t>
            </w:r>
          </w:p>
        </w:tc>
        <w:tc>
          <w:tcPr>
            <w:tcW w:w="1036" w:type="dxa"/>
            <w:shd w:val="clear" w:color="auto" w:fill="auto"/>
            <w:noWrap/>
            <w:vAlign w:val="center"/>
            <w:hideMark/>
          </w:tcPr>
          <w:p w14:paraId="25C4B396" w14:textId="77777777" w:rsidR="00942AFB" w:rsidRPr="00787065" w:rsidRDefault="00942AFB" w:rsidP="00564FF2">
            <w:pPr>
              <w:jc w:val="center"/>
              <w:rPr>
                <w:color w:val="000000"/>
                <w:sz w:val="18"/>
                <w:szCs w:val="18"/>
              </w:rPr>
            </w:pPr>
            <w:r w:rsidRPr="00787065">
              <w:rPr>
                <w:color w:val="000000"/>
                <w:sz w:val="18"/>
                <w:szCs w:val="18"/>
              </w:rPr>
              <w:t>51</w:t>
            </w:r>
          </w:p>
        </w:tc>
        <w:tc>
          <w:tcPr>
            <w:tcW w:w="1066" w:type="dxa"/>
            <w:shd w:val="clear" w:color="auto" w:fill="auto"/>
            <w:noWrap/>
            <w:vAlign w:val="center"/>
            <w:hideMark/>
          </w:tcPr>
          <w:p w14:paraId="062A4E39" w14:textId="77777777" w:rsidR="00942AFB" w:rsidRPr="00787065" w:rsidRDefault="00942AFB" w:rsidP="00564FF2">
            <w:pPr>
              <w:jc w:val="center"/>
              <w:rPr>
                <w:color w:val="000000"/>
                <w:sz w:val="18"/>
                <w:szCs w:val="18"/>
              </w:rPr>
            </w:pPr>
            <w:r w:rsidRPr="00787065">
              <w:rPr>
                <w:color w:val="000000"/>
                <w:sz w:val="18"/>
                <w:szCs w:val="18"/>
              </w:rPr>
              <w:t>0.7</w:t>
            </w:r>
          </w:p>
        </w:tc>
      </w:tr>
      <w:tr w:rsidR="00942AFB" w14:paraId="6561B0D5" w14:textId="77777777" w:rsidTr="00564FF2">
        <w:trPr>
          <w:trHeight w:val="307"/>
          <w:jc w:val="center"/>
        </w:trPr>
        <w:tc>
          <w:tcPr>
            <w:tcW w:w="898" w:type="dxa"/>
            <w:shd w:val="clear" w:color="auto" w:fill="auto"/>
            <w:noWrap/>
            <w:vAlign w:val="center"/>
            <w:hideMark/>
          </w:tcPr>
          <w:p w14:paraId="5DCCA0BF" w14:textId="77777777" w:rsidR="00942AFB" w:rsidRPr="00787065" w:rsidRDefault="00942AFB" w:rsidP="00564FF2">
            <w:pPr>
              <w:jc w:val="center"/>
              <w:rPr>
                <w:color w:val="000000"/>
                <w:sz w:val="18"/>
                <w:szCs w:val="18"/>
              </w:rPr>
            </w:pPr>
            <w:r w:rsidRPr="00787065">
              <w:rPr>
                <w:color w:val="000000"/>
                <w:sz w:val="18"/>
                <w:szCs w:val="18"/>
              </w:rPr>
              <w:t>K26</w:t>
            </w:r>
          </w:p>
        </w:tc>
        <w:tc>
          <w:tcPr>
            <w:tcW w:w="6019" w:type="dxa"/>
            <w:shd w:val="clear" w:color="auto" w:fill="auto"/>
            <w:noWrap/>
            <w:vAlign w:val="center"/>
            <w:hideMark/>
          </w:tcPr>
          <w:p w14:paraId="0E3F98C8" w14:textId="77777777" w:rsidR="00942AFB" w:rsidRPr="00787065" w:rsidRDefault="00942AFB" w:rsidP="00564FF2">
            <w:pPr>
              <w:rPr>
                <w:color w:val="000000"/>
                <w:sz w:val="18"/>
                <w:szCs w:val="18"/>
              </w:rPr>
            </w:pPr>
            <w:r w:rsidRPr="00787065">
              <w:rPr>
                <w:color w:val="000000"/>
                <w:sz w:val="18"/>
                <w:szCs w:val="18"/>
              </w:rPr>
              <w:t xml:space="preserve">Duodenal ulcer </w:t>
            </w:r>
          </w:p>
        </w:tc>
        <w:tc>
          <w:tcPr>
            <w:tcW w:w="926" w:type="dxa"/>
            <w:shd w:val="clear" w:color="auto" w:fill="auto"/>
            <w:noWrap/>
            <w:vAlign w:val="center"/>
            <w:hideMark/>
          </w:tcPr>
          <w:p w14:paraId="38D4D885" w14:textId="77777777" w:rsidR="00942AFB" w:rsidRPr="00787065" w:rsidRDefault="00942AFB" w:rsidP="00564FF2">
            <w:pPr>
              <w:jc w:val="center"/>
              <w:rPr>
                <w:color w:val="000000"/>
                <w:sz w:val="18"/>
                <w:szCs w:val="18"/>
              </w:rPr>
            </w:pPr>
            <w:r w:rsidRPr="00787065">
              <w:rPr>
                <w:color w:val="000000"/>
                <w:sz w:val="18"/>
                <w:szCs w:val="18"/>
              </w:rPr>
              <w:t>1·6</w:t>
            </w:r>
          </w:p>
        </w:tc>
        <w:tc>
          <w:tcPr>
            <w:tcW w:w="1036" w:type="dxa"/>
            <w:shd w:val="clear" w:color="auto" w:fill="auto"/>
            <w:noWrap/>
            <w:vAlign w:val="center"/>
            <w:hideMark/>
          </w:tcPr>
          <w:p w14:paraId="58833211" w14:textId="77777777" w:rsidR="00942AFB" w:rsidRPr="00787065" w:rsidRDefault="00942AFB" w:rsidP="00564FF2">
            <w:pPr>
              <w:jc w:val="center"/>
              <w:rPr>
                <w:color w:val="000000"/>
                <w:sz w:val="18"/>
                <w:szCs w:val="18"/>
              </w:rPr>
            </w:pPr>
            <w:r w:rsidRPr="00787065">
              <w:rPr>
                <w:color w:val="000000"/>
                <w:sz w:val="18"/>
                <w:szCs w:val="18"/>
              </w:rPr>
              <w:t>47</w:t>
            </w:r>
          </w:p>
        </w:tc>
        <w:tc>
          <w:tcPr>
            <w:tcW w:w="1066" w:type="dxa"/>
            <w:shd w:val="clear" w:color="auto" w:fill="auto"/>
            <w:noWrap/>
            <w:vAlign w:val="center"/>
            <w:hideMark/>
          </w:tcPr>
          <w:p w14:paraId="3C24A884" w14:textId="77777777" w:rsidR="00942AFB" w:rsidRPr="00787065" w:rsidRDefault="00942AFB" w:rsidP="00564FF2">
            <w:pPr>
              <w:jc w:val="center"/>
              <w:rPr>
                <w:color w:val="000000"/>
                <w:sz w:val="18"/>
                <w:szCs w:val="18"/>
              </w:rPr>
            </w:pPr>
            <w:r w:rsidRPr="00787065">
              <w:rPr>
                <w:color w:val="000000"/>
                <w:sz w:val="18"/>
                <w:szCs w:val="18"/>
              </w:rPr>
              <w:t>0.7</w:t>
            </w:r>
          </w:p>
        </w:tc>
      </w:tr>
      <w:tr w:rsidR="00942AFB" w14:paraId="1BB36BCB" w14:textId="77777777" w:rsidTr="00564FF2">
        <w:trPr>
          <w:trHeight w:val="307"/>
          <w:jc w:val="center"/>
        </w:trPr>
        <w:tc>
          <w:tcPr>
            <w:tcW w:w="898" w:type="dxa"/>
            <w:shd w:val="clear" w:color="auto" w:fill="auto"/>
            <w:noWrap/>
            <w:vAlign w:val="center"/>
            <w:hideMark/>
          </w:tcPr>
          <w:p w14:paraId="6FC9D642" w14:textId="77777777" w:rsidR="00942AFB" w:rsidRPr="00787065" w:rsidRDefault="00942AFB" w:rsidP="00564FF2">
            <w:pPr>
              <w:jc w:val="center"/>
              <w:rPr>
                <w:color w:val="000000"/>
                <w:sz w:val="18"/>
                <w:szCs w:val="18"/>
              </w:rPr>
            </w:pPr>
            <w:r w:rsidRPr="00787065">
              <w:rPr>
                <w:color w:val="000000"/>
                <w:sz w:val="18"/>
                <w:szCs w:val="18"/>
              </w:rPr>
              <w:t>G40</w:t>
            </w:r>
          </w:p>
        </w:tc>
        <w:tc>
          <w:tcPr>
            <w:tcW w:w="6019" w:type="dxa"/>
            <w:shd w:val="clear" w:color="auto" w:fill="auto"/>
            <w:noWrap/>
            <w:vAlign w:val="center"/>
            <w:hideMark/>
          </w:tcPr>
          <w:p w14:paraId="2D2D9DFC" w14:textId="77777777" w:rsidR="00942AFB" w:rsidRPr="00787065" w:rsidRDefault="00942AFB" w:rsidP="00564FF2">
            <w:pPr>
              <w:rPr>
                <w:color w:val="000000"/>
                <w:sz w:val="18"/>
                <w:szCs w:val="18"/>
              </w:rPr>
            </w:pPr>
            <w:r w:rsidRPr="00787065">
              <w:rPr>
                <w:color w:val="000000"/>
                <w:sz w:val="18"/>
                <w:szCs w:val="18"/>
              </w:rPr>
              <w:t xml:space="preserve">Epilepsy </w:t>
            </w:r>
          </w:p>
        </w:tc>
        <w:tc>
          <w:tcPr>
            <w:tcW w:w="926" w:type="dxa"/>
            <w:shd w:val="clear" w:color="auto" w:fill="auto"/>
            <w:noWrap/>
            <w:vAlign w:val="center"/>
            <w:hideMark/>
          </w:tcPr>
          <w:p w14:paraId="4A1297B3" w14:textId="77777777" w:rsidR="00942AFB" w:rsidRPr="00787065" w:rsidRDefault="00942AFB" w:rsidP="00564FF2">
            <w:pPr>
              <w:jc w:val="center"/>
              <w:rPr>
                <w:color w:val="000000"/>
                <w:sz w:val="18"/>
                <w:szCs w:val="18"/>
              </w:rPr>
            </w:pPr>
            <w:r w:rsidRPr="00787065">
              <w:rPr>
                <w:color w:val="000000"/>
                <w:sz w:val="18"/>
                <w:szCs w:val="18"/>
              </w:rPr>
              <w:t>1·5</w:t>
            </w:r>
          </w:p>
        </w:tc>
        <w:tc>
          <w:tcPr>
            <w:tcW w:w="1036" w:type="dxa"/>
            <w:shd w:val="clear" w:color="auto" w:fill="auto"/>
            <w:noWrap/>
            <w:vAlign w:val="center"/>
            <w:hideMark/>
          </w:tcPr>
          <w:p w14:paraId="46528EFC" w14:textId="77777777" w:rsidR="00942AFB" w:rsidRPr="00787065" w:rsidRDefault="00942AFB" w:rsidP="00564FF2">
            <w:pPr>
              <w:jc w:val="center"/>
              <w:rPr>
                <w:color w:val="000000"/>
                <w:sz w:val="18"/>
                <w:szCs w:val="18"/>
              </w:rPr>
            </w:pPr>
            <w:r w:rsidRPr="00787065">
              <w:rPr>
                <w:color w:val="000000"/>
                <w:sz w:val="18"/>
                <w:szCs w:val="18"/>
              </w:rPr>
              <w:t>44</w:t>
            </w:r>
          </w:p>
        </w:tc>
        <w:tc>
          <w:tcPr>
            <w:tcW w:w="1066" w:type="dxa"/>
            <w:shd w:val="clear" w:color="auto" w:fill="auto"/>
            <w:noWrap/>
            <w:vAlign w:val="center"/>
            <w:hideMark/>
          </w:tcPr>
          <w:p w14:paraId="68443508" w14:textId="77777777" w:rsidR="00942AFB" w:rsidRPr="00787065" w:rsidRDefault="00942AFB" w:rsidP="00564FF2">
            <w:pPr>
              <w:jc w:val="center"/>
              <w:rPr>
                <w:color w:val="000000"/>
                <w:sz w:val="18"/>
                <w:szCs w:val="18"/>
              </w:rPr>
            </w:pPr>
            <w:r w:rsidRPr="00787065">
              <w:rPr>
                <w:color w:val="000000"/>
                <w:sz w:val="18"/>
                <w:szCs w:val="18"/>
              </w:rPr>
              <w:t>0.6</w:t>
            </w:r>
          </w:p>
        </w:tc>
      </w:tr>
      <w:tr w:rsidR="00942AFB" w14:paraId="618337B9" w14:textId="77777777" w:rsidTr="00564FF2">
        <w:trPr>
          <w:trHeight w:val="307"/>
          <w:jc w:val="center"/>
        </w:trPr>
        <w:tc>
          <w:tcPr>
            <w:tcW w:w="898" w:type="dxa"/>
            <w:shd w:val="clear" w:color="auto" w:fill="auto"/>
            <w:noWrap/>
            <w:vAlign w:val="center"/>
            <w:hideMark/>
          </w:tcPr>
          <w:p w14:paraId="4D3B1633" w14:textId="77777777" w:rsidR="00942AFB" w:rsidRPr="00787065" w:rsidRDefault="00942AFB" w:rsidP="00564FF2">
            <w:pPr>
              <w:jc w:val="center"/>
              <w:rPr>
                <w:color w:val="000000"/>
                <w:sz w:val="18"/>
                <w:szCs w:val="18"/>
              </w:rPr>
            </w:pPr>
            <w:r w:rsidRPr="00787065">
              <w:rPr>
                <w:color w:val="000000"/>
                <w:sz w:val="18"/>
                <w:szCs w:val="18"/>
              </w:rPr>
              <w:t>R29</w:t>
            </w:r>
            <w:r>
              <w:rPr>
                <w:color w:val="000000"/>
                <w:sz w:val="18"/>
                <w:szCs w:val="18"/>
              </w:rPr>
              <w:t>.6</w:t>
            </w:r>
          </w:p>
        </w:tc>
        <w:tc>
          <w:tcPr>
            <w:tcW w:w="6019" w:type="dxa"/>
            <w:shd w:val="clear" w:color="auto" w:fill="auto"/>
            <w:noWrap/>
            <w:vAlign w:val="center"/>
            <w:hideMark/>
          </w:tcPr>
          <w:p w14:paraId="6ECF78FE" w14:textId="77777777" w:rsidR="00942AFB" w:rsidRPr="00787065" w:rsidRDefault="00942AFB" w:rsidP="00564FF2">
            <w:pPr>
              <w:rPr>
                <w:color w:val="000000"/>
                <w:sz w:val="18"/>
                <w:szCs w:val="18"/>
              </w:rPr>
            </w:pPr>
            <w:r w:rsidRPr="00787065">
              <w:rPr>
                <w:color w:val="000000"/>
                <w:sz w:val="18"/>
                <w:szCs w:val="18"/>
              </w:rPr>
              <w:t>Tendency to fall</w:t>
            </w:r>
          </w:p>
        </w:tc>
        <w:tc>
          <w:tcPr>
            <w:tcW w:w="926" w:type="dxa"/>
            <w:shd w:val="clear" w:color="auto" w:fill="auto"/>
            <w:noWrap/>
            <w:vAlign w:val="center"/>
            <w:hideMark/>
          </w:tcPr>
          <w:p w14:paraId="286199A4" w14:textId="77777777" w:rsidR="00942AFB" w:rsidRPr="00787065" w:rsidRDefault="00942AFB" w:rsidP="00564FF2">
            <w:pPr>
              <w:jc w:val="center"/>
              <w:rPr>
                <w:color w:val="000000"/>
                <w:sz w:val="18"/>
                <w:szCs w:val="18"/>
              </w:rPr>
            </w:pPr>
            <w:r w:rsidRPr="00787065">
              <w:rPr>
                <w:color w:val="000000"/>
                <w:sz w:val="18"/>
                <w:szCs w:val="18"/>
              </w:rPr>
              <w:t>3·6</w:t>
            </w:r>
          </w:p>
        </w:tc>
        <w:tc>
          <w:tcPr>
            <w:tcW w:w="1036" w:type="dxa"/>
            <w:shd w:val="clear" w:color="auto" w:fill="auto"/>
            <w:noWrap/>
            <w:vAlign w:val="center"/>
            <w:hideMark/>
          </w:tcPr>
          <w:p w14:paraId="434FFBAC" w14:textId="77777777" w:rsidR="00942AFB" w:rsidRPr="00787065" w:rsidRDefault="00942AFB" w:rsidP="00564FF2">
            <w:pPr>
              <w:jc w:val="center"/>
              <w:rPr>
                <w:color w:val="000000"/>
                <w:sz w:val="18"/>
                <w:szCs w:val="18"/>
              </w:rPr>
            </w:pPr>
            <w:r w:rsidRPr="00787065">
              <w:rPr>
                <w:color w:val="000000"/>
                <w:sz w:val="18"/>
                <w:szCs w:val="18"/>
              </w:rPr>
              <w:t>42</w:t>
            </w:r>
          </w:p>
        </w:tc>
        <w:tc>
          <w:tcPr>
            <w:tcW w:w="1066" w:type="dxa"/>
            <w:shd w:val="clear" w:color="auto" w:fill="auto"/>
            <w:noWrap/>
            <w:vAlign w:val="center"/>
            <w:hideMark/>
          </w:tcPr>
          <w:p w14:paraId="6E76E02E" w14:textId="77777777" w:rsidR="00942AFB" w:rsidRPr="00787065" w:rsidRDefault="00942AFB" w:rsidP="00564FF2">
            <w:pPr>
              <w:jc w:val="center"/>
              <w:rPr>
                <w:color w:val="000000"/>
                <w:sz w:val="18"/>
                <w:szCs w:val="18"/>
              </w:rPr>
            </w:pPr>
            <w:r w:rsidRPr="00787065">
              <w:rPr>
                <w:color w:val="000000"/>
                <w:sz w:val="18"/>
                <w:szCs w:val="18"/>
              </w:rPr>
              <w:t>0.6</w:t>
            </w:r>
          </w:p>
        </w:tc>
      </w:tr>
      <w:tr w:rsidR="00942AFB" w14:paraId="07C80742" w14:textId="77777777" w:rsidTr="00564FF2">
        <w:trPr>
          <w:trHeight w:val="307"/>
          <w:jc w:val="center"/>
        </w:trPr>
        <w:tc>
          <w:tcPr>
            <w:tcW w:w="898" w:type="dxa"/>
            <w:shd w:val="clear" w:color="auto" w:fill="auto"/>
            <w:noWrap/>
            <w:vAlign w:val="center"/>
            <w:hideMark/>
          </w:tcPr>
          <w:p w14:paraId="01FDAD85" w14:textId="77777777" w:rsidR="00942AFB" w:rsidRPr="00787065" w:rsidRDefault="00942AFB" w:rsidP="00564FF2">
            <w:pPr>
              <w:jc w:val="center"/>
              <w:rPr>
                <w:color w:val="000000"/>
                <w:sz w:val="18"/>
                <w:szCs w:val="18"/>
              </w:rPr>
            </w:pPr>
            <w:r w:rsidRPr="00787065">
              <w:rPr>
                <w:color w:val="000000"/>
                <w:sz w:val="18"/>
                <w:szCs w:val="18"/>
              </w:rPr>
              <w:t>R31</w:t>
            </w:r>
          </w:p>
        </w:tc>
        <w:tc>
          <w:tcPr>
            <w:tcW w:w="6019" w:type="dxa"/>
            <w:shd w:val="clear" w:color="auto" w:fill="auto"/>
            <w:noWrap/>
            <w:vAlign w:val="center"/>
            <w:hideMark/>
          </w:tcPr>
          <w:p w14:paraId="7BF67DB6" w14:textId="77777777" w:rsidR="00942AFB" w:rsidRPr="00787065" w:rsidRDefault="00942AFB" w:rsidP="00564FF2">
            <w:pPr>
              <w:rPr>
                <w:color w:val="000000"/>
                <w:sz w:val="18"/>
                <w:szCs w:val="18"/>
              </w:rPr>
            </w:pPr>
            <w:r w:rsidRPr="00787065">
              <w:rPr>
                <w:color w:val="000000"/>
                <w:sz w:val="18"/>
                <w:szCs w:val="18"/>
              </w:rPr>
              <w:t xml:space="preserve">Unspecified haematuria </w:t>
            </w:r>
          </w:p>
        </w:tc>
        <w:tc>
          <w:tcPr>
            <w:tcW w:w="926" w:type="dxa"/>
            <w:shd w:val="clear" w:color="auto" w:fill="auto"/>
            <w:noWrap/>
            <w:vAlign w:val="center"/>
            <w:hideMark/>
          </w:tcPr>
          <w:p w14:paraId="3A41AA61" w14:textId="77777777" w:rsidR="00942AFB" w:rsidRPr="00787065" w:rsidRDefault="00942AFB" w:rsidP="00564FF2">
            <w:pPr>
              <w:jc w:val="center"/>
              <w:rPr>
                <w:color w:val="000000"/>
                <w:sz w:val="18"/>
                <w:szCs w:val="18"/>
              </w:rPr>
            </w:pPr>
            <w:r w:rsidRPr="00787065">
              <w:rPr>
                <w:color w:val="000000"/>
                <w:sz w:val="18"/>
                <w:szCs w:val="18"/>
              </w:rPr>
              <w:t>3·0</w:t>
            </w:r>
          </w:p>
        </w:tc>
        <w:tc>
          <w:tcPr>
            <w:tcW w:w="1036" w:type="dxa"/>
            <w:shd w:val="clear" w:color="auto" w:fill="auto"/>
            <w:noWrap/>
            <w:vAlign w:val="center"/>
            <w:hideMark/>
          </w:tcPr>
          <w:p w14:paraId="04320E01" w14:textId="77777777" w:rsidR="00942AFB" w:rsidRPr="00787065" w:rsidRDefault="00942AFB" w:rsidP="00564FF2">
            <w:pPr>
              <w:jc w:val="center"/>
              <w:rPr>
                <w:color w:val="000000"/>
                <w:sz w:val="18"/>
                <w:szCs w:val="18"/>
              </w:rPr>
            </w:pPr>
            <w:r w:rsidRPr="00787065">
              <w:rPr>
                <w:color w:val="000000"/>
                <w:sz w:val="18"/>
                <w:szCs w:val="18"/>
              </w:rPr>
              <w:t>40</w:t>
            </w:r>
          </w:p>
        </w:tc>
        <w:tc>
          <w:tcPr>
            <w:tcW w:w="1066" w:type="dxa"/>
            <w:shd w:val="clear" w:color="auto" w:fill="auto"/>
            <w:noWrap/>
            <w:vAlign w:val="center"/>
            <w:hideMark/>
          </w:tcPr>
          <w:p w14:paraId="0F4FE9C6" w14:textId="77777777" w:rsidR="00942AFB" w:rsidRPr="00787065" w:rsidRDefault="00942AFB" w:rsidP="00564FF2">
            <w:pPr>
              <w:jc w:val="center"/>
              <w:rPr>
                <w:color w:val="000000"/>
                <w:sz w:val="18"/>
                <w:szCs w:val="18"/>
              </w:rPr>
            </w:pPr>
            <w:r w:rsidRPr="00787065">
              <w:rPr>
                <w:color w:val="000000"/>
                <w:sz w:val="18"/>
                <w:szCs w:val="18"/>
              </w:rPr>
              <w:t>0.6</w:t>
            </w:r>
          </w:p>
        </w:tc>
      </w:tr>
      <w:tr w:rsidR="00942AFB" w14:paraId="610C7C45" w14:textId="77777777" w:rsidTr="00564FF2">
        <w:trPr>
          <w:trHeight w:val="307"/>
          <w:jc w:val="center"/>
        </w:trPr>
        <w:tc>
          <w:tcPr>
            <w:tcW w:w="898" w:type="dxa"/>
            <w:shd w:val="clear" w:color="auto" w:fill="auto"/>
            <w:noWrap/>
            <w:vAlign w:val="center"/>
            <w:hideMark/>
          </w:tcPr>
          <w:p w14:paraId="1FCB168A" w14:textId="77777777" w:rsidR="00942AFB" w:rsidRPr="00787065" w:rsidRDefault="00942AFB" w:rsidP="00564FF2">
            <w:pPr>
              <w:jc w:val="center"/>
              <w:rPr>
                <w:color w:val="000000"/>
                <w:sz w:val="18"/>
                <w:szCs w:val="18"/>
              </w:rPr>
            </w:pPr>
            <w:r w:rsidRPr="00787065">
              <w:rPr>
                <w:color w:val="000000"/>
                <w:sz w:val="18"/>
                <w:szCs w:val="18"/>
              </w:rPr>
              <w:t>M79</w:t>
            </w:r>
          </w:p>
        </w:tc>
        <w:tc>
          <w:tcPr>
            <w:tcW w:w="6019" w:type="dxa"/>
            <w:shd w:val="clear" w:color="auto" w:fill="auto"/>
            <w:noWrap/>
            <w:vAlign w:val="center"/>
            <w:hideMark/>
          </w:tcPr>
          <w:p w14:paraId="4D2C8260" w14:textId="77777777" w:rsidR="00942AFB" w:rsidRPr="00787065" w:rsidRDefault="00942AFB" w:rsidP="00564FF2">
            <w:pPr>
              <w:rPr>
                <w:color w:val="000000"/>
                <w:sz w:val="18"/>
                <w:szCs w:val="18"/>
              </w:rPr>
            </w:pPr>
            <w:r w:rsidRPr="00787065">
              <w:rPr>
                <w:color w:val="000000"/>
                <w:sz w:val="18"/>
                <w:szCs w:val="18"/>
              </w:rPr>
              <w:t xml:space="preserve">Other soft tissue disorders, not elsewhere classified </w:t>
            </w:r>
          </w:p>
        </w:tc>
        <w:tc>
          <w:tcPr>
            <w:tcW w:w="926" w:type="dxa"/>
            <w:shd w:val="clear" w:color="auto" w:fill="auto"/>
            <w:noWrap/>
            <w:vAlign w:val="center"/>
            <w:hideMark/>
          </w:tcPr>
          <w:p w14:paraId="3F927956" w14:textId="77777777" w:rsidR="00942AFB" w:rsidRPr="00787065" w:rsidRDefault="00942AFB" w:rsidP="00564FF2">
            <w:pPr>
              <w:jc w:val="center"/>
              <w:rPr>
                <w:color w:val="000000"/>
                <w:sz w:val="18"/>
                <w:szCs w:val="18"/>
              </w:rPr>
            </w:pPr>
            <w:r w:rsidRPr="00787065">
              <w:rPr>
                <w:color w:val="000000"/>
                <w:sz w:val="18"/>
                <w:szCs w:val="18"/>
              </w:rPr>
              <w:t>1·1</w:t>
            </w:r>
          </w:p>
        </w:tc>
        <w:tc>
          <w:tcPr>
            <w:tcW w:w="1036" w:type="dxa"/>
            <w:shd w:val="clear" w:color="auto" w:fill="auto"/>
            <w:noWrap/>
            <w:vAlign w:val="center"/>
            <w:hideMark/>
          </w:tcPr>
          <w:p w14:paraId="7145B7A0" w14:textId="77777777" w:rsidR="00942AFB" w:rsidRPr="00787065" w:rsidRDefault="00942AFB" w:rsidP="00564FF2">
            <w:pPr>
              <w:jc w:val="center"/>
              <w:rPr>
                <w:color w:val="000000"/>
                <w:sz w:val="18"/>
                <w:szCs w:val="18"/>
              </w:rPr>
            </w:pPr>
            <w:r w:rsidRPr="00787065">
              <w:rPr>
                <w:color w:val="000000"/>
                <w:sz w:val="18"/>
                <w:szCs w:val="18"/>
              </w:rPr>
              <w:t>39</w:t>
            </w:r>
          </w:p>
        </w:tc>
        <w:tc>
          <w:tcPr>
            <w:tcW w:w="1066" w:type="dxa"/>
            <w:shd w:val="clear" w:color="auto" w:fill="auto"/>
            <w:noWrap/>
            <w:vAlign w:val="center"/>
            <w:hideMark/>
          </w:tcPr>
          <w:p w14:paraId="1AA257BC" w14:textId="77777777" w:rsidR="00942AFB" w:rsidRPr="00787065" w:rsidRDefault="00942AFB" w:rsidP="00564FF2">
            <w:pPr>
              <w:jc w:val="center"/>
              <w:rPr>
                <w:color w:val="000000"/>
                <w:sz w:val="18"/>
                <w:szCs w:val="18"/>
              </w:rPr>
            </w:pPr>
            <w:r w:rsidRPr="00787065">
              <w:rPr>
                <w:color w:val="000000"/>
                <w:sz w:val="18"/>
                <w:szCs w:val="18"/>
              </w:rPr>
              <w:t>0.6</w:t>
            </w:r>
          </w:p>
        </w:tc>
      </w:tr>
      <w:tr w:rsidR="00942AFB" w14:paraId="7848E8AB" w14:textId="77777777" w:rsidTr="00564FF2">
        <w:trPr>
          <w:trHeight w:val="307"/>
          <w:jc w:val="center"/>
        </w:trPr>
        <w:tc>
          <w:tcPr>
            <w:tcW w:w="898" w:type="dxa"/>
            <w:shd w:val="clear" w:color="auto" w:fill="auto"/>
            <w:noWrap/>
            <w:vAlign w:val="center"/>
            <w:hideMark/>
          </w:tcPr>
          <w:p w14:paraId="37084D04" w14:textId="77777777" w:rsidR="00942AFB" w:rsidRPr="00787065" w:rsidRDefault="00942AFB" w:rsidP="00564FF2">
            <w:pPr>
              <w:jc w:val="center"/>
              <w:rPr>
                <w:color w:val="000000"/>
                <w:sz w:val="18"/>
                <w:szCs w:val="18"/>
              </w:rPr>
            </w:pPr>
            <w:r w:rsidRPr="00787065">
              <w:rPr>
                <w:color w:val="000000"/>
                <w:sz w:val="18"/>
                <w:szCs w:val="18"/>
              </w:rPr>
              <w:t>Z22</w:t>
            </w:r>
          </w:p>
        </w:tc>
        <w:tc>
          <w:tcPr>
            <w:tcW w:w="6019" w:type="dxa"/>
            <w:shd w:val="clear" w:color="auto" w:fill="auto"/>
            <w:noWrap/>
            <w:vAlign w:val="center"/>
            <w:hideMark/>
          </w:tcPr>
          <w:p w14:paraId="547F6626" w14:textId="77777777" w:rsidR="00942AFB" w:rsidRPr="00787065" w:rsidRDefault="00942AFB" w:rsidP="00564FF2">
            <w:pPr>
              <w:rPr>
                <w:color w:val="000000"/>
                <w:sz w:val="18"/>
                <w:szCs w:val="18"/>
              </w:rPr>
            </w:pPr>
            <w:r w:rsidRPr="00787065">
              <w:rPr>
                <w:color w:val="000000"/>
                <w:sz w:val="18"/>
                <w:szCs w:val="18"/>
              </w:rPr>
              <w:t xml:space="preserve">Carrier of infectious disease </w:t>
            </w:r>
          </w:p>
        </w:tc>
        <w:tc>
          <w:tcPr>
            <w:tcW w:w="926" w:type="dxa"/>
            <w:shd w:val="clear" w:color="auto" w:fill="auto"/>
            <w:noWrap/>
            <w:vAlign w:val="center"/>
            <w:hideMark/>
          </w:tcPr>
          <w:p w14:paraId="367E9586" w14:textId="77777777" w:rsidR="00942AFB" w:rsidRPr="00787065" w:rsidRDefault="00942AFB" w:rsidP="00564FF2">
            <w:pPr>
              <w:jc w:val="center"/>
              <w:rPr>
                <w:color w:val="000000"/>
                <w:sz w:val="18"/>
                <w:szCs w:val="18"/>
              </w:rPr>
            </w:pPr>
            <w:r w:rsidRPr="00787065">
              <w:rPr>
                <w:color w:val="000000"/>
                <w:sz w:val="18"/>
                <w:szCs w:val="18"/>
              </w:rPr>
              <w:t>1·7</w:t>
            </w:r>
          </w:p>
        </w:tc>
        <w:tc>
          <w:tcPr>
            <w:tcW w:w="1036" w:type="dxa"/>
            <w:shd w:val="clear" w:color="auto" w:fill="auto"/>
            <w:noWrap/>
            <w:vAlign w:val="center"/>
            <w:hideMark/>
          </w:tcPr>
          <w:p w14:paraId="313B07BA" w14:textId="77777777" w:rsidR="00942AFB" w:rsidRPr="00787065" w:rsidRDefault="00942AFB" w:rsidP="00564FF2">
            <w:pPr>
              <w:jc w:val="center"/>
              <w:rPr>
                <w:color w:val="000000"/>
                <w:sz w:val="18"/>
                <w:szCs w:val="18"/>
              </w:rPr>
            </w:pPr>
            <w:r w:rsidRPr="00787065">
              <w:rPr>
                <w:color w:val="000000"/>
                <w:sz w:val="18"/>
                <w:szCs w:val="18"/>
              </w:rPr>
              <w:t>36</w:t>
            </w:r>
          </w:p>
        </w:tc>
        <w:tc>
          <w:tcPr>
            <w:tcW w:w="1066" w:type="dxa"/>
            <w:shd w:val="clear" w:color="auto" w:fill="auto"/>
            <w:noWrap/>
            <w:vAlign w:val="center"/>
            <w:hideMark/>
          </w:tcPr>
          <w:p w14:paraId="40A44070" w14:textId="77777777" w:rsidR="00942AFB" w:rsidRPr="00787065" w:rsidRDefault="00942AFB" w:rsidP="00564FF2">
            <w:pPr>
              <w:jc w:val="center"/>
              <w:rPr>
                <w:color w:val="000000"/>
                <w:sz w:val="18"/>
                <w:szCs w:val="18"/>
              </w:rPr>
            </w:pPr>
            <w:r w:rsidRPr="00787065">
              <w:rPr>
                <w:color w:val="000000"/>
                <w:sz w:val="18"/>
                <w:szCs w:val="18"/>
              </w:rPr>
              <w:t>0.5</w:t>
            </w:r>
          </w:p>
        </w:tc>
      </w:tr>
      <w:tr w:rsidR="00942AFB" w14:paraId="53C76419" w14:textId="77777777" w:rsidTr="00564FF2">
        <w:trPr>
          <w:trHeight w:val="307"/>
          <w:jc w:val="center"/>
        </w:trPr>
        <w:tc>
          <w:tcPr>
            <w:tcW w:w="898" w:type="dxa"/>
            <w:shd w:val="clear" w:color="auto" w:fill="auto"/>
            <w:noWrap/>
            <w:vAlign w:val="center"/>
            <w:hideMark/>
          </w:tcPr>
          <w:p w14:paraId="2012DC1D" w14:textId="77777777" w:rsidR="00942AFB" w:rsidRPr="00787065" w:rsidRDefault="00942AFB" w:rsidP="00564FF2">
            <w:pPr>
              <w:jc w:val="center"/>
              <w:rPr>
                <w:color w:val="000000"/>
                <w:sz w:val="18"/>
                <w:szCs w:val="18"/>
              </w:rPr>
            </w:pPr>
            <w:r w:rsidRPr="00787065">
              <w:rPr>
                <w:color w:val="000000"/>
                <w:sz w:val="18"/>
                <w:szCs w:val="18"/>
              </w:rPr>
              <w:t>L97</w:t>
            </w:r>
          </w:p>
        </w:tc>
        <w:tc>
          <w:tcPr>
            <w:tcW w:w="6019" w:type="dxa"/>
            <w:shd w:val="clear" w:color="auto" w:fill="auto"/>
            <w:noWrap/>
            <w:vAlign w:val="center"/>
            <w:hideMark/>
          </w:tcPr>
          <w:p w14:paraId="0E92FEE8" w14:textId="77777777" w:rsidR="00942AFB" w:rsidRPr="00787065" w:rsidRDefault="00942AFB" w:rsidP="00564FF2">
            <w:pPr>
              <w:rPr>
                <w:color w:val="000000"/>
                <w:sz w:val="18"/>
                <w:szCs w:val="18"/>
              </w:rPr>
            </w:pPr>
            <w:r w:rsidRPr="00787065">
              <w:rPr>
                <w:color w:val="000000"/>
                <w:sz w:val="18"/>
                <w:szCs w:val="18"/>
              </w:rPr>
              <w:t xml:space="preserve">Ulcer of </w:t>
            </w:r>
            <w:r>
              <w:rPr>
                <w:color w:val="000000"/>
                <w:sz w:val="18"/>
                <w:szCs w:val="18"/>
              </w:rPr>
              <w:t xml:space="preserve">the </w:t>
            </w:r>
            <w:r w:rsidRPr="00787065">
              <w:rPr>
                <w:color w:val="000000"/>
                <w:sz w:val="18"/>
                <w:szCs w:val="18"/>
              </w:rPr>
              <w:t xml:space="preserve">lower limb, not elsewhere classified </w:t>
            </w:r>
          </w:p>
        </w:tc>
        <w:tc>
          <w:tcPr>
            <w:tcW w:w="926" w:type="dxa"/>
            <w:shd w:val="clear" w:color="auto" w:fill="auto"/>
            <w:noWrap/>
            <w:vAlign w:val="center"/>
            <w:hideMark/>
          </w:tcPr>
          <w:p w14:paraId="3849D0DD" w14:textId="77777777" w:rsidR="00942AFB" w:rsidRPr="00787065" w:rsidRDefault="00942AFB" w:rsidP="00564FF2">
            <w:pPr>
              <w:jc w:val="center"/>
              <w:rPr>
                <w:color w:val="000000"/>
                <w:sz w:val="18"/>
                <w:szCs w:val="18"/>
              </w:rPr>
            </w:pPr>
            <w:r w:rsidRPr="00787065">
              <w:rPr>
                <w:color w:val="000000"/>
                <w:sz w:val="18"/>
                <w:szCs w:val="18"/>
              </w:rPr>
              <w:t>1·6</w:t>
            </w:r>
          </w:p>
        </w:tc>
        <w:tc>
          <w:tcPr>
            <w:tcW w:w="1036" w:type="dxa"/>
            <w:shd w:val="clear" w:color="auto" w:fill="auto"/>
            <w:noWrap/>
            <w:vAlign w:val="center"/>
            <w:hideMark/>
          </w:tcPr>
          <w:p w14:paraId="02DE8C2D" w14:textId="77777777" w:rsidR="00942AFB" w:rsidRPr="00787065" w:rsidRDefault="00942AFB" w:rsidP="00564FF2">
            <w:pPr>
              <w:jc w:val="center"/>
              <w:rPr>
                <w:color w:val="000000"/>
                <w:sz w:val="18"/>
                <w:szCs w:val="18"/>
              </w:rPr>
            </w:pPr>
            <w:r w:rsidRPr="00787065">
              <w:rPr>
                <w:color w:val="000000"/>
                <w:sz w:val="18"/>
                <w:szCs w:val="18"/>
              </w:rPr>
              <w:t>35</w:t>
            </w:r>
          </w:p>
        </w:tc>
        <w:tc>
          <w:tcPr>
            <w:tcW w:w="1066" w:type="dxa"/>
            <w:shd w:val="clear" w:color="auto" w:fill="auto"/>
            <w:noWrap/>
            <w:vAlign w:val="center"/>
            <w:hideMark/>
          </w:tcPr>
          <w:p w14:paraId="2EB43E51" w14:textId="77777777" w:rsidR="00942AFB" w:rsidRPr="00787065" w:rsidRDefault="00942AFB" w:rsidP="00564FF2">
            <w:pPr>
              <w:jc w:val="center"/>
              <w:rPr>
                <w:color w:val="000000"/>
                <w:sz w:val="18"/>
                <w:szCs w:val="18"/>
              </w:rPr>
            </w:pPr>
            <w:r w:rsidRPr="00787065">
              <w:rPr>
                <w:color w:val="000000"/>
                <w:sz w:val="18"/>
                <w:szCs w:val="18"/>
              </w:rPr>
              <w:t>0.5</w:t>
            </w:r>
          </w:p>
        </w:tc>
      </w:tr>
      <w:tr w:rsidR="00942AFB" w14:paraId="167A7FCE" w14:textId="77777777" w:rsidTr="00564FF2">
        <w:trPr>
          <w:trHeight w:val="307"/>
          <w:jc w:val="center"/>
        </w:trPr>
        <w:tc>
          <w:tcPr>
            <w:tcW w:w="898" w:type="dxa"/>
            <w:shd w:val="clear" w:color="auto" w:fill="auto"/>
            <w:noWrap/>
            <w:vAlign w:val="center"/>
            <w:hideMark/>
          </w:tcPr>
          <w:p w14:paraId="2357E62E" w14:textId="77777777" w:rsidR="00942AFB" w:rsidRPr="00787065" w:rsidRDefault="00942AFB" w:rsidP="00564FF2">
            <w:pPr>
              <w:jc w:val="center"/>
              <w:rPr>
                <w:color w:val="000000"/>
                <w:sz w:val="18"/>
                <w:szCs w:val="18"/>
              </w:rPr>
            </w:pPr>
            <w:r w:rsidRPr="00787065">
              <w:rPr>
                <w:color w:val="000000"/>
                <w:sz w:val="18"/>
                <w:szCs w:val="18"/>
              </w:rPr>
              <w:t>R02</w:t>
            </w:r>
          </w:p>
        </w:tc>
        <w:tc>
          <w:tcPr>
            <w:tcW w:w="6019" w:type="dxa"/>
            <w:shd w:val="clear" w:color="auto" w:fill="auto"/>
            <w:noWrap/>
            <w:vAlign w:val="center"/>
            <w:hideMark/>
          </w:tcPr>
          <w:p w14:paraId="7E26370B" w14:textId="77777777" w:rsidR="00942AFB" w:rsidRPr="00787065" w:rsidRDefault="00942AFB" w:rsidP="00564FF2">
            <w:pPr>
              <w:rPr>
                <w:color w:val="000000"/>
                <w:sz w:val="18"/>
                <w:szCs w:val="18"/>
              </w:rPr>
            </w:pPr>
            <w:r w:rsidRPr="00787065">
              <w:rPr>
                <w:color w:val="000000"/>
                <w:sz w:val="18"/>
                <w:szCs w:val="18"/>
              </w:rPr>
              <w:t xml:space="preserve">Gangrene, not elsewhere classified </w:t>
            </w:r>
          </w:p>
        </w:tc>
        <w:tc>
          <w:tcPr>
            <w:tcW w:w="926" w:type="dxa"/>
            <w:shd w:val="clear" w:color="auto" w:fill="auto"/>
            <w:noWrap/>
            <w:vAlign w:val="center"/>
            <w:hideMark/>
          </w:tcPr>
          <w:p w14:paraId="1B1A9403" w14:textId="77777777" w:rsidR="00942AFB" w:rsidRPr="00787065" w:rsidRDefault="00942AFB" w:rsidP="00564FF2">
            <w:pPr>
              <w:jc w:val="center"/>
              <w:rPr>
                <w:color w:val="000000"/>
                <w:sz w:val="18"/>
                <w:szCs w:val="18"/>
              </w:rPr>
            </w:pPr>
            <w:r w:rsidRPr="00787065">
              <w:rPr>
                <w:color w:val="000000"/>
                <w:sz w:val="18"/>
                <w:szCs w:val="18"/>
              </w:rPr>
              <w:t>1·0</w:t>
            </w:r>
          </w:p>
        </w:tc>
        <w:tc>
          <w:tcPr>
            <w:tcW w:w="1036" w:type="dxa"/>
            <w:shd w:val="clear" w:color="auto" w:fill="auto"/>
            <w:noWrap/>
            <w:vAlign w:val="center"/>
            <w:hideMark/>
          </w:tcPr>
          <w:p w14:paraId="65AD0A09" w14:textId="77777777" w:rsidR="00942AFB" w:rsidRPr="00787065" w:rsidRDefault="00942AFB" w:rsidP="00564FF2">
            <w:pPr>
              <w:jc w:val="center"/>
              <w:rPr>
                <w:color w:val="000000"/>
                <w:sz w:val="18"/>
                <w:szCs w:val="18"/>
              </w:rPr>
            </w:pPr>
            <w:r w:rsidRPr="00787065">
              <w:rPr>
                <w:color w:val="000000"/>
                <w:sz w:val="18"/>
                <w:szCs w:val="18"/>
              </w:rPr>
              <w:t>34</w:t>
            </w:r>
          </w:p>
        </w:tc>
        <w:tc>
          <w:tcPr>
            <w:tcW w:w="1066" w:type="dxa"/>
            <w:shd w:val="clear" w:color="auto" w:fill="auto"/>
            <w:noWrap/>
            <w:vAlign w:val="center"/>
            <w:hideMark/>
          </w:tcPr>
          <w:p w14:paraId="3A66D808" w14:textId="77777777" w:rsidR="00942AFB" w:rsidRPr="00787065" w:rsidRDefault="00942AFB" w:rsidP="00564FF2">
            <w:pPr>
              <w:jc w:val="center"/>
              <w:rPr>
                <w:color w:val="000000"/>
                <w:sz w:val="18"/>
                <w:szCs w:val="18"/>
              </w:rPr>
            </w:pPr>
            <w:r w:rsidRPr="00787065">
              <w:rPr>
                <w:color w:val="000000"/>
                <w:sz w:val="18"/>
                <w:szCs w:val="18"/>
              </w:rPr>
              <w:t>0.5</w:t>
            </w:r>
          </w:p>
        </w:tc>
      </w:tr>
      <w:tr w:rsidR="00942AFB" w14:paraId="5CD30BE8" w14:textId="77777777" w:rsidTr="00564FF2">
        <w:trPr>
          <w:trHeight w:val="307"/>
          <w:jc w:val="center"/>
        </w:trPr>
        <w:tc>
          <w:tcPr>
            <w:tcW w:w="898" w:type="dxa"/>
            <w:shd w:val="clear" w:color="auto" w:fill="auto"/>
            <w:noWrap/>
            <w:vAlign w:val="center"/>
            <w:hideMark/>
          </w:tcPr>
          <w:p w14:paraId="7485AD97" w14:textId="77777777" w:rsidR="00942AFB" w:rsidRPr="00787065" w:rsidRDefault="00942AFB" w:rsidP="00564FF2">
            <w:pPr>
              <w:jc w:val="center"/>
              <w:rPr>
                <w:color w:val="000000"/>
                <w:sz w:val="18"/>
                <w:szCs w:val="18"/>
              </w:rPr>
            </w:pPr>
            <w:r w:rsidRPr="00787065">
              <w:rPr>
                <w:color w:val="000000"/>
                <w:sz w:val="18"/>
                <w:szCs w:val="18"/>
              </w:rPr>
              <w:t>N28</w:t>
            </w:r>
          </w:p>
        </w:tc>
        <w:tc>
          <w:tcPr>
            <w:tcW w:w="6019" w:type="dxa"/>
            <w:shd w:val="clear" w:color="auto" w:fill="auto"/>
            <w:noWrap/>
            <w:vAlign w:val="center"/>
            <w:hideMark/>
          </w:tcPr>
          <w:p w14:paraId="47617D0E" w14:textId="77777777" w:rsidR="00942AFB" w:rsidRPr="00787065" w:rsidRDefault="00942AFB" w:rsidP="00564FF2">
            <w:pPr>
              <w:rPr>
                <w:color w:val="000000"/>
                <w:sz w:val="18"/>
                <w:szCs w:val="18"/>
              </w:rPr>
            </w:pPr>
            <w:r w:rsidRPr="00787065">
              <w:rPr>
                <w:color w:val="000000"/>
                <w:sz w:val="18"/>
                <w:szCs w:val="18"/>
              </w:rPr>
              <w:t xml:space="preserve">Other disorders of kidney and ureter, not elsewhere classified </w:t>
            </w:r>
          </w:p>
        </w:tc>
        <w:tc>
          <w:tcPr>
            <w:tcW w:w="926" w:type="dxa"/>
            <w:shd w:val="clear" w:color="auto" w:fill="auto"/>
            <w:noWrap/>
            <w:vAlign w:val="center"/>
            <w:hideMark/>
          </w:tcPr>
          <w:p w14:paraId="02075E07" w14:textId="77777777" w:rsidR="00942AFB" w:rsidRPr="00787065" w:rsidRDefault="00942AFB" w:rsidP="00564FF2">
            <w:pPr>
              <w:jc w:val="center"/>
              <w:rPr>
                <w:color w:val="000000"/>
                <w:sz w:val="18"/>
                <w:szCs w:val="18"/>
              </w:rPr>
            </w:pPr>
            <w:r w:rsidRPr="00787065">
              <w:rPr>
                <w:color w:val="000000"/>
                <w:sz w:val="18"/>
                <w:szCs w:val="18"/>
              </w:rPr>
              <w:t>1·3</w:t>
            </w:r>
          </w:p>
        </w:tc>
        <w:tc>
          <w:tcPr>
            <w:tcW w:w="1036" w:type="dxa"/>
            <w:shd w:val="clear" w:color="auto" w:fill="auto"/>
            <w:noWrap/>
            <w:vAlign w:val="center"/>
            <w:hideMark/>
          </w:tcPr>
          <w:p w14:paraId="6FAEE125" w14:textId="77777777" w:rsidR="00942AFB" w:rsidRPr="00787065" w:rsidRDefault="00942AFB" w:rsidP="00564FF2">
            <w:pPr>
              <w:jc w:val="center"/>
              <w:rPr>
                <w:color w:val="000000"/>
                <w:sz w:val="18"/>
                <w:szCs w:val="18"/>
              </w:rPr>
            </w:pPr>
            <w:r w:rsidRPr="00787065">
              <w:rPr>
                <w:color w:val="000000"/>
                <w:sz w:val="18"/>
                <w:szCs w:val="18"/>
              </w:rPr>
              <w:t>32</w:t>
            </w:r>
          </w:p>
        </w:tc>
        <w:tc>
          <w:tcPr>
            <w:tcW w:w="1066" w:type="dxa"/>
            <w:shd w:val="clear" w:color="auto" w:fill="auto"/>
            <w:noWrap/>
            <w:vAlign w:val="center"/>
            <w:hideMark/>
          </w:tcPr>
          <w:p w14:paraId="230047E6" w14:textId="77777777" w:rsidR="00942AFB" w:rsidRPr="00787065" w:rsidRDefault="00942AFB" w:rsidP="00564FF2">
            <w:pPr>
              <w:jc w:val="center"/>
              <w:rPr>
                <w:color w:val="000000"/>
                <w:sz w:val="18"/>
                <w:szCs w:val="18"/>
              </w:rPr>
            </w:pPr>
            <w:r w:rsidRPr="00787065">
              <w:rPr>
                <w:color w:val="000000"/>
                <w:sz w:val="18"/>
                <w:szCs w:val="18"/>
              </w:rPr>
              <w:t>0.5</w:t>
            </w:r>
          </w:p>
        </w:tc>
      </w:tr>
      <w:tr w:rsidR="00942AFB" w14:paraId="3A26BC21" w14:textId="77777777" w:rsidTr="00564FF2">
        <w:trPr>
          <w:trHeight w:val="307"/>
          <w:jc w:val="center"/>
        </w:trPr>
        <w:tc>
          <w:tcPr>
            <w:tcW w:w="898" w:type="dxa"/>
            <w:shd w:val="clear" w:color="auto" w:fill="auto"/>
            <w:noWrap/>
            <w:vAlign w:val="center"/>
            <w:hideMark/>
          </w:tcPr>
          <w:p w14:paraId="277CBCD1" w14:textId="77777777" w:rsidR="00942AFB" w:rsidRPr="00787065" w:rsidRDefault="00942AFB" w:rsidP="00564FF2">
            <w:pPr>
              <w:jc w:val="center"/>
              <w:rPr>
                <w:color w:val="000000"/>
                <w:sz w:val="18"/>
                <w:szCs w:val="18"/>
              </w:rPr>
            </w:pPr>
            <w:r w:rsidRPr="00787065">
              <w:rPr>
                <w:color w:val="000000"/>
                <w:sz w:val="18"/>
                <w:szCs w:val="18"/>
              </w:rPr>
              <w:t>M48</w:t>
            </w:r>
          </w:p>
        </w:tc>
        <w:tc>
          <w:tcPr>
            <w:tcW w:w="6019" w:type="dxa"/>
            <w:shd w:val="clear" w:color="auto" w:fill="auto"/>
            <w:noWrap/>
            <w:vAlign w:val="center"/>
            <w:hideMark/>
          </w:tcPr>
          <w:p w14:paraId="7764693A" w14:textId="77777777" w:rsidR="00942AFB" w:rsidRPr="00787065" w:rsidRDefault="00942AFB" w:rsidP="00564FF2">
            <w:pPr>
              <w:rPr>
                <w:color w:val="000000"/>
                <w:sz w:val="18"/>
                <w:szCs w:val="18"/>
              </w:rPr>
            </w:pPr>
            <w:r w:rsidRPr="00787065">
              <w:rPr>
                <w:color w:val="000000"/>
                <w:sz w:val="18"/>
                <w:szCs w:val="18"/>
              </w:rPr>
              <w:t xml:space="preserve">Spinal stenosis (secondary code only) </w:t>
            </w:r>
          </w:p>
        </w:tc>
        <w:tc>
          <w:tcPr>
            <w:tcW w:w="926" w:type="dxa"/>
            <w:shd w:val="clear" w:color="auto" w:fill="auto"/>
            <w:noWrap/>
            <w:vAlign w:val="center"/>
            <w:hideMark/>
          </w:tcPr>
          <w:p w14:paraId="6225C4F6" w14:textId="77777777" w:rsidR="00942AFB" w:rsidRPr="00787065" w:rsidRDefault="00942AFB" w:rsidP="00564FF2">
            <w:pPr>
              <w:jc w:val="center"/>
              <w:rPr>
                <w:color w:val="000000"/>
                <w:sz w:val="18"/>
                <w:szCs w:val="18"/>
              </w:rPr>
            </w:pPr>
            <w:r w:rsidRPr="00787065">
              <w:rPr>
                <w:color w:val="000000"/>
                <w:sz w:val="18"/>
                <w:szCs w:val="18"/>
              </w:rPr>
              <w:t>0·5</w:t>
            </w:r>
          </w:p>
        </w:tc>
        <w:tc>
          <w:tcPr>
            <w:tcW w:w="1036" w:type="dxa"/>
            <w:shd w:val="clear" w:color="auto" w:fill="auto"/>
            <w:noWrap/>
            <w:vAlign w:val="center"/>
            <w:hideMark/>
          </w:tcPr>
          <w:p w14:paraId="5E020AF9" w14:textId="77777777" w:rsidR="00942AFB" w:rsidRPr="00787065" w:rsidRDefault="00942AFB" w:rsidP="00564FF2">
            <w:pPr>
              <w:jc w:val="center"/>
              <w:rPr>
                <w:color w:val="000000"/>
                <w:sz w:val="18"/>
                <w:szCs w:val="18"/>
              </w:rPr>
            </w:pPr>
            <w:r w:rsidRPr="00787065">
              <w:rPr>
                <w:color w:val="000000"/>
                <w:sz w:val="18"/>
                <w:szCs w:val="18"/>
              </w:rPr>
              <w:t>30</w:t>
            </w:r>
          </w:p>
        </w:tc>
        <w:tc>
          <w:tcPr>
            <w:tcW w:w="1066" w:type="dxa"/>
            <w:shd w:val="clear" w:color="auto" w:fill="auto"/>
            <w:noWrap/>
            <w:vAlign w:val="center"/>
            <w:hideMark/>
          </w:tcPr>
          <w:p w14:paraId="0F6BEB18" w14:textId="77777777" w:rsidR="00942AFB" w:rsidRPr="00787065" w:rsidRDefault="00942AFB" w:rsidP="00564FF2">
            <w:pPr>
              <w:jc w:val="center"/>
              <w:rPr>
                <w:color w:val="000000"/>
                <w:sz w:val="18"/>
                <w:szCs w:val="18"/>
              </w:rPr>
            </w:pPr>
            <w:r w:rsidRPr="00787065">
              <w:rPr>
                <w:color w:val="000000"/>
                <w:sz w:val="18"/>
                <w:szCs w:val="18"/>
              </w:rPr>
              <w:t>0.4</w:t>
            </w:r>
          </w:p>
        </w:tc>
      </w:tr>
      <w:tr w:rsidR="00942AFB" w14:paraId="394A533D" w14:textId="77777777" w:rsidTr="00564FF2">
        <w:trPr>
          <w:trHeight w:val="307"/>
          <w:jc w:val="center"/>
        </w:trPr>
        <w:tc>
          <w:tcPr>
            <w:tcW w:w="898" w:type="dxa"/>
            <w:shd w:val="clear" w:color="auto" w:fill="auto"/>
            <w:noWrap/>
            <w:vAlign w:val="center"/>
            <w:hideMark/>
          </w:tcPr>
          <w:p w14:paraId="7B0C119B" w14:textId="77777777" w:rsidR="00942AFB" w:rsidRPr="00787065" w:rsidRDefault="00942AFB" w:rsidP="00564FF2">
            <w:pPr>
              <w:jc w:val="center"/>
              <w:rPr>
                <w:color w:val="000000"/>
                <w:sz w:val="18"/>
                <w:szCs w:val="18"/>
              </w:rPr>
            </w:pPr>
            <w:r w:rsidRPr="00787065">
              <w:rPr>
                <w:color w:val="000000"/>
                <w:sz w:val="18"/>
                <w:szCs w:val="18"/>
              </w:rPr>
              <w:t>R26</w:t>
            </w:r>
          </w:p>
        </w:tc>
        <w:tc>
          <w:tcPr>
            <w:tcW w:w="6019" w:type="dxa"/>
            <w:shd w:val="clear" w:color="auto" w:fill="auto"/>
            <w:noWrap/>
            <w:vAlign w:val="center"/>
            <w:hideMark/>
          </w:tcPr>
          <w:p w14:paraId="190C5C6D" w14:textId="77777777" w:rsidR="00942AFB" w:rsidRPr="00787065" w:rsidRDefault="00942AFB" w:rsidP="00564FF2">
            <w:pPr>
              <w:rPr>
                <w:color w:val="000000"/>
                <w:sz w:val="18"/>
                <w:szCs w:val="18"/>
              </w:rPr>
            </w:pPr>
            <w:r w:rsidRPr="00787065">
              <w:rPr>
                <w:color w:val="000000"/>
                <w:sz w:val="18"/>
                <w:szCs w:val="18"/>
              </w:rPr>
              <w:t xml:space="preserve">Abnormalities of gait and mobility </w:t>
            </w:r>
          </w:p>
        </w:tc>
        <w:tc>
          <w:tcPr>
            <w:tcW w:w="926" w:type="dxa"/>
            <w:shd w:val="clear" w:color="auto" w:fill="auto"/>
            <w:noWrap/>
            <w:vAlign w:val="center"/>
            <w:hideMark/>
          </w:tcPr>
          <w:p w14:paraId="0A42717B" w14:textId="77777777" w:rsidR="00942AFB" w:rsidRPr="00787065" w:rsidRDefault="00942AFB" w:rsidP="00564FF2">
            <w:pPr>
              <w:jc w:val="center"/>
              <w:rPr>
                <w:color w:val="000000"/>
                <w:sz w:val="18"/>
                <w:szCs w:val="18"/>
              </w:rPr>
            </w:pPr>
            <w:r w:rsidRPr="00787065">
              <w:rPr>
                <w:color w:val="000000"/>
                <w:sz w:val="18"/>
                <w:szCs w:val="18"/>
              </w:rPr>
              <w:t>2·6</w:t>
            </w:r>
          </w:p>
        </w:tc>
        <w:tc>
          <w:tcPr>
            <w:tcW w:w="1036" w:type="dxa"/>
            <w:shd w:val="clear" w:color="auto" w:fill="auto"/>
            <w:noWrap/>
            <w:vAlign w:val="center"/>
            <w:hideMark/>
          </w:tcPr>
          <w:p w14:paraId="320831C8" w14:textId="77777777" w:rsidR="00942AFB" w:rsidRPr="00787065" w:rsidRDefault="00942AFB" w:rsidP="00564FF2">
            <w:pPr>
              <w:jc w:val="center"/>
              <w:rPr>
                <w:color w:val="000000"/>
                <w:sz w:val="18"/>
                <w:szCs w:val="18"/>
              </w:rPr>
            </w:pPr>
            <w:r w:rsidRPr="00787065">
              <w:rPr>
                <w:color w:val="000000"/>
                <w:sz w:val="18"/>
                <w:szCs w:val="18"/>
              </w:rPr>
              <w:t>29</w:t>
            </w:r>
          </w:p>
        </w:tc>
        <w:tc>
          <w:tcPr>
            <w:tcW w:w="1066" w:type="dxa"/>
            <w:shd w:val="clear" w:color="auto" w:fill="auto"/>
            <w:noWrap/>
            <w:vAlign w:val="center"/>
            <w:hideMark/>
          </w:tcPr>
          <w:p w14:paraId="7F6AA509" w14:textId="77777777" w:rsidR="00942AFB" w:rsidRPr="00787065" w:rsidRDefault="00942AFB" w:rsidP="00564FF2">
            <w:pPr>
              <w:jc w:val="center"/>
              <w:rPr>
                <w:color w:val="000000"/>
                <w:sz w:val="18"/>
                <w:szCs w:val="18"/>
              </w:rPr>
            </w:pPr>
            <w:r w:rsidRPr="00787065">
              <w:rPr>
                <w:color w:val="000000"/>
                <w:sz w:val="18"/>
                <w:szCs w:val="18"/>
              </w:rPr>
              <w:t>0.4</w:t>
            </w:r>
          </w:p>
        </w:tc>
      </w:tr>
      <w:tr w:rsidR="00942AFB" w14:paraId="72CE7A6D" w14:textId="77777777" w:rsidTr="00564FF2">
        <w:trPr>
          <w:trHeight w:val="307"/>
          <w:jc w:val="center"/>
        </w:trPr>
        <w:tc>
          <w:tcPr>
            <w:tcW w:w="898" w:type="dxa"/>
            <w:shd w:val="clear" w:color="auto" w:fill="auto"/>
            <w:noWrap/>
            <w:vAlign w:val="center"/>
            <w:hideMark/>
          </w:tcPr>
          <w:p w14:paraId="7368267F" w14:textId="77777777" w:rsidR="00942AFB" w:rsidRPr="00787065" w:rsidRDefault="00942AFB" w:rsidP="00564FF2">
            <w:pPr>
              <w:jc w:val="center"/>
              <w:rPr>
                <w:color w:val="000000"/>
                <w:sz w:val="18"/>
                <w:szCs w:val="18"/>
              </w:rPr>
            </w:pPr>
            <w:r w:rsidRPr="00787065">
              <w:rPr>
                <w:color w:val="000000"/>
                <w:sz w:val="18"/>
                <w:szCs w:val="18"/>
              </w:rPr>
              <w:t>I67</w:t>
            </w:r>
          </w:p>
        </w:tc>
        <w:tc>
          <w:tcPr>
            <w:tcW w:w="6019" w:type="dxa"/>
            <w:shd w:val="clear" w:color="auto" w:fill="auto"/>
            <w:noWrap/>
            <w:vAlign w:val="center"/>
            <w:hideMark/>
          </w:tcPr>
          <w:p w14:paraId="7D99C015" w14:textId="77777777" w:rsidR="00942AFB" w:rsidRPr="00787065" w:rsidRDefault="00942AFB" w:rsidP="00564FF2">
            <w:pPr>
              <w:rPr>
                <w:color w:val="000000"/>
                <w:sz w:val="18"/>
                <w:szCs w:val="18"/>
              </w:rPr>
            </w:pPr>
            <w:r w:rsidRPr="00787065">
              <w:rPr>
                <w:color w:val="000000"/>
                <w:sz w:val="18"/>
                <w:szCs w:val="18"/>
              </w:rPr>
              <w:t xml:space="preserve">Other cerebrovascular diseases </w:t>
            </w:r>
          </w:p>
        </w:tc>
        <w:tc>
          <w:tcPr>
            <w:tcW w:w="926" w:type="dxa"/>
            <w:shd w:val="clear" w:color="auto" w:fill="auto"/>
            <w:noWrap/>
            <w:vAlign w:val="center"/>
            <w:hideMark/>
          </w:tcPr>
          <w:p w14:paraId="0E6ADFD7" w14:textId="77777777" w:rsidR="00942AFB" w:rsidRPr="00787065" w:rsidRDefault="00942AFB" w:rsidP="00564FF2">
            <w:pPr>
              <w:jc w:val="center"/>
              <w:rPr>
                <w:color w:val="000000"/>
                <w:sz w:val="18"/>
                <w:szCs w:val="18"/>
              </w:rPr>
            </w:pPr>
            <w:r w:rsidRPr="00787065">
              <w:rPr>
                <w:color w:val="000000"/>
                <w:sz w:val="18"/>
                <w:szCs w:val="18"/>
              </w:rPr>
              <w:t>2·6</w:t>
            </w:r>
          </w:p>
        </w:tc>
        <w:tc>
          <w:tcPr>
            <w:tcW w:w="1036" w:type="dxa"/>
            <w:shd w:val="clear" w:color="auto" w:fill="auto"/>
            <w:noWrap/>
            <w:vAlign w:val="center"/>
            <w:hideMark/>
          </w:tcPr>
          <w:p w14:paraId="3519F879" w14:textId="77777777" w:rsidR="00942AFB" w:rsidRPr="00787065" w:rsidRDefault="00942AFB" w:rsidP="00564FF2">
            <w:pPr>
              <w:jc w:val="center"/>
              <w:rPr>
                <w:color w:val="000000"/>
                <w:sz w:val="18"/>
                <w:szCs w:val="18"/>
              </w:rPr>
            </w:pPr>
            <w:r w:rsidRPr="00787065">
              <w:rPr>
                <w:color w:val="000000"/>
                <w:sz w:val="18"/>
                <w:szCs w:val="18"/>
              </w:rPr>
              <w:t>28</w:t>
            </w:r>
          </w:p>
        </w:tc>
        <w:tc>
          <w:tcPr>
            <w:tcW w:w="1066" w:type="dxa"/>
            <w:shd w:val="clear" w:color="auto" w:fill="auto"/>
            <w:noWrap/>
            <w:vAlign w:val="center"/>
            <w:hideMark/>
          </w:tcPr>
          <w:p w14:paraId="405E0ABB" w14:textId="77777777" w:rsidR="00942AFB" w:rsidRPr="00787065" w:rsidRDefault="00942AFB" w:rsidP="00564FF2">
            <w:pPr>
              <w:jc w:val="center"/>
              <w:rPr>
                <w:color w:val="000000"/>
                <w:sz w:val="18"/>
                <w:szCs w:val="18"/>
              </w:rPr>
            </w:pPr>
            <w:r w:rsidRPr="00787065">
              <w:rPr>
                <w:color w:val="000000"/>
                <w:sz w:val="18"/>
                <w:szCs w:val="18"/>
              </w:rPr>
              <w:t>0.4</w:t>
            </w:r>
          </w:p>
        </w:tc>
      </w:tr>
      <w:tr w:rsidR="00942AFB" w14:paraId="44A755A6" w14:textId="77777777" w:rsidTr="00564FF2">
        <w:trPr>
          <w:trHeight w:val="307"/>
          <w:jc w:val="center"/>
        </w:trPr>
        <w:tc>
          <w:tcPr>
            <w:tcW w:w="898" w:type="dxa"/>
            <w:shd w:val="clear" w:color="auto" w:fill="auto"/>
            <w:noWrap/>
            <w:vAlign w:val="center"/>
            <w:hideMark/>
          </w:tcPr>
          <w:p w14:paraId="763BA746" w14:textId="77777777" w:rsidR="00942AFB" w:rsidRPr="00787065" w:rsidRDefault="00942AFB" w:rsidP="00564FF2">
            <w:pPr>
              <w:jc w:val="center"/>
              <w:rPr>
                <w:color w:val="000000"/>
                <w:sz w:val="18"/>
                <w:szCs w:val="18"/>
              </w:rPr>
            </w:pPr>
            <w:r w:rsidRPr="00787065">
              <w:rPr>
                <w:color w:val="000000"/>
                <w:sz w:val="18"/>
                <w:szCs w:val="18"/>
              </w:rPr>
              <w:t>E16</w:t>
            </w:r>
          </w:p>
        </w:tc>
        <w:tc>
          <w:tcPr>
            <w:tcW w:w="6019" w:type="dxa"/>
            <w:shd w:val="clear" w:color="auto" w:fill="auto"/>
            <w:noWrap/>
            <w:vAlign w:val="center"/>
            <w:hideMark/>
          </w:tcPr>
          <w:p w14:paraId="698D160C" w14:textId="77777777" w:rsidR="00942AFB" w:rsidRPr="00787065" w:rsidRDefault="00942AFB" w:rsidP="00564FF2">
            <w:pPr>
              <w:rPr>
                <w:color w:val="000000"/>
                <w:sz w:val="18"/>
                <w:szCs w:val="18"/>
              </w:rPr>
            </w:pPr>
            <w:r w:rsidRPr="00787065">
              <w:rPr>
                <w:color w:val="000000"/>
                <w:sz w:val="18"/>
                <w:szCs w:val="18"/>
              </w:rPr>
              <w:t xml:space="preserve">Other disorders of pancreatic internal secretion </w:t>
            </w:r>
          </w:p>
        </w:tc>
        <w:tc>
          <w:tcPr>
            <w:tcW w:w="926" w:type="dxa"/>
            <w:shd w:val="clear" w:color="auto" w:fill="auto"/>
            <w:noWrap/>
            <w:vAlign w:val="center"/>
            <w:hideMark/>
          </w:tcPr>
          <w:p w14:paraId="6493C0AB" w14:textId="77777777" w:rsidR="00942AFB" w:rsidRPr="00787065" w:rsidRDefault="00942AFB" w:rsidP="00564FF2">
            <w:pPr>
              <w:jc w:val="center"/>
              <w:rPr>
                <w:color w:val="000000"/>
                <w:sz w:val="18"/>
                <w:szCs w:val="18"/>
              </w:rPr>
            </w:pPr>
            <w:r w:rsidRPr="00787065">
              <w:rPr>
                <w:color w:val="000000"/>
                <w:sz w:val="18"/>
                <w:szCs w:val="18"/>
              </w:rPr>
              <w:t>1·4</w:t>
            </w:r>
          </w:p>
        </w:tc>
        <w:tc>
          <w:tcPr>
            <w:tcW w:w="1036" w:type="dxa"/>
            <w:shd w:val="clear" w:color="auto" w:fill="auto"/>
            <w:noWrap/>
            <w:vAlign w:val="center"/>
            <w:hideMark/>
          </w:tcPr>
          <w:p w14:paraId="1353590F" w14:textId="77777777" w:rsidR="00942AFB" w:rsidRPr="00787065" w:rsidRDefault="00942AFB" w:rsidP="00564FF2">
            <w:pPr>
              <w:jc w:val="center"/>
              <w:rPr>
                <w:color w:val="000000"/>
                <w:sz w:val="18"/>
                <w:szCs w:val="18"/>
              </w:rPr>
            </w:pPr>
            <w:r w:rsidRPr="00787065">
              <w:rPr>
                <w:color w:val="000000"/>
                <w:sz w:val="18"/>
                <w:szCs w:val="18"/>
              </w:rPr>
              <w:t>28</w:t>
            </w:r>
          </w:p>
        </w:tc>
        <w:tc>
          <w:tcPr>
            <w:tcW w:w="1066" w:type="dxa"/>
            <w:shd w:val="clear" w:color="auto" w:fill="auto"/>
            <w:noWrap/>
            <w:vAlign w:val="center"/>
            <w:hideMark/>
          </w:tcPr>
          <w:p w14:paraId="7F8C4E5E" w14:textId="77777777" w:rsidR="00942AFB" w:rsidRPr="00787065" w:rsidRDefault="00942AFB" w:rsidP="00564FF2">
            <w:pPr>
              <w:jc w:val="center"/>
              <w:rPr>
                <w:color w:val="000000"/>
                <w:sz w:val="18"/>
                <w:szCs w:val="18"/>
              </w:rPr>
            </w:pPr>
            <w:r w:rsidRPr="00787065">
              <w:rPr>
                <w:color w:val="000000"/>
                <w:sz w:val="18"/>
                <w:szCs w:val="18"/>
              </w:rPr>
              <w:t>0.4</w:t>
            </w:r>
          </w:p>
        </w:tc>
      </w:tr>
      <w:tr w:rsidR="00942AFB" w14:paraId="2BAEB820" w14:textId="77777777" w:rsidTr="00564FF2">
        <w:trPr>
          <w:trHeight w:val="307"/>
          <w:jc w:val="center"/>
        </w:trPr>
        <w:tc>
          <w:tcPr>
            <w:tcW w:w="898" w:type="dxa"/>
            <w:shd w:val="clear" w:color="auto" w:fill="auto"/>
            <w:noWrap/>
            <w:vAlign w:val="center"/>
            <w:hideMark/>
          </w:tcPr>
          <w:p w14:paraId="628D918D" w14:textId="77777777" w:rsidR="00942AFB" w:rsidRPr="00787065" w:rsidRDefault="00942AFB" w:rsidP="00564FF2">
            <w:pPr>
              <w:jc w:val="center"/>
              <w:rPr>
                <w:color w:val="000000"/>
                <w:sz w:val="18"/>
                <w:szCs w:val="18"/>
              </w:rPr>
            </w:pPr>
            <w:r w:rsidRPr="00787065">
              <w:rPr>
                <w:color w:val="000000"/>
                <w:sz w:val="18"/>
                <w:szCs w:val="18"/>
              </w:rPr>
              <w:t>A04</w:t>
            </w:r>
          </w:p>
        </w:tc>
        <w:tc>
          <w:tcPr>
            <w:tcW w:w="6019" w:type="dxa"/>
            <w:shd w:val="clear" w:color="auto" w:fill="auto"/>
            <w:noWrap/>
            <w:vAlign w:val="center"/>
            <w:hideMark/>
          </w:tcPr>
          <w:p w14:paraId="6C15BCAA" w14:textId="77777777" w:rsidR="00942AFB" w:rsidRPr="00787065" w:rsidRDefault="00942AFB" w:rsidP="00564FF2">
            <w:pPr>
              <w:rPr>
                <w:color w:val="000000"/>
                <w:sz w:val="18"/>
                <w:szCs w:val="18"/>
              </w:rPr>
            </w:pPr>
            <w:r w:rsidRPr="00787065">
              <w:rPr>
                <w:color w:val="000000"/>
                <w:sz w:val="18"/>
                <w:szCs w:val="18"/>
              </w:rPr>
              <w:t xml:space="preserve">Other bacterial intestinal infections </w:t>
            </w:r>
          </w:p>
        </w:tc>
        <w:tc>
          <w:tcPr>
            <w:tcW w:w="926" w:type="dxa"/>
            <w:shd w:val="clear" w:color="auto" w:fill="auto"/>
            <w:noWrap/>
            <w:vAlign w:val="center"/>
            <w:hideMark/>
          </w:tcPr>
          <w:p w14:paraId="18F3BBEC" w14:textId="77777777" w:rsidR="00942AFB" w:rsidRPr="00787065" w:rsidRDefault="00942AFB" w:rsidP="00564FF2">
            <w:pPr>
              <w:jc w:val="center"/>
              <w:rPr>
                <w:color w:val="000000"/>
                <w:sz w:val="18"/>
                <w:szCs w:val="18"/>
              </w:rPr>
            </w:pPr>
            <w:r w:rsidRPr="00787065">
              <w:rPr>
                <w:color w:val="000000"/>
                <w:sz w:val="18"/>
                <w:szCs w:val="18"/>
              </w:rPr>
              <w:t>1·1</w:t>
            </w:r>
          </w:p>
        </w:tc>
        <w:tc>
          <w:tcPr>
            <w:tcW w:w="1036" w:type="dxa"/>
            <w:shd w:val="clear" w:color="auto" w:fill="auto"/>
            <w:noWrap/>
            <w:vAlign w:val="center"/>
            <w:hideMark/>
          </w:tcPr>
          <w:p w14:paraId="597D1171" w14:textId="77777777" w:rsidR="00942AFB" w:rsidRPr="00787065" w:rsidRDefault="00942AFB" w:rsidP="00564FF2">
            <w:pPr>
              <w:jc w:val="center"/>
              <w:rPr>
                <w:color w:val="000000"/>
                <w:sz w:val="18"/>
                <w:szCs w:val="18"/>
              </w:rPr>
            </w:pPr>
            <w:r w:rsidRPr="00787065">
              <w:rPr>
                <w:color w:val="000000"/>
                <w:sz w:val="18"/>
                <w:szCs w:val="18"/>
              </w:rPr>
              <w:t>28</w:t>
            </w:r>
          </w:p>
        </w:tc>
        <w:tc>
          <w:tcPr>
            <w:tcW w:w="1066" w:type="dxa"/>
            <w:shd w:val="clear" w:color="auto" w:fill="auto"/>
            <w:noWrap/>
            <w:vAlign w:val="center"/>
            <w:hideMark/>
          </w:tcPr>
          <w:p w14:paraId="2E130B8C" w14:textId="77777777" w:rsidR="00942AFB" w:rsidRPr="00787065" w:rsidRDefault="00942AFB" w:rsidP="00564FF2">
            <w:pPr>
              <w:jc w:val="center"/>
              <w:rPr>
                <w:color w:val="000000"/>
                <w:sz w:val="18"/>
                <w:szCs w:val="18"/>
              </w:rPr>
            </w:pPr>
            <w:r w:rsidRPr="00787065">
              <w:rPr>
                <w:color w:val="000000"/>
                <w:sz w:val="18"/>
                <w:szCs w:val="18"/>
              </w:rPr>
              <w:t>0.4</w:t>
            </w:r>
          </w:p>
        </w:tc>
      </w:tr>
      <w:tr w:rsidR="00942AFB" w14:paraId="2E11EBE3" w14:textId="77777777" w:rsidTr="00564FF2">
        <w:trPr>
          <w:trHeight w:val="307"/>
          <w:jc w:val="center"/>
        </w:trPr>
        <w:tc>
          <w:tcPr>
            <w:tcW w:w="898" w:type="dxa"/>
            <w:shd w:val="clear" w:color="auto" w:fill="auto"/>
            <w:noWrap/>
            <w:vAlign w:val="center"/>
            <w:hideMark/>
          </w:tcPr>
          <w:p w14:paraId="68DA7B4A" w14:textId="77777777" w:rsidR="00942AFB" w:rsidRPr="00787065" w:rsidRDefault="00942AFB" w:rsidP="00564FF2">
            <w:pPr>
              <w:jc w:val="center"/>
              <w:rPr>
                <w:color w:val="000000"/>
                <w:sz w:val="18"/>
                <w:szCs w:val="18"/>
              </w:rPr>
            </w:pPr>
            <w:r w:rsidRPr="00787065">
              <w:rPr>
                <w:color w:val="000000"/>
                <w:sz w:val="18"/>
                <w:szCs w:val="18"/>
              </w:rPr>
              <w:t>W10</w:t>
            </w:r>
          </w:p>
        </w:tc>
        <w:tc>
          <w:tcPr>
            <w:tcW w:w="6019" w:type="dxa"/>
            <w:shd w:val="clear" w:color="auto" w:fill="auto"/>
            <w:noWrap/>
            <w:vAlign w:val="center"/>
            <w:hideMark/>
          </w:tcPr>
          <w:p w14:paraId="20B8B3A8" w14:textId="77777777" w:rsidR="00942AFB" w:rsidRPr="00787065" w:rsidRDefault="00942AFB" w:rsidP="00564FF2">
            <w:pPr>
              <w:rPr>
                <w:color w:val="000000"/>
                <w:sz w:val="18"/>
                <w:szCs w:val="18"/>
              </w:rPr>
            </w:pPr>
            <w:r w:rsidRPr="00787065">
              <w:rPr>
                <w:color w:val="000000"/>
                <w:sz w:val="18"/>
                <w:szCs w:val="18"/>
              </w:rPr>
              <w:t xml:space="preserve">Fall on and from stairs and steps </w:t>
            </w:r>
          </w:p>
        </w:tc>
        <w:tc>
          <w:tcPr>
            <w:tcW w:w="926" w:type="dxa"/>
            <w:shd w:val="clear" w:color="auto" w:fill="auto"/>
            <w:noWrap/>
            <w:vAlign w:val="center"/>
            <w:hideMark/>
          </w:tcPr>
          <w:p w14:paraId="68D0EB7A" w14:textId="77777777" w:rsidR="00942AFB" w:rsidRPr="00787065" w:rsidRDefault="00942AFB" w:rsidP="00564FF2">
            <w:pPr>
              <w:jc w:val="center"/>
              <w:rPr>
                <w:color w:val="000000"/>
                <w:sz w:val="18"/>
                <w:szCs w:val="18"/>
              </w:rPr>
            </w:pPr>
            <w:r w:rsidRPr="00787065">
              <w:rPr>
                <w:color w:val="000000"/>
                <w:sz w:val="18"/>
                <w:szCs w:val="18"/>
              </w:rPr>
              <w:t>0·9</w:t>
            </w:r>
          </w:p>
        </w:tc>
        <w:tc>
          <w:tcPr>
            <w:tcW w:w="1036" w:type="dxa"/>
            <w:shd w:val="clear" w:color="auto" w:fill="auto"/>
            <w:noWrap/>
            <w:vAlign w:val="center"/>
            <w:hideMark/>
          </w:tcPr>
          <w:p w14:paraId="31E6910C" w14:textId="77777777" w:rsidR="00942AFB" w:rsidRPr="00787065" w:rsidRDefault="00942AFB" w:rsidP="00564FF2">
            <w:pPr>
              <w:jc w:val="center"/>
              <w:rPr>
                <w:color w:val="000000"/>
                <w:sz w:val="18"/>
                <w:szCs w:val="18"/>
              </w:rPr>
            </w:pPr>
            <w:r w:rsidRPr="00787065">
              <w:rPr>
                <w:color w:val="000000"/>
                <w:sz w:val="18"/>
                <w:szCs w:val="18"/>
              </w:rPr>
              <w:t>28</w:t>
            </w:r>
          </w:p>
        </w:tc>
        <w:tc>
          <w:tcPr>
            <w:tcW w:w="1066" w:type="dxa"/>
            <w:shd w:val="clear" w:color="auto" w:fill="auto"/>
            <w:noWrap/>
            <w:vAlign w:val="center"/>
            <w:hideMark/>
          </w:tcPr>
          <w:p w14:paraId="75573825" w14:textId="77777777" w:rsidR="00942AFB" w:rsidRPr="00787065" w:rsidRDefault="00942AFB" w:rsidP="00564FF2">
            <w:pPr>
              <w:jc w:val="center"/>
              <w:rPr>
                <w:color w:val="000000"/>
                <w:sz w:val="18"/>
                <w:szCs w:val="18"/>
              </w:rPr>
            </w:pPr>
            <w:r w:rsidRPr="00787065">
              <w:rPr>
                <w:color w:val="000000"/>
                <w:sz w:val="18"/>
                <w:szCs w:val="18"/>
              </w:rPr>
              <w:t>0.4</w:t>
            </w:r>
          </w:p>
        </w:tc>
      </w:tr>
      <w:tr w:rsidR="00942AFB" w14:paraId="3FCC1568" w14:textId="77777777" w:rsidTr="00564FF2">
        <w:trPr>
          <w:trHeight w:val="307"/>
          <w:jc w:val="center"/>
        </w:trPr>
        <w:tc>
          <w:tcPr>
            <w:tcW w:w="898" w:type="dxa"/>
            <w:shd w:val="clear" w:color="auto" w:fill="auto"/>
            <w:noWrap/>
            <w:vAlign w:val="center"/>
            <w:hideMark/>
          </w:tcPr>
          <w:p w14:paraId="00933477" w14:textId="77777777" w:rsidR="00942AFB" w:rsidRPr="00787065" w:rsidRDefault="00942AFB" w:rsidP="00564FF2">
            <w:pPr>
              <w:jc w:val="center"/>
              <w:rPr>
                <w:color w:val="000000"/>
                <w:sz w:val="18"/>
                <w:szCs w:val="18"/>
              </w:rPr>
            </w:pPr>
            <w:r w:rsidRPr="00787065">
              <w:rPr>
                <w:color w:val="000000"/>
                <w:sz w:val="18"/>
                <w:szCs w:val="18"/>
              </w:rPr>
              <w:t>E05</w:t>
            </w:r>
          </w:p>
        </w:tc>
        <w:tc>
          <w:tcPr>
            <w:tcW w:w="6019" w:type="dxa"/>
            <w:shd w:val="clear" w:color="auto" w:fill="auto"/>
            <w:noWrap/>
            <w:vAlign w:val="center"/>
            <w:hideMark/>
          </w:tcPr>
          <w:p w14:paraId="2A507A45" w14:textId="77777777" w:rsidR="00942AFB" w:rsidRPr="00787065" w:rsidRDefault="00942AFB" w:rsidP="00564FF2">
            <w:pPr>
              <w:rPr>
                <w:color w:val="000000"/>
                <w:sz w:val="18"/>
                <w:szCs w:val="18"/>
              </w:rPr>
            </w:pPr>
            <w:r w:rsidRPr="00787065">
              <w:rPr>
                <w:color w:val="000000"/>
                <w:sz w:val="18"/>
                <w:szCs w:val="18"/>
              </w:rPr>
              <w:t xml:space="preserve">Thyrotoxicosis [hyperthyroidism] </w:t>
            </w:r>
          </w:p>
        </w:tc>
        <w:tc>
          <w:tcPr>
            <w:tcW w:w="926" w:type="dxa"/>
            <w:shd w:val="clear" w:color="auto" w:fill="auto"/>
            <w:noWrap/>
            <w:vAlign w:val="center"/>
            <w:hideMark/>
          </w:tcPr>
          <w:p w14:paraId="6C6F7604" w14:textId="77777777" w:rsidR="00942AFB" w:rsidRPr="00787065" w:rsidRDefault="00942AFB" w:rsidP="00564FF2">
            <w:pPr>
              <w:jc w:val="center"/>
              <w:rPr>
                <w:color w:val="000000"/>
                <w:sz w:val="18"/>
                <w:szCs w:val="18"/>
              </w:rPr>
            </w:pPr>
            <w:r w:rsidRPr="00787065">
              <w:rPr>
                <w:color w:val="000000"/>
                <w:sz w:val="18"/>
                <w:szCs w:val="18"/>
              </w:rPr>
              <w:t>0·9</w:t>
            </w:r>
          </w:p>
        </w:tc>
        <w:tc>
          <w:tcPr>
            <w:tcW w:w="1036" w:type="dxa"/>
            <w:shd w:val="clear" w:color="auto" w:fill="auto"/>
            <w:noWrap/>
            <w:vAlign w:val="center"/>
            <w:hideMark/>
          </w:tcPr>
          <w:p w14:paraId="0B0F71B4" w14:textId="77777777" w:rsidR="00942AFB" w:rsidRPr="00787065" w:rsidRDefault="00942AFB" w:rsidP="00564FF2">
            <w:pPr>
              <w:jc w:val="center"/>
              <w:rPr>
                <w:color w:val="000000"/>
                <w:sz w:val="18"/>
                <w:szCs w:val="18"/>
              </w:rPr>
            </w:pPr>
            <w:r w:rsidRPr="00787065">
              <w:rPr>
                <w:color w:val="000000"/>
                <w:sz w:val="18"/>
                <w:szCs w:val="18"/>
              </w:rPr>
              <w:t>27</w:t>
            </w:r>
          </w:p>
        </w:tc>
        <w:tc>
          <w:tcPr>
            <w:tcW w:w="1066" w:type="dxa"/>
            <w:shd w:val="clear" w:color="auto" w:fill="auto"/>
            <w:noWrap/>
            <w:vAlign w:val="center"/>
            <w:hideMark/>
          </w:tcPr>
          <w:p w14:paraId="6A89B405" w14:textId="77777777" w:rsidR="00942AFB" w:rsidRPr="00787065" w:rsidRDefault="00942AFB" w:rsidP="00564FF2">
            <w:pPr>
              <w:jc w:val="center"/>
              <w:rPr>
                <w:color w:val="000000"/>
                <w:sz w:val="18"/>
                <w:szCs w:val="18"/>
              </w:rPr>
            </w:pPr>
            <w:r w:rsidRPr="00787065">
              <w:rPr>
                <w:color w:val="000000"/>
                <w:sz w:val="18"/>
                <w:szCs w:val="18"/>
              </w:rPr>
              <w:t>0.4</w:t>
            </w:r>
          </w:p>
        </w:tc>
      </w:tr>
      <w:tr w:rsidR="00942AFB" w14:paraId="35D13E9E" w14:textId="77777777" w:rsidTr="00564FF2">
        <w:trPr>
          <w:trHeight w:val="307"/>
          <w:jc w:val="center"/>
        </w:trPr>
        <w:tc>
          <w:tcPr>
            <w:tcW w:w="898" w:type="dxa"/>
            <w:shd w:val="clear" w:color="auto" w:fill="auto"/>
            <w:noWrap/>
            <w:vAlign w:val="center"/>
            <w:hideMark/>
          </w:tcPr>
          <w:p w14:paraId="135E1EB6" w14:textId="77777777" w:rsidR="00942AFB" w:rsidRPr="00787065" w:rsidRDefault="00942AFB" w:rsidP="00564FF2">
            <w:pPr>
              <w:jc w:val="center"/>
              <w:rPr>
                <w:color w:val="000000"/>
                <w:sz w:val="18"/>
                <w:szCs w:val="18"/>
              </w:rPr>
            </w:pPr>
            <w:r w:rsidRPr="00787065">
              <w:rPr>
                <w:color w:val="000000"/>
                <w:sz w:val="18"/>
                <w:szCs w:val="18"/>
              </w:rPr>
              <w:t>Z75</w:t>
            </w:r>
          </w:p>
        </w:tc>
        <w:tc>
          <w:tcPr>
            <w:tcW w:w="6019" w:type="dxa"/>
            <w:shd w:val="clear" w:color="auto" w:fill="auto"/>
            <w:noWrap/>
            <w:vAlign w:val="center"/>
            <w:hideMark/>
          </w:tcPr>
          <w:p w14:paraId="1CCCDD1F" w14:textId="77777777" w:rsidR="00942AFB" w:rsidRPr="00787065" w:rsidRDefault="00942AFB" w:rsidP="00564FF2">
            <w:pPr>
              <w:rPr>
                <w:color w:val="000000"/>
                <w:sz w:val="18"/>
                <w:szCs w:val="18"/>
              </w:rPr>
            </w:pPr>
            <w:r w:rsidRPr="00787065">
              <w:rPr>
                <w:color w:val="000000"/>
                <w:sz w:val="18"/>
                <w:szCs w:val="18"/>
              </w:rPr>
              <w:t xml:space="preserve">Problems related to medical facilities and other health care </w:t>
            </w:r>
          </w:p>
        </w:tc>
        <w:tc>
          <w:tcPr>
            <w:tcW w:w="926" w:type="dxa"/>
            <w:shd w:val="clear" w:color="auto" w:fill="auto"/>
            <w:noWrap/>
            <w:vAlign w:val="center"/>
            <w:hideMark/>
          </w:tcPr>
          <w:p w14:paraId="7A4BC028" w14:textId="77777777" w:rsidR="00942AFB" w:rsidRPr="00787065" w:rsidRDefault="00942AFB" w:rsidP="00564FF2">
            <w:pPr>
              <w:jc w:val="center"/>
              <w:rPr>
                <w:color w:val="000000"/>
                <w:sz w:val="18"/>
                <w:szCs w:val="18"/>
              </w:rPr>
            </w:pPr>
            <w:r w:rsidRPr="00787065">
              <w:rPr>
                <w:color w:val="000000"/>
                <w:sz w:val="18"/>
                <w:szCs w:val="18"/>
              </w:rPr>
              <w:t>2·0</w:t>
            </w:r>
          </w:p>
        </w:tc>
        <w:tc>
          <w:tcPr>
            <w:tcW w:w="1036" w:type="dxa"/>
            <w:shd w:val="clear" w:color="auto" w:fill="auto"/>
            <w:noWrap/>
            <w:vAlign w:val="center"/>
            <w:hideMark/>
          </w:tcPr>
          <w:p w14:paraId="4717ACD3" w14:textId="77777777" w:rsidR="00942AFB" w:rsidRPr="00787065" w:rsidRDefault="00942AFB" w:rsidP="00564FF2">
            <w:pPr>
              <w:jc w:val="center"/>
              <w:rPr>
                <w:color w:val="000000"/>
                <w:sz w:val="18"/>
                <w:szCs w:val="18"/>
              </w:rPr>
            </w:pPr>
            <w:r w:rsidRPr="00787065">
              <w:rPr>
                <w:color w:val="000000"/>
                <w:sz w:val="18"/>
                <w:szCs w:val="18"/>
              </w:rPr>
              <w:t>23</w:t>
            </w:r>
          </w:p>
        </w:tc>
        <w:tc>
          <w:tcPr>
            <w:tcW w:w="1066" w:type="dxa"/>
            <w:shd w:val="clear" w:color="auto" w:fill="auto"/>
            <w:noWrap/>
            <w:vAlign w:val="center"/>
            <w:hideMark/>
          </w:tcPr>
          <w:p w14:paraId="724E02E0" w14:textId="77777777" w:rsidR="00942AFB" w:rsidRPr="00787065" w:rsidRDefault="00942AFB" w:rsidP="00564FF2">
            <w:pPr>
              <w:jc w:val="center"/>
              <w:rPr>
                <w:color w:val="000000"/>
                <w:sz w:val="18"/>
                <w:szCs w:val="18"/>
              </w:rPr>
            </w:pPr>
            <w:r w:rsidRPr="00787065">
              <w:rPr>
                <w:color w:val="000000"/>
                <w:sz w:val="18"/>
                <w:szCs w:val="18"/>
              </w:rPr>
              <w:t>0.3</w:t>
            </w:r>
          </w:p>
        </w:tc>
      </w:tr>
      <w:tr w:rsidR="00942AFB" w14:paraId="125654DE" w14:textId="77777777" w:rsidTr="00564FF2">
        <w:trPr>
          <w:trHeight w:val="307"/>
          <w:jc w:val="center"/>
        </w:trPr>
        <w:tc>
          <w:tcPr>
            <w:tcW w:w="898" w:type="dxa"/>
            <w:shd w:val="clear" w:color="auto" w:fill="auto"/>
            <w:noWrap/>
            <w:vAlign w:val="center"/>
            <w:hideMark/>
          </w:tcPr>
          <w:p w14:paraId="375BF4F6" w14:textId="77777777" w:rsidR="00942AFB" w:rsidRPr="00787065" w:rsidRDefault="00942AFB" w:rsidP="00564FF2">
            <w:pPr>
              <w:jc w:val="center"/>
              <w:rPr>
                <w:color w:val="000000"/>
                <w:sz w:val="18"/>
                <w:szCs w:val="18"/>
              </w:rPr>
            </w:pPr>
            <w:r w:rsidRPr="00787065">
              <w:rPr>
                <w:color w:val="000000"/>
                <w:sz w:val="18"/>
                <w:szCs w:val="18"/>
              </w:rPr>
              <w:t>R32</w:t>
            </w:r>
          </w:p>
        </w:tc>
        <w:tc>
          <w:tcPr>
            <w:tcW w:w="6019" w:type="dxa"/>
            <w:shd w:val="clear" w:color="auto" w:fill="auto"/>
            <w:noWrap/>
            <w:vAlign w:val="center"/>
            <w:hideMark/>
          </w:tcPr>
          <w:p w14:paraId="5DD158BB" w14:textId="77777777" w:rsidR="00942AFB" w:rsidRPr="00787065" w:rsidRDefault="00942AFB" w:rsidP="00564FF2">
            <w:pPr>
              <w:rPr>
                <w:color w:val="000000"/>
                <w:sz w:val="18"/>
                <w:szCs w:val="18"/>
              </w:rPr>
            </w:pPr>
            <w:r w:rsidRPr="00787065">
              <w:rPr>
                <w:color w:val="000000"/>
                <w:sz w:val="18"/>
                <w:szCs w:val="18"/>
              </w:rPr>
              <w:t xml:space="preserve">Unspecified urinary incontinence </w:t>
            </w:r>
          </w:p>
        </w:tc>
        <w:tc>
          <w:tcPr>
            <w:tcW w:w="926" w:type="dxa"/>
            <w:shd w:val="clear" w:color="auto" w:fill="auto"/>
            <w:noWrap/>
            <w:vAlign w:val="center"/>
            <w:hideMark/>
          </w:tcPr>
          <w:p w14:paraId="4345F632" w14:textId="77777777" w:rsidR="00942AFB" w:rsidRPr="00787065" w:rsidRDefault="00942AFB" w:rsidP="00564FF2">
            <w:pPr>
              <w:jc w:val="center"/>
              <w:rPr>
                <w:color w:val="000000"/>
                <w:sz w:val="18"/>
                <w:szCs w:val="18"/>
              </w:rPr>
            </w:pPr>
            <w:r w:rsidRPr="00787065">
              <w:rPr>
                <w:color w:val="000000"/>
                <w:sz w:val="18"/>
                <w:szCs w:val="18"/>
              </w:rPr>
              <w:t>1·2</w:t>
            </w:r>
          </w:p>
        </w:tc>
        <w:tc>
          <w:tcPr>
            <w:tcW w:w="1036" w:type="dxa"/>
            <w:shd w:val="clear" w:color="auto" w:fill="auto"/>
            <w:noWrap/>
            <w:vAlign w:val="center"/>
            <w:hideMark/>
          </w:tcPr>
          <w:p w14:paraId="6E02A418" w14:textId="77777777" w:rsidR="00942AFB" w:rsidRPr="00787065" w:rsidRDefault="00942AFB" w:rsidP="00564FF2">
            <w:pPr>
              <w:jc w:val="center"/>
              <w:rPr>
                <w:color w:val="000000"/>
                <w:sz w:val="18"/>
                <w:szCs w:val="18"/>
              </w:rPr>
            </w:pPr>
            <w:r w:rsidRPr="00787065">
              <w:rPr>
                <w:color w:val="000000"/>
                <w:sz w:val="18"/>
                <w:szCs w:val="18"/>
              </w:rPr>
              <w:t>23</w:t>
            </w:r>
          </w:p>
        </w:tc>
        <w:tc>
          <w:tcPr>
            <w:tcW w:w="1066" w:type="dxa"/>
            <w:shd w:val="clear" w:color="auto" w:fill="auto"/>
            <w:noWrap/>
            <w:vAlign w:val="center"/>
            <w:hideMark/>
          </w:tcPr>
          <w:p w14:paraId="765E14F1" w14:textId="77777777" w:rsidR="00942AFB" w:rsidRPr="00787065" w:rsidRDefault="00942AFB" w:rsidP="00564FF2">
            <w:pPr>
              <w:jc w:val="center"/>
              <w:rPr>
                <w:color w:val="000000"/>
                <w:sz w:val="18"/>
                <w:szCs w:val="18"/>
              </w:rPr>
            </w:pPr>
            <w:r w:rsidRPr="00787065">
              <w:rPr>
                <w:color w:val="000000"/>
                <w:sz w:val="18"/>
                <w:szCs w:val="18"/>
              </w:rPr>
              <w:t>0.3</w:t>
            </w:r>
          </w:p>
        </w:tc>
      </w:tr>
      <w:tr w:rsidR="00942AFB" w14:paraId="5169A36F" w14:textId="77777777" w:rsidTr="00564FF2">
        <w:trPr>
          <w:trHeight w:val="307"/>
          <w:jc w:val="center"/>
        </w:trPr>
        <w:tc>
          <w:tcPr>
            <w:tcW w:w="898" w:type="dxa"/>
            <w:shd w:val="clear" w:color="auto" w:fill="auto"/>
            <w:noWrap/>
            <w:vAlign w:val="center"/>
            <w:hideMark/>
          </w:tcPr>
          <w:p w14:paraId="1502911B" w14:textId="77777777" w:rsidR="00942AFB" w:rsidRPr="00787065" w:rsidRDefault="00942AFB" w:rsidP="00564FF2">
            <w:pPr>
              <w:jc w:val="center"/>
              <w:rPr>
                <w:color w:val="000000"/>
                <w:sz w:val="18"/>
                <w:szCs w:val="18"/>
              </w:rPr>
            </w:pPr>
            <w:r w:rsidRPr="00787065">
              <w:rPr>
                <w:color w:val="000000"/>
                <w:sz w:val="18"/>
                <w:szCs w:val="18"/>
              </w:rPr>
              <w:t>K52</w:t>
            </w:r>
          </w:p>
        </w:tc>
        <w:tc>
          <w:tcPr>
            <w:tcW w:w="6019" w:type="dxa"/>
            <w:shd w:val="clear" w:color="auto" w:fill="auto"/>
            <w:noWrap/>
            <w:vAlign w:val="center"/>
            <w:hideMark/>
          </w:tcPr>
          <w:p w14:paraId="1E858517" w14:textId="77777777" w:rsidR="00942AFB" w:rsidRPr="00787065" w:rsidRDefault="00942AFB" w:rsidP="00564FF2">
            <w:pPr>
              <w:rPr>
                <w:color w:val="000000"/>
                <w:sz w:val="18"/>
                <w:szCs w:val="18"/>
              </w:rPr>
            </w:pPr>
            <w:r w:rsidRPr="00787065">
              <w:rPr>
                <w:color w:val="000000"/>
                <w:sz w:val="18"/>
                <w:szCs w:val="18"/>
              </w:rPr>
              <w:t xml:space="preserve">Other noninfective gastroenteritis and colitis </w:t>
            </w:r>
          </w:p>
        </w:tc>
        <w:tc>
          <w:tcPr>
            <w:tcW w:w="926" w:type="dxa"/>
            <w:shd w:val="clear" w:color="auto" w:fill="auto"/>
            <w:noWrap/>
            <w:vAlign w:val="center"/>
            <w:hideMark/>
          </w:tcPr>
          <w:p w14:paraId="034F7363" w14:textId="77777777" w:rsidR="00942AFB" w:rsidRPr="00787065" w:rsidRDefault="00942AFB" w:rsidP="00564FF2">
            <w:pPr>
              <w:jc w:val="center"/>
              <w:rPr>
                <w:color w:val="000000"/>
                <w:sz w:val="18"/>
                <w:szCs w:val="18"/>
              </w:rPr>
            </w:pPr>
            <w:r w:rsidRPr="00787065">
              <w:rPr>
                <w:color w:val="000000"/>
                <w:sz w:val="18"/>
                <w:szCs w:val="18"/>
              </w:rPr>
              <w:t>0·3</w:t>
            </w:r>
          </w:p>
        </w:tc>
        <w:tc>
          <w:tcPr>
            <w:tcW w:w="1036" w:type="dxa"/>
            <w:shd w:val="clear" w:color="auto" w:fill="auto"/>
            <w:noWrap/>
            <w:vAlign w:val="center"/>
            <w:hideMark/>
          </w:tcPr>
          <w:p w14:paraId="1A0A6101" w14:textId="77777777" w:rsidR="00942AFB" w:rsidRPr="00787065" w:rsidRDefault="00942AFB" w:rsidP="00564FF2">
            <w:pPr>
              <w:jc w:val="center"/>
              <w:rPr>
                <w:color w:val="000000"/>
                <w:sz w:val="18"/>
                <w:szCs w:val="18"/>
              </w:rPr>
            </w:pPr>
            <w:r w:rsidRPr="00787065">
              <w:rPr>
                <w:color w:val="000000"/>
                <w:sz w:val="18"/>
                <w:szCs w:val="18"/>
              </w:rPr>
              <w:t>23</w:t>
            </w:r>
          </w:p>
        </w:tc>
        <w:tc>
          <w:tcPr>
            <w:tcW w:w="1066" w:type="dxa"/>
            <w:shd w:val="clear" w:color="auto" w:fill="auto"/>
            <w:noWrap/>
            <w:vAlign w:val="center"/>
            <w:hideMark/>
          </w:tcPr>
          <w:p w14:paraId="1B381426" w14:textId="77777777" w:rsidR="00942AFB" w:rsidRPr="00787065" w:rsidRDefault="00942AFB" w:rsidP="00564FF2">
            <w:pPr>
              <w:jc w:val="center"/>
              <w:rPr>
                <w:color w:val="000000"/>
                <w:sz w:val="18"/>
                <w:szCs w:val="18"/>
              </w:rPr>
            </w:pPr>
            <w:r w:rsidRPr="00787065">
              <w:rPr>
                <w:color w:val="000000"/>
                <w:sz w:val="18"/>
                <w:szCs w:val="18"/>
              </w:rPr>
              <w:t>0.3</w:t>
            </w:r>
          </w:p>
        </w:tc>
      </w:tr>
      <w:tr w:rsidR="00942AFB" w14:paraId="4AC4843B" w14:textId="77777777" w:rsidTr="00564FF2">
        <w:trPr>
          <w:trHeight w:val="307"/>
          <w:jc w:val="center"/>
        </w:trPr>
        <w:tc>
          <w:tcPr>
            <w:tcW w:w="898" w:type="dxa"/>
            <w:shd w:val="clear" w:color="auto" w:fill="auto"/>
            <w:noWrap/>
            <w:vAlign w:val="center"/>
            <w:hideMark/>
          </w:tcPr>
          <w:p w14:paraId="5CAFCAEA" w14:textId="77777777" w:rsidR="00942AFB" w:rsidRPr="00787065" w:rsidRDefault="00942AFB" w:rsidP="00564FF2">
            <w:pPr>
              <w:jc w:val="center"/>
              <w:rPr>
                <w:color w:val="000000"/>
                <w:sz w:val="18"/>
                <w:szCs w:val="18"/>
              </w:rPr>
            </w:pPr>
            <w:r w:rsidRPr="00787065">
              <w:rPr>
                <w:color w:val="000000"/>
                <w:sz w:val="18"/>
                <w:szCs w:val="18"/>
              </w:rPr>
              <w:t>I69</w:t>
            </w:r>
          </w:p>
        </w:tc>
        <w:tc>
          <w:tcPr>
            <w:tcW w:w="6019" w:type="dxa"/>
            <w:shd w:val="clear" w:color="auto" w:fill="auto"/>
            <w:noWrap/>
            <w:vAlign w:val="center"/>
            <w:hideMark/>
          </w:tcPr>
          <w:p w14:paraId="5F085AEF" w14:textId="77777777" w:rsidR="00942AFB" w:rsidRPr="00787065" w:rsidRDefault="00942AFB" w:rsidP="00564FF2">
            <w:pPr>
              <w:rPr>
                <w:color w:val="000000"/>
                <w:sz w:val="18"/>
                <w:szCs w:val="18"/>
              </w:rPr>
            </w:pPr>
            <w:r w:rsidRPr="00787065">
              <w:rPr>
                <w:color w:val="000000"/>
                <w:sz w:val="18"/>
                <w:szCs w:val="18"/>
              </w:rPr>
              <w:t xml:space="preserve">Sequelae of cerebrovascular disease (secondary codes) </w:t>
            </w:r>
          </w:p>
        </w:tc>
        <w:tc>
          <w:tcPr>
            <w:tcW w:w="926" w:type="dxa"/>
            <w:shd w:val="clear" w:color="auto" w:fill="auto"/>
            <w:noWrap/>
            <w:vAlign w:val="center"/>
            <w:hideMark/>
          </w:tcPr>
          <w:p w14:paraId="5E955A30" w14:textId="77777777" w:rsidR="00942AFB" w:rsidRPr="00787065" w:rsidRDefault="00942AFB" w:rsidP="00564FF2">
            <w:pPr>
              <w:jc w:val="center"/>
              <w:rPr>
                <w:color w:val="000000"/>
                <w:sz w:val="18"/>
                <w:szCs w:val="18"/>
              </w:rPr>
            </w:pPr>
            <w:r w:rsidRPr="00787065">
              <w:rPr>
                <w:color w:val="000000"/>
                <w:sz w:val="18"/>
                <w:szCs w:val="18"/>
              </w:rPr>
              <w:t>3·7</w:t>
            </w:r>
          </w:p>
        </w:tc>
        <w:tc>
          <w:tcPr>
            <w:tcW w:w="1036" w:type="dxa"/>
            <w:shd w:val="clear" w:color="auto" w:fill="auto"/>
            <w:noWrap/>
            <w:vAlign w:val="center"/>
            <w:hideMark/>
          </w:tcPr>
          <w:p w14:paraId="22B1DBB3" w14:textId="77777777" w:rsidR="00942AFB" w:rsidRPr="00787065" w:rsidRDefault="00942AFB" w:rsidP="00564FF2">
            <w:pPr>
              <w:jc w:val="center"/>
              <w:rPr>
                <w:color w:val="000000"/>
                <w:sz w:val="18"/>
                <w:szCs w:val="18"/>
              </w:rPr>
            </w:pPr>
            <w:r w:rsidRPr="00787065">
              <w:rPr>
                <w:color w:val="000000"/>
                <w:sz w:val="18"/>
                <w:szCs w:val="18"/>
              </w:rPr>
              <w:t>22</w:t>
            </w:r>
          </w:p>
        </w:tc>
        <w:tc>
          <w:tcPr>
            <w:tcW w:w="1066" w:type="dxa"/>
            <w:shd w:val="clear" w:color="auto" w:fill="auto"/>
            <w:noWrap/>
            <w:vAlign w:val="center"/>
            <w:hideMark/>
          </w:tcPr>
          <w:p w14:paraId="1C4629F6" w14:textId="77777777" w:rsidR="00942AFB" w:rsidRPr="00787065" w:rsidRDefault="00942AFB" w:rsidP="00564FF2">
            <w:pPr>
              <w:jc w:val="center"/>
              <w:rPr>
                <w:color w:val="000000"/>
                <w:sz w:val="18"/>
                <w:szCs w:val="18"/>
              </w:rPr>
            </w:pPr>
            <w:r w:rsidRPr="00787065">
              <w:rPr>
                <w:color w:val="000000"/>
                <w:sz w:val="18"/>
                <w:szCs w:val="18"/>
              </w:rPr>
              <w:t>0.3</w:t>
            </w:r>
          </w:p>
        </w:tc>
      </w:tr>
      <w:tr w:rsidR="00942AFB" w14:paraId="331CF918" w14:textId="77777777" w:rsidTr="00564FF2">
        <w:trPr>
          <w:trHeight w:val="307"/>
          <w:jc w:val="center"/>
        </w:trPr>
        <w:tc>
          <w:tcPr>
            <w:tcW w:w="898" w:type="dxa"/>
            <w:shd w:val="clear" w:color="auto" w:fill="auto"/>
            <w:noWrap/>
            <w:vAlign w:val="center"/>
            <w:hideMark/>
          </w:tcPr>
          <w:p w14:paraId="7011984F" w14:textId="77777777" w:rsidR="00942AFB" w:rsidRPr="00787065" w:rsidRDefault="00942AFB" w:rsidP="00564FF2">
            <w:pPr>
              <w:jc w:val="center"/>
              <w:rPr>
                <w:color w:val="000000"/>
                <w:sz w:val="18"/>
                <w:szCs w:val="18"/>
              </w:rPr>
            </w:pPr>
            <w:r w:rsidRPr="00787065">
              <w:rPr>
                <w:color w:val="000000"/>
                <w:sz w:val="18"/>
                <w:szCs w:val="18"/>
              </w:rPr>
              <w:t>T83</w:t>
            </w:r>
          </w:p>
        </w:tc>
        <w:tc>
          <w:tcPr>
            <w:tcW w:w="6019" w:type="dxa"/>
            <w:shd w:val="clear" w:color="auto" w:fill="auto"/>
            <w:noWrap/>
            <w:vAlign w:val="center"/>
            <w:hideMark/>
          </w:tcPr>
          <w:p w14:paraId="6E0CF679" w14:textId="77777777" w:rsidR="00942AFB" w:rsidRPr="00787065" w:rsidRDefault="00942AFB" w:rsidP="00564FF2">
            <w:pPr>
              <w:rPr>
                <w:color w:val="000000"/>
                <w:sz w:val="18"/>
                <w:szCs w:val="18"/>
              </w:rPr>
            </w:pPr>
            <w:r w:rsidRPr="00787065">
              <w:rPr>
                <w:color w:val="000000"/>
                <w:sz w:val="18"/>
                <w:szCs w:val="18"/>
              </w:rPr>
              <w:t xml:space="preserve">Complications of genitourinary prosthetic devices, </w:t>
            </w:r>
            <w:proofErr w:type="gramStart"/>
            <w:r w:rsidRPr="00787065">
              <w:rPr>
                <w:color w:val="000000"/>
                <w:sz w:val="18"/>
                <w:szCs w:val="18"/>
              </w:rPr>
              <w:t>implants</w:t>
            </w:r>
            <w:proofErr w:type="gramEnd"/>
            <w:r w:rsidRPr="00787065">
              <w:rPr>
                <w:color w:val="000000"/>
                <w:sz w:val="18"/>
                <w:szCs w:val="18"/>
              </w:rPr>
              <w:t xml:space="preserve"> and grafts </w:t>
            </w:r>
          </w:p>
        </w:tc>
        <w:tc>
          <w:tcPr>
            <w:tcW w:w="926" w:type="dxa"/>
            <w:shd w:val="clear" w:color="auto" w:fill="auto"/>
            <w:noWrap/>
            <w:vAlign w:val="center"/>
            <w:hideMark/>
          </w:tcPr>
          <w:p w14:paraId="02586FD4" w14:textId="77777777" w:rsidR="00942AFB" w:rsidRPr="00787065" w:rsidRDefault="00942AFB" w:rsidP="00564FF2">
            <w:pPr>
              <w:jc w:val="center"/>
              <w:rPr>
                <w:color w:val="000000"/>
                <w:sz w:val="18"/>
                <w:szCs w:val="18"/>
              </w:rPr>
            </w:pPr>
            <w:r w:rsidRPr="00787065">
              <w:rPr>
                <w:color w:val="000000"/>
                <w:sz w:val="18"/>
                <w:szCs w:val="18"/>
              </w:rPr>
              <w:t>2·4</w:t>
            </w:r>
          </w:p>
        </w:tc>
        <w:tc>
          <w:tcPr>
            <w:tcW w:w="1036" w:type="dxa"/>
            <w:shd w:val="clear" w:color="auto" w:fill="auto"/>
            <w:noWrap/>
            <w:vAlign w:val="center"/>
            <w:hideMark/>
          </w:tcPr>
          <w:p w14:paraId="15C6D2D6" w14:textId="77777777" w:rsidR="00942AFB" w:rsidRPr="00787065" w:rsidRDefault="00942AFB" w:rsidP="00564FF2">
            <w:pPr>
              <w:jc w:val="center"/>
              <w:rPr>
                <w:color w:val="000000"/>
                <w:sz w:val="18"/>
                <w:szCs w:val="18"/>
              </w:rPr>
            </w:pPr>
            <w:r w:rsidRPr="00787065">
              <w:rPr>
                <w:color w:val="000000"/>
                <w:sz w:val="18"/>
                <w:szCs w:val="18"/>
              </w:rPr>
              <w:t>21</w:t>
            </w:r>
          </w:p>
        </w:tc>
        <w:tc>
          <w:tcPr>
            <w:tcW w:w="1066" w:type="dxa"/>
            <w:shd w:val="clear" w:color="auto" w:fill="auto"/>
            <w:noWrap/>
            <w:vAlign w:val="center"/>
            <w:hideMark/>
          </w:tcPr>
          <w:p w14:paraId="079325C7" w14:textId="77777777" w:rsidR="00942AFB" w:rsidRPr="00787065" w:rsidRDefault="00942AFB" w:rsidP="00564FF2">
            <w:pPr>
              <w:jc w:val="center"/>
              <w:rPr>
                <w:color w:val="000000"/>
                <w:sz w:val="18"/>
                <w:szCs w:val="18"/>
              </w:rPr>
            </w:pPr>
            <w:r w:rsidRPr="00787065">
              <w:rPr>
                <w:color w:val="000000"/>
                <w:sz w:val="18"/>
                <w:szCs w:val="18"/>
              </w:rPr>
              <w:t>0.3</w:t>
            </w:r>
          </w:p>
        </w:tc>
      </w:tr>
      <w:tr w:rsidR="00942AFB" w14:paraId="4A093604" w14:textId="77777777" w:rsidTr="00564FF2">
        <w:trPr>
          <w:trHeight w:val="307"/>
          <w:jc w:val="center"/>
        </w:trPr>
        <w:tc>
          <w:tcPr>
            <w:tcW w:w="898" w:type="dxa"/>
            <w:shd w:val="clear" w:color="auto" w:fill="auto"/>
            <w:noWrap/>
            <w:vAlign w:val="center"/>
            <w:hideMark/>
          </w:tcPr>
          <w:p w14:paraId="798CD13A" w14:textId="77777777" w:rsidR="00942AFB" w:rsidRPr="00787065" w:rsidRDefault="00942AFB" w:rsidP="00564FF2">
            <w:pPr>
              <w:jc w:val="center"/>
              <w:rPr>
                <w:color w:val="000000"/>
                <w:sz w:val="18"/>
                <w:szCs w:val="18"/>
              </w:rPr>
            </w:pPr>
            <w:r w:rsidRPr="00787065">
              <w:rPr>
                <w:color w:val="000000"/>
                <w:sz w:val="18"/>
                <w:szCs w:val="18"/>
              </w:rPr>
              <w:t>S09</w:t>
            </w:r>
          </w:p>
        </w:tc>
        <w:tc>
          <w:tcPr>
            <w:tcW w:w="6019" w:type="dxa"/>
            <w:shd w:val="clear" w:color="auto" w:fill="auto"/>
            <w:noWrap/>
            <w:vAlign w:val="center"/>
            <w:hideMark/>
          </w:tcPr>
          <w:p w14:paraId="2A439129" w14:textId="77777777" w:rsidR="00942AFB" w:rsidRPr="00787065" w:rsidRDefault="00942AFB" w:rsidP="00564FF2">
            <w:pPr>
              <w:rPr>
                <w:color w:val="000000"/>
                <w:sz w:val="18"/>
                <w:szCs w:val="18"/>
              </w:rPr>
            </w:pPr>
            <w:r w:rsidRPr="00787065">
              <w:rPr>
                <w:color w:val="000000"/>
                <w:sz w:val="18"/>
                <w:szCs w:val="18"/>
              </w:rPr>
              <w:t xml:space="preserve">Other and unspecified injuries of </w:t>
            </w:r>
            <w:r>
              <w:rPr>
                <w:color w:val="000000"/>
                <w:sz w:val="18"/>
                <w:szCs w:val="18"/>
              </w:rPr>
              <w:t xml:space="preserve">the </w:t>
            </w:r>
            <w:r w:rsidRPr="00787065">
              <w:rPr>
                <w:color w:val="000000"/>
                <w:sz w:val="18"/>
                <w:szCs w:val="18"/>
              </w:rPr>
              <w:t xml:space="preserve">head </w:t>
            </w:r>
          </w:p>
        </w:tc>
        <w:tc>
          <w:tcPr>
            <w:tcW w:w="926" w:type="dxa"/>
            <w:shd w:val="clear" w:color="auto" w:fill="auto"/>
            <w:noWrap/>
            <w:vAlign w:val="center"/>
            <w:hideMark/>
          </w:tcPr>
          <w:p w14:paraId="7D24ABBB" w14:textId="77777777" w:rsidR="00942AFB" w:rsidRPr="00787065" w:rsidRDefault="00942AFB" w:rsidP="00564FF2">
            <w:pPr>
              <w:jc w:val="center"/>
              <w:rPr>
                <w:color w:val="000000"/>
                <w:sz w:val="18"/>
                <w:szCs w:val="18"/>
              </w:rPr>
            </w:pPr>
            <w:r w:rsidRPr="00787065">
              <w:rPr>
                <w:color w:val="000000"/>
                <w:sz w:val="18"/>
                <w:szCs w:val="18"/>
              </w:rPr>
              <w:t>1·2</w:t>
            </w:r>
          </w:p>
        </w:tc>
        <w:tc>
          <w:tcPr>
            <w:tcW w:w="1036" w:type="dxa"/>
            <w:shd w:val="clear" w:color="auto" w:fill="auto"/>
            <w:noWrap/>
            <w:vAlign w:val="center"/>
            <w:hideMark/>
          </w:tcPr>
          <w:p w14:paraId="02DD1CF9" w14:textId="77777777" w:rsidR="00942AFB" w:rsidRPr="00787065" w:rsidRDefault="00942AFB" w:rsidP="00564FF2">
            <w:pPr>
              <w:jc w:val="center"/>
              <w:rPr>
                <w:color w:val="000000"/>
                <w:sz w:val="18"/>
                <w:szCs w:val="18"/>
              </w:rPr>
            </w:pPr>
            <w:r w:rsidRPr="00787065">
              <w:rPr>
                <w:color w:val="000000"/>
                <w:sz w:val="18"/>
                <w:szCs w:val="18"/>
              </w:rPr>
              <w:t>21</w:t>
            </w:r>
          </w:p>
        </w:tc>
        <w:tc>
          <w:tcPr>
            <w:tcW w:w="1066" w:type="dxa"/>
            <w:shd w:val="clear" w:color="auto" w:fill="auto"/>
            <w:noWrap/>
            <w:vAlign w:val="center"/>
            <w:hideMark/>
          </w:tcPr>
          <w:p w14:paraId="77AD2FA1" w14:textId="77777777" w:rsidR="00942AFB" w:rsidRPr="00787065" w:rsidRDefault="00942AFB" w:rsidP="00564FF2">
            <w:pPr>
              <w:jc w:val="center"/>
              <w:rPr>
                <w:color w:val="000000"/>
                <w:sz w:val="18"/>
                <w:szCs w:val="18"/>
              </w:rPr>
            </w:pPr>
            <w:r w:rsidRPr="00787065">
              <w:rPr>
                <w:color w:val="000000"/>
                <w:sz w:val="18"/>
                <w:szCs w:val="18"/>
              </w:rPr>
              <w:t>0.3</w:t>
            </w:r>
          </w:p>
        </w:tc>
      </w:tr>
      <w:tr w:rsidR="00942AFB" w14:paraId="4A3F6852" w14:textId="77777777" w:rsidTr="00564FF2">
        <w:trPr>
          <w:trHeight w:val="307"/>
          <w:jc w:val="center"/>
        </w:trPr>
        <w:tc>
          <w:tcPr>
            <w:tcW w:w="898" w:type="dxa"/>
            <w:shd w:val="clear" w:color="auto" w:fill="auto"/>
            <w:noWrap/>
            <w:vAlign w:val="center"/>
            <w:hideMark/>
          </w:tcPr>
          <w:p w14:paraId="5E6A120A" w14:textId="77777777" w:rsidR="00942AFB" w:rsidRPr="00787065" w:rsidRDefault="00942AFB" w:rsidP="00564FF2">
            <w:pPr>
              <w:jc w:val="center"/>
              <w:rPr>
                <w:color w:val="000000"/>
                <w:sz w:val="18"/>
                <w:szCs w:val="18"/>
              </w:rPr>
            </w:pPr>
            <w:r w:rsidRPr="00787065">
              <w:rPr>
                <w:color w:val="000000"/>
                <w:sz w:val="18"/>
                <w:szCs w:val="18"/>
              </w:rPr>
              <w:t>W06</w:t>
            </w:r>
          </w:p>
        </w:tc>
        <w:tc>
          <w:tcPr>
            <w:tcW w:w="6019" w:type="dxa"/>
            <w:shd w:val="clear" w:color="auto" w:fill="auto"/>
            <w:noWrap/>
            <w:vAlign w:val="center"/>
            <w:hideMark/>
          </w:tcPr>
          <w:p w14:paraId="2642FAA0" w14:textId="77777777" w:rsidR="00942AFB" w:rsidRPr="00787065" w:rsidRDefault="00942AFB" w:rsidP="00564FF2">
            <w:pPr>
              <w:rPr>
                <w:color w:val="000000"/>
                <w:sz w:val="18"/>
                <w:szCs w:val="18"/>
              </w:rPr>
            </w:pPr>
            <w:r w:rsidRPr="00787065">
              <w:rPr>
                <w:color w:val="000000"/>
                <w:sz w:val="18"/>
                <w:szCs w:val="18"/>
              </w:rPr>
              <w:t xml:space="preserve">Fall involving bed </w:t>
            </w:r>
          </w:p>
        </w:tc>
        <w:tc>
          <w:tcPr>
            <w:tcW w:w="926" w:type="dxa"/>
            <w:shd w:val="clear" w:color="auto" w:fill="auto"/>
            <w:noWrap/>
            <w:vAlign w:val="center"/>
            <w:hideMark/>
          </w:tcPr>
          <w:p w14:paraId="7295A2AA" w14:textId="77777777" w:rsidR="00942AFB" w:rsidRPr="00787065" w:rsidRDefault="00942AFB" w:rsidP="00564FF2">
            <w:pPr>
              <w:jc w:val="center"/>
              <w:rPr>
                <w:color w:val="000000"/>
                <w:sz w:val="18"/>
                <w:szCs w:val="18"/>
              </w:rPr>
            </w:pPr>
            <w:r w:rsidRPr="00787065">
              <w:rPr>
                <w:color w:val="000000"/>
                <w:sz w:val="18"/>
                <w:szCs w:val="18"/>
              </w:rPr>
              <w:t>1·1</w:t>
            </w:r>
          </w:p>
        </w:tc>
        <w:tc>
          <w:tcPr>
            <w:tcW w:w="1036" w:type="dxa"/>
            <w:shd w:val="clear" w:color="auto" w:fill="auto"/>
            <w:noWrap/>
            <w:vAlign w:val="center"/>
            <w:hideMark/>
          </w:tcPr>
          <w:p w14:paraId="718E4C17" w14:textId="77777777" w:rsidR="00942AFB" w:rsidRPr="00787065" w:rsidRDefault="00942AFB" w:rsidP="00564FF2">
            <w:pPr>
              <w:jc w:val="center"/>
              <w:rPr>
                <w:color w:val="000000"/>
                <w:sz w:val="18"/>
                <w:szCs w:val="18"/>
              </w:rPr>
            </w:pPr>
            <w:r w:rsidRPr="00787065">
              <w:rPr>
                <w:color w:val="000000"/>
                <w:sz w:val="18"/>
                <w:szCs w:val="18"/>
              </w:rPr>
              <w:t>18</w:t>
            </w:r>
          </w:p>
        </w:tc>
        <w:tc>
          <w:tcPr>
            <w:tcW w:w="1066" w:type="dxa"/>
            <w:shd w:val="clear" w:color="auto" w:fill="auto"/>
            <w:noWrap/>
            <w:vAlign w:val="center"/>
            <w:hideMark/>
          </w:tcPr>
          <w:p w14:paraId="7B0A03C4" w14:textId="77777777" w:rsidR="00942AFB" w:rsidRPr="00787065" w:rsidRDefault="00942AFB" w:rsidP="00564FF2">
            <w:pPr>
              <w:jc w:val="center"/>
              <w:rPr>
                <w:color w:val="000000"/>
                <w:sz w:val="18"/>
                <w:szCs w:val="18"/>
              </w:rPr>
            </w:pPr>
            <w:r w:rsidRPr="00787065">
              <w:rPr>
                <w:color w:val="000000"/>
                <w:sz w:val="18"/>
                <w:szCs w:val="18"/>
              </w:rPr>
              <w:t>0.3</w:t>
            </w:r>
          </w:p>
        </w:tc>
      </w:tr>
      <w:tr w:rsidR="00942AFB" w14:paraId="4C03DEAD" w14:textId="77777777" w:rsidTr="00564FF2">
        <w:trPr>
          <w:trHeight w:val="307"/>
          <w:jc w:val="center"/>
        </w:trPr>
        <w:tc>
          <w:tcPr>
            <w:tcW w:w="898" w:type="dxa"/>
            <w:shd w:val="clear" w:color="auto" w:fill="auto"/>
            <w:noWrap/>
            <w:vAlign w:val="center"/>
            <w:hideMark/>
          </w:tcPr>
          <w:p w14:paraId="7D91DDD6" w14:textId="77777777" w:rsidR="00942AFB" w:rsidRPr="00787065" w:rsidRDefault="00942AFB" w:rsidP="00564FF2">
            <w:pPr>
              <w:jc w:val="center"/>
              <w:rPr>
                <w:color w:val="000000"/>
                <w:sz w:val="18"/>
                <w:szCs w:val="18"/>
              </w:rPr>
            </w:pPr>
            <w:r w:rsidRPr="00787065">
              <w:rPr>
                <w:color w:val="000000"/>
                <w:sz w:val="18"/>
                <w:szCs w:val="18"/>
              </w:rPr>
              <w:t>M19</w:t>
            </w:r>
          </w:p>
        </w:tc>
        <w:tc>
          <w:tcPr>
            <w:tcW w:w="6019" w:type="dxa"/>
            <w:shd w:val="clear" w:color="auto" w:fill="auto"/>
            <w:noWrap/>
            <w:vAlign w:val="center"/>
            <w:hideMark/>
          </w:tcPr>
          <w:p w14:paraId="5FF868F4" w14:textId="77777777" w:rsidR="00942AFB" w:rsidRPr="00787065" w:rsidRDefault="00942AFB" w:rsidP="00564FF2">
            <w:pPr>
              <w:rPr>
                <w:color w:val="000000"/>
                <w:sz w:val="18"/>
                <w:szCs w:val="18"/>
              </w:rPr>
            </w:pPr>
            <w:proofErr w:type="gramStart"/>
            <w:r w:rsidRPr="00787065">
              <w:rPr>
                <w:color w:val="000000"/>
                <w:sz w:val="18"/>
                <w:szCs w:val="18"/>
              </w:rPr>
              <w:t>Other</w:t>
            </w:r>
            <w:proofErr w:type="gramEnd"/>
            <w:r w:rsidRPr="00787065">
              <w:rPr>
                <w:color w:val="000000"/>
                <w:sz w:val="18"/>
                <w:szCs w:val="18"/>
              </w:rPr>
              <w:t xml:space="preserve"> arthrosis </w:t>
            </w:r>
          </w:p>
        </w:tc>
        <w:tc>
          <w:tcPr>
            <w:tcW w:w="926" w:type="dxa"/>
            <w:shd w:val="clear" w:color="auto" w:fill="auto"/>
            <w:noWrap/>
            <w:vAlign w:val="center"/>
            <w:hideMark/>
          </w:tcPr>
          <w:p w14:paraId="57DF4F8D" w14:textId="77777777" w:rsidR="00942AFB" w:rsidRPr="00787065" w:rsidRDefault="00942AFB" w:rsidP="00564FF2">
            <w:pPr>
              <w:jc w:val="center"/>
              <w:rPr>
                <w:color w:val="000000"/>
                <w:sz w:val="18"/>
                <w:szCs w:val="18"/>
              </w:rPr>
            </w:pPr>
            <w:r w:rsidRPr="00787065">
              <w:rPr>
                <w:color w:val="000000"/>
                <w:sz w:val="18"/>
                <w:szCs w:val="18"/>
              </w:rPr>
              <w:t>1·5</w:t>
            </w:r>
          </w:p>
        </w:tc>
        <w:tc>
          <w:tcPr>
            <w:tcW w:w="1036" w:type="dxa"/>
            <w:shd w:val="clear" w:color="auto" w:fill="auto"/>
            <w:noWrap/>
            <w:vAlign w:val="center"/>
            <w:hideMark/>
          </w:tcPr>
          <w:p w14:paraId="2CFBB82E" w14:textId="77777777" w:rsidR="00942AFB" w:rsidRPr="00787065" w:rsidRDefault="00942AFB" w:rsidP="00564FF2">
            <w:pPr>
              <w:jc w:val="center"/>
              <w:rPr>
                <w:color w:val="000000"/>
                <w:sz w:val="18"/>
                <w:szCs w:val="18"/>
              </w:rPr>
            </w:pPr>
            <w:r w:rsidRPr="00787065">
              <w:rPr>
                <w:color w:val="000000"/>
                <w:sz w:val="18"/>
                <w:szCs w:val="18"/>
              </w:rPr>
              <w:t>15</w:t>
            </w:r>
          </w:p>
        </w:tc>
        <w:tc>
          <w:tcPr>
            <w:tcW w:w="1066" w:type="dxa"/>
            <w:shd w:val="clear" w:color="auto" w:fill="auto"/>
            <w:noWrap/>
            <w:vAlign w:val="center"/>
            <w:hideMark/>
          </w:tcPr>
          <w:p w14:paraId="4FD57C06" w14:textId="77777777" w:rsidR="00942AFB" w:rsidRPr="00787065" w:rsidRDefault="00942AFB" w:rsidP="00564FF2">
            <w:pPr>
              <w:jc w:val="center"/>
              <w:rPr>
                <w:color w:val="000000"/>
                <w:sz w:val="18"/>
                <w:szCs w:val="18"/>
              </w:rPr>
            </w:pPr>
            <w:r w:rsidRPr="00787065">
              <w:rPr>
                <w:color w:val="000000"/>
                <w:sz w:val="18"/>
                <w:szCs w:val="18"/>
              </w:rPr>
              <w:t>0.2</w:t>
            </w:r>
          </w:p>
        </w:tc>
      </w:tr>
      <w:tr w:rsidR="00942AFB" w14:paraId="5FBDEB31" w14:textId="77777777" w:rsidTr="00564FF2">
        <w:trPr>
          <w:trHeight w:val="307"/>
          <w:jc w:val="center"/>
        </w:trPr>
        <w:tc>
          <w:tcPr>
            <w:tcW w:w="898" w:type="dxa"/>
            <w:shd w:val="clear" w:color="auto" w:fill="auto"/>
            <w:noWrap/>
            <w:vAlign w:val="center"/>
            <w:hideMark/>
          </w:tcPr>
          <w:p w14:paraId="4B826D49" w14:textId="77777777" w:rsidR="00942AFB" w:rsidRPr="00787065" w:rsidRDefault="00942AFB" w:rsidP="00564FF2">
            <w:pPr>
              <w:jc w:val="center"/>
              <w:rPr>
                <w:color w:val="000000"/>
                <w:sz w:val="18"/>
                <w:szCs w:val="18"/>
              </w:rPr>
            </w:pPr>
            <w:r w:rsidRPr="00787065">
              <w:rPr>
                <w:color w:val="000000"/>
                <w:sz w:val="18"/>
                <w:szCs w:val="18"/>
              </w:rPr>
              <w:lastRenderedPageBreak/>
              <w:t>M81</w:t>
            </w:r>
          </w:p>
        </w:tc>
        <w:tc>
          <w:tcPr>
            <w:tcW w:w="6019" w:type="dxa"/>
            <w:shd w:val="clear" w:color="auto" w:fill="auto"/>
            <w:noWrap/>
            <w:vAlign w:val="center"/>
            <w:hideMark/>
          </w:tcPr>
          <w:p w14:paraId="65A76C93" w14:textId="77777777" w:rsidR="00942AFB" w:rsidRPr="00787065" w:rsidRDefault="00942AFB" w:rsidP="00564FF2">
            <w:pPr>
              <w:rPr>
                <w:color w:val="000000"/>
                <w:sz w:val="18"/>
                <w:szCs w:val="18"/>
              </w:rPr>
            </w:pPr>
            <w:r w:rsidRPr="00787065">
              <w:rPr>
                <w:color w:val="000000"/>
                <w:sz w:val="18"/>
                <w:szCs w:val="18"/>
              </w:rPr>
              <w:t xml:space="preserve">Osteoporosis without pathological fracture </w:t>
            </w:r>
          </w:p>
        </w:tc>
        <w:tc>
          <w:tcPr>
            <w:tcW w:w="926" w:type="dxa"/>
            <w:shd w:val="clear" w:color="auto" w:fill="auto"/>
            <w:noWrap/>
            <w:vAlign w:val="center"/>
            <w:hideMark/>
          </w:tcPr>
          <w:p w14:paraId="62FD222F" w14:textId="77777777" w:rsidR="00942AFB" w:rsidRPr="00787065" w:rsidRDefault="00942AFB" w:rsidP="00564FF2">
            <w:pPr>
              <w:jc w:val="center"/>
              <w:rPr>
                <w:color w:val="000000"/>
                <w:sz w:val="18"/>
                <w:szCs w:val="18"/>
              </w:rPr>
            </w:pPr>
            <w:r w:rsidRPr="00787065">
              <w:rPr>
                <w:color w:val="000000"/>
                <w:sz w:val="18"/>
                <w:szCs w:val="18"/>
              </w:rPr>
              <w:t>1·4</w:t>
            </w:r>
          </w:p>
        </w:tc>
        <w:tc>
          <w:tcPr>
            <w:tcW w:w="1036" w:type="dxa"/>
            <w:shd w:val="clear" w:color="auto" w:fill="auto"/>
            <w:noWrap/>
            <w:vAlign w:val="center"/>
            <w:hideMark/>
          </w:tcPr>
          <w:p w14:paraId="24155CA9" w14:textId="77777777" w:rsidR="00942AFB" w:rsidRPr="00787065" w:rsidRDefault="00942AFB" w:rsidP="00564FF2">
            <w:pPr>
              <w:jc w:val="center"/>
              <w:rPr>
                <w:color w:val="000000"/>
                <w:sz w:val="18"/>
                <w:szCs w:val="18"/>
              </w:rPr>
            </w:pPr>
            <w:r w:rsidRPr="00787065">
              <w:rPr>
                <w:color w:val="000000"/>
                <w:sz w:val="18"/>
                <w:szCs w:val="18"/>
              </w:rPr>
              <w:t>15</w:t>
            </w:r>
          </w:p>
        </w:tc>
        <w:tc>
          <w:tcPr>
            <w:tcW w:w="1066" w:type="dxa"/>
            <w:shd w:val="clear" w:color="auto" w:fill="auto"/>
            <w:noWrap/>
            <w:vAlign w:val="center"/>
            <w:hideMark/>
          </w:tcPr>
          <w:p w14:paraId="62909556" w14:textId="77777777" w:rsidR="00942AFB" w:rsidRPr="00787065" w:rsidRDefault="00942AFB" w:rsidP="00564FF2">
            <w:pPr>
              <w:jc w:val="center"/>
              <w:rPr>
                <w:color w:val="000000"/>
                <w:sz w:val="18"/>
                <w:szCs w:val="18"/>
              </w:rPr>
            </w:pPr>
            <w:r w:rsidRPr="00787065">
              <w:rPr>
                <w:color w:val="000000"/>
                <w:sz w:val="18"/>
                <w:szCs w:val="18"/>
              </w:rPr>
              <w:t>0.2</w:t>
            </w:r>
          </w:p>
        </w:tc>
      </w:tr>
      <w:tr w:rsidR="00942AFB" w14:paraId="09E72368" w14:textId="77777777" w:rsidTr="00564FF2">
        <w:trPr>
          <w:trHeight w:val="307"/>
          <w:jc w:val="center"/>
        </w:trPr>
        <w:tc>
          <w:tcPr>
            <w:tcW w:w="898" w:type="dxa"/>
            <w:shd w:val="clear" w:color="auto" w:fill="auto"/>
            <w:noWrap/>
            <w:vAlign w:val="center"/>
            <w:hideMark/>
          </w:tcPr>
          <w:p w14:paraId="13F4A6AC" w14:textId="77777777" w:rsidR="00942AFB" w:rsidRPr="00787065" w:rsidRDefault="00942AFB" w:rsidP="00564FF2">
            <w:pPr>
              <w:jc w:val="center"/>
              <w:rPr>
                <w:color w:val="000000"/>
                <w:sz w:val="18"/>
                <w:szCs w:val="18"/>
              </w:rPr>
            </w:pPr>
            <w:r w:rsidRPr="00787065">
              <w:rPr>
                <w:color w:val="000000"/>
                <w:sz w:val="18"/>
                <w:szCs w:val="18"/>
              </w:rPr>
              <w:t>N20</w:t>
            </w:r>
          </w:p>
        </w:tc>
        <w:tc>
          <w:tcPr>
            <w:tcW w:w="6019" w:type="dxa"/>
            <w:shd w:val="clear" w:color="auto" w:fill="auto"/>
            <w:noWrap/>
            <w:vAlign w:val="center"/>
            <w:hideMark/>
          </w:tcPr>
          <w:p w14:paraId="2BAACF3B" w14:textId="77777777" w:rsidR="00942AFB" w:rsidRPr="00787065" w:rsidRDefault="00942AFB" w:rsidP="00564FF2">
            <w:pPr>
              <w:rPr>
                <w:color w:val="000000"/>
                <w:sz w:val="18"/>
                <w:szCs w:val="18"/>
              </w:rPr>
            </w:pPr>
            <w:r w:rsidRPr="00787065">
              <w:rPr>
                <w:color w:val="000000"/>
                <w:sz w:val="18"/>
                <w:szCs w:val="18"/>
              </w:rPr>
              <w:t xml:space="preserve">Calculus of kidney and ureter </w:t>
            </w:r>
          </w:p>
        </w:tc>
        <w:tc>
          <w:tcPr>
            <w:tcW w:w="926" w:type="dxa"/>
            <w:shd w:val="clear" w:color="auto" w:fill="auto"/>
            <w:noWrap/>
            <w:vAlign w:val="center"/>
            <w:hideMark/>
          </w:tcPr>
          <w:p w14:paraId="52DCCD7E" w14:textId="77777777" w:rsidR="00942AFB" w:rsidRPr="00787065" w:rsidRDefault="00942AFB" w:rsidP="00564FF2">
            <w:pPr>
              <w:jc w:val="center"/>
              <w:rPr>
                <w:color w:val="000000"/>
                <w:sz w:val="18"/>
                <w:szCs w:val="18"/>
              </w:rPr>
            </w:pPr>
            <w:r w:rsidRPr="00787065">
              <w:rPr>
                <w:color w:val="000000"/>
                <w:sz w:val="18"/>
                <w:szCs w:val="18"/>
              </w:rPr>
              <w:t>0·7</w:t>
            </w:r>
          </w:p>
        </w:tc>
        <w:tc>
          <w:tcPr>
            <w:tcW w:w="1036" w:type="dxa"/>
            <w:shd w:val="clear" w:color="auto" w:fill="auto"/>
            <w:noWrap/>
            <w:vAlign w:val="center"/>
            <w:hideMark/>
          </w:tcPr>
          <w:p w14:paraId="7BC44A6A" w14:textId="77777777" w:rsidR="00942AFB" w:rsidRPr="00787065" w:rsidRDefault="00942AFB" w:rsidP="00564FF2">
            <w:pPr>
              <w:jc w:val="center"/>
              <w:rPr>
                <w:color w:val="000000"/>
                <w:sz w:val="18"/>
                <w:szCs w:val="18"/>
              </w:rPr>
            </w:pPr>
            <w:r w:rsidRPr="00787065">
              <w:rPr>
                <w:color w:val="000000"/>
                <w:sz w:val="18"/>
                <w:szCs w:val="18"/>
              </w:rPr>
              <w:t>15</w:t>
            </w:r>
          </w:p>
        </w:tc>
        <w:tc>
          <w:tcPr>
            <w:tcW w:w="1066" w:type="dxa"/>
            <w:shd w:val="clear" w:color="auto" w:fill="auto"/>
            <w:noWrap/>
            <w:vAlign w:val="center"/>
            <w:hideMark/>
          </w:tcPr>
          <w:p w14:paraId="3467B713" w14:textId="77777777" w:rsidR="00942AFB" w:rsidRPr="00787065" w:rsidRDefault="00942AFB" w:rsidP="00564FF2">
            <w:pPr>
              <w:jc w:val="center"/>
              <w:rPr>
                <w:color w:val="000000"/>
                <w:sz w:val="18"/>
                <w:szCs w:val="18"/>
              </w:rPr>
            </w:pPr>
            <w:r w:rsidRPr="00787065">
              <w:rPr>
                <w:color w:val="000000"/>
                <w:sz w:val="18"/>
                <w:szCs w:val="18"/>
              </w:rPr>
              <w:t>0.2</w:t>
            </w:r>
          </w:p>
        </w:tc>
      </w:tr>
      <w:tr w:rsidR="00942AFB" w14:paraId="098846EC" w14:textId="77777777" w:rsidTr="00564FF2">
        <w:trPr>
          <w:trHeight w:val="307"/>
          <w:jc w:val="center"/>
        </w:trPr>
        <w:tc>
          <w:tcPr>
            <w:tcW w:w="898" w:type="dxa"/>
            <w:shd w:val="clear" w:color="auto" w:fill="auto"/>
            <w:noWrap/>
            <w:vAlign w:val="center"/>
            <w:hideMark/>
          </w:tcPr>
          <w:p w14:paraId="0345F58C" w14:textId="77777777" w:rsidR="00942AFB" w:rsidRPr="00787065" w:rsidRDefault="00942AFB" w:rsidP="00564FF2">
            <w:pPr>
              <w:jc w:val="center"/>
              <w:rPr>
                <w:color w:val="000000"/>
                <w:sz w:val="18"/>
                <w:szCs w:val="18"/>
              </w:rPr>
            </w:pPr>
            <w:r w:rsidRPr="00787065">
              <w:rPr>
                <w:color w:val="000000"/>
                <w:sz w:val="18"/>
                <w:szCs w:val="18"/>
              </w:rPr>
              <w:t>G45</w:t>
            </w:r>
          </w:p>
        </w:tc>
        <w:tc>
          <w:tcPr>
            <w:tcW w:w="6019" w:type="dxa"/>
            <w:shd w:val="clear" w:color="auto" w:fill="auto"/>
            <w:noWrap/>
            <w:vAlign w:val="center"/>
            <w:hideMark/>
          </w:tcPr>
          <w:p w14:paraId="2DE9A825" w14:textId="77777777" w:rsidR="00942AFB" w:rsidRPr="00787065" w:rsidRDefault="00942AFB" w:rsidP="00564FF2">
            <w:pPr>
              <w:rPr>
                <w:color w:val="000000"/>
                <w:sz w:val="18"/>
                <w:szCs w:val="18"/>
              </w:rPr>
            </w:pPr>
            <w:r w:rsidRPr="00787065">
              <w:rPr>
                <w:color w:val="000000"/>
                <w:sz w:val="18"/>
                <w:szCs w:val="18"/>
              </w:rPr>
              <w:t xml:space="preserve">Transient cerebral ischaemic attacks and related syndromes </w:t>
            </w:r>
          </w:p>
        </w:tc>
        <w:tc>
          <w:tcPr>
            <w:tcW w:w="926" w:type="dxa"/>
            <w:shd w:val="clear" w:color="auto" w:fill="auto"/>
            <w:noWrap/>
            <w:vAlign w:val="center"/>
            <w:hideMark/>
          </w:tcPr>
          <w:p w14:paraId="77E45454" w14:textId="77777777" w:rsidR="00942AFB" w:rsidRPr="00787065" w:rsidRDefault="00942AFB" w:rsidP="00564FF2">
            <w:pPr>
              <w:jc w:val="center"/>
              <w:rPr>
                <w:color w:val="000000"/>
                <w:sz w:val="18"/>
                <w:szCs w:val="18"/>
              </w:rPr>
            </w:pPr>
            <w:r w:rsidRPr="00787065">
              <w:rPr>
                <w:color w:val="000000"/>
                <w:sz w:val="18"/>
                <w:szCs w:val="18"/>
              </w:rPr>
              <w:t>1·2</w:t>
            </w:r>
          </w:p>
        </w:tc>
        <w:tc>
          <w:tcPr>
            <w:tcW w:w="1036" w:type="dxa"/>
            <w:shd w:val="clear" w:color="auto" w:fill="auto"/>
            <w:noWrap/>
            <w:vAlign w:val="center"/>
            <w:hideMark/>
          </w:tcPr>
          <w:p w14:paraId="0D8416E6" w14:textId="77777777" w:rsidR="00942AFB" w:rsidRPr="00787065" w:rsidRDefault="00942AFB" w:rsidP="00564FF2">
            <w:pPr>
              <w:jc w:val="center"/>
              <w:rPr>
                <w:color w:val="000000"/>
                <w:sz w:val="18"/>
                <w:szCs w:val="18"/>
              </w:rPr>
            </w:pPr>
            <w:r w:rsidRPr="00787065">
              <w:rPr>
                <w:color w:val="000000"/>
                <w:sz w:val="18"/>
                <w:szCs w:val="18"/>
              </w:rPr>
              <w:t>13</w:t>
            </w:r>
          </w:p>
        </w:tc>
        <w:tc>
          <w:tcPr>
            <w:tcW w:w="1066" w:type="dxa"/>
            <w:shd w:val="clear" w:color="auto" w:fill="auto"/>
            <w:noWrap/>
            <w:vAlign w:val="center"/>
            <w:hideMark/>
          </w:tcPr>
          <w:p w14:paraId="1F6F3D1D" w14:textId="77777777" w:rsidR="00942AFB" w:rsidRPr="00787065" w:rsidRDefault="00942AFB" w:rsidP="00564FF2">
            <w:pPr>
              <w:jc w:val="center"/>
              <w:rPr>
                <w:color w:val="000000"/>
                <w:sz w:val="18"/>
                <w:szCs w:val="18"/>
              </w:rPr>
            </w:pPr>
            <w:r w:rsidRPr="00787065">
              <w:rPr>
                <w:color w:val="000000"/>
                <w:sz w:val="18"/>
                <w:szCs w:val="18"/>
              </w:rPr>
              <w:t>0.2</w:t>
            </w:r>
          </w:p>
        </w:tc>
      </w:tr>
      <w:tr w:rsidR="00942AFB" w14:paraId="0A677459" w14:textId="77777777" w:rsidTr="00564FF2">
        <w:trPr>
          <w:trHeight w:val="307"/>
          <w:jc w:val="center"/>
        </w:trPr>
        <w:tc>
          <w:tcPr>
            <w:tcW w:w="898" w:type="dxa"/>
            <w:shd w:val="clear" w:color="auto" w:fill="auto"/>
            <w:noWrap/>
            <w:vAlign w:val="center"/>
            <w:hideMark/>
          </w:tcPr>
          <w:p w14:paraId="4C1586DA" w14:textId="77777777" w:rsidR="00942AFB" w:rsidRPr="00787065" w:rsidRDefault="00942AFB" w:rsidP="00564FF2">
            <w:pPr>
              <w:jc w:val="center"/>
              <w:rPr>
                <w:color w:val="000000"/>
                <w:sz w:val="18"/>
                <w:szCs w:val="18"/>
              </w:rPr>
            </w:pPr>
            <w:r w:rsidRPr="00787065">
              <w:rPr>
                <w:color w:val="000000"/>
                <w:sz w:val="18"/>
                <w:szCs w:val="18"/>
              </w:rPr>
              <w:t>R44</w:t>
            </w:r>
          </w:p>
        </w:tc>
        <w:tc>
          <w:tcPr>
            <w:tcW w:w="6019" w:type="dxa"/>
            <w:shd w:val="clear" w:color="auto" w:fill="auto"/>
            <w:noWrap/>
            <w:vAlign w:val="center"/>
            <w:hideMark/>
          </w:tcPr>
          <w:p w14:paraId="70E33F18" w14:textId="77777777" w:rsidR="00942AFB" w:rsidRPr="00787065" w:rsidRDefault="00942AFB" w:rsidP="00564FF2">
            <w:pPr>
              <w:rPr>
                <w:color w:val="000000"/>
                <w:sz w:val="18"/>
                <w:szCs w:val="18"/>
              </w:rPr>
            </w:pPr>
            <w:r w:rsidRPr="00787065">
              <w:rPr>
                <w:color w:val="000000"/>
                <w:sz w:val="18"/>
                <w:szCs w:val="18"/>
              </w:rPr>
              <w:t xml:space="preserve">Other symptoms and signs involving general sensations and perceptions </w:t>
            </w:r>
          </w:p>
        </w:tc>
        <w:tc>
          <w:tcPr>
            <w:tcW w:w="926" w:type="dxa"/>
            <w:shd w:val="clear" w:color="auto" w:fill="auto"/>
            <w:noWrap/>
            <w:vAlign w:val="center"/>
            <w:hideMark/>
          </w:tcPr>
          <w:p w14:paraId="58F87D1E" w14:textId="77777777" w:rsidR="00942AFB" w:rsidRPr="00787065" w:rsidRDefault="00942AFB" w:rsidP="00564FF2">
            <w:pPr>
              <w:jc w:val="center"/>
              <w:rPr>
                <w:color w:val="000000"/>
                <w:sz w:val="18"/>
                <w:szCs w:val="18"/>
              </w:rPr>
            </w:pPr>
            <w:r w:rsidRPr="00787065">
              <w:rPr>
                <w:color w:val="000000"/>
                <w:sz w:val="18"/>
                <w:szCs w:val="18"/>
              </w:rPr>
              <w:t>1·6</w:t>
            </w:r>
          </w:p>
        </w:tc>
        <w:tc>
          <w:tcPr>
            <w:tcW w:w="1036" w:type="dxa"/>
            <w:shd w:val="clear" w:color="auto" w:fill="auto"/>
            <w:noWrap/>
            <w:vAlign w:val="center"/>
            <w:hideMark/>
          </w:tcPr>
          <w:p w14:paraId="4FE4DC69" w14:textId="77777777" w:rsidR="00942AFB" w:rsidRPr="00787065" w:rsidRDefault="00942AFB" w:rsidP="00564FF2">
            <w:pPr>
              <w:jc w:val="center"/>
              <w:rPr>
                <w:color w:val="000000"/>
                <w:sz w:val="18"/>
                <w:szCs w:val="18"/>
              </w:rPr>
            </w:pPr>
            <w:r w:rsidRPr="00787065">
              <w:rPr>
                <w:color w:val="000000"/>
                <w:sz w:val="18"/>
                <w:szCs w:val="18"/>
              </w:rPr>
              <w:t>12</w:t>
            </w:r>
          </w:p>
        </w:tc>
        <w:tc>
          <w:tcPr>
            <w:tcW w:w="1066" w:type="dxa"/>
            <w:shd w:val="clear" w:color="auto" w:fill="auto"/>
            <w:noWrap/>
            <w:vAlign w:val="center"/>
            <w:hideMark/>
          </w:tcPr>
          <w:p w14:paraId="19E8934B" w14:textId="77777777" w:rsidR="00942AFB" w:rsidRPr="00787065" w:rsidRDefault="00942AFB" w:rsidP="00564FF2">
            <w:pPr>
              <w:jc w:val="center"/>
              <w:rPr>
                <w:color w:val="000000"/>
                <w:sz w:val="18"/>
                <w:szCs w:val="18"/>
              </w:rPr>
            </w:pPr>
            <w:r w:rsidRPr="00787065">
              <w:rPr>
                <w:color w:val="000000"/>
                <w:sz w:val="18"/>
                <w:szCs w:val="18"/>
              </w:rPr>
              <w:t>0.2</w:t>
            </w:r>
          </w:p>
        </w:tc>
      </w:tr>
      <w:tr w:rsidR="00942AFB" w14:paraId="4F44A450" w14:textId="77777777" w:rsidTr="00564FF2">
        <w:trPr>
          <w:trHeight w:val="307"/>
          <w:jc w:val="center"/>
        </w:trPr>
        <w:tc>
          <w:tcPr>
            <w:tcW w:w="898" w:type="dxa"/>
            <w:shd w:val="clear" w:color="auto" w:fill="auto"/>
            <w:noWrap/>
            <w:vAlign w:val="center"/>
            <w:hideMark/>
          </w:tcPr>
          <w:p w14:paraId="3DE7347A" w14:textId="77777777" w:rsidR="00942AFB" w:rsidRPr="00787065" w:rsidRDefault="00942AFB" w:rsidP="00564FF2">
            <w:pPr>
              <w:jc w:val="center"/>
              <w:rPr>
                <w:color w:val="000000"/>
                <w:sz w:val="18"/>
                <w:szCs w:val="18"/>
              </w:rPr>
            </w:pPr>
            <w:r w:rsidRPr="00787065">
              <w:rPr>
                <w:color w:val="000000"/>
                <w:sz w:val="18"/>
                <w:szCs w:val="18"/>
              </w:rPr>
              <w:t>G20</w:t>
            </w:r>
          </w:p>
        </w:tc>
        <w:tc>
          <w:tcPr>
            <w:tcW w:w="6019" w:type="dxa"/>
            <w:shd w:val="clear" w:color="auto" w:fill="auto"/>
            <w:noWrap/>
            <w:vAlign w:val="center"/>
            <w:hideMark/>
          </w:tcPr>
          <w:p w14:paraId="69D5045C" w14:textId="77777777" w:rsidR="00942AFB" w:rsidRPr="00787065" w:rsidRDefault="00942AFB" w:rsidP="00564FF2">
            <w:pPr>
              <w:rPr>
                <w:color w:val="000000"/>
                <w:sz w:val="18"/>
                <w:szCs w:val="18"/>
              </w:rPr>
            </w:pPr>
            <w:r w:rsidRPr="00787065">
              <w:rPr>
                <w:color w:val="000000"/>
                <w:sz w:val="18"/>
                <w:szCs w:val="18"/>
              </w:rPr>
              <w:t xml:space="preserve">Parkinson's disease </w:t>
            </w:r>
          </w:p>
        </w:tc>
        <w:tc>
          <w:tcPr>
            <w:tcW w:w="926" w:type="dxa"/>
            <w:shd w:val="clear" w:color="auto" w:fill="auto"/>
            <w:noWrap/>
            <w:vAlign w:val="center"/>
            <w:hideMark/>
          </w:tcPr>
          <w:p w14:paraId="2C1527AC" w14:textId="77777777" w:rsidR="00942AFB" w:rsidRPr="00787065" w:rsidRDefault="00942AFB" w:rsidP="00564FF2">
            <w:pPr>
              <w:jc w:val="center"/>
              <w:rPr>
                <w:color w:val="000000"/>
                <w:sz w:val="18"/>
                <w:szCs w:val="18"/>
              </w:rPr>
            </w:pPr>
            <w:r w:rsidRPr="00787065">
              <w:rPr>
                <w:color w:val="000000"/>
                <w:sz w:val="18"/>
                <w:szCs w:val="18"/>
              </w:rPr>
              <w:t>1·8</w:t>
            </w:r>
          </w:p>
        </w:tc>
        <w:tc>
          <w:tcPr>
            <w:tcW w:w="1036" w:type="dxa"/>
            <w:shd w:val="clear" w:color="auto" w:fill="auto"/>
            <w:noWrap/>
            <w:vAlign w:val="center"/>
            <w:hideMark/>
          </w:tcPr>
          <w:p w14:paraId="429FBAB1" w14:textId="77777777" w:rsidR="00942AFB" w:rsidRPr="00787065" w:rsidRDefault="00942AFB" w:rsidP="00564FF2">
            <w:pPr>
              <w:jc w:val="center"/>
              <w:rPr>
                <w:color w:val="000000"/>
                <w:sz w:val="18"/>
                <w:szCs w:val="18"/>
              </w:rPr>
            </w:pPr>
            <w:r w:rsidRPr="00787065">
              <w:rPr>
                <w:color w:val="000000"/>
                <w:sz w:val="18"/>
                <w:szCs w:val="18"/>
              </w:rPr>
              <w:t>11</w:t>
            </w:r>
          </w:p>
        </w:tc>
        <w:tc>
          <w:tcPr>
            <w:tcW w:w="1066" w:type="dxa"/>
            <w:shd w:val="clear" w:color="auto" w:fill="auto"/>
            <w:noWrap/>
            <w:vAlign w:val="center"/>
            <w:hideMark/>
          </w:tcPr>
          <w:p w14:paraId="04C9DD8A" w14:textId="77777777" w:rsidR="00942AFB" w:rsidRPr="00787065" w:rsidRDefault="00942AFB" w:rsidP="00564FF2">
            <w:pPr>
              <w:jc w:val="center"/>
              <w:rPr>
                <w:color w:val="000000"/>
                <w:sz w:val="18"/>
                <w:szCs w:val="18"/>
              </w:rPr>
            </w:pPr>
            <w:r w:rsidRPr="00787065">
              <w:rPr>
                <w:color w:val="000000"/>
                <w:sz w:val="18"/>
                <w:szCs w:val="18"/>
              </w:rPr>
              <w:t>0.2</w:t>
            </w:r>
          </w:p>
        </w:tc>
      </w:tr>
      <w:tr w:rsidR="00942AFB" w14:paraId="44636481" w14:textId="77777777" w:rsidTr="00564FF2">
        <w:trPr>
          <w:trHeight w:val="307"/>
          <w:jc w:val="center"/>
        </w:trPr>
        <w:tc>
          <w:tcPr>
            <w:tcW w:w="898" w:type="dxa"/>
            <w:shd w:val="clear" w:color="auto" w:fill="auto"/>
            <w:noWrap/>
            <w:vAlign w:val="center"/>
            <w:hideMark/>
          </w:tcPr>
          <w:p w14:paraId="17607F36" w14:textId="77777777" w:rsidR="00942AFB" w:rsidRPr="00787065" w:rsidRDefault="00942AFB" w:rsidP="00564FF2">
            <w:pPr>
              <w:jc w:val="center"/>
              <w:rPr>
                <w:color w:val="000000"/>
                <w:sz w:val="18"/>
                <w:szCs w:val="18"/>
              </w:rPr>
            </w:pPr>
            <w:r w:rsidRPr="00787065">
              <w:rPr>
                <w:color w:val="000000"/>
                <w:sz w:val="18"/>
                <w:szCs w:val="18"/>
              </w:rPr>
              <w:t>E55</w:t>
            </w:r>
          </w:p>
        </w:tc>
        <w:tc>
          <w:tcPr>
            <w:tcW w:w="6019" w:type="dxa"/>
            <w:shd w:val="clear" w:color="auto" w:fill="auto"/>
            <w:noWrap/>
            <w:vAlign w:val="center"/>
            <w:hideMark/>
          </w:tcPr>
          <w:p w14:paraId="6BFCEE8A" w14:textId="77777777" w:rsidR="00942AFB" w:rsidRPr="00787065" w:rsidRDefault="00942AFB" w:rsidP="00564FF2">
            <w:pPr>
              <w:rPr>
                <w:color w:val="000000"/>
                <w:sz w:val="18"/>
                <w:szCs w:val="18"/>
              </w:rPr>
            </w:pPr>
            <w:r w:rsidRPr="00787065">
              <w:rPr>
                <w:color w:val="000000"/>
                <w:sz w:val="18"/>
                <w:szCs w:val="18"/>
              </w:rPr>
              <w:t xml:space="preserve">Vitamin D deficiency </w:t>
            </w:r>
          </w:p>
        </w:tc>
        <w:tc>
          <w:tcPr>
            <w:tcW w:w="926" w:type="dxa"/>
            <w:shd w:val="clear" w:color="auto" w:fill="auto"/>
            <w:noWrap/>
            <w:vAlign w:val="center"/>
            <w:hideMark/>
          </w:tcPr>
          <w:p w14:paraId="61581F9D" w14:textId="77777777" w:rsidR="00942AFB" w:rsidRPr="00787065" w:rsidRDefault="00942AFB" w:rsidP="00564FF2">
            <w:pPr>
              <w:jc w:val="center"/>
              <w:rPr>
                <w:color w:val="000000"/>
                <w:sz w:val="18"/>
                <w:szCs w:val="18"/>
              </w:rPr>
            </w:pPr>
            <w:r w:rsidRPr="00787065">
              <w:rPr>
                <w:color w:val="000000"/>
                <w:sz w:val="18"/>
                <w:szCs w:val="18"/>
              </w:rPr>
              <w:t>1·0</w:t>
            </w:r>
          </w:p>
        </w:tc>
        <w:tc>
          <w:tcPr>
            <w:tcW w:w="1036" w:type="dxa"/>
            <w:shd w:val="clear" w:color="auto" w:fill="auto"/>
            <w:noWrap/>
            <w:vAlign w:val="center"/>
            <w:hideMark/>
          </w:tcPr>
          <w:p w14:paraId="0CC1B111" w14:textId="77777777" w:rsidR="00942AFB" w:rsidRPr="00787065" w:rsidRDefault="00942AFB" w:rsidP="00564FF2">
            <w:pPr>
              <w:jc w:val="center"/>
              <w:rPr>
                <w:color w:val="000000"/>
                <w:sz w:val="18"/>
                <w:szCs w:val="18"/>
              </w:rPr>
            </w:pPr>
            <w:r w:rsidRPr="00787065">
              <w:rPr>
                <w:color w:val="000000"/>
                <w:sz w:val="18"/>
                <w:szCs w:val="18"/>
              </w:rPr>
              <w:t>11</w:t>
            </w:r>
          </w:p>
        </w:tc>
        <w:tc>
          <w:tcPr>
            <w:tcW w:w="1066" w:type="dxa"/>
            <w:shd w:val="clear" w:color="auto" w:fill="auto"/>
            <w:noWrap/>
            <w:vAlign w:val="center"/>
            <w:hideMark/>
          </w:tcPr>
          <w:p w14:paraId="7DB28348" w14:textId="77777777" w:rsidR="00942AFB" w:rsidRPr="00787065" w:rsidRDefault="00942AFB" w:rsidP="00564FF2">
            <w:pPr>
              <w:jc w:val="center"/>
              <w:rPr>
                <w:color w:val="000000"/>
                <w:sz w:val="18"/>
                <w:szCs w:val="18"/>
              </w:rPr>
            </w:pPr>
            <w:r w:rsidRPr="00787065">
              <w:rPr>
                <w:color w:val="000000"/>
                <w:sz w:val="18"/>
                <w:szCs w:val="18"/>
              </w:rPr>
              <w:t>0.2</w:t>
            </w:r>
          </w:p>
        </w:tc>
      </w:tr>
      <w:tr w:rsidR="00942AFB" w14:paraId="65827D83" w14:textId="77777777" w:rsidTr="00564FF2">
        <w:trPr>
          <w:trHeight w:val="307"/>
          <w:jc w:val="center"/>
        </w:trPr>
        <w:tc>
          <w:tcPr>
            <w:tcW w:w="898" w:type="dxa"/>
            <w:shd w:val="clear" w:color="auto" w:fill="auto"/>
            <w:noWrap/>
            <w:vAlign w:val="center"/>
            <w:hideMark/>
          </w:tcPr>
          <w:p w14:paraId="341392BD" w14:textId="77777777" w:rsidR="00942AFB" w:rsidRPr="00787065" w:rsidRDefault="00942AFB" w:rsidP="00564FF2">
            <w:pPr>
              <w:jc w:val="center"/>
              <w:rPr>
                <w:color w:val="000000"/>
                <w:sz w:val="18"/>
                <w:szCs w:val="18"/>
              </w:rPr>
            </w:pPr>
            <w:r w:rsidRPr="00787065">
              <w:rPr>
                <w:color w:val="000000"/>
                <w:sz w:val="18"/>
                <w:szCs w:val="18"/>
              </w:rPr>
              <w:t>H91</w:t>
            </w:r>
          </w:p>
        </w:tc>
        <w:tc>
          <w:tcPr>
            <w:tcW w:w="6019" w:type="dxa"/>
            <w:shd w:val="clear" w:color="auto" w:fill="auto"/>
            <w:noWrap/>
            <w:vAlign w:val="center"/>
            <w:hideMark/>
          </w:tcPr>
          <w:p w14:paraId="6DF12962" w14:textId="77777777" w:rsidR="00942AFB" w:rsidRPr="00787065" w:rsidRDefault="00942AFB" w:rsidP="00564FF2">
            <w:pPr>
              <w:rPr>
                <w:color w:val="000000"/>
                <w:sz w:val="18"/>
                <w:szCs w:val="18"/>
              </w:rPr>
            </w:pPr>
            <w:r w:rsidRPr="00787065">
              <w:rPr>
                <w:color w:val="000000"/>
                <w:sz w:val="18"/>
                <w:szCs w:val="18"/>
              </w:rPr>
              <w:t xml:space="preserve">Other hearing loss </w:t>
            </w:r>
          </w:p>
        </w:tc>
        <w:tc>
          <w:tcPr>
            <w:tcW w:w="926" w:type="dxa"/>
            <w:shd w:val="clear" w:color="auto" w:fill="auto"/>
            <w:noWrap/>
            <w:vAlign w:val="center"/>
            <w:hideMark/>
          </w:tcPr>
          <w:p w14:paraId="57CD94CE" w14:textId="77777777" w:rsidR="00942AFB" w:rsidRPr="00787065" w:rsidRDefault="00942AFB" w:rsidP="00564FF2">
            <w:pPr>
              <w:jc w:val="center"/>
              <w:rPr>
                <w:color w:val="000000"/>
                <w:sz w:val="18"/>
                <w:szCs w:val="18"/>
              </w:rPr>
            </w:pPr>
            <w:r w:rsidRPr="00787065">
              <w:rPr>
                <w:color w:val="000000"/>
                <w:sz w:val="18"/>
                <w:szCs w:val="18"/>
              </w:rPr>
              <w:t>0·9</w:t>
            </w:r>
          </w:p>
        </w:tc>
        <w:tc>
          <w:tcPr>
            <w:tcW w:w="1036" w:type="dxa"/>
            <w:shd w:val="clear" w:color="auto" w:fill="auto"/>
            <w:noWrap/>
            <w:vAlign w:val="center"/>
            <w:hideMark/>
          </w:tcPr>
          <w:p w14:paraId="04D27496" w14:textId="77777777" w:rsidR="00942AFB" w:rsidRPr="00787065" w:rsidRDefault="00942AFB" w:rsidP="00564FF2">
            <w:pPr>
              <w:jc w:val="center"/>
              <w:rPr>
                <w:color w:val="000000"/>
                <w:sz w:val="18"/>
                <w:szCs w:val="18"/>
              </w:rPr>
            </w:pPr>
            <w:r w:rsidRPr="00787065">
              <w:rPr>
                <w:color w:val="000000"/>
                <w:sz w:val="18"/>
                <w:szCs w:val="18"/>
              </w:rPr>
              <w:t>11</w:t>
            </w:r>
          </w:p>
        </w:tc>
        <w:tc>
          <w:tcPr>
            <w:tcW w:w="1066" w:type="dxa"/>
            <w:shd w:val="clear" w:color="auto" w:fill="auto"/>
            <w:noWrap/>
            <w:vAlign w:val="center"/>
            <w:hideMark/>
          </w:tcPr>
          <w:p w14:paraId="18CF587D" w14:textId="77777777" w:rsidR="00942AFB" w:rsidRPr="00787065" w:rsidRDefault="00942AFB" w:rsidP="00564FF2">
            <w:pPr>
              <w:jc w:val="center"/>
              <w:rPr>
                <w:color w:val="000000"/>
                <w:sz w:val="18"/>
                <w:szCs w:val="18"/>
              </w:rPr>
            </w:pPr>
            <w:r w:rsidRPr="00787065">
              <w:rPr>
                <w:color w:val="000000"/>
                <w:sz w:val="18"/>
                <w:szCs w:val="18"/>
              </w:rPr>
              <w:t>0.2</w:t>
            </w:r>
          </w:p>
        </w:tc>
      </w:tr>
      <w:tr w:rsidR="00942AFB" w14:paraId="13913310" w14:textId="77777777" w:rsidTr="00564FF2">
        <w:trPr>
          <w:trHeight w:val="307"/>
          <w:jc w:val="center"/>
        </w:trPr>
        <w:tc>
          <w:tcPr>
            <w:tcW w:w="898" w:type="dxa"/>
            <w:shd w:val="clear" w:color="auto" w:fill="auto"/>
            <w:noWrap/>
            <w:vAlign w:val="center"/>
            <w:hideMark/>
          </w:tcPr>
          <w:p w14:paraId="5A15FD14" w14:textId="77777777" w:rsidR="00942AFB" w:rsidRPr="00787065" w:rsidRDefault="00942AFB" w:rsidP="00564FF2">
            <w:pPr>
              <w:jc w:val="center"/>
              <w:rPr>
                <w:color w:val="000000"/>
                <w:sz w:val="18"/>
                <w:szCs w:val="18"/>
              </w:rPr>
            </w:pPr>
            <w:r w:rsidRPr="00787065">
              <w:rPr>
                <w:color w:val="000000"/>
                <w:sz w:val="18"/>
                <w:szCs w:val="18"/>
              </w:rPr>
              <w:t>F03</w:t>
            </w:r>
          </w:p>
        </w:tc>
        <w:tc>
          <w:tcPr>
            <w:tcW w:w="6019" w:type="dxa"/>
            <w:shd w:val="clear" w:color="auto" w:fill="auto"/>
            <w:noWrap/>
            <w:vAlign w:val="center"/>
            <w:hideMark/>
          </w:tcPr>
          <w:p w14:paraId="189AD716" w14:textId="77777777" w:rsidR="00942AFB" w:rsidRPr="00787065" w:rsidRDefault="00942AFB" w:rsidP="00564FF2">
            <w:pPr>
              <w:rPr>
                <w:color w:val="000000"/>
                <w:sz w:val="18"/>
                <w:szCs w:val="18"/>
              </w:rPr>
            </w:pPr>
            <w:r w:rsidRPr="00787065">
              <w:rPr>
                <w:color w:val="000000"/>
                <w:sz w:val="18"/>
                <w:szCs w:val="18"/>
              </w:rPr>
              <w:t xml:space="preserve">Unspecified dementia </w:t>
            </w:r>
          </w:p>
        </w:tc>
        <w:tc>
          <w:tcPr>
            <w:tcW w:w="926" w:type="dxa"/>
            <w:shd w:val="clear" w:color="auto" w:fill="auto"/>
            <w:noWrap/>
            <w:vAlign w:val="center"/>
            <w:hideMark/>
          </w:tcPr>
          <w:p w14:paraId="073A3346" w14:textId="77777777" w:rsidR="00942AFB" w:rsidRPr="00787065" w:rsidRDefault="00942AFB" w:rsidP="00564FF2">
            <w:pPr>
              <w:jc w:val="center"/>
              <w:rPr>
                <w:color w:val="000000"/>
                <w:sz w:val="18"/>
                <w:szCs w:val="18"/>
              </w:rPr>
            </w:pPr>
            <w:r w:rsidRPr="00787065">
              <w:rPr>
                <w:color w:val="000000"/>
                <w:sz w:val="18"/>
                <w:szCs w:val="18"/>
              </w:rPr>
              <w:t>2·1</w:t>
            </w:r>
          </w:p>
        </w:tc>
        <w:tc>
          <w:tcPr>
            <w:tcW w:w="1036" w:type="dxa"/>
            <w:shd w:val="clear" w:color="auto" w:fill="auto"/>
            <w:noWrap/>
            <w:vAlign w:val="center"/>
            <w:hideMark/>
          </w:tcPr>
          <w:p w14:paraId="5ECDB475" w14:textId="77777777" w:rsidR="00942AFB" w:rsidRPr="00787065" w:rsidRDefault="00942AFB" w:rsidP="00564FF2">
            <w:pPr>
              <w:jc w:val="center"/>
              <w:rPr>
                <w:color w:val="000000"/>
                <w:sz w:val="18"/>
                <w:szCs w:val="18"/>
              </w:rPr>
            </w:pPr>
            <w:r w:rsidRPr="00787065">
              <w:rPr>
                <w:color w:val="000000"/>
                <w:sz w:val="18"/>
                <w:szCs w:val="18"/>
              </w:rPr>
              <w:t>10</w:t>
            </w:r>
          </w:p>
        </w:tc>
        <w:tc>
          <w:tcPr>
            <w:tcW w:w="1066" w:type="dxa"/>
            <w:shd w:val="clear" w:color="auto" w:fill="auto"/>
            <w:noWrap/>
            <w:vAlign w:val="center"/>
            <w:hideMark/>
          </w:tcPr>
          <w:p w14:paraId="1490D6E8" w14:textId="77777777" w:rsidR="00942AFB" w:rsidRPr="00787065" w:rsidRDefault="00942AFB" w:rsidP="00564FF2">
            <w:pPr>
              <w:jc w:val="center"/>
              <w:rPr>
                <w:color w:val="000000"/>
                <w:sz w:val="18"/>
                <w:szCs w:val="18"/>
              </w:rPr>
            </w:pPr>
            <w:r w:rsidRPr="00787065">
              <w:rPr>
                <w:color w:val="000000"/>
                <w:sz w:val="18"/>
                <w:szCs w:val="18"/>
              </w:rPr>
              <w:t>0.1</w:t>
            </w:r>
          </w:p>
        </w:tc>
      </w:tr>
      <w:tr w:rsidR="00942AFB" w14:paraId="478DE2A1" w14:textId="77777777" w:rsidTr="00564FF2">
        <w:trPr>
          <w:trHeight w:val="307"/>
          <w:jc w:val="center"/>
        </w:trPr>
        <w:tc>
          <w:tcPr>
            <w:tcW w:w="898" w:type="dxa"/>
            <w:shd w:val="clear" w:color="auto" w:fill="auto"/>
            <w:noWrap/>
            <w:vAlign w:val="center"/>
            <w:hideMark/>
          </w:tcPr>
          <w:p w14:paraId="4460A9CE" w14:textId="77777777" w:rsidR="00942AFB" w:rsidRPr="00787065" w:rsidRDefault="00942AFB" w:rsidP="00564FF2">
            <w:pPr>
              <w:jc w:val="center"/>
              <w:rPr>
                <w:color w:val="000000"/>
                <w:sz w:val="18"/>
                <w:szCs w:val="18"/>
              </w:rPr>
            </w:pPr>
            <w:r w:rsidRPr="00787065">
              <w:rPr>
                <w:color w:val="000000"/>
                <w:sz w:val="18"/>
                <w:szCs w:val="18"/>
              </w:rPr>
              <w:t>N19</w:t>
            </w:r>
          </w:p>
        </w:tc>
        <w:tc>
          <w:tcPr>
            <w:tcW w:w="6019" w:type="dxa"/>
            <w:shd w:val="clear" w:color="auto" w:fill="auto"/>
            <w:noWrap/>
            <w:vAlign w:val="center"/>
            <w:hideMark/>
          </w:tcPr>
          <w:p w14:paraId="4B5F1821" w14:textId="77777777" w:rsidR="00942AFB" w:rsidRPr="00787065" w:rsidRDefault="00942AFB" w:rsidP="00564FF2">
            <w:pPr>
              <w:rPr>
                <w:color w:val="000000"/>
                <w:sz w:val="18"/>
                <w:szCs w:val="18"/>
              </w:rPr>
            </w:pPr>
            <w:r w:rsidRPr="00787065">
              <w:rPr>
                <w:color w:val="000000"/>
                <w:sz w:val="18"/>
                <w:szCs w:val="18"/>
              </w:rPr>
              <w:t xml:space="preserve">Unspecified renal failure </w:t>
            </w:r>
          </w:p>
        </w:tc>
        <w:tc>
          <w:tcPr>
            <w:tcW w:w="926" w:type="dxa"/>
            <w:shd w:val="clear" w:color="auto" w:fill="auto"/>
            <w:noWrap/>
            <w:vAlign w:val="center"/>
            <w:hideMark/>
          </w:tcPr>
          <w:p w14:paraId="1A2D9118" w14:textId="77777777" w:rsidR="00942AFB" w:rsidRPr="00787065" w:rsidRDefault="00942AFB" w:rsidP="00564FF2">
            <w:pPr>
              <w:jc w:val="center"/>
              <w:rPr>
                <w:color w:val="000000"/>
                <w:sz w:val="18"/>
                <w:szCs w:val="18"/>
              </w:rPr>
            </w:pPr>
            <w:r w:rsidRPr="00787065">
              <w:rPr>
                <w:color w:val="000000"/>
                <w:sz w:val="18"/>
                <w:szCs w:val="18"/>
              </w:rPr>
              <w:t>1·6</w:t>
            </w:r>
          </w:p>
        </w:tc>
        <w:tc>
          <w:tcPr>
            <w:tcW w:w="1036" w:type="dxa"/>
            <w:shd w:val="clear" w:color="auto" w:fill="auto"/>
            <w:noWrap/>
            <w:vAlign w:val="center"/>
            <w:hideMark/>
          </w:tcPr>
          <w:p w14:paraId="6123F6CC" w14:textId="77777777" w:rsidR="00942AFB" w:rsidRPr="00787065" w:rsidRDefault="00942AFB" w:rsidP="00564FF2">
            <w:pPr>
              <w:jc w:val="center"/>
              <w:rPr>
                <w:color w:val="000000"/>
                <w:sz w:val="18"/>
                <w:szCs w:val="18"/>
              </w:rPr>
            </w:pPr>
            <w:r w:rsidRPr="00787065">
              <w:rPr>
                <w:color w:val="000000"/>
                <w:sz w:val="18"/>
                <w:szCs w:val="18"/>
              </w:rPr>
              <w:t>10</w:t>
            </w:r>
          </w:p>
        </w:tc>
        <w:tc>
          <w:tcPr>
            <w:tcW w:w="1066" w:type="dxa"/>
            <w:shd w:val="clear" w:color="auto" w:fill="auto"/>
            <w:noWrap/>
            <w:vAlign w:val="center"/>
            <w:hideMark/>
          </w:tcPr>
          <w:p w14:paraId="3BBFC8FA" w14:textId="77777777" w:rsidR="00942AFB" w:rsidRPr="00787065" w:rsidRDefault="00942AFB" w:rsidP="00564FF2">
            <w:pPr>
              <w:jc w:val="center"/>
              <w:rPr>
                <w:color w:val="000000"/>
                <w:sz w:val="18"/>
                <w:szCs w:val="18"/>
              </w:rPr>
            </w:pPr>
            <w:r w:rsidRPr="00787065">
              <w:rPr>
                <w:color w:val="000000"/>
                <w:sz w:val="18"/>
                <w:szCs w:val="18"/>
              </w:rPr>
              <w:t>0.1</w:t>
            </w:r>
          </w:p>
        </w:tc>
      </w:tr>
      <w:tr w:rsidR="00942AFB" w14:paraId="08246BA4" w14:textId="77777777" w:rsidTr="00564FF2">
        <w:trPr>
          <w:trHeight w:val="307"/>
          <w:jc w:val="center"/>
        </w:trPr>
        <w:tc>
          <w:tcPr>
            <w:tcW w:w="898" w:type="dxa"/>
            <w:shd w:val="clear" w:color="auto" w:fill="auto"/>
            <w:noWrap/>
            <w:vAlign w:val="center"/>
            <w:hideMark/>
          </w:tcPr>
          <w:p w14:paraId="293C2317" w14:textId="77777777" w:rsidR="00942AFB" w:rsidRPr="00787065" w:rsidRDefault="00942AFB" w:rsidP="00564FF2">
            <w:pPr>
              <w:jc w:val="center"/>
              <w:rPr>
                <w:color w:val="000000"/>
                <w:sz w:val="18"/>
                <w:szCs w:val="18"/>
              </w:rPr>
            </w:pPr>
            <w:r w:rsidRPr="00787065">
              <w:rPr>
                <w:color w:val="000000"/>
                <w:sz w:val="18"/>
                <w:szCs w:val="18"/>
              </w:rPr>
              <w:t>Z93</w:t>
            </w:r>
          </w:p>
        </w:tc>
        <w:tc>
          <w:tcPr>
            <w:tcW w:w="6019" w:type="dxa"/>
            <w:shd w:val="clear" w:color="auto" w:fill="auto"/>
            <w:noWrap/>
            <w:vAlign w:val="center"/>
            <w:hideMark/>
          </w:tcPr>
          <w:p w14:paraId="031AF2B7" w14:textId="77777777" w:rsidR="00942AFB" w:rsidRPr="00787065" w:rsidRDefault="00942AFB" w:rsidP="00564FF2">
            <w:pPr>
              <w:rPr>
                <w:color w:val="000000"/>
                <w:sz w:val="18"/>
                <w:szCs w:val="18"/>
              </w:rPr>
            </w:pPr>
            <w:r w:rsidRPr="00787065">
              <w:rPr>
                <w:color w:val="000000"/>
                <w:sz w:val="18"/>
                <w:szCs w:val="18"/>
              </w:rPr>
              <w:t xml:space="preserve">Artificial opening status </w:t>
            </w:r>
          </w:p>
        </w:tc>
        <w:tc>
          <w:tcPr>
            <w:tcW w:w="926" w:type="dxa"/>
            <w:shd w:val="clear" w:color="auto" w:fill="auto"/>
            <w:noWrap/>
            <w:vAlign w:val="center"/>
            <w:hideMark/>
          </w:tcPr>
          <w:p w14:paraId="3BDE034A" w14:textId="77777777" w:rsidR="00942AFB" w:rsidRPr="00787065" w:rsidRDefault="00942AFB" w:rsidP="00564FF2">
            <w:pPr>
              <w:jc w:val="center"/>
              <w:rPr>
                <w:color w:val="000000"/>
                <w:sz w:val="18"/>
                <w:szCs w:val="18"/>
              </w:rPr>
            </w:pPr>
            <w:r w:rsidRPr="00787065">
              <w:rPr>
                <w:color w:val="000000"/>
                <w:sz w:val="18"/>
                <w:szCs w:val="18"/>
              </w:rPr>
              <w:t>1·0</w:t>
            </w:r>
          </w:p>
        </w:tc>
        <w:tc>
          <w:tcPr>
            <w:tcW w:w="1036" w:type="dxa"/>
            <w:shd w:val="clear" w:color="auto" w:fill="auto"/>
            <w:noWrap/>
            <w:vAlign w:val="center"/>
            <w:hideMark/>
          </w:tcPr>
          <w:p w14:paraId="4F30F930" w14:textId="77777777" w:rsidR="00942AFB" w:rsidRPr="00787065" w:rsidRDefault="00942AFB" w:rsidP="00564FF2">
            <w:pPr>
              <w:jc w:val="center"/>
              <w:rPr>
                <w:color w:val="000000"/>
                <w:sz w:val="18"/>
                <w:szCs w:val="18"/>
              </w:rPr>
            </w:pPr>
            <w:r w:rsidRPr="00787065">
              <w:rPr>
                <w:color w:val="000000"/>
                <w:sz w:val="18"/>
                <w:szCs w:val="18"/>
              </w:rPr>
              <w:t>10</w:t>
            </w:r>
          </w:p>
        </w:tc>
        <w:tc>
          <w:tcPr>
            <w:tcW w:w="1066" w:type="dxa"/>
            <w:shd w:val="clear" w:color="auto" w:fill="auto"/>
            <w:noWrap/>
            <w:vAlign w:val="center"/>
            <w:hideMark/>
          </w:tcPr>
          <w:p w14:paraId="24D485F9" w14:textId="77777777" w:rsidR="00942AFB" w:rsidRPr="00787065" w:rsidRDefault="00942AFB" w:rsidP="00564FF2">
            <w:pPr>
              <w:jc w:val="center"/>
              <w:rPr>
                <w:color w:val="000000"/>
                <w:sz w:val="18"/>
                <w:szCs w:val="18"/>
              </w:rPr>
            </w:pPr>
            <w:r w:rsidRPr="00787065">
              <w:rPr>
                <w:color w:val="000000"/>
                <w:sz w:val="18"/>
                <w:szCs w:val="18"/>
              </w:rPr>
              <w:t>0.1</w:t>
            </w:r>
          </w:p>
        </w:tc>
      </w:tr>
      <w:tr w:rsidR="00942AFB" w14:paraId="3E21B221" w14:textId="77777777" w:rsidTr="00564FF2">
        <w:trPr>
          <w:trHeight w:val="307"/>
          <w:jc w:val="center"/>
        </w:trPr>
        <w:tc>
          <w:tcPr>
            <w:tcW w:w="898" w:type="dxa"/>
            <w:shd w:val="clear" w:color="auto" w:fill="auto"/>
            <w:noWrap/>
            <w:vAlign w:val="center"/>
            <w:hideMark/>
          </w:tcPr>
          <w:p w14:paraId="78421F4F" w14:textId="77777777" w:rsidR="00942AFB" w:rsidRPr="00787065" w:rsidRDefault="00942AFB" w:rsidP="00564FF2">
            <w:pPr>
              <w:jc w:val="center"/>
              <w:rPr>
                <w:color w:val="000000"/>
                <w:sz w:val="18"/>
                <w:szCs w:val="18"/>
              </w:rPr>
            </w:pPr>
            <w:r w:rsidRPr="00787065">
              <w:rPr>
                <w:color w:val="000000"/>
                <w:sz w:val="18"/>
                <w:szCs w:val="18"/>
              </w:rPr>
              <w:t>Z99</w:t>
            </w:r>
          </w:p>
        </w:tc>
        <w:tc>
          <w:tcPr>
            <w:tcW w:w="6019" w:type="dxa"/>
            <w:shd w:val="clear" w:color="auto" w:fill="auto"/>
            <w:noWrap/>
            <w:vAlign w:val="center"/>
            <w:hideMark/>
          </w:tcPr>
          <w:p w14:paraId="1BB80466" w14:textId="77777777" w:rsidR="00942AFB" w:rsidRPr="00787065" w:rsidRDefault="00942AFB" w:rsidP="00564FF2">
            <w:pPr>
              <w:rPr>
                <w:color w:val="000000"/>
                <w:sz w:val="18"/>
                <w:szCs w:val="18"/>
              </w:rPr>
            </w:pPr>
            <w:r w:rsidRPr="00787065">
              <w:rPr>
                <w:color w:val="000000"/>
                <w:sz w:val="18"/>
                <w:szCs w:val="18"/>
              </w:rPr>
              <w:t xml:space="preserve">Dependence on enabling machines and devices </w:t>
            </w:r>
          </w:p>
        </w:tc>
        <w:tc>
          <w:tcPr>
            <w:tcW w:w="926" w:type="dxa"/>
            <w:shd w:val="clear" w:color="auto" w:fill="auto"/>
            <w:noWrap/>
            <w:vAlign w:val="center"/>
            <w:hideMark/>
          </w:tcPr>
          <w:p w14:paraId="7D8D89B4" w14:textId="77777777" w:rsidR="00942AFB" w:rsidRPr="00787065" w:rsidRDefault="00942AFB" w:rsidP="00564FF2">
            <w:pPr>
              <w:jc w:val="center"/>
              <w:rPr>
                <w:color w:val="000000"/>
                <w:sz w:val="18"/>
                <w:szCs w:val="18"/>
              </w:rPr>
            </w:pPr>
            <w:r w:rsidRPr="00787065">
              <w:rPr>
                <w:color w:val="000000"/>
                <w:sz w:val="18"/>
                <w:szCs w:val="18"/>
              </w:rPr>
              <w:t>0·8</w:t>
            </w:r>
          </w:p>
        </w:tc>
        <w:tc>
          <w:tcPr>
            <w:tcW w:w="1036" w:type="dxa"/>
            <w:shd w:val="clear" w:color="auto" w:fill="auto"/>
            <w:noWrap/>
            <w:vAlign w:val="center"/>
            <w:hideMark/>
          </w:tcPr>
          <w:p w14:paraId="39E8B7A0" w14:textId="77777777" w:rsidR="00942AFB" w:rsidRPr="00787065" w:rsidRDefault="00942AFB" w:rsidP="00564FF2">
            <w:pPr>
              <w:jc w:val="center"/>
              <w:rPr>
                <w:color w:val="000000"/>
                <w:sz w:val="18"/>
                <w:szCs w:val="18"/>
              </w:rPr>
            </w:pPr>
            <w:r w:rsidRPr="00787065">
              <w:rPr>
                <w:color w:val="000000"/>
                <w:sz w:val="18"/>
                <w:szCs w:val="18"/>
              </w:rPr>
              <w:t>10</w:t>
            </w:r>
          </w:p>
        </w:tc>
        <w:tc>
          <w:tcPr>
            <w:tcW w:w="1066" w:type="dxa"/>
            <w:shd w:val="clear" w:color="auto" w:fill="auto"/>
            <w:noWrap/>
            <w:vAlign w:val="center"/>
            <w:hideMark/>
          </w:tcPr>
          <w:p w14:paraId="2FD94B12" w14:textId="77777777" w:rsidR="00942AFB" w:rsidRPr="00787065" w:rsidRDefault="00942AFB" w:rsidP="00564FF2">
            <w:pPr>
              <w:jc w:val="center"/>
              <w:rPr>
                <w:color w:val="000000"/>
                <w:sz w:val="18"/>
                <w:szCs w:val="18"/>
              </w:rPr>
            </w:pPr>
            <w:r w:rsidRPr="00787065">
              <w:rPr>
                <w:color w:val="000000"/>
                <w:sz w:val="18"/>
                <w:szCs w:val="18"/>
              </w:rPr>
              <w:t>0.1</w:t>
            </w:r>
          </w:p>
        </w:tc>
      </w:tr>
      <w:tr w:rsidR="00942AFB" w14:paraId="2172C0BE" w14:textId="77777777" w:rsidTr="00564FF2">
        <w:trPr>
          <w:trHeight w:val="307"/>
          <w:jc w:val="center"/>
        </w:trPr>
        <w:tc>
          <w:tcPr>
            <w:tcW w:w="898" w:type="dxa"/>
            <w:shd w:val="clear" w:color="auto" w:fill="auto"/>
            <w:noWrap/>
            <w:vAlign w:val="center"/>
            <w:hideMark/>
          </w:tcPr>
          <w:p w14:paraId="2DBB657F" w14:textId="77777777" w:rsidR="00942AFB" w:rsidRPr="00787065" w:rsidRDefault="00942AFB" w:rsidP="00564FF2">
            <w:pPr>
              <w:jc w:val="center"/>
              <w:rPr>
                <w:color w:val="000000"/>
                <w:sz w:val="18"/>
                <w:szCs w:val="18"/>
              </w:rPr>
            </w:pPr>
            <w:r w:rsidRPr="00787065">
              <w:rPr>
                <w:color w:val="000000"/>
                <w:sz w:val="18"/>
                <w:szCs w:val="18"/>
              </w:rPr>
              <w:t>M41</w:t>
            </w:r>
          </w:p>
        </w:tc>
        <w:tc>
          <w:tcPr>
            <w:tcW w:w="6019" w:type="dxa"/>
            <w:shd w:val="clear" w:color="auto" w:fill="auto"/>
            <w:noWrap/>
            <w:vAlign w:val="center"/>
            <w:hideMark/>
          </w:tcPr>
          <w:p w14:paraId="093173E2" w14:textId="77777777" w:rsidR="00942AFB" w:rsidRPr="00787065" w:rsidRDefault="00942AFB" w:rsidP="00564FF2">
            <w:pPr>
              <w:rPr>
                <w:color w:val="000000"/>
                <w:sz w:val="18"/>
                <w:szCs w:val="18"/>
              </w:rPr>
            </w:pPr>
            <w:r w:rsidRPr="00787065">
              <w:rPr>
                <w:color w:val="000000"/>
                <w:sz w:val="18"/>
                <w:szCs w:val="18"/>
              </w:rPr>
              <w:t xml:space="preserve">Scoliosis </w:t>
            </w:r>
          </w:p>
        </w:tc>
        <w:tc>
          <w:tcPr>
            <w:tcW w:w="926" w:type="dxa"/>
            <w:shd w:val="clear" w:color="auto" w:fill="auto"/>
            <w:noWrap/>
            <w:vAlign w:val="center"/>
            <w:hideMark/>
          </w:tcPr>
          <w:p w14:paraId="4937682A" w14:textId="77777777" w:rsidR="00942AFB" w:rsidRPr="00787065" w:rsidRDefault="00942AFB" w:rsidP="00564FF2">
            <w:pPr>
              <w:jc w:val="center"/>
              <w:rPr>
                <w:color w:val="000000"/>
                <w:sz w:val="18"/>
                <w:szCs w:val="18"/>
              </w:rPr>
            </w:pPr>
            <w:r w:rsidRPr="00787065">
              <w:rPr>
                <w:color w:val="000000"/>
                <w:sz w:val="18"/>
                <w:szCs w:val="18"/>
              </w:rPr>
              <w:t>0·9</w:t>
            </w:r>
          </w:p>
        </w:tc>
        <w:tc>
          <w:tcPr>
            <w:tcW w:w="1036" w:type="dxa"/>
            <w:shd w:val="clear" w:color="auto" w:fill="auto"/>
            <w:noWrap/>
            <w:vAlign w:val="center"/>
            <w:hideMark/>
          </w:tcPr>
          <w:p w14:paraId="6DA3DC89" w14:textId="77777777" w:rsidR="00942AFB" w:rsidRPr="00787065" w:rsidRDefault="00942AFB" w:rsidP="00564FF2">
            <w:pPr>
              <w:jc w:val="center"/>
              <w:rPr>
                <w:color w:val="000000"/>
                <w:sz w:val="18"/>
                <w:szCs w:val="18"/>
              </w:rPr>
            </w:pPr>
            <w:r w:rsidRPr="00787065">
              <w:rPr>
                <w:color w:val="000000"/>
                <w:sz w:val="18"/>
                <w:szCs w:val="18"/>
              </w:rPr>
              <w:t>9</w:t>
            </w:r>
          </w:p>
        </w:tc>
        <w:tc>
          <w:tcPr>
            <w:tcW w:w="1066" w:type="dxa"/>
            <w:shd w:val="clear" w:color="auto" w:fill="auto"/>
            <w:noWrap/>
            <w:vAlign w:val="center"/>
            <w:hideMark/>
          </w:tcPr>
          <w:p w14:paraId="42506656" w14:textId="77777777" w:rsidR="00942AFB" w:rsidRPr="00787065" w:rsidRDefault="00942AFB" w:rsidP="00564FF2">
            <w:pPr>
              <w:jc w:val="center"/>
              <w:rPr>
                <w:color w:val="000000"/>
                <w:sz w:val="18"/>
                <w:szCs w:val="18"/>
              </w:rPr>
            </w:pPr>
            <w:r w:rsidRPr="00787065">
              <w:rPr>
                <w:color w:val="000000"/>
                <w:sz w:val="18"/>
                <w:szCs w:val="18"/>
              </w:rPr>
              <w:t>0.1</w:t>
            </w:r>
          </w:p>
        </w:tc>
      </w:tr>
      <w:tr w:rsidR="00942AFB" w14:paraId="19C357FC" w14:textId="77777777" w:rsidTr="00564FF2">
        <w:trPr>
          <w:trHeight w:val="307"/>
          <w:jc w:val="center"/>
        </w:trPr>
        <w:tc>
          <w:tcPr>
            <w:tcW w:w="898" w:type="dxa"/>
            <w:shd w:val="clear" w:color="auto" w:fill="auto"/>
            <w:noWrap/>
            <w:vAlign w:val="center"/>
            <w:hideMark/>
          </w:tcPr>
          <w:p w14:paraId="4A590826" w14:textId="77777777" w:rsidR="00942AFB" w:rsidRPr="00787065" w:rsidRDefault="00942AFB" w:rsidP="00564FF2">
            <w:pPr>
              <w:jc w:val="center"/>
              <w:rPr>
                <w:color w:val="000000"/>
                <w:sz w:val="18"/>
                <w:szCs w:val="18"/>
              </w:rPr>
            </w:pPr>
            <w:r w:rsidRPr="00787065">
              <w:rPr>
                <w:color w:val="000000"/>
                <w:sz w:val="18"/>
                <w:szCs w:val="18"/>
              </w:rPr>
              <w:t>L08</w:t>
            </w:r>
          </w:p>
        </w:tc>
        <w:tc>
          <w:tcPr>
            <w:tcW w:w="6019" w:type="dxa"/>
            <w:shd w:val="clear" w:color="auto" w:fill="auto"/>
            <w:noWrap/>
            <w:vAlign w:val="center"/>
            <w:hideMark/>
          </w:tcPr>
          <w:p w14:paraId="549A6C73" w14:textId="77777777" w:rsidR="00942AFB" w:rsidRPr="00787065" w:rsidRDefault="00942AFB" w:rsidP="00564FF2">
            <w:pPr>
              <w:rPr>
                <w:color w:val="000000"/>
                <w:sz w:val="18"/>
                <w:szCs w:val="18"/>
              </w:rPr>
            </w:pPr>
            <w:r w:rsidRPr="00787065">
              <w:rPr>
                <w:color w:val="000000"/>
                <w:sz w:val="18"/>
                <w:szCs w:val="18"/>
              </w:rPr>
              <w:t xml:space="preserve">Other local infections of </w:t>
            </w:r>
            <w:r>
              <w:rPr>
                <w:color w:val="000000"/>
                <w:sz w:val="18"/>
                <w:szCs w:val="18"/>
              </w:rPr>
              <w:t xml:space="preserve">the </w:t>
            </w:r>
            <w:r w:rsidRPr="00787065">
              <w:rPr>
                <w:color w:val="000000"/>
                <w:sz w:val="18"/>
                <w:szCs w:val="18"/>
              </w:rPr>
              <w:t xml:space="preserve">skin and subcutaneous tissue </w:t>
            </w:r>
          </w:p>
        </w:tc>
        <w:tc>
          <w:tcPr>
            <w:tcW w:w="926" w:type="dxa"/>
            <w:shd w:val="clear" w:color="auto" w:fill="auto"/>
            <w:noWrap/>
            <w:vAlign w:val="center"/>
            <w:hideMark/>
          </w:tcPr>
          <w:p w14:paraId="433F5F07" w14:textId="77777777" w:rsidR="00942AFB" w:rsidRPr="00787065" w:rsidRDefault="00942AFB" w:rsidP="00564FF2">
            <w:pPr>
              <w:jc w:val="center"/>
              <w:rPr>
                <w:color w:val="000000"/>
                <w:sz w:val="18"/>
                <w:szCs w:val="18"/>
              </w:rPr>
            </w:pPr>
            <w:r w:rsidRPr="00787065">
              <w:rPr>
                <w:color w:val="000000"/>
                <w:sz w:val="18"/>
                <w:szCs w:val="18"/>
              </w:rPr>
              <w:t>0·4</w:t>
            </w:r>
          </w:p>
        </w:tc>
        <w:tc>
          <w:tcPr>
            <w:tcW w:w="1036" w:type="dxa"/>
            <w:shd w:val="clear" w:color="auto" w:fill="auto"/>
            <w:noWrap/>
            <w:vAlign w:val="center"/>
            <w:hideMark/>
          </w:tcPr>
          <w:p w14:paraId="712D74EB" w14:textId="77777777" w:rsidR="00942AFB" w:rsidRPr="00787065" w:rsidRDefault="00942AFB" w:rsidP="00564FF2">
            <w:pPr>
              <w:jc w:val="center"/>
              <w:rPr>
                <w:color w:val="000000"/>
                <w:sz w:val="18"/>
                <w:szCs w:val="18"/>
              </w:rPr>
            </w:pPr>
            <w:r w:rsidRPr="00787065">
              <w:rPr>
                <w:color w:val="000000"/>
                <w:sz w:val="18"/>
                <w:szCs w:val="18"/>
              </w:rPr>
              <w:t>8</w:t>
            </w:r>
          </w:p>
        </w:tc>
        <w:tc>
          <w:tcPr>
            <w:tcW w:w="1066" w:type="dxa"/>
            <w:shd w:val="clear" w:color="auto" w:fill="auto"/>
            <w:noWrap/>
            <w:vAlign w:val="center"/>
            <w:hideMark/>
          </w:tcPr>
          <w:p w14:paraId="77EB525B" w14:textId="77777777" w:rsidR="00942AFB" w:rsidRPr="00787065" w:rsidRDefault="00942AFB" w:rsidP="00564FF2">
            <w:pPr>
              <w:jc w:val="center"/>
              <w:rPr>
                <w:color w:val="000000"/>
                <w:sz w:val="18"/>
                <w:szCs w:val="18"/>
              </w:rPr>
            </w:pPr>
            <w:r w:rsidRPr="00787065">
              <w:rPr>
                <w:color w:val="000000"/>
                <w:sz w:val="18"/>
                <w:szCs w:val="18"/>
              </w:rPr>
              <w:t>0.1</w:t>
            </w:r>
          </w:p>
        </w:tc>
      </w:tr>
      <w:tr w:rsidR="00942AFB" w14:paraId="647D9AF9" w14:textId="77777777" w:rsidTr="00564FF2">
        <w:trPr>
          <w:trHeight w:val="307"/>
          <w:jc w:val="center"/>
        </w:trPr>
        <w:tc>
          <w:tcPr>
            <w:tcW w:w="898" w:type="dxa"/>
            <w:shd w:val="clear" w:color="auto" w:fill="auto"/>
            <w:noWrap/>
            <w:vAlign w:val="center"/>
            <w:hideMark/>
          </w:tcPr>
          <w:p w14:paraId="761319D0" w14:textId="77777777" w:rsidR="00942AFB" w:rsidRPr="00787065" w:rsidRDefault="00942AFB" w:rsidP="00564FF2">
            <w:pPr>
              <w:jc w:val="center"/>
              <w:rPr>
                <w:color w:val="000000"/>
                <w:sz w:val="18"/>
                <w:szCs w:val="18"/>
              </w:rPr>
            </w:pPr>
            <w:r w:rsidRPr="00787065">
              <w:rPr>
                <w:color w:val="000000"/>
                <w:sz w:val="18"/>
                <w:szCs w:val="18"/>
              </w:rPr>
              <w:t>E53</w:t>
            </w:r>
          </w:p>
        </w:tc>
        <w:tc>
          <w:tcPr>
            <w:tcW w:w="6019" w:type="dxa"/>
            <w:shd w:val="clear" w:color="auto" w:fill="auto"/>
            <w:noWrap/>
            <w:vAlign w:val="center"/>
            <w:hideMark/>
          </w:tcPr>
          <w:p w14:paraId="55D23467" w14:textId="77777777" w:rsidR="00942AFB" w:rsidRPr="00787065" w:rsidRDefault="00942AFB" w:rsidP="00564FF2">
            <w:pPr>
              <w:rPr>
                <w:color w:val="000000"/>
                <w:sz w:val="18"/>
                <w:szCs w:val="18"/>
              </w:rPr>
            </w:pPr>
            <w:r w:rsidRPr="00787065">
              <w:rPr>
                <w:color w:val="000000"/>
                <w:sz w:val="18"/>
                <w:szCs w:val="18"/>
              </w:rPr>
              <w:t xml:space="preserve">Deficiency of other B group vitamins </w:t>
            </w:r>
          </w:p>
        </w:tc>
        <w:tc>
          <w:tcPr>
            <w:tcW w:w="926" w:type="dxa"/>
            <w:shd w:val="clear" w:color="auto" w:fill="auto"/>
            <w:noWrap/>
            <w:vAlign w:val="center"/>
            <w:hideMark/>
          </w:tcPr>
          <w:p w14:paraId="7C31265C" w14:textId="77777777" w:rsidR="00942AFB" w:rsidRPr="00787065" w:rsidRDefault="00942AFB" w:rsidP="00564FF2">
            <w:pPr>
              <w:jc w:val="center"/>
              <w:rPr>
                <w:color w:val="000000"/>
                <w:sz w:val="18"/>
                <w:szCs w:val="18"/>
              </w:rPr>
            </w:pPr>
            <w:r w:rsidRPr="00787065">
              <w:rPr>
                <w:color w:val="000000"/>
                <w:sz w:val="18"/>
                <w:szCs w:val="18"/>
              </w:rPr>
              <w:t>1·9</w:t>
            </w:r>
          </w:p>
        </w:tc>
        <w:tc>
          <w:tcPr>
            <w:tcW w:w="1036" w:type="dxa"/>
            <w:shd w:val="clear" w:color="auto" w:fill="auto"/>
            <w:noWrap/>
            <w:vAlign w:val="center"/>
            <w:hideMark/>
          </w:tcPr>
          <w:p w14:paraId="04999A8D" w14:textId="77777777" w:rsidR="00942AFB" w:rsidRPr="00787065" w:rsidRDefault="00942AFB" w:rsidP="00564FF2">
            <w:pPr>
              <w:jc w:val="center"/>
              <w:rPr>
                <w:color w:val="000000"/>
                <w:sz w:val="18"/>
                <w:szCs w:val="18"/>
              </w:rPr>
            </w:pPr>
            <w:r w:rsidRPr="00787065">
              <w:rPr>
                <w:color w:val="000000"/>
                <w:sz w:val="18"/>
                <w:szCs w:val="18"/>
              </w:rPr>
              <w:t>7</w:t>
            </w:r>
          </w:p>
        </w:tc>
        <w:tc>
          <w:tcPr>
            <w:tcW w:w="1066" w:type="dxa"/>
            <w:shd w:val="clear" w:color="auto" w:fill="auto"/>
            <w:noWrap/>
            <w:vAlign w:val="center"/>
            <w:hideMark/>
          </w:tcPr>
          <w:p w14:paraId="13CAC1E8" w14:textId="77777777" w:rsidR="00942AFB" w:rsidRPr="00787065" w:rsidRDefault="00942AFB" w:rsidP="00564FF2">
            <w:pPr>
              <w:jc w:val="center"/>
              <w:rPr>
                <w:color w:val="000000"/>
                <w:sz w:val="18"/>
                <w:szCs w:val="18"/>
              </w:rPr>
            </w:pPr>
            <w:r w:rsidRPr="00787065">
              <w:rPr>
                <w:color w:val="000000"/>
                <w:sz w:val="18"/>
                <w:szCs w:val="18"/>
              </w:rPr>
              <w:t>0.1</w:t>
            </w:r>
          </w:p>
        </w:tc>
      </w:tr>
      <w:tr w:rsidR="00942AFB" w14:paraId="3BBEE5E7" w14:textId="77777777" w:rsidTr="00564FF2">
        <w:trPr>
          <w:trHeight w:val="307"/>
          <w:jc w:val="center"/>
        </w:trPr>
        <w:tc>
          <w:tcPr>
            <w:tcW w:w="898" w:type="dxa"/>
            <w:shd w:val="clear" w:color="auto" w:fill="auto"/>
            <w:noWrap/>
            <w:vAlign w:val="center"/>
            <w:hideMark/>
          </w:tcPr>
          <w:p w14:paraId="41AF3D6A" w14:textId="77777777" w:rsidR="00942AFB" w:rsidRPr="00787065" w:rsidRDefault="00942AFB" w:rsidP="00564FF2">
            <w:pPr>
              <w:jc w:val="center"/>
              <w:rPr>
                <w:color w:val="000000"/>
                <w:sz w:val="18"/>
                <w:szCs w:val="18"/>
              </w:rPr>
            </w:pPr>
            <w:r w:rsidRPr="00787065">
              <w:rPr>
                <w:color w:val="000000"/>
                <w:sz w:val="18"/>
                <w:szCs w:val="18"/>
              </w:rPr>
              <w:t>F00</w:t>
            </w:r>
          </w:p>
        </w:tc>
        <w:tc>
          <w:tcPr>
            <w:tcW w:w="6019" w:type="dxa"/>
            <w:shd w:val="clear" w:color="auto" w:fill="auto"/>
            <w:noWrap/>
            <w:vAlign w:val="center"/>
            <w:hideMark/>
          </w:tcPr>
          <w:p w14:paraId="7AD3E81E" w14:textId="77777777" w:rsidR="00942AFB" w:rsidRPr="00787065" w:rsidRDefault="00942AFB" w:rsidP="00564FF2">
            <w:pPr>
              <w:rPr>
                <w:color w:val="000000"/>
                <w:sz w:val="18"/>
                <w:szCs w:val="18"/>
              </w:rPr>
            </w:pPr>
            <w:r w:rsidRPr="00787065">
              <w:rPr>
                <w:color w:val="000000"/>
                <w:sz w:val="18"/>
                <w:szCs w:val="18"/>
              </w:rPr>
              <w:t xml:space="preserve">Dementia in Alzheimer's disease </w:t>
            </w:r>
          </w:p>
        </w:tc>
        <w:tc>
          <w:tcPr>
            <w:tcW w:w="926" w:type="dxa"/>
            <w:shd w:val="clear" w:color="auto" w:fill="auto"/>
            <w:noWrap/>
            <w:vAlign w:val="center"/>
            <w:hideMark/>
          </w:tcPr>
          <w:p w14:paraId="2E7CB438" w14:textId="77777777" w:rsidR="00942AFB" w:rsidRPr="00787065" w:rsidRDefault="00942AFB" w:rsidP="00564FF2">
            <w:pPr>
              <w:jc w:val="center"/>
              <w:rPr>
                <w:color w:val="000000"/>
                <w:sz w:val="18"/>
                <w:szCs w:val="18"/>
              </w:rPr>
            </w:pPr>
            <w:r w:rsidRPr="00787065">
              <w:rPr>
                <w:color w:val="000000"/>
                <w:sz w:val="18"/>
                <w:szCs w:val="18"/>
              </w:rPr>
              <w:t>7·1</w:t>
            </w:r>
          </w:p>
        </w:tc>
        <w:tc>
          <w:tcPr>
            <w:tcW w:w="1036" w:type="dxa"/>
            <w:shd w:val="clear" w:color="auto" w:fill="auto"/>
            <w:noWrap/>
            <w:vAlign w:val="center"/>
            <w:hideMark/>
          </w:tcPr>
          <w:p w14:paraId="011AA2C9" w14:textId="77777777" w:rsidR="00942AFB" w:rsidRPr="00787065" w:rsidRDefault="00942AFB" w:rsidP="00564FF2">
            <w:pPr>
              <w:jc w:val="center"/>
              <w:rPr>
                <w:color w:val="000000"/>
                <w:sz w:val="18"/>
                <w:szCs w:val="18"/>
              </w:rPr>
            </w:pPr>
            <w:r w:rsidRPr="00787065">
              <w:rPr>
                <w:color w:val="000000"/>
                <w:sz w:val="18"/>
                <w:szCs w:val="18"/>
              </w:rPr>
              <w:t>5</w:t>
            </w:r>
          </w:p>
        </w:tc>
        <w:tc>
          <w:tcPr>
            <w:tcW w:w="1066" w:type="dxa"/>
            <w:shd w:val="clear" w:color="auto" w:fill="auto"/>
            <w:noWrap/>
            <w:vAlign w:val="center"/>
            <w:hideMark/>
          </w:tcPr>
          <w:p w14:paraId="75E3B5B5" w14:textId="77777777" w:rsidR="00942AFB" w:rsidRPr="00787065" w:rsidRDefault="00942AFB" w:rsidP="00564FF2">
            <w:pPr>
              <w:jc w:val="center"/>
              <w:rPr>
                <w:color w:val="000000"/>
                <w:sz w:val="18"/>
                <w:szCs w:val="18"/>
              </w:rPr>
            </w:pPr>
            <w:r w:rsidRPr="00787065">
              <w:rPr>
                <w:color w:val="000000"/>
                <w:sz w:val="18"/>
                <w:szCs w:val="18"/>
              </w:rPr>
              <w:t>0.1</w:t>
            </w:r>
          </w:p>
        </w:tc>
      </w:tr>
      <w:tr w:rsidR="00942AFB" w14:paraId="44CB1CF0" w14:textId="77777777" w:rsidTr="00564FF2">
        <w:trPr>
          <w:trHeight w:val="307"/>
          <w:jc w:val="center"/>
        </w:trPr>
        <w:tc>
          <w:tcPr>
            <w:tcW w:w="898" w:type="dxa"/>
            <w:shd w:val="clear" w:color="auto" w:fill="auto"/>
            <w:noWrap/>
            <w:vAlign w:val="center"/>
            <w:hideMark/>
          </w:tcPr>
          <w:p w14:paraId="2586ABC2" w14:textId="77777777" w:rsidR="00942AFB" w:rsidRPr="00787065" w:rsidRDefault="00942AFB" w:rsidP="00564FF2">
            <w:pPr>
              <w:jc w:val="center"/>
              <w:rPr>
                <w:color w:val="000000"/>
                <w:sz w:val="18"/>
                <w:szCs w:val="18"/>
              </w:rPr>
            </w:pPr>
            <w:r w:rsidRPr="00787065">
              <w:rPr>
                <w:color w:val="000000"/>
                <w:sz w:val="18"/>
                <w:szCs w:val="18"/>
              </w:rPr>
              <w:t>G30</w:t>
            </w:r>
          </w:p>
        </w:tc>
        <w:tc>
          <w:tcPr>
            <w:tcW w:w="6019" w:type="dxa"/>
            <w:shd w:val="clear" w:color="auto" w:fill="auto"/>
            <w:noWrap/>
            <w:vAlign w:val="center"/>
            <w:hideMark/>
          </w:tcPr>
          <w:p w14:paraId="3A77E6FA" w14:textId="77777777" w:rsidR="00942AFB" w:rsidRPr="00787065" w:rsidRDefault="00942AFB" w:rsidP="00564FF2">
            <w:pPr>
              <w:rPr>
                <w:color w:val="000000"/>
                <w:sz w:val="18"/>
                <w:szCs w:val="18"/>
              </w:rPr>
            </w:pPr>
            <w:r w:rsidRPr="00787065">
              <w:rPr>
                <w:color w:val="000000"/>
                <w:sz w:val="18"/>
                <w:szCs w:val="18"/>
              </w:rPr>
              <w:t xml:space="preserve">Alzheimer's disease </w:t>
            </w:r>
          </w:p>
        </w:tc>
        <w:tc>
          <w:tcPr>
            <w:tcW w:w="926" w:type="dxa"/>
            <w:shd w:val="clear" w:color="auto" w:fill="auto"/>
            <w:noWrap/>
            <w:vAlign w:val="center"/>
            <w:hideMark/>
          </w:tcPr>
          <w:p w14:paraId="24E4D2D3" w14:textId="77777777" w:rsidR="00942AFB" w:rsidRPr="00787065" w:rsidRDefault="00942AFB" w:rsidP="00564FF2">
            <w:pPr>
              <w:jc w:val="center"/>
              <w:rPr>
                <w:color w:val="000000"/>
                <w:sz w:val="18"/>
                <w:szCs w:val="18"/>
              </w:rPr>
            </w:pPr>
            <w:r w:rsidRPr="00787065">
              <w:rPr>
                <w:color w:val="000000"/>
                <w:sz w:val="18"/>
                <w:szCs w:val="18"/>
              </w:rPr>
              <w:t>4·0</w:t>
            </w:r>
          </w:p>
        </w:tc>
        <w:tc>
          <w:tcPr>
            <w:tcW w:w="1036" w:type="dxa"/>
            <w:shd w:val="clear" w:color="auto" w:fill="auto"/>
            <w:noWrap/>
            <w:vAlign w:val="center"/>
            <w:hideMark/>
          </w:tcPr>
          <w:p w14:paraId="79789F7F" w14:textId="77777777" w:rsidR="00942AFB" w:rsidRPr="00787065" w:rsidRDefault="00942AFB" w:rsidP="00564FF2">
            <w:pPr>
              <w:jc w:val="center"/>
              <w:rPr>
                <w:color w:val="000000"/>
                <w:sz w:val="18"/>
                <w:szCs w:val="18"/>
              </w:rPr>
            </w:pPr>
            <w:r w:rsidRPr="00787065">
              <w:rPr>
                <w:color w:val="000000"/>
                <w:sz w:val="18"/>
                <w:szCs w:val="18"/>
              </w:rPr>
              <w:t>5</w:t>
            </w:r>
          </w:p>
        </w:tc>
        <w:tc>
          <w:tcPr>
            <w:tcW w:w="1066" w:type="dxa"/>
            <w:shd w:val="clear" w:color="auto" w:fill="auto"/>
            <w:noWrap/>
            <w:vAlign w:val="center"/>
            <w:hideMark/>
          </w:tcPr>
          <w:p w14:paraId="238BC9D8" w14:textId="77777777" w:rsidR="00942AFB" w:rsidRPr="00787065" w:rsidRDefault="00942AFB" w:rsidP="00564FF2">
            <w:pPr>
              <w:jc w:val="center"/>
              <w:rPr>
                <w:color w:val="000000"/>
                <w:sz w:val="18"/>
                <w:szCs w:val="18"/>
              </w:rPr>
            </w:pPr>
            <w:r w:rsidRPr="00787065">
              <w:rPr>
                <w:color w:val="000000"/>
                <w:sz w:val="18"/>
                <w:szCs w:val="18"/>
              </w:rPr>
              <w:t>0.1</w:t>
            </w:r>
          </w:p>
        </w:tc>
      </w:tr>
      <w:tr w:rsidR="00942AFB" w14:paraId="2082F23D" w14:textId="77777777" w:rsidTr="00564FF2">
        <w:trPr>
          <w:trHeight w:val="307"/>
          <w:jc w:val="center"/>
        </w:trPr>
        <w:tc>
          <w:tcPr>
            <w:tcW w:w="898" w:type="dxa"/>
            <w:shd w:val="clear" w:color="auto" w:fill="auto"/>
            <w:noWrap/>
            <w:vAlign w:val="center"/>
            <w:hideMark/>
          </w:tcPr>
          <w:p w14:paraId="3F22093D" w14:textId="77777777" w:rsidR="00942AFB" w:rsidRPr="00787065" w:rsidRDefault="00942AFB" w:rsidP="00564FF2">
            <w:pPr>
              <w:jc w:val="center"/>
              <w:rPr>
                <w:color w:val="000000"/>
                <w:sz w:val="18"/>
                <w:szCs w:val="18"/>
              </w:rPr>
            </w:pPr>
            <w:r w:rsidRPr="00787065">
              <w:rPr>
                <w:color w:val="000000"/>
                <w:sz w:val="18"/>
                <w:szCs w:val="18"/>
              </w:rPr>
              <w:t>Z74</w:t>
            </w:r>
          </w:p>
        </w:tc>
        <w:tc>
          <w:tcPr>
            <w:tcW w:w="6019" w:type="dxa"/>
            <w:shd w:val="clear" w:color="auto" w:fill="auto"/>
            <w:noWrap/>
            <w:vAlign w:val="center"/>
            <w:hideMark/>
          </w:tcPr>
          <w:p w14:paraId="17C95223" w14:textId="77777777" w:rsidR="00942AFB" w:rsidRPr="00787065" w:rsidRDefault="00942AFB" w:rsidP="00564FF2">
            <w:pPr>
              <w:rPr>
                <w:color w:val="000000"/>
                <w:sz w:val="18"/>
                <w:szCs w:val="18"/>
              </w:rPr>
            </w:pPr>
            <w:r w:rsidRPr="00787065">
              <w:rPr>
                <w:color w:val="000000"/>
                <w:sz w:val="18"/>
                <w:szCs w:val="18"/>
              </w:rPr>
              <w:t xml:space="preserve">Problems related to care-provider dependency </w:t>
            </w:r>
          </w:p>
        </w:tc>
        <w:tc>
          <w:tcPr>
            <w:tcW w:w="926" w:type="dxa"/>
            <w:shd w:val="clear" w:color="auto" w:fill="auto"/>
            <w:noWrap/>
            <w:vAlign w:val="center"/>
            <w:hideMark/>
          </w:tcPr>
          <w:p w14:paraId="2160CE8D" w14:textId="77777777" w:rsidR="00942AFB" w:rsidRPr="00787065" w:rsidRDefault="00942AFB" w:rsidP="00564FF2">
            <w:pPr>
              <w:jc w:val="center"/>
              <w:rPr>
                <w:color w:val="000000"/>
                <w:sz w:val="18"/>
                <w:szCs w:val="18"/>
              </w:rPr>
            </w:pPr>
            <w:r w:rsidRPr="00787065">
              <w:rPr>
                <w:color w:val="000000"/>
                <w:sz w:val="18"/>
                <w:szCs w:val="18"/>
              </w:rPr>
              <w:t>1·1</w:t>
            </w:r>
          </w:p>
        </w:tc>
        <w:tc>
          <w:tcPr>
            <w:tcW w:w="1036" w:type="dxa"/>
            <w:shd w:val="clear" w:color="auto" w:fill="auto"/>
            <w:noWrap/>
            <w:vAlign w:val="center"/>
            <w:hideMark/>
          </w:tcPr>
          <w:p w14:paraId="19E0B5CA" w14:textId="77777777" w:rsidR="00942AFB" w:rsidRPr="00787065" w:rsidRDefault="00942AFB" w:rsidP="00564FF2">
            <w:pPr>
              <w:jc w:val="center"/>
              <w:rPr>
                <w:color w:val="000000"/>
                <w:sz w:val="18"/>
                <w:szCs w:val="18"/>
              </w:rPr>
            </w:pPr>
            <w:r w:rsidRPr="00787065">
              <w:rPr>
                <w:color w:val="000000"/>
                <w:sz w:val="18"/>
                <w:szCs w:val="18"/>
              </w:rPr>
              <w:t>4</w:t>
            </w:r>
          </w:p>
        </w:tc>
        <w:tc>
          <w:tcPr>
            <w:tcW w:w="1066" w:type="dxa"/>
            <w:shd w:val="clear" w:color="auto" w:fill="auto"/>
            <w:noWrap/>
            <w:vAlign w:val="center"/>
            <w:hideMark/>
          </w:tcPr>
          <w:p w14:paraId="5CAAD38F" w14:textId="77777777" w:rsidR="00942AFB" w:rsidRPr="00787065" w:rsidRDefault="00942AFB" w:rsidP="00564FF2">
            <w:pPr>
              <w:jc w:val="center"/>
              <w:rPr>
                <w:color w:val="000000"/>
                <w:sz w:val="18"/>
                <w:szCs w:val="18"/>
              </w:rPr>
            </w:pPr>
            <w:r w:rsidRPr="00787065">
              <w:rPr>
                <w:color w:val="000000"/>
                <w:sz w:val="18"/>
                <w:szCs w:val="18"/>
              </w:rPr>
              <w:t>0.1</w:t>
            </w:r>
          </w:p>
        </w:tc>
      </w:tr>
      <w:tr w:rsidR="00942AFB" w14:paraId="3BD9D4DC" w14:textId="77777777" w:rsidTr="00564FF2">
        <w:trPr>
          <w:trHeight w:val="307"/>
          <w:jc w:val="center"/>
        </w:trPr>
        <w:tc>
          <w:tcPr>
            <w:tcW w:w="898" w:type="dxa"/>
            <w:shd w:val="clear" w:color="auto" w:fill="auto"/>
            <w:noWrap/>
            <w:vAlign w:val="center"/>
            <w:hideMark/>
          </w:tcPr>
          <w:p w14:paraId="5A93C71B" w14:textId="77777777" w:rsidR="00942AFB" w:rsidRPr="00787065" w:rsidRDefault="00942AFB" w:rsidP="00564FF2">
            <w:pPr>
              <w:jc w:val="center"/>
              <w:rPr>
                <w:color w:val="000000"/>
                <w:sz w:val="18"/>
                <w:szCs w:val="18"/>
              </w:rPr>
            </w:pPr>
            <w:r w:rsidRPr="00787065">
              <w:rPr>
                <w:color w:val="000000"/>
                <w:sz w:val="18"/>
                <w:szCs w:val="18"/>
              </w:rPr>
              <w:t>Z50</w:t>
            </w:r>
          </w:p>
        </w:tc>
        <w:tc>
          <w:tcPr>
            <w:tcW w:w="6019" w:type="dxa"/>
            <w:shd w:val="clear" w:color="auto" w:fill="auto"/>
            <w:noWrap/>
            <w:vAlign w:val="center"/>
            <w:hideMark/>
          </w:tcPr>
          <w:p w14:paraId="724A3271" w14:textId="77777777" w:rsidR="00942AFB" w:rsidRPr="00787065" w:rsidRDefault="00942AFB" w:rsidP="00564FF2">
            <w:pPr>
              <w:rPr>
                <w:color w:val="000000"/>
                <w:sz w:val="18"/>
                <w:szCs w:val="18"/>
              </w:rPr>
            </w:pPr>
            <w:r w:rsidRPr="00787065">
              <w:rPr>
                <w:color w:val="000000"/>
                <w:sz w:val="18"/>
                <w:szCs w:val="18"/>
              </w:rPr>
              <w:t xml:space="preserve">Care involving </w:t>
            </w:r>
            <w:r>
              <w:rPr>
                <w:color w:val="000000"/>
                <w:sz w:val="18"/>
                <w:szCs w:val="18"/>
              </w:rPr>
              <w:t xml:space="preserve">the </w:t>
            </w:r>
            <w:r w:rsidRPr="00787065">
              <w:rPr>
                <w:color w:val="000000"/>
                <w:sz w:val="18"/>
                <w:szCs w:val="18"/>
              </w:rPr>
              <w:t xml:space="preserve">use of rehabilitation procedures </w:t>
            </w:r>
          </w:p>
        </w:tc>
        <w:tc>
          <w:tcPr>
            <w:tcW w:w="926" w:type="dxa"/>
            <w:shd w:val="clear" w:color="auto" w:fill="auto"/>
            <w:noWrap/>
            <w:vAlign w:val="center"/>
            <w:hideMark/>
          </w:tcPr>
          <w:p w14:paraId="237E1EE0" w14:textId="77777777" w:rsidR="00942AFB" w:rsidRPr="00787065" w:rsidRDefault="00942AFB" w:rsidP="00564FF2">
            <w:pPr>
              <w:jc w:val="center"/>
              <w:rPr>
                <w:color w:val="000000"/>
                <w:sz w:val="18"/>
                <w:szCs w:val="18"/>
              </w:rPr>
            </w:pPr>
            <w:r w:rsidRPr="00787065">
              <w:rPr>
                <w:color w:val="000000"/>
                <w:sz w:val="18"/>
                <w:szCs w:val="18"/>
              </w:rPr>
              <w:t>2·1</w:t>
            </w:r>
          </w:p>
        </w:tc>
        <w:tc>
          <w:tcPr>
            <w:tcW w:w="1036" w:type="dxa"/>
            <w:shd w:val="clear" w:color="auto" w:fill="auto"/>
            <w:noWrap/>
            <w:vAlign w:val="center"/>
            <w:hideMark/>
          </w:tcPr>
          <w:p w14:paraId="38733ABC" w14:textId="77777777" w:rsidR="00942AFB" w:rsidRPr="00787065" w:rsidRDefault="00942AFB" w:rsidP="00564FF2">
            <w:pPr>
              <w:jc w:val="center"/>
              <w:rPr>
                <w:color w:val="000000"/>
                <w:sz w:val="18"/>
                <w:szCs w:val="18"/>
              </w:rPr>
            </w:pPr>
            <w:r w:rsidRPr="00787065">
              <w:rPr>
                <w:color w:val="000000"/>
                <w:sz w:val="18"/>
                <w:szCs w:val="18"/>
              </w:rPr>
              <w:t>3</w:t>
            </w:r>
          </w:p>
        </w:tc>
        <w:tc>
          <w:tcPr>
            <w:tcW w:w="1066" w:type="dxa"/>
            <w:shd w:val="clear" w:color="auto" w:fill="auto"/>
            <w:noWrap/>
            <w:vAlign w:val="center"/>
            <w:hideMark/>
          </w:tcPr>
          <w:p w14:paraId="37A12373" w14:textId="77777777" w:rsidR="00942AFB" w:rsidRPr="00787065" w:rsidRDefault="00942AFB" w:rsidP="00564FF2">
            <w:pPr>
              <w:jc w:val="center"/>
              <w:rPr>
                <w:color w:val="000000"/>
                <w:sz w:val="18"/>
                <w:szCs w:val="18"/>
              </w:rPr>
            </w:pPr>
            <w:r w:rsidRPr="00787065">
              <w:rPr>
                <w:color w:val="000000"/>
                <w:sz w:val="18"/>
                <w:szCs w:val="18"/>
              </w:rPr>
              <w:t>0.0</w:t>
            </w:r>
          </w:p>
        </w:tc>
      </w:tr>
      <w:tr w:rsidR="00942AFB" w14:paraId="1358F4AB" w14:textId="77777777" w:rsidTr="00564FF2">
        <w:trPr>
          <w:trHeight w:val="307"/>
          <w:jc w:val="center"/>
        </w:trPr>
        <w:tc>
          <w:tcPr>
            <w:tcW w:w="898" w:type="dxa"/>
            <w:shd w:val="clear" w:color="auto" w:fill="auto"/>
            <w:noWrap/>
            <w:vAlign w:val="center"/>
            <w:hideMark/>
          </w:tcPr>
          <w:p w14:paraId="2EC7CCD9" w14:textId="77777777" w:rsidR="00942AFB" w:rsidRPr="00787065" w:rsidRDefault="00942AFB" w:rsidP="00564FF2">
            <w:pPr>
              <w:jc w:val="center"/>
              <w:rPr>
                <w:color w:val="000000"/>
                <w:sz w:val="18"/>
                <w:szCs w:val="18"/>
              </w:rPr>
            </w:pPr>
            <w:r w:rsidRPr="00787065">
              <w:rPr>
                <w:color w:val="000000"/>
                <w:sz w:val="18"/>
                <w:szCs w:val="18"/>
              </w:rPr>
              <w:t>F01</w:t>
            </w:r>
          </w:p>
        </w:tc>
        <w:tc>
          <w:tcPr>
            <w:tcW w:w="6019" w:type="dxa"/>
            <w:shd w:val="clear" w:color="auto" w:fill="auto"/>
            <w:noWrap/>
            <w:vAlign w:val="center"/>
            <w:hideMark/>
          </w:tcPr>
          <w:p w14:paraId="420A5AE7" w14:textId="77777777" w:rsidR="00942AFB" w:rsidRPr="00787065" w:rsidRDefault="00942AFB" w:rsidP="00564FF2">
            <w:pPr>
              <w:rPr>
                <w:color w:val="000000"/>
                <w:sz w:val="18"/>
                <w:szCs w:val="18"/>
              </w:rPr>
            </w:pPr>
            <w:r w:rsidRPr="00787065">
              <w:rPr>
                <w:color w:val="000000"/>
                <w:sz w:val="18"/>
                <w:szCs w:val="18"/>
              </w:rPr>
              <w:t xml:space="preserve">Vascular dementia </w:t>
            </w:r>
          </w:p>
        </w:tc>
        <w:tc>
          <w:tcPr>
            <w:tcW w:w="926" w:type="dxa"/>
            <w:shd w:val="clear" w:color="auto" w:fill="auto"/>
            <w:noWrap/>
            <w:vAlign w:val="center"/>
            <w:hideMark/>
          </w:tcPr>
          <w:p w14:paraId="224E20FE" w14:textId="77777777" w:rsidR="00942AFB" w:rsidRPr="00787065" w:rsidRDefault="00942AFB" w:rsidP="00564FF2">
            <w:pPr>
              <w:jc w:val="center"/>
              <w:rPr>
                <w:color w:val="000000"/>
                <w:sz w:val="18"/>
                <w:szCs w:val="18"/>
              </w:rPr>
            </w:pPr>
            <w:r w:rsidRPr="00787065">
              <w:rPr>
                <w:color w:val="000000"/>
                <w:sz w:val="18"/>
                <w:szCs w:val="18"/>
              </w:rPr>
              <w:t>2·0</w:t>
            </w:r>
          </w:p>
        </w:tc>
        <w:tc>
          <w:tcPr>
            <w:tcW w:w="1036" w:type="dxa"/>
            <w:shd w:val="clear" w:color="auto" w:fill="auto"/>
            <w:noWrap/>
            <w:vAlign w:val="center"/>
            <w:hideMark/>
          </w:tcPr>
          <w:p w14:paraId="2A547848" w14:textId="77777777" w:rsidR="00942AFB" w:rsidRPr="00787065" w:rsidRDefault="00942AFB" w:rsidP="00564FF2">
            <w:pPr>
              <w:jc w:val="center"/>
              <w:rPr>
                <w:color w:val="000000"/>
                <w:sz w:val="18"/>
                <w:szCs w:val="18"/>
              </w:rPr>
            </w:pPr>
            <w:r w:rsidRPr="00787065">
              <w:rPr>
                <w:color w:val="000000"/>
                <w:sz w:val="18"/>
                <w:szCs w:val="18"/>
              </w:rPr>
              <w:t>3</w:t>
            </w:r>
          </w:p>
        </w:tc>
        <w:tc>
          <w:tcPr>
            <w:tcW w:w="1066" w:type="dxa"/>
            <w:shd w:val="clear" w:color="auto" w:fill="auto"/>
            <w:noWrap/>
            <w:vAlign w:val="center"/>
            <w:hideMark/>
          </w:tcPr>
          <w:p w14:paraId="05972AFE" w14:textId="77777777" w:rsidR="00942AFB" w:rsidRPr="00787065" w:rsidRDefault="00942AFB" w:rsidP="00564FF2">
            <w:pPr>
              <w:jc w:val="center"/>
              <w:rPr>
                <w:color w:val="000000"/>
                <w:sz w:val="18"/>
                <w:szCs w:val="18"/>
              </w:rPr>
            </w:pPr>
            <w:r w:rsidRPr="00787065">
              <w:rPr>
                <w:color w:val="000000"/>
                <w:sz w:val="18"/>
                <w:szCs w:val="18"/>
              </w:rPr>
              <w:t>0.0</w:t>
            </w:r>
          </w:p>
        </w:tc>
      </w:tr>
      <w:tr w:rsidR="00942AFB" w14:paraId="427574EE" w14:textId="77777777" w:rsidTr="00564FF2">
        <w:trPr>
          <w:trHeight w:val="307"/>
          <w:jc w:val="center"/>
        </w:trPr>
        <w:tc>
          <w:tcPr>
            <w:tcW w:w="898" w:type="dxa"/>
            <w:shd w:val="clear" w:color="auto" w:fill="auto"/>
            <w:noWrap/>
            <w:vAlign w:val="center"/>
            <w:hideMark/>
          </w:tcPr>
          <w:p w14:paraId="56AF05E8" w14:textId="77777777" w:rsidR="00942AFB" w:rsidRPr="00787065" w:rsidRDefault="00942AFB" w:rsidP="00564FF2">
            <w:pPr>
              <w:jc w:val="center"/>
              <w:rPr>
                <w:color w:val="000000"/>
                <w:sz w:val="18"/>
                <w:szCs w:val="18"/>
              </w:rPr>
            </w:pPr>
            <w:r w:rsidRPr="00787065">
              <w:rPr>
                <w:color w:val="000000"/>
                <w:sz w:val="18"/>
                <w:szCs w:val="18"/>
              </w:rPr>
              <w:t>M80</w:t>
            </w:r>
          </w:p>
        </w:tc>
        <w:tc>
          <w:tcPr>
            <w:tcW w:w="6019" w:type="dxa"/>
            <w:shd w:val="clear" w:color="auto" w:fill="auto"/>
            <w:noWrap/>
            <w:vAlign w:val="center"/>
            <w:hideMark/>
          </w:tcPr>
          <w:p w14:paraId="1382818E" w14:textId="77777777" w:rsidR="00942AFB" w:rsidRPr="00787065" w:rsidRDefault="00942AFB" w:rsidP="00564FF2">
            <w:pPr>
              <w:rPr>
                <w:color w:val="000000"/>
                <w:sz w:val="18"/>
                <w:szCs w:val="18"/>
              </w:rPr>
            </w:pPr>
            <w:r w:rsidRPr="00787065">
              <w:rPr>
                <w:color w:val="000000"/>
                <w:sz w:val="18"/>
                <w:szCs w:val="18"/>
              </w:rPr>
              <w:t xml:space="preserve">Osteoporosis with pathological fracture </w:t>
            </w:r>
          </w:p>
        </w:tc>
        <w:tc>
          <w:tcPr>
            <w:tcW w:w="926" w:type="dxa"/>
            <w:shd w:val="clear" w:color="auto" w:fill="auto"/>
            <w:noWrap/>
            <w:vAlign w:val="center"/>
            <w:hideMark/>
          </w:tcPr>
          <w:p w14:paraId="10B0EA1F" w14:textId="77777777" w:rsidR="00942AFB" w:rsidRPr="00787065" w:rsidRDefault="00942AFB" w:rsidP="00564FF2">
            <w:pPr>
              <w:jc w:val="center"/>
              <w:rPr>
                <w:color w:val="000000"/>
                <w:sz w:val="18"/>
                <w:szCs w:val="18"/>
              </w:rPr>
            </w:pPr>
            <w:r w:rsidRPr="00787065">
              <w:rPr>
                <w:color w:val="000000"/>
                <w:sz w:val="18"/>
                <w:szCs w:val="18"/>
              </w:rPr>
              <w:t>0·8</w:t>
            </w:r>
          </w:p>
        </w:tc>
        <w:tc>
          <w:tcPr>
            <w:tcW w:w="1036" w:type="dxa"/>
            <w:shd w:val="clear" w:color="auto" w:fill="auto"/>
            <w:noWrap/>
            <w:vAlign w:val="center"/>
            <w:hideMark/>
          </w:tcPr>
          <w:p w14:paraId="6E127050" w14:textId="77777777" w:rsidR="00942AFB" w:rsidRPr="00787065" w:rsidRDefault="00942AFB" w:rsidP="00564FF2">
            <w:pPr>
              <w:jc w:val="center"/>
              <w:rPr>
                <w:color w:val="000000"/>
                <w:sz w:val="18"/>
                <w:szCs w:val="18"/>
              </w:rPr>
            </w:pPr>
            <w:r w:rsidRPr="00787065">
              <w:rPr>
                <w:color w:val="000000"/>
                <w:sz w:val="18"/>
                <w:szCs w:val="18"/>
              </w:rPr>
              <w:t>3</w:t>
            </w:r>
          </w:p>
        </w:tc>
        <w:tc>
          <w:tcPr>
            <w:tcW w:w="1066" w:type="dxa"/>
            <w:shd w:val="clear" w:color="auto" w:fill="auto"/>
            <w:noWrap/>
            <w:vAlign w:val="center"/>
            <w:hideMark/>
          </w:tcPr>
          <w:p w14:paraId="546BB116" w14:textId="77777777" w:rsidR="00942AFB" w:rsidRPr="00787065" w:rsidRDefault="00942AFB" w:rsidP="00564FF2">
            <w:pPr>
              <w:jc w:val="center"/>
              <w:rPr>
                <w:color w:val="000000"/>
                <w:sz w:val="18"/>
                <w:szCs w:val="18"/>
              </w:rPr>
            </w:pPr>
            <w:r w:rsidRPr="00787065">
              <w:rPr>
                <w:color w:val="000000"/>
                <w:sz w:val="18"/>
                <w:szCs w:val="18"/>
              </w:rPr>
              <w:t>0.0</w:t>
            </w:r>
          </w:p>
        </w:tc>
      </w:tr>
      <w:tr w:rsidR="00942AFB" w14:paraId="7186535E" w14:textId="77777777" w:rsidTr="00564FF2">
        <w:trPr>
          <w:trHeight w:val="307"/>
          <w:jc w:val="center"/>
        </w:trPr>
        <w:tc>
          <w:tcPr>
            <w:tcW w:w="898" w:type="dxa"/>
            <w:shd w:val="clear" w:color="auto" w:fill="auto"/>
            <w:noWrap/>
            <w:vAlign w:val="center"/>
            <w:hideMark/>
          </w:tcPr>
          <w:p w14:paraId="2F13A36E" w14:textId="77777777" w:rsidR="00942AFB" w:rsidRPr="00787065" w:rsidRDefault="00942AFB" w:rsidP="00564FF2">
            <w:pPr>
              <w:jc w:val="center"/>
              <w:rPr>
                <w:color w:val="000000"/>
                <w:sz w:val="18"/>
                <w:szCs w:val="18"/>
              </w:rPr>
            </w:pPr>
            <w:r w:rsidRPr="00787065">
              <w:rPr>
                <w:color w:val="000000"/>
                <w:sz w:val="18"/>
                <w:szCs w:val="18"/>
              </w:rPr>
              <w:t>H54</w:t>
            </w:r>
          </w:p>
        </w:tc>
        <w:tc>
          <w:tcPr>
            <w:tcW w:w="6019" w:type="dxa"/>
            <w:shd w:val="clear" w:color="auto" w:fill="auto"/>
            <w:noWrap/>
            <w:vAlign w:val="center"/>
            <w:hideMark/>
          </w:tcPr>
          <w:p w14:paraId="1F718C0E" w14:textId="77777777" w:rsidR="00942AFB" w:rsidRPr="00787065" w:rsidRDefault="00942AFB" w:rsidP="00564FF2">
            <w:pPr>
              <w:rPr>
                <w:color w:val="000000"/>
                <w:sz w:val="18"/>
                <w:szCs w:val="18"/>
              </w:rPr>
            </w:pPr>
            <w:r w:rsidRPr="00787065">
              <w:rPr>
                <w:color w:val="000000"/>
                <w:sz w:val="18"/>
                <w:szCs w:val="18"/>
              </w:rPr>
              <w:t xml:space="preserve">Blindness and low vision </w:t>
            </w:r>
          </w:p>
        </w:tc>
        <w:tc>
          <w:tcPr>
            <w:tcW w:w="926" w:type="dxa"/>
            <w:shd w:val="clear" w:color="auto" w:fill="auto"/>
            <w:noWrap/>
            <w:vAlign w:val="center"/>
            <w:hideMark/>
          </w:tcPr>
          <w:p w14:paraId="6216A770" w14:textId="77777777" w:rsidR="00942AFB" w:rsidRPr="00787065" w:rsidRDefault="00942AFB" w:rsidP="00564FF2">
            <w:pPr>
              <w:jc w:val="center"/>
              <w:rPr>
                <w:color w:val="000000"/>
                <w:sz w:val="18"/>
                <w:szCs w:val="18"/>
              </w:rPr>
            </w:pPr>
            <w:r w:rsidRPr="00787065">
              <w:rPr>
                <w:color w:val="000000"/>
                <w:sz w:val="18"/>
                <w:szCs w:val="18"/>
              </w:rPr>
              <w:t>1·9</w:t>
            </w:r>
          </w:p>
        </w:tc>
        <w:tc>
          <w:tcPr>
            <w:tcW w:w="1036" w:type="dxa"/>
            <w:shd w:val="clear" w:color="auto" w:fill="auto"/>
            <w:noWrap/>
            <w:vAlign w:val="center"/>
            <w:hideMark/>
          </w:tcPr>
          <w:p w14:paraId="1A224FED" w14:textId="77777777" w:rsidR="00942AFB" w:rsidRPr="00787065" w:rsidRDefault="00942AFB" w:rsidP="00564FF2">
            <w:pPr>
              <w:jc w:val="center"/>
              <w:rPr>
                <w:color w:val="000000"/>
                <w:sz w:val="18"/>
                <w:szCs w:val="18"/>
              </w:rPr>
            </w:pPr>
            <w:r w:rsidRPr="00787065">
              <w:rPr>
                <w:color w:val="000000"/>
                <w:sz w:val="18"/>
                <w:szCs w:val="18"/>
              </w:rPr>
              <w:t>2</w:t>
            </w:r>
          </w:p>
        </w:tc>
        <w:tc>
          <w:tcPr>
            <w:tcW w:w="1066" w:type="dxa"/>
            <w:shd w:val="clear" w:color="auto" w:fill="auto"/>
            <w:noWrap/>
            <w:vAlign w:val="center"/>
            <w:hideMark/>
          </w:tcPr>
          <w:p w14:paraId="31610194" w14:textId="77777777" w:rsidR="00942AFB" w:rsidRPr="00787065" w:rsidRDefault="00942AFB" w:rsidP="00564FF2">
            <w:pPr>
              <w:jc w:val="center"/>
              <w:rPr>
                <w:color w:val="000000"/>
                <w:sz w:val="18"/>
                <w:szCs w:val="18"/>
              </w:rPr>
            </w:pPr>
            <w:r w:rsidRPr="00787065">
              <w:rPr>
                <w:color w:val="000000"/>
                <w:sz w:val="18"/>
                <w:szCs w:val="18"/>
              </w:rPr>
              <w:t>0.0</w:t>
            </w:r>
          </w:p>
        </w:tc>
      </w:tr>
      <w:tr w:rsidR="00942AFB" w14:paraId="279327DC" w14:textId="77777777" w:rsidTr="00564FF2">
        <w:trPr>
          <w:trHeight w:val="307"/>
          <w:jc w:val="center"/>
        </w:trPr>
        <w:tc>
          <w:tcPr>
            <w:tcW w:w="898" w:type="dxa"/>
            <w:shd w:val="clear" w:color="auto" w:fill="auto"/>
            <w:noWrap/>
            <w:vAlign w:val="center"/>
            <w:hideMark/>
          </w:tcPr>
          <w:p w14:paraId="49393DBA" w14:textId="77777777" w:rsidR="00942AFB" w:rsidRPr="00787065" w:rsidRDefault="00942AFB" w:rsidP="00564FF2">
            <w:pPr>
              <w:jc w:val="center"/>
              <w:rPr>
                <w:color w:val="000000"/>
                <w:sz w:val="18"/>
                <w:szCs w:val="18"/>
              </w:rPr>
            </w:pPr>
            <w:r w:rsidRPr="00787065">
              <w:rPr>
                <w:color w:val="000000"/>
                <w:sz w:val="18"/>
                <w:szCs w:val="18"/>
              </w:rPr>
              <w:t>Z87</w:t>
            </w:r>
          </w:p>
        </w:tc>
        <w:tc>
          <w:tcPr>
            <w:tcW w:w="6019" w:type="dxa"/>
            <w:shd w:val="clear" w:color="auto" w:fill="auto"/>
            <w:noWrap/>
            <w:vAlign w:val="center"/>
            <w:hideMark/>
          </w:tcPr>
          <w:p w14:paraId="3401D6B9" w14:textId="77777777" w:rsidR="00942AFB" w:rsidRPr="00787065" w:rsidRDefault="00942AFB" w:rsidP="00564FF2">
            <w:pPr>
              <w:rPr>
                <w:color w:val="000000"/>
                <w:sz w:val="18"/>
                <w:szCs w:val="18"/>
              </w:rPr>
            </w:pPr>
            <w:r w:rsidRPr="00787065">
              <w:rPr>
                <w:color w:val="000000"/>
                <w:sz w:val="18"/>
                <w:szCs w:val="18"/>
              </w:rPr>
              <w:t xml:space="preserve">Personal history of other diseases and conditions </w:t>
            </w:r>
          </w:p>
        </w:tc>
        <w:tc>
          <w:tcPr>
            <w:tcW w:w="926" w:type="dxa"/>
            <w:shd w:val="clear" w:color="auto" w:fill="auto"/>
            <w:noWrap/>
            <w:vAlign w:val="center"/>
            <w:hideMark/>
          </w:tcPr>
          <w:p w14:paraId="45973BFE" w14:textId="77777777" w:rsidR="00942AFB" w:rsidRPr="00787065" w:rsidRDefault="00942AFB" w:rsidP="00564FF2">
            <w:pPr>
              <w:jc w:val="center"/>
              <w:rPr>
                <w:color w:val="000000"/>
                <w:sz w:val="18"/>
                <w:szCs w:val="18"/>
              </w:rPr>
            </w:pPr>
            <w:r w:rsidRPr="00787065">
              <w:rPr>
                <w:color w:val="000000"/>
                <w:sz w:val="18"/>
                <w:szCs w:val="18"/>
              </w:rPr>
              <w:t>1·5</w:t>
            </w:r>
          </w:p>
        </w:tc>
        <w:tc>
          <w:tcPr>
            <w:tcW w:w="1036" w:type="dxa"/>
            <w:shd w:val="clear" w:color="auto" w:fill="auto"/>
            <w:noWrap/>
            <w:vAlign w:val="center"/>
            <w:hideMark/>
          </w:tcPr>
          <w:p w14:paraId="55E54F5F" w14:textId="77777777" w:rsidR="00942AFB" w:rsidRPr="00787065" w:rsidRDefault="00942AFB" w:rsidP="00564FF2">
            <w:pPr>
              <w:jc w:val="center"/>
              <w:rPr>
                <w:color w:val="000000"/>
                <w:sz w:val="18"/>
                <w:szCs w:val="18"/>
              </w:rPr>
            </w:pPr>
            <w:r w:rsidRPr="00787065">
              <w:rPr>
                <w:color w:val="000000"/>
                <w:sz w:val="18"/>
                <w:szCs w:val="18"/>
              </w:rPr>
              <w:t>1</w:t>
            </w:r>
          </w:p>
        </w:tc>
        <w:tc>
          <w:tcPr>
            <w:tcW w:w="1066" w:type="dxa"/>
            <w:shd w:val="clear" w:color="auto" w:fill="auto"/>
            <w:noWrap/>
            <w:vAlign w:val="center"/>
            <w:hideMark/>
          </w:tcPr>
          <w:p w14:paraId="5922D005" w14:textId="77777777" w:rsidR="00942AFB" w:rsidRPr="00787065" w:rsidRDefault="00942AFB" w:rsidP="00564FF2">
            <w:pPr>
              <w:jc w:val="center"/>
              <w:rPr>
                <w:color w:val="000000"/>
                <w:sz w:val="18"/>
                <w:szCs w:val="18"/>
              </w:rPr>
            </w:pPr>
            <w:r w:rsidRPr="00787065">
              <w:rPr>
                <w:color w:val="000000"/>
                <w:sz w:val="18"/>
                <w:szCs w:val="18"/>
              </w:rPr>
              <w:t>0.0</w:t>
            </w:r>
          </w:p>
        </w:tc>
      </w:tr>
      <w:tr w:rsidR="00942AFB" w14:paraId="156375D2" w14:textId="77777777" w:rsidTr="00564FF2">
        <w:trPr>
          <w:trHeight w:val="307"/>
          <w:jc w:val="center"/>
        </w:trPr>
        <w:tc>
          <w:tcPr>
            <w:tcW w:w="898" w:type="dxa"/>
            <w:shd w:val="clear" w:color="auto" w:fill="auto"/>
            <w:noWrap/>
            <w:vAlign w:val="center"/>
            <w:hideMark/>
          </w:tcPr>
          <w:p w14:paraId="536CE6CE" w14:textId="77777777" w:rsidR="00942AFB" w:rsidRPr="00787065" w:rsidRDefault="00942AFB" w:rsidP="00564FF2">
            <w:pPr>
              <w:jc w:val="center"/>
              <w:rPr>
                <w:color w:val="000000"/>
                <w:sz w:val="18"/>
                <w:szCs w:val="18"/>
              </w:rPr>
            </w:pPr>
            <w:r w:rsidRPr="00787065">
              <w:rPr>
                <w:color w:val="000000"/>
                <w:sz w:val="18"/>
                <w:szCs w:val="18"/>
              </w:rPr>
              <w:t>Z73</w:t>
            </w:r>
          </w:p>
        </w:tc>
        <w:tc>
          <w:tcPr>
            <w:tcW w:w="6019" w:type="dxa"/>
            <w:shd w:val="clear" w:color="auto" w:fill="auto"/>
            <w:noWrap/>
            <w:vAlign w:val="center"/>
            <w:hideMark/>
          </w:tcPr>
          <w:p w14:paraId="13DF5C68" w14:textId="77777777" w:rsidR="00942AFB" w:rsidRPr="00787065" w:rsidRDefault="00942AFB" w:rsidP="00564FF2">
            <w:pPr>
              <w:rPr>
                <w:color w:val="000000"/>
                <w:sz w:val="18"/>
                <w:szCs w:val="18"/>
              </w:rPr>
            </w:pPr>
            <w:r w:rsidRPr="00787065">
              <w:rPr>
                <w:color w:val="000000"/>
                <w:sz w:val="18"/>
                <w:szCs w:val="18"/>
              </w:rPr>
              <w:t xml:space="preserve">Problems related to life-management difficulty </w:t>
            </w:r>
          </w:p>
        </w:tc>
        <w:tc>
          <w:tcPr>
            <w:tcW w:w="926" w:type="dxa"/>
            <w:shd w:val="clear" w:color="auto" w:fill="auto"/>
            <w:noWrap/>
            <w:vAlign w:val="center"/>
            <w:hideMark/>
          </w:tcPr>
          <w:p w14:paraId="7AE8C703" w14:textId="77777777" w:rsidR="00942AFB" w:rsidRPr="00787065" w:rsidRDefault="00942AFB" w:rsidP="00564FF2">
            <w:pPr>
              <w:jc w:val="center"/>
              <w:rPr>
                <w:color w:val="000000"/>
                <w:sz w:val="18"/>
                <w:szCs w:val="18"/>
              </w:rPr>
            </w:pPr>
            <w:r w:rsidRPr="00787065">
              <w:rPr>
                <w:color w:val="000000"/>
                <w:sz w:val="18"/>
                <w:szCs w:val="18"/>
              </w:rPr>
              <w:t>0·6</w:t>
            </w:r>
          </w:p>
        </w:tc>
        <w:tc>
          <w:tcPr>
            <w:tcW w:w="1036" w:type="dxa"/>
            <w:shd w:val="clear" w:color="auto" w:fill="auto"/>
            <w:noWrap/>
            <w:vAlign w:val="center"/>
            <w:hideMark/>
          </w:tcPr>
          <w:p w14:paraId="4F27B7FF" w14:textId="77777777" w:rsidR="00942AFB" w:rsidRPr="00787065" w:rsidRDefault="00942AFB" w:rsidP="00564FF2">
            <w:pPr>
              <w:jc w:val="center"/>
              <w:rPr>
                <w:color w:val="000000"/>
                <w:sz w:val="18"/>
                <w:szCs w:val="18"/>
              </w:rPr>
            </w:pPr>
            <w:r w:rsidRPr="00787065">
              <w:rPr>
                <w:color w:val="000000"/>
                <w:sz w:val="18"/>
                <w:szCs w:val="18"/>
              </w:rPr>
              <w:t>1</w:t>
            </w:r>
          </w:p>
        </w:tc>
        <w:tc>
          <w:tcPr>
            <w:tcW w:w="1066" w:type="dxa"/>
            <w:shd w:val="clear" w:color="auto" w:fill="auto"/>
            <w:noWrap/>
            <w:vAlign w:val="center"/>
            <w:hideMark/>
          </w:tcPr>
          <w:p w14:paraId="41CA9FDB" w14:textId="77777777" w:rsidR="00942AFB" w:rsidRPr="00787065" w:rsidRDefault="00942AFB" w:rsidP="00564FF2">
            <w:pPr>
              <w:jc w:val="center"/>
              <w:rPr>
                <w:color w:val="000000"/>
                <w:sz w:val="18"/>
                <w:szCs w:val="18"/>
              </w:rPr>
            </w:pPr>
            <w:r w:rsidRPr="00787065">
              <w:rPr>
                <w:color w:val="000000"/>
                <w:sz w:val="18"/>
                <w:szCs w:val="18"/>
              </w:rPr>
              <w:t>0.0</w:t>
            </w:r>
          </w:p>
        </w:tc>
      </w:tr>
      <w:tr w:rsidR="00942AFB" w14:paraId="4845BF3D" w14:textId="77777777" w:rsidTr="00564FF2">
        <w:trPr>
          <w:trHeight w:val="307"/>
          <w:jc w:val="center"/>
        </w:trPr>
        <w:tc>
          <w:tcPr>
            <w:tcW w:w="898" w:type="dxa"/>
            <w:shd w:val="clear" w:color="auto" w:fill="auto"/>
            <w:noWrap/>
            <w:vAlign w:val="center"/>
            <w:hideMark/>
          </w:tcPr>
          <w:p w14:paraId="23ABA3ED" w14:textId="77777777" w:rsidR="00942AFB" w:rsidRPr="00787065" w:rsidRDefault="00942AFB" w:rsidP="00564FF2">
            <w:pPr>
              <w:jc w:val="center"/>
              <w:rPr>
                <w:color w:val="000000"/>
                <w:sz w:val="18"/>
                <w:szCs w:val="18"/>
              </w:rPr>
            </w:pPr>
            <w:r w:rsidRPr="00787065">
              <w:rPr>
                <w:color w:val="000000"/>
                <w:sz w:val="18"/>
                <w:szCs w:val="18"/>
              </w:rPr>
              <w:t>M15</w:t>
            </w:r>
          </w:p>
        </w:tc>
        <w:tc>
          <w:tcPr>
            <w:tcW w:w="6019" w:type="dxa"/>
            <w:shd w:val="clear" w:color="auto" w:fill="auto"/>
            <w:noWrap/>
            <w:vAlign w:val="center"/>
            <w:hideMark/>
          </w:tcPr>
          <w:p w14:paraId="0ABC7C24" w14:textId="77777777" w:rsidR="00942AFB" w:rsidRPr="00787065" w:rsidRDefault="00942AFB" w:rsidP="00564FF2">
            <w:pPr>
              <w:rPr>
                <w:color w:val="000000"/>
                <w:sz w:val="18"/>
                <w:szCs w:val="18"/>
              </w:rPr>
            </w:pPr>
            <w:proofErr w:type="spellStart"/>
            <w:r w:rsidRPr="00787065">
              <w:rPr>
                <w:color w:val="000000"/>
                <w:sz w:val="18"/>
                <w:szCs w:val="18"/>
              </w:rPr>
              <w:t>Polyarthrosis</w:t>
            </w:r>
            <w:proofErr w:type="spellEnd"/>
            <w:r w:rsidRPr="00787065">
              <w:rPr>
                <w:color w:val="000000"/>
                <w:sz w:val="18"/>
                <w:szCs w:val="18"/>
              </w:rPr>
              <w:t xml:space="preserve"> </w:t>
            </w:r>
          </w:p>
        </w:tc>
        <w:tc>
          <w:tcPr>
            <w:tcW w:w="926" w:type="dxa"/>
            <w:shd w:val="clear" w:color="auto" w:fill="auto"/>
            <w:noWrap/>
            <w:vAlign w:val="center"/>
            <w:hideMark/>
          </w:tcPr>
          <w:p w14:paraId="7BF317AA" w14:textId="77777777" w:rsidR="00942AFB" w:rsidRPr="00787065" w:rsidRDefault="00942AFB" w:rsidP="00564FF2">
            <w:pPr>
              <w:jc w:val="center"/>
              <w:rPr>
                <w:color w:val="000000"/>
                <w:sz w:val="18"/>
                <w:szCs w:val="18"/>
              </w:rPr>
            </w:pPr>
            <w:r w:rsidRPr="00787065">
              <w:rPr>
                <w:color w:val="000000"/>
                <w:sz w:val="18"/>
                <w:szCs w:val="18"/>
              </w:rPr>
              <w:t>0·4</w:t>
            </w:r>
          </w:p>
        </w:tc>
        <w:tc>
          <w:tcPr>
            <w:tcW w:w="1036" w:type="dxa"/>
            <w:shd w:val="clear" w:color="auto" w:fill="auto"/>
            <w:noWrap/>
            <w:vAlign w:val="center"/>
            <w:hideMark/>
          </w:tcPr>
          <w:p w14:paraId="37DFC381" w14:textId="77777777" w:rsidR="00942AFB" w:rsidRPr="00787065" w:rsidRDefault="00942AFB" w:rsidP="00564FF2">
            <w:pPr>
              <w:jc w:val="center"/>
              <w:rPr>
                <w:color w:val="000000"/>
                <w:sz w:val="18"/>
                <w:szCs w:val="18"/>
              </w:rPr>
            </w:pPr>
            <w:r w:rsidRPr="00787065">
              <w:rPr>
                <w:color w:val="000000"/>
                <w:sz w:val="18"/>
                <w:szCs w:val="18"/>
              </w:rPr>
              <w:t>1</w:t>
            </w:r>
          </w:p>
        </w:tc>
        <w:tc>
          <w:tcPr>
            <w:tcW w:w="1066" w:type="dxa"/>
            <w:shd w:val="clear" w:color="auto" w:fill="auto"/>
            <w:noWrap/>
            <w:vAlign w:val="center"/>
            <w:hideMark/>
          </w:tcPr>
          <w:p w14:paraId="1E5BF153" w14:textId="77777777" w:rsidR="00942AFB" w:rsidRPr="00787065" w:rsidRDefault="00942AFB" w:rsidP="00564FF2">
            <w:pPr>
              <w:jc w:val="center"/>
              <w:rPr>
                <w:color w:val="000000"/>
                <w:sz w:val="18"/>
                <w:szCs w:val="18"/>
              </w:rPr>
            </w:pPr>
            <w:r w:rsidRPr="00787065">
              <w:rPr>
                <w:color w:val="000000"/>
                <w:sz w:val="18"/>
                <w:szCs w:val="18"/>
              </w:rPr>
              <w:t>0.0</w:t>
            </w:r>
          </w:p>
        </w:tc>
      </w:tr>
      <w:tr w:rsidR="00942AFB" w14:paraId="18DDDFFB" w14:textId="77777777" w:rsidTr="00564FF2">
        <w:trPr>
          <w:trHeight w:val="307"/>
          <w:jc w:val="center"/>
        </w:trPr>
        <w:tc>
          <w:tcPr>
            <w:tcW w:w="898" w:type="dxa"/>
            <w:shd w:val="clear" w:color="auto" w:fill="auto"/>
            <w:noWrap/>
            <w:vAlign w:val="center"/>
            <w:hideMark/>
          </w:tcPr>
          <w:p w14:paraId="36C668F1" w14:textId="77777777" w:rsidR="00942AFB" w:rsidRPr="00787065" w:rsidRDefault="00942AFB" w:rsidP="00564FF2">
            <w:pPr>
              <w:jc w:val="center"/>
              <w:rPr>
                <w:color w:val="000000"/>
                <w:sz w:val="18"/>
                <w:szCs w:val="18"/>
              </w:rPr>
            </w:pPr>
            <w:r w:rsidRPr="00787065">
              <w:rPr>
                <w:color w:val="000000"/>
                <w:sz w:val="18"/>
                <w:szCs w:val="18"/>
              </w:rPr>
              <w:t>R54</w:t>
            </w:r>
          </w:p>
        </w:tc>
        <w:tc>
          <w:tcPr>
            <w:tcW w:w="6019" w:type="dxa"/>
            <w:shd w:val="clear" w:color="auto" w:fill="auto"/>
            <w:noWrap/>
            <w:vAlign w:val="center"/>
            <w:hideMark/>
          </w:tcPr>
          <w:p w14:paraId="74B4C0F6" w14:textId="77777777" w:rsidR="00942AFB" w:rsidRPr="00787065" w:rsidRDefault="00942AFB" w:rsidP="00564FF2">
            <w:pPr>
              <w:rPr>
                <w:color w:val="000000"/>
                <w:sz w:val="18"/>
                <w:szCs w:val="18"/>
              </w:rPr>
            </w:pPr>
            <w:r w:rsidRPr="00787065">
              <w:rPr>
                <w:color w:val="000000"/>
                <w:sz w:val="18"/>
                <w:szCs w:val="18"/>
              </w:rPr>
              <w:t xml:space="preserve">Senility </w:t>
            </w:r>
          </w:p>
        </w:tc>
        <w:tc>
          <w:tcPr>
            <w:tcW w:w="926" w:type="dxa"/>
            <w:shd w:val="clear" w:color="auto" w:fill="auto"/>
            <w:noWrap/>
            <w:vAlign w:val="center"/>
            <w:hideMark/>
          </w:tcPr>
          <w:p w14:paraId="555B8E48" w14:textId="77777777" w:rsidR="00942AFB" w:rsidRPr="00787065" w:rsidRDefault="00942AFB" w:rsidP="00564FF2">
            <w:pPr>
              <w:jc w:val="center"/>
              <w:rPr>
                <w:color w:val="000000"/>
                <w:sz w:val="18"/>
                <w:szCs w:val="18"/>
              </w:rPr>
            </w:pPr>
            <w:r w:rsidRPr="00787065">
              <w:rPr>
                <w:color w:val="000000"/>
                <w:sz w:val="18"/>
                <w:szCs w:val="18"/>
              </w:rPr>
              <w:t>2·2</w:t>
            </w:r>
          </w:p>
        </w:tc>
        <w:tc>
          <w:tcPr>
            <w:tcW w:w="1036" w:type="dxa"/>
            <w:shd w:val="clear" w:color="auto" w:fill="auto"/>
            <w:noWrap/>
            <w:vAlign w:val="center"/>
            <w:hideMark/>
          </w:tcPr>
          <w:p w14:paraId="346E562B" w14:textId="77777777" w:rsidR="00942AFB" w:rsidRPr="00787065" w:rsidRDefault="00942AFB" w:rsidP="00564FF2">
            <w:pPr>
              <w:jc w:val="center"/>
              <w:rPr>
                <w:color w:val="000000"/>
                <w:sz w:val="18"/>
                <w:szCs w:val="18"/>
              </w:rPr>
            </w:pPr>
            <w:r w:rsidRPr="00787065">
              <w:rPr>
                <w:color w:val="000000"/>
                <w:sz w:val="18"/>
                <w:szCs w:val="18"/>
              </w:rPr>
              <w:t>0</w:t>
            </w:r>
          </w:p>
        </w:tc>
        <w:tc>
          <w:tcPr>
            <w:tcW w:w="1066" w:type="dxa"/>
            <w:shd w:val="clear" w:color="auto" w:fill="auto"/>
            <w:noWrap/>
            <w:vAlign w:val="center"/>
            <w:hideMark/>
          </w:tcPr>
          <w:p w14:paraId="07EC8CB0" w14:textId="77777777" w:rsidR="00942AFB" w:rsidRPr="00787065" w:rsidRDefault="00942AFB" w:rsidP="00564FF2">
            <w:pPr>
              <w:jc w:val="center"/>
              <w:rPr>
                <w:color w:val="000000"/>
                <w:sz w:val="18"/>
                <w:szCs w:val="18"/>
              </w:rPr>
            </w:pPr>
            <w:r w:rsidRPr="00787065">
              <w:rPr>
                <w:color w:val="000000"/>
                <w:sz w:val="18"/>
                <w:szCs w:val="18"/>
              </w:rPr>
              <w:t>0.0</w:t>
            </w:r>
          </w:p>
        </w:tc>
      </w:tr>
      <w:tr w:rsidR="00942AFB" w14:paraId="3B64E9C8" w14:textId="77777777" w:rsidTr="00564FF2">
        <w:trPr>
          <w:trHeight w:val="307"/>
          <w:jc w:val="center"/>
        </w:trPr>
        <w:tc>
          <w:tcPr>
            <w:tcW w:w="898" w:type="dxa"/>
            <w:shd w:val="clear" w:color="auto" w:fill="auto"/>
            <w:noWrap/>
            <w:vAlign w:val="center"/>
            <w:hideMark/>
          </w:tcPr>
          <w:p w14:paraId="12E661D3" w14:textId="77777777" w:rsidR="00942AFB" w:rsidRPr="00787065" w:rsidRDefault="00942AFB" w:rsidP="00564FF2">
            <w:pPr>
              <w:jc w:val="center"/>
              <w:rPr>
                <w:color w:val="000000"/>
                <w:sz w:val="18"/>
                <w:szCs w:val="18"/>
              </w:rPr>
            </w:pPr>
            <w:r w:rsidRPr="00787065">
              <w:rPr>
                <w:color w:val="000000"/>
                <w:sz w:val="18"/>
                <w:szCs w:val="18"/>
              </w:rPr>
              <w:t>R69</w:t>
            </w:r>
          </w:p>
        </w:tc>
        <w:tc>
          <w:tcPr>
            <w:tcW w:w="6019" w:type="dxa"/>
            <w:shd w:val="clear" w:color="auto" w:fill="auto"/>
            <w:noWrap/>
            <w:vAlign w:val="center"/>
            <w:hideMark/>
          </w:tcPr>
          <w:p w14:paraId="2B4393A0" w14:textId="77777777" w:rsidR="00942AFB" w:rsidRPr="00787065" w:rsidRDefault="00942AFB" w:rsidP="00564FF2">
            <w:pPr>
              <w:rPr>
                <w:color w:val="000000"/>
                <w:sz w:val="18"/>
                <w:szCs w:val="18"/>
              </w:rPr>
            </w:pPr>
            <w:r w:rsidRPr="00787065">
              <w:rPr>
                <w:color w:val="000000"/>
                <w:sz w:val="18"/>
                <w:szCs w:val="18"/>
              </w:rPr>
              <w:t xml:space="preserve">Unknown and unspecified causes of morbidity </w:t>
            </w:r>
          </w:p>
        </w:tc>
        <w:tc>
          <w:tcPr>
            <w:tcW w:w="926" w:type="dxa"/>
            <w:shd w:val="clear" w:color="auto" w:fill="auto"/>
            <w:noWrap/>
            <w:vAlign w:val="center"/>
            <w:hideMark/>
          </w:tcPr>
          <w:p w14:paraId="5A832EE6" w14:textId="77777777" w:rsidR="00942AFB" w:rsidRPr="00787065" w:rsidRDefault="00942AFB" w:rsidP="00564FF2">
            <w:pPr>
              <w:jc w:val="center"/>
              <w:rPr>
                <w:color w:val="000000"/>
                <w:sz w:val="18"/>
                <w:szCs w:val="18"/>
              </w:rPr>
            </w:pPr>
            <w:r w:rsidRPr="00787065">
              <w:rPr>
                <w:color w:val="000000"/>
                <w:sz w:val="18"/>
                <w:szCs w:val="18"/>
              </w:rPr>
              <w:t>1·3</w:t>
            </w:r>
          </w:p>
        </w:tc>
        <w:tc>
          <w:tcPr>
            <w:tcW w:w="1036" w:type="dxa"/>
            <w:shd w:val="clear" w:color="auto" w:fill="auto"/>
            <w:noWrap/>
            <w:vAlign w:val="center"/>
            <w:hideMark/>
          </w:tcPr>
          <w:p w14:paraId="75AB1C39" w14:textId="77777777" w:rsidR="00942AFB" w:rsidRPr="00787065" w:rsidRDefault="00942AFB" w:rsidP="00564FF2">
            <w:pPr>
              <w:jc w:val="center"/>
              <w:rPr>
                <w:color w:val="000000"/>
                <w:sz w:val="18"/>
                <w:szCs w:val="18"/>
              </w:rPr>
            </w:pPr>
            <w:r w:rsidRPr="00787065">
              <w:rPr>
                <w:color w:val="000000"/>
                <w:sz w:val="18"/>
                <w:szCs w:val="18"/>
              </w:rPr>
              <w:t>0</w:t>
            </w:r>
          </w:p>
        </w:tc>
        <w:tc>
          <w:tcPr>
            <w:tcW w:w="1066" w:type="dxa"/>
            <w:shd w:val="clear" w:color="auto" w:fill="auto"/>
            <w:noWrap/>
            <w:vAlign w:val="center"/>
            <w:hideMark/>
          </w:tcPr>
          <w:p w14:paraId="40669B69" w14:textId="77777777" w:rsidR="00942AFB" w:rsidRPr="00787065" w:rsidRDefault="00942AFB" w:rsidP="00564FF2">
            <w:pPr>
              <w:jc w:val="center"/>
              <w:rPr>
                <w:color w:val="000000"/>
                <w:sz w:val="18"/>
                <w:szCs w:val="18"/>
              </w:rPr>
            </w:pPr>
            <w:r w:rsidRPr="00787065">
              <w:rPr>
                <w:color w:val="000000"/>
                <w:sz w:val="18"/>
                <w:szCs w:val="18"/>
              </w:rPr>
              <w:t>0.0</w:t>
            </w:r>
          </w:p>
        </w:tc>
      </w:tr>
      <w:tr w:rsidR="00942AFB" w14:paraId="7ED62EBD" w14:textId="77777777" w:rsidTr="00564FF2">
        <w:trPr>
          <w:trHeight w:val="307"/>
          <w:jc w:val="center"/>
        </w:trPr>
        <w:tc>
          <w:tcPr>
            <w:tcW w:w="898" w:type="dxa"/>
            <w:shd w:val="clear" w:color="auto" w:fill="auto"/>
            <w:noWrap/>
            <w:vAlign w:val="center"/>
            <w:hideMark/>
          </w:tcPr>
          <w:p w14:paraId="296960F2" w14:textId="77777777" w:rsidR="00942AFB" w:rsidRPr="00787065" w:rsidRDefault="00942AFB" w:rsidP="00564FF2">
            <w:pPr>
              <w:jc w:val="center"/>
              <w:rPr>
                <w:color w:val="000000"/>
                <w:sz w:val="18"/>
                <w:szCs w:val="18"/>
              </w:rPr>
            </w:pPr>
            <w:r w:rsidRPr="00787065">
              <w:rPr>
                <w:color w:val="000000"/>
                <w:sz w:val="18"/>
                <w:szCs w:val="18"/>
              </w:rPr>
              <w:t>G31</w:t>
            </w:r>
          </w:p>
        </w:tc>
        <w:tc>
          <w:tcPr>
            <w:tcW w:w="6019" w:type="dxa"/>
            <w:shd w:val="clear" w:color="auto" w:fill="auto"/>
            <w:noWrap/>
            <w:vAlign w:val="center"/>
            <w:hideMark/>
          </w:tcPr>
          <w:p w14:paraId="4AB8DBBC" w14:textId="77777777" w:rsidR="00942AFB" w:rsidRPr="00787065" w:rsidRDefault="00942AFB" w:rsidP="00564FF2">
            <w:pPr>
              <w:rPr>
                <w:color w:val="000000"/>
                <w:sz w:val="18"/>
                <w:szCs w:val="18"/>
              </w:rPr>
            </w:pPr>
            <w:r w:rsidRPr="00787065">
              <w:rPr>
                <w:color w:val="000000"/>
                <w:sz w:val="18"/>
                <w:szCs w:val="18"/>
              </w:rPr>
              <w:t xml:space="preserve">Other degenerative diseases of </w:t>
            </w:r>
            <w:r>
              <w:rPr>
                <w:color w:val="000000"/>
                <w:sz w:val="18"/>
                <w:szCs w:val="18"/>
              </w:rPr>
              <w:t xml:space="preserve">the </w:t>
            </w:r>
            <w:r w:rsidRPr="00787065">
              <w:rPr>
                <w:color w:val="000000"/>
                <w:sz w:val="18"/>
                <w:szCs w:val="18"/>
              </w:rPr>
              <w:t xml:space="preserve">nervous system, not elsewhere classified </w:t>
            </w:r>
          </w:p>
        </w:tc>
        <w:tc>
          <w:tcPr>
            <w:tcW w:w="926" w:type="dxa"/>
            <w:shd w:val="clear" w:color="auto" w:fill="auto"/>
            <w:noWrap/>
            <w:vAlign w:val="center"/>
            <w:hideMark/>
          </w:tcPr>
          <w:p w14:paraId="30D2A180" w14:textId="77777777" w:rsidR="00942AFB" w:rsidRPr="00787065" w:rsidRDefault="00942AFB" w:rsidP="00564FF2">
            <w:pPr>
              <w:jc w:val="center"/>
              <w:rPr>
                <w:color w:val="000000"/>
                <w:sz w:val="18"/>
                <w:szCs w:val="18"/>
              </w:rPr>
            </w:pPr>
            <w:r w:rsidRPr="00787065">
              <w:rPr>
                <w:color w:val="000000"/>
                <w:sz w:val="18"/>
                <w:szCs w:val="18"/>
              </w:rPr>
              <w:t>1·2</w:t>
            </w:r>
          </w:p>
        </w:tc>
        <w:tc>
          <w:tcPr>
            <w:tcW w:w="1036" w:type="dxa"/>
            <w:shd w:val="clear" w:color="auto" w:fill="auto"/>
            <w:noWrap/>
            <w:vAlign w:val="center"/>
            <w:hideMark/>
          </w:tcPr>
          <w:p w14:paraId="1B8A7C0D" w14:textId="77777777" w:rsidR="00942AFB" w:rsidRPr="00787065" w:rsidRDefault="00942AFB" w:rsidP="00564FF2">
            <w:pPr>
              <w:jc w:val="center"/>
              <w:rPr>
                <w:color w:val="000000"/>
                <w:sz w:val="18"/>
                <w:szCs w:val="18"/>
              </w:rPr>
            </w:pPr>
            <w:r w:rsidRPr="00787065">
              <w:rPr>
                <w:color w:val="000000"/>
                <w:sz w:val="18"/>
                <w:szCs w:val="18"/>
              </w:rPr>
              <w:t>0</w:t>
            </w:r>
          </w:p>
        </w:tc>
        <w:tc>
          <w:tcPr>
            <w:tcW w:w="1066" w:type="dxa"/>
            <w:shd w:val="clear" w:color="auto" w:fill="auto"/>
            <w:noWrap/>
            <w:vAlign w:val="center"/>
            <w:hideMark/>
          </w:tcPr>
          <w:p w14:paraId="2AC5BC51" w14:textId="77777777" w:rsidR="00942AFB" w:rsidRPr="00787065" w:rsidRDefault="00942AFB" w:rsidP="00564FF2">
            <w:pPr>
              <w:jc w:val="center"/>
              <w:rPr>
                <w:color w:val="000000"/>
                <w:sz w:val="18"/>
                <w:szCs w:val="18"/>
              </w:rPr>
            </w:pPr>
            <w:r w:rsidRPr="00787065">
              <w:rPr>
                <w:color w:val="000000"/>
                <w:sz w:val="18"/>
                <w:szCs w:val="18"/>
              </w:rPr>
              <w:t>0.0</w:t>
            </w:r>
          </w:p>
        </w:tc>
      </w:tr>
    </w:tbl>
    <w:p w14:paraId="79CBF527" w14:textId="77777777" w:rsidR="00942AFB" w:rsidRDefault="00942AFB" w:rsidP="00942AFB">
      <w:pPr>
        <w:rPr>
          <w:sz w:val="22"/>
          <w:szCs w:val="22"/>
        </w:rPr>
      </w:pPr>
    </w:p>
    <w:p w14:paraId="2088D9F9" w14:textId="77777777" w:rsidR="00942AFB" w:rsidRPr="00E91D64" w:rsidRDefault="00942AFB" w:rsidP="00942AFB">
      <w:pPr>
        <w:pageBreakBefore/>
      </w:pPr>
      <w:r w:rsidRPr="005413DD">
        <w:rPr>
          <w:b/>
          <w:bCs/>
        </w:rPr>
        <w:lastRenderedPageBreak/>
        <w:t>Supplementary Table 2:</w:t>
      </w:r>
      <w:r w:rsidRPr="00E91D64">
        <w:rPr>
          <w:color w:val="000000"/>
        </w:rPr>
        <w:t xml:space="preserve"> A </w:t>
      </w:r>
      <w:r w:rsidRPr="00E91D64">
        <w:t xml:space="preserve">complete list of ICD-10 variables extracted from </w:t>
      </w:r>
      <w:r>
        <w:t xml:space="preserve">the </w:t>
      </w:r>
      <w:r w:rsidRPr="00E91D64">
        <w:t>VAED database.</w:t>
      </w:r>
    </w:p>
    <w:p w14:paraId="3D1EE239" w14:textId="77777777" w:rsidR="00942AFB" w:rsidRDefault="00942AFB" w:rsidP="00942AFB">
      <w:pPr>
        <w:rPr>
          <w:sz w:val="22"/>
          <w:szCs w:val="22"/>
        </w:rPr>
      </w:pPr>
    </w:p>
    <w:tbl>
      <w:tblPr>
        <w:tblW w:w="10065" w:type="dxa"/>
        <w:jc w:val="center"/>
        <w:tblLook w:val="04A0" w:firstRow="1" w:lastRow="0" w:firstColumn="1" w:lastColumn="0" w:noHBand="0" w:noVBand="1"/>
      </w:tblPr>
      <w:tblGrid>
        <w:gridCol w:w="2127"/>
        <w:gridCol w:w="7938"/>
      </w:tblGrid>
      <w:tr w:rsidR="00942AFB" w:rsidRPr="00787065" w14:paraId="3B360969" w14:textId="77777777" w:rsidTr="00564FF2">
        <w:trPr>
          <w:trHeight w:val="500"/>
          <w:jc w:val="center"/>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4D98A75" w14:textId="77777777" w:rsidR="00942AFB" w:rsidRPr="00787065" w:rsidRDefault="00942AFB" w:rsidP="00564FF2">
            <w:pPr>
              <w:rPr>
                <w:b/>
                <w:bCs/>
                <w:color w:val="000000"/>
                <w:sz w:val="18"/>
                <w:szCs w:val="18"/>
              </w:rPr>
            </w:pPr>
            <w:r w:rsidRPr="00787065">
              <w:rPr>
                <w:b/>
                <w:bCs/>
                <w:color w:val="000000"/>
                <w:sz w:val="18"/>
                <w:szCs w:val="18"/>
              </w:rPr>
              <w:t>Data Field Description</w:t>
            </w:r>
          </w:p>
        </w:tc>
        <w:tc>
          <w:tcPr>
            <w:tcW w:w="7938" w:type="dxa"/>
            <w:tcBorders>
              <w:top w:val="single" w:sz="4" w:space="0" w:color="auto"/>
              <w:left w:val="nil"/>
              <w:bottom w:val="single" w:sz="4" w:space="0" w:color="auto"/>
              <w:right w:val="single" w:sz="4" w:space="0" w:color="auto"/>
            </w:tcBorders>
            <w:shd w:val="clear" w:color="000000" w:fill="D9D9D9"/>
            <w:vAlign w:val="center"/>
            <w:hideMark/>
          </w:tcPr>
          <w:p w14:paraId="08A19DF9" w14:textId="77777777" w:rsidR="00942AFB" w:rsidRPr="00787065" w:rsidRDefault="00942AFB" w:rsidP="00564FF2">
            <w:pPr>
              <w:rPr>
                <w:b/>
                <w:bCs/>
                <w:color w:val="000000"/>
                <w:sz w:val="18"/>
                <w:szCs w:val="18"/>
              </w:rPr>
            </w:pPr>
            <w:r w:rsidRPr="00787065">
              <w:rPr>
                <w:b/>
                <w:bCs/>
                <w:color w:val="000000"/>
                <w:sz w:val="18"/>
                <w:szCs w:val="18"/>
              </w:rPr>
              <w:t>Definition</w:t>
            </w:r>
          </w:p>
        </w:tc>
      </w:tr>
      <w:tr w:rsidR="00942AFB" w:rsidRPr="00787065" w14:paraId="7A507ABC" w14:textId="77777777" w:rsidTr="00564FF2">
        <w:trPr>
          <w:trHeight w:val="5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313E494" w14:textId="77777777" w:rsidR="00942AFB" w:rsidRPr="00787065" w:rsidRDefault="00942AFB" w:rsidP="00564FF2">
            <w:pPr>
              <w:rPr>
                <w:color w:val="000000"/>
                <w:sz w:val="18"/>
                <w:szCs w:val="18"/>
              </w:rPr>
            </w:pPr>
            <w:r w:rsidRPr="00787065">
              <w:rPr>
                <w:color w:val="000000"/>
                <w:sz w:val="18"/>
                <w:szCs w:val="18"/>
              </w:rPr>
              <w:t>Month and Year of Admission</w:t>
            </w:r>
          </w:p>
        </w:tc>
        <w:tc>
          <w:tcPr>
            <w:tcW w:w="7938" w:type="dxa"/>
            <w:tcBorders>
              <w:top w:val="nil"/>
              <w:left w:val="nil"/>
              <w:bottom w:val="single" w:sz="4" w:space="0" w:color="auto"/>
              <w:right w:val="single" w:sz="4" w:space="0" w:color="auto"/>
            </w:tcBorders>
            <w:shd w:val="clear" w:color="auto" w:fill="auto"/>
            <w:vAlign w:val="center"/>
            <w:hideMark/>
          </w:tcPr>
          <w:p w14:paraId="4D34B6AA" w14:textId="77777777" w:rsidR="00942AFB" w:rsidRPr="00787065" w:rsidRDefault="00942AFB" w:rsidP="00564FF2">
            <w:pPr>
              <w:jc w:val="both"/>
              <w:rPr>
                <w:color w:val="000000"/>
                <w:sz w:val="18"/>
                <w:szCs w:val="18"/>
              </w:rPr>
            </w:pPr>
            <w:r w:rsidRPr="00787065">
              <w:rPr>
                <w:color w:val="000000"/>
                <w:sz w:val="18"/>
                <w:szCs w:val="18"/>
              </w:rPr>
              <w:t>Month and Year on which a patient commences an episode of care.</w:t>
            </w:r>
          </w:p>
        </w:tc>
      </w:tr>
      <w:tr w:rsidR="00942AFB" w:rsidRPr="00787065" w14:paraId="71F83466" w14:textId="77777777" w:rsidTr="00564FF2">
        <w:trPr>
          <w:trHeight w:val="64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C817C79" w14:textId="77777777" w:rsidR="00942AFB" w:rsidRPr="00787065" w:rsidRDefault="00942AFB" w:rsidP="00564FF2">
            <w:pPr>
              <w:jc w:val="both"/>
              <w:rPr>
                <w:color w:val="000000"/>
                <w:sz w:val="18"/>
                <w:szCs w:val="18"/>
              </w:rPr>
            </w:pPr>
            <w:r w:rsidRPr="00787065">
              <w:rPr>
                <w:color w:val="000000"/>
                <w:sz w:val="18"/>
                <w:szCs w:val="18"/>
              </w:rPr>
              <w:t xml:space="preserve">Care type </w:t>
            </w:r>
          </w:p>
        </w:tc>
        <w:tc>
          <w:tcPr>
            <w:tcW w:w="7938" w:type="dxa"/>
            <w:tcBorders>
              <w:top w:val="nil"/>
              <w:left w:val="nil"/>
              <w:bottom w:val="single" w:sz="4" w:space="0" w:color="auto"/>
              <w:right w:val="single" w:sz="4" w:space="0" w:color="auto"/>
            </w:tcBorders>
            <w:shd w:val="clear" w:color="auto" w:fill="auto"/>
            <w:vAlign w:val="center"/>
            <w:hideMark/>
          </w:tcPr>
          <w:p w14:paraId="0E9129AB" w14:textId="77777777" w:rsidR="00942AFB" w:rsidRPr="00787065" w:rsidRDefault="00942AFB" w:rsidP="00564FF2">
            <w:pPr>
              <w:jc w:val="both"/>
              <w:rPr>
                <w:color w:val="000000"/>
                <w:sz w:val="18"/>
                <w:szCs w:val="18"/>
              </w:rPr>
            </w:pPr>
            <w:r w:rsidRPr="00787065">
              <w:rPr>
                <w:color w:val="000000"/>
                <w:sz w:val="18"/>
                <w:szCs w:val="18"/>
              </w:rPr>
              <w:t>The nature of clinical service (type of care) provided to an admitted patient during an episode of care.  There must be one and only one care type code per episode.  A change in care type results in a statistical separation and a new episode with a statis</w:t>
            </w:r>
          </w:p>
        </w:tc>
      </w:tr>
      <w:tr w:rsidR="00942AFB" w:rsidRPr="00787065" w14:paraId="15AD12FA"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9FF1E7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B41C847" w14:textId="77777777" w:rsidR="00942AFB" w:rsidRPr="00787065" w:rsidRDefault="00942AFB" w:rsidP="00564FF2">
            <w:pPr>
              <w:jc w:val="both"/>
              <w:rPr>
                <w:color w:val="000000"/>
                <w:sz w:val="18"/>
                <w:szCs w:val="18"/>
              </w:rPr>
            </w:pPr>
            <w:r w:rsidRPr="00787065">
              <w:rPr>
                <w:color w:val="000000"/>
                <w:sz w:val="18"/>
                <w:szCs w:val="18"/>
              </w:rPr>
              <w:t xml:space="preserve">1    NHT/Non-Acute </w:t>
            </w:r>
          </w:p>
        </w:tc>
      </w:tr>
      <w:tr w:rsidR="00942AFB" w:rsidRPr="00787065" w14:paraId="6F418546"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BBDC9B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AF0B44C" w14:textId="77777777" w:rsidR="00942AFB" w:rsidRPr="00787065" w:rsidRDefault="00942AFB" w:rsidP="00564FF2">
            <w:pPr>
              <w:jc w:val="both"/>
              <w:rPr>
                <w:color w:val="000000"/>
                <w:sz w:val="18"/>
                <w:szCs w:val="18"/>
              </w:rPr>
            </w:pPr>
            <w:r w:rsidRPr="00787065">
              <w:rPr>
                <w:color w:val="000000"/>
                <w:sz w:val="18"/>
                <w:szCs w:val="18"/>
              </w:rPr>
              <w:t xml:space="preserve">P   Designated Paediatric Rehabilitation Program/Unit </w:t>
            </w:r>
          </w:p>
        </w:tc>
      </w:tr>
      <w:tr w:rsidR="00942AFB" w:rsidRPr="00787065" w14:paraId="66502E58"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FA2BB13"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0EFB06D" w14:textId="77777777" w:rsidR="00942AFB" w:rsidRPr="00787065" w:rsidRDefault="00942AFB" w:rsidP="00564FF2">
            <w:pPr>
              <w:jc w:val="both"/>
              <w:rPr>
                <w:color w:val="000000"/>
                <w:sz w:val="18"/>
                <w:szCs w:val="18"/>
              </w:rPr>
            </w:pPr>
            <w:r w:rsidRPr="00787065">
              <w:rPr>
                <w:color w:val="000000"/>
                <w:sz w:val="18"/>
                <w:szCs w:val="18"/>
              </w:rPr>
              <w:t xml:space="preserve">2    Designated Rehabilitation Program/Unit: Level 1 </w:t>
            </w:r>
          </w:p>
        </w:tc>
      </w:tr>
      <w:tr w:rsidR="00942AFB" w:rsidRPr="00787065" w14:paraId="27EFB12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D0EE3A0"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F3F3C0E" w14:textId="77777777" w:rsidR="00942AFB" w:rsidRPr="00787065" w:rsidRDefault="00942AFB" w:rsidP="00564FF2">
            <w:pPr>
              <w:jc w:val="both"/>
              <w:rPr>
                <w:color w:val="000000"/>
                <w:sz w:val="18"/>
                <w:szCs w:val="18"/>
              </w:rPr>
            </w:pPr>
            <w:r w:rsidRPr="00787065">
              <w:rPr>
                <w:color w:val="000000"/>
                <w:sz w:val="18"/>
                <w:szCs w:val="18"/>
              </w:rPr>
              <w:t xml:space="preserve">6    Designated Rehabilitation Program/Unit: Level 2 </w:t>
            </w:r>
          </w:p>
        </w:tc>
      </w:tr>
      <w:tr w:rsidR="00942AFB" w:rsidRPr="00787065" w14:paraId="058278E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16B7391"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23D5214" w14:textId="77777777" w:rsidR="00942AFB" w:rsidRPr="00787065" w:rsidRDefault="00942AFB" w:rsidP="00564FF2">
            <w:pPr>
              <w:jc w:val="both"/>
              <w:rPr>
                <w:color w:val="000000"/>
                <w:sz w:val="18"/>
                <w:szCs w:val="18"/>
              </w:rPr>
            </w:pPr>
            <w:r w:rsidRPr="00787065">
              <w:rPr>
                <w:color w:val="000000"/>
                <w:sz w:val="18"/>
                <w:szCs w:val="18"/>
              </w:rPr>
              <w:t xml:space="preserve">8    Palliative Care Program </w:t>
            </w:r>
          </w:p>
        </w:tc>
      </w:tr>
      <w:tr w:rsidR="00942AFB" w:rsidRPr="00787065" w14:paraId="77063D5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965BD4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F1BC29F" w14:textId="77777777" w:rsidR="00942AFB" w:rsidRPr="00787065" w:rsidRDefault="00942AFB" w:rsidP="00564FF2">
            <w:pPr>
              <w:jc w:val="both"/>
              <w:rPr>
                <w:color w:val="000000"/>
                <w:sz w:val="18"/>
                <w:szCs w:val="18"/>
              </w:rPr>
            </w:pPr>
            <w:r w:rsidRPr="00787065">
              <w:rPr>
                <w:color w:val="000000"/>
                <w:sz w:val="18"/>
                <w:szCs w:val="18"/>
              </w:rPr>
              <w:t>5    Mental Health</w:t>
            </w:r>
          </w:p>
        </w:tc>
      </w:tr>
      <w:tr w:rsidR="00942AFB" w:rsidRPr="00787065" w14:paraId="109D2C6A"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56BAB1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E904B14" w14:textId="77777777" w:rsidR="00942AFB" w:rsidRPr="00787065" w:rsidRDefault="00942AFB" w:rsidP="00564FF2">
            <w:pPr>
              <w:jc w:val="both"/>
              <w:rPr>
                <w:color w:val="000000"/>
                <w:sz w:val="18"/>
                <w:szCs w:val="18"/>
              </w:rPr>
            </w:pPr>
            <w:r w:rsidRPr="00787065">
              <w:rPr>
                <w:color w:val="000000"/>
                <w:sz w:val="18"/>
                <w:szCs w:val="18"/>
              </w:rPr>
              <w:t xml:space="preserve">9   Geriatric Evaluation and Management Program </w:t>
            </w:r>
          </w:p>
        </w:tc>
      </w:tr>
      <w:tr w:rsidR="00942AFB" w:rsidRPr="00787065" w14:paraId="041DB315"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8BD926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BA78172" w14:textId="77777777" w:rsidR="00942AFB" w:rsidRPr="00787065" w:rsidRDefault="00942AFB" w:rsidP="00564FF2">
            <w:pPr>
              <w:jc w:val="both"/>
              <w:rPr>
                <w:color w:val="000000"/>
                <w:sz w:val="18"/>
                <w:szCs w:val="18"/>
              </w:rPr>
            </w:pPr>
            <w:r w:rsidRPr="00787065">
              <w:rPr>
                <w:color w:val="000000"/>
                <w:sz w:val="18"/>
                <w:szCs w:val="18"/>
              </w:rPr>
              <w:t xml:space="preserve">R1 Restorative Care: On-site </w:t>
            </w:r>
          </w:p>
        </w:tc>
      </w:tr>
      <w:tr w:rsidR="00942AFB" w:rsidRPr="00787065" w14:paraId="43BEBCBE"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26BD6B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E19EDA5" w14:textId="77777777" w:rsidR="00942AFB" w:rsidRPr="00787065" w:rsidRDefault="00942AFB" w:rsidP="00564FF2">
            <w:pPr>
              <w:jc w:val="both"/>
              <w:rPr>
                <w:color w:val="000000"/>
                <w:sz w:val="18"/>
                <w:szCs w:val="18"/>
              </w:rPr>
            </w:pPr>
            <w:r w:rsidRPr="00787065">
              <w:rPr>
                <w:color w:val="000000"/>
                <w:sz w:val="18"/>
                <w:szCs w:val="18"/>
              </w:rPr>
              <w:t xml:space="preserve">R2 Restorative Care: Off-site </w:t>
            </w:r>
          </w:p>
        </w:tc>
      </w:tr>
      <w:tr w:rsidR="00942AFB" w:rsidRPr="00787065" w14:paraId="53F0FD05"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75BA1D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15D50C8" w14:textId="77777777" w:rsidR="00942AFB" w:rsidRPr="00787065" w:rsidRDefault="00942AFB" w:rsidP="00564FF2">
            <w:pPr>
              <w:jc w:val="both"/>
              <w:rPr>
                <w:color w:val="000000"/>
                <w:sz w:val="18"/>
                <w:szCs w:val="18"/>
              </w:rPr>
            </w:pPr>
            <w:r w:rsidRPr="00787065">
              <w:rPr>
                <w:color w:val="000000"/>
                <w:sz w:val="18"/>
                <w:szCs w:val="18"/>
              </w:rPr>
              <w:t xml:space="preserve">0   Alcohol and Drug Program </w:t>
            </w:r>
          </w:p>
        </w:tc>
      </w:tr>
      <w:tr w:rsidR="00942AFB" w:rsidRPr="00787065" w14:paraId="5D08C7D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F27860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A4D92E3" w14:textId="77777777" w:rsidR="00942AFB" w:rsidRPr="00787065" w:rsidRDefault="00942AFB" w:rsidP="00564FF2">
            <w:pPr>
              <w:jc w:val="both"/>
              <w:rPr>
                <w:color w:val="000000"/>
                <w:sz w:val="18"/>
                <w:szCs w:val="18"/>
              </w:rPr>
            </w:pPr>
            <w:r w:rsidRPr="00787065">
              <w:rPr>
                <w:color w:val="000000"/>
                <w:sz w:val="18"/>
                <w:szCs w:val="18"/>
              </w:rPr>
              <w:t xml:space="preserve">4   Other care (Acute) including Qualified newborn </w:t>
            </w:r>
          </w:p>
        </w:tc>
      </w:tr>
      <w:tr w:rsidR="00942AFB" w:rsidRPr="00787065" w14:paraId="290D0D5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4E8220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86D6D75" w14:textId="77777777" w:rsidR="00942AFB" w:rsidRPr="00787065" w:rsidRDefault="00942AFB" w:rsidP="00564FF2">
            <w:pPr>
              <w:jc w:val="both"/>
              <w:rPr>
                <w:color w:val="000000"/>
                <w:sz w:val="18"/>
                <w:szCs w:val="18"/>
              </w:rPr>
            </w:pPr>
            <w:r w:rsidRPr="00787065">
              <w:rPr>
                <w:color w:val="000000"/>
                <w:sz w:val="18"/>
                <w:szCs w:val="18"/>
              </w:rPr>
              <w:t xml:space="preserve">U   Unqualified newborn </w:t>
            </w:r>
          </w:p>
        </w:tc>
      </w:tr>
      <w:tr w:rsidR="00942AFB" w:rsidRPr="00787065" w14:paraId="28DE150F"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4C51199"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74122BA" w14:textId="77777777" w:rsidR="00942AFB" w:rsidRPr="00787065" w:rsidRDefault="00942AFB" w:rsidP="00564FF2">
            <w:pPr>
              <w:jc w:val="both"/>
              <w:rPr>
                <w:color w:val="000000"/>
                <w:sz w:val="18"/>
                <w:szCs w:val="18"/>
              </w:rPr>
            </w:pPr>
            <w:r w:rsidRPr="00787065">
              <w:rPr>
                <w:color w:val="000000"/>
                <w:sz w:val="18"/>
                <w:szCs w:val="18"/>
              </w:rPr>
              <w:t>N Qualified Newborn</w:t>
            </w:r>
          </w:p>
        </w:tc>
      </w:tr>
      <w:tr w:rsidR="00942AFB" w:rsidRPr="00787065" w14:paraId="55C7893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ADAB1F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2EA68E8" w14:textId="77777777" w:rsidR="00942AFB" w:rsidRPr="00787065" w:rsidRDefault="00942AFB" w:rsidP="00564FF2">
            <w:pPr>
              <w:jc w:val="both"/>
              <w:rPr>
                <w:color w:val="000000"/>
                <w:sz w:val="18"/>
                <w:szCs w:val="18"/>
              </w:rPr>
            </w:pPr>
            <w:r w:rsidRPr="00787065">
              <w:rPr>
                <w:color w:val="000000"/>
                <w:sz w:val="18"/>
                <w:szCs w:val="18"/>
              </w:rPr>
              <w:t>U Unqualified Newborn</w:t>
            </w:r>
          </w:p>
        </w:tc>
      </w:tr>
      <w:tr w:rsidR="00942AFB" w:rsidRPr="00787065" w14:paraId="71EA111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2E6C86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AA3330B" w14:textId="77777777" w:rsidR="00942AFB" w:rsidRPr="00787065" w:rsidRDefault="00942AFB" w:rsidP="00564FF2">
            <w:pPr>
              <w:jc w:val="both"/>
              <w:rPr>
                <w:color w:val="000000"/>
                <w:sz w:val="18"/>
                <w:szCs w:val="18"/>
              </w:rPr>
            </w:pPr>
            <w:r w:rsidRPr="00787065">
              <w:rPr>
                <w:color w:val="000000"/>
                <w:sz w:val="18"/>
                <w:szCs w:val="18"/>
              </w:rPr>
              <w:t>X Not Applicable</w:t>
            </w:r>
          </w:p>
        </w:tc>
      </w:tr>
      <w:tr w:rsidR="00942AFB" w:rsidRPr="00787065" w14:paraId="5352596E"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3B9EDFB2" w14:textId="77777777" w:rsidR="00942AFB" w:rsidRPr="00787065" w:rsidRDefault="00942AFB" w:rsidP="00564FF2">
            <w:pPr>
              <w:jc w:val="both"/>
              <w:rPr>
                <w:color w:val="000000"/>
                <w:sz w:val="18"/>
                <w:szCs w:val="18"/>
              </w:rPr>
            </w:pPr>
            <w:r w:rsidRPr="00787065">
              <w:rPr>
                <w:color w:val="000000"/>
                <w:sz w:val="18"/>
                <w:szCs w:val="18"/>
              </w:rPr>
              <w:t>Admission type</w:t>
            </w:r>
          </w:p>
        </w:tc>
        <w:tc>
          <w:tcPr>
            <w:tcW w:w="7938" w:type="dxa"/>
            <w:tcBorders>
              <w:top w:val="nil"/>
              <w:left w:val="nil"/>
              <w:bottom w:val="single" w:sz="4" w:space="0" w:color="auto"/>
              <w:right w:val="single" w:sz="4" w:space="0" w:color="auto"/>
            </w:tcBorders>
            <w:shd w:val="clear" w:color="auto" w:fill="auto"/>
            <w:vAlign w:val="center"/>
            <w:hideMark/>
          </w:tcPr>
          <w:p w14:paraId="58F893FE" w14:textId="77777777" w:rsidR="00942AFB" w:rsidRPr="00787065" w:rsidRDefault="00942AFB" w:rsidP="00564FF2">
            <w:pPr>
              <w:jc w:val="both"/>
              <w:rPr>
                <w:color w:val="000000"/>
                <w:sz w:val="18"/>
                <w:szCs w:val="18"/>
              </w:rPr>
            </w:pPr>
            <w:r w:rsidRPr="00787065">
              <w:rPr>
                <w:color w:val="000000"/>
                <w:sz w:val="18"/>
                <w:szCs w:val="18"/>
              </w:rPr>
              <w:t>The type of admission relating to this episode of care:</w:t>
            </w:r>
          </w:p>
        </w:tc>
      </w:tr>
      <w:tr w:rsidR="00942AFB" w:rsidRPr="00787065" w14:paraId="6B253FA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93DA8D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D838F81" w14:textId="77777777" w:rsidR="00942AFB" w:rsidRPr="00787065" w:rsidRDefault="00942AFB" w:rsidP="00564FF2">
            <w:pPr>
              <w:jc w:val="both"/>
              <w:rPr>
                <w:color w:val="000000"/>
                <w:sz w:val="18"/>
                <w:szCs w:val="18"/>
              </w:rPr>
            </w:pPr>
            <w:r w:rsidRPr="00787065">
              <w:rPr>
                <w:color w:val="000000"/>
                <w:sz w:val="18"/>
                <w:szCs w:val="18"/>
              </w:rPr>
              <w:t xml:space="preserve">K Posthumous Organ Procurement </w:t>
            </w:r>
          </w:p>
        </w:tc>
      </w:tr>
      <w:tr w:rsidR="00942AFB" w:rsidRPr="00787065" w14:paraId="3D1E1EF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F089469"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7323B69" w14:textId="77777777" w:rsidR="00942AFB" w:rsidRPr="00787065" w:rsidRDefault="00942AFB" w:rsidP="00564FF2">
            <w:pPr>
              <w:jc w:val="both"/>
              <w:rPr>
                <w:color w:val="000000"/>
                <w:sz w:val="18"/>
                <w:szCs w:val="18"/>
              </w:rPr>
            </w:pPr>
            <w:r w:rsidRPr="00787065">
              <w:rPr>
                <w:color w:val="000000"/>
                <w:sz w:val="18"/>
                <w:szCs w:val="18"/>
              </w:rPr>
              <w:t xml:space="preserve">S Statistical admission (change in Care Type within this hospital) </w:t>
            </w:r>
          </w:p>
        </w:tc>
      </w:tr>
      <w:tr w:rsidR="00942AFB" w:rsidRPr="00787065" w14:paraId="5FCCEAE1"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7977C5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98A0ACC" w14:textId="77777777" w:rsidR="00942AFB" w:rsidRPr="00787065" w:rsidRDefault="00942AFB" w:rsidP="00564FF2">
            <w:pPr>
              <w:jc w:val="both"/>
              <w:rPr>
                <w:color w:val="000000"/>
                <w:sz w:val="18"/>
                <w:szCs w:val="18"/>
              </w:rPr>
            </w:pPr>
            <w:r w:rsidRPr="00787065">
              <w:rPr>
                <w:color w:val="000000"/>
                <w:sz w:val="18"/>
                <w:szCs w:val="18"/>
              </w:rPr>
              <w:t xml:space="preserve">Y Birth episode </w:t>
            </w:r>
          </w:p>
        </w:tc>
      </w:tr>
      <w:tr w:rsidR="00942AFB" w:rsidRPr="00787065" w14:paraId="43DABA7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35BB179"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FB452D5" w14:textId="77777777" w:rsidR="00942AFB" w:rsidRPr="00787065" w:rsidRDefault="00942AFB" w:rsidP="00564FF2">
            <w:pPr>
              <w:jc w:val="both"/>
              <w:rPr>
                <w:color w:val="000000"/>
                <w:sz w:val="18"/>
                <w:szCs w:val="18"/>
              </w:rPr>
            </w:pPr>
            <w:r w:rsidRPr="00787065">
              <w:rPr>
                <w:color w:val="000000"/>
                <w:sz w:val="18"/>
                <w:szCs w:val="18"/>
              </w:rPr>
              <w:t xml:space="preserve">M Maternity </w:t>
            </w:r>
          </w:p>
        </w:tc>
      </w:tr>
      <w:tr w:rsidR="00942AFB" w:rsidRPr="00787065" w14:paraId="037E8CB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92FBE6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7A802C1" w14:textId="77777777" w:rsidR="00942AFB" w:rsidRPr="00787065" w:rsidRDefault="00942AFB" w:rsidP="00564FF2">
            <w:pPr>
              <w:jc w:val="both"/>
              <w:rPr>
                <w:color w:val="000000"/>
                <w:sz w:val="18"/>
                <w:szCs w:val="18"/>
              </w:rPr>
            </w:pPr>
            <w:r w:rsidRPr="00787065">
              <w:rPr>
                <w:color w:val="000000"/>
                <w:sz w:val="18"/>
                <w:szCs w:val="18"/>
              </w:rPr>
              <w:t xml:space="preserve">C Emergency admission through Emergency Department at this hospital (VEMD reporting hospitals only) </w:t>
            </w:r>
          </w:p>
        </w:tc>
      </w:tr>
      <w:tr w:rsidR="00942AFB" w:rsidRPr="00787065" w14:paraId="40AC07BA"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8E82F6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E6F58BC" w14:textId="77777777" w:rsidR="00942AFB" w:rsidRPr="00787065" w:rsidRDefault="00942AFB" w:rsidP="00564FF2">
            <w:pPr>
              <w:jc w:val="both"/>
              <w:rPr>
                <w:color w:val="000000"/>
                <w:sz w:val="18"/>
                <w:szCs w:val="18"/>
              </w:rPr>
            </w:pPr>
            <w:r w:rsidRPr="00787065">
              <w:rPr>
                <w:color w:val="000000"/>
                <w:sz w:val="18"/>
                <w:szCs w:val="18"/>
              </w:rPr>
              <w:t xml:space="preserve">L Admission – from the Waiting List (ESIS reporting hospitals only) </w:t>
            </w:r>
          </w:p>
        </w:tc>
      </w:tr>
      <w:tr w:rsidR="00942AFB" w:rsidRPr="00787065" w14:paraId="275C0E21"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2B145E9"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5D3BF3C" w14:textId="77777777" w:rsidR="00942AFB" w:rsidRPr="00787065" w:rsidRDefault="00942AFB" w:rsidP="00564FF2">
            <w:pPr>
              <w:jc w:val="both"/>
              <w:rPr>
                <w:color w:val="000000"/>
                <w:sz w:val="18"/>
                <w:szCs w:val="18"/>
              </w:rPr>
            </w:pPr>
            <w:r w:rsidRPr="00787065">
              <w:rPr>
                <w:color w:val="000000"/>
                <w:sz w:val="18"/>
                <w:szCs w:val="18"/>
              </w:rPr>
              <w:t xml:space="preserve">O Other emergency admission </w:t>
            </w:r>
          </w:p>
        </w:tc>
      </w:tr>
      <w:tr w:rsidR="00942AFB" w:rsidRPr="00787065" w14:paraId="7A10A056"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196DDB6"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3C43ACC" w14:textId="77777777" w:rsidR="00942AFB" w:rsidRPr="00787065" w:rsidRDefault="00942AFB" w:rsidP="00564FF2">
            <w:pPr>
              <w:jc w:val="both"/>
              <w:rPr>
                <w:color w:val="000000"/>
                <w:sz w:val="18"/>
                <w:szCs w:val="18"/>
              </w:rPr>
            </w:pPr>
            <w:r w:rsidRPr="00787065">
              <w:rPr>
                <w:color w:val="000000"/>
                <w:sz w:val="18"/>
                <w:szCs w:val="18"/>
              </w:rPr>
              <w:t xml:space="preserve">X Other admission </w:t>
            </w:r>
          </w:p>
        </w:tc>
      </w:tr>
      <w:tr w:rsidR="00942AFB" w:rsidRPr="00787065" w14:paraId="3805365D"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AE40996" w14:textId="77777777" w:rsidR="00942AFB" w:rsidRPr="00787065" w:rsidRDefault="00942AFB" w:rsidP="00564FF2">
            <w:pPr>
              <w:jc w:val="both"/>
              <w:rPr>
                <w:color w:val="000000"/>
                <w:sz w:val="18"/>
                <w:szCs w:val="18"/>
              </w:rPr>
            </w:pPr>
            <w:r w:rsidRPr="00787065">
              <w:rPr>
                <w:color w:val="000000"/>
                <w:sz w:val="18"/>
                <w:szCs w:val="18"/>
              </w:rPr>
              <w:t>Admission type indicator</w:t>
            </w:r>
          </w:p>
        </w:tc>
        <w:tc>
          <w:tcPr>
            <w:tcW w:w="7938" w:type="dxa"/>
            <w:tcBorders>
              <w:top w:val="nil"/>
              <w:left w:val="nil"/>
              <w:bottom w:val="single" w:sz="4" w:space="0" w:color="auto"/>
              <w:right w:val="single" w:sz="4" w:space="0" w:color="auto"/>
            </w:tcBorders>
            <w:shd w:val="clear" w:color="auto" w:fill="auto"/>
            <w:vAlign w:val="center"/>
            <w:hideMark/>
          </w:tcPr>
          <w:p w14:paraId="4950B38E" w14:textId="77777777" w:rsidR="00942AFB" w:rsidRPr="00787065" w:rsidRDefault="00942AFB" w:rsidP="00564FF2">
            <w:pPr>
              <w:jc w:val="both"/>
              <w:rPr>
                <w:color w:val="000000"/>
                <w:sz w:val="18"/>
                <w:szCs w:val="18"/>
              </w:rPr>
            </w:pPr>
            <w:r w:rsidRPr="00787065">
              <w:rPr>
                <w:color w:val="000000"/>
                <w:sz w:val="18"/>
                <w:szCs w:val="18"/>
              </w:rPr>
              <w:t>Admission type indicator derived from Admission Type</w:t>
            </w:r>
          </w:p>
        </w:tc>
      </w:tr>
      <w:tr w:rsidR="00942AFB" w:rsidRPr="00787065" w14:paraId="4925737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B03573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A35B31F" w14:textId="77777777" w:rsidR="00942AFB" w:rsidRPr="00787065" w:rsidRDefault="00942AFB" w:rsidP="00564FF2">
            <w:pPr>
              <w:jc w:val="both"/>
              <w:rPr>
                <w:color w:val="000000"/>
                <w:sz w:val="18"/>
                <w:szCs w:val="18"/>
              </w:rPr>
            </w:pPr>
            <w:r w:rsidRPr="00787065">
              <w:rPr>
                <w:color w:val="000000"/>
                <w:sz w:val="18"/>
                <w:szCs w:val="18"/>
              </w:rPr>
              <w:t>E Emergency</w:t>
            </w:r>
          </w:p>
        </w:tc>
      </w:tr>
      <w:tr w:rsidR="00942AFB" w:rsidRPr="00787065" w14:paraId="1EE1279F"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CCAA55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5350A83" w14:textId="77777777" w:rsidR="00942AFB" w:rsidRPr="00787065" w:rsidRDefault="00942AFB" w:rsidP="00564FF2">
            <w:pPr>
              <w:jc w:val="both"/>
              <w:rPr>
                <w:color w:val="000000"/>
                <w:sz w:val="18"/>
                <w:szCs w:val="18"/>
              </w:rPr>
            </w:pPr>
            <w:r w:rsidRPr="00787065">
              <w:rPr>
                <w:color w:val="000000"/>
                <w:sz w:val="18"/>
                <w:szCs w:val="18"/>
              </w:rPr>
              <w:t>L Elective</w:t>
            </w:r>
          </w:p>
        </w:tc>
      </w:tr>
      <w:tr w:rsidR="00942AFB" w:rsidRPr="00787065" w14:paraId="79C55A5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EB9C50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7C91F5E" w14:textId="77777777" w:rsidR="00942AFB" w:rsidRPr="00787065" w:rsidRDefault="00942AFB" w:rsidP="00564FF2">
            <w:pPr>
              <w:jc w:val="both"/>
              <w:rPr>
                <w:color w:val="000000"/>
                <w:sz w:val="18"/>
                <w:szCs w:val="18"/>
              </w:rPr>
            </w:pPr>
            <w:r w:rsidRPr="00787065">
              <w:rPr>
                <w:color w:val="000000"/>
                <w:sz w:val="18"/>
                <w:szCs w:val="18"/>
              </w:rPr>
              <w:t>M Maternity</w:t>
            </w:r>
          </w:p>
        </w:tc>
      </w:tr>
      <w:tr w:rsidR="00942AFB" w:rsidRPr="00787065" w14:paraId="6CE73CD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32701B0"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A788731" w14:textId="77777777" w:rsidR="00942AFB" w:rsidRPr="00787065" w:rsidRDefault="00942AFB" w:rsidP="00564FF2">
            <w:pPr>
              <w:jc w:val="both"/>
              <w:rPr>
                <w:color w:val="000000"/>
                <w:sz w:val="18"/>
                <w:szCs w:val="18"/>
              </w:rPr>
            </w:pPr>
            <w:r w:rsidRPr="00787065">
              <w:rPr>
                <w:color w:val="000000"/>
                <w:sz w:val="18"/>
                <w:szCs w:val="18"/>
              </w:rPr>
              <w:t>N Newborn (&lt;= 9 days old)</w:t>
            </w:r>
          </w:p>
        </w:tc>
      </w:tr>
      <w:tr w:rsidR="00942AFB" w:rsidRPr="00787065" w14:paraId="53255B5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E16D0DC"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C577B63" w14:textId="77777777" w:rsidR="00942AFB" w:rsidRPr="00787065" w:rsidRDefault="00942AFB" w:rsidP="00564FF2">
            <w:pPr>
              <w:jc w:val="both"/>
              <w:rPr>
                <w:color w:val="000000"/>
                <w:sz w:val="18"/>
                <w:szCs w:val="18"/>
              </w:rPr>
            </w:pPr>
            <w:r w:rsidRPr="00787065">
              <w:rPr>
                <w:color w:val="000000"/>
                <w:sz w:val="18"/>
                <w:szCs w:val="18"/>
              </w:rPr>
              <w:t>S Statistical</w:t>
            </w:r>
          </w:p>
        </w:tc>
      </w:tr>
      <w:tr w:rsidR="00942AFB" w:rsidRPr="00787065" w14:paraId="5C0C9C4C"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5B2E9C75" w14:textId="77777777" w:rsidR="00942AFB" w:rsidRPr="00787065" w:rsidRDefault="00942AFB" w:rsidP="00564FF2">
            <w:pPr>
              <w:jc w:val="both"/>
              <w:rPr>
                <w:color w:val="000000"/>
                <w:sz w:val="18"/>
                <w:szCs w:val="18"/>
              </w:rPr>
            </w:pPr>
            <w:r w:rsidRPr="00787065">
              <w:rPr>
                <w:color w:val="000000"/>
                <w:sz w:val="18"/>
                <w:szCs w:val="18"/>
              </w:rPr>
              <w:t>Criterion for Admission</w:t>
            </w:r>
          </w:p>
        </w:tc>
        <w:tc>
          <w:tcPr>
            <w:tcW w:w="7938" w:type="dxa"/>
            <w:tcBorders>
              <w:top w:val="nil"/>
              <w:left w:val="nil"/>
              <w:bottom w:val="single" w:sz="4" w:space="0" w:color="auto"/>
              <w:right w:val="single" w:sz="4" w:space="0" w:color="auto"/>
            </w:tcBorders>
            <w:shd w:val="clear" w:color="auto" w:fill="auto"/>
            <w:vAlign w:val="center"/>
            <w:hideMark/>
          </w:tcPr>
          <w:p w14:paraId="26350BA6" w14:textId="77777777" w:rsidR="00942AFB" w:rsidRPr="00787065" w:rsidRDefault="00942AFB" w:rsidP="00564FF2">
            <w:pPr>
              <w:jc w:val="both"/>
              <w:rPr>
                <w:color w:val="000000"/>
                <w:sz w:val="18"/>
                <w:szCs w:val="18"/>
              </w:rPr>
            </w:pPr>
            <w:r w:rsidRPr="00787065">
              <w:rPr>
                <w:color w:val="000000"/>
                <w:sz w:val="18"/>
                <w:szCs w:val="18"/>
              </w:rPr>
              <w:t>This field indicates the criterion for admission for the episode of care.</w:t>
            </w:r>
          </w:p>
        </w:tc>
      </w:tr>
      <w:tr w:rsidR="00942AFB" w:rsidRPr="00787065" w14:paraId="72CC2341"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AD4E3E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437FC06" w14:textId="77777777" w:rsidR="00942AFB" w:rsidRPr="00787065" w:rsidRDefault="00942AFB" w:rsidP="00564FF2">
            <w:pPr>
              <w:jc w:val="both"/>
              <w:rPr>
                <w:color w:val="000000"/>
                <w:sz w:val="18"/>
                <w:szCs w:val="18"/>
              </w:rPr>
            </w:pPr>
            <w:r w:rsidRPr="00787065">
              <w:rPr>
                <w:color w:val="000000"/>
                <w:sz w:val="18"/>
                <w:szCs w:val="18"/>
              </w:rPr>
              <w:t xml:space="preserve">K Posthumous Organ Procurement </w:t>
            </w:r>
          </w:p>
        </w:tc>
      </w:tr>
      <w:tr w:rsidR="00942AFB" w:rsidRPr="00787065" w14:paraId="1188F123"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C7173D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775E96E" w14:textId="77777777" w:rsidR="00942AFB" w:rsidRPr="00787065" w:rsidRDefault="00942AFB" w:rsidP="00564FF2">
            <w:pPr>
              <w:jc w:val="both"/>
              <w:rPr>
                <w:color w:val="000000"/>
                <w:sz w:val="18"/>
                <w:szCs w:val="18"/>
              </w:rPr>
            </w:pPr>
            <w:r w:rsidRPr="00787065">
              <w:rPr>
                <w:color w:val="000000"/>
                <w:sz w:val="18"/>
                <w:szCs w:val="18"/>
              </w:rPr>
              <w:t xml:space="preserve">N Qualified newborn </w:t>
            </w:r>
          </w:p>
        </w:tc>
      </w:tr>
      <w:tr w:rsidR="00942AFB" w:rsidRPr="00787065" w14:paraId="5B4CDF7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D978CD4"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A0274EF" w14:textId="77777777" w:rsidR="00942AFB" w:rsidRPr="00787065" w:rsidRDefault="00942AFB" w:rsidP="00564FF2">
            <w:pPr>
              <w:jc w:val="both"/>
              <w:rPr>
                <w:color w:val="000000"/>
                <w:sz w:val="18"/>
                <w:szCs w:val="18"/>
              </w:rPr>
            </w:pPr>
            <w:r w:rsidRPr="00787065">
              <w:rPr>
                <w:color w:val="000000"/>
                <w:sz w:val="18"/>
                <w:szCs w:val="18"/>
              </w:rPr>
              <w:t xml:space="preserve">U Unqualified newborn </w:t>
            </w:r>
          </w:p>
        </w:tc>
      </w:tr>
      <w:tr w:rsidR="00942AFB" w:rsidRPr="00787065" w14:paraId="5106425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F250476"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A28F9DC" w14:textId="77777777" w:rsidR="00942AFB" w:rsidRPr="00787065" w:rsidRDefault="00942AFB" w:rsidP="00564FF2">
            <w:pPr>
              <w:jc w:val="both"/>
              <w:rPr>
                <w:color w:val="000000"/>
                <w:sz w:val="18"/>
                <w:szCs w:val="18"/>
              </w:rPr>
            </w:pPr>
            <w:r w:rsidRPr="00787065">
              <w:rPr>
                <w:color w:val="000000"/>
                <w:sz w:val="18"/>
                <w:szCs w:val="18"/>
              </w:rPr>
              <w:t xml:space="preserve">R Restorative Care: Off-site </w:t>
            </w:r>
          </w:p>
        </w:tc>
      </w:tr>
      <w:tr w:rsidR="00942AFB" w:rsidRPr="00787065" w14:paraId="06B7799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82BE024"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642AB6E" w14:textId="77777777" w:rsidR="00942AFB" w:rsidRPr="00787065" w:rsidRDefault="00942AFB" w:rsidP="00564FF2">
            <w:pPr>
              <w:jc w:val="both"/>
              <w:rPr>
                <w:color w:val="000000"/>
                <w:sz w:val="18"/>
                <w:szCs w:val="18"/>
              </w:rPr>
            </w:pPr>
            <w:r w:rsidRPr="00787065">
              <w:rPr>
                <w:color w:val="000000"/>
                <w:sz w:val="18"/>
                <w:szCs w:val="18"/>
              </w:rPr>
              <w:t xml:space="preserve">O Patient expected to require hospitalisation for </w:t>
            </w:r>
            <w:r>
              <w:rPr>
                <w:color w:val="000000"/>
                <w:sz w:val="18"/>
                <w:szCs w:val="18"/>
              </w:rPr>
              <w:t xml:space="preserve">a </w:t>
            </w:r>
            <w:r w:rsidRPr="00787065">
              <w:rPr>
                <w:color w:val="000000"/>
                <w:sz w:val="18"/>
                <w:szCs w:val="18"/>
              </w:rPr>
              <w:t xml:space="preserve">minimum of one night </w:t>
            </w:r>
          </w:p>
        </w:tc>
      </w:tr>
      <w:tr w:rsidR="00942AFB" w:rsidRPr="00787065" w14:paraId="7F0DB89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7C0A5D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4A813D5" w14:textId="77777777" w:rsidR="00942AFB" w:rsidRPr="00787065" w:rsidRDefault="00942AFB" w:rsidP="00564FF2">
            <w:pPr>
              <w:jc w:val="both"/>
              <w:rPr>
                <w:color w:val="000000"/>
                <w:sz w:val="18"/>
                <w:szCs w:val="18"/>
              </w:rPr>
            </w:pPr>
            <w:r w:rsidRPr="00787065">
              <w:rPr>
                <w:color w:val="000000"/>
                <w:sz w:val="18"/>
                <w:szCs w:val="18"/>
              </w:rPr>
              <w:t xml:space="preserve">B Day-only Automatically Admitted Procedures </w:t>
            </w:r>
          </w:p>
        </w:tc>
      </w:tr>
      <w:tr w:rsidR="00942AFB" w:rsidRPr="00787065" w14:paraId="3257EA06"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C6EFCA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8E05CE0" w14:textId="77777777" w:rsidR="00942AFB" w:rsidRPr="00787065" w:rsidRDefault="00942AFB" w:rsidP="00564FF2">
            <w:pPr>
              <w:jc w:val="both"/>
              <w:rPr>
                <w:color w:val="000000"/>
                <w:sz w:val="18"/>
                <w:szCs w:val="18"/>
              </w:rPr>
            </w:pPr>
            <w:r w:rsidRPr="00787065">
              <w:rPr>
                <w:color w:val="000000"/>
                <w:sz w:val="18"/>
                <w:szCs w:val="18"/>
              </w:rPr>
              <w:t xml:space="preserve">E Day-only Extended Medical Treatment </w:t>
            </w:r>
          </w:p>
        </w:tc>
      </w:tr>
      <w:tr w:rsidR="00942AFB" w:rsidRPr="00787065" w14:paraId="242F0A9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1B9AA30"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AC2F49C" w14:textId="77777777" w:rsidR="00942AFB" w:rsidRPr="00787065" w:rsidRDefault="00942AFB" w:rsidP="00564FF2">
            <w:pPr>
              <w:jc w:val="both"/>
              <w:rPr>
                <w:color w:val="000000"/>
                <w:sz w:val="18"/>
                <w:szCs w:val="18"/>
              </w:rPr>
            </w:pPr>
            <w:r w:rsidRPr="00787065">
              <w:rPr>
                <w:color w:val="000000"/>
                <w:sz w:val="18"/>
                <w:szCs w:val="18"/>
              </w:rPr>
              <w:t xml:space="preserve">C Day-only Not Automatically Qualified Procedures </w:t>
            </w:r>
          </w:p>
        </w:tc>
      </w:tr>
      <w:tr w:rsidR="00942AFB" w:rsidRPr="00787065" w14:paraId="34758D4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BB54D4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5631050" w14:textId="77777777" w:rsidR="00942AFB" w:rsidRPr="00787065" w:rsidRDefault="00942AFB" w:rsidP="00564FF2">
            <w:pPr>
              <w:jc w:val="both"/>
              <w:rPr>
                <w:color w:val="000000"/>
                <w:sz w:val="18"/>
                <w:szCs w:val="18"/>
              </w:rPr>
            </w:pPr>
            <w:r w:rsidRPr="00787065">
              <w:rPr>
                <w:color w:val="000000"/>
                <w:sz w:val="18"/>
                <w:szCs w:val="18"/>
              </w:rPr>
              <w:t xml:space="preserve">S Secondary family member </w:t>
            </w:r>
          </w:p>
        </w:tc>
      </w:tr>
      <w:tr w:rsidR="00942AFB" w:rsidRPr="00787065" w14:paraId="434FD0C4" w14:textId="77777777" w:rsidTr="00564FF2">
        <w:trPr>
          <w:trHeight w:val="60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1CB9A9D2" w14:textId="77777777" w:rsidR="00942AFB" w:rsidRPr="00787065" w:rsidRDefault="00942AFB" w:rsidP="00564FF2">
            <w:pPr>
              <w:rPr>
                <w:color w:val="000000"/>
                <w:sz w:val="18"/>
                <w:szCs w:val="18"/>
              </w:rPr>
            </w:pPr>
            <w:r w:rsidRPr="00787065">
              <w:rPr>
                <w:color w:val="000000"/>
                <w:sz w:val="18"/>
                <w:szCs w:val="18"/>
              </w:rPr>
              <w:t>Admission/readmission to rehabilitation</w:t>
            </w:r>
          </w:p>
        </w:tc>
        <w:tc>
          <w:tcPr>
            <w:tcW w:w="7938" w:type="dxa"/>
            <w:tcBorders>
              <w:top w:val="nil"/>
              <w:left w:val="nil"/>
              <w:bottom w:val="single" w:sz="4" w:space="0" w:color="auto"/>
              <w:right w:val="single" w:sz="4" w:space="0" w:color="auto"/>
            </w:tcBorders>
            <w:shd w:val="clear" w:color="auto" w:fill="auto"/>
            <w:vAlign w:val="center"/>
            <w:hideMark/>
          </w:tcPr>
          <w:p w14:paraId="19B4ACA4" w14:textId="77777777" w:rsidR="00942AFB" w:rsidRPr="00787065" w:rsidRDefault="00942AFB" w:rsidP="00564FF2">
            <w:pPr>
              <w:jc w:val="both"/>
              <w:rPr>
                <w:color w:val="000000"/>
                <w:sz w:val="18"/>
                <w:szCs w:val="18"/>
              </w:rPr>
            </w:pPr>
            <w:r w:rsidRPr="00787065">
              <w:rPr>
                <w:color w:val="000000"/>
                <w:sz w:val="18"/>
                <w:szCs w:val="18"/>
              </w:rPr>
              <w:t>For Care Types P, 2 and 6, this field indicates whether this is the first or subsequent rehabilitation episode for a particular injury/condition.</w:t>
            </w:r>
          </w:p>
        </w:tc>
      </w:tr>
      <w:tr w:rsidR="00942AFB" w:rsidRPr="00787065" w14:paraId="3F364FF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808CA1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43DBADC" w14:textId="77777777" w:rsidR="00942AFB" w:rsidRPr="00787065" w:rsidRDefault="00942AFB" w:rsidP="00564FF2">
            <w:pPr>
              <w:jc w:val="both"/>
              <w:rPr>
                <w:color w:val="000000"/>
                <w:sz w:val="18"/>
                <w:szCs w:val="18"/>
              </w:rPr>
            </w:pPr>
            <w:r w:rsidRPr="00787065">
              <w:rPr>
                <w:color w:val="000000"/>
                <w:sz w:val="18"/>
                <w:szCs w:val="18"/>
              </w:rPr>
              <w:t>0 First rehabilitation admission</w:t>
            </w:r>
          </w:p>
        </w:tc>
      </w:tr>
      <w:tr w:rsidR="00942AFB" w:rsidRPr="00787065" w14:paraId="0733D0E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1A723A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40FA4D9" w14:textId="77777777" w:rsidR="00942AFB" w:rsidRPr="00787065" w:rsidRDefault="00942AFB" w:rsidP="00564FF2">
            <w:pPr>
              <w:jc w:val="both"/>
              <w:rPr>
                <w:color w:val="000000"/>
                <w:sz w:val="18"/>
                <w:szCs w:val="18"/>
              </w:rPr>
            </w:pPr>
            <w:r w:rsidRPr="00787065">
              <w:rPr>
                <w:color w:val="000000"/>
                <w:sz w:val="18"/>
                <w:szCs w:val="18"/>
              </w:rPr>
              <w:t>1 Readmission for rehabilitation</w:t>
            </w:r>
          </w:p>
        </w:tc>
      </w:tr>
      <w:tr w:rsidR="00942AFB" w:rsidRPr="00787065" w14:paraId="541A0D83" w14:textId="77777777" w:rsidTr="00564FF2">
        <w:trPr>
          <w:trHeight w:val="32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9E11C7B" w14:textId="77777777" w:rsidR="00942AFB" w:rsidRPr="00787065" w:rsidRDefault="00942AFB" w:rsidP="00564FF2">
            <w:pPr>
              <w:rPr>
                <w:color w:val="000000"/>
                <w:sz w:val="18"/>
                <w:szCs w:val="18"/>
              </w:rPr>
            </w:pPr>
            <w:r w:rsidRPr="00787065">
              <w:rPr>
                <w:color w:val="000000"/>
                <w:sz w:val="18"/>
                <w:szCs w:val="18"/>
              </w:rPr>
              <w:t>RUG ADL on admission</w:t>
            </w:r>
          </w:p>
        </w:tc>
        <w:tc>
          <w:tcPr>
            <w:tcW w:w="7938" w:type="dxa"/>
            <w:tcBorders>
              <w:top w:val="nil"/>
              <w:left w:val="nil"/>
              <w:bottom w:val="single" w:sz="4" w:space="0" w:color="auto"/>
              <w:right w:val="single" w:sz="4" w:space="0" w:color="auto"/>
            </w:tcBorders>
            <w:shd w:val="clear" w:color="auto" w:fill="auto"/>
            <w:vAlign w:val="center"/>
            <w:hideMark/>
          </w:tcPr>
          <w:p w14:paraId="7C0E853A" w14:textId="77777777" w:rsidR="00942AFB" w:rsidRPr="00787065" w:rsidRDefault="00942AFB" w:rsidP="00564FF2">
            <w:pPr>
              <w:jc w:val="both"/>
              <w:rPr>
                <w:color w:val="000000"/>
                <w:sz w:val="18"/>
                <w:szCs w:val="18"/>
              </w:rPr>
            </w:pPr>
            <w:r w:rsidRPr="00787065">
              <w:rPr>
                <w:color w:val="000000"/>
                <w:sz w:val="18"/>
                <w:szCs w:val="18"/>
              </w:rPr>
              <w:t>RUG ADL (Resource Utilisation Groups Activities of Daily Living) score as assessed on admission.  Cumulative score out of 18.</w:t>
            </w:r>
          </w:p>
        </w:tc>
      </w:tr>
      <w:tr w:rsidR="00942AFB" w:rsidRPr="00787065" w14:paraId="51255F46"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068535C8" w14:textId="77777777" w:rsidR="00942AFB" w:rsidRPr="00787065" w:rsidRDefault="00942AFB" w:rsidP="00564FF2">
            <w:pPr>
              <w:rPr>
                <w:color w:val="000000"/>
                <w:sz w:val="18"/>
                <w:szCs w:val="18"/>
              </w:rPr>
            </w:pPr>
            <w:r w:rsidRPr="00787065">
              <w:rPr>
                <w:color w:val="000000"/>
                <w:sz w:val="18"/>
                <w:szCs w:val="18"/>
              </w:rPr>
              <w:t>Source of referral to palliative care</w:t>
            </w:r>
          </w:p>
        </w:tc>
        <w:tc>
          <w:tcPr>
            <w:tcW w:w="7938" w:type="dxa"/>
            <w:tcBorders>
              <w:top w:val="nil"/>
              <w:left w:val="nil"/>
              <w:bottom w:val="single" w:sz="4" w:space="0" w:color="auto"/>
              <w:right w:val="single" w:sz="4" w:space="0" w:color="auto"/>
            </w:tcBorders>
            <w:shd w:val="clear" w:color="auto" w:fill="auto"/>
            <w:vAlign w:val="center"/>
            <w:hideMark/>
          </w:tcPr>
          <w:p w14:paraId="3F6CEF4E" w14:textId="77777777" w:rsidR="00942AFB" w:rsidRPr="00787065" w:rsidRDefault="00942AFB" w:rsidP="00564FF2">
            <w:pPr>
              <w:jc w:val="both"/>
              <w:rPr>
                <w:color w:val="000000"/>
                <w:sz w:val="18"/>
                <w:szCs w:val="18"/>
              </w:rPr>
            </w:pPr>
            <w:r w:rsidRPr="00787065">
              <w:rPr>
                <w:color w:val="000000"/>
                <w:sz w:val="18"/>
                <w:szCs w:val="18"/>
              </w:rPr>
              <w:t>Source of referral to the DH Palliative Care Program (Care Type 8).</w:t>
            </w:r>
          </w:p>
        </w:tc>
      </w:tr>
      <w:tr w:rsidR="00942AFB" w:rsidRPr="00787065" w14:paraId="6122FB28"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1C4D56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73B8326" w14:textId="77777777" w:rsidR="00942AFB" w:rsidRPr="00787065" w:rsidRDefault="00942AFB" w:rsidP="00564FF2">
            <w:pPr>
              <w:jc w:val="both"/>
              <w:rPr>
                <w:color w:val="000000"/>
                <w:sz w:val="18"/>
                <w:szCs w:val="18"/>
              </w:rPr>
            </w:pPr>
            <w:r w:rsidRPr="00787065">
              <w:rPr>
                <w:color w:val="000000"/>
                <w:sz w:val="18"/>
                <w:szCs w:val="18"/>
              </w:rPr>
              <w:t>01 Community sector – GP</w:t>
            </w:r>
          </w:p>
        </w:tc>
      </w:tr>
      <w:tr w:rsidR="00942AFB" w:rsidRPr="00787065" w14:paraId="2ED3B5F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60A09C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A25950C" w14:textId="77777777" w:rsidR="00942AFB" w:rsidRPr="00787065" w:rsidRDefault="00942AFB" w:rsidP="00564FF2">
            <w:pPr>
              <w:jc w:val="both"/>
              <w:rPr>
                <w:color w:val="000000"/>
                <w:sz w:val="18"/>
                <w:szCs w:val="18"/>
              </w:rPr>
            </w:pPr>
            <w:r w:rsidRPr="00787065">
              <w:rPr>
                <w:color w:val="000000"/>
                <w:sz w:val="18"/>
                <w:szCs w:val="18"/>
              </w:rPr>
              <w:t>02 Community sector – Specialist</w:t>
            </w:r>
          </w:p>
        </w:tc>
      </w:tr>
      <w:tr w:rsidR="00942AFB" w:rsidRPr="00787065" w14:paraId="5068E8F6"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AF89EF3"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EF67810" w14:textId="77777777" w:rsidR="00942AFB" w:rsidRPr="00787065" w:rsidRDefault="00942AFB" w:rsidP="00564FF2">
            <w:pPr>
              <w:jc w:val="both"/>
              <w:rPr>
                <w:color w:val="000000"/>
                <w:sz w:val="18"/>
                <w:szCs w:val="18"/>
              </w:rPr>
            </w:pPr>
            <w:r w:rsidRPr="00787065">
              <w:rPr>
                <w:color w:val="000000"/>
                <w:sz w:val="18"/>
                <w:szCs w:val="18"/>
              </w:rPr>
              <w:t>03 Community sector - Self, Carer, Other (family member, neighbour)</w:t>
            </w:r>
          </w:p>
        </w:tc>
      </w:tr>
      <w:tr w:rsidR="00942AFB" w:rsidRPr="00787065" w14:paraId="39C21C7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3BDF59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984767C" w14:textId="77777777" w:rsidR="00942AFB" w:rsidRPr="00787065" w:rsidRDefault="00942AFB" w:rsidP="00564FF2">
            <w:pPr>
              <w:jc w:val="both"/>
              <w:rPr>
                <w:color w:val="000000"/>
                <w:sz w:val="18"/>
                <w:szCs w:val="18"/>
              </w:rPr>
            </w:pPr>
            <w:r w:rsidRPr="00787065">
              <w:rPr>
                <w:color w:val="000000"/>
                <w:sz w:val="18"/>
                <w:szCs w:val="18"/>
              </w:rPr>
              <w:t xml:space="preserve">04 Community sector- </w:t>
            </w:r>
            <w:r>
              <w:rPr>
                <w:color w:val="000000"/>
                <w:sz w:val="18"/>
                <w:szCs w:val="18"/>
              </w:rPr>
              <w:t>Community-based</w:t>
            </w:r>
            <w:r w:rsidRPr="00787065">
              <w:rPr>
                <w:color w:val="000000"/>
                <w:sz w:val="18"/>
                <w:szCs w:val="18"/>
              </w:rPr>
              <w:t xml:space="preserve"> agency</w:t>
            </w:r>
          </w:p>
        </w:tc>
      </w:tr>
      <w:tr w:rsidR="00942AFB" w:rsidRPr="00787065" w14:paraId="7390B10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6CB85A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8D44CBD" w14:textId="77777777" w:rsidR="00942AFB" w:rsidRPr="00787065" w:rsidRDefault="00942AFB" w:rsidP="00564FF2">
            <w:pPr>
              <w:jc w:val="both"/>
              <w:rPr>
                <w:color w:val="000000"/>
                <w:sz w:val="18"/>
                <w:szCs w:val="18"/>
              </w:rPr>
            </w:pPr>
            <w:r w:rsidRPr="00787065">
              <w:rPr>
                <w:color w:val="000000"/>
                <w:sz w:val="18"/>
                <w:szCs w:val="18"/>
              </w:rPr>
              <w:t>05 Hospital - Public - Admitted patient</w:t>
            </w:r>
          </w:p>
        </w:tc>
      </w:tr>
      <w:tr w:rsidR="00942AFB" w:rsidRPr="00787065" w14:paraId="6DD9F681"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0E4F0A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9F101AC" w14:textId="77777777" w:rsidR="00942AFB" w:rsidRPr="00787065" w:rsidRDefault="00942AFB" w:rsidP="00564FF2">
            <w:pPr>
              <w:jc w:val="both"/>
              <w:rPr>
                <w:color w:val="000000"/>
                <w:sz w:val="18"/>
                <w:szCs w:val="18"/>
              </w:rPr>
            </w:pPr>
            <w:r w:rsidRPr="00787065">
              <w:rPr>
                <w:color w:val="000000"/>
                <w:sz w:val="18"/>
                <w:szCs w:val="18"/>
              </w:rPr>
              <w:t>06 Hospital - Private - Admitted patient</w:t>
            </w:r>
          </w:p>
        </w:tc>
      </w:tr>
      <w:tr w:rsidR="00942AFB" w:rsidRPr="00787065" w14:paraId="4CA363A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DD2969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2E81610" w14:textId="77777777" w:rsidR="00942AFB" w:rsidRPr="00787065" w:rsidRDefault="00942AFB" w:rsidP="00564FF2">
            <w:pPr>
              <w:jc w:val="both"/>
              <w:rPr>
                <w:color w:val="000000"/>
                <w:sz w:val="18"/>
                <w:szCs w:val="18"/>
              </w:rPr>
            </w:pPr>
            <w:r w:rsidRPr="00787065">
              <w:rPr>
                <w:color w:val="000000"/>
                <w:sz w:val="18"/>
                <w:szCs w:val="18"/>
              </w:rPr>
              <w:t>07 Hospital - Outpatient - Non-admitted</w:t>
            </w:r>
          </w:p>
        </w:tc>
      </w:tr>
      <w:tr w:rsidR="00942AFB" w:rsidRPr="00787065" w14:paraId="66DC927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3325FEC"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E96B64E" w14:textId="77777777" w:rsidR="00942AFB" w:rsidRPr="00787065" w:rsidRDefault="00942AFB" w:rsidP="00564FF2">
            <w:pPr>
              <w:jc w:val="both"/>
              <w:rPr>
                <w:color w:val="000000"/>
                <w:sz w:val="18"/>
                <w:szCs w:val="18"/>
              </w:rPr>
            </w:pPr>
            <w:r w:rsidRPr="00787065">
              <w:rPr>
                <w:color w:val="000000"/>
                <w:sz w:val="18"/>
                <w:szCs w:val="18"/>
              </w:rPr>
              <w:t>08 Residential care - Nursing home/hostel</w:t>
            </w:r>
          </w:p>
        </w:tc>
      </w:tr>
      <w:tr w:rsidR="00942AFB" w:rsidRPr="00787065" w14:paraId="3883D1A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6EAFD86"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00CDCE9" w14:textId="77777777" w:rsidR="00942AFB" w:rsidRPr="00787065" w:rsidRDefault="00942AFB" w:rsidP="00564FF2">
            <w:pPr>
              <w:jc w:val="both"/>
              <w:rPr>
                <w:color w:val="000000"/>
                <w:sz w:val="18"/>
                <w:szCs w:val="18"/>
              </w:rPr>
            </w:pPr>
            <w:r w:rsidRPr="00787065">
              <w:rPr>
                <w:color w:val="000000"/>
                <w:sz w:val="18"/>
                <w:szCs w:val="18"/>
              </w:rPr>
              <w:t>09 Other</w:t>
            </w:r>
          </w:p>
        </w:tc>
      </w:tr>
      <w:tr w:rsidR="00942AFB" w:rsidRPr="00787065" w14:paraId="2A702BA1"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340FBD94" w14:textId="77777777" w:rsidR="00942AFB" w:rsidRPr="00787065" w:rsidRDefault="00942AFB" w:rsidP="00564FF2">
            <w:pPr>
              <w:jc w:val="both"/>
              <w:rPr>
                <w:color w:val="000000"/>
                <w:sz w:val="18"/>
                <w:szCs w:val="18"/>
              </w:rPr>
            </w:pPr>
            <w:proofErr w:type="gramStart"/>
            <w:r w:rsidRPr="00787065">
              <w:rPr>
                <w:color w:val="000000"/>
                <w:sz w:val="18"/>
                <w:szCs w:val="18"/>
              </w:rPr>
              <w:t xml:space="preserve">5 </w:t>
            </w:r>
            <w:r>
              <w:rPr>
                <w:color w:val="000000"/>
                <w:sz w:val="18"/>
                <w:szCs w:val="18"/>
              </w:rPr>
              <w:t>year</w:t>
            </w:r>
            <w:proofErr w:type="gramEnd"/>
            <w:r w:rsidRPr="00787065">
              <w:rPr>
                <w:color w:val="000000"/>
                <w:sz w:val="18"/>
                <w:szCs w:val="18"/>
              </w:rPr>
              <w:t xml:space="preserve"> age groups</w:t>
            </w:r>
          </w:p>
        </w:tc>
        <w:tc>
          <w:tcPr>
            <w:tcW w:w="7938" w:type="dxa"/>
            <w:tcBorders>
              <w:top w:val="nil"/>
              <w:left w:val="nil"/>
              <w:bottom w:val="single" w:sz="4" w:space="0" w:color="auto"/>
              <w:right w:val="single" w:sz="4" w:space="0" w:color="auto"/>
            </w:tcBorders>
            <w:shd w:val="clear" w:color="auto" w:fill="auto"/>
            <w:vAlign w:val="center"/>
            <w:hideMark/>
          </w:tcPr>
          <w:p w14:paraId="5AE8A789" w14:textId="77777777" w:rsidR="00942AFB" w:rsidRPr="00787065" w:rsidRDefault="00942AFB" w:rsidP="00564FF2">
            <w:pPr>
              <w:jc w:val="both"/>
              <w:rPr>
                <w:color w:val="000000"/>
                <w:sz w:val="18"/>
                <w:szCs w:val="18"/>
              </w:rPr>
            </w:pPr>
            <w:r w:rsidRPr="00787065">
              <w:rPr>
                <w:color w:val="000000"/>
                <w:sz w:val="18"/>
                <w:szCs w:val="18"/>
              </w:rPr>
              <w:t>Five-year age groups</w:t>
            </w:r>
          </w:p>
        </w:tc>
      </w:tr>
      <w:tr w:rsidR="00942AFB" w:rsidRPr="00787065" w14:paraId="3E350E98"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C4698C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B60DE18" w14:textId="77777777" w:rsidR="00942AFB" w:rsidRPr="00787065" w:rsidRDefault="00942AFB" w:rsidP="00564FF2">
            <w:pPr>
              <w:jc w:val="both"/>
              <w:rPr>
                <w:color w:val="000000"/>
                <w:sz w:val="18"/>
                <w:szCs w:val="18"/>
              </w:rPr>
            </w:pPr>
            <w:r w:rsidRPr="00787065">
              <w:rPr>
                <w:color w:val="000000"/>
                <w:sz w:val="18"/>
                <w:szCs w:val="18"/>
              </w:rPr>
              <w:t>00</w:t>
            </w:r>
            <w:r w:rsidRPr="00787065">
              <w:rPr>
                <w:color w:val="000000"/>
                <w:sz w:val="18"/>
                <w:szCs w:val="18"/>
              </w:rPr>
              <w:noBreakHyphen/>
              <w:t>04 05</w:t>
            </w:r>
            <w:r w:rsidRPr="00787065">
              <w:rPr>
                <w:color w:val="000000"/>
                <w:sz w:val="18"/>
                <w:szCs w:val="18"/>
              </w:rPr>
              <w:noBreakHyphen/>
              <w:t>09 10</w:t>
            </w:r>
            <w:r w:rsidRPr="00787065">
              <w:rPr>
                <w:color w:val="000000"/>
                <w:sz w:val="18"/>
                <w:szCs w:val="18"/>
              </w:rPr>
              <w:noBreakHyphen/>
              <w:t>14 15</w:t>
            </w:r>
            <w:r w:rsidRPr="00787065">
              <w:rPr>
                <w:color w:val="000000"/>
                <w:sz w:val="18"/>
                <w:szCs w:val="18"/>
              </w:rPr>
              <w:noBreakHyphen/>
              <w:t>19 20</w:t>
            </w:r>
            <w:r w:rsidRPr="00787065">
              <w:rPr>
                <w:color w:val="000000"/>
                <w:sz w:val="18"/>
                <w:szCs w:val="18"/>
              </w:rPr>
              <w:noBreakHyphen/>
              <w:t>24</w:t>
            </w:r>
          </w:p>
        </w:tc>
      </w:tr>
      <w:tr w:rsidR="00942AFB" w:rsidRPr="00787065" w14:paraId="439DC36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47DA8D3"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3C264B2" w14:textId="77777777" w:rsidR="00942AFB" w:rsidRPr="00787065" w:rsidRDefault="00942AFB" w:rsidP="00564FF2">
            <w:pPr>
              <w:jc w:val="both"/>
              <w:rPr>
                <w:color w:val="000000"/>
                <w:sz w:val="18"/>
                <w:szCs w:val="18"/>
              </w:rPr>
            </w:pPr>
            <w:r w:rsidRPr="00787065">
              <w:rPr>
                <w:color w:val="000000"/>
                <w:sz w:val="18"/>
                <w:szCs w:val="18"/>
              </w:rPr>
              <w:t>25</w:t>
            </w:r>
            <w:r w:rsidRPr="00787065">
              <w:rPr>
                <w:color w:val="000000"/>
                <w:sz w:val="18"/>
                <w:szCs w:val="18"/>
              </w:rPr>
              <w:noBreakHyphen/>
              <w:t>29 30</w:t>
            </w:r>
            <w:r w:rsidRPr="00787065">
              <w:rPr>
                <w:color w:val="000000"/>
                <w:sz w:val="18"/>
                <w:szCs w:val="18"/>
              </w:rPr>
              <w:noBreakHyphen/>
              <w:t>34 35</w:t>
            </w:r>
            <w:r w:rsidRPr="00787065">
              <w:rPr>
                <w:color w:val="000000"/>
                <w:sz w:val="18"/>
                <w:szCs w:val="18"/>
              </w:rPr>
              <w:noBreakHyphen/>
              <w:t>39 40</w:t>
            </w:r>
            <w:r w:rsidRPr="00787065">
              <w:rPr>
                <w:color w:val="000000"/>
                <w:sz w:val="18"/>
                <w:szCs w:val="18"/>
              </w:rPr>
              <w:noBreakHyphen/>
              <w:t>44 45</w:t>
            </w:r>
            <w:r w:rsidRPr="00787065">
              <w:rPr>
                <w:color w:val="000000"/>
                <w:sz w:val="18"/>
                <w:szCs w:val="18"/>
              </w:rPr>
              <w:noBreakHyphen/>
              <w:t>49</w:t>
            </w:r>
          </w:p>
        </w:tc>
      </w:tr>
      <w:tr w:rsidR="00942AFB" w:rsidRPr="00787065" w14:paraId="2779C9A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65F005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59DF2D5" w14:textId="77777777" w:rsidR="00942AFB" w:rsidRPr="00787065" w:rsidRDefault="00942AFB" w:rsidP="00564FF2">
            <w:pPr>
              <w:jc w:val="both"/>
              <w:rPr>
                <w:color w:val="000000"/>
                <w:sz w:val="18"/>
                <w:szCs w:val="18"/>
              </w:rPr>
            </w:pPr>
            <w:r w:rsidRPr="00787065">
              <w:rPr>
                <w:color w:val="000000"/>
                <w:sz w:val="18"/>
                <w:szCs w:val="18"/>
              </w:rPr>
              <w:t>50</w:t>
            </w:r>
            <w:r w:rsidRPr="00787065">
              <w:rPr>
                <w:color w:val="000000"/>
                <w:sz w:val="18"/>
                <w:szCs w:val="18"/>
              </w:rPr>
              <w:noBreakHyphen/>
              <w:t>54 55</w:t>
            </w:r>
            <w:r w:rsidRPr="00787065">
              <w:rPr>
                <w:color w:val="000000"/>
                <w:sz w:val="18"/>
                <w:szCs w:val="18"/>
              </w:rPr>
              <w:noBreakHyphen/>
              <w:t>59 60</w:t>
            </w:r>
            <w:r w:rsidRPr="00787065">
              <w:rPr>
                <w:color w:val="000000"/>
                <w:sz w:val="18"/>
                <w:szCs w:val="18"/>
              </w:rPr>
              <w:noBreakHyphen/>
              <w:t>64 65</w:t>
            </w:r>
            <w:r w:rsidRPr="00787065">
              <w:rPr>
                <w:color w:val="000000"/>
                <w:sz w:val="18"/>
                <w:szCs w:val="18"/>
              </w:rPr>
              <w:noBreakHyphen/>
              <w:t>69 70</w:t>
            </w:r>
            <w:r w:rsidRPr="00787065">
              <w:rPr>
                <w:color w:val="000000"/>
                <w:sz w:val="18"/>
                <w:szCs w:val="18"/>
              </w:rPr>
              <w:noBreakHyphen/>
              <w:t>74</w:t>
            </w:r>
          </w:p>
        </w:tc>
      </w:tr>
      <w:tr w:rsidR="00942AFB" w:rsidRPr="00787065" w14:paraId="43D3FF45"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63A7B5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C9B7B40" w14:textId="77777777" w:rsidR="00942AFB" w:rsidRPr="00787065" w:rsidRDefault="00942AFB" w:rsidP="00564FF2">
            <w:pPr>
              <w:jc w:val="both"/>
              <w:rPr>
                <w:color w:val="000000"/>
                <w:sz w:val="18"/>
                <w:szCs w:val="18"/>
              </w:rPr>
            </w:pPr>
            <w:r w:rsidRPr="00787065">
              <w:rPr>
                <w:color w:val="000000"/>
                <w:sz w:val="18"/>
                <w:szCs w:val="18"/>
              </w:rPr>
              <w:t>75</w:t>
            </w:r>
            <w:r w:rsidRPr="00787065">
              <w:rPr>
                <w:color w:val="000000"/>
                <w:sz w:val="18"/>
                <w:szCs w:val="18"/>
              </w:rPr>
              <w:noBreakHyphen/>
              <w:t>79 80</w:t>
            </w:r>
            <w:r w:rsidRPr="00787065">
              <w:rPr>
                <w:color w:val="000000"/>
                <w:sz w:val="18"/>
                <w:szCs w:val="18"/>
              </w:rPr>
              <w:noBreakHyphen/>
              <w:t>84 85+</w:t>
            </w:r>
          </w:p>
        </w:tc>
      </w:tr>
      <w:tr w:rsidR="00942AFB" w:rsidRPr="00787065" w14:paraId="44C79B3D"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36F4DCAC" w14:textId="77777777" w:rsidR="00942AFB" w:rsidRPr="00787065" w:rsidRDefault="00942AFB" w:rsidP="00564FF2">
            <w:pPr>
              <w:jc w:val="both"/>
              <w:rPr>
                <w:color w:val="000000"/>
                <w:sz w:val="18"/>
                <w:szCs w:val="18"/>
              </w:rPr>
            </w:pPr>
            <w:r w:rsidRPr="00787065">
              <w:rPr>
                <w:color w:val="000000"/>
                <w:sz w:val="18"/>
                <w:szCs w:val="18"/>
              </w:rPr>
              <w:t>Sex of patient</w:t>
            </w:r>
          </w:p>
        </w:tc>
        <w:tc>
          <w:tcPr>
            <w:tcW w:w="7938" w:type="dxa"/>
            <w:tcBorders>
              <w:top w:val="nil"/>
              <w:left w:val="nil"/>
              <w:bottom w:val="single" w:sz="4" w:space="0" w:color="auto"/>
              <w:right w:val="single" w:sz="4" w:space="0" w:color="auto"/>
            </w:tcBorders>
            <w:shd w:val="clear" w:color="auto" w:fill="auto"/>
            <w:vAlign w:val="center"/>
            <w:hideMark/>
          </w:tcPr>
          <w:p w14:paraId="6AC28DD2" w14:textId="77777777" w:rsidR="00942AFB" w:rsidRPr="00787065" w:rsidRDefault="00942AFB" w:rsidP="00564FF2">
            <w:pPr>
              <w:jc w:val="both"/>
              <w:rPr>
                <w:color w:val="000000"/>
                <w:sz w:val="18"/>
                <w:szCs w:val="18"/>
              </w:rPr>
            </w:pPr>
            <w:r w:rsidRPr="00787065">
              <w:rPr>
                <w:color w:val="000000"/>
                <w:sz w:val="18"/>
                <w:szCs w:val="18"/>
              </w:rPr>
              <w:t>The sex of the patient:</w:t>
            </w:r>
          </w:p>
        </w:tc>
      </w:tr>
      <w:tr w:rsidR="00942AFB" w:rsidRPr="00787065" w14:paraId="100F16D8"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89B46D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7FA1547" w14:textId="77777777" w:rsidR="00942AFB" w:rsidRPr="00787065" w:rsidRDefault="00942AFB" w:rsidP="00564FF2">
            <w:pPr>
              <w:jc w:val="both"/>
              <w:rPr>
                <w:color w:val="000000"/>
                <w:sz w:val="18"/>
                <w:szCs w:val="18"/>
              </w:rPr>
            </w:pPr>
            <w:r w:rsidRPr="00787065">
              <w:rPr>
                <w:color w:val="000000"/>
                <w:sz w:val="18"/>
                <w:szCs w:val="18"/>
              </w:rPr>
              <w:t>1 Male</w:t>
            </w:r>
          </w:p>
        </w:tc>
      </w:tr>
      <w:tr w:rsidR="00942AFB" w:rsidRPr="00787065" w14:paraId="76ECCFA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DEC0BF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3942F70" w14:textId="77777777" w:rsidR="00942AFB" w:rsidRPr="00787065" w:rsidRDefault="00942AFB" w:rsidP="00564FF2">
            <w:pPr>
              <w:jc w:val="both"/>
              <w:rPr>
                <w:color w:val="000000"/>
                <w:sz w:val="18"/>
                <w:szCs w:val="18"/>
              </w:rPr>
            </w:pPr>
            <w:r w:rsidRPr="00787065">
              <w:rPr>
                <w:color w:val="000000"/>
                <w:sz w:val="18"/>
                <w:szCs w:val="18"/>
              </w:rPr>
              <w:t>2 Female</w:t>
            </w:r>
          </w:p>
        </w:tc>
      </w:tr>
      <w:tr w:rsidR="00942AFB" w:rsidRPr="00787065" w14:paraId="07EF75F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5E80094"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06B1AC9" w14:textId="77777777" w:rsidR="00942AFB" w:rsidRPr="00787065" w:rsidRDefault="00942AFB" w:rsidP="00564FF2">
            <w:pPr>
              <w:jc w:val="both"/>
              <w:rPr>
                <w:color w:val="000000"/>
                <w:sz w:val="18"/>
                <w:szCs w:val="18"/>
              </w:rPr>
            </w:pPr>
            <w:r w:rsidRPr="00787065">
              <w:rPr>
                <w:color w:val="000000"/>
                <w:sz w:val="18"/>
                <w:szCs w:val="18"/>
              </w:rPr>
              <w:t>3 Indeterminate (only for infants &lt; 90 days old)</w:t>
            </w:r>
          </w:p>
        </w:tc>
      </w:tr>
      <w:tr w:rsidR="00942AFB" w:rsidRPr="00787065" w14:paraId="54C88FE8"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88CB87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98D176E" w14:textId="77777777" w:rsidR="00942AFB" w:rsidRPr="00787065" w:rsidRDefault="00942AFB" w:rsidP="00564FF2">
            <w:pPr>
              <w:jc w:val="both"/>
              <w:rPr>
                <w:color w:val="000000"/>
                <w:sz w:val="18"/>
                <w:szCs w:val="18"/>
              </w:rPr>
            </w:pPr>
            <w:r w:rsidRPr="00787065">
              <w:rPr>
                <w:color w:val="000000"/>
                <w:sz w:val="18"/>
                <w:szCs w:val="18"/>
              </w:rPr>
              <w:t>4 Intersex</w:t>
            </w:r>
          </w:p>
        </w:tc>
      </w:tr>
      <w:tr w:rsidR="00942AFB" w:rsidRPr="00787065" w14:paraId="75524E96"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D4592EC" w14:textId="77777777" w:rsidR="00942AFB" w:rsidRPr="00787065" w:rsidRDefault="00942AFB" w:rsidP="00564FF2">
            <w:pPr>
              <w:rPr>
                <w:color w:val="000000"/>
                <w:sz w:val="18"/>
                <w:szCs w:val="18"/>
              </w:rPr>
            </w:pPr>
            <w:r w:rsidRPr="00787065">
              <w:rPr>
                <w:color w:val="000000"/>
                <w:sz w:val="18"/>
                <w:szCs w:val="18"/>
              </w:rPr>
              <w:t xml:space="preserve">Statistical local area (5 </w:t>
            </w:r>
            <w:r>
              <w:rPr>
                <w:color w:val="000000"/>
                <w:sz w:val="18"/>
                <w:szCs w:val="18"/>
              </w:rPr>
              <w:t>digits</w:t>
            </w:r>
            <w:r w:rsidRPr="00787065">
              <w:rPr>
                <w:color w:val="000000"/>
                <w:sz w:val="18"/>
                <w:szCs w:val="18"/>
              </w:rPr>
              <w:t>)</w:t>
            </w:r>
          </w:p>
        </w:tc>
        <w:tc>
          <w:tcPr>
            <w:tcW w:w="7938" w:type="dxa"/>
            <w:tcBorders>
              <w:top w:val="nil"/>
              <w:left w:val="nil"/>
              <w:bottom w:val="single" w:sz="4" w:space="0" w:color="auto"/>
              <w:right w:val="single" w:sz="4" w:space="0" w:color="auto"/>
            </w:tcBorders>
            <w:shd w:val="clear" w:color="auto" w:fill="auto"/>
            <w:vAlign w:val="center"/>
            <w:hideMark/>
          </w:tcPr>
          <w:p w14:paraId="612220D4" w14:textId="77777777" w:rsidR="00942AFB" w:rsidRPr="00787065" w:rsidRDefault="00942AFB" w:rsidP="00564FF2">
            <w:pPr>
              <w:jc w:val="both"/>
              <w:rPr>
                <w:color w:val="000000"/>
                <w:sz w:val="18"/>
                <w:szCs w:val="18"/>
              </w:rPr>
            </w:pPr>
            <w:r w:rsidRPr="00787065">
              <w:rPr>
                <w:color w:val="000000"/>
                <w:sz w:val="18"/>
                <w:szCs w:val="18"/>
              </w:rPr>
              <w:t>The patient’s Statistical Local Area of residence. Based on Australian Standard Geographical Classification (ASGC) 2011 boundaries and derived from the locality and postcode.</w:t>
            </w:r>
          </w:p>
        </w:tc>
      </w:tr>
      <w:tr w:rsidR="00942AFB" w:rsidRPr="00787065" w14:paraId="28FE5889"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19DCE12" w14:textId="77777777" w:rsidR="00942AFB" w:rsidRPr="00787065" w:rsidRDefault="00942AFB" w:rsidP="00564FF2">
            <w:pPr>
              <w:jc w:val="both"/>
              <w:rPr>
                <w:color w:val="000000"/>
                <w:sz w:val="18"/>
                <w:szCs w:val="18"/>
              </w:rPr>
            </w:pPr>
            <w:r w:rsidRPr="00787065">
              <w:rPr>
                <w:color w:val="000000"/>
                <w:sz w:val="18"/>
                <w:szCs w:val="18"/>
              </w:rPr>
              <w:t>Local government area</w:t>
            </w:r>
          </w:p>
        </w:tc>
        <w:tc>
          <w:tcPr>
            <w:tcW w:w="7938" w:type="dxa"/>
            <w:tcBorders>
              <w:top w:val="nil"/>
              <w:left w:val="nil"/>
              <w:bottom w:val="single" w:sz="4" w:space="0" w:color="auto"/>
              <w:right w:val="single" w:sz="4" w:space="0" w:color="auto"/>
            </w:tcBorders>
            <w:shd w:val="clear" w:color="auto" w:fill="auto"/>
            <w:vAlign w:val="center"/>
            <w:hideMark/>
          </w:tcPr>
          <w:p w14:paraId="4DF772DD" w14:textId="77777777" w:rsidR="00942AFB" w:rsidRPr="00787065" w:rsidRDefault="00942AFB" w:rsidP="00564FF2">
            <w:pPr>
              <w:jc w:val="both"/>
              <w:rPr>
                <w:color w:val="000000"/>
                <w:sz w:val="18"/>
                <w:szCs w:val="18"/>
              </w:rPr>
            </w:pPr>
            <w:r w:rsidRPr="00787065">
              <w:rPr>
                <w:color w:val="000000"/>
                <w:sz w:val="18"/>
                <w:szCs w:val="18"/>
              </w:rPr>
              <w:t>The patient’s Local Government Area of residence. Based on Australian Standard Geographical Classification (ASGC) 2004 boundaries for Victoria, and 1999 boundaries for the rest of Australia.</w:t>
            </w:r>
          </w:p>
        </w:tc>
      </w:tr>
      <w:tr w:rsidR="00942AFB" w:rsidRPr="00787065" w14:paraId="1A060C46"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409747DA" w14:textId="77777777" w:rsidR="00942AFB" w:rsidRPr="00787065" w:rsidRDefault="00942AFB" w:rsidP="00564FF2">
            <w:pPr>
              <w:jc w:val="both"/>
              <w:rPr>
                <w:color w:val="000000"/>
                <w:sz w:val="18"/>
                <w:szCs w:val="18"/>
              </w:rPr>
            </w:pPr>
            <w:r w:rsidRPr="00787065">
              <w:rPr>
                <w:color w:val="000000"/>
                <w:sz w:val="18"/>
                <w:szCs w:val="18"/>
              </w:rPr>
              <w:t>Region of residence</w:t>
            </w:r>
          </w:p>
        </w:tc>
        <w:tc>
          <w:tcPr>
            <w:tcW w:w="7938" w:type="dxa"/>
            <w:tcBorders>
              <w:top w:val="nil"/>
              <w:left w:val="nil"/>
              <w:bottom w:val="single" w:sz="4" w:space="0" w:color="auto"/>
              <w:right w:val="single" w:sz="4" w:space="0" w:color="auto"/>
            </w:tcBorders>
            <w:shd w:val="clear" w:color="auto" w:fill="auto"/>
            <w:vAlign w:val="center"/>
            <w:hideMark/>
          </w:tcPr>
          <w:p w14:paraId="06AC45FF" w14:textId="77777777" w:rsidR="00942AFB" w:rsidRPr="00787065" w:rsidRDefault="00942AFB" w:rsidP="00564FF2">
            <w:pPr>
              <w:jc w:val="both"/>
              <w:rPr>
                <w:color w:val="000000"/>
                <w:sz w:val="18"/>
                <w:szCs w:val="18"/>
              </w:rPr>
            </w:pPr>
            <w:r w:rsidRPr="00787065">
              <w:rPr>
                <w:color w:val="000000"/>
                <w:sz w:val="18"/>
                <w:szCs w:val="18"/>
              </w:rPr>
              <w:t xml:space="preserve">The code for the Department of Health/Human Services Region in which the patient resides; </w:t>
            </w:r>
            <w:r>
              <w:rPr>
                <w:color w:val="000000"/>
                <w:sz w:val="18"/>
                <w:szCs w:val="18"/>
              </w:rPr>
              <w:t xml:space="preserve">is </w:t>
            </w:r>
            <w:r w:rsidRPr="00787065">
              <w:rPr>
                <w:color w:val="000000"/>
                <w:sz w:val="18"/>
                <w:szCs w:val="18"/>
              </w:rPr>
              <w:t>derived from the field ‘SLA’.</w:t>
            </w:r>
          </w:p>
        </w:tc>
      </w:tr>
      <w:tr w:rsidR="00942AFB" w:rsidRPr="00787065" w14:paraId="4CA489C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5119B9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F8AD89B" w14:textId="77777777" w:rsidR="00942AFB" w:rsidRPr="00787065" w:rsidRDefault="00942AFB" w:rsidP="00564FF2">
            <w:pPr>
              <w:jc w:val="both"/>
              <w:rPr>
                <w:color w:val="000000"/>
                <w:sz w:val="18"/>
                <w:szCs w:val="18"/>
              </w:rPr>
            </w:pPr>
            <w:r w:rsidRPr="00787065">
              <w:rPr>
                <w:color w:val="000000"/>
                <w:sz w:val="18"/>
                <w:szCs w:val="18"/>
              </w:rPr>
              <w:t>1 Barwon Southwestern</w:t>
            </w:r>
          </w:p>
        </w:tc>
      </w:tr>
      <w:tr w:rsidR="00942AFB" w:rsidRPr="00787065" w14:paraId="44A9A1D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F45639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40B6836" w14:textId="77777777" w:rsidR="00942AFB" w:rsidRPr="00787065" w:rsidRDefault="00942AFB" w:rsidP="00564FF2">
            <w:pPr>
              <w:jc w:val="both"/>
              <w:rPr>
                <w:color w:val="000000"/>
                <w:sz w:val="18"/>
                <w:szCs w:val="18"/>
              </w:rPr>
            </w:pPr>
            <w:r w:rsidRPr="00787065">
              <w:rPr>
                <w:color w:val="000000"/>
                <w:sz w:val="18"/>
                <w:szCs w:val="18"/>
              </w:rPr>
              <w:t>2 Grampians</w:t>
            </w:r>
          </w:p>
        </w:tc>
      </w:tr>
      <w:tr w:rsidR="00942AFB" w:rsidRPr="00787065" w14:paraId="0EE9930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AB317E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3A93F2F" w14:textId="77777777" w:rsidR="00942AFB" w:rsidRPr="00787065" w:rsidRDefault="00942AFB" w:rsidP="00564FF2">
            <w:pPr>
              <w:jc w:val="both"/>
              <w:rPr>
                <w:color w:val="000000"/>
                <w:sz w:val="18"/>
                <w:szCs w:val="18"/>
              </w:rPr>
            </w:pPr>
            <w:r w:rsidRPr="00787065">
              <w:rPr>
                <w:color w:val="000000"/>
                <w:sz w:val="18"/>
                <w:szCs w:val="18"/>
              </w:rPr>
              <w:t>3 Loddon Mallee</w:t>
            </w:r>
          </w:p>
        </w:tc>
      </w:tr>
      <w:tr w:rsidR="00942AFB" w:rsidRPr="00787065" w14:paraId="6A55C40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1B9C8FC"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F603ECB" w14:textId="77777777" w:rsidR="00942AFB" w:rsidRPr="00787065" w:rsidRDefault="00942AFB" w:rsidP="00564FF2">
            <w:pPr>
              <w:jc w:val="both"/>
              <w:rPr>
                <w:color w:val="000000"/>
                <w:sz w:val="18"/>
                <w:szCs w:val="18"/>
              </w:rPr>
            </w:pPr>
            <w:r w:rsidRPr="00787065">
              <w:rPr>
                <w:color w:val="000000"/>
                <w:sz w:val="18"/>
                <w:szCs w:val="18"/>
              </w:rPr>
              <w:t>4 Hume</w:t>
            </w:r>
          </w:p>
        </w:tc>
      </w:tr>
      <w:tr w:rsidR="00942AFB" w:rsidRPr="00787065" w14:paraId="786DC10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74DB839"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BA15CB0" w14:textId="77777777" w:rsidR="00942AFB" w:rsidRPr="00787065" w:rsidRDefault="00942AFB" w:rsidP="00564FF2">
            <w:pPr>
              <w:jc w:val="both"/>
              <w:rPr>
                <w:color w:val="000000"/>
                <w:sz w:val="18"/>
                <w:szCs w:val="18"/>
              </w:rPr>
            </w:pPr>
            <w:r w:rsidRPr="00787065">
              <w:rPr>
                <w:color w:val="000000"/>
                <w:sz w:val="18"/>
                <w:szCs w:val="18"/>
              </w:rPr>
              <w:t>5 Gippsland</w:t>
            </w:r>
          </w:p>
        </w:tc>
      </w:tr>
      <w:tr w:rsidR="00942AFB" w:rsidRPr="00787065" w14:paraId="6FA5440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593E5F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5EA1145" w14:textId="77777777" w:rsidR="00942AFB" w:rsidRPr="00787065" w:rsidRDefault="00942AFB" w:rsidP="00564FF2">
            <w:pPr>
              <w:jc w:val="both"/>
              <w:rPr>
                <w:color w:val="000000"/>
                <w:sz w:val="18"/>
                <w:szCs w:val="18"/>
              </w:rPr>
            </w:pPr>
            <w:r w:rsidRPr="00787065">
              <w:rPr>
                <w:color w:val="000000"/>
                <w:sz w:val="18"/>
                <w:szCs w:val="18"/>
              </w:rPr>
              <w:t>8 Eastern</w:t>
            </w:r>
          </w:p>
        </w:tc>
      </w:tr>
      <w:tr w:rsidR="00942AFB" w:rsidRPr="00787065" w14:paraId="0A281B0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230AB9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032DBD4" w14:textId="77777777" w:rsidR="00942AFB" w:rsidRPr="00787065" w:rsidRDefault="00942AFB" w:rsidP="00564FF2">
            <w:pPr>
              <w:jc w:val="both"/>
              <w:rPr>
                <w:color w:val="000000"/>
                <w:sz w:val="18"/>
                <w:szCs w:val="18"/>
              </w:rPr>
            </w:pPr>
            <w:r w:rsidRPr="00787065">
              <w:rPr>
                <w:color w:val="000000"/>
                <w:sz w:val="18"/>
                <w:szCs w:val="18"/>
              </w:rPr>
              <w:t>9 Southern</w:t>
            </w:r>
          </w:p>
        </w:tc>
      </w:tr>
      <w:tr w:rsidR="00942AFB" w:rsidRPr="00787065" w14:paraId="407795F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FA27CB1"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7966A44" w14:textId="77777777" w:rsidR="00942AFB" w:rsidRPr="00787065" w:rsidRDefault="00942AFB" w:rsidP="00564FF2">
            <w:pPr>
              <w:jc w:val="both"/>
              <w:rPr>
                <w:color w:val="000000"/>
                <w:sz w:val="18"/>
                <w:szCs w:val="18"/>
              </w:rPr>
            </w:pPr>
            <w:r w:rsidRPr="00787065">
              <w:rPr>
                <w:color w:val="000000"/>
                <w:sz w:val="18"/>
                <w:szCs w:val="18"/>
              </w:rPr>
              <w:t>A North-Western</w:t>
            </w:r>
          </w:p>
        </w:tc>
      </w:tr>
      <w:tr w:rsidR="00942AFB" w:rsidRPr="00787065" w14:paraId="78700BD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6C1B1D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FD1A33D" w14:textId="77777777" w:rsidR="00942AFB" w:rsidRPr="00787065" w:rsidRDefault="00942AFB" w:rsidP="00564FF2">
            <w:pPr>
              <w:jc w:val="both"/>
              <w:rPr>
                <w:color w:val="000000"/>
                <w:sz w:val="18"/>
                <w:szCs w:val="18"/>
              </w:rPr>
            </w:pPr>
            <w:r w:rsidRPr="00787065">
              <w:rPr>
                <w:color w:val="000000"/>
                <w:sz w:val="18"/>
                <w:szCs w:val="18"/>
              </w:rPr>
              <w:t>I Interstate</w:t>
            </w:r>
          </w:p>
        </w:tc>
      </w:tr>
      <w:tr w:rsidR="00942AFB" w:rsidRPr="00787065" w14:paraId="7621253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D83F9A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B0E13F9" w14:textId="77777777" w:rsidR="00942AFB" w:rsidRPr="00787065" w:rsidRDefault="00942AFB" w:rsidP="00564FF2">
            <w:pPr>
              <w:jc w:val="both"/>
              <w:rPr>
                <w:color w:val="000000"/>
                <w:sz w:val="18"/>
                <w:szCs w:val="18"/>
              </w:rPr>
            </w:pPr>
            <w:r w:rsidRPr="00787065">
              <w:rPr>
                <w:color w:val="000000"/>
                <w:sz w:val="18"/>
                <w:szCs w:val="18"/>
              </w:rPr>
              <w:t>M Missing</w:t>
            </w:r>
          </w:p>
        </w:tc>
      </w:tr>
      <w:tr w:rsidR="00942AFB" w:rsidRPr="00787065" w14:paraId="39454819"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09DFFE1" w14:textId="77777777" w:rsidR="00942AFB" w:rsidRPr="00787065" w:rsidRDefault="00942AFB" w:rsidP="00564FF2">
            <w:pPr>
              <w:jc w:val="both"/>
              <w:rPr>
                <w:color w:val="000000"/>
                <w:sz w:val="18"/>
                <w:szCs w:val="18"/>
              </w:rPr>
            </w:pPr>
            <w:r w:rsidRPr="00787065">
              <w:rPr>
                <w:color w:val="000000"/>
                <w:sz w:val="18"/>
                <w:szCs w:val="18"/>
              </w:rPr>
              <w:t>State of residence</w:t>
            </w:r>
          </w:p>
        </w:tc>
        <w:tc>
          <w:tcPr>
            <w:tcW w:w="7938" w:type="dxa"/>
            <w:tcBorders>
              <w:top w:val="nil"/>
              <w:left w:val="nil"/>
              <w:bottom w:val="single" w:sz="4" w:space="0" w:color="auto"/>
              <w:right w:val="single" w:sz="4" w:space="0" w:color="auto"/>
            </w:tcBorders>
            <w:shd w:val="clear" w:color="auto" w:fill="auto"/>
            <w:vAlign w:val="center"/>
            <w:hideMark/>
          </w:tcPr>
          <w:p w14:paraId="786E4476" w14:textId="77777777" w:rsidR="00942AFB" w:rsidRPr="00787065" w:rsidRDefault="00942AFB" w:rsidP="00564FF2">
            <w:pPr>
              <w:jc w:val="both"/>
              <w:rPr>
                <w:color w:val="000000"/>
                <w:sz w:val="18"/>
                <w:szCs w:val="18"/>
              </w:rPr>
            </w:pPr>
            <w:r w:rsidRPr="00787065">
              <w:rPr>
                <w:color w:val="000000"/>
                <w:sz w:val="18"/>
                <w:szCs w:val="18"/>
              </w:rPr>
              <w:t>State of patient residence derived from SLA:</w:t>
            </w:r>
          </w:p>
        </w:tc>
      </w:tr>
      <w:tr w:rsidR="00942AFB" w:rsidRPr="00787065" w14:paraId="74B9DBD8"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1EBA9D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8DF973D" w14:textId="77777777" w:rsidR="00942AFB" w:rsidRPr="00787065" w:rsidRDefault="00942AFB" w:rsidP="00564FF2">
            <w:pPr>
              <w:jc w:val="both"/>
              <w:rPr>
                <w:color w:val="000000"/>
                <w:sz w:val="18"/>
                <w:szCs w:val="18"/>
              </w:rPr>
            </w:pPr>
            <w:r w:rsidRPr="00787065">
              <w:rPr>
                <w:color w:val="000000"/>
                <w:sz w:val="18"/>
                <w:szCs w:val="18"/>
              </w:rPr>
              <w:t>0 Unknown/Itinerate/Overseas</w:t>
            </w:r>
          </w:p>
        </w:tc>
      </w:tr>
      <w:tr w:rsidR="00942AFB" w:rsidRPr="00787065" w14:paraId="27AA604F"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933E1C3"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668A5B7" w14:textId="77777777" w:rsidR="00942AFB" w:rsidRPr="00787065" w:rsidRDefault="00942AFB" w:rsidP="00564FF2">
            <w:pPr>
              <w:jc w:val="both"/>
              <w:rPr>
                <w:color w:val="000000"/>
                <w:sz w:val="18"/>
                <w:szCs w:val="18"/>
              </w:rPr>
            </w:pPr>
            <w:r w:rsidRPr="00787065">
              <w:rPr>
                <w:color w:val="000000"/>
                <w:sz w:val="18"/>
                <w:szCs w:val="18"/>
              </w:rPr>
              <w:t>1 New South Wales</w:t>
            </w:r>
          </w:p>
        </w:tc>
      </w:tr>
      <w:tr w:rsidR="00942AFB" w:rsidRPr="00787065" w14:paraId="70EA92E5"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E3D6FD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5F98831" w14:textId="77777777" w:rsidR="00942AFB" w:rsidRPr="00787065" w:rsidRDefault="00942AFB" w:rsidP="00564FF2">
            <w:pPr>
              <w:jc w:val="both"/>
              <w:rPr>
                <w:color w:val="000000"/>
                <w:sz w:val="18"/>
                <w:szCs w:val="18"/>
              </w:rPr>
            </w:pPr>
            <w:r w:rsidRPr="00787065">
              <w:rPr>
                <w:color w:val="000000"/>
                <w:sz w:val="18"/>
                <w:szCs w:val="18"/>
              </w:rPr>
              <w:t>2 Victoria</w:t>
            </w:r>
          </w:p>
        </w:tc>
      </w:tr>
      <w:tr w:rsidR="00942AFB" w:rsidRPr="00787065" w14:paraId="7C2229A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21245E3"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210087B" w14:textId="77777777" w:rsidR="00942AFB" w:rsidRPr="00787065" w:rsidRDefault="00942AFB" w:rsidP="00564FF2">
            <w:pPr>
              <w:jc w:val="both"/>
              <w:rPr>
                <w:color w:val="000000"/>
                <w:sz w:val="18"/>
                <w:szCs w:val="18"/>
              </w:rPr>
            </w:pPr>
            <w:r w:rsidRPr="00787065">
              <w:rPr>
                <w:color w:val="000000"/>
                <w:sz w:val="18"/>
                <w:szCs w:val="18"/>
              </w:rPr>
              <w:t>3 Queensland</w:t>
            </w:r>
          </w:p>
        </w:tc>
      </w:tr>
      <w:tr w:rsidR="00942AFB" w:rsidRPr="00787065" w14:paraId="0FCBCB4F"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5A3E240"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B2B864B" w14:textId="77777777" w:rsidR="00942AFB" w:rsidRPr="00787065" w:rsidRDefault="00942AFB" w:rsidP="00564FF2">
            <w:pPr>
              <w:jc w:val="both"/>
              <w:rPr>
                <w:color w:val="000000"/>
                <w:sz w:val="18"/>
                <w:szCs w:val="18"/>
              </w:rPr>
            </w:pPr>
            <w:r w:rsidRPr="00787065">
              <w:rPr>
                <w:color w:val="000000"/>
                <w:sz w:val="18"/>
                <w:szCs w:val="18"/>
              </w:rPr>
              <w:t>4 South Australia</w:t>
            </w:r>
          </w:p>
        </w:tc>
      </w:tr>
      <w:tr w:rsidR="00942AFB" w:rsidRPr="00787065" w14:paraId="620145D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84343E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791DE12" w14:textId="77777777" w:rsidR="00942AFB" w:rsidRPr="00787065" w:rsidRDefault="00942AFB" w:rsidP="00564FF2">
            <w:pPr>
              <w:jc w:val="both"/>
              <w:rPr>
                <w:color w:val="000000"/>
                <w:sz w:val="18"/>
                <w:szCs w:val="18"/>
              </w:rPr>
            </w:pPr>
            <w:r w:rsidRPr="00787065">
              <w:rPr>
                <w:color w:val="000000"/>
                <w:sz w:val="18"/>
                <w:szCs w:val="18"/>
              </w:rPr>
              <w:t>5 Western Australia</w:t>
            </w:r>
          </w:p>
        </w:tc>
      </w:tr>
      <w:tr w:rsidR="00942AFB" w:rsidRPr="00787065" w14:paraId="1B03743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5E1E349"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5D9439C" w14:textId="77777777" w:rsidR="00942AFB" w:rsidRPr="00787065" w:rsidRDefault="00942AFB" w:rsidP="00564FF2">
            <w:pPr>
              <w:jc w:val="both"/>
              <w:rPr>
                <w:color w:val="000000"/>
                <w:sz w:val="18"/>
                <w:szCs w:val="18"/>
              </w:rPr>
            </w:pPr>
            <w:r w:rsidRPr="00787065">
              <w:rPr>
                <w:color w:val="000000"/>
                <w:sz w:val="18"/>
                <w:szCs w:val="18"/>
              </w:rPr>
              <w:t>6 Tasmania</w:t>
            </w:r>
          </w:p>
        </w:tc>
      </w:tr>
      <w:tr w:rsidR="00942AFB" w:rsidRPr="00787065" w14:paraId="3057EC0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E8E32D3"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040C87A" w14:textId="77777777" w:rsidR="00942AFB" w:rsidRPr="00787065" w:rsidRDefault="00942AFB" w:rsidP="00564FF2">
            <w:pPr>
              <w:jc w:val="both"/>
              <w:rPr>
                <w:color w:val="000000"/>
                <w:sz w:val="18"/>
                <w:szCs w:val="18"/>
              </w:rPr>
            </w:pPr>
            <w:r w:rsidRPr="00787065">
              <w:rPr>
                <w:color w:val="000000"/>
                <w:sz w:val="18"/>
                <w:szCs w:val="18"/>
              </w:rPr>
              <w:t>7 Northern Territory</w:t>
            </w:r>
          </w:p>
        </w:tc>
      </w:tr>
      <w:tr w:rsidR="00942AFB" w:rsidRPr="00787065" w14:paraId="3C5CD20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8069E1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0EC82A4" w14:textId="77777777" w:rsidR="00942AFB" w:rsidRPr="00787065" w:rsidRDefault="00942AFB" w:rsidP="00564FF2">
            <w:pPr>
              <w:jc w:val="both"/>
              <w:rPr>
                <w:color w:val="000000"/>
                <w:sz w:val="18"/>
                <w:szCs w:val="18"/>
              </w:rPr>
            </w:pPr>
            <w:r w:rsidRPr="00787065">
              <w:rPr>
                <w:color w:val="000000"/>
                <w:sz w:val="18"/>
                <w:szCs w:val="18"/>
              </w:rPr>
              <w:t>8 Australian Capital Territory</w:t>
            </w:r>
          </w:p>
        </w:tc>
      </w:tr>
      <w:tr w:rsidR="00942AFB" w:rsidRPr="00787065" w14:paraId="3C975C11"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FF31BF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C845AAC" w14:textId="77777777" w:rsidR="00942AFB" w:rsidRPr="00787065" w:rsidRDefault="00942AFB" w:rsidP="00564FF2">
            <w:pPr>
              <w:jc w:val="both"/>
              <w:rPr>
                <w:color w:val="000000"/>
                <w:sz w:val="18"/>
                <w:szCs w:val="18"/>
              </w:rPr>
            </w:pPr>
            <w:r w:rsidRPr="00787065">
              <w:rPr>
                <w:color w:val="000000"/>
                <w:sz w:val="18"/>
                <w:szCs w:val="18"/>
              </w:rPr>
              <w:t>9 Other Territories</w:t>
            </w:r>
          </w:p>
        </w:tc>
      </w:tr>
      <w:tr w:rsidR="00942AFB" w:rsidRPr="00787065" w14:paraId="289C6995" w14:textId="77777777" w:rsidTr="00564FF2">
        <w:trPr>
          <w:trHeight w:val="56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15B3BB04" w14:textId="77777777" w:rsidR="00942AFB" w:rsidRPr="00787065" w:rsidRDefault="00942AFB" w:rsidP="00564FF2">
            <w:pPr>
              <w:jc w:val="both"/>
              <w:rPr>
                <w:color w:val="000000"/>
                <w:sz w:val="18"/>
                <w:szCs w:val="18"/>
              </w:rPr>
            </w:pPr>
            <w:r w:rsidRPr="00787065">
              <w:rPr>
                <w:color w:val="000000"/>
                <w:sz w:val="18"/>
                <w:szCs w:val="18"/>
              </w:rPr>
              <w:t>Carer availability</w:t>
            </w:r>
          </w:p>
        </w:tc>
        <w:tc>
          <w:tcPr>
            <w:tcW w:w="7938" w:type="dxa"/>
            <w:tcBorders>
              <w:top w:val="nil"/>
              <w:left w:val="nil"/>
              <w:bottom w:val="single" w:sz="4" w:space="0" w:color="auto"/>
              <w:right w:val="single" w:sz="4" w:space="0" w:color="auto"/>
            </w:tcBorders>
            <w:shd w:val="clear" w:color="auto" w:fill="auto"/>
            <w:vAlign w:val="center"/>
            <w:hideMark/>
          </w:tcPr>
          <w:p w14:paraId="2B1A3CD4" w14:textId="77777777" w:rsidR="00942AFB" w:rsidRPr="00787065" w:rsidRDefault="00942AFB" w:rsidP="00564FF2">
            <w:pPr>
              <w:jc w:val="both"/>
              <w:rPr>
                <w:color w:val="000000"/>
                <w:sz w:val="18"/>
                <w:szCs w:val="18"/>
              </w:rPr>
            </w:pPr>
            <w:r w:rsidRPr="00787065">
              <w:rPr>
                <w:color w:val="000000"/>
                <w:sz w:val="18"/>
                <w:szCs w:val="18"/>
              </w:rPr>
              <w:t xml:space="preserve">A record of whether a person, such as a family member, friend or neighbour has been identified as providing regular </w:t>
            </w:r>
            <w:r>
              <w:rPr>
                <w:color w:val="000000"/>
                <w:sz w:val="18"/>
                <w:szCs w:val="18"/>
              </w:rPr>
              <w:t>ongoing</w:t>
            </w:r>
            <w:r w:rsidRPr="00787065">
              <w:rPr>
                <w:color w:val="000000"/>
                <w:sz w:val="18"/>
                <w:szCs w:val="18"/>
              </w:rPr>
              <w:t xml:space="preserve"> care or assistance, which is not linked to a formal service.</w:t>
            </w:r>
          </w:p>
        </w:tc>
      </w:tr>
      <w:tr w:rsidR="00942AFB" w:rsidRPr="00787065" w14:paraId="7326166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38B476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14019AE" w14:textId="77777777" w:rsidR="00942AFB" w:rsidRPr="00787065" w:rsidRDefault="00942AFB" w:rsidP="00564FF2">
            <w:pPr>
              <w:jc w:val="both"/>
              <w:rPr>
                <w:color w:val="000000"/>
                <w:sz w:val="18"/>
                <w:szCs w:val="18"/>
              </w:rPr>
            </w:pPr>
            <w:r w:rsidRPr="00787065">
              <w:rPr>
                <w:color w:val="000000"/>
                <w:sz w:val="18"/>
                <w:szCs w:val="18"/>
              </w:rPr>
              <w:t>1 Carer not needed/ not applicable</w:t>
            </w:r>
          </w:p>
        </w:tc>
      </w:tr>
      <w:tr w:rsidR="00942AFB" w:rsidRPr="00787065" w14:paraId="155764C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7375B3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1B3447E" w14:textId="77777777" w:rsidR="00942AFB" w:rsidRPr="00787065" w:rsidRDefault="00942AFB" w:rsidP="00564FF2">
            <w:pPr>
              <w:jc w:val="both"/>
              <w:rPr>
                <w:color w:val="000000"/>
                <w:sz w:val="18"/>
                <w:szCs w:val="18"/>
              </w:rPr>
            </w:pPr>
            <w:r w:rsidRPr="00787065">
              <w:rPr>
                <w:color w:val="000000"/>
                <w:sz w:val="18"/>
                <w:szCs w:val="18"/>
              </w:rPr>
              <w:t>2 Lives alone, has a carer</w:t>
            </w:r>
          </w:p>
        </w:tc>
      </w:tr>
      <w:tr w:rsidR="00942AFB" w:rsidRPr="00787065" w14:paraId="0C42A445"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4C0DE7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6231E00" w14:textId="77777777" w:rsidR="00942AFB" w:rsidRPr="00787065" w:rsidRDefault="00942AFB" w:rsidP="00564FF2">
            <w:pPr>
              <w:jc w:val="both"/>
              <w:rPr>
                <w:color w:val="000000"/>
                <w:sz w:val="18"/>
                <w:szCs w:val="18"/>
              </w:rPr>
            </w:pPr>
            <w:r w:rsidRPr="00787065">
              <w:rPr>
                <w:color w:val="000000"/>
                <w:sz w:val="18"/>
                <w:szCs w:val="18"/>
              </w:rPr>
              <w:t xml:space="preserve">3 Lives alone, has no carer </w:t>
            </w:r>
          </w:p>
        </w:tc>
      </w:tr>
      <w:tr w:rsidR="00942AFB" w:rsidRPr="00787065" w14:paraId="2DDCA84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3A49C5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D0FAFEC" w14:textId="77777777" w:rsidR="00942AFB" w:rsidRPr="00787065" w:rsidRDefault="00942AFB" w:rsidP="00564FF2">
            <w:pPr>
              <w:jc w:val="both"/>
              <w:rPr>
                <w:color w:val="000000"/>
                <w:sz w:val="18"/>
                <w:szCs w:val="18"/>
              </w:rPr>
            </w:pPr>
            <w:r w:rsidRPr="00787065">
              <w:rPr>
                <w:color w:val="000000"/>
                <w:sz w:val="18"/>
                <w:szCs w:val="18"/>
              </w:rPr>
              <w:t>4 Lives with another, has no carer</w:t>
            </w:r>
          </w:p>
        </w:tc>
      </w:tr>
      <w:tr w:rsidR="00942AFB" w:rsidRPr="00787065" w14:paraId="2E618B9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52FB64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271AF5F" w14:textId="77777777" w:rsidR="00942AFB" w:rsidRPr="00787065" w:rsidRDefault="00942AFB" w:rsidP="00564FF2">
            <w:pPr>
              <w:jc w:val="both"/>
              <w:rPr>
                <w:color w:val="000000"/>
                <w:sz w:val="18"/>
                <w:szCs w:val="18"/>
              </w:rPr>
            </w:pPr>
            <w:r w:rsidRPr="00787065">
              <w:rPr>
                <w:color w:val="000000"/>
                <w:sz w:val="18"/>
                <w:szCs w:val="18"/>
              </w:rPr>
              <w:t>5 Lives with another, has a resident carer</w:t>
            </w:r>
          </w:p>
        </w:tc>
      </w:tr>
      <w:tr w:rsidR="00942AFB" w:rsidRPr="00787065" w14:paraId="3A3979D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F3586B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37DBFF1" w14:textId="77777777" w:rsidR="00942AFB" w:rsidRPr="00787065" w:rsidRDefault="00942AFB" w:rsidP="00564FF2">
            <w:pPr>
              <w:jc w:val="both"/>
              <w:rPr>
                <w:color w:val="000000"/>
                <w:sz w:val="18"/>
                <w:szCs w:val="18"/>
              </w:rPr>
            </w:pPr>
            <w:r w:rsidRPr="00787065">
              <w:rPr>
                <w:color w:val="000000"/>
                <w:sz w:val="18"/>
                <w:szCs w:val="18"/>
              </w:rPr>
              <w:t>6 Lives with another, has a non-resident carer</w:t>
            </w:r>
          </w:p>
        </w:tc>
      </w:tr>
      <w:tr w:rsidR="00942AFB" w:rsidRPr="00787065" w14:paraId="4FD01E9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A04C9C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4BCF357" w14:textId="77777777" w:rsidR="00942AFB" w:rsidRPr="00787065" w:rsidRDefault="00942AFB" w:rsidP="00564FF2">
            <w:pPr>
              <w:jc w:val="both"/>
              <w:rPr>
                <w:color w:val="000000"/>
                <w:sz w:val="18"/>
                <w:szCs w:val="18"/>
              </w:rPr>
            </w:pPr>
            <w:r w:rsidRPr="00787065">
              <w:rPr>
                <w:color w:val="000000"/>
                <w:sz w:val="18"/>
                <w:szCs w:val="18"/>
              </w:rPr>
              <w:t>7 Lives in a mutually dependent situation</w:t>
            </w:r>
          </w:p>
        </w:tc>
      </w:tr>
      <w:tr w:rsidR="00942AFB" w:rsidRPr="00787065" w14:paraId="51439FD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E32FD84"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534AFA9" w14:textId="77777777" w:rsidR="00942AFB" w:rsidRPr="00787065" w:rsidRDefault="00942AFB" w:rsidP="00564FF2">
            <w:pPr>
              <w:jc w:val="both"/>
              <w:rPr>
                <w:color w:val="000000"/>
                <w:sz w:val="18"/>
                <w:szCs w:val="18"/>
              </w:rPr>
            </w:pPr>
            <w:r w:rsidRPr="00787065">
              <w:rPr>
                <w:color w:val="000000"/>
                <w:sz w:val="18"/>
                <w:szCs w:val="18"/>
              </w:rPr>
              <w:t>8 Missing or not recorded</w:t>
            </w:r>
          </w:p>
        </w:tc>
      </w:tr>
      <w:tr w:rsidR="00942AFB" w:rsidRPr="00787065" w14:paraId="0B5B852E" w14:textId="77777777" w:rsidTr="00564FF2">
        <w:trPr>
          <w:trHeight w:val="32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A58C757" w14:textId="77777777" w:rsidR="00942AFB" w:rsidRPr="00787065" w:rsidRDefault="00942AFB" w:rsidP="00564FF2">
            <w:pPr>
              <w:jc w:val="both"/>
              <w:rPr>
                <w:color w:val="000000"/>
                <w:sz w:val="18"/>
                <w:szCs w:val="18"/>
              </w:rPr>
            </w:pPr>
            <w:r w:rsidRPr="00787065">
              <w:rPr>
                <w:color w:val="000000"/>
                <w:sz w:val="18"/>
                <w:szCs w:val="18"/>
              </w:rPr>
              <w:t>Hospital Region</w:t>
            </w:r>
          </w:p>
        </w:tc>
        <w:tc>
          <w:tcPr>
            <w:tcW w:w="7938" w:type="dxa"/>
            <w:tcBorders>
              <w:top w:val="nil"/>
              <w:left w:val="nil"/>
              <w:bottom w:val="single" w:sz="4" w:space="0" w:color="auto"/>
              <w:right w:val="single" w:sz="4" w:space="0" w:color="auto"/>
            </w:tcBorders>
            <w:shd w:val="clear" w:color="auto" w:fill="auto"/>
            <w:vAlign w:val="center"/>
            <w:hideMark/>
          </w:tcPr>
          <w:p w14:paraId="2AE41738" w14:textId="77777777" w:rsidR="00942AFB" w:rsidRPr="00787065" w:rsidRDefault="00942AFB" w:rsidP="00564FF2">
            <w:pPr>
              <w:jc w:val="both"/>
              <w:rPr>
                <w:color w:val="000000"/>
                <w:sz w:val="18"/>
                <w:szCs w:val="18"/>
              </w:rPr>
            </w:pPr>
            <w:r w:rsidRPr="00787065">
              <w:rPr>
                <w:color w:val="000000"/>
                <w:sz w:val="18"/>
                <w:szCs w:val="18"/>
              </w:rPr>
              <w:t>Metropolitan/Rural flag of hospitals.</w:t>
            </w:r>
          </w:p>
        </w:tc>
      </w:tr>
      <w:tr w:rsidR="00942AFB" w:rsidRPr="00787065" w14:paraId="23C94B62" w14:textId="77777777" w:rsidTr="00564FF2">
        <w:trPr>
          <w:trHeight w:val="488"/>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110F446" w14:textId="77777777" w:rsidR="00942AFB" w:rsidRPr="00787065" w:rsidRDefault="00942AFB" w:rsidP="00564FF2">
            <w:pPr>
              <w:rPr>
                <w:color w:val="000000"/>
                <w:sz w:val="18"/>
                <w:szCs w:val="18"/>
              </w:rPr>
            </w:pPr>
            <w:r w:rsidRPr="00787065">
              <w:rPr>
                <w:color w:val="000000"/>
                <w:sz w:val="18"/>
                <w:szCs w:val="18"/>
              </w:rPr>
              <w:t>Month and Year of separation</w:t>
            </w:r>
          </w:p>
        </w:tc>
        <w:tc>
          <w:tcPr>
            <w:tcW w:w="7938" w:type="dxa"/>
            <w:tcBorders>
              <w:top w:val="nil"/>
              <w:left w:val="nil"/>
              <w:bottom w:val="single" w:sz="4" w:space="0" w:color="auto"/>
              <w:right w:val="single" w:sz="4" w:space="0" w:color="auto"/>
            </w:tcBorders>
            <w:shd w:val="clear" w:color="auto" w:fill="auto"/>
            <w:vAlign w:val="center"/>
            <w:hideMark/>
          </w:tcPr>
          <w:p w14:paraId="127814F9" w14:textId="77777777" w:rsidR="00942AFB" w:rsidRPr="00787065" w:rsidRDefault="00942AFB" w:rsidP="00564FF2">
            <w:pPr>
              <w:jc w:val="both"/>
              <w:rPr>
                <w:color w:val="000000"/>
                <w:sz w:val="18"/>
                <w:szCs w:val="18"/>
              </w:rPr>
            </w:pPr>
            <w:r w:rsidRPr="00787065">
              <w:rPr>
                <w:color w:val="000000"/>
                <w:sz w:val="18"/>
                <w:szCs w:val="18"/>
              </w:rPr>
              <w:t xml:space="preserve">Month and Year of separation, </w:t>
            </w:r>
            <w:proofErr w:type="spellStart"/>
            <w:r w:rsidRPr="00787065">
              <w:rPr>
                <w:color w:val="000000"/>
                <w:sz w:val="18"/>
                <w:szCs w:val="18"/>
              </w:rPr>
              <w:t>eg.</w:t>
            </w:r>
            <w:proofErr w:type="spellEnd"/>
            <w:r w:rsidRPr="00787065">
              <w:rPr>
                <w:color w:val="000000"/>
                <w:sz w:val="18"/>
                <w:szCs w:val="18"/>
              </w:rPr>
              <w:t xml:space="preserve"> Jul, Aug</w:t>
            </w:r>
          </w:p>
        </w:tc>
      </w:tr>
      <w:tr w:rsidR="00942AFB" w:rsidRPr="00787065" w14:paraId="5F01C4AB" w14:textId="77777777" w:rsidTr="00564FF2">
        <w:trPr>
          <w:trHeight w:val="454"/>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C5DA78B" w14:textId="77777777" w:rsidR="00942AFB" w:rsidRPr="00787065" w:rsidRDefault="00942AFB" w:rsidP="00564FF2">
            <w:pPr>
              <w:rPr>
                <w:color w:val="000000"/>
                <w:sz w:val="18"/>
                <w:szCs w:val="18"/>
              </w:rPr>
            </w:pPr>
            <w:r w:rsidRPr="00787065">
              <w:rPr>
                <w:color w:val="000000"/>
                <w:sz w:val="18"/>
                <w:szCs w:val="18"/>
              </w:rPr>
              <w:t>Length of stay</w:t>
            </w:r>
          </w:p>
        </w:tc>
        <w:tc>
          <w:tcPr>
            <w:tcW w:w="7938" w:type="dxa"/>
            <w:tcBorders>
              <w:top w:val="nil"/>
              <w:left w:val="nil"/>
              <w:bottom w:val="single" w:sz="4" w:space="0" w:color="auto"/>
              <w:right w:val="single" w:sz="4" w:space="0" w:color="auto"/>
            </w:tcBorders>
            <w:shd w:val="clear" w:color="auto" w:fill="auto"/>
            <w:vAlign w:val="center"/>
            <w:hideMark/>
          </w:tcPr>
          <w:p w14:paraId="2FF1817F" w14:textId="77777777" w:rsidR="00942AFB" w:rsidRPr="00787065" w:rsidRDefault="00942AFB" w:rsidP="00564FF2">
            <w:pPr>
              <w:jc w:val="both"/>
              <w:rPr>
                <w:color w:val="000000"/>
                <w:sz w:val="18"/>
                <w:szCs w:val="18"/>
              </w:rPr>
            </w:pPr>
            <w:r w:rsidRPr="00787065">
              <w:rPr>
                <w:color w:val="000000"/>
                <w:sz w:val="18"/>
                <w:szCs w:val="18"/>
              </w:rPr>
              <w:t>The length of stay is calculated during the PRS/2 processing, summing the total patient days in each of the status segments minus leave with and without permission days.</w:t>
            </w:r>
          </w:p>
        </w:tc>
      </w:tr>
      <w:tr w:rsidR="00942AFB" w:rsidRPr="00787065" w14:paraId="291F15E5" w14:textId="77777777" w:rsidTr="00564FF2">
        <w:trPr>
          <w:trHeight w:val="434"/>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1E2C4A9" w14:textId="77777777" w:rsidR="00942AFB" w:rsidRPr="00787065" w:rsidRDefault="00942AFB" w:rsidP="00564FF2">
            <w:pPr>
              <w:rPr>
                <w:color w:val="000000"/>
                <w:sz w:val="18"/>
                <w:szCs w:val="18"/>
              </w:rPr>
            </w:pPr>
            <w:r w:rsidRPr="00787065">
              <w:rPr>
                <w:color w:val="000000"/>
                <w:sz w:val="18"/>
                <w:szCs w:val="18"/>
              </w:rPr>
              <w:t>Hospital in the home length of stay</w:t>
            </w:r>
          </w:p>
        </w:tc>
        <w:tc>
          <w:tcPr>
            <w:tcW w:w="7938" w:type="dxa"/>
            <w:tcBorders>
              <w:top w:val="nil"/>
              <w:left w:val="nil"/>
              <w:bottom w:val="single" w:sz="4" w:space="0" w:color="auto"/>
              <w:right w:val="single" w:sz="4" w:space="0" w:color="auto"/>
            </w:tcBorders>
            <w:shd w:val="clear" w:color="auto" w:fill="auto"/>
            <w:vAlign w:val="center"/>
            <w:hideMark/>
          </w:tcPr>
          <w:p w14:paraId="539F80DA" w14:textId="77777777" w:rsidR="00942AFB" w:rsidRPr="00787065" w:rsidRDefault="00942AFB" w:rsidP="00564FF2">
            <w:pPr>
              <w:jc w:val="both"/>
              <w:rPr>
                <w:color w:val="000000"/>
                <w:sz w:val="18"/>
                <w:szCs w:val="18"/>
              </w:rPr>
            </w:pPr>
            <w:r w:rsidRPr="00787065">
              <w:rPr>
                <w:color w:val="000000"/>
                <w:sz w:val="18"/>
                <w:szCs w:val="18"/>
              </w:rPr>
              <w:t>Hospital in the Home Length of Stay.</w:t>
            </w:r>
          </w:p>
        </w:tc>
      </w:tr>
      <w:tr w:rsidR="00942AFB" w:rsidRPr="00787065" w14:paraId="5834DA66" w14:textId="77777777" w:rsidTr="00564FF2">
        <w:trPr>
          <w:trHeight w:val="427"/>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897BED8" w14:textId="77777777" w:rsidR="00942AFB" w:rsidRPr="00787065" w:rsidRDefault="00942AFB" w:rsidP="00564FF2">
            <w:pPr>
              <w:rPr>
                <w:color w:val="000000"/>
                <w:sz w:val="18"/>
                <w:szCs w:val="18"/>
              </w:rPr>
            </w:pPr>
            <w:r w:rsidRPr="00787065">
              <w:rPr>
                <w:color w:val="000000"/>
                <w:sz w:val="18"/>
                <w:szCs w:val="18"/>
              </w:rPr>
              <w:t>Hospital in the Home separation</w:t>
            </w:r>
          </w:p>
        </w:tc>
        <w:tc>
          <w:tcPr>
            <w:tcW w:w="7938" w:type="dxa"/>
            <w:tcBorders>
              <w:top w:val="nil"/>
              <w:left w:val="nil"/>
              <w:bottom w:val="single" w:sz="4" w:space="0" w:color="auto"/>
              <w:right w:val="single" w:sz="4" w:space="0" w:color="auto"/>
            </w:tcBorders>
            <w:shd w:val="clear" w:color="auto" w:fill="auto"/>
            <w:vAlign w:val="center"/>
            <w:hideMark/>
          </w:tcPr>
          <w:p w14:paraId="60813756" w14:textId="77777777" w:rsidR="00942AFB" w:rsidRPr="00787065" w:rsidRDefault="00942AFB" w:rsidP="00564FF2">
            <w:pPr>
              <w:jc w:val="both"/>
              <w:rPr>
                <w:color w:val="000000"/>
                <w:sz w:val="18"/>
                <w:szCs w:val="18"/>
              </w:rPr>
            </w:pPr>
            <w:r w:rsidRPr="00787065">
              <w:rPr>
                <w:color w:val="000000"/>
                <w:sz w:val="18"/>
                <w:szCs w:val="18"/>
              </w:rPr>
              <w:t xml:space="preserve">Flag to indicate that the episode includes a “Hospital </w:t>
            </w:r>
            <w:proofErr w:type="gramStart"/>
            <w:r w:rsidRPr="00787065">
              <w:rPr>
                <w:color w:val="000000"/>
                <w:sz w:val="18"/>
                <w:szCs w:val="18"/>
              </w:rPr>
              <w:t>In</w:t>
            </w:r>
            <w:proofErr w:type="gramEnd"/>
            <w:r w:rsidRPr="00787065">
              <w:rPr>
                <w:color w:val="000000"/>
                <w:sz w:val="18"/>
                <w:szCs w:val="18"/>
              </w:rPr>
              <w:t xml:space="preserve"> The Home” component.</w:t>
            </w:r>
          </w:p>
        </w:tc>
      </w:tr>
      <w:tr w:rsidR="00942AFB" w:rsidRPr="00787065" w14:paraId="5ADBB8F3"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EAB5411" w14:textId="77777777" w:rsidR="00942AFB" w:rsidRPr="00787065" w:rsidRDefault="00942AFB" w:rsidP="00564FF2">
            <w:pPr>
              <w:rPr>
                <w:color w:val="000000"/>
                <w:sz w:val="18"/>
                <w:szCs w:val="18"/>
              </w:rPr>
            </w:pPr>
            <w:r w:rsidRPr="00787065">
              <w:rPr>
                <w:color w:val="000000"/>
                <w:sz w:val="18"/>
                <w:szCs w:val="18"/>
              </w:rPr>
              <w:t>Patient type</w:t>
            </w:r>
          </w:p>
        </w:tc>
        <w:tc>
          <w:tcPr>
            <w:tcW w:w="7938" w:type="dxa"/>
            <w:tcBorders>
              <w:top w:val="nil"/>
              <w:left w:val="nil"/>
              <w:bottom w:val="single" w:sz="4" w:space="0" w:color="auto"/>
              <w:right w:val="single" w:sz="4" w:space="0" w:color="auto"/>
            </w:tcBorders>
            <w:shd w:val="clear" w:color="auto" w:fill="auto"/>
            <w:vAlign w:val="center"/>
            <w:hideMark/>
          </w:tcPr>
          <w:p w14:paraId="0DC5084A" w14:textId="77777777" w:rsidR="00942AFB" w:rsidRPr="00787065" w:rsidRDefault="00942AFB" w:rsidP="00564FF2">
            <w:pPr>
              <w:jc w:val="both"/>
              <w:rPr>
                <w:color w:val="000000"/>
                <w:sz w:val="18"/>
                <w:szCs w:val="18"/>
              </w:rPr>
            </w:pPr>
            <w:r w:rsidRPr="00787065">
              <w:rPr>
                <w:color w:val="000000"/>
                <w:sz w:val="18"/>
                <w:szCs w:val="18"/>
              </w:rPr>
              <w:t>Patient type derived from Separation Account:</w:t>
            </w:r>
          </w:p>
        </w:tc>
      </w:tr>
      <w:tr w:rsidR="00942AFB" w:rsidRPr="00787065" w14:paraId="33DF293E"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A5339B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5D9E97D" w14:textId="77777777" w:rsidR="00942AFB" w:rsidRPr="00787065" w:rsidRDefault="00942AFB" w:rsidP="00564FF2">
            <w:pPr>
              <w:jc w:val="both"/>
              <w:rPr>
                <w:color w:val="000000"/>
                <w:sz w:val="18"/>
                <w:szCs w:val="18"/>
              </w:rPr>
            </w:pPr>
            <w:r w:rsidRPr="00787065">
              <w:rPr>
                <w:color w:val="000000"/>
                <w:sz w:val="18"/>
                <w:szCs w:val="18"/>
              </w:rPr>
              <w:t>H Public</w:t>
            </w:r>
          </w:p>
        </w:tc>
      </w:tr>
      <w:tr w:rsidR="00942AFB" w:rsidRPr="00787065" w14:paraId="552040D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33DF84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B6AA3F1" w14:textId="77777777" w:rsidR="00942AFB" w:rsidRPr="00787065" w:rsidRDefault="00942AFB" w:rsidP="00564FF2">
            <w:pPr>
              <w:jc w:val="both"/>
              <w:rPr>
                <w:color w:val="000000"/>
                <w:sz w:val="18"/>
                <w:szCs w:val="18"/>
              </w:rPr>
            </w:pPr>
            <w:r w:rsidRPr="00787065">
              <w:rPr>
                <w:color w:val="000000"/>
                <w:sz w:val="18"/>
                <w:szCs w:val="18"/>
              </w:rPr>
              <w:t>P Private</w:t>
            </w:r>
          </w:p>
        </w:tc>
      </w:tr>
      <w:tr w:rsidR="00942AFB" w:rsidRPr="00787065" w14:paraId="3BCD556F"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163A42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69E8E7D" w14:textId="77777777" w:rsidR="00942AFB" w:rsidRPr="00787065" w:rsidRDefault="00942AFB" w:rsidP="00564FF2">
            <w:pPr>
              <w:jc w:val="both"/>
              <w:rPr>
                <w:color w:val="000000"/>
                <w:sz w:val="18"/>
                <w:szCs w:val="18"/>
              </w:rPr>
            </w:pPr>
            <w:r w:rsidRPr="00787065">
              <w:rPr>
                <w:color w:val="000000"/>
                <w:sz w:val="18"/>
                <w:szCs w:val="18"/>
              </w:rPr>
              <w:t>S Compensable</w:t>
            </w:r>
          </w:p>
        </w:tc>
      </w:tr>
      <w:tr w:rsidR="00942AFB" w:rsidRPr="00787065" w14:paraId="0E1A49C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F535F43"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C7A624F" w14:textId="77777777" w:rsidR="00942AFB" w:rsidRPr="00787065" w:rsidRDefault="00942AFB" w:rsidP="00564FF2">
            <w:pPr>
              <w:jc w:val="both"/>
              <w:rPr>
                <w:color w:val="000000"/>
                <w:sz w:val="18"/>
                <w:szCs w:val="18"/>
              </w:rPr>
            </w:pPr>
            <w:r w:rsidRPr="00787065">
              <w:rPr>
                <w:color w:val="000000"/>
                <w:sz w:val="18"/>
                <w:szCs w:val="18"/>
              </w:rPr>
              <w:t>V DVA</w:t>
            </w:r>
          </w:p>
        </w:tc>
      </w:tr>
      <w:tr w:rsidR="00942AFB" w:rsidRPr="00787065" w14:paraId="6DAF5E4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18DA31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1B6D251" w14:textId="77777777" w:rsidR="00942AFB" w:rsidRPr="00787065" w:rsidRDefault="00942AFB" w:rsidP="00564FF2">
            <w:pPr>
              <w:jc w:val="both"/>
              <w:rPr>
                <w:color w:val="000000"/>
                <w:sz w:val="18"/>
                <w:szCs w:val="18"/>
              </w:rPr>
            </w:pPr>
            <w:r w:rsidRPr="00787065">
              <w:rPr>
                <w:color w:val="000000"/>
                <w:sz w:val="18"/>
                <w:szCs w:val="18"/>
              </w:rPr>
              <w:t>X Ineligible</w:t>
            </w:r>
          </w:p>
        </w:tc>
      </w:tr>
      <w:tr w:rsidR="00942AFB" w:rsidRPr="00787065" w14:paraId="4BD9CE1F"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BC045AB" w14:textId="77777777" w:rsidR="00942AFB" w:rsidRPr="00787065" w:rsidRDefault="00942AFB" w:rsidP="00564FF2">
            <w:pPr>
              <w:rPr>
                <w:color w:val="000000"/>
                <w:sz w:val="18"/>
                <w:szCs w:val="18"/>
              </w:rPr>
            </w:pPr>
            <w:r w:rsidRPr="00787065">
              <w:rPr>
                <w:color w:val="000000"/>
                <w:sz w:val="18"/>
                <w:szCs w:val="18"/>
              </w:rPr>
              <w:t>Duration of unit stay</w:t>
            </w:r>
          </w:p>
        </w:tc>
        <w:tc>
          <w:tcPr>
            <w:tcW w:w="7938" w:type="dxa"/>
            <w:tcBorders>
              <w:top w:val="nil"/>
              <w:left w:val="nil"/>
              <w:bottom w:val="single" w:sz="4" w:space="0" w:color="auto"/>
              <w:right w:val="single" w:sz="4" w:space="0" w:color="auto"/>
            </w:tcBorders>
            <w:shd w:val="clear" w:color="auto" w:fill="auto"/>
            <w:vAlign w:val="center"/>
            <w:hideMark/>
          </w:tcPr>
          <w:p w14:paraId="1A3DB1C7" w14:textId="77777777" w:rsidR="00942AFB" w:rsidRPr="00787065" w:rsidRDefault="00942AFB" w:rsidP="00564FF2">
            <w:pPr>
              <w:jc w:val="both"/>
              <w:rPr>
                <w:color w:val="000000"/>
                <w:sz w:val="18"/>
                <w:szCs w:val="18"/>
              </w:rPr>
            </w:pPr>
            <w:r w:rsidRPr="00787065">
              <w:rPr>
                <w:color w:val="000000"/>
                <w:sz w:val="18"/>
                <w:szCs w:val="18"/>
              </w:rPr>
              <w:t xml:space="preserve">Identifies the duration of stay within a specific campus unit. </w:t>
            </w:r>
          </w:p>
        </w:tc>
      </w:tr>
      <w:tr w:rsidR="00942AFB" w:rsidRPr="00787065" w14:paraId="25FBD4F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DC56941"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963D555" w14:textId="77777777" w:rsidR="00942AFB" w:rsidRPr="00787065" w:rsidRDefault="00942AFB" w:rsidP="00564FF2">
            <w:pPr>
              <w:jc w:val="both"/>
              <w:rPr>
                <w:color w:val="000000"/>
                <w:sz w:val="18"/>
                <w:szCs w:val="18"/>
              </w:rPr>
            </w:pPr>
            <w:r w:rsidRPr="00787065">
              <w:rPr>
                <w:color w:val="000000"/>
                <w:sz w:val="18"/>
                <w:szCs w:val="18"/>
              </w:rPr>
              <w:t>E Entire admission was at the specified campus unit</w:t>
            </w:r>
          </w:p>
        </w:tc>
      </w:tr>
      <w:tr w:rsidR="00942AFB" w:rsidRPr="00787065" w14:paraId="3FF7741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9255B86"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934F713" w14:textId="77777777" w:rsidR="00942AFB" w:rsidRPr="00787065" w:rsidRDefault="00942AFB" w:rsidP="00564FF2">
            <w:pPr>
              <w:jc w:val="both"/>
              <w:rPr>
                <w:color w:val="000000"/>
                <w:sz w:val="18"/>
                <w:szCs w:val="18"/>
              </w:rPr>
            </w:pPr>
            <w:r w:rsidRPr="00787065">
              <w:rPr>
                <w:color w:val="000000"/>
                <w:sz w:val="18"/>
                <w:szCs w:val="18"/>
              </w:rPr>
              <w:t>P Part of the admission was at the specified campus unit.</w:t>
            </w:r>
          </w:p>
        </w:tc>
      </w:tr>
      <w:tr w:rsidR="00942AFB" w:rsidRPr="00787065" w14:paraId="57AF718C" w14:textId="77777777" w:rsidTr="00564FF2">
        <w:trPr>
          <w:trHeight w:val="416"/>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32E38B5" w14:textId="77777777" w:rsidR="00942AFB" w:rsidRPr="00787065" w:rsidRDefault="00942AFB" w:rsidP="00564FF2">
            <w:pPr>
              <w:rPr>
                <w:color w:val="000000"/>
                <w:sz w:val="18"/>
                <w:szCs w:val="18"/>
              </w:rPr>
            </w:pPr>
            <w:r w:rsidRPr="00787065">
              <w:rPr>
                <w:color w:val="000000"/>
                <w:sz w:val="18"/>
                <w:szCs w:val="18"/>
              </w:rPr>
              <w:t>Barthel index on separation</w:t>
            </w:r>
          </w:p>
        </w:tc>
        <w:tc>
          <w:tcPr>
            <w:tcW w:w="7938" w:type="dxa"/>
            <w:tcBorders>
              <w:top w:val="nil"/>
              <w:left w:val="nil"/>
              <w:bottom w:val="single" w:sz="4" w:space="0" w:color="auto"/>
              <w:right w:val="single" w:sz="4" w:space="0" w:color="auto"/>
            </w:tcBorders>
            <w:shd w:val="clear" w:color="auto" w:fill="auto"/>
            <w:vAlign w:val="center"/>
            <w:hideMark/>
          </w:tcPr>
          <w:p w14:paraId="6F4225C2" w14:textId="77777777" w:rsidR="00942AFB" w:rsidRPr="00787065" w:rsidRDefault="00942AFB" w:rsidP="00564FF2">
            <w:pPr>
              <w:jc w:val="both"/>
              <w:rPr>
                <w:color w:val="000000"/>
                <w:sz w:val="18"/>
                <w:szCs w:val="18"/>
              </w:rPr>
            </w:pPr>
            <w:r w:rsidRPr="00787065">
              <w:rPr>
                <w:color w:val="000000"/>
                <w:sz w:val="18"/>
                <w:szCs w:val="18"/>
              </w:rPr>
              <w:t>The Barthel Index on separation is assessed on the day on which the decision is taken to cease rehabilitation (for Care Types F, E, 2, 6, 7, 9 or K).</w:t>
            </w:r>
          </w:p>
        </w:tc>
      </w:tr>
      <w:tr w:rsidR="00942AFB" w:rsidRPr="00787065" w14:paraId="2C0756D3" w14:textId="77777777" w:rsidTr="00564FF2">
        <w:trPr>
          <w:trHeight w:val="382"/>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0A3DB42" w14:textId="77777777" w:rsidR="00942AFB" w:rsidRPr="00787065" w:rsidRDefault="00942AFB" w:rsidP="00564FF2">
            <w:pPr>
              <w:rPr>
                <w:color w:val="000000"/>
                <w:sz w:val="18"/>
                <w:szCs w:val="18"/>
              </w:rPr>
            </w:pPr>
            <w:r w:rsidRPr="00787065">
              <w:rPr>
                <w:color w:val="000000"/>
                <w:sz w:val="18"/>
                <w:szCs w:val="18"/>
              </w:rPr>
              <w:lastRenderedPageBreak/>
              <w:t>RUG ADL on separation</w:t>
            </w:r>
          </w:p>
        </w:tc>
        <w:tc>
          <w:tcPr>
            <w:tcW w:w="7938" w:type="dxa"/>
            <w:tcBorders>
              <w:top w:val="nil"/>
              <w:left w:val="nil"/>
              <w:bottom w:val="single" w:sz="4" w:space="0" w:color="auto"/>
              <w:right w:val="single" w:sz="4" w:space="0" w:color="auto"/>
            </w:tcBorders>
            <w:shd w:val="clear" w:color="auto" w:fill="auto"/>
            <w:vAlign w:val="center"/>
            <w:hideMark/>
          </w:tcPr>
          <w:p w14:paraId="291F2CD3" w14:textId="77777777" w:rsidR="00942AFB" w:rsidRPr="00787065" w:rsidRDefault="00942AFB" w:rsidP="00564FF2">
            <w:pPr>
              <w:jc w:val="both"/>
              <w:rPr>
                <w:color w:val="000000"/>
                <w:sz w:val="18"/>
                <w:szCs w:val="18"/>
              </w:rPr>
            </w:pPr>
            <w:r w:rsidRPr="00787065">
              <w:rPr>
                <w:color w:val="000000"/>
                <w:sz w:val="18"/>
                <w:szCs w:val="18"/>
              </w:rPr>
              <w:t>RUGADL (Resource Utilisation Groups Activities of Daily Living) score as assessed on separation (for Care Type 8).  Cumulative score out of 18.</w:t>
            </w:r>
          </w:p>
        </w:tc>
      </w:tr>
      <w:tr w:rsidR="00942AFB" w:rsidRPr="00787065" w14:paraId="765B5FFB" w14:textId="77777777" w:rsidTr="00564FF2">
        <w:trPr>
          <w:trHeight w:val="475"/>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09A9629" w14:textId="77777777" w:rsidR="00942AFB" w:rsidRPr="00787065" w:rsidRDefault="00942AFB" w:rsidP="00564FF2">
            <w:pPr>
              <w:rPr>
                <w:color w:val="000000"/>
                <w:sz w:val="18"/>
                <w:szCs w:val="18"/>
              </w:rPr>
            </w:pPr>
            <w:r w:rsidRPr="00787065">
              <w:rPr>
                <w:color w:val="000000"/>
                <w:sz w:val="18"/>
                <w:szCs w:val="18"/>
              </w:rPr>
              <w:t>Victorian Adjusted AR-DRGv6</w:t>
            </w:r>
          </w:p>
        </w:tc>
        <w:tc>
          <w:tcPr>
            <w:tcW w:w="7938" w:type="dxa"/>
            <w:tcBorders>
              <w:top w:val="nil"/>
              <w:left w:val="nil"/>
              <w:bottom w:val="single" w:sz="4" w:space="0" w:color="auto"/>
              <w:right w:val="single" w:sz="4" w:space="0" w:color="auto"/>
            </w:tcBorders>
            <w:shd w:val="clear" w:color="auto" w:fill="auto"/>
            <w:vAlign w:val="center"/>
            <w:hideMark/>
          </w:tcPr>
          <w:p w14:paraId="357F7940" w14:textId="77777777" w:rsidR="00942AFB" w:rsidRPr="00787065" w:rsidRDefault="00942AFB" w:rsidP="00564FF2">
            <w:pPr>
              <w:jc w:val="both"/>
              <w:rPr>
                <w:color w:val="000000"/>
                <w:sz w:val="18"/>
                <w:szCs w:val="18"/>
              </w:rPr>
            </w:pPr>
            <w:r w:rsidRPr="00787065">
              <w:rPr>
                <w:color w:val="000000"/>
                <w:sz w:val="18"/>
                <w:szCs w:val="18"/>
              </w:rPr>
              <w:t>Victorian Adjusted Australian Revised Diagnosis Related Group v6 is the same as AR-DRG v6 except where adjustments are made utilising the VIC-DRG6 field, for case-mix payments.</w:t>
            </w:r>
          </w:p>
        </w:tc>
      </w:tr>
      <w:tr w:rsidR="00942AFB" w:rsidRPr="00787065" w14:paraId="42C43452" w14:textId="77777777" w:rsidTr="00564FF2">
        <w:trPr>
          <w:trHeight w:val="426"/>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A7E0C88" w14:textId="77777777" w:rsidR="00942AFB" w:rsidRPr="00787065" w:rsidRDefault="00942AFB" w:rsidP="00564FF2">
            <w:pPr>
              <w:rPr>
                <w:color w:val="000000"/>
                <w:sz w:val="18"/>
                <w:szCs w:val="18"/>
              </w:rPr>
            </w:pPr>
            <w:r w:rsidRPr="00787065">
              <w:rPr>
                <w:color w:val="000000"/>
                <w:sz w:val="18"/>
                <w:szCs w:val="18"/>
              </w:rPr>
              <w:t>Victorian adjusted AR-MDCv6</w:t>
            </w:r>
          </w:p>
        </w:tc>
        <w:tc>
          <w:tcPr>
            <w:tcW w:w="7938" w:type="dxa"/>
            <w:tcBorders>
              <w:top w:val="nil"/>
              <w:left w:val="nil"/>
              <w:bottom w:val="single" w:sz="4" w:space="0" w:color="auto"/>
              <w:right w:val="single" w:sz="4" w:space="0" w:color="auto"/>
            </w:tcBorders>
            <w:shd w:val="clear" w:color="auto" w:fill="auto"/>
            <w:vAlign w:val="center"/>
            <w:hideMark/>
          </w:tcPr>
          <w:p w14:paraId="40B38A0F" w14:textId="77777777" w:rsidR="00942AFB" w:rsidRPr="00787065" w:rsidRDefault="00942AFB" w:rsidP="00564FF2">
            <w:pPr>
              <w:jc w:val="both"/>
              <w:rPr>
                <w:color w:val="000000"/>
                <w:sz w:val="18"/>
                <w:szCs w:val="18"/>
              </w:rPr>
            </w:pPr>
            <w:r w:rsidRPr="00787065">
              <w:rPr>
                <w:color w:val="000000"/>
                <w:sz w:val="18"/>
                <w:szCs w:val="18"/>
              </w:rPr>
              <w:t>The Australian Revised Major Diagnostic Category (AR-MDC) Version 6.0 is derived through the same grouping process as the AR-DRG v6.</w:t>
            </w:r>
          </w:p>
        </w:tc>
      </w:tr>
      <w:tr w:rsidR="00942AFB" w:rsidRPr="00787065" w14:paraId="15991131"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C180394" w14:textId="77777777" w:rsidR="00942AFB" w:rsidRPr="00787065" w:rsidRDefault="00942AFB" w:rsidP="00564FF2">
            <w:pPr>
              <w:rPr>
                <w:color w:val="000000"/>
                <w:sz w:val="18"/>
                <w:szCs w:val="18"/>
              </w:rPr>
            </w:pPr>
            <w:r w:rsidRPr="00787065">
              <w:rPr>
                <w:color w:val="000000"/>
                <w:sz w:val="18"/>
                <w:szCs w:val="18"/>
              </w:rPr>
              <w:t>Clinical speciality</w:t>
            </w:r>
          </w:p>
        </w:tc>
        <w:tc>
          <w:tcPr>
            <w:tcW w:w="7938" w:type="dxa"/>
            <w:tcBorders>
              <w:top w:val="nil"/>
              <w:left w:val="nil"/>
              <w:bottom w:val="single" w:sz="4" w:space="0" w:color="auto"/>
              <w:right w:val="single" w:sz="4" w:space="0" w:color="auto"/>
            </w:tcBorders>
            <w:shd w:val="clear" w:color="auto" w:fill="auto"/>
            <w:vAlign w:val="center"/>
            <w:hideMark/>
          </w:tcPr>
          <w:p w14:paraId="404E4425" w14:textId="77777777" w:rsidR="00942AFB" w:rsidRPr="00787065" w:rsidRDefault="00942AFB" w:rsidP="00564FF2">
            <w:pPr>
              <w:jc w:val="both"/>
              <w:rPr>
                <w:color w:val="000000"/>
                <w:sz w:val="18"/>
                <w:szCs w:val="18"/>
              </w:rPr>
            </w:pPr>
            <w:r w:rsidRPr="00787065">
              <w:rPr>
                <w:color w:val="000000"/>
                <w:sz w:val="18"/>
                <w:szCs w:val="18"/>
              </w:rPr>
              <w:t>Clinical speciality mapped from VIC. DRG v6.0x (665 DRGs mapped into 27 Clinical Specialties):</w:t>
            </w:r>
          </w:p>
        </w:tc>
      </w:tr>
      <w:tr w:rsidR="00942AFB" w:rsidRPr="00787065" w14:paraId="3011241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C353ECC"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1B6E237" w14:textId="77777777" w:rsidR="00942AFB" w:rsidRPr="00787065" w:rsidRDefault="00942AFB" w:rsidP="00564FF2">
            <w:pPr>
              <w:jc w:val="both"/>
              <w:rPr>
                <w:color w:val="000000"/>
                <w:sz w:val="18"/>
                <w:szCs w:val="18"/>
              </w:rPr>
            </w:pPr>
            <w:r w:rsidRPr="00787065">
              <w:rPr>
                <w:color w:val="000000"/>
                <w:sz w:val="18"/>
                <w:szCs w:val="18"/>
              </w:rPr>
              <w:t>01 Neurosurgery</w:t>
            </w:r>
          </w:p>
        </w:tc>
      </w:tr>
      <w:tr w:rsidR="00942AFB" w:rsidRPr="00787065" w14:paraId="41F7EF98"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CA30EA1"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67502C4" w14:textId="77777777" w:rsidR="00942AFB" w:rsidRPr="00787065" w:rsidRDefault="00942AFB" w:rsidP="00564FF2">
            <w:pPr>
              <w:jc w:val="both"/>
              <w:rPr>
                <w:color w:val="000000"/>
                <w:sz w:val="18"/>
                <w:szCs w:val="18"/>
              </w:rPr>
            </w:pPr>
            <w:r w:rsidRPr="00787065">
              <w:rPr>
                <w:color w:val="000000"/>
                <w:sz w:val="18"/>
                <w:szCs w:val="18"/>
              </w:rPr>
              <w:t>03 Vascular</w:t>
            </w:r>
          </w:p>
        </w:tc>
      </w:tr>
      <w:tr w:rsidR="00942AFB" w:rsidRPr="00787065" w14:paraId="1440297E"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FAF849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B7F788A" w14:textId="77777777" w:rsidR="00942AFB" w:rsidRPr="00787065" w:rsidRDefault="00942AFB" w:rsidP="00564FF2">
            <w:pPr>
              <w:jc w:val="both"/>
              <w:rPr>
                <w:color w:val="000000"/>
                <w:sz w:val="18"/>
                <w:szCs w:val="18"/>
              </w:rPr>
            </w:pPr>
            <w:r w:rsidRPr="00787065">
              <w:rPr>
                <w:color w:val="000000"/>
                <w:sz w:val="18"/>
                <w:szCs w:val="18"/>
              </w:rPr>
              <w:t>04 Orthopaedics</w:t>
            </w:r>
          </w:p>
        </w:tc>
      </w:tr>
      <w:tr w:rsidR="00942AFB" w:rsidRPr="00787065" w14:paraId="5A0C0125"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C8474D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083C43D" w14:textId="77777777" w:rsidR="00942AFB" w:rsidRPr="00787065" w:rsidRDefault="00942AFB" w:rsidP="00564FF2">
            <w:pPr>
              <w:jc w:val="both"/>
              <w:rPr>
                <w:color w:val="000000"/>
                <w:sz w:val="18"/>
                <w:szCs w:val="18"/>
              </w:rPr>
            </w:pPr>
            <w:r w:rsidRPr="00787065">
              <w:rPr>
                <w:color w:val="000000"/>
                <w:sz w:val="18"/>
                <w:szCs w:val="18"/>
              </w:rPr>
              <w:t>05 Neurology</w:t>
            </w:r>
          </w:p>
        </w:tc>
      </w:tr>
      <w:tr w:rsidR="00942AFB" w:rsidRPr="00787065" w14:paraId="70D5BD9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994CFF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CFC299F" w14:textId="77777777" w:rsidR="00942AFB" w:rsidRPr="00787065" w:rsidRDefault="00942AFB" w:rsidP="00564FF2">
            <w:pPr>
              <w:jc w:val="both"/>
              <w:rPr>
                <w:color w:val="000000"/>
                <w:sz w:val="18"/>
                <w:szCs w:val="18"/>
              </w:rPr>
            </w:pPr>
            <w:r w:rsidRPr="00787065">
              <w:rPr>
                <w:color w:val="000000"/>
                <w:sz w:val="18"/>
                <w:szCs w:val="18"/>
              </w:rPr>
              <w:t>06 Ophthalmology</w:t>
            </w:r>
          </w:p>
        </w:tc>
      </w:tr>
      <w:tr w:rsidR="00942AFB" w:rsidRPr="00787065" w14:paraId="453486C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2D7E57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F8AA6F9" w14:textId="77777777" w:rsidR="00942AFB" w:rsidRPr="00787065" w:rsidRDefault="00942AFB" w:rsidP="00564FF2">
            <w:pPr>
              <w:jc w:val="both"/>
              <w:rPr>
                <w:color w:val="000000"/>
                <w:sz w:val="18"/>
                <w:szCs w:val="18"/>
              </w:rPr>
            </w:pPr>
            <w:r w:rsidRPr="00787065">
              <w:rPr>
                <w:color w:val="000000"/>
                <w:sz w:val="18"/>
                <w:szCs w:val="18"/>
              </w:rPr>
              <w:t>07 ENT</w:t>
            </w:r>
          </w:p>
        </w:tc>
      </w:tr>
      <w:tr w:rsidR="00942AFB" w:rsidRPr="00787065" w14:paraId="615B6C3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B229453"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8A0F172" w14:textId="77777777" w:rsidR="00942AFB" w:rsidRPr="00787065" w:rsidRDefault="00942AFB" w:rsidP="00564FF2">
            <w:pPr>
              <w:jc w:val="both"/>
              <w:rPr>
                <w:color w:val="000000"/>
                <w:sz w:val="18"/>
                <w:szCs w:val="18"/>
              </w:rPr>
            </w:pPr>
            <w:r w:rsidRPr="00787065">
              <w:rPr>
                <w:color w:val="000000"/>
                <w:sz w:val="18"/>
                <w:szCs w:val="18"/>
              </w:rPr>
              <w:t xml:space="preserve">08 </w:t>
            </w:r>
            <w:r>
              <w:rPr>
                <w:color w:val="000000"/>
                <w:sz w:val="18"/>
                <w:szCs w:val="18"/>
              </w:rPr>
              <w:t>Cardiothoracic</w:t>
            </w:r>
          </w:p>
        </w:tc>
      </w:tr>
      <w:tr w:rsidR="00942AFB" w:rsidRPr="00787065" w14:paraId="69D1657A"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B5376F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C07944F" w14:textId="77777777" w:rsidR="00942AFB" w:rsidRPr="00787065" w:rsidRDefault="00942AFB" w:rsidP="00564FF2">
            <w:pPr>
              <w:jc w:val="both"/>
              <w:rPr>
                <w:color w:val="000000"/>
                <w:sz w:val="18"/>
                <w:szCs w:val="18"/>
              </w:rPr>
            </w:pPr>
            <w:r w:rsidRPr="00787065">
              <w:rPr>
                <w:color w:val="000000"/>
                <w:sz w:val="18"/>
                <w:szCs w:val="18"/>
              </w:rPr>
              <w:t>09 Cardiology</w:t>
            </w:r>
          </w:p>
        </w:tc>
      </w:tr>
      <w:tr w:rsidR="00942AFB" w:rsidRPr="00787065" w14:paraId="7923598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12EDDC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DFFCB34" w14:textId="77777777" w:rsidR="00942AFB" w:rsidRPr="00787065" w:rsidRDefault="00942AFB" w:rsidP="00564FF2">
            <w:pPr>
              <w:jc w:val="both"/>
              <w:rPr>
                <w:color w:val="000000"/>
                <w:sz w:val="18"/>
                <w:szCs w:val="18"/>
              </w:rPr>
            </w:pPr>
            <w:r w:rsidRPr="00787065">
              <w:rPr>
                <w:color w:val="000000"/>
                <w:sz w:val="18"/>
                <w:szCs w:val="18"/>
              </w:rPr>
              <w:t>10 Rehabilitation</w:t>
            </w:r>
          </w:p>
        </w:tc>
      </w:tr>
      <w:tr w:rsidR="00942AFB" w:rsidRPr="00787065" w14:paraId="10646A6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C2EE031"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D5BA8B9" w14:textId="77777777" w:rsidR="00942AFB" w:rsidRPr="00787065" w:rsidRDefault="00942AFB" w:rsidP="00564FF2">
            <w:pPr>
              <w:jc w:val="both"/>
              <w:rPr>
                <w:color w:val="000000"/>
                <w:sz w:val="18"/>
                <w:szCs w:val="18"/>
              </w:rPr>
            </w:pPr>
            <w:r w:rsidRPr="00787065">
              <w:rPr>
                <w:color w:val="000000"/>
                <w:sz w:val="18"/>
                <w:szCs w:val="18"/>
              </w:rPr>
              <w:t>11 Dental</w:t>
            </w:r>
          </w:p>
        </w:tc>
      </w:tr>
      <w:tr w:rsidR="00942AFB" w:rsidRPr="00787065" w14:paraId="3FB24F3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75360F6"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4BBB241" w14:textId="77777777" w:rsidR="00942AFB" w:rsidRPr="00787065" w:rsidRDefault="00942AFB" w:rsidP="00564FF2">
            <w:pPr>
              <w:jc w:val="both"/>
              <w:rPr>
                <w:color w:val="000000"/>
                <w:sz w:val="18"/>
                <w:szCs w:val="18"/>
              </w:rPr>
            </w:pPr>
            <w:r w:rsidRPr="00787065">
              <w:rPr>
                <w:color w:val="000000"/>
                <w:sz w:val="18"/>
                <w:szCs w:val="18"/>
              </w:rPr>
              <w:t>12 Rheumatology</w:t>
            </w:r>
          </w:p>
        </w:tc>
      </w:tr>
      <w:tr w:rsidR="00942AFB" w:rsidRPr="00787065" w14:paraId="1940C82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696B904"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F44B0D5" w14:textId="77777777" w:rsidR="00942AFB" w:rsidRPr="00787065" w:rsidRDefault="00942AFB" w:rsidP="00564FF2">
            <w:pPr>
              <w:jc w:val="both"/>
              <w:rPr>
                <w:color w:val="000000"/>
                <w:sz w:val="18"/>
                <w:szCs w:val="18"/>
              </w:rPr>
            </w:pPr>
            <w:r w:rsidRPr="00787065">
              <w:rPr>
                <w:color w:val="000000"/>
                <w:sz w:val="18"/>
                <w:szCs w:val="18"/>
              </w:rPr>
              <w:t>13 Plastics</w:t>
            </w:r>
          </w:p>
        </w:tc>
      </w:tr>
      <w:tr w:rsidR="00942AFB" w:rsidRPr="00787065" w14:paraId="2197C8FF"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54C364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7CBD42E" w14:textId="77777777" w:rsidR="00942AFB" w:rsidRPr="00787065" w:rsidRDefault="00942AFB" w:rsidP="00564FF2">
            <w:pPr>
              <w:jc w:val="both"/>
              <w:rPr>
                <w:color w:val="000000"/>
                <w:sz w:val="18"/>
                <w:szCs w:val="18"/>
              </w:rPr>
            </w:pPr>
            <w:r w:rsidRPr="00787065">
              <w:rPr>
                <w:color w:val="000000"/>
                <w:sz w:val="18"/>
                <w:szCs w:val="18"/>
              </w:rPr>
              <w:t>14 General Medicine</w:t>
            </w:r>
          </w:p>
        </w:tc>
      </w:tr>
      <w:tr w:rsidR="00942AFB" w:rsidRPr="00787065" w14:paraId="1FFC21C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706A1C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478F92E" w14:textId="77777777" w:rsidR="00942AFB" w:rsidRPr="00787065" w:rsidRDefault="00942AFB" w:rsidP="00564FF2">
            <w:pPr>
              <w:jc w:val="both"/>
              <w:rPr>
                <w:color w:val="000000"/>
                <w:sz w:val="18"/>
                <w:szCs w:val="18"/>
              </w:rPr>
            </w:pPr>
            <w:r w:rsidRPr="00787065">
              <w:rPr>
                <w:color w:val="000000"/>
                <w:sz w:val="18"/>
                <w:szCs w:val="18"/>
              </w:rPr>
              <w:t>15 Psychiatry</w:t>
            </w:r>
          </w:p>
        </w:tc>
      </w:tr>
      <w:tr w:rsidR="00942AFB" w:rsidRPr="00787065" w14:paraId="09F1254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6A9388C"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4EB177E" w14:textId="77777777" w:rsidR="00942AFB" w:rsidRPr="00787065" w:rsidRDefault="00942AFB" w:rsidP="00564FF2">
            <w:pPr>
              <w:jc w:val="both"/>
              <w:rPr>
                <w:color w:val="000000"/>
                <w:sz w:val="18"/>
                <w:szCs w:val="18"/>
              </w:rPr>
            </w:pPr>
            <w:r w:rsidRPr="00787065">
              <w:rPr>
                <w:color w:val="000000"/>
                <w:sz w:val="18"/>
                <w:szCs w:val="18"/>
              </w:rPr>
              <w:t>16 General Surgery</w:t>
            </w:r>
          </w:p>
        </w:tc>
      </w:tr>
      <w:tr w:rsidR="00942AFB" w:rsidRPr="00787065" w14:paraId="6761BC6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330BD5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FDD49B6" w14:textId="77777777" w:rsidR="00942AFB" w:rsidRPr="00787065" w:rsidRDefault="00942AFB" w:rsidP="00564FF2">
            <w:pPr>
              <w:jc w:val="both"/>
              <w:rPr>
                <w:color w:val="000000"/>
                <w:sz w:val="18"/>
                <w:szCs w:val="18"/>
              </w:rPr>
            </w:pPr>
            <w:r w:rsidRPr="00787065">
              <w:rPr>
                <w:color w:val="000000"/>
                <w:sz w:val="18"/>
                <w:szCs w:val="18"/>
              </w:rPr>
              <w:t>17 Nephrology</w:t>
            </w:r>
          </w:p>
        </w:tc>
      </w:tr>
      <w:tr w:rsidR="00942AFB" w:rsidRPr="00787065" w14:paraId="4AE9522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B85EB4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B9FC22F" w14:textId="77777777" w:rsidR="00942AFB" w:rsidRPr="00787065" w:rsidRDefault="00942AFB" w:rsidP="00564FF2">
            <w:pPr>
              <w:jc w:val="both"/>
              <w:rPr>
                <w:color w:val="000000"/>
                <w:sz w:val="18"/>
                <w:szCs w:val="18"/>
              </w:rPr>
            </w:pPr>
            <w:r w:rsidRPr="00787065">
              <w:rPr>
                <w:color w:val="000000"/>
                <w:sz w:val="18"/>
                <w:szCs w:val="18"/>
              </w:rPr>
              <w:t>18 Renal Dialysis</w:t>
            </w:r>
          </w:p>
        </w:tc>
      </w:tr>
      <w:tr w:rsidR="00942AFB" w:rsidRPr="00787065" w14:paraId="2113A3C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4025EA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9F68331" w14:textId="77777777" w:rsidR="00942AFB" w:rsidRPr="00787065" w:rsidRDefault="00942AFB" w:rsidP="00564FF2">
            <w:pPr>
              <w:jc w:val="both"/>
              <w:rPr>
                <w:color w:val="000000"/>
                <w:sz w:val="18"/>
                <w:szCs w:val="18"/>
              </w:rPr>
            </w:pPr>
            <w:r w:rsidRPr="00787065">
              <w:rPr>
                <w:color w:val="000000"/>
                <w:sz w:val="18"/>
                <w:szCs w:val="18"/>
              </w:rPr>
              <w:t>19 Urology</w:t>
            </w:r>
          </w:p>
        </w:tc>
      </w:tr>
      <w:tr w:rsidR="00942AFB" w:rsidRPr="00787065" w14:paraId="28D2230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97ECCE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086A76E" w14:textId="77777777" w:rsidR="00942AFB" w:rsidRPr="00787065" w:rsidRDefault="00942AFB" w:rsidP="00564FF2">
            <w:pPr>
              <w:jc w:val="both"/>
              <w:rPr>
                <w:color w:val="000000"/>
                <w:sz w:val="18"/>
                <w:szCs w:val="18"/>
              </w:rPr>
            </w:pPr>
            <w:r w:rsidRPr="00787065">
              <w:rPr>
                <w:color w:val="000000"/>
                <w:sz w:val="18"/>
                <w:szCs w:val="18"/>
              </w:rPr>
              <w:t>20 Gynaecology</w:t>
            </w:r>
          </w:p>
        </w:tc>
      </w:tr>
      <w:tr w:rsidR="00942AFB" w:rsidRPr="00787065" w14:paraId="5B19944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0972F0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2F48EDD" w14:textId="77777777" w:rsidR="00942AFB" w:rsidRPr="00787065" w:rsidRDefault="00942AFB" w:rsidP="00564FF2">
            <w:pPr>
              <w:jc w:val="both"/>
              <w:rPr>
                <w:color w:val="000000"/>
                <w:sz w:val="18"/>
                <w:szCs w:val="18"/>
              </w:rPr>
            </w:pPr>
            <w:r w:rsidRPr="00787065">
              <w:rPr>
                <w:color w:val="000000"/>
                <w:sz w:val="18"/>
                <w:szCs w:val="18"/>
              </w:rPr>
              <w:t>21 Obstetrics &amp; Ante-natal</w:t>
            </w:r>
          </w:p>
        </w:tc>
      </w:tr>
      <w:tr w:rsidR="00942AFB" w:rsidRPr="00787065" w14:paraId="4787B2E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F59E8B0"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740AF09" w14:textId="77777777" w:rsidR="00942AFB" w:rsidRPr="00787065" w:rsidRDefault="00942AFB" w:rsidP="00564FF2">
            <w:pPr>
              <w:jc w:val="both"/>
              <w:rPr>
                <w:color w:val="000000"/>
                <w:sz w:val="18"/>
                <w:szCs w:val="18"/>
              </w:rPr>
            </w:pPr>
            <w:r w:rsidRPr="00787065">
              <w:rPr>
                <w:color w:val="000000"/>
                <w:sz w:val="18"/>
                <w:szCs w:val="18"/>
              </w:rPr>
              <w:t>22 Neonatology</w:t>
            </w:r>
          </w:p>
        </w:tc>
      </w:tr>
      <w:tr w:rsidR="00942AFB" w:rsidRPr="00787065" w14:paraId="1B5DC63E"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BE812F4"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12BE0D9" w14:textId="77777777" w:rsidR="00942AFB" w:rsidRPr="00787065" w:rsidRDefault="00942AFB" w:rsidP="00564FF2">
            <w:pPr>
              <w:jc w:val="both"/>
              <w:rPr>
                <w:color w:val="000000"/>
                <w:sz w:val="18"/>
                <w:szCs w:val="18"/>
              </w:rPr>
            </w:pPr>
            <w:r w:rsidRPr="00787065">
              <w:rPr>
                <w:color w:val="000000"/>
                <w:sz w:val="18"/>
                <w:szCs w:val="18"/>
              </w:rPr>
              <w:t>23 Haematology</w:t>
            </w:r>
          </w:p>
        </w:tc>
      </w:tr>
      <w:tr w:rsidR="00942AFB" w:rsidRPr="00787065" w14:paraId="20D7F99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78AF11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85004E1" w14:textId="77777777" w:rsidR="00942AFB" w:rsidRPr="00787065" w:rsidRDefault="00942AFB" w:rsidP="00564FF2">
            <w:pPr>
              <w:jc w:val="both"/>
              <w:rPr>
                <w:color w:val="000000"/>
                <w:sz w:val="18"/>
                <w:szCs w:val="18"/>
              </w:rPr>
            </w:pPr>
            <w:r w:rsidRPr="00787065">
              <w:rPr>
                <w:color w:val="000000"/>
                <w:sz w:val="18"/>
                <w:szCs w:val="18"/>
              </w:rPr>
              <w:t>24 Respiratory</w:t>
            </w:r>
          </w:p>
        </w:tc>
      </w:tr>
      <w:tr w:rsidR="00942AFB" w:rsidRPr="00787065" w14:paraId="380AD70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88EE52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CF90392" w14:textId="77777777" w:rsidR="00942AFB" w:rsidRPr="00787065" w:rsidRDefault="00942AFB" w:rsidP="00564FF2">
            <w:pPr>
              <w:jc w:val="both"/>
              <w:rPr>
                <w:color w:val="000000"/>
                <w:sz w:val="18"/>
                <w:szCs w:val="18"/>
              </w:rPr>
            </w:pPr>
            <w:r w:rsidRPr="00787065">
              <w:rPr>
                <w:color w:val="000000"/>
                <w:sz w:val="18"/>
                <w:szCs w:val="18"/>
              </w:rPr>
              <w:t>25 Oncology/Radiology</w:t>
            </w:r>
          </w:p>
        </w:tc>
      </w:tr>
      <w:tr w:rsidR="00942AFB" w:rsidRPr="00787065" w14:paraId="4E5FBAF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2E8CD7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81FFDFE" w14:textId="77777777" w:rsidR="00942AFB" w:rsidRPr="00787065" w:rsidRDefault="00942AFB" w:rsidP="00564FF2">
            <w:pPr>
              <w:jc w:val="both"/>
              <w:rPr>
                <w:color w:val="000000"/>
                <w:sz w:val="18"/>
                <w:szCs w:val="18"/>
              </w:rPr>
            </w:pPr>
            <w:r w:rsidRPr="00787065">
              <w:rPr>
                <w:color w:val="000000"/>
                <w:sz w:val="18"/>
                <w:szCs w:val="18"/>
              </w:rPr>
              <w:t>26 Endocrinology</w:t>
            </w:r>
          </w:p>
        </w:tc>
      </w:tr>
      <w:tr w:rsidR="00942AFB" w:rsidRPr="00787065" w14:paraId="71E521E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9953AD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CFF86D9" w14:textId="77777777" w:rsidR="00942AFB" w:rsidRPr="00787065" w:rsidRDefault="00942AFB" w:rsidP="00564FF2">
            <w:pPr>
              <w:jc w:val="both"/>
              <w:rPr>
                <w:color w:val="000000"/>
                <w:sz w:val="18"/>
                <w:szCs w:val="18"/>
              </w:rPr>
            </w:pPr>
            <w:r w:rsidRPr="00787065">
              <w:rPr>
                <w:color w:val="000000"/>
                <w:sz w:val="18"/>
                <w:szCs w:val="18"/>
              </w:rPr>
              <w:t>27 Gastroenterology</w:t>
            </w:r>
          </w:p>
        </w:tc>
      </w:tr>
      <w:tr w:rsidR="00942AFB" w:rsidRPr="00787065" w14:paraId="053D3813"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E516FB4"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5374ACC" w14:textId="77777777" w:rsidR="00942AFB" w:rsidRPr="00787065" w:rsidRDefault="00942AFB" w:rsidP="00564FF2">
            <w:pPr>
              <w:jc w:val="both"/>
              <w:rPr>
                <w:color w:val="000000"/>
                <w:sz w:val="18"/>
                <w:szCs w:val="18"/>
              </w:rPr>
            </w:pPr>
            <w:r w:rsidRPr="00787065">
              <w:rPr>
                <w:color w:val="000000"/>
                <w:sz w:val="18"/>
                <w:szCs w:val="18"/>
              </w:rPr>
              <w:t>28 Other/Ungroupable</w:t>
            </w:r>
          </w:p>
        </w:tc>
      </w:tr>
      <w:tr w:rsidR="00942AFB" w:rsidRPr="00787065" w14:paraId="35831E24"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189CDAB7" w14:textId="77777777" w:rsidR="00942AFB" w:rsidRPr="00787065" w:rsidRDefault="00942AFB" w:rsidP="00564FF2">
            <w:pPr>
              <w:rPr>
                <w:color w:val="000000"/>
                <w:sz w:val="18"/>
                <w:szCs w:val="18"/>
              </w:rPr>
            </w:pPr>
            <w:r w:rsidRPr="00787065">
              <w:rPr>
                <w:color w:val="000000"/>
                <w:sz w:val="18"/>
                <w:szCs w:val="18"/>
              </w:rPr>
              <w:t>DRG Type</w:t>
            </w:r>
          </w:p>
        </w:tc>
        <w:tc>
          <w:tcPr>
            <w:tcW w:w="7938" w:type="dxa"/>
            <w:tcBorders>
              <w:top w:val="nil"/>
              <w:left w:val="nil"/>
              <w:bottom w:val="single" w:sz="4" w:space="0" w:color="auto"/>
              <w:right w:val="single" w:sz="4" w:space="0" w:color="auto"/>
            </w:tcBorders>
            <w:shd w:val="clear" w:color="auto" w:fill="auto"/>
            <w:vAlign w:val="center"/>
            <w:hideMark/>
          </w:tcPr>
          <w:p w14:paraId="547F5F98" w14:textId="77777777" w:rsidR="00942AFB" w:rsidRPr="00787065" w:rsidRDefault="00942AFB" w:rsidP="00564FF2">
            <w:pPr>
              <w:jc w:val="both"/>
              <w:rPr>
                <w:color w:val="000000"/>
                <w:sz w:val="18"/>
                <w:szCs w:val="18"/>
              </w:rPr>
            </w:pPr>
            <w:r w:rsidRPr="00787065">
              <w:rPr>
                <w:color w:val="000000"/>
                <w:sz w:val="18"/>
                <w:szCs w:val="18"/>
              </w:rPr>
              <w:t>DRG type:</w:t>
            </w:r>
          </w:p>
        </w:tc>
      </w:tr>
      <w:tr w:rsidR="00942AFB" w:rsidRPr="00787065" w14:paraId="3DB8E7E1"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2280F5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5E1424A" w14:textId="77777777" w:rsidR="00942AFB" w:rsidRPr="00787065" w:rsidRDefault="00942AFB" w:rsidP="00564FF2">
            <w:pPr>
              <w:jc w:val="both"/>
              <w:rPr>
                <w:color w:val="000000"/>
                <w:sz w:val="18"/>
                <w:szCs w:val="18"/>
              </w:rPr>
            </w:pPr>
            <w:r w:rsidRPr="00787065">
              <w:rPr>
                <w:color w:val="000000"/>
                <w:sz w:val="18"/>
                <w:szCs w:val="18"/>
              </w:rPr>
              <w:t>M Medical</w:t>
            </w:r>
          </w:p>
        </w:tc>
      </w:tr>
      <w:tr w:rsidR="00942AFB" w:rsidRPr="00787065" w14:paraId="65C26E1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9A468C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3552D95" w14:textId="77777777" w:rsidR="00942AFB" w:rsidRPr="00787065" w:rsidRDefault="00942AFB" w:rsidP="00564FF2">
            <w:pPr>
              <w:jc w:val="both"/>
              <w:rPr>
                <w:color w:val="000000"/>
                <w:sz w:val="18"/>
                <w:szCs w:val="18"/>
              </w:rPr>
            </w:pPr>
            <w:r w:rsidRPr="00787065">
              <w:rPr>
                <w:color w:val="000000"/>
                <w:sz w:val="18"/>
                <w:szCs w:val="18"/>
              </w:rPr>
              <w:t>S Surgical</w:t>
            </w:r>
          </w:p>
        </w:tc>
      </w:tr>
      <w:tr w:rsidR="00942AFB" w:rsidRPr="00787065" w14:paraId="63DB9B33"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F0654B3"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0EC49E4" w14:textId="77777777" w:rsidR="00942AFB" w:rsidRPr="00787065" w:rsidRDefault="00942AFB" w:rsidP="00564FF2">
            <w:pPr>
              <w:jc w:val="both"/>
              <w:rPr>
                <w:color w:val="000000"/>
                <w:sz w:val="18"/>
                <w:szCs w:val="18"/>
              </w:rPr>
            </w:pPr>
            <w:r w:rsidRPr="00787065">
              <w:rPr>
                <w:color w:val="000000"/>
                <w:sz w:val="18"/>
                <w:szCs w:val="18"/>
              </w:rPr>
              <w:t>O Other</w:t>
            </w:r>
          </w:p>
        </w:tc>
      </w:tr>
      <w:tr w:rsidR="00942AFB" w:rsidRPr="00787065" w14:paraId="4CB6D376"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ADDD887" w14:textId="77777777" w:rsidR="00942AFB" w:rsidRPr="00787065" w:rsidRDefault="00942AFB" w:rsidP="00564FF2">
            <w:pPr>
              <w:rPr>
                <w:color w:val="000000"/>
                <w:sz w:val="18"/>
                <w:szCs w:val="18"/>
              </w:rPr>
            </w:pPr>
            <w:r w:rsidRPr="00787065">
              <w:rPr>
                <w:color w:val="000000"/>
                <w:sz w:val="18"/>
                <w:szCs w:val="18"/>
              </w:rPr>
              <w:t>DRG Coding status</w:t>
            </w:r>
          </w:p>
        </w:tc>
        <w:tc>
          <w:tcPr>
            <w:tcW w:w="7938" w:type="dxa"/>
            <w:tcBorders>
              <w:top w:val="nil"/>
              <w:left w:val="nil"/>
              <w:bottom w:val="single" w:sz="4" w:space="0" w:color="auto"/>
              <w:right w:val="single" w:sz="4" w:space="0" w:color="auto"/>
            </w:tcBorders>
            <w:shd w:val="clear" w:color="auto" w:fill="auto"/>
            <w:vAlign w:val="center"/>
            <w:hideMark/>
          </w:tcPr>
          <w:p w14:paraId="2BC8AD8D" w14:textId="77777777" w:rsidR="00942AFB" w:rsidRPr="00787065" w:rsidRDefault="00942AFB" w:rsidP="00564FF2">
            <w:pPr>
              <w:jc w:val="both"/>
              <w:rPr>
                <w:color w:val="000000"/>
                <w:sz w:val="18"/>
                <w:szCs w:val="18"/>
              </w:rPr>
            </w:pPr>
            <w:r w:rsidRPr="00787065">
              <w:rPr>
                <w:color w:val="000000"/>
                <w:sz w:val="18"/>
                <w:szCs w:val="18"/>
              </w:rPr>
              <w:t>Coding status of separation records:</w:t>
            </w:r>
          </w:p>
        </w:tc>
      </w:tr>
      <w:tr w:rsidR="00942AFB" w:rsidRPr="00787065" w14:paraId="1A395E4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CDB3C8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1AD8E50" w14:textId="77777777" w:rsidR="00942AFB" w:rsidRPr="00787065" w:rsidRDefault="00942AFB" w:rsidP="00564FF2">
            <w:pPr>
              <w:jc w:val="both"/>
              <w:rPr>
                <w:color w:val="000000"/>
                <w:sz w:val="18"/>
                <w:szCs w:val="18"/>
              </w:rPr>
            </w:pPr>
            <w:r w:rsidRPr="00787065">
              <w:rPr>
                <w:color w:val="000000"/>
                <w:sz w:val="18"/>
                <w:szCs w:val="18"/>
              </w:rPr>
              <w:t>C Coded</w:t>
            </w:r>
          </w:p>
        </w:tc>
      </w:tr>
      <w:tr w:rsidR="00942AFB" w:rsidRPr="00787065" w14:paraId="49A4BC9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5E324C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607F092" w14:textId="77777777" w:rsidR="00942AFB" w:rsidRPr="00787065" w:rsidRDefault="00942AFB" w:rsidP="00564FF2">
            <w:pPr>
              <w:jc w:val="both"/>
              <w:rPr>
                <w:color w:val="000000"/>
                <w:sz w:val="18"/>
                <w:szCs w:val="18"/>
              </w:rPr>
            </w:pPr>
            <w:r w:rsidRPr="00787065">
              <w:rPr>
                <w:color w:val="000000"/>
                <w:sz w:val="18"/>
                <w:szCs w:val="18"/>
              </w:rPr>
              <w:t>P Problem DRG (AR-DRG 6.0: 801A, 801B, 801C)</w:t>
            </w:r>
          </w:p>
        </w:tc>
      </w:tr>
      <w:tr w:rsidR="00942AFB" w:rsidRPr="00787065" w14:paraId="4B1EFCAF"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FE31B5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69C741A" w14:textId="77777777" w:rsidR="00942AFB" w:rsidRPr="00787065" w:rsidRDefault="00942AFB" w:rsidP="00564FF2">
            <w:pPr>
              <w:jc w:val="both"/>
              <w:rPr>
                <w:color w:val="000000"/>
                <w:sz w:val="18"/>
                <w:szCs w:val="18"/>
              </w:rPr>
            </w:pPr>
            <w:r w:rsidRPr="00787065">
              <w:rPr>
                <w:color w:val="000000"/>
                <w:sz w:val="18"/>
                <w:szCs w:val="18"/>
              </w:rPr>
              <w:t>&lt;Blank&gt; Not Coded</w:t>
            </w:r>
          </w:p>
        </w:tc>
      </w:tr>
      <w:tr w:rsidR="00942AFB" w:rsidRPr="00787065" w14:paraId="0E91E8C4" w14:textId="77777777" w:rsidTr="00564FF2">
        <w:trPr>
          <w:trHeight w:val="34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ED0AD59" w14:textId="77777777" w:rsidR="00942AFB" w:rsidRPr="00787065" w:rsidRDefault="00942AFB" w:rsidP="00564FF2">
            <w:pPr>
              <w:rPr>
                <w:color w:val="000000"/>
                <w:sz w:val="18"/>
                <w:szCs w:val="18"/>
              </w:rPr>
            </w:pPr>
            <w:r w:rsidRPr="00787065">
              <w:rPr>
                <w:color w:val="000000"/>
                <w:sz w:val="18"/>
                <w:szCs w:val="18"/>
              </w:rPr>
              <w:t>First external-cause activity</w:t>
            </w:r>
          </w:p>
        </w:tc>
        <w:tc>
          <w:tcPr>
            <w:tcW w:w="7938" w:type="dxa"/>
            <w:tcBorders>
              <w:top w:val="nil"/>
              <w:left w:val="nil"/>
              <w:bottom w:val="single" w:sz="4" w:space="0" w:color="auto"/>
              <w:right w:val="single" w:sz="4" w:space="0" w:color="auto"/>
            </w:tcBorders>
            <w:shd w:val="clear" w:color="auto" w:fill="auto"/>
            <w:vAlign w:val="center"/>
            <w:hideMark/>
          </w:tcPr>
          <w:p w14:paraId="26971F20" w14:textId="77777777" w:rsidR="00942AFB" w:rsidRPr="00787065" w:rsidRDefault="00942AFB" w:rsidP="00564FF2">
            <w:pPr>
              <w:jc w:val="both"/>
              <w:rPr>
                <w:color w:val="000000"/>
                <w:sz w:val="18"/>
                <w:szCs w:val="18"/>
              </w:rPr>
            </w:pPr>
            <w:r w:rsidRPr="00787065">
              <w:rPr>
                <w:color w:val="000000"/>
                <w:sz w:val="18"/>
                <w:szCs w:val="18"/>
              </w:rPr>
              <w:t xml:space="preserve">The first diagnosis code </w:t>
            </w:r>
            <w:r>
              <w:rPr>
                <w:color w:val="000000"/>
                <w:sz w:val="18"/>
                <w:szCs w:val="18"/>
              </w:rPr>
              <w:t xml:space="preserve">is </w:t>
            </w:r>
            <w:r w:rsidRPr="00787065">
              <w:rPr>
                <w:color w:val="000000"/>
                <w:sz w:val="18"/>
                <w:szCs w:val="18"/>
              </w:rPr>
              <w:t>in the range U50 – U73.</w:t>
            </w:r>
          </w:p>
        </w:tc>
      </w:tr>
      <w:tr w:rsidR="00942AFB" w:rsidRPr="00787065" w14:paraId="57E9FEBC"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E9B6E63" w14:textId="77777777" w:rsidR="00942AFB" w:rsidRPr="00787065" w:rsidRDefault="00942AFB" w:rsidP="00564FF2">
            <w:pPr>
              <w:rPr>
                <w:color w:val="000000"/>
                <w:sz w:val="18"/>
                <w:szCs w:val="18"/>
              </w:rPr>
            </w:pPr>
            <w:r w:rsidRPr="00787065">
              <w:rPr>
                <w:color w:val="000000"/>
                <w:sz w:val="18"/>
                <w:szCs w:val="18"/>
              </w:rPr>
              <w:lastRenderedPageBreak/>
              <w:t>First external-cause place of occurrence</w:t>
            </w:r>
          </w:p>
        </w:tc>
        <w:tc>
          <w:tcPr>
            <w:tcW w:w="7938" w:type="dxa"/>
            <w:tcBorders>
              <w:top w:val="nil"/>
              <w:left w:val="nil"/>
              <w:bottom w:val="single" w:sz="4" w:space="0" w:color="auto"/>
              <w:right w:val="single" w:sz="4" w:space="0" w:color="auto"/>
            </w:tcBorders>
            <w:shd w:val="clear" w:color="auto" w:fill="auto"/>
            <w:vAlign w:val="center"/>
            <w:hideMark/>
          </w:tcPr>
          <w:p w14:paraId="7BE694DE" w14:textId="77777777" w:rsidR="00942AFB" w:rsidRPr="00787065" w:rsidRDefault="00942AFB" w:rsidP="00564FF2">
            <w:pPr>
              <w:jc w:val="both"/>
              <w:rPr>
                <w:color w:val="000000"/>
                <w:sz w:val="18"/>
                <w:szCs w:val="18"/>
              </w:rPr>
            </w:pPr>
            <w:r w:rsidRPr="00787065">
              <w:rPr>
                <w:color w:val="000000"/>
                <w:sz w:val="18"/>
                <w:szCs w:val="18"/>
              </w:rPr>
              <w:t>The first diagnosis code commencing with Y92.</w:t>
            </w:r>
          </w:p>
        </w:tc>
      </w:tr>
      <w:tr w:rsidR="00942AFB" w:rsidRPr="00787065" w14:paraId="2B196C7C"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6DE5653" w14:textId="77777777" w:rsidR="00942AFB" w:rsidRPr="00787065" w:rsidRDefault="00942AFB" w:rsidP="00564FF2">
            <w:pPr>
              <w:rPr>
                <w:color w:val="000000"/>
                <w:sz w:val="18"/>
                <w:szCs w:val="18"/>
              </w:rPr>
            </w:pPr>
            <w:r w:rsidRPr="00787065">
              <w:rPr>
                <w:color w:val="000000"/>
                <w:sz w:val="18"/>
                <w:szCs w:val="18"/>
              </w:rPr>
              <w:t>Principal external-cause</w:t>
            </w:r>
          </w:p>
        </w:tc>
        <w:tc>
          <w:tcPr>
            <w:tcW w:w="7938" w:type="dxa"/>
            <w:tcBorders>
              <w:top w:val="nil"/>
              <w:left w:val="nil"/>
              <w:bottom w:val="single" w:sz="4" w:space="0" w:color="auto"/>
              <w:right w:val="single" w:sz="4" w:space="0" w:color="auto"/>
            </w:tcBorders>
            <w:shd w:val="clear" w:color="auto" w:fill="auto"/>
            <w:vAlign w:val="center"/>
            <w:hideMark/>
          </w:tcPr>
          <w:p w14:paraId="5AA29ACC" w14:textId="77777777" w:rsidR="00942AFB" w:rsidRPr="00787065" w:rsidRDefault="00942AFB" w:rsidP="00564FF2">
            <w:pPr>
              <w:jc w:val="both"/>
              <w:rPr>
                <w:color w:val="000000"/>
                <w:sz w:val="18"/>
                <w:szCs w:val="18"/>
              </w:rPr>
            </w:pPr>
            <w:r w:rsidRPr="00787065">
              <w:rPr>
                <w:color w:val="000000"/>
                <w:sz w:val="18"/>
                <w:szCs w:val="18"/>
              </w:rPr>
              <w:t>If the first diagnosis is an injury or poisoning, i.e. in the range S00 to T98, then the principal external cause is the first code in the range of V01 to Y91 or Y95 to Y98.</w:t>
            </w:r>
          </w:p>
        </w:tc>
      </w:tr>
      <w:tr w:rsidR="00942AFB" w:rsidRPr="00787065" w14:paraId="522FB0AF"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963ABDD" w14:textId="77777777" w:rsidR="00942AFB" w:rsidRPr="00787065" w:rsidRDefault="00942AFB" w:rsidP="00564FF2">
            <w:pPr>
              <w:rPr>
                <w:color w:val="000000"/>
                <w:sz w:val="18"/>
                <w:szCs w:val="18"/>
              </w:rPr>
            </w:pPr>
            <w:r w:rsidRPr="00787065">
              <w:rPr>
                <w:color w:val="000000"/>
                <w:sz w:val="18"/>
                <w:szCs w:val="18"/>
              </w:rPr>
              <w:t>Principal external-cause activity</w:t>
            </w:r>
          </w:p>
        </w:tc>
        <w:tc>
          <w:tcPr>
            <w:tcW w:w="7938" w:type="dxa"/>
            <w:tcBorders>
              <w:top w:val="nil"/>
              <w:left w:val="nil"/>
              <w:bottom w:val="single" w:sz="4" w:space="0" w:color="auto"/>
              <w:right w:val="single" w:sz="4" w:space="0" w:color="auto"/>
            </w:tcBorders>
            <w:shd w:val="clear" w:color="auto" w:fill="auto"/>
            <w:vAlign w:val="center"/>
            <w:hideMark/>
          </w:tcPr>
          <w:p w14:paraId="4FC4F674" w14:textId="77777777" w:rsidR="00942AFB" w:rsidRPr="00787065" w:rsidRDefault="00942AFB" w:rsidP="00564FF2">
            <w:pPr>
              <w:jc w:val="both"/>
              <w:rPr>
                <w:color w:val="000000"/>
                <w:sz w:val="18"/>
                <w:szCs w:val="18"/>
              </w:rPr>
            </w:pPr>
            <w:r w:rsidRPr="00787065">
              <w:rPr>
                <w:color w:val="000000"/>
                <w:sz w:val="18"/>
                <w:szCs w:val="18"/>
              </w:rPr>
              <w:t xml:space="preserve">If the first diagnosis is an injury or poisoning i.e. in the range S00 to T98, and principal external cause in range V01-Y34, then </w:t>
            </w:r>
            <w:r>
              <w:rPr>
                <w:color w:val="000000"/>
                <w:sz w:val="18"/>
                <w:szCs w:val="18"/>
              </w:rPr>
              <w:t xml:space="preserve">the </w:t>
            </w:r>
            <w:r w:rsidRPr="00787065">
              <w:rPr>
                <w:color w:val="000000"/>
                <w:sz w:val="18"/>
                <w:szCs w:val="18"/>
              </w:rPr>
              <w:t>activity is the first diagnosis code in the range U50 – U73.</w:t>
            </w:r>
          </w:p>
        </w:tc>
      </w:tr>
      <w:tr w:rsidR="00942AFB" w:rsidRPr="00787065" w14:paraId="369B42F1"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A99FCAC" w14:textId="77777777" w:rsidR="00942AFB" w:rsidRPr="00787065" w:rsidRDefault="00942AFB" w:rsidP="00564FF2">
            <w:pPr>
              <w:rPr>
                <w:color w:val="000000"/>
                <w:sz w:val="18"/>
                <w:szCs w:val="18"/>
              </w:rPr>
            </w:pPr>
            <w:r w:rsidRPr="00787065">
              <w:rPr>
                <w:color w:val="000000"/>
                <w:sz w:val="18"/>
                <w:szCs w:val="18"/>
              </w:rPr>
              <w:t>Principal external-cause place of occurrence</w:t>
            </w:r>
          </w:p>
        </w:tc>
        <w:tc>
          <w:tcPr>
            <w:tcW w:w="7938" w:type="dxa"/>
            <w:tcBorders>
              <w:top w:val="nil"/>
              <w:left w:val="nil"/>
              <w:bottom w:val="single" w:sz="4" w:space="0" w:color="auto"/>
              <w:right w:val="single" w:sz="4" w:space="0" w:color="auto"/>
            </w:tcBorders>
            <w:shd w:val="clear" w:color="auto" w:fill="auto"/>
            <w:vAlign w:val="center"/>
            <w:hideMark/>
          </w:tcPr>
          <w:p w14:paraId="507F16D1" w14:textId="77777777" w:rsidR="00942AFB" w:rsidRPr="00787065" w:rsidRDefault="00942AFB" w:rsidP="00564FF2">
            <w:pPr>
              <w:jc w:val="both"/>
              <w:rPr>
                <w:color w:val="000000"/>
                <w:sz w:val="18"/>
                <w:szCs w:val="18"/>
              </w:rPr>
            </w:pPr>
            <w:r w:rsidRPr="00787065">
              <w:rPr>
                <w:color w:val="000000"/>
                <w:sz w:val="18"/>
                <w:szCs w:val="18"/>
              </w:rPr>
              <w:t>If the first diagnosis is an injury or poisoning, i.e. in the range S00 to T98, and principal external cause in range V01 – Y89, then “place of occurrence” is the first diagnosis code commencing with Y92.</w:t>
            </w:r>
          </w:p>
        </w:tc>
      </w:tr>
      <w:tr w:rsidR="00942AFB" w:rsidRPr="00787065" w14:paraId="108B70A3" w14:textId="77777777" w:rsidTr="00564FF2">
        <w:trPr>
          <w:trHeight w:val="60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D63EA6B" w14:textId="77777777" w:rsidR="00942AFB" w:rsidRPr="00787065" w:rsidRDefault="00942AFB" w:rsidP="00564FF2">
            <w:pPr>
              <w:rPr>
                <w:color w:val="000000"/>
                <w:sz w:val="18"/>
                <w:szCs w:val="18"/>
              </w:rPr>
            </w:pPr>
            <w:r w:rsidRPr="00787065">
              <w:rPr>
                <w:color w:val="000000"/>
                <w:sz w:val="18"/>
                <w:szCs w:val="18"/>
              </w:rPr>
              <w:t xml:space="preserve">Duration of stay (hours) in </w:t>
            </w:r>
            <w:r>
              <w:rPr>
                <w:color w:val="000000"/>
                <w:sz w:val="18"/>
                <w:szCs w:val="18"/>
              </w:rPr>
              <w:t xml:space="preserve">the </w:t>
            </w:r>
            <w:r w:rsidRPr="00787065">
              <w:rPr>
                <w:color w:val="000000"/>
                <w:sz w:val="18"/>
                <w:szCs w:val="18"/>
              </w:rPr>
              <w:t>intensive care unit</w:t>
            </w:r>
          </w:p>
        </w:tc>
        <w:tc>
          <w:tcPr>
            <w:tcW w:w="7938" w:type="dxa"/>
            <w:tcBorders>
              <w:top w:val="nil"/>
              <w:left w:val="nil"/>
              <w:bottom w:val="single" w:sz="4" w:space="0" w:color="auto"/>
              <w:right w:val="single" w:sz="4" w:space="0" w:color="auto"/>
            </w:tcBorders>
            <w:shd w:val="clear" w:color="auto" w:fill="auto"/>
            <w:vAlign w:val="center"/>
            <w:hideMark/>
          </w:tcPr>
          <w:p w14:paraId="7D250706" w14:textId="77777777" w:rsidR="00942AFB" w:rsidRPr="00787065" w:rsidRDefault="00942AFB" w:rsidP="00564FF2">
            <w:pPr>
              <w:jc w:val="both"/>
              <w:rPr>
                <w:color w:val="000000"/>
                <w:sz w:val="18"/>
                <w:szCs w:val="18"/>
              </w:rPr>
            </w:pPr>
            <w:r>
              <w:rPr>
                <w:color w:val="000000"/>
                <w:sz w:val="18"/>
                <w:szCs w:val="18"/>
              </w:rPr>
              <w:t>The total</w:t>
            </w:r>
            <w:r w:rsidRPr="00787065">
              <w:rPr>
                <w:color w:val="000000"/>
                <w:sz w:val="18"/>
                <w:szCs w:val="18"/>
              </w:rPr>
              <w:t xml:space="preserve"> duration of stay (hours) in an approved Intensive Care Unit (ICU) or Neonatal Intensive Care Unit (NICU), during this episode of care. </w:t>
            </w:r>
          </w:p>
        </w:tc>
      </w:tr>
      <w:tr w:rsidR="00942AFB" w:rsidRPr="00787065" w14:paraId="728C4A6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06CCFA4"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966A9C8" w14:textId="77777777" w:rsidR="00942AFB" w:rsidRPr="00787065" w:rsidRDefault="00942AFB" w:rsidP="00564FF2">
            <w:pPr>
              <w:jc w:val="both"/>
              <w:rPr>
                <w:color w:val="000000"/>
                <w:sz w:val="18"/>
                <w:szCs w:val="18"/>
              </w:rPr>
            </w:pPr>
            <w:r w:rsidRPr="00787065">
              <w:rPr>
                <w:color w:val="000000"/>
                <w:sz w:val="18"/>
                <w:szCs w:val="18"/>
              </w:rPr>
              <w:t>Duration is reported in hours, rounded up to the nearest hour.</w:t>
            </w:r>
          </w:p>
        </w:tc>
      </w:tr>
      <w:tr w:rsidR="00942AFB" w:rsidRPr="00787065" w14:paraId="7D5AC5F0"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B0E344C" w14:textId="77777777" w:rsidR="00942AFB" w:rsidRPr="00787065" w:rsidRDefault="00942AFB" w:rsidP="00564FF2">
            <w:pPr>
              <w:rPr>
                <w:color w:val="000000"/>
                <w:sz w:val="18"/>
                <w:szCs w:val="18"/>
              </w:rPr>
            </w:pPr>
            <w:r w:rsidRPr="00787065">
              <w:rPr>
                <w:color w:val="000000"/>
                <w:sz w:val="18"/>
                <w:szCs w:val="18"/>
              </w:rPr>
              <w:t>Duration of Mechanical Ventilation in ICU</w:t>
            </w:r>
          </w:p>
        </w:tc>
        <w:tc>
          <w:tcPr>
            <w:tcW w:w="7938" w:type="dxa"/>
            <w:tcBorders>
              <w:top w:val="nil"/>
              <w:left w:val="nil"/>
              <w:bottom w:val="single" w:sz="4" w:space="0" w:color="auto"/>
              <w:right w:val="single" w:sz="4" w:space="0" w:color="auto"/>
            </w:tcBorders>
            <w:shd w:val="clear" w:color="auto" w:fill="auto"/>
            <w:vAlign w:val="center"/>
            <w:hideMark/>
          </w:tcPr>
          <w:p w14:paraId="3AF8FEFB" w14:textId="77777777" w:rsidR="00942AFB" w:rsidRPr="00787065" w:rsidRDefault="00942AFB" w:rsidP="00564FF2">
            <w:pPr>
              <w:jc w:val="both"/>
              <w:rPr>
                <w:color w:val="000000"/>
                <w:sz w:val="18"/>
                <w:szCs w:val="18"/>
              </w:rPr>
            </w:pPr>
            <w:r>
              <w:rPr>
                <w:color w:val="000000"/>
                <w:sz w:val="18"/>
                <w:szCs w:val="18"/>
              </w:rPr>
              <w:t>The total</w:t>
            </w:r>
            <w:r w:rsidRPr="00787065">
              <w:rPr>
                <w:color w:val="000000"/>
                <w:sz w:val="18"/>
                <w:szCs w:val="18"/>
              </w:rPr>
              <w:t xml:space="preserve"> duration of Mechanical Ventilation (MV) in hours provided in an approved Intensive Care Unit (ICU) or Neonatal Intensive Care (NICU) during this episode of care. </w:t>
            </w:r>
          </w:p>
        </w:tc>
      </w:tr>
      <w:tr w:rsidR="00942AFB" w:rsidRPr="00787065" w14:paraId="490DC4B8"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E687177" w14:textId="77777777" w:rsidR="00942AFB" w:rsidRPr="00787065" w:rsidRDefault="00942AFB" w:rsidP="00564FF2">
            <w:pPr>
              <w:rPr>
                <w:color w:val="000000"/>
                <w:sz w:val="18"/>
                <w:szCs w:val="18"/>
              </w:rPr>
            </w:pPr>
            <w:r w:rsidRPr="00787065">
              <w:rPr>
                <w:color w:val="000000"/>
                <w:sz w:val="18"/>
                <w:szCs w:val="18"/>
              </w:rPr>
              <w:t>Duration of Non-Invasive Ventilation</w:t>
            </w:r>
          </w:p>
        </w:tc>
        <w:tc>
          <w:tcPr>
            <w:tcW w:w="7938" w:type="dxa"/>
            <w:tcBorders>
              <w:top w:val="nil"/>
              <w:left w:val="nil"/>
              <w:bottom w:val="single" w:sz="4" w:space="0" w:color="auto"/>
              <w:right w:val="single" w:sz="4" w:space="0" w:color="auto"/>
            </w:tcBorders>
            <w:shd w:val="clear" w:color="auto" w:fill="auto"/>
            <w:vAlign w:val="center"/>
            <w:hideMark/>
          </w:tcPr>
          <w:p w14:paraId="27D59DA7" w14:textId="77777777" w:rsidR="00942AFB" w:rsidRPr="00787065" w:rsidRDefault="00942AFB" w:rsidP="00564FF2">
            <w:pPr>
              <w:jc w:val="both"/>
              <w:rPr>
                <w:color w:val="000000"/>
                <w:sz w:val="18"/>
                <w:szCs w:val="18"/>
              </w:rPr>
            </w:pPr>
            <w:r>
              <w:rPr>
                <w:color w:val="000000"/>
                <w:sz w:val="18"/>
                <w:szCs w:val="18"/>
              </w:rPr>
              <w:t>The total</w:t>
            </w:r>
            <w:r w:rsidRPr="00787065">
              <w:rPr>
                <w:color w:val="000000"/>
                <w:sz w:val="18"/>
                <w:szCs w:val="18"/>
              </w:rPr>
              <w:t xml:space="preserve"> number of hours of non-invasive ventilatory assistance given via any route other than intubation or tracheostomy, provided to patients in an approved Neonatal Intensive Care Unit (NICU) or Special Care Nursery (SCN) or Intensive Care Unit (ICU).</w:t>
            </w:r>
          </w:p>
        </w:tc>
      </w:tr>
      <w:tr w:rsidR="00942AFB" w:rsidRPr="00787065" w14:paraId="5CA88794"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0409166" w14:textId="77777777" w:rsidR="00942AFB" w:rsidRPr="00787065" w:rsidRDefault="00942AFB" w:rsidP="00564FF2">
            <w:pPr>
              <w:rPr>
                <w:color w:val="000000"/>
                <w:sz w:val="18"/>
                <w:szCs w:val="18"/>
              </w:rPr>
            </w:pPr>
            <w:r w:rsidRPr="00787065">
              <w:rPr>
                <w:color w:val="000000"/>
                <w:sz w:val="18"/>
                <w:szCs w:val="18"/>
              </w:rPr>
              <w:t>Clinical Sub-program</w:t>
            </w:r>
          </w:p>
        </w:tc>
        <w:tc>
          <w:tcPr>
            <w:tcW w:w="7938" w:type="dxa"/>
            <w:tcBorders>
              <w:top w:val="nil"/>
              <w:left w:val="nil"/>
              <w:bottom w:val="single" w:sz="4" w:space="0" w:color="auto"/>
              <w:right w:val="single" w:sz="4" w:space="0" w:color="auto"/>
            </w:tcBorders>
            <w:shd w:val="clear" w:color="auto" w:fill="auto"/>
            <w:vAlign w:val="center"/>
            <w:hideMark/>
          </w:tcPr>
          <w:p w14:paraId="3816C5A1" w14:textId="77777777" w:rsidR="00942AFB" w:rsidRPr="00787065" w:rsidRDefault="00942AFB" w:rsidP="00564FF2">
            <w:pPr>
              <w:jc w:val="both"/>
              <w:rPr>
                <w:color w:val="000000"/>
                <w:sz w:val="18"/>
                <w:szCs w:val="18"/>
              </w:rPr>
            </w:pPr>
            <w:r w:rsidRPr="00787065">
              <w:rPr>
                <w:color w:val="000000"/>
                <w:sz w:val="18"/>
                <w:szCs w:val="18"/>
              </w:rPr>
              <w:t xml:space="preserve">The diagnosis </w:t>
            </w:r>
            <w:r>
              <w:rPr>
                <w:color w:val="000000"/>
                <w:sz w:val="18"/>
                <w:szCs w:val="18"/>
              </w:rPr>
              <w:t xml:space="preserve">is </w:t>
            </w:r>
            <w:r w:rsidRPr="00787065">
              <w:rPr>
                <w:color w:val="000000"/>
                <w:sz w:val="18"/>
                <w:szCs w:val="18"/>
              </w:rPr>
              <w:t>based on the body system manifesting the reason for rehabilitation. Reported for Care Types 2, 6, 7, K and P.  Clinical Sub-Program is assigned by the treating clinician.</w:t>
            </w:r>
          </w:p>
        </w:tc>
      </w:tr>
      <w:tr w:rsidR="00942AFB" w:rsidRPr="00787065" w14:paraId="73A5EA1A"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48662DA7" w14:textId="77777777" w:rsidR="00942AFB" w:rsidRPr="00787065" w:rsidRDefault="00942AFB" w:rsidP="00564FF2">
            <w:pPr>
              <w:rPr>
                <w:color w:val="000000"/>
                <w:sz w:val="18"/>
                <w:szCs w:val="18"/>
              </w:rPr>
            </w:pPr>
            <w:r w:rsidRPr="00787065">
              <w:rPr>
                <w:color w:val="000000"/>
                <w:sz w:val="18"/>
                <w:szCs w:val="18"/>
              </w:rPr>
              <w:t>Impairment</w:t>
            </w:r>
          </w:p>
        </w:tc>
        <w:tc>
          <w:tcPr>
            <w:tcW w:w="7938" w:type="dxa"/>
            <w:vMerge w:val="restart"/>
            <w:tcBorders>
              <w:top w:val="nil"/>
              <w:left w:val="single" w:sz="4" w:space="0" w:color="auto"/>
              <w:bottom w:val="single" w:sz="4" w:space="0" w:color="auto"/>
              <w:right w:val="single" w:sz="4" w:space="0" w:color="auto"/>
            </w:tcBorders>
            <w:shd w:val="clear" w:color="auto" w:fill="auto"/>
            <w:vAlign w:val="center"/>
            <w:hideMark/>
          </w:tcPr>
          <w:p w14:paraId="12F2474C" w14:textId="77777777" w:rsidR="00942AFB" w:rsidRPr="00787065" w:rsidRDefault="00942AFB" w:rsidP="00564FF2">
            <w:pPr>
              <w:jc w:val="both"/>
              <w:rPr>
                <w:color w:val="000000"/>
                <w:sz w:val="18"/>
                <w:szCs w:val="18"/>
              </w:rPr>
            </w:pPr>
            <w:r w:rsidRPr="00787065">
              <w:rPr>
                <w:color w:val="000000"/>
                <w:sz w:val="18"/>
                <w:szCs w:val="18"/>
              </w:rPr>
              <w:t>A code assigned, based on the body system manifesting the reason for rehabilitation. Only reported for Sub-acute records. Reported for Care Type 2,6, P, R1 and R2. Introduction of Version 1 Australian Impairment code-set for Sub-Acute episodes as an optional field.</w:t>
            </w:r>
          </w:p>
        </w:tc>
      </w:tr>
      <w:tr w:rsidR="00942AFB" w:rsidRPr="00787065" w14:paraId="72163B98"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F12C9D4" w14:textId="77777777" w:rsidR="00942AFB" w:rsidRPr="00787065" w:rsidRDefault="00942AFB" w:rsidP="00564FF2">
            <w:pPr>
              <w:rPr>
                <w:color w:val="000000"/>
                <w:sz w:val="18"/>
                <w:szCs w:val="18"/>
              </w:rPr>
            </w:pPr>
          </w:p>
        </w:tc>
        <w:tc>
          <w:tcPr>
            <w:tcW w:w="7938" w:type="dxa"/>
            <w:vMerge/>
            <w:tcBorders>
              <w:top w:val="nil"/>
              <w:left w:val="single" w:sz="4" w:space="0" w:color="auto"/>
              <w:bottom w:val="single" w:sz="4" w:space="0" w:color="auto"/>
              <w:right w:val="single" w:sz="4" w:space="0" w:color="auto"/>
            </w:tcBorders>
            <w:vAlign w:val="center"/>
            <w:hideMark/>
          </w:tcPr>
          <w:p w14:paraId="4ED59086" w14:textId="77777777" w:rsidR="00942AFB" w:rsidRPr="00787065" w:rsidRDefault="00942AFB" w:rsidP="00564FF2">
            <w:pPr>
              <w:rPr>
                <w:color w:val="000000"/>
                <w:sz w:val="18"/>
                <w:szCs w:val="18"/>
              </w:rPr>
            </w:pPr>
          </w:p>
        </w:tc>
      </w:tr>
      <w:tr w:rsidR="00942AFB" w:rsidRPr="00787065" w14:paraId="34760429"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59F92B08" w14:textId="77777777" w:rsidR="00942AFB" w:rsidRPr="00787065" w:rsidRDefault="00942AFB" w:rsidP="00564FF2">
            <w:pPr>
              <w:rPr>
                <w:color w:val="000000"/>
                <w:sz w:val="18"/>
                <w:szCs w:val="18"/>
              </w:rPr>
            </w:pPr>
            <w:r w:rsidRPr="00787065">
              <w:rPr>
                <w:color w:val="000000"/>
                <w:sz w:val="18"/>
                <w:szCs w:val="18"/>
              </w:rPr>
              <w:t>Mental Health legal status</w:t>
            </w:r>
          </w:p>
        </w:tc>
        <w:tc>
          <w:tcPr>
            <w:tcW w:w="7938" w:type="dxa"/>
            <w:tcBorders>
              <w:top w:val="nil"/>
              <w:left w:val="nil"/>
              <w:bottom w:val="single" w:sz="4" w:space="0" w:color="auto"/>
              <w:right w:val="single" w:sz="4" w:space="0" w:color="auto"/>
            </w:tcBorders>
            <w:shd w:val="clear" w:color="auto" w:fill="auto"/>
            <w:vAlign w:val="center"/>
            <w:hideMark/>
          </w:tcPr>
          <w:p w14:paraId="46F4B2A3" w14:textId="77777777" w:rsidR="00942AFB" w:rsidRPr="00787065" w:rsidRDefault="00942AFB" w:rsidP="00564FF2">
            <w:pPr>
              <w:jc w:val="both"/>
              <w:rPr>
                <w:color w:val="000000"/>
                <w:sz w:val="18"/>
                <w:szCs w:val="18"/>
              </w:rPr>
            </w:pPr>
            <w:r w:rsidRPr="00787065">
              <w:rPr>
                <w:color w:val="000000"/>
                <w:sz w:val="18"/>
                <w:szCs w:val="18"/>
              </w:rPr>
              <w:t>A funding-source indicator for involuntary patients:</w:t>
            </w:r>
          </w:p>
        </w:tc>
      </w:tr>
      <w:tr w:rsidR="00942AFB" w:rsidRPr="00787065" w14:paraId="205BC495"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E8A76C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0FBA0FD" w14:textId="77777777" w:rsidR="00942AFB" w:rsidRPr="00787065" w:rsidRDefault="00942AFB" w:rsidP="00564FF2">
            <w:pPr>
              <w:jc w:val="both"/>
              <w:rPr>
                <w:color w:val="000000"/>
                <w:sz w:val="18"/>
                <w:szCs w:val="18"/>
              </w:rPr>
            </w:pPr>
            <w:r w:rsidRPr="00787065">
              <w:rPr>
                <w:color w:val="000000"/>
                <w:sz w:val="18"/>
                <w:szCs w:val="18"/>
              </w:rPr>
              <w:t>1 Involuntary for all or part of this episode</w:t>
            </w:r>
          </w:p>
        </w:tc>
      </w:tr>
      <w:tr w:rsidR="00942AFB" w:rsidRPr="00787065" w14:paraId="1D245A1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B91443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EF30C1C" w14:textId="77777777" w:rsidR="00942AFB" w:rsidRPr="00787065" w:rsidRDefault="00942AFB" w:rsidP="00564FF2">
            <w:pPr>
              <w:jc w:val="both"/>
              <w:rPr>
                <w:color w:val="000000"/>
                <w:sz w:val="18"/>
                <w:szCs w:val="18"/>
              </w:rPr>
            </w:pPr>
            <w:r w:rsidRPr="00787065">
              <w:rPr>
                <w:color w:val="000000"/>
                <w:sz w:val="18"/>
                <w:szCs w:val="18"/>
              </w:rPr>
              <w:t>2 Not involuntary at any time during this episode</w:t>
            </w:r>
          </w:p>
        </w:tc>
      </w:tr>
      <w:tr w:rsidR="00942AFB" w:rsidRPr="00787065" w14:paraId="522C55F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6A064D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2487E91" w14:textId="77777777" w:rsidR="00942AFB" w:rsidRPr="00787065" w:rsidRDefault="00942AFB" w:rsidP="00564FF2">
            <w:pPr>
              <w:jc w:val="both"/>
              <w:rPr>
                <w:color w:val="000000"/>
                <w:sz w:val="18"/>
                <w:szCs w:val="18"/>
              </w:rPr>
            </w:pPr>
            <w:r w:rsidRPr="00787065">
              <w:rPr>
                <w:color w:val="000000"/>
                <w:sz w:val="18"/>
                <w:szCs w:val="18"/>
              </w:rPr>
              <w:t>9 Not Applicable</w:t>
            </w:r>
          </w:p>
        </w:tc>
      </w:tr>
      <w:tr w:rsidR="00942AFB" w:rsidRPr="00787065" w14:paraId="195F03D0"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09E9F384" w14:textId="77777777" w:rsidR="00942AFB" w:rsidRPr="00787065" w:rsidRDefault="00942AFB" w:rsidP="00564FF2">
            <w:pPr>
              <w:rPr>
                <w:color w:val="000000"/>
                <w:sz w:val="18"/>
                <w:szCs w:val="18"/>
              </w:rPr>
            </w:pPr>
            <w:r w:rsidRPr="00787065">
              <w:rPr>
                <w:color w:val="000000"/>
                <w:sz w:val="18"/>
                <w:szCs w:val="18"/>
              </w:rPr>
              <w:t>Admission Source</w:t>
            </w:r>
          </w:p>
        </w:tc>
        <w:tc>
          <w:tcPr>
            <w:tcW w:w="7938" w:type="dxa"/>
            <w:tcBorders>
              <w:top w:val="nil"/>
              <w:left w:val="nil"/>
              <w:bottom w:val="single" w:sz="4" w:space="0" w:color="auto"/>
              <w:right w:val="single" w:sz="4" w:space="0" w:color="auto"/>
            </w:tcBorders>
            <w:shd w:val="clear" w:color="auto" w:fill="auto"/>
            <w:vAlign w:val="center"/>
            <w:hideMark/>
          </w:tcPr>
          <w:p w14:paraId="6F2FD72E" w14:textId="77777777" w:rsidR="00942AFB" w:rsidRPr="00787065" w:rsidRDefault="00942AFB" w:rsidP="00564FF2">
            <w:pPr>
              <w:jc w:val="both"/>
              <w:rPr>
                <w:color w:val="000000"/>
                <w:sz w:val="18"/>
                <w:szCs w:val="18"/>
              </w:rPr>
            </w:pPr>
            <w:r w:rsidRPr="00787065">
              <w:rPr>
                <w:color w:val="000000"/>
                <w:sz w:val="18"/>
                <w:szCs w:val="18"/>
              </w:rPr>
              <w:t xml:space="preserve">Describes where the patient was residing or living </w:t>
            </w:r>
            <w:r>
              <w:rPr>
                <w:color w:val="000000"/>
                <w:sz w:val="18"/>
                <w:szCs w:val="18"/>
              </w:rPr>
              <w:t>before</w:t>
            </w:r>
            <w:r w:rsidRPr="00787065">
              <w:rPr>
                <w:color w:val="000000"/>
                <w:sz w:val="18"/>
                <w:szCs w:val="18"/>
              </w:rPr>
              <w:t xml:space="preserve"> the commencement of an episode of care.</w:t>
            </w:r>
          </w:p>
        </w:tc>
      </w:tr>
      <w:tr w:rsidR="00942AFB" w:rsidRPr="00787065" w14:paraId="0C9BBFC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D21FF0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C419FC9" w14:textId="77777777" w:rsidR="00942AFB" w:rsidRPr="00787065" w:rsidRDefault="00942AFB" w:rsidP="00564FF2">
            <w:pPr>
              <w:jc w:val="both"/>
              <w:rPr>
                <w:color w:val="000000"/>
                <w:sz w:val="18"/>
                <w:szCs w:val="18"/>
              </w:rPr>
            </w:pPr>
            <w:r w:rsidRPr="00787065">
              <w:rPr>
                <w:color w:val="000000"/>
                <w:sz w:val="18"/>
                <w:szCs w:val="18"/>
              </w:rPr>
              <w:t>A Transfer from mental health residential facility</w:t>
            </w:r>
          </w:p>
        </w:tc>
      </w:tr>
      <w:tr w:rsidR="00942AFB" w:rsidRPr="00787065" w14:paraId="11D0117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E1831D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13DFAED" w14:textId="77777777" w:rsidR="00942AFB" w:rsidRPr="00787065" w:rsidRDefault="00942AFB" w:rsidP="00564FF2">
            <w:pPr>
              <w:jc w:val="both"/>
              <w:rPr>
                <w:color w:val="000000"/>
                <w:sz w:val="18"/>
                <w:szCs w:val="18"/>
              </w:rPr>
            </w:pPr>
            <w:r w:rsidRPr="00787065">
              <w:rPr>
                <w:color w:val="000000"/>
                <w:sz w:val="18"/>
                <w:szCs w:val="18"/>
              </w:rPr>
              <w:t xml:space="preserve">B Transfer from Transition Care bed-based program   </w:t>
            </w:r>
          </w:p>
        </w:tc>
      </w:tr>
      <w:tr w:rsidR="00942AFB" w:rsidRPr="00787065" w14:paraId="592E28E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639F07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7CC06D0" w14:textId="77777777" w:rsidR="00942AFB" w:rsidRPr="00787065" w:rsidRDefault="00942AFB" w:rsidP="00564FF2">
            <w:pPr>
              <w:jc w:val="both"/>
              <w:rPr>
                <w:color w:val="000000"/>
                <w:sz w:val="18"/>
                <w:szCs w:val="18"/>
              </w:rPr>
            </w:pPr>
            <w:r w:rsidRPr="00787065">
              <w:rPr>
                <w:color w:val="000000"/>
                <w:sz w:val="18"/>
                <w:szCs w:val="18"/>
              </w:rPr>
              <w:t>H Admission from private residence/ accommodation</w:t>
            </w:r>
          </w:p>
        </w:tc>
      </w:tr>
      <w:tr w:rsidR="00942AFB" w:rsidRPr="00787065" w14:paraId="1065D83A"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AE45A3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5650B0E" w14:textId="77777777" w:rsidR="00942AFB" w:rsidRPr="00787065" w:rsidRDefault="00942AFB" w:rsidP="00564FF2">
            <w:pPr>
              <w:jc w:val="both"/>
              <w:rPr>
                <w:color w:val="000000"/>
                <w:sz w:val="18"/>
                <w:szCs w:val="18"/>
              </w:rPr>
            </w:pPr>
            <w:r w:rsidRPr="00787065">
              <w:rPr>
                <w:color w:val="000000"/>
                <w:sz w:val="18"/>
                <w:szCs w:val="18"/>
              </w:rPr>
              <w:t>N Transfer from aged care residential facility</w:t>
            </w:r>
          </w:p>
        </w:tc>
      </w:tr>
      <w:tr w:rsidR="00942AFB" w:rsidRPr="00787065" w14:paraId="6443A7AE"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E24EF21"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9F69875" w14:textId="77777777" w:rsidR="00942AFB" w:rsidRPr="00787065" w:rsidRDefault="00942AFB" w:rsidP="00564FF2">
            <w:pPr>
              <w:jc w:val="both"/>
              <w:rPr>
                <w:color w:val="000000"/>
                <w:sz w:val="18"/>
                <w:szCs w:val="18"/>
              </w:rPr>
            </w:pPr>
            <w:r w:rsidRPr="00787065">
              <w:rPr>
                <w:color w:val="000000"/>
                <w:sz w:val="18"/>
                <w:szCs w:val="18"/>
              </w:rPr>
              <w:t>S Statistical Admission (change in Care Type within this hospital)</w:t>
            </w:r>
          </w:p>
        </w:tc>
      </w:tr>
      <w:tr w:rsidR="00942AFB" w:rsidRPr="00787065" w14:paraId="3DABC36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2849CA0"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4795482" w14:textId="77777777" w:rsidR="00942AFB" w:rsidRPr="00787065" w:rsidRDefault="00942AFB" w:rsidP="00564FF2">
            <w:pPr>
              <w:jc w:val="both"/>
              <w:rPr>
                <w:color w:val="000000"/>
                <w:sz w:val="18"/>
                <w:szCs w:val="18"/>
              </w:rPr>
            </w:pPr>
            <w:r w:rsidRPr="00787065">
              <w:rPr>
                <w:color w:val="000000"/>
                <w:sz w:val="18"/>
                <w:szCs w:val="18"/>
              </w:rPr>
              <w:t>T* Transfer from acute/ extended care/ rehabilitation/ geriatric centre</w:t>
            </w:r>
          </w:p>
        </w:tc>
      </w:tr>
      <w:tr w:rsidR="00942AFB" w:rsidRPr="00787065" w14:paraId="47FA3655"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174783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C34FDD1" w14:textId="77777777" w:rsidR="00942AFB" w:rsidRPr="00787065" w:rsidRDefault="00942AFB" w:rsidP="00564FF2">
            <w:pPr>
              <w:jc w:val="both"/>
              <w:rPr>
                <w:b/>
                <w:bCs/>
                <w:color w:val="000000"/>
                <w:sz w:val="18"/>
                <w:szCs w:val="18"/>
              </w:rPr>
            </w:pPr>
            <w:r w:rsidRPr="00787065">
              <w:rPr>
                <w:b/>
                <w:bCs/>
                <w:color w:val="000000"/>
                <w:sz w:val="18"/>
                <w:szCs w:val="18"/>
              </w:rPr>
              <w:t xml:space="preserve">* </w:t>
            </w:r>
            <w:r w:rsidRPr="00426857">
              <w:rPr>
                <w:color w:val="000000"/>
                <w:sz w:val="18"/>
                <w:szCs w:val="18"/>
              </w:rPr>
              <w:t>Requires an admission transfer code</w:t>
            </w:r>
          </w:p>
        </w:tc>
      </w:tr>
      <w:tr w:rsidR="00942AFB" w:rsidRPr="00787065" w14:paraId="76033B51"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503468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9B669BC" w14:textId="77777777" w:rsidR="00942AFB" w:rsidRPr="00787065" w:rsidRDefault="00942AFB" w:rsidP="00564FF2">
            <w:pPr>
              <w:jc w:val="both"/>
              <w:rPr>
                <w:color w:val="000000"/>
                <w:sz w:val="18"/>
                <w:szCs w:val="18"/>
              </w:rPr>
            </w:pPr>
            <w:r w:rsidRPr="00787065">
              <w:rPr>
                <w:color w:val="000000"/>
                <w:sz w:val="18"/>
                <w:szCs w:val="18"/>
              </w:rPr>
              <w:t>Y Birth Episode</w:t>
            </w:r>
          </w:p>
        </w:tc>
      </w:tr>
      <w:tr w:rsidR="00942AFB" w:rsidRPr="00787065" w14:paraId="1832D6E6"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5079373" w14:textId="77777777" w:rsidR="00942AFB" w:rsidRPr="00787065" w:rsidRDefault="00942AFB" w:rsidP="00564FF2">
            <w:pPr>
              <w:jc w:val="both"/>
              <w:rPr>
                <w:color w:val="000000"/>
                <w:sz w:val="18"/>
                <w:szCs w:val="18"/>
              </w:rPr>
            </w:pPr>
            <w:r w:rsidRPr="00787065">
              <w:rPr>
                <w:color w:val="000000"/>
                <w:sz w:val="18"/>
                <w:szCs w:val="18"/>
              </w:rPr>
              <w:t>Encrypted Campus code</w:t>
            </w:r>
          </w:p>
        </w:tc>
        <w:tc>
          <w:tcPr>
            <w:tcW w:w="7938" w:type="dxa"/>
            <w:tcBorders>
              <w:top w:val="nil"/>
              <w:left w:val="nil"/>
              <w:bottom w:val="single" w:sz="4" w:space="0" w:color="auto"/>
              <w:right w:val="single" w:sz="4" w:space="0" w:color="auto"/>
            </w:tcBorders>
            <w:shd w:val="clear" w:color="auto" w:fill="auto"/>
            <w:vAlign w:val="center"/>
            <w:hideMark/>
          </w:tcPr>
          <w:p w14:paraId="3EB09AE3" w14:textId="77777777" w:rsidR="00942AFB" w:rsidRPr="00787065" w:rsidRDefault="00942AFB" w:rsidP="00564FF2">
            <w:pPr>
              <w:jc w:val="both"/>
              <w:rPr>
                <w:color w:val="000000"/>
                <w:sz w:val="18"/>
                <w:szCs w:val="18"/>
              </w:rPr>
            </w:pPr>
            <w:r w:rsidRPr="00787065">
              <w:rPr>
                <w:color w:val="000000"/>
                <w:sz w:val="18"/>
                <w:szCs w:val="18"/>
              </w:rPr>
              <w:t xml:space="preserve">Indicates the hospital campus where the episode of care was provided. </w:t>
            </w:r>
            <w:r>
              <w:rPr>
                <w:color w:val="000000"/>
                <w:sz w:val="18"/>
                <w:szCs w:val="18"/>
              </w:rPr>
              <w:t>The patient</w:t>
            </w:r>
            <w:r w:rsidRPr="00787065">
              <w:rPr>
                <w:color w:val="000000"/>
                <w:sz w:val="18"/>
                <w:szCs w:val="18"/>
              </w:rPr>
              <w:t xml:space="preserve"> activity must be reported under the campus code at which it occurred.</w:t>
            </w:r>
          </w:p>
        </w:tc>
      </w:tr>
      <w:tr w:rsidR="00942AFB" w:rsidRPr="00787065" w14:paraId="7C6DCF0A"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16B06A0" w14:textId="77777777" w:rsidR="00942AFB" w:rsidRPr="00787065" w:rsidRDefault="00942AFB" w:rsidP="00564FF2">
            <w:pPr>
              <w:jc w:val="both"/>
              <w:rPr>
                <w:color w:val="000000"/>
                <w:sz w:val="18"/>
                <w:szCs w:val="18"/>
              </w:rPr>
            </w:pPr>
            <w:r w:rsidRPr="00787065">
              <w:rPr>
                <w:color w:val="000000"/>
                <w:sz w:val="18"/>
                <w:szCs w:val="18"/>
              </w:rPr>
              <w:t>Interpreter Required</w:t>
            </w:r>
          </w:p>
        </w:tc>
        <w:tc>
          <w:tcPr>
            <w:tcW w:w="7938" w:type="dxa"/>
            <w:tcBorders>
              <w:top w:val="nil"/>
              <w:left w:val="nil"/>
              <w:bottom w:val="single" w:sz="4" w:space="0" w:color="auto"/>
              <w:right w:val="single" w:sz="4" w:space="0" w:color="auto"/>
            </w:tcBorders>
            <w:shd w:val="clear" w:color="auto" w:fill="auto"/>
            <w:vAlign w:val="center"/>
            <w:hideMark/>
          </w:tcPr>
          <w:p w14:paraId="31EA167F" w14:textId="77777777" w:rsidR="00942AFB" w:rsidRPr="00787065" w:rsidRDefault="00942AFB" w:rsidP="00564FF2">
            <w:pPr>
              <w:jc w:val="both"/>
              <w:rPr>
                <w:color w:val="000000"/>
                <w:sz w:val="18"/>
                <w:szCs w:val="18"/>
              </w:rPr>
            </w:pPr>
            <w:r w:rsidRPr="00787065">
              <w:rPr>
                <w:color w:val="000000"/>
                <w:sz w:val="18"/>
                <w:szCs w:val="18"/>
              </w:rPr>
              <w:t>The patient’s need for an interpreter, as perceived by the patient or person consenting for the patient.</w:t>
            </w:r>
          </w:p>
        </w:tc>
      </w:tr>
      <w:tr w:rsidR="00942AFB" w:rsidRPr="00787065" w14:paraId="04FD1DA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BACA8B9"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9D17EDF" w14:textId="77777777" w:rsidR="00942AFB" w:rsidRPr="00787065" w:rsidRDefault="00942AFB" w:rsidP="00564FF2">
            <w:pPr>
              <w:jc w:val="both"/>
              <w:rPr>
                <w:color w:val="000000"/>
                <w:sz w:val="18"/>
                <w:szCs w:val="18"/>
              </w:rPr>
            </w:pPr>
            <w:r w:rsidRPr="00787065">
              <w:rPr>
                <w:color w:val="000000"/>
                <w:sz w:val="18"/>
                <w:szCs w:val="18"/>
              </w:rPr>
              <w:t>1 Yes</w:t>
            </w:r>
          </w:p>
        </w:tc>
      </w:tr>
      <w:tr w:rsidR="00942AFB" w:rsidRPr="00787065" w14:paraId="051964C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D679E6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B34D699" w14:textId="77777777" w:rsidR="00942AFB" w:rsidRPr="00787065" w:rsidRDefault="00942AFB" w:rsidP="00564FF2">
            <w:pPr>
              <w:jc w:val="both"/>
              <w:rPr>
                <w:color w:val="000000"/>
                <w:sz w:val="18"/>
                <w:szCs w:val="18"/>
              </w:rPr>
            </w:pPr>
            <w:r w:rsidRPr="00787065">
              <w:rPr>
                <w:color w:val="000000"/>
                <w:sz w:val="18"/>
                <w:szCs w:val="18"/>
              </w:rPr>
              <w:t>2 No</w:t>
            </w:r>
          </w:p>
        </w:tc>
      </w:tr>
      <w:tr w:rsidR="00942AFB" w:rsidRPr="00787065" w14:paraId="49F49E4E"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A3B0A4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606B258" w14:textId="77777777" w:rsidR="00942AFB" w:rsidRPr="00787065" w:rsidRDefault="00942AFB" w:rsidP="00564FF2">
            <w:pPr>
              <w:jc w:val="both"/>
              <w:rPr>
                <w:color w:val="000000"/>
                <w:sz w:val="18"/>
                <w:szCs w:val="18"/>
              </w:rPr>
            </w:pPr>
            <w:r w:rsidRPr="00787065">
              <w:rPr>
                <w:color w:val="000000"/>
                <w:sz w:val="18"/>
                <w:szCs w:val="18"/>
              </w:rPr>
              <w:t>9 Not Stated/Inadequately described</w:t>
            </w:r>
          </w:p>
        </w:tc>
      </w:tr>
      <w:tr w:rsidR="00942AFB" w:rsidRPr="00787065" w14:paraId="297D8C73"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4869E2FD" w14:textId="77777777" w:rsidR="00942AFB" w:rsidRPr="00787065" w:rsidRDefault="00942AFB" w:rsidP="00564FF2">
            <w:pPr>
              <w:jc w:val="both"/>
              <w:rPr>
                <w:color w:val="000000"/>
                <w:sz w:val="18"/>
                <w:szCs w:val="18"/>
              </w:rPr>
            </w:pPr>
            <w:r w:rsidRPr="00787065">
              <w:rPr>
                <w:color w:val="000000"/>
                <w:sz w:val="18"/>
                <w:szCs w:val="18"/>
              </w:rPr>
              <w:t>Marital status</w:t>
            </w:r>
          </w:p>
        </w:tc>
        <w:tc>
          <w:tcPr>
            <w:tcW w:w="7938" w:type="dxa"/>
            <w:tcBorders>
              <w:top w:val="nil"/>
              <w:left w:val="nil"/>
              <w:bottom w:val="single" w:sz="4" w:space="0" w:color="auto"/>
              <w:right w:val="single" w:sz="4" w:space="0" w:color="auto"/>
            </w:tcBorders>
            <w:shd w:val="clear" w:color="auto" w:fill="auto"/>
            <w:vAlign w:val="center"/>
            <w:hideMark/>
          </w:tcPr>
          <w:p w14:paraId="2135D6C8" w14:textId="77777777" w:rsidR="00942AFB" w:rsidRPr="00787065" w:rsidRDefault="00942AFB" w:rsidP="00564FF2">
            <w:pPr>
              <w:jc w:val="both"/>
              <w:rPr>
                <w:color w:val="000000"/>
                <w:sz w:val="18"/>
                <w:szCs w:val="18"/>
              </w:rPr>
            </w:pPr>
            <w:r w:rsidRPr="00787065">
              <w:rPr>
                <w:color w:val="000000"/>
                <w:sz w:val="18"/>
                <w:szCs w:val="18"/>
              </w:rPr>
              <w:t>The current marital or living status of the patient at the time of admission:</w:t>
            </w:r>
          </w:p>
        </w:tc>
      </w:tr>
      <w:tr w:rsidR="00942AFB" w:rsidRPr="00787065" w14:paraId="19185B2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081F0C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3FF6D7F" w14:textId="77777777" w:rsidR="00942AFB" w:rsidRPr="00787065" w:rsidRDefault="00942AFB" w:rsidP="00564FF2">
            <w:pPr>
              <w:jc w:val="both"/>
              <w:rPr>
                <w:color w:val="000000"/>
                <w:sz w:val="18"/>
                <w:szCs w:val="18"/>
              </w:rPr>
            </w:pPr>
            <w:r w:rsidRPr="00787065">
              <w:rPr>
                <w:color w:val="000000"/>
                <w:sz w:val="18"/>
                <w:szCs w:val="18"/>
              </w:rPr>
              <w:t>1 Never married</w:t>
            </w:r>
          </w:p>
        </w:tc>
      </w:tr>
      <w:tr w:rsidR="00942AFB" w:rsidRPr="00787065" w14:paraId="0E17CC5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66CF174"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C77E1A2" w14:textId="77777777" w:rsidR="00942AFB" w:rsidRPr="00787065" w:rsidRDefault="00942AFB" w:rsidP="00564FF2">
            <w:pPr>
              <w:jc w:val="both"/>
              <w:rPr>
                <w:color w:val="000000"/>
                <w:sz w:val="18"/>
                <w:szCs w:val="18"/>
              </w:rPr>
            </w:pPr>
            <w:r w:rsidRPr="00787065">
              <w:rPr>
                <w:color w:val="000000"/>
                <w:sz w:val="18"/>
                <w:szCs w:val="18"/>
              </w:rPr>
              <w:t>2 Widowed</w:t>
            </w:r>
          </w:p>
        </w:tc>
      </w:tr>
      <w:tr w:rsidR="00942AFB" w:rsidRPr="00787065" w14:paraId="4991290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205BEF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17C5336" w14:textId="77777777" w:rsidR="00942AFB" w:rsidRPr="00787065" w:rsidRDefault="00942AFB" w:rsidP="00564FF2">
            <w:pPr>
              <w:jc w:val="both"/>
              <w:rPr>
                <w:color w:val="000000"/>
                <w:sz w:val="18"/>
                <w:szCs w:val="18"/>
              </w:rPr>
            </w:pPr>
            <w:r w:rsidRPr="00787065">
              <w:rPr>
                <w:color w:val="000000"/>
                <w:sz w:val="18"/>
                <w:szCs w:val="18"/>
              </w:rPr>
              <w:t>3 Divorced</w:t>
            </w:r>
          </w:p>
        </w:tc>
      </w:tr>
      <w:tr w:rsidR="00942AFB" w:rsidRPr="00787065" w14:paraId="1E6E5AB3"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0DF559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2E38B92" w14:textId="77777777" w:rsidR="00942AFB" w:rsidRPr="00787065" w:rsidRDefault="00942AFB" w:rsidP="00564FF2">
            <w:pPr>
              <w:jc w:val="both"/>
              <w:rPr>
                <w:color w:val="000000"/>
                <w:sz w:val="18"/>
                <w:szCs w:val="18"/>
              </w:rPr>
            </w:pPr>
            <w:r w:rsidRPr="00787065">
              <w:rPr>
                <w:color w:val="000000"/>
                <w:sz w:val="18"/>
                <w:szCs w:val="18"/>
              </w:rPr>
              <w:t>4 Separated</w:t>
            </w:r>
          </w:p>
        </w:tc>
      </w:tr>
      <w:tr w:rsidR="00942AFB" w:rsidRPr="00787065" w14:paraId="5ED6C7B2"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A9A45D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B762784" w14:textId="77777777" w:rsidR="00942AFB" w:rsidRPr="00787065" w:rsidRDefault="00942AFB" w:rsidP="00564FF2">
            <w:pPr>
              <w:jc w:val="both"/>
              <w:rPr>
                <w:color w:val="000000"/>
                <w:sz w:val="18"/>
                <w:szCs w:val="18"/>
              </w:rPr>
            </w:pPr>
            <w:r w:rsidRPr="00787065">
              <w:rPr>
                <w:color w:val="000000"/>
                <w:sz w:val="18"/>
                <w:szCs w:val="18"/>
              </w:rPr>
              <w:t xml:space="preserve">5 Married </w:t>
            </w:r>
          </w:p>
        </w:tc>
      </w:tr>
      <w:tr w:rsidR="00942AFB" w:rsidRPr="00787065" w14:paraId="6F6985D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0B7E236"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96E16B2" w14:textId="77777777" w:rsidR="00942AFB" w:rsidRPr="00787065" w:rsidRDefault="00942AFB" w:rsidP="00564FF2">
            <w:pPr>
              <w:jc w:val="both"/>
              <w:rPr>
                <w:color w:val="000000"/>
                <w:sz w:val="18"/>
                <w:szCs w:val="18"/>
              </w:rPr>
            </w:pPr>
            <w:r w:rsidRPr="00787065">
              <w:rPr>
                <w:color w:val="000000"/>
                <w:sz w:val="18"/>
                <w:szCs w:val="18"/>
              </w:rPr>
              <w:t>6 De Facto</w:t>
            </w:r>
          </w:p>
        </w:tc>
      </w:tr>
      <w:tr w:rsidR="00942AFB" w:rsidRPr="00787065" w14:paraId="70723DC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E40D835"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8B34531" w14:textId="77777777" w:rsidR="00942AFB" w:rsidRPr="00787065" w:rsidRDefault="00942AFB" w:rsidP="00564FF2">
            <w:pPr>
              <w:jc w:val="both"/>
              <w:rPr>
                <w:color w:val="000000"/>
                <w:sz w:val="18"/>
                <w:szCs w:val="18"/>
              </w:rPr>
            </w:pPr>
            <w:r w:rsidRPr="00787065">
              <w:rPr>
                <w:color w:val="000000"/>
                <w:sz w:val="18"/>
                <w:szCs w:val="18"/>
              </w:rPr>
              <w:t>9 Not stated/inadequately described</w:t>
            </w:r>
          </w:p>
        </w:tc>
      </w:tr>
      <w:tr w:rsidR="00942AFB" w:rsidRPr="00787065" w14:paraId="13472B7F" w14:textId="77777777" w:rsidTr="00564FF2">
        <w:trPr>
          <w:trHeight w:val="60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9B887A7" w14:textId="77777777" w:rsidR="00942AFB" w:rsidRPr="00787065" w:rsidRDefault="00942AFB" w:rsidP="00564FF2">
            <w:pPr>
              <w:jc w:val="both"/>
              <w:rPr>
                <w:color w:val="000000"/>
                <w:sz w:val="18"/>
                <w:szCs w:val="18"/>
              </w:rPr>
            </w:pPr>
            <w:r w:rsidRPr="00787065">
              <w:rPr>
                <w:color w:val="000000"/>
                <w:sz w:val="18"/>
                <w:szCs w:val="18"/>
              </w:rPr>
              <w:t>Preferred Language</w:t>
            </w:r>
          </w:p>
        </w:tc>
        <w:tc>
          <w:tcPr>
            <w:tcW w:w="7938" w:type="dxa"/>
            <w:tcBorders>
              <w:top w:val="nil"/>
              <w:left w:val="nil"/>
              <w:bottom w:val="single" w:sz="4" w:space="0" w:color="auto"/>
              <w:right w:val="single" w:sz="4" w:space="0" w:color="auto"/>
            </w:tcBorders>
            <w:shd w:val="clear" w:color="auto" w:fill="auto"/>
            <w:vAlign w:val="center"/>
            <w:hideMark/>
          </w:tcPr>
          <w:p w14:paraId="673910D2" w14:textId="77777777" w:rsidR="00942AFB" w:rsidRPr="00787065" w:rsidRDefault="00942AFB" w:rsidP="00564FF2">
            <w:pPr>
              <w:jc w:val="both"/>
              <w:rPr>
                <w:color w:val="000000"/>
                <w:sz w:val="18"/>
                <w:szCs w:val="18"/>
              </w:rPr>
            </w:pPr>
            <w:r w:rsidRPr="00787065">
              <w:rPr>
                <w:color w:val="000000"/>
                <w:sz w:val="18"/>
                <w:szCs w:val="18"/>
              </w:rPr>
              <w:t xml:space="preserve">The language (including sign language) </w:t>
            </w:r>
            <w:r>
              <w:rPr>
                <w:color w:val="000000"/>
                <w:sz w:val="18"/>
                <w:szCs w:val="18"/>
              </w:rPr>
              <w:t xml:space="preserve">is </w:t>
            </w:r>
            <w:r w:rsidRPr="00787065">
              <w:rPr>
                <w:color w:val="000000"/>
                <w:sz w:val="18"/>
                <w:szCs w:val="18"/>
              </w:rPr>
              <w:t>most preferred by the patient for communication.  This may be a language other than English even where the person can speak fluent English.</w:t>
            </w:r>
          </w:p>
        </w:tc>
      </w:tr>
      <w:tr w:rsidR="00942AFB" w:rsidRPr="00787065" w14:paraId="12B0D798" w14:textId="77777777" w:rsidTr="00564FF2">
        <w:trPr>
          <w:trHeight w:val="32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C5C6D7F" w14:textId="77777777" w:rsidR="00942AFB" w:rsidRPr="00787065" w:rsidRDefault="00942AFB" w:rsidP="00564FF2">
            <w:pPr>
              <w:jc w:val="both"/>
              <w:rPr>
                <w:color w:val="000000"/>
                <w:sz w:val="18"/>
                <w:szCs w:val="18"/>
              </w:rPr>
            </w:pPr>
            <w:r w:rsidRPr="00787065">
              <w:rPr>
                <w:color w:val="000000"/>
                <w:sz w:val="18"/>
                <w:szCs w:val="18"/>
              </w:rPr>
              <w:t>Indigenous status</w:t>
            </w:r>
          </w:p>
        </w:tc>
        <w:tc>
          <w:tcPr>
            <w:tcW w:w="7938" w:type="dxa"/>
            <w:tcBorders>
              <w:top w:val="nil"/>
              <w:left w:val="nil"/>
              <w:bottom w:val="single" w:sz="4" w:space="0" w:color="auto"/>
              <w:right w:val="single" w:sz="4" w:space="0" w:color="auto"/>
            </w:tcBorders>
            <w:shd w:val="clear" w:color="auto" w:fill="auto"/>
            <w:vAlign w:val="center"/>
            <w:hideMark/>
          </w:tcPr>
          <w:p w14:paraId="70E16A1D" w14:textId="77777777" w:rsidR="00942AFB" w:rsidRPr="00787065" w:rsidRDefault="00942AFB" w:rsidP="00564FF2">
            <w:pPr>
              <w:jc w:val="both"/>
              <w:rPr>
                <w:color w:val="000000"/>
                <w:sz w:val="18"/>
                <w:szCs w:val="18"/>
              </w:rPr>
            </w:pPr>
            <w:r w:rsidRPr="00787065">
              <w:rPr>
                <w:color w:val="000000"/>
                <w:sz w:val="18"/>
                <w:szCs w:val="18"/>
              </w:rPr>
              <w:t>The indigenous status of the patient as determined by patient self-identification.</w:t>
            </w:r>
          </w:p>
        </w:tc>
      </w:tr>
      <w:tr w:rsidR="00942AFB" w:rsidRPr="00787065" w14:paraId="680D6AAA"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254B9BD7" w14:textId="77777777" w:rsidR="00942AFB" w:rsidRPr="00787065" w:rsidRDefault="00942AFB" w:rsidP="00564FF2">
            <w:pPr>
              <w:rPr>
                <w:color w:val="000000"/>
                <w:sz w:val="18"/>
                <w:szCs w:val="18"/>
              </w:rPr>
            </w:pPr>
            <w:r w:rsidRPr="00787065">
              <w:rPr>
                <w:color w:val="000000"/>
                <w:sz w:val="18"/>
                <w:szCs w:val="18"/>
              </w:rPr>
              <w:t>Encrypted Transfer Source (FROM)</w:t>
            </w:r>
          </w:p>
        </w:tc>
        <w:tc>
          <w:tcPr>
            <w:tcW w:w="7938" w:type="dxa"/>
            <w:vMerge w:val="restart"/>
            <w:tcBorders>
              <w:top w:val="nil"/>
              <w:left w:val="single" w:sz="4" w:space="0" w:color="auto"/>
              <w:bottom w:val="single" w:sz="4" w:space="0" w:color="auto"/>
              <w:right w:val="single" w:sz="4" w:space="0" w:color="auto"/>
            </w:tcBorders>
            <w:shd w:val="clear" w:color="auto" w:fill="auto"/>
            <w:vAlign w:val="center"/>
            <w:hideMark/>
          </w:tcPr>
          <w:p w14:paraId="60A654BB" w14:textId="77777777" w:rsidR="00942AFB" w:rsidRPr="00787065" w:rsidRDefault="00942AFB" w:rsidP="00564FF2">
            <w:pPr>
              <w:jc w:val="both"/>
              <w:rPr>
                <w:color w:val="000000"/>
                <w:sz w:val="18"/>
                <w:szCs w:val="18"/>
              </w:rPr>
            </w:pPr>
            <w:r w:rsidRPr="00787065">
              <w:rPr>
                <w:color w:val="000000"/>
                <w:sz w:val="18"/>
                <w:szCs w:val="18"/>
              </w:rPr>
              <w:t>Identification of the hospital campus the person has been transferred from, following separation from that hospital.</w:t>
            </w:r>
          </w:p>
        </w:tc>
      </w:tr>
      <w:tr w:rsidR="00942AFB" w:rsidRPr="00787065" w14:paraId="0801B120" w14:textId="77777777" w:rsidTr="00564FF2">
        <w:trPr>
          <w:trHeight w:val="276"/>
          <w:jc w:val="center"/>
        </w:trPr>
        <w:tc>
          <w:tcPr>
            <w:tcW w:w="2127" w:type="dxa"/>
            <w:vMerge/>
            <w:tcBorders>
              <w:top w:val="nil"/>
              <w:left w:val="single" w:sz="4" w:space="0" w:color="auto"/>
              <w:bottom w:val="single" w:sz="4" w:space="0" w:color="auto"/>
              <w:right w:val="single" w:sz="4" w:space="0" w:color="auto"/>
            </w:tcBorders>
            <w:vAlign w:val="center"/>
            <w:hideMark/>
          </w:tcPr>
          <w:p w14:paraId="65C1E8B4" w14:textId="77777777" w:rsidR="00942AFB" w:rsidRPr="00787065" w:rsidRDefault="00942AFB" w:rsidP="00564FF2">
            <w:pPr>
              <w:rPr>
                <w:color w:val="000000"/>
                <w:sz w:val="18"/>
                <w:szCs w:val="18"/>
              </w:rPr>
            </w:pPr>
          </w:p>
        </w:tc>
        <w:tc>
          <w:tcPr>
            <w:tcW w:w="7938" w:type="dxa"/>
            <w:vMerge/>
            <w:tcBorders>
              <w:top w:val="nil"/>
              <w:left w:val="single" w:sz="4" w:space="0" w:color="auto"/>
              <w:bottom w:val="single" w:sz="4" w:space="0" w:color="auto"/>
              <w:right w:val="single" w:sz="4" w:space="0" w:color="auto"/>
            </w:tcBorders>
            <w:vAlign w:val="center"/>
            <w:hideMark/>
          </w:tcPr>
          <w:p w14:paraId="5B091F46" w14:textId="77777777" w:rsidR="00942AFB" w:rsidRPr="00787065" w:rsidRDefault="00942AFB" w:rsidP="00564FF2">
            <w:pPr>
              <w:rPr>
                <w:color w:val="000000"/>
                <w:sz w:val="18"/>
                <w:szCs w:val="18"/>
              </w:rPr>
            </w:pPr>
          </w:p>
        </w:tc>
      </w:tr>
      <w:tr w:rsidR="00942AFB" w:rsidRPr="00787065" w14:paraId="0F85B4CB" w14:textId="77777777" w:rsidTr="00564FF2">
        <w:trPr>
          <w:trHeight w:val="320"/>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3F4D34B" w14:textId="77777777" w:rsidR="00942AFB" w:rsidRPr="00787065" w:rsidRDefault="00942AFB" w:rsidP="00564FF2">
            <w:pPr>
              <w:rPr>
                <w:color w:val="000000"/>
                <w:sz w:val="18"/>
                <w:szCs w:val="18"/>
              </w:rPr>
            </w:pPr>
            <w:r w:rsidRPr="00787065">
              <w:rPr>
                <w:color w:val="000000"/>
                <w:sz w:val="18"/>
                <w:szCs w:val="18"/>
              </w:rPr>
              <w:t>Account class on separation</w:t>
            </w:r>
          </w:p>
        </w:tc>
        <w:tc>
          <w:tcPr>
            <w:tcW w:w="7938" w:type="dxa"/>
            <w:tcBorders>
              <w:top w:val="nil"/>
              <w:left w:val="nil"/>
              <w:bottom w:val="single" w:sz="4" w:space="0" w:color="auto"/>
              <w:right w:val="single" w:sz="4" w:space="0" w:color="auto"/>
            </w:tcBorders>
            <w:shd w:val="clear" w:color="auto" w:fill="auto"/>
            <w:vAlign w:val="center"/>
            <w:hideMark/>
          </w:tcPr>
          <w:p w14:paraId="225AC6B4" w14:textId="77777777" w:rsidR="00942AFB" w:rsidRPr="00787065" w:rsidRDefault="00942AFB" w:rsidP="00564FF2">
            <w:pPr>
              <w:jc w:val="both"/>
              <w:rPr>
                <w:color w:val="000000"/>
                <w:sz w:val="18"/>
                <w:szCs w:val="18"/>
              </w:rPr>
            </w:pPr>
            <w:r w:rsidRPr="00787065">
              <w:rPr>
                <w:color w:val="000000"/>
                <w:sz w:val="18"/>
                <w:szCs w:val="18"/>
              </w:rPr>
              <w:t>The patient account classification on separation.</w:t>
            </w:r>
          </w:p>
        </w:tc>
      </w:tr>
      <w:tr w:rsidR="00942AFB" w:rsidRPr="00787065" w14:paraId="1DDA259D" w14:textId="77777777" w:rsidTr="00564FF2">
        <w:trPr>
          <w:trHeight w:val="600"/>
          <w:jc w:val="center"/>
        </w:trPr>
        <w:tc>
          <w:tcPr>
            <w:tcW w:w="2127" w:type="dxa"/>
            <w:vMerge w:val="restart"/>
            <w:tcBorders>
              <w:top w:val="nil"/>
              <w:left w:val="single" w:sz="4" w:space="0" w:color="auto"/>
              <w:right w:val="single" w:sz="4" w:space="0" w:color="auto"/>
            </w:tcBorders>
            <w:shd w:val="clear" w:color="auto" w:fill="auto"/>
            <w:vAlign w:val="center"/>
            <w:hideMark/>
          </w:tcPr>
          <w:p w14:paraId="17759B94" w14:textId="77777777" w:rsidR="00942AFB" w:rsidRPr="00787065" w:rsidRDefault="00942AFB" w:rsidP="00564FF2">
            <w:pPr>
              <w:rPr>
                <w:color w:val="000000"/>
                <w:sz w:val="18"/>
                <w:szCs w:val="18"/>
              </w:rPr>
            </w:pPr>
            <w:r w:rsidRPr="00787065">
              <w:rPr>
                <w:color w:val="000000"/>
                <w:sz w:val="18"/>
                <w:szCs w:val="18"/>
              </w:rPr>
              <w:t>Encrypted Transfer destination (TO)</w:t>
            </w:r>
          </w:p>
          <w:p w14:paraId="15DE295A" w14:textId="77777777" w:rsidR="00942AFB" w:rsidRPr="00787065" w:rsidRDefault="00942AFB" w:rsidP="00564FF2">
            <w:pPr>
              <w:rPr>
                <w:color w:val="000000"/>
                <w:sz w:val="18"/>
                <w:szCs w:val="18"/>
              </w:rPr>
            </w:pPr>
            <w:r w:rsidRPr="00787065">
              <w:rPr>
                <w:color w:val="000000"/>
                <w:sz w:val="18"/>
                <w:szCs w:val="18"/>
              </w:rPr>
              <w:t> </w:t>
            </w:r>
          </w:p>
        </w:tc>
        <w:tc>
          <w:tcPr>
            <w:tcW w:w="7938" w:type="dxa"/>
            <w:tcBorders>
              <w:top w:val="nil"/>
              <w:left w:val="nil"/>
              <w:bottom w:val="single" w:sz="4" w:space="0" w:color="auto"/>
              <w:right w:val="single" w:sz="4" w:space="0" w:color="auto"/>
            </w:tcBorders>
            <w:shd w:val="clear" w:color="auto" w:fill="auto"/>
            <w:vAlign w:val="center"/>
            <w:hideMark/>
          </w:tcPr>
          <w:p w14:paraId="06E51819" w14:textId="77777777" w:rsidR="00942AFB" w:rsidRPr="00787065" w:rsidRDefault="00942AFB" w:rsidP="00564FF2">
            <w:pPr>
              <w:jc w:val="both"/>
              <w:rPr>
                <w:color w:val="000000"/>
                <w:sz w:val="18"/>
                <w:szCs w:val="18"/>
              </w:rPr>
            </w:pPr>
            <w:r w:rsidRPr="00787065">
              <w:rPr>
                <w:color w:val="000000"/>
                <w:sz w:val="18"/>
                <w:szCs w:val="18"/>
              </w:rPr>
              <w:t>Identification of the hospital campus to which the patient is transferred after separation from this hospital.</w:t>
            </w:r>
          </w:p>
        </w:tc>
      </w:tr>
      <w:tr w:rsidR="00942AFB" w:rsidRPr="00787065" w14:paraId="4AE01B03" w14:textId="77777777" w:rsidTr="00564FF2">
        <w:trPr>
          <w:trHeight w:val="320"/>
          <w:jc w:val="center"/>
        </w:trPr>
        <w:tc>
          <w:tcPr>
            <w:tcW w:w="2127" w:type="dxa"/>
            <w:vMerge/>
            <w:tcBorders>
              <w:left w:val="single" w:sz="4" w:space="0" w:color="auto"/>
              <w:right w:val="single" w:sz="4" w:space="0" w:color="auto"/>
            </w:tcBorders>
            <w:shd w:val="clear" w:color="auto" w:fill="auto"/>
            <w:vAlign w:val="center"/>
            <w:hideMark/>
          </w:tcPr>
          <w:p w14:paraId="54E1CA2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5153D5D" w14:textId="77777777" w:rsidR="00942AFB" w:rsidRPr="00787065" w:rsidRDefault="00942AFB" w:rsidP="00564FF2">
            <w:pPr>
              <w:jc w:val="both"/>
              <w:rPr>
                <w:color w:val="000000"/>
                <w:sz w:val="18"/>
                <w:szCs w:val="18"/>
              </w:rPr>
            </w:pPr>
            <w:r w:rsidRPr="00787065">
              <w:rPr>
                <w:color w:val="000000"/>
                <w:sz w:val="18"/>
                <w:szCs w:val="18"/>
              </w:rPr>
              <w:t>Y Yes</w:t>
            </w:r>
          </w:p>
        </w:tc>
      </w:tr>
      <w:tr w:rsidR="00942AFB" w:rsidRPr="00787065" w14:paraId="0A33A9CD" w14:textId="77777777" w:rsidTr="00564FF2">
        <w:trPr>
          <w:trHeight w:val="320"/>
          <w:jc w:val="center"/>
        </w:trPr>
        <w:tc>
          <w:tcPr>
            <w:tcW w:w="2127" w:type="dxa"/>
            <w:vMerge/>
            <w:tcBorders>
              <w:left w:val="single" w:sz="4" w:space="0" w:color="auto"/>
              <w:right w:val="single" w:sz="4" w:space="0" w:color="auto"/>
            </w:tcBorders>
            <w:vAlign w:val="center"/>
            <w:hideMark/>
          </w:tcPr>
          <w:p w14:paraId="1279103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970DF4F" w14:textId="77777777" w:rsidR="00942AFB" w:rsidRPr="00787065" w:rsidRDefault="00942AFB" w:rsidP="00564FF2">
            <w:pPr>
              <w:jc w:val="both"/>
              <w:rPr>
                <w:color w:val="000000"/>
                <w:sz w:val="18"/>
                <w:szCs w:val="18"/>
              </w:rPr>
            </w:pPr>
            <w:r w:rsidRPr="00787065">
              <w:rPr>
                <w:color w:val="000000"/>
                <w:sz w:val="18"/>
                <w:szCs w:val="18"/>
              </w:rPr>
              <w:t>N No</w:t>
            </w:r>
          </w:p>
        </w:tc>
      </w:tr>
      <w:tr w:rsidR="00942AFB" w:rsidRPr="00787065" w14:paraId="3370D303" w14:textId="77777777" w:rsidTr="00564FF2">
        <w:trPr>
          <w:trHeight w:val="320"/>
          <w:jc w:val="center"/>
        </w:trPr>
        <w:tc>
          <w:tcPr>
            <w:tcW w:w="2127" w:type="dxa"/>
            <w:vMerge/>
            <w:tcBorders>
              <w:left w:val="single" w:sz="4" w:space="0" w:color="auto"/>
              <w:bottom w:val="single" w:sz="4" w:space="0" w:color="auto"/>
              <w:right w:val="single" w:sz="4" w:space="0" w:color="auto"/>
            </w:tcBorders>
            <w:vAlign w:val="center"/>
            <w:hideMark/>
          </w:tcPr>
          <w:p w14:paraId="7B05D79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A2DA071" w14:textId="77777777" w:rsidR="00942AFB" w:rsidRPr="00787065" w:rsidRDefault="00942AFB" w:rsidP="00564FF2">
            <w:pPr>
              <w:jc w:val="both"/>
              <w:rPr>
                <w:color w:val="000000"/>
                <w:sz w:val="18"/>
                <w:szCs w:val="18"/>
              </w:rPr>
            </w:pPr>
            <w:r w:rsidRPr="00787065">
              <w:rPr>
                <w:color w:val="000000"/>
                <w:sz w:val="18"/>
                <w:szCs w:val="18"/>
              </w:rPr>
              <w:t>U Uncoded (but eligible for WIES funding when coded)</w:t>
            </w:r>
          </w:p>
        </w:tc>
      </w:tr>
      <w:tr w:rsidR="00942AFB" w:rsidRPr="00787065" w14:paraId="6E346CD8" w14:textId="77777777" w:rsidTr="00564FF2">
        <w:trPr>
          <w:trHeight w:val="32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0A5BEA44" w14:textId="77777777" w:rsidR="00942AFB" w:rsidRPr="00787065" w:rsidRDefault="00942AFB" w:rsidP="00564FF2">
            <w:pPr>
              <w:rPr>
                <w:color w:val="000000"/>
                <w:sz w:val="18"/>
                <w:szCs w:val="18"/>
              </w:rPr>
            </w:pPr>
            <w:r w:rsidRPr="00787065">
              <w:rPr>
                <w:color w:val="000000"/>
                <w:sz w:val="18"/>
                <w:szCs w:val="18"/>
              </w:rPr>
              <w:t>Separation Mode</w:t>
            </w:r>
          </w:p>
        </w:tc>
        <w:tc>
          <w:tcPr>
            <w:tcW w:w="7938" w:type="dxa"/>
            <w:tcBorders>
              <w:top w:val="nil"/>
              <w:left w:val="nil"/>
              <w:bottom w:val="single" w:sz="4" w:space="0" w:color="auto"/>
              <w:right w:val="single" w:sz="4" w:space="0" w:color="auto"/>
            </w:tcBorders>
            <w:shd w:val="clear" w:color="auto" w:fill="auto"/>
            <w:vAlign w:val="center"/>
            <w:hideMark/>
          </w:tcPr>
          <w:p w14:paraId="0336F3D2" w14:textId="77777777" w:rsidR="00942AFB" w:rsidRPr="00787065" w:rsidRDefault="00942AFB" w:rsidP="00564FF2">
            <w:pPr>
              <w:jc w:val="both"/>
              <w:rPr>
                <w:color w:val="000000"/>
                <w:sz w:val="18"/>
                <w:szCs w:val="18"/>
              </w:rPr>
            </w:pPr>
            <w:r w:rsidRPr="00787065">
              <w:rPr>
                <w:color w:val="000000"/>
                <w:sz w:val="18"/>
                <w:szCs w:val="18"/>
              </w:rPr>
              <w:t>Type of separation:</w:t>
            </w:r>
          </w:p>
        </w:tc>
      </w:tr>
      <w:tr w:rsidR="00942AFB" w:rsidRPr="00787065" w14:paraId="3D4E51C8"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C40851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23EC669" w14:textId="77777777" w:rsidR="00942AFB" w:rsidRPr="00787065" w:rsidRDefault="00942AFB" w:rsidP="00564FF2">
            <w:pPr>
              <w:jc w:val="both"/>
              <w:rPr>
                <w:color w:val="000000"/>
                <w:sz w:val="18"/>
                <w:szCs w:val="18"/>
              </w:rPr>
            </w:pPr>
            <w:r w:rsidRPr="00787065">
              <w:rPr>
                <w:color w:val="000000"/>
                <w:sz w:val="18"/>
                <w:szCs w:val="18"/>
              </w:rPr>
              <w:t>A Separation and transfer to mental health residential facility</w:t>
            </w:r>
          </w:p>
        </w:tc>
      </w:tr>
      <w:tr w:rsidR="00942AFB" w:rsidRPr="00787065" w14:paraId="5A3F3FF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0A442E0"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8A62DFE" w14:textId="77777777" w:rsidR="00942AFB" w:rsidRPr="00787065" w:rsidRDefault="00942AFB" w:rsidP="00564FF2">
            <w:pPr>
              <w:jc w:val="both"/>
              <w:rPr>
                <w:color w:val="000000"/>
                <w:sz w:val="18"/>
                <w:szCs w:val="18"/>
              </w:rPr>
            </w:pPr>
            <w:r w:rsidRPr="00787065">
              <w:rPr>
                <w:color w:val="000000"/>
                <w:sz w:val="18"/>
                <w:szCs w:val="18"/>
              </w:rPr>
              <w:t>B Separation and transfer to Transition Care bed-based program</w:t>
            </w:r>
          </w:p>
        </w:tc>
      </w:tr>
      <w:tr w:rsidR="00942AFB" w:rsidRPr="00787065" w14:paraId="104F53E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785D21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3DA1472" w14:textId="77777777" w:rsidR="00942AFB" w:rsidRPr="00787065" w:rsidRDefault="00942AFB" w:rsidP="00564FF2">
            <w:pPr>
              <w:jc w:val="both"/>
              <w:rPr>
                <w:color w:val="000000"/>
                <w:sz w:val="18"/>
                <w:szCs w:val="18"/>
              </w:rPr>
            </w:pPr>
            <w:r w:rsidRPr="00787065">
              <w:rPr>
                <w:color w:val="000000"/>
                <w:sz w:val="18"/>
                <w:szCs w:val="18"/>
              </w:rPr>
              <w:t>D Death</w:t>
            </w:r>
          </w:p>
        </w:tc>
      </w:tr>
      <w:tr w:rsidR="00942AFB" w:rsidRPr="00787065" w14:paraId="5E96062A"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E535DF9"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F49001B" w14:textId="77777777" w:rsidR="00942AFB" w:rsidRPr="00787065" w:rsidRDefault="00942AFB" w:rsidP="00564FF2">
            <w:pPr>
              <w:jc w:val="both"/>
              <w:rPr>
                <w:color w:val="000000"/>
                <w:sz w:val="18"/>
                <w:szCs w:val="18"/>
              </w:rPr>
            </w:pPr>
            <w:r w:rsidRPr="00787065">
              <w:rPr>
                <w:color w:val="000000"/>
                <w:sz w:val="18"/>
                <w:szCs w:val="18"/>
              </w:rPr>
              <w:t>H Separation to private residence/accommodation</w:t>
            </w:r>
          </w:p>
        </w:tc>
      </w:tr>
      <w:tr w:rsidR="00942AFB" w:rsidRPr="00787065" w14:paraId="5FFCC9BB"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C776AE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C4DCEA1" w14:textId="77777777" w:rsidR="00942AFB" w:rsidRPr="00787065" w:rsidRDefault="00942AFB" w:rsidP="00564FF2">
            <w:pPr>
              <w:jc w:val="both"/>
              <w:rPr>
                <w:color w:val="000000"/>
                <w:sz w:val="18"/>
                <w:szCs w:val="18"/>
              </w:rPr>
            </w:pPr>
            <w:r w:rsidRPr="00787065">
              <w:rPr>
                <w:color w:val="000000"/>
                <w:sz w:val="18"/>
                <w:szCs w:val="18"/>
              </w:rPr>
              <w:t>S Statistical Separation</w:t>
            </w:r>
          </w:p>
        </w:tc>
      </w:tr>
      <w:tr w:rsidR="00942AFB" w:rsidRPr="00787065" w14:paraId="3BDF5B7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FD40391"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399BC74" w14:textId="77777777" w:rsidR="00942AFB" w:rsidRPr="00787065" w:rsidRDefault="00942AFB" w:rsidP="00564FF2">
            <w:pPr>
              <w:jc w:val="both"/>
              <w:rPr>
                <w:color w:val="000000"/>
                <w:sz w:val="18"/>
                <w:szCs w:val="18"/>
              </w:rPr>
            </w:pPr>
            <w:r w:rsidRPr="00787065">
              <w:rPr>
                <w:color w:val="000000"/>
                <w:sz w:val="18"/>
                <w:szCs w:val="18"/>
              </w:rPr>
              <w:t>N Separation and transfer to aged care residential facility</w:t>
            </w:r>
          </w:p>
        </w:tc>
      </w:tr>
      <w:tr w:rsidR="00942AFB" w:rsidRPr="00787065" w14:paraId="5495E31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2C506AE"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B9DECE5" w14:textId="77777777" w:rsidR="00942AFB" w:rsidRPr="00787065" w:rsidRDefault="00942AFB" w:rsidP="00564FF2">
            <w:pPr>
              <w:jc w:val="both"/>
              <w:rPr>
                <w:color w:val="000000"/>
                <w:sz w:val="18"/>
                <w:szCs w:val="18"/>
              </w:rPr>
            </w:pPr>
            <w:r w:rsidRPr="00787065">
              <w:rPr>
                <w:color w:val="000000"/>
                <w:sz w:val="18"/>
                <w:szCs w:val="18"/>
              </w:rPr>
              <w:t xml:space="preserve">T* Separation and transfer to </w:t>
            </w:r>
            <w:r>
              <w:rPr>
                <w:color w:val="000000"/>
                <w:sz w:val="18"/>
                <w:szCs w:val="18"/>
              </w:rPr>
              <w:t>other acute hospital</w:t>
            </w:r>
            <w:r w:rsidRPr="00787065">
              <w:rPr>
                <w:color w:val="000000"/>
                <w:sz w:val="18"/>
                <w:szCs w:val="18"/>
              </w:rPr>
              <w:t>/extended care/rehabilitation/geriatric centre</w:t>
            </w:r>
          </w:p>
        </w:tc>
      </w:tr>
      <w:tr w:rsidR="00942AFB" w:rsidRPr="00787065" w14:paraId="74D56071"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534AD70"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0EE6640" w14:textId="77777777" w:rsidR="00942AFB" w:rsidRPr="00787065" w:rsidRDefault="00942AFB" w:rsidP="00564FF2">
            <w:pPr>
              <w:jc w:val="both"/>
              <w:rPr>
                <w:color w:val="000000"/>
                <w:sz w:val="18"/>
                <w:szCs w:val="18"/>
              </w:rPr>
            </w:pPr>
            <w:r w:rsidRPr="00787065">
              <w:rPr>
                <w:color w:val="000000"/>
                <w:sz w:val="18"/>
                <w:szCs w:val="18"/>
              </w:rPr>
              <w:t>R Separation and transfer to Restorative Care bed- based program</w:t>
            </w:r>
          </w:p>
        </w:tc>
      </w:tr>
      <w:tr w:rsidR="00942AFB" w:rsidRPr="00787065" w14:paraId="78AE6BF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8E1BBEC"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6F323BA" w14:textId="77777777" w:rsidR="00942AFB" w:rsidRPr="00787065" w:rsidRDefault="00942AFB" w:rsidP="00564FF2">
            <w:pPr>
              <w:jc w:val="both"/>
              <w:rPr>
                <w:b/>
                <w:bCs/>
                <w:color w:val="000000"/>
                <w:sz w:val="18"/>
                <w:szCs w:val="18"/>
              </w:rPr>
            </w:pPr>
            <w:r w:rsidRPr="00787065">
              <w:rPr>
                <w:b/>
                <w:bCs/>
                <w:color w:val="000000"/>
                <w:sz w:val="18"/>
                <w:szCs w:val="18"/>
              </w:rPr>
              <w:t xml:space="preserve">* </w:t>
            </w:r>
            <w:r w:rsidRPr="00426857">
              <w:rPr>
                <w:color w:val="000000"/>
                <w:sz w:val="18"/>
                <w:szCs w:val="18"/>
              </w:rPr>
              <w:t>Requires separation transfer code</w:t>
            </w:r>
          </w:p>
        </w:tc>
      </w:tr>
      <w:tr w:rsidR="00942AFB" w:rsidRPr="00787065" w14:paraId="495ED98F"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671A57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0E4ECD7" w14:textId="77777777" w:rsidR="00942AFB" w:rsidRPr="00787065" w:rsidRDefault="00942AFB" w:rsidP="00564FF2">
            <w:pPr>
              <w:jc w:val="both"/>
              <w:rPr>
                <w:color w:val="000000"/>
                <w:sz w:val="18"/>
                <w:szCs w:val="18"/>
              </w:rPr>
            </w:pPr>
            <w:r w:rsidRPr="00787065">
              <w:rPr>
                <w:color w:val="000000"/>
                <w:sz w:val="18"/>
                <w:szCs w:val="18"/>
              </w:rPr>
              <w:t>Z Left against medical advice</w:t>
            </w:r>
          </w:p>
        </w:tc>
      </w:tr>
      <w:tr w:rsidR="00942AFB" w:rsidRPr="00787065" w14:paraId="6B96E0C1" w14:textId="77777777" w:rsidTr="00564FF2">
        <w:trPr>
          <w:trHeight w:val="600"/>
          <w:jc w:val="center"/>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56CD1A8A" w14:textId="77777777" w:rsidR="00942AFB" w:rsidRPr="00787065" w:rsidRDefault="00942AFB" w:rsidP="00564FF2">
            <w:pPr>
              <w:jc w:val="both"/>
              <w:rPr>
                <w:color w:val="000000"/>
                <w:sz w:val="18"/>
                <w:szCs w:val="18"/>
              </w:rPr>
            </w:pPr>
            <w:r w:rsidRPr="00787065">
              <w:rPr>
                <w:color w:val="000000"/>
                <w:sz w:val="18"/>
                <w:szCs w:val="18"/>
              </w:rPr>
              <w:t>Separation referral</w:t>
            </w:r>
          </w:p>
        </w:tc>
        <w:tc>
          <w:tcPr>
            <w:tcW w:w="7938" w:type="dxa"/>
            <w:tcBorders>
              <w:top w:val="nil"/>
              <w:left w:val="nil"/>
              <w:bottom w:val="single" w:sz="4" w:space="0" w:color="auto"/>
              <w:right w:val="single" w:sz="4" w:space="0" w:color="auto"/>
            </w:tcBorders>
            <w:shd w:val="clear" w:color="auto" w:fill="auto"/>
            <w:vAlign w:val="center"/>
            <w:hideMark/>
          </w:tcPr>
          <w:p w14:paraId="158006F0" w14:textId="77777777" w:rsidR="00942AFB" w:rsidRPr="00787065" w:rsidRDefault="00942AFB" w:rsidP="00564FF2">
            <w:pPr>
              <w:jc w:val="both"/>
              <w:rPr>
                <w:color w:val="000000"/>
                <w:sz w:val="18"/>
                <w:szCs w:val="18"/>
              </w:rPr>
            </w:pPr>
            <w:r w:rsidRPr="00787065">
              <w:rPr>
                <w:color w:val="000000"/>
                <w:sz w:val="18"/>
                <w:szCs w:val="18"/>
              </w:rPr>
              <w:t>Clinical care and support services arranged by the hospital to meet the person’s recuperative needs when discharged to private accommodation or home. Up to four referrals can be transmitted in the one field.</w:t>
            </w:r>
          </w:p>
        </w:tc>
      </w:tr>
      <w:tr w:rsidR="00942AFB" w:rsidRPr="00787065" w14:paraId="39B9DC9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6393577"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BC4D8B2" w14:textId="77777777" w:rsidR="00942AFB" w:rsidRPr="00787065" w:rsidRDefault="00942AFB" w:rsidP="00564FF2">
            <w:pPr>
              <w:jc w:val="both"/>
              <w:rPr>
                <w:color w:val="000000"/>
                <w:sz w:val="18"/>
                <w:szCs w:val="18"/>
              </w:rPr>
            </w:pPr>
            <w:r w:rsidRPr="00787065">
              <w:rPr>
                <w:color w:val="000000"/>
                <w:sz w:val="18"/>
                <w:szCs w:val="18"/>
              </w:rPr>
              <w:t>A Referral to Aged Care Assessment Service (ACAS), arranged before discharge</w:t>
            </w:r>
          </w:p>
        </w:tc>
      </w:tr>
      <w:tr w:rsidR="00942AFB" w:rsidRPr="00787065" w14:paraId="3FED1044"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2A4F471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3E683CB0" w14:textId="77777777" w:rsidR="00942AFB" w:rsidRPr="00787065" w:rsidRDefault="00942AFB" w:rsidP="00564FF2">
            <w:pPr>
              <w:jc w:val="both"/>
              <w:rPr>
                <w:color w:val="000000"/>
                <w:sz w:val="18"/>
                <w:szCs w:val="18"/>
              </w:rPr>
            </w:pPr>
            <w:r w:rsidRPr="00787065">
              <w:rPr>
                <w:color w:val="000000"/>
                <w:sz w:val="18"/>
                <w:szCs w:val="18"/>
              </w:rPr>
              <w:t>B Community palliative care support arranged before discharge</w:t>
            </w:r>
          </w:p>
        </w:tc>
      </w:tr>
      <w:tr w:rsidR="00942AFB" w:rsidRPr="00787065" w14:paraId="2712ACE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495E2D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52CE9D1" w14:textId="77777777" w:rsidR="00942AFB" w:rsidRPr="00787065" w:rsidRDefault="00942AFB" w:rsidP="00564FF2">
            <w:pPr>
              <w:jc w:val="both"/>
              <w:rPr>
                <w:color w:val="000000"/>
                <w:sz w:val="18"/>
                <w:szCs w:val="18"/>
              </w:rPr>
            </w:pPr>
            <w:r w:rsidRPr="00787065">
              <w:rPr>
                <w:color w:val="000000"/>
                <w:sz w:val="18"/>
                <w:szCs w:val="18"/>
              </w:rPr>
              <w:t>C Mental health community services arranged before discharge</w:t>
            </w:r>
          </w:p>
        </w:tc>
      </w:tr>
      <w:tr w:rsidR="00942AFB" w:rsidRPr="00787065" w14:paraId="62665E4D"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127EDED3"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8370923" w14:textId="77777777" w:rsidR="00942AFB" w:rsidRPr="00787065" w:rsidRDefault="00942AFB" w:rsidP="00564FF2">
            <w:pPr>
              <w:jc w:val="both"/>
              <w:rPr>
                <w:color w:val="000000"/>
                <w:sz w:val="18"/>
                <w:szCs w:val="18"/>
              </w:rPr>
            </w:pPr>
            <w:r w:rsidRPr="00787065">
              <w:rPr>
                <w:color w:val="000000"/>
                <w:sz w:val="18"/>
                <w:szCs w:val="18"/>
              </w:rPr>
              <w:t>D Psychiatric disability support services arranged before discharge</w:t>
            </w:r>
          </w:p>
        </w:tc>
      </w:tr>
      <w:tr w:rsidR="00942AFB" w:rsidRPr="00787065" w14:paraId="2049216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C3CA0F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0CF7FA47" w14:textId="77777777" w:rsidR="00942AFB" w:rsidRPr="00787065" w:rsidRDefault="00942AFB" w:rsidP="00564FF2">
            <w:pPr>
              <w:jc w:val="both"/>
              <w:rPr>
                <w:color w:val="000000"/>
                <w:sz w:val="18"/>
                <w:szCs w:val="18"/>
              </w:rPr>
            </w:pPr>
            <w:r w:rsidRPr="00787065">
              <w:rPr>
                <w:color w:val="000000"/>
                <w:sz w:val="18"/>
                <w:szCs w:val="18"/>
              </w:rPr>
              <w:t>F Domiciliary postnatal care arranged before discharge</w:t>
            </w:r>
          </w:p>
        </w:tc>
      </w:tr>
      <w:tr w:rsidR="00942AFB" w:rsidRPr="00787065" w14:paraId="056B0CA9"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0933B5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B577688" w14:textId="77777777" w:rsidR="00942AFB" w:rsidRPr="00787065" w:rsidRDefault="00942AFB" w:rsidP="00564FF2">
            <w:pPr>
              <w:jc w:val="both"/>
              <w:rPr>
                <w:color w:val="000000"/>
                <w:sz w:val="18"/>
                <w:szCs w:val="18"/>
              </w:rPr>
            </w:pPr>
            <w:r w:rsidRPr="00787065">
              <w:rPr>
                <w:color w:val="000000"/>
                <w:sz w:val="18"/>
                <w:szCs w:val="18"/>
              </w:rPr>
              <w:t>G Referral to general practitioner arranged before discharge</w:t>
            </w:r>
          </w:p>
        </w:tc>
      </w:tr>
      <w:tr w:rsidR="00942AFB" w:rsidRPr="00787065" w14:paraId="35D64FD7"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6D16D4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B5A64B5" w14:textId="77777777" w:rsidR="00942AFB" w:rsidRPr="00787065" w:rsidRDefault="00942AFB" w:rsidP="00564FF2">
            <w:pPr>
              <w:jc w:val="both"/>
              <w:rPr>
                <w:color w:val="000000"/>
                <w:sz w:val="18"/>
                <w:szCs w:val="18"/>
              </w:rPr>
            </w:pPr>
            <w:r w:rsidRPr="00787065">
              <w:rPr>
                <w:color w:val="000000"/>
                <w:sz w:val="18"/>
                <w:szCs w:val="18"/>
              </w:rPr>
              <w:t>K Referral to Aboriginal and Torres Strait Islander (ATSI) service, arranged before discharge</w:t>
            </w:r>
          </w:p>
        </w:tc>
      </w:tr>
      <w:tr w:rsidR="00942AFB" w:rsidRPr="00787065" w14:paraId="4734E5BA"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79C1CE02"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1B0919F1" w14:textId="77777777" w:rsidR="00942AFB" w:rsidRPr="00787065" w:rsidRDefault="00942AFB" w:rsidP="00564FF2">
            <w:pPr>
              <w:jc w:val="both"/>
              <w:rPr>
                <w:color w:val="000000"/>
                <w:sz w:val="18"/>
                <w:szCs w:val="18"/>
              </w:rPr>
            </w:pPr>
            <w:r w:rsidRPr="00787065">
              <w:rPr>
                <w:color w:val="000000"/>
                <w:sz w:val="18"/>
                <w:szCs w:val="18"/>
              </w:rPr>
              <w:t>L Alcohol and drug treatment service arranged before discharge</w:t>
            </w:r>
          </w:p>
        </w:tc>
      </w:tr>
      <w:tr w:rsidR="00942AFB" w:rsidRPr="00787065" w14:paraId="6C7EF0E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35DECBB"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54FABCE" w14:textId="77777777" w:rsidR="00942AFB" w:rsidRPr="00787065" w:rsidRDefault="00942AFB" w:rsidP="00564FF2">
            <w:pPr>
              <w:jc w:val="both"/>
              <w:rPr>
                <w:color w:val="000000"/>
                <w:sz w:val="18"/>
                <w:szCs w:val="18"/>
              </w:rPr>
            </w:pPr>
            <w:r w:rsidRPr="00787065">
              <w:rPr>
                <w:color w:val="000000"/>
                <w:sz w:val="18"/>
                <w:szCs w:val="18"/>
              </w:rPr>
              <w:t>M Referral to a community rehab centre arranged before discharge</w:t>
            </w:r>
          </w:p>
        </w:tc>
      </w:tr>
      <w:tr w:rsidR="00942AFB" w:rsidRPr="00787065" w14:paraId="44360E2F"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5CED8DEF"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06B01F0" w14:textId="77777777" w:rsidR="00942AFB" w:rsidRPr="00787065" w:rsidRDefault="00942AFB" w:rsidP="00564FF2">
            <w:pPr>
              <w:jc w:val="both"/>
              <w:rPr>
                <w:color w:val="000000"/>
                <w:sz w:val="18"/>
                <w:szCs w:val="18"/>
              </w:rPr>
            </w:pPr>
            <w:r w:rsidRPr="00787065">
              <w:rPr>
                <w:color w:val="000000"/>
                <w:sz w:val="18"/>
                <w:szCs w:val="18"/>
              </w:rPr>
              <w:t>P Post-Acute Care Program services arranged before discharge</w:t>
            </w:r>
          </w:p>
        </w:tc>
      </w:tr>
      <w:tr w:rsidR="00942AFB" w:rsidRPr="00787065" w14:paraId="49457390"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68CAEB2D"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4BAD0FD6" w14:textId="77777777" w:rsidR="00942AFB" w:rsidRPr="00787065" w:rsidRDefault="00942AFB" w:rsidP="00564FF2">
            <w:pPr>
              <w:jc w:val="both"/>
              <w:rPr>
                <w:color w:val="000000"/>
                <w:sz w:val="18"/>
                <w:szCs w:val="18"/>
              </w:rPr>
            </w:pPr>
            <w:r w:rsidRPr="00787065">
              <w:rPr>
                <w:color w:val="000000"/>
                <w:sz w:val="18"/>
                <w:szCs w:val="18"/>
              </w:rPr>
              <w:t>R Other clinical care &amp;/or support services arranged before discharge</w:t>
            </w:r>
          </w:p>
        </w:tc>
      </w:tr>
      <w:tr w:rsidR="00942AFB" w:rsidRPr="00787065" w14:paraId="02B3354A"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86F2798"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2B4EA240" w14:textId="77777777" w:rsidR="00942AFB" w:rsidRPr="00787065" w:rsidRDefault="00942AFB" w:rsidP="00564FF2">
            <w:pPr>
              <w:jc w:val="both"/>
              <w:rPr>
                <w:color w:val="000000"/>
                <w:sz w:val="18"/>
                <w:szCs w:val="18"/>
              </w:rPr>
            </w:pPr>
            <w:r w:rsidRPr="00787065">
              <w:rPr>
                <w:color w:val="000000"/>
                <w:sz w:val="18"/>
                <w:szCs w:val="18"/>
              </w:rPr>
              <w:t>S Referral to private psychiatrist arranged before discharge</w:t>
            </w:r>
          </w:p>
        </w:tc>
      </w:tr>
      <w:tr w:rsidR="00942AFB" w:rsidRPr="00787065" w14:paraId="2E8D970C"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301008AA"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72291EC0" w14:textId="77777777" w:rsidR="00942AFB" w:rsidRPr="00787065" w:rsidRDefault="00942AFB" w:rsidP="00564FF2">
            <w:pPr>
              <w:jc w:val="both"/>
              <w:rPr>
                <w:color w:val="000000"/>
                <w:sz w:val="18"/>
                <w:szCs w:val="18"/>
              </w:rPr>
            </w:pPr>
            <w:r w:rsidRPr="00787065">
              <w:rPr>
                <w:color w:val="000000"/>
                <w:sz w:val="18"/>
                <w:szCs w:val="18"/>
              </w:rPr>
              <w:t xml:space="preserve">T Referral to Transition Care home-based program, arranged before discharge </w:t>
            </w:r>
          </w:p>
        </w:tc>
      </w:tr>
      <w:tr w:rsidR="00942AFB" w:rsidRPr="00787065" w14:paraId="7F38CECA"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08E88566"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5B524BF5" w14:textId="77777777" w:rsidR="00942AFB" w:rsidRPr="00787065" w:rsidRDefault="00942AFB" w:rsidP="00564FF2">
            <w:pPr>
              <w:jc w:val="both"/>
              <w:rPr>
                <w:color w:val="000000"/>
                <w:sz w:val="18"/>
                <w:szCs w:val="18"/>
              </w:rPr>
            </w:pPr>
            <w:r w:rsidRPr="00787065">
              <w:rPr>
                <w:color w:val="000000"/>
                <w:sz w:val="18"/>
                <w:szCs w:val="18"/>
              </w:rPr>
              <w:t>U Home nursing support arranged before discharge</w:t>
            </w:r>
          </w:p>
        </w:tc>
      </w:tr>
      <w:tr w:rsidR="00942AFB" w:rsidRPr="00787065" w14:paraId="7585A7FA" w14:textId="77777777" w:rsidTr="00564FF2">
        <w:trPr>
          <w:trHeight w:val="320"/>
          <w:jc w:val="center"/>
        </w:trPr>
        <w:tc>
          <w:tcPr>
            <w:tcW w:w="2127" w:type="dxa"/>
            <w:vMerge/>
            <w:tcBorders>
              <w:top w:val="nil"/>
              <w:left w:val="single" w:sz="4" w:space="0" w:color="auto"/>
              <w:bottom w:val="single" w:sz="4" w:space="0" w:color="auto"/>
              <w:right w:val="single" w:sz="4" w:space="0" w:color="auto"/>
            </w:tcBorders>
            <w:vAlign w:val="center"/>
            <w:hideMark/>
          </w:tcPr>
          <w:p w14:paraId="416224F4" w14:textId="77777777" w:rsidR="00942AFB" w:rsidRPr="00787065" w:rsidRDefault="00942AFB" w:rsidP="00564FF2">
            <w:pPr>
              <w:rPr>
                <w:color w:val="000000"/>
                <w:sz w:val="18"/>
                <w:szCs w:val="18"/>
              </w:rPr>
            </w:pPr>
          </w:p>
        </w:tc>
        <w:tc>
          <w:tcPr>
            <w:tcW w:w="7938" w:type="dxa"/>
            <w:tcBorders>
              <w:top w:val="nil"/>
              <w:left w:val="nil"/>
              <w:bottom w:val="single" w:sz="4" w:space="0" w:color="auto"/>
              <w:right w:val="single" w:sz="4" w:space="0" w:color="auto"/>
            </w:tcBorders>
            <w:shd w:val="clear" w:color="auto" w:fill="auto"/>
            <w:vAlign w:val="center"/>
            <w:hideMark/>
          </w:tcPr>
          <w:p w14:paraId="6D306AFF" w14:textId="77777777" w:rsidR="00942AFB" w:rsidRPr="00787065" w:rsidRDefault="00942AFB" w:rsidP="00564FF2">
            <w:pPr>
              <w:jc w:val="both"/>
              <w:rPr>
                <w:color w:val="000000"/>
                <w:sz w:val="18"/>
                <w:szCs w:val="18"/>
              </w:rPr>
            </w:pPr>
            <w:r w:rsidRPr="00787065">
              <w:rPr>
                <w:color w:val="000000"/>
                <w:sz w:val="18"/>
                <w:szCs w:val="18"/>
              </w:rPr>
              <w:t>X No referral or support services arranged before discharge.</w:t>
            </w:r>
          </w:p>
        </w:tc>
      </w:tr>
    </w:tbl>
    <w:p w14:paraId="238A1F07" w14:textId="77777777" w:rsidR="00942AFB" w:rsidRDefault="00942AFB" w:rsidP="00942AFB">
      <w:pPr>
        <w:pageBreakBefore/>
        <w:rPr>
          <w:sz w:val="22"/>
          <w:szCs w:val="22"/>
        </w:rPr>
      </w:pPr>
      <w:r w:rsidRPr="005413DD">
        <w:rPr>
          <w:b/>
          <w:bCs/>
        </w:rPr>
        <w:lastRenderedPageBreak/>
        <w:t>Supplementary Table 3:</w:t>
      </w:r>
      <w:r w:rsidRPr="00E91D64">
        <w:t xml:space="preserve"> </w:t>
      </w:r>
      <w:r w:rsidRPr="00D52474">
        <w:rPr>
          <w:color w:val="000000"/>
        </w:rPr>
        <w:t xml:space="preserve">A </w:t>
      </w:r>
      <w:r w:rsidRPr="00D52474">
        <w:t xml:space="preserve">complete list of ICD-10 variables extracted from </w:t>
      </w:r>
      <w:r>
        <w:t xml:space="preserve">the </w:t>
      </w:r>
      <w:r w:rsidRPr="00D52474">
        <w:t>VD</w:t>
      </w:r>
      <w:r>
        <w:t>I</w:t>
      </w:r>
      <w:r w:rsidRPr="00D52474">
        <w:t xml:space="preserve"> database</w:t>
      </w:r>
      <w:r>
        <w:t>.</w:t>
      </w:r>
      <w:r>
        <w:rPr>
          <w:sz w:val="22"/>
          <w:szCs w:val="22"/>
        </w:rPr>
        <w:t xml:space="preserve"> </w:t>
      </w:r>
    </w:p>
    <w:p w14:paraId="04D5171A" w14:textId="77777777" w:rsidR="00942AFB" w:rsidRDefault="00942AFB" w:rsidP="00942AFB">
      <w:pPr>
        <w:rPr>
          <w:sz w:val="22"/>
          <w:szCs w:val="22"/>
        </w:rPr>
      </w:pPr>
    </w:p>
    <w:tbl>
      <w:tblPr>
        <w:tblW w:w="7845" w:type="dxa"/>
        <w:jc w:val="center"/>
        <w:tblLook w:val="04A0" w:firstRow="1" w:lastRow="0" w:firstColumn="1" w:lastColumn="0" w:noHBand="0" w:noVBand="1"/>
      </w:tblPr>
      <w:tblGrid>
        <w:gridCol w:w="3240"/>
        <w:gridCol w:w="4605"/>
      </w:tblGrid>
      <w:tr w:rsidR="00942AFB" w14:paraId="05B5291E" w14:textId="77777777" w:rsidTr="00564FF2">
        <w:trPr>
          <w:trHeight w:val="280"/>
          <w:jc w:val="center"/>
        </w:trPr>
        <w:tc>
          <w:tcPr>
            <w:tcW w:w="32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E405D3" w14:textId="77777777" w:rsidR="00942AFB" w:rsidRDefault="00942AFB" w:rsidP="00564FF2">
            <w:pPr>
              <w:jc w:val="both"/>
              <w:rPr>
                <w:b/>
                <w:bCs/>
                <w:color w:val="000000"/>
                <w:sz w:val="20"/>
                <w:szCs w:val="20"/>
              </w:rPr>
            </w:pPr>
            <w:r>
              <w:rPr>
                <w:b/>
                <w:bCs/>
                <w:color w:val="000000"/>
                <w:sz w:val="20"/>
                <w:szCs w:val="20"/>
              </w:rPr>
              <w:t>Data Field Description</w:t>
            </w:r>
          </w:p>
        </w:tc>
        <w:tc>
          <w:tcPr>
            <w:tcW w:w="4605" w:type="dxa"/>
            <w:tcBorders>
              <w:top w:val="single" w:sz="4" w:space="0" w:color="auto"/>
              <w:left w:val="nil"/>
              <w:bottom w:val="single" w:sz="4" w:space="0" w:color="auto"/>
              <w:right w:val="single" w:sz="4" w:space="0" w:color="auto"/>
            </w:tcBorders>
            <w:shd w:val="clear" w:color="000000" w:fill="D9D9D9"/>
            <w:vAlign w:val="center"/>
            <w:hideMark/>
          </w:tcPr>
          <w:p w14:paraId="2FC07780" w14:textId="77777777" w:rsidR="00942AFB" w:rsidRDefault="00942AFB" w:rsidP="00564FF2">
            <w:pPr>
              <w:jc w:val="both"/>
              <w:rPr>
                <w:b/>
                <w:bCs/>
                <w:color w:val="000000"/>
                <w:sz w:val="20"/>
                <w:szCs w:val="20"/>
              </w:rPr>
            </w:pPr>
            <w:r>
              <w:rPr>
                <w:b/>
                <w:bCs/>
                <w:color w:val="000000"/>
                <w:sz w:val="20"/>
                <w:szCs w:val="20"/>
              </w:rPr>
              <w:t>Justification</w:t>
            </w:r>
          </w:p>
        </w:tc>
      </w:tr>
      <w:tr w:rsidR="00942AFB" w14:paraId="21B2DD55" w14:textId="77777777" w:rsidTr="00564FF2">
        <w:trPr>
          <w:trHeight w:val="280"/>
          <w:jc w:val="center"/>
        </w:trPr>
        <w:tc>
          <w:tcPr>
            <w:tcW w:w="3240" w:type="dxa"/>
            <w:tcBorders>
              <w:top w:val="nil"/>
              <w:left w:val="single" w:sz="4" w:space="0" w:color="auto"/>
              <w:bottom w:val="single" w:sz="4" w:space="0" w:color="auto"/>
              <w:right w:val="single" w:sz="4" w:space="0" w:color="auto"/>
            </w:tcBorders>
            <w:shd w:val="clear" w:color="000000" w:fill="FFFFFF"/>
            <w:vAlign w:val="center"/>
            <w:hideMark/>
          </w:tcPr>
          <w:p w14:paraId="11F71F8B" w14:textId="77777777" w:rsidR="00942AFB" w:rsidRDefault="00942AFB" w:rsidP="00564FF2">
            <w:pPr>
              <w:jc w:val="both"/>
              <w:rPr>
                <w:color w:val="000000"/>
                <w:sz w:val="20"/>
                <w:szCs w:val="20"/>
              </w:rPr>
            </w:pPr>
            <w:r>
              <w:rPr>
                <w:color w:val="000000"/>
                <w:sz w:val="20"/>
                <w:szCs w:val="20"/>
              </w:rPr>
              <w:t>Cause of Death</w:t>
            </w:r>
          </w:p>
        </w:tc>
        <w:tc>
          <w:tcPr>
            <w:tcW w:w="4605" w:type="dxa"/>
            <w:tcBorders>
              <w:top w:val="nil"/>
              <w:left w:val="nil"/>
              <w:bottom w:val="single" w:sz="4" w:space="0" w:color="auto"/>
              <w:right w:val="single" w:sz="4" w:space="0" w:color="auto"/>
            </w:tcBorders>
            <w:shd w:val="clear" w:color="000000" w:fill="FFFFFF"/>
            <w:vAlign w:val="center"/>
            <w:hideMark/>
          </w:tcPr>
          <w:p w14:paraId="5081E173" w14:textId="77777777" w:rsidR="00942AFB" w:rsidRDefault="00942AFB" w:rsidP="00564FF2">
            <w:pPr>
              <w:jc w:val="both"/>
              <w:rPr>
                <w:color w:val="000000"/>
                <w:sz w:val="20"/>
                <w:szCs w:val="20"/>
              </w:rPr>
            </w:pPr>
            <w:r>
              <w:rPr>
                <w:color w:val="000000"/>
                <w:sz w:val="20"/>
                <w:szCs w:val="20"/>
              </w:rPr>
              <w:t> </w:t>
            </w:r>
          </w:p>
        </w:tc>
      </w:tr>
      <w:tr w:rsidR="00942AFB" w14:paraId="0B1195AF" w14:textId="77777777" w:rsidTr="00564FF2">
        <w:trPr>
          <w:trHeight w:val="280"/>
          <w:jc w:val="center"/>
        </w:trPr>
        <w:tc>
          <w:tcPr>
            <w:tcW w:w="3240" w:type="dxa"/>
            <w:tcBorders>
              <w:top w:val="nil"/>
              <w:left w:val="single" w:sz="4" w:space="0" w:color="auto"/>
              <w:bottom w:val="single" w:sz="4" w:space="0" w:color="auto"/>
              <w:right w:val="single" w:sz="4" w:space="0" w:color="auto"/>
            </w:tcBorders>
            <w:shd w:val="clear" w:color="000000" w:fill="FFFFFF"/>
            <w:vAlign w:val="center"/>
            <w:hideMark/>
          </w:tcPr>
          <w:p w14:paraId="65E1D693" w14:textId="77777777" w:rsidR="00942AFB" w:rsidRDefault="00942AFB" w:rsidP="00564FF2">
            <w:pPr>
              <w:jc w:val="both"/>
              <w:rPr>
                <w:color w:val="000000"/>
                <w:sz w:val="20"/>
                <w:szCs w:val="20"/>
              </w:rPr>
            </w:pPr>
            <w:r>
              <w:rPr>
                <w:color w:val="000000"/>
                <w:sz w:val="20"/>
                <w:szCs w:val="20"/>
              </w:rPr>
              <w:t>Deceased Date of Death (Month/year)</w:t>
            </w:r>
          </w:p>
        </w:tc>
        <w:tc>
          <w:tcPr>
            <w:tcW w:w="4605" w:type="dxa"/>
            <w:tcBorders>
              <w:top w:val="nil"/>
              <w:left w:val="nil"/>
              <w:bottom w:val="single" w:sz="4" w:space="0" w:color="auto"/>
              <w:right w:val="single" w:sz="4" w:space="0" w:color="auto"/>
            </w:tcBorders>
            <w:shd w:val="clear" w:color="000000" w:fill="FFFFFF"/>
            <w:vAlign w:val="center"/>
            <w:hideMark/>
          </w:tcPr>
          <w:p w14:paraId="23F1B74C" w14:textId="77777777" w:rsidR="00942AFB" w:rsidRDefault="00942AFB" w:rsidP="00564FF2">
            <w:pPr>
              <w:jc w:val="both"/>
              <w:rPr>
                <w:color w:val="000000"/>
                <w:sz w:val="20"/>
                <w:szCs w:val="20"/>
              </w:rPr>
            </w:pPr>
            <w:r>
              <w:rPr>
                <w:color w:val="000000"/>
                <w:sz w:val="20"/>
                <w:szCs w:val="20"/>
              </w:rPr>
              <w:t>Estimation of long-term survival after ICU admission</w:t>
            </w:r>
          </w:p>
        </w:tc>
      </w:tr>
      <w:tr w:rsidR="00942AFB" w14:paraId="56174FC3" w14:textId="77777777" w:rsidTr="00564FF2">
        <w:trPr>
          <w:trHeight w:val="280"/>
          <w:jc w:val="center"/>
        </w:trPr>
        <w:tc>
          <w:tcPr>
            <w:tcW w:w="3240" w:type="dxa"/>
            <w:tcBorders>
              <w:top w:val="nil"/>
              <w:left w:val="single" w:sz="4" w:space="0" w:color="auto"/>
              <w:bottom w:val="single" w:sz="4" w:space="0" w:color="auto"/>
              <w:right w:val="single" w:sz="4" w:space="0" w:color="auto"/>
            </w:tcBorders>
            <w:shd w:val="clear" w:color="000000" w:fill="FFFFFF"/>
            <w:vAlign w:val="center"/>
            <w:hideMark/>
          </w:tcPr>
          <w:p w14:paraId="3CA82175" w14:textId="77777777" w:rsidR="00942AFB" w:rsidRDefault="00942AFB" w:rsidP="00564FF2">
            <w:pPr>
              <w:jc w:val="both"/>
              <w:rPr>
                <w:color w:val="000000"/>
                <w:sz w:val="20"/>
                <w:szCs w:val="20"/>
              </w:rPr>
            </w:pPr>
            <w:r>
              <w:rPr>
                <w:color w:val="000000"/>
                <w:sz w:val="20"/>
                <w:szCs w:val="20"/>
              </w:rPr>
              <w:t>Deceased Age at Death (Month/year)</w:t>
            </w:r>
          </w:p>
        </w:tc>
        <w:tc>
          <w:tcPr>
            <w:tcW w:w="4605" w:type="dxa"/>
            <w:tcBorders>
              <w:top w:val="nil"/>
              <w:left w:val="nil"/>
              <w:bottom w:val="single" w:sz="4" w:space="0" w:color="auto"/>
              <w:right w:val="single" w:sz="4" w:space="0" w:color="auto"/>
            </w:tcBorders>
            <w:shd w:val="clear" w:color="000000" w:fill="FFFFFF"/>
            <w:vAlign w:val="center"/>
            <w:hideMark/>
          </w:tcPr>
          <w:p w14:paraId="191858E7" w14:textId="77777777" w:rsidR="00942AFB" w:rsidRDefault="00942AFB" w:rsidP="00564FF2">
            <w:pPr>
              <w:jc w:val="both"/>
              <w:rPr>
                <w:color w:val="000000"/>
                <w:sz w:val="20"/>
                <w:szCs w:val="20"/>
              </w:rPr>
            </w:pPr>
            <w:r>
              <w:rPr>
                <w:color w:val="000000"/>
                <w:sz w:val="20"/>
                <w:szCs w:val="20"/>
              </w:rPr>
              <w:t>Estimation of long-term survival after ICU admission</w:t>
            </w:r>
          </w:p>
        </w:tc>
      </w:tr>
    </w:tbl>
    <w:p w14:paraId="575BCE5F" w14:textId="77777777" w:rsidR="00942AFB" w:rsidRDefault="00942AFB" w:rsidP="00942AFB">
      <w:pPr>
        <w:rPr>
          <w:sz w:val="22"/>
          <w:szCs w:val="22"/>
        </w:rPr>
      </w:pPr>
    </w:p>
    <w:p w14:paraId="7808E6E1" w14:textId="77777777" w:rsidR="00942AFB" w:rsidRPr="00E91D64" w:rsidRDefault="00942AFB" w:rsidP="00942AFB">
      <w:pPr>
        <w:pageBreakBefore/>
      </w:pPr>
      <w:r w:rsidRPr="005413DD">
        <w:rPr>
          <w:b/>
          <w:bCs/>
        </w:rPr>
        <w:lastRenderedPageBreak/>
        <w:t xml:space="preserve">Supplementary Table 4: </w:t>
      </w:r>
      <w:r w:rsidRPr="00E91D64">
        <w:t xml:space="preserve">Comparison between </w:t>
      </w:r>
      <w:r w:rsidRPr="00E91D64">
        <w:rPr>
          <w:color w:val="000000"/>
        </w:rPr>
        <w:t>included (n=7,001) vs excluded (n=13,457)</w:t>
      </w:r>
      <w:r w:rsidRPr="00E91D64">
        <w:t>.</w:t>
      </w:r>
    </w:p>
    <w:p w14:paraId="088E33D0" w14:textId="77777777" w:rsidR="00942AFB" w:rsidRDefault="00942AFB" w:rsidP="00942AFB">
      <w:pPr>
        <w:rPr>
          <w:sz w:val="22"/>
          <w:szCs w:val="22"/>
        </w:rPr>
      </w:pP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1716"/>
        <w:gridCol w:w="1855"/>
        <w:gridCol w:w="1811"/>
        <w:gridCol w:w="979"/>
        <w:gridCol w:w="8"/>
      </w:tblGrid>
      <w:tr w:rsidR="00942AFB" w14:paraId="6B894A4E" w14:textId="77777777" w:rsidTr="00564FF2">
        <w:trPr>
          <w:gridAfter w:val="1"/>
          <w:wAfter w:w="8" w:type="dxa"/>
          <w:trHeight w:val="283"/>
          <w:jc w:val="center"/>
        </w:trPr>
        <w:tc>
          <w:tcPr>
            <w:tcW w:w="3688" w:type="dxa"/>
            <w:shd w:val="clear" w:color="000000" w:fill="D9D9D9"/>
            <w:vAlign w:val="center"/>
            <w:hideMark/>
          </w:tcPr>
          <w:p w14:paraId="52665F98" w14:textId="77777777" w:rsidR="00942AFB" w:rsidRPr="00845BDD" w:rsidRDefault="00942AFB" w:rsidP="00564FF2">
            <w:pPr>
              <w:jc w:val="both"/>
              <w:rPr>
                <w:b/>
                <w:bCs/>
                <w:color w:val="000000"/>
                <w:sz w:val="20"/>
                <w:szCs w:val="20"/>
              </w:rPr>
            </w:pPr>
            <w:r w:rsidRPr="00845BDD">
              <w:rPr>
                <w:b/>
                <w:bCs/>
                <w:color w:val="000000"/>
                <w:sz w:val="20"/>
                <w:szCs w:val="20"/>
              </w:rPr>
              <w:t> </w:t>
            </w:r>
          </w:p>
        </w:tc>
        <w:tc>
          <w:tcPr>
            <w:tcW w:w="1716" w:type="dxa"/>
            <w:shd w:val="clear" w:color="000000" w:fill="D9D9D9"/>
            <w:vAlign w:val="center"/>
            <w:hideMark/>
          </w:tcPr>
          <w:p w14:paraId="3C6E2A6D" w14:textId="77777777" w:rsidR="00942AFB" w:rsidRPr="00845BDD" w:rsidRDefault="00942AFB" w:rsidP="00564FF2">
            <w:pPr>
              <w:jc w:val="center"/>
              <w:rPr>
                <w:b/>
                <w:bCs/>
                <w:color w:val="000000"/>
                <w:sz w:val="20"/>
                <w:szCs w:val="20"/>
              </w:rPr>
            </w:pPr>
            <w:r w:rsidRPr="00845BDD">
              <w:rPr>
                <w:b/>
                <w:bCs/>
                <w:color w:val="000000"/>
                <w:sz w:val="20"/>
                <w:szCs w:val="20"/>
              </w:rPr>
              <w:t>Overall</w:t>
            </w:r>
          </w:p>
        </w:tc>
        <w:tc>
          <w:tcPr>
            <w:tcW w:w="1855" w:type="dxa"/>
            <w:shd w:val="clear" w:color="000000" w:fill="D9D9D9"/>
            <w:vAlign w:val="center"/>
            <w:hideMark/>
          </w:tcPr>
          <w:p w14:paraId="695E7A20" w14:textId="77777777" w:rsidR="00942AFB" w:rsidRPr="00845BDD" w:rsidRDefault="00942AFB" w:rsidP="00564FF2">
            <w:pPr>
              <w:jc w:val="center"/>
              <w:rPr>
                <w:b/>
                <w:bCs/>
                <w:color w:val="000000"/>
                <w:sz w:val="20"/>
                <w:szCs w:val="20"/>
              </w:rPr>
            </w:pPr>
            <w:r>
              <w:rPr>
                <w:b/>
                <w:bCs/>
                <w:color w:val="000000"/>
                <w:sz w:val="20"/>
                <w:szCs w:val="20"/>
              </w:rPr>
              <w:t>Excluded</w:t>
            </w:r>
            <w:r w:rsidRPr="00845BDD">
              <w:rPr>
                <w:b/>
                <w:bCs/>
                <w:color w:val="000000"/>
                <w:sz w:val="20"/>
                <w:szCs w:val="20"/>
              </w:rPr>
              <w:t xml:space="preserve"> Patients</w:t>
            </w:r>
          </w:p>
        </w:tc>
        <w:tc>
          <w:tcPr>
            <w:tcW w:w="1811" w:type="dxa"/>
            <w:shd w:val="clear" w:color="000000" w:fill="D9D9D9"/>
            <w:vAlign w:val="center"/>
            <w:hideMark/>
          </w:tcPr>
          <w:p w14:paraId="6880185B" w14:textId="77777777" w:rsidR="00942AFB" w:rsidRPr="00845BDD" w:rsidRDefault="00942AFB" w:rsidP="00564FF2">
            <w:pPr>
              <w:jc w:val="center"/>
              <w:rPr>
                <w:b/>
                <w:bCs/>
                <w:color w:val="000000"/>
                <w:sz w:val="20"/>
                <w:szCs w:val="20"/>
              </w:rPr>
            </w:pPr>
            <w:r w:rsidRPr="00845BDD">
              <w:rPr>
                <w:b/>
                <w:bCs/>
                <w:color w:val="000000"/>
                <w:sz w:val="20"/>
                <w:szCs w:val="20"/>
              </w:rPr>
              <w:t>Included Patients</w:t>
            </w:r>
          </w:p>
        </w:tc>
        <w:tc>
          <w:tcPr>
            <w:tcW w:w="979" w:type="dxa"/>
            <w:shd w:val="clear" w:color="000000" w:fill="D9D9D9"/>
            <w:vAlign w:val="center"/>
            <w:hideMark/>
          </w:tcPr>
          <w:p w14:paraId="15334922" w14:textId="77777777" w:rsidR="00942AFB" w:rsidRPr="00845BDD" w:rsidRDefault="00942AFB" w:rsidP="00564FF2">
            <w:pPr>
              <w:jc w:val="center"/>
              <w:rPr>
                <w:b/>
                <w:bCs/>
                <w:color w:val="000000"/>
                <w:sz w:val="20"/>
                <w:szCs w:val="20"/>
              </w:rPr>
            </w:pPr>
            <w:r w:rsidRPr="00845BDD">
              <w:rPr>
                <w:b/>
                <w:bCs/>
                <w:color w:val="000000"/>
                <w:sz w:val="20"/>
                <w:szCs w:val="20"/>
              </w:rPr>
              <w:t>p-value</w:t>
            </w:r>
          </w:p>
        </w:tc>
      </w:tr>
      <w:tr w:rsidR="00942AFB" w14:paraId="5E9FB6E1" w14:textId="77777777" w:rsidTr="00564FF2">
        <w:trPr>
          <w:gridAfter w:val="1"/>
          <w:wAfter w:w="8" w:type="dxa"/>
          <w:trHeight w:val="283"/>
          <w:jc w:val="center"/>
        </w:trPr>
        <w:tc>
          <w:tcPr>
            <w:tcW w:w="3688" w:type="dxa"/>
            <w:shd w:val="clear" w:color="auto" w:fill="auto"/>
            <w:vAlign w:val="center"/>
            <w:hideMark/>
          </w:tcPr>
          <w:p w14:paraId="0CF491F1" w14:textId="77777777" w:rsidR="00942AFB" w:rsidRPr="00845BDD" w:rsidRDefault="00942AFB" w:rsidP="00564FF2">
            <w:pPr>
              <w:jc w:val="both"/>
              <w:rPr>
                <w:b/>
                <w:bCs/>
                <w:color w:val="000000"/>
                <w:sz w:val="20"/>
                <w:szCs w:val="20"/>
              </w:rPr>
            </w:pPr>
            <w:r w:rsidRPr="00845BDD">
              <w:rPr>
                <w:b/>
                <w:bCs/>
                <w:color w:val="000000"/>
                <w:sz w:val="20"/>
                <w:szCs w:val="20"/>
              </w:rPr>
              <w:t xml:space="preserve">Number of patients, </w:t>
            </w:r>
            <w:r w:rsidRPr="00845BDD">
              <w:rPr>
                <w:color w:val="000000"/>
                <w:sz w:val="20"/>
                <w:szCs w:val="20"/>
              </w:rPr>
              <w:t>% (n)</w:t>
            </w:r>
          </w:p>
        </w:tc>
        <w:tc>
          <w:tcPr>
            <w:tcW w:w="1716" w:type="dxa"/>
            <w:shd w:val="clear" w:color="auto" w:fill="auto"/>
            <w:vAlign w:val="center"/>
            <w:hideMark/>
          </w:tcPr>
          <w:p w14:paraId="1D8F8AEB" w14:textId="77777777" w:rsidR="00942AFB" w:rsidRPr="00845BDD" w:rsidRDefault="00942AFB" w:rsidP="00564FF2">
            <w:pPr>
              <w:jc w:val="center"/>
              <w:rPr>
                <w:color w:val="000000"/>
                <w:sz w:val="20"/>
                <w:szCs w:val="20"/>
              </w:rPr>
            </w:pPr>
            <w:r w:rsidRPr="00845BDD">
              <w:rPr>
                <w:color w:val="000000"/>
                <w:sz w:val="20"/>
                <w:szCs w:val="20"/>
              </w:rPr>
              <w:t>20458</w:t>
            </w:r>
          </w:p>
        </w:tc>
        <w:tc>
          <w:tcPr>
            <w:tcW w:w="1855" w:type="dxa"/>
            <w:shd w:val="clear" w:color="auto" w:fill="auto"/>
            <w:vAlign w:val="center"/>
            <w:hideMark/>
          </w:tcPr>
          <w:p w14:paraId="26D10DF9" w14:textId="77777777" w:rsidR="00942AFB" w:rsidRPr="00845BDD" w:rsidRDefault="00942AFB" w:rsidP="00564FF2">
            <w:pPr>
              <w:jc w:val="center"/>
              <w:rPr>
                <w:color w:val="000000"/>
                <w:sz w:val="20"/>
                <w:szCs w:val="20"/>
              </w:rPr>
            </w:pPr>
            <w:r w:rsidRPr="00845BDD">
              <w:rPr>
                <w:color w:val="000000"/>
                <w:sz w:val="20"/>
                <w:szCs w:val="20"/>
              </w:rPr>
              <w:t>13457</w:t>
            </w:r>
          </w:p>
        </w:tc>
        <w:tc>
          <w:tcPr>
            <w:tcW w:w="1811" w:type="dxa"/>
            <w:shd w:val="clear" w:color="auto" w:fill="auto"/>
            <w:vAlign w:val="center"/>
            <w:hideMark/>
          </w:tcPr>
          <w:p w14:paraId="3D11D091" w14:textId="77777777" w:rsidR="00942AFB" w:rsidRPr="00845BDD" w:rsidRDefault="00942AFB" w:rsidP="00564FF2">
            <w:pPr>
              <w:jc w:val="center"/>
              <w:rPr>
                <w:color w:val="000000"/>
                <w:sz w:val="20"/>
                <w:szCs w:val="20"/>
              </w:rPr>
            </w:pPr>
            <w:r w:rsidRPr="00845BDD">
              <w:rPr>
                <w:color w:val="000000"/>
                <w:sz w:val="20"/>
                <w:szCs w:val="20"/>
              </w:rPr>
              <w:t>7001</w:t>
            </w:r>
          </w:p>
        </w:tc>
        <w:tc>
          <w:tcPr>
            <w:tcW w:w="979" w:type="dxa"/>
            <w:shd w:val="clear" w:color="auto" w:fill="auto"/>
            <w:vAlign w:val="center"/>
            <w:hideMark/>
          </w:tcPr>
          <w:p w14:paraId="6F7B0C9C" w14:textId="77777777" w:rsidR="00942AFB" w:rsidRPr="00845BDD" w:rsidRDefault="00942AFB" w:rsidP="00564FF2">
            <w:pPr>
              <w:jc w:val="center"/>
              <w:rPr>
                <w:color w:val="000000"/>
                <w:sz w:val="20"/>
                <w:szCs w:val="20"/>
              </w:rPr>
            </w:pPr>
            <w:r w:rsidRPr="00845BDD">
              <w:rPr>
                <w:color w:val="000000"/>
                <w:sz w:val="20"/>
                <w:szCs w:val="20"/>
              </w:rPr>
              <w:t>-</w:t>
            </w:r>
          </w:p>
        </w:tc>
      </w:tr>
      <w:tr w:rsidR="00942AFB" w14:paraId="252CB0AC" w14:textId="77777777" w:rsidTr="00564FF2">
        <w:trPr>
          <w:gridAfter w:val="1"/>
          <w:wAfter w:w="8" w:type="dxa"/>
          <w:trHeight w:val="283"/>
          <w:jc w:val="center"/>
        </w:trPr>
        <w:tc>
          <w:tcPr>
            <w:tcW w:w="3688" w:type="dxa"/>
            <w:shd w:val="clear" w:color="auto" w:fill="auto"/>
            <w:vAlign w:val="center"/>
            <w:hideMark/>
          </w:tcPr>
          <w:p w14:paraId="3037B978" w14:textId="77777777" w:rsidR="00942AFB" w:rsidRPr="00845BDD" w:rsidRDefault="00942AFB" w:rsidP="00564FF2">
            <w:pPr>
              <w:jc w:val="both"/>
              <w:rPr>
                <w:b/>
                <w:bCs/>
                <w:color w:val="000000"/>
                <w:sz w:val="20"/>
                <w:szCs w:val="20"/>
              </w:rPr>
            </w:pPr>
            <w:r w:rsidRPr="00845BDD">
              <w:rPr>
                <w:b/>
                <w:bCs/>
                <w:color w:val="000000"/>
                <w:sz w:val="20"/>
                <w:szCs w:val="20"/>
              </w:rPr>
              <w:t xml:space="preserve">Age (years), </w:t>
            </w:r>
            <w:r w:rsidRPr="00845BDD">
              <w:rPr>
                <w:color w:val="000000"/>
                <w:sz w:val="20"/>
                <w:szCs w:val="20"/>
              </w:rPr>
              <w:t>mean (SD)</w:t>
            </w:r>
          </w:p>
        </w:tc>
        <w:tc>
          <w:tcPr>
            <w:tcW w:w="1716" w:type="dxa"/>
            <w:shd w:val="clear" w:color="auto" w:fill="auto"/>
            <w:vAlign w:val="center"/>
            <w:hideMark/>
          </w:tcPr>
          <w:p w14:paraId="64D3015D" w14:textId="77777777" w:rsidR="00942AFB" w:rsidRPr="00845BDD" w:rsidRDefault="00942AFB" w:rsidP="00564FF2">
            <w:pPr>
              <w:jc w:val="center"/>
              <w:rPr>
                <w:color w:val="000000"/>
                <w:sz w:val="20"/>
                <w:szCs w:val="20"/>
              </w:rPr>
            </w:pPr>
            <w:r w:rsidRPr="00845BDD">
              <w:rPr>
                <w:color w:val="000000"/>
                <w:sz w:val="20"/>
                <w:szCs w:val="20"/>
              </w:rPr>
              <w:t>61.8 (17.6)</w:t>
            </w:r>
          </w:p>
        </w:tc>
        <w:tc>
          <w:tcPr>
            <w:tcW w:w="1855" w:type="dxa"/>
            <w:shd w:val="clear" w:color="auto" w:fill="auto"/>
            <w:vAlign w:val="center"/>
            <w:hideMark/>
          </w:tcPr>
          <w:p w14:paraId="0DE845A6" w14:textId="77777777" w:rsidR="00942AFB" w:rsidRPr="00845BDD" w:rsidRDefault="00942AFB" w:rsidP="00564FF2">
            <w:pPr>
              <w:jc w:val="center"/>
              <w:rPr>
                <w:color w:val="000000"/>
                <w:sz w:val="20"/>
                <w:szCs w:val="20"/>
              </w:rPr>
            </w:pPr>
            <w:r w:rsidRPr="00845BDD">
              <w:rPr>
                <w:color w:val="000000"/>
                <w:sz w:val="20"/>
                <w:szCs w:val="20"/>
              </w:rPr>
              <w:t>62.5 (17.5)</w:t>
            </w:r>
          </w:p>
        </w:tc>
        <w:tc>
          <w:tcPr>
            <w:tcW w:w="1811" w:type="dxa"/>
            <w:shd w:val="clear" w:color="auto" w:fill="auto"/>
            <w:vAlign w:val="center"/>
            <w:hideMark/>
          </w:tcPr>
          <w:p w14:paraId="22C4A442" w14:textId="77777777" w:rsidR="00942AFB" w:rsidRPr="00845BDD" w:rsidRDefault="00942AFB" w:rsidP="00564FF2">
            <w:pPr>
              <w:jc w:val="center"/>
              <w:rPr>
                <w:color w:val="000000"/>
                <w:sz w:val="20"/>
                <w:szCs w:val="20"/>
              </w:rPr>
            </w:pPr>
            <w:r w:rsidRPr="00845BDD">
              <w:rPr>
                <w:color w:val="000000"/>
                <w:sz w:val="20"/>
                <w:szCs w:val="20"/>
              </w:rPr>
              <w:t>60.5 (17.6)</w:t>
            </w:r>
          </w:p>
        </w:tc>
        <w:tc>
          <w:tcPr>
            <w:tcW w:w="979" w:type="dxa"/>
            <w:shd w:val="clear" w:color="auto" w:fill="auto"/>
            <w:vAlign w:val="center"/>
            <w:hideMark/>
          </w:tcPr>
          <w:p w14:paraId="6CDE3F3B"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1E896383" w14:textId="77777777" w:rsidTr="00564FF2">
        <w:trPr>
          <w:gridAfter w:val="1"/>
          <w:wAfter w:w="8" w:type="dxa"/>
          <w:trHeight w:val="283"/>
          <w:jc w:val="center"/>
        </w:trPr>
        <w:tc>
          <w:tcPr>
            <w:tcW w:w="3688" w:type="dxa"/>
            <w:shd w:val="clear" w:color="auto" w:fill="auto"/>
            <w:vAlign w:val="center"/>
            <w:hideMark/>
          </w:tcPr>
          <w:p w14:paraId="3E82823D" w14:textId="77777777" w:rsidR="00942AFB" w:rsidRPr="00845BDD" w:rsidRDefault="00942AFB" w:rsidP="00564FF2">
            <w:pPr>
              <w:jc w:val="both"/>
              <w:rPr>
                <w:b/>
                <w:bCs/>
                <w:color w:val="000000"/>
                <w:sz w:val="20"/>
                <w:szCs w:val="20"/>
              </w:rPr>
            </w:pPr>
            <w:r w:rsidRPr="00845BDD">
              <w:rPr>
                <w:b/>
                <w:bCs/>
                <w:color w:val="000000"/>
                <w:sz w:val="20"/>
                <w:szCs w:val="20"/>
              </w:rPr>
              <w:t>Male</w:t>
            </w:r>
            <w:r w:rsidRPr="00845BDD">
              <w:rPr>
                <w:color w:val="000000"/>
                <w:sz w:val="20"/>
                <w:szCs w:val="20"/>
              </w:rPr>
              <w:t>,</w:t>
            </w:r>
            <w:r w:rsidRPr="00845BDD">
              <w:rPr>
                <w:b/>
                <w:bCs/>
                <w:color w:val="000000"/>
                <w:sz w:val="20"/>
                <w:szCs w:val="20"/>
              </w:rPr>
              <w:t xml:space="preserve"> </w:t>
            </w:r>
            <w:r w:rsidRPr="00845BDD">
              <w:rPr>
                <w:color w:val="000000"/>
                <w:sz w:val="20"/>
                <w:szCs w:val="20"/>
              </w:rPr>
              <w:t>% (n)</w:t>
            </w:r>
          </w:p>
        </w:tc>
        <w:tc>
          <w:tcPr>
            <w:tcW w:w="1716" w:type="dxa"/>
            <w:shd w:val="clear" w:color="auto" w:fill="auto"/>
            <w:vAlign w:val="center"/>
            <w:hideMark/>
          </w:tcPr>
          <w:p w14:paraId="2FCB2A24" w14:textId="77777777" w:rsidR="00942AFB" w:rsidRPr="00845BDD" w:rsidRDefault="00942AFB" w:rsidP="00564FF2">
            <w:pPr>
              <w:jc w:val="center"/>
              <w:rPr>
                <w:color w:val="000000"/>
                <w:sz w:val="20"/>
                <w:szCs w:val="20"/>
              </w:rPr>
            </w:pPr>
            <w:r w:rsidRPr="00845BDD">
              <w:rPr>
                <w:color w:val="000000"/>
                <w:sz w:val="20"/>
                <w:szCs w:val="20"/>
              </w:rPr>
              <w:t>57.0 (11689)</w:t>
            </w:r>
          </w:p>
        </w:tc>
        <w:tc>
          <w:tcPr>
            <w:tcW w:w="1855" w:type="dxa"/>
            <w:shd w:val="clear" w:color="auto" w:fill="auto"/>
            <w:vAlign w:val="center"/>
            <w:hideMark/>
          </w:tcPr>
          <w:p w14:paraId="201C6199" w14:textId="77777777" w:rsidR="00942AFB" w:rsidRPr="00845BDD" w:rsidRDefault="00942AFB" w:rsidP="00564FF2">
            <w:pPr>
              <w:jc w:val="center"/>
              <w:rPr>
                <w:color w:val="000000"/>
                <w:sz w:val="20"/>
                <w:szCs w:val="20"/>
              </w:rPr>
            </w:pPr>
            <w:r w:rsidRPr="00845BDD">
              <w:rPr>
                <w:color w:val="000000"/>
                <w:sz w:val="20"/>
                <w:szCs w:val="20"/>
              </w:rPr>
              <w:t>55.9 (7523)</w:t>
            </w:r>
          </w:p>
        </w:tc>
        <w:tc>
          <w:tcPr>
            <w:tcW w:w="1811" w:type="dxa"/>
            <w:shd w:val="clear" w:color="auto" w:fill="auto"/>
            <w:vAlign w:val="center"/>
            <w:hideMark/>
          </w:tcPr>
          <w:p w14:paraId="7BD8FF19" w14:textId="77777777" w:rsidR="00942AFB" w:rsidRPr="00845BDD" w:rsidRDefault="00942AFB" w:rsidP="00564FF2">
            <w:pPr>
              <w:jc w:val="center"/>
              <w:rPr>
                <w:color w:val="000000"/>
                <w:sz w:val="20"/>
                <w:szCs w:val="20"/>
              </w:rPr>
            </w:pPr>
            <w:r w:rsidRPr="00845BDD">
              <w:rPr>
                <w:color w:val="000000"/>
                <w:sz w:val="20"/>
                <w:szCs w:val="20"/>
              </w:rPr>
              <w:t>59.5 (4166)</w:t>
            </w:r>
          </w:p>
        </w:tc>
        <w:tc>
          <w:tcPr>
            <w:tcW w:w="979" w:type="dxa"/>
            <w:shd w:val="clear" w:color="auto" w:fill="auto"/>
            <w:vAlign w:val="center"/>
            <w:hideMark/>
          </w:tcPr>
          <w:p w14:paraId="4EBF5E16"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441EB0DB" w14:textId="77777777" w:rsidTr="00564FF2">
        <w:trPr>
          <w:gridAfter w:val="1"/>
          <w:wAfter w:w="8" w:type="dxa"/>
          <w:trHeight w:val="283"/>
          <w:jc w:val="center"/>
        </w:trPr>
        <w:tc>
          <w:tcPr>
            <w:tcW w:w="3688" w:type="dxa"/>
            <w:shd w:val="clear" w:color="auto" w:fill="auto"/>
            <w:vAlign w:val="center"/>
            <w:hideMark/>
          </w:tcPr>
          <w:p w14:paraId="17BB5330" w14:textId="77777777" w:rsidR="00942AFB" w:rsidRPr="00845BDD" w:rsidRDefault="00942AFB" w:rsidP="00564FF2">
            <w:pPr>
              <w:jc w:val="both"/>
              <w:rPr>
                <w:b/>
                <w:bCs/>
                <w:color w:val="000000"/>
                <w:sz w:val="20"/>
                <w:szCs w:val="20"/>
              </w:rPr>
            </w:pPr>
            <w:r w:rsidRPr="00845BDD">
              <w:rPr>
                <w:b/>
                <w:bCs/>
                <w:color w:val="000000"/>
                <w:sz w:val="20"/>
                <w:szCs w:val="20"/>
              </w:rPr>
              <w:t xml:space="preserve">Clinical Frailty Scale score, </w:t>
            </w:r>
            <w:r w:rsidRPr="00845BDD">
              <w:rPr>
                <w:color w:val="000000"/>
                <w:sz w:val="20"/>
                <w:szCs w:val="20"/>
              </w:rPr>
              <w:t>mean (SD)</w:t>
            </w:r>
          </w:p>
        </w:tc>
        <w:tc>
          <w:tcPr>
            <w:tcW w:w="1716" w:type="dxa"/>
            <w:shd w:val="clear" w:color="auto" w:fill="auto"/>
            <w:vAlign w:val="center"/>
            <w:hideMark/>
          </w:tcPr>
          <w:p w14:paraId="08730D91" w14:textId="77777777" w:rsidR="00942AFB" w:rsidRPr="00845BDD" w:rsidRDefault="00942AFB" w:rsidP="00564FF2">
            <w:pPr>
              <w:jc w:val="center"/>
              <w:rPr>
                <w:color w:val="000000"/>
                <w:sz w:val="20"/>
                <w:szCs w:val="20"/>
              </w:rPr>
            </w:pPr>
            <w:r w:rsidRPr="00845BDD">
              <w:rPr>
                <w:color w:val="000000"/>
                <w:sz w:val="20"/>
                <w:szCs w:val="20"/>
              </w:rPr>
              <w:t>3.4 (1.5)</w:t>
            </w:r>
          </w:p>
        </w:tc>
        <w:tc>
          <w:tcPr>
            <w:tcW w:w="1855" w:type="dxa"/>
            <w:shd w:val="clear" w:color="auto" w:fill="auto"/>
            <w:vAlign w:val="center"/>
            <w:hideMark/>
          </w:tcPr>
          <w:p w14:paraId="40DC1ED6" w14:textId="77777777" w:rsidR="00942AFB" w:rsidRPr="00845BDD" w:rsidRDefault="00942AFB" w:rsidP="00564FF2">
            <w:pPr>
              <w:jc w:val="center"/>
              <w:rPr>
                <w:color w:val="000000"/>
                <w:sz w:val="20"/>
                <w:szCs w:val="20"/>
              </w:rPr>
            </w:pPr>
            <w:r w:rsidRPr="00845BDD">
              <w:rPr>
                <w:color w:val="000000"/>
                <w:sz w:val="20"/>
                <w:szCs w:val="20"/>
              </w:rPr>
              <w:t>3.5 (1.9) (2439)</w:t>
            </w:r>
          </w:p>
        </w:tc>
        <w:tc>
          <w:tcPr>
            <w:tcW w:w="1811" w:type="dxa"/>
            <w:shd w:val="clear" w:color="auto" w:fill="auto"/>
            <w:vAlign w:val="center"/>
            <w:hideMark/>
          </w:tcPr>
          <w:p w14:paraId="5797C332" w14:textId="77777777" w:rsidR="00942AFB" w:rsidRPr="00845BDD" w:rsidRDefault="00942AFB" w:rsidP="00564FF2">
            <w:pPr>
              <w:jc w:val="center"/>
              <w:rPr>
                <w:color w:val="000000"/>
                <w:sz w:val="20"/>
                <w:szCs w:val="20"/>
              </w:rPr>
            </w:pPr>
            <w:r w:rsidRPr="00845BDD">
              <w:rPr>
                <w:color w:val="000000"/>
                <w:sz w:val="20"/>
                <w:szCs w:val="20"/>
              </w:rPr>
              <w:t>3.3 (1.5)</w:t>
            </w:r>
          </w:p>
        </w:tc>
        <w:tc>
          <w:tcPr>
            <w:tcW w:w="979" w:type="dxa"/>
            <w:shd w:val="clear" w:color="auto" w:fill="auto"/>
            <w:vAlign w:val="center"/>
            <w:hideMark/>
          </w:tcPr>
          <w:p w14:paraId="74282BA1"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351AB55E" w14:textId="77777777" w:rsidTr="00564FF2">
        <w:trPr>
          <w:trHeight w:val="263"/>
          <w:jc w:val="center"/>
        </w:trPr>
        <w:tc>
          <w:tcPr>
            <w:tcW w:w="10057" w:type="dxa"/>
            <w:gridSpan w:val="6"/>
            <w:shd w:val="clear" w:color="auto" w:fill="auto"/>
            <w:vAlign w:val="center"/>
            <w:hideMark/>
          </w:tcPr>
          <w:p w14:paraId="687394A7" w14:textId="77777777" w:rsidR="00942AFB" w:rsidRPr="00845BDD" w:rsidRDefault="00942AFB" w:rsidP="00564FF2">
            <w:pPr>
              <w:jc w:val="both"/>
              <w:rPr>
                <w:b/>
                <w:bCs/>
                <w:color w:val="000000"/>
                <w:sz w:val="20"/>
                <w:szCs w:val="20"/>
              </w:rPr>
            </w:pPr>
            <w:r w:rsidRPr="00845BDD">
              <w:rPr>
                <w:b/>
                <w:bCs/>
                <w:color w:val="000000"/>
                <w:sz w:val="20"/>
                <w:szCs w:val="20"/>
              </w:rPr>
              <w:t>ICU Admission Type</w:t>
            </w:r>
            <w:r w:rsidRPr="00845BDD">
              <w:rPr>
                <w:color w:val="000000"/>
                <w:sz w:val="20"/>
                <w:szCs w:val="20"/>
              </w:rPr>
              <w:t>,</w:t>
            </w:r>
            <w:r w:rsidRPr="00845BDD">
              <w:rPr>
                <w:b/>
                <w:bCs/>
                <w:color w:val="000000"/>
                <w:sz w:val="20"/>
                <w:szCs w:val="20"/>
              </w:rPr>
              <w:t xml:space="preserve"> </w:t>
            </w:r>
            <w:r w:rsidRPr="00845BDD">
              <w:rPr>
                <w:color w:val="000000"/>
                <w:sz w:val="20"/>
                <w:szCs w:val="20"/>
              </w:rPr>
              <w:t>% (n)</w:t>
            </w:r>
          </w:p>
        </w:tc>
      </w:tr>
      <w:tr w:rsidR="00942AFB" w14:paraId="3DDD9BB2" w14:textId="77777777" w:rsidTr="00564FF2">
        <w:trPr>
          <w:gridAfter w:val="1"/>
          <w:wAfter w:w="8" w:type="dxa"/>
          <w:trHeight w:val="283"/>
          <w:jc w:val="center"/>
        </w:trPr>
        <w:tc>
          <w:tcPr>
            <w:tcW w:w="3688" w:type="dxa"/>
            <w:shd w:val="clear" w:color="auto" w:fill="auto"/>
            <w:vAlign w:val="center"/>
            <w:hideMark/>
          </w:tcPr>
          <w:p w14:paraId="5CACA3CC" w14:textId="77777777" w:rsidR="00942AFB" w:rsidRPr="00845BDD" w:rsidRDefault="00942AFB" w:rsidP="00564FF2">
            <w:pPr>
              <w:jc w:val="both"/>
              <w:rPr>
                <w:color w:val="000000"/>
                <w:sz w:val="20"/>
                <w:szCs w:val="20"/>
              </w:rPr>
            </w:pPr>
            <w:r w:rsidRPr="00845BDD">
              <w:rPr>
                <w:color w:val="000000"/>
                <w:sz w:val="20"/>
                <w:szCs w:val="20"/>
              </w:rPr>
              <w:t>-        Elective Surgery</w:t>
            </w:r>
          </w:p>
        </w:tc>
        <w:tc>
          <w:tcPr>
            <w:tcW w:w="1716" w:type="dxa"/>
            <w:shd w:val="clear" w:color="auto" w:fill="auto"/>
            <w:vAlign w:val="center"/>
            <w:hideMark/>
          </w:tcPr>
          <w:p w14:paraId="6614C257" w14:textId="77777777" w:rsidR="00942AFB" w:rsidRPr="00845BDD" w:rsidRDefault="00942AFB" w:rsidP="00564FF2">
            <w:pPr>
              <w:jc w:val="center"/>
              <w:rPr>
                <w:color w:val="000000"/>
                <w:sz w:val="20"/>
                <w:szCs w:val="20"/>
              </w:rPr>
            </w:pPr>
            <w:r w:rsidRPr="00845BDD">
              <w:rPr>
                <w:color w:val="000000"/>
                <w:sz w:val="20"/>
                <w:szCs w:val="20"/>
              </w:rPr>
              <w:t>23.8 (4877)</w:t>
            </w:r>
          </w:p>
        </w:tc>
        <w:tc>
          <w:tcPr>
            <w:tcW w:w="1855" w:type="dxa"/>
            <w:shd w:val="clear" w:color="auto" w:fill="auto"/>
            <w:vAlign w:val="center"/>
            <w:hideMark/>
          </w:tcPr>
          <w:p w14:paraId="45707FC3" w14:textId="77777777" w:rsidR="00942AFB" w:rsidRPr="00845BDD" w:rsidRDefault="00942AFB" w:rsidP="00564FF2">
            <w:pPr>
              <w:jc w:val="center"/>
              <w:rPr>
                <w:color w:val="000000"/>
                <w:sz w:val="20"/>
                <w:szCs w:val="20"/>
              </w:rPr>
            </w:pPr>
            <w:r w:rsidRPr="00845BDD">
              <w:rPr>
                <w:color w:val="000000"/>
                <w:sz w:val="20"/>
                <w:szCs w:val="20"/>
              </w:rPr>
              <w:t>23.3 (3137)</w:t>
            </w:r>
          </w:p>
        </w:tc>
        <w:tc>
          <w:tcPr>
            <w:tcW w:w="1811" w:type="dxa"/>
            <w:shd w:val="clear" w:color="auto" w:fill="auto"/>
            <w:vAlign w:val="center"/>
            <w:hideMark/>
          </w:tcPr>
          <w:p w14:paraId="07E234DC" w14:textId="77777777" w:rsidR="00942AFB" w:rsidRPr="00845BDD" w:rsidRDefault="00942AFB" w:rsidP="00564FF2">
            <w:pPr>
              <w:jc w:val="center"/>
              <w:rPr>
                <w:color w:val="000000"/>
                <w:sz w:val="20"/>
                <w:szCs w:val="20"/>
              </w:rPr>
            </w:pPr>
            <w:r w:rsidRPr="00845BDD">
              <w:rPr>
                <w:color w:val="000000"/>
                <w:sz w:val="20"/>
                <w:szCs w:val="20"/>
              </w:rPr>
              <w:t>24.9 (1740)</w:t>
            </w:r>
          </w:p>
        </w:tc>
        <w:tc>
          <w:tcPr>
            <w:tcW w:w="979" w:type="dxa"/>
            <w:shd w:val="clear" w:color="auto" w:fill="auto"/>
            <w:vAlign w:val="center"/>
            <w:hideMark/>
          </w:tcPr>
          <w:p w14:paraId="0C12874F" w14:textId="77777777" w:rsidR="00942AFB" w:rsidRPr="00845BDD" w:rsidRDefault="00942AFB" w:rsidP="00564FF2">
            <w:pPr>
              <w:jc w:val="center"/>
              <w:rPr>
                <w:color w:val="000000"/>
                <w:sz w:val="20"/>
                <w:szCs w:val="20"/>
              </w:rPr>
            </w:pPr>
            <w:r w:rsidRPr="00845BDD">
              <w:rPr>
                <w:color w:val="000000"/>
                <w:sz w:val="20"/>
                <w:szCs w:val="20"/>
              </w:rPr>
              <w:t>0.014</w:t>
            </w:r>
          </w:p>
        </w:tc>
      </w:tr>
      <w:tr w:rsidR="00942AFB" w14:paraId="2771E2B2" w14:textId="77777777" w:rsidTr="00564FF2">
        <w:trPr>
          <w:trHeight w:val="263"/>
          <w:jc w:val="center"/>
        </w:trPr>
        <w:tc>
          <w:tcPr>
            <w:tcW w:w="10057" w:type="dxa"/>
            <w:gridSpan w:val="6"/>
            <w:shd w:val="clear" w:color="000000" w:fill="F2F2F2"/>
            <w:vAlign w:val="center"/>
            <w:hideMark/>
          </w:tcPr>
          <w:p w14:paraId="79AAC5C4" w14:textId="77777777" w:rsidR="00942AFB" w:rsidRPr="00845BDD" w:rsidRDefault="00942AFB" w:rsidP="00564FF2">
            <w:pPr>
              <w:jc w:val="both"/>
              <w:rPr>
                <w:b/>
                <w:bCs/>
                <w:color w:val="000000"/>
                <w:sz w:val="20"/>
                <w:szCs w:val="20"/>
              </w:rPr>
            </w:pPr>
            <w:r w:rsidRPr="00845BDD">
              <w:rPr>
                <w:b/>
                <w:bCs/>
                <w:color w:val="000000"/>
                <w:sz w:val="20"/>
                <w:szCs w:val="20"/>
              </w:rPr>
              <w:t>Comorbidities</w:t>
            </w:r>
            <w:r w:rsidRPr="00845BDD">
              <w:rPr>
                <w:color w:val="000000"/>
                <w:sz w:val="20"/>
                <w:szCs w:val="20"/>
              </w:rPr>
              <w:t>,</w:t>
            </w:r>
            <w:r w:rsidRPr="00845BDD">
              <w:rPr>
                <w:b/>
                <w:bCs/>
                <w:color w:val="000000"/>
                <w:sz w:val="20"/>
                <w:szCs w:val="20"/>
              </w:rPr>
              <w:t xml:space="preserve"> </w:t>
            </w:r>
            <w:r w:rsidRPr="00845BDD">
              <w:rPr>
                <w:color w:val="000000"/>
                <w:sz w:val="20"/>
                <w:szCs w:val="20"/>
              </w:rPr>
              <w:t>% (n)</w:t>
            </w:r>
          </w:p>
        </w:tc>
      </w:tr>
      <w:tr w:rsidR="00942AFB" w14:paraId="51C11007" w14:textId="77777777" w:rsidTr="00564FF2">
        <w:trPr>
          <w:gridAfter w:val="1"/>
          <w:wAfter w:w="8" w:type="dxa"/>
          <w:trHeight w:val="283"/>
          <w:jc w:val="center"/>
        </w:trPr>
        <w:tc>
          <w:tcPr>
            <w:tcW w:w="3688" w:type="dxa"/>
            <w:shd w:val="clear" w:color="auto" w:fill="auto"/>
            <w:vAlign w:val="center"/>
            <w:hideMark/>
          </w:tcPr>
          <w:p w14:paraId="57128F1E" w14:textId="77777777" w:rsidR="00942AFB" w:rsidRPr="00845BDD" w:rsidRDefault="00942AFB" w:rsidP="00564FF2">
            <w:pPr>
              <w:jc w:val="both"/>
              <w:rPr>
                <w:color w:val="000000"/>
                <w:sz w:val="20"/>
                <w:szCs w:val="20"/>
              </w:rPr>
            </w:pPr>
            <w:r w:rsidRPr="00845BDD">
              <w:rPr>
                <w:color w:val="000000"/>
                <w:sz w:val="20"/>
                <w:szCs w:val="20"/>
              </w:rPr>
              <w:t>-        Chronic respiratory disorder</w:t>
            </w:r>
          </w:p>
        </w:tc>
        <w:tc>
          <w:tcPr>
            <w:tcW w:w="1716" w:type="dxa"/>
            <w:shd w:val="clear" w:color="auto" w:fill="auto"/>
            <w:vAlign w:val="center"/>
            <w:hideMark/>
          </w:tcPr>
          <w:p w14:paraId="7E096489" w14:textId="77777777" w:rsidR="00942AFB" w:rsidRPr="00845BDD" w:rsidRDefault="00942AFB" w:rsidP="00564FF2">
            <w:pPr>
              <w:jc w:val="center"/>
              <w:rPr>
                <w:color w:val="000000"/>
                <w:sz w:val="20"/>
                <w:szCs w:val="20"/>
              </w:rPr>
            </w:pPr>
            <w:r w:rsidRPr="00845BDD">
              <w:rPr>
                <w:color w:val="000000"/>
                <w:sz w:val="20"/>
                <w:szCs w:val="20"/>
              </w:rPr>
              <w:t>8.5 (1741)</w:t>
            </w:r>
          </w:p>
        </w:tc>
        <w:tc>
          <w:tcPr>
            <w:tcW w:w="1855" w:type="dxa"/>
            <w:shd w:val="clear" w:color="auto" w:fill="auto"/>
            <w:vAlign w:val="center"/>
            <w:hideMark/>
          </w:tcPr>
          <w:p w14:paraId="4962D886" w14:textId="77777777" w:rsidR="00942AFB" w:rsidRPr="00845BDD" w:rsidRDefault="00942AFB" w:rsidP="00564FF2">
            <w:pPr>
              <w:jc w:val="center"/>
              <w:rPr>
                <w:color w:val="000000"/>
                <w:sz w:val="20"/>
                <w:szCs w:val="20"/>
              </w:rPr>
            </w:pPr>
            <w:r w:rsidRPr="00845BDD">
              <w:rPr>
                <w:color w:val="000000"/>
                <w:sz w:val="20"/>
                <w:szCs w:val="20"/>
              </w:rPr>
              <w:t>8.9 (1202)</w:t>
            </w:r>
          </w:p>
        </w:tc>
        <w:tc>
          <w:tcPr>
            <w:tcW w:w="1811" w:type="dxa"/>
            <w:shd w:val="clear" w:color="auto" w:fill="auto"/>
            <w:vAlign w:val="center"/>
            <w:hideMark/>
          </w:tcPr>
          <w:p w14:paraId="70197726" w14:textId="77777777" w:rsidR="00942AFB" w:rsidRPr="00845BDD" w:rsidRDefault="00942AFB" w:rsidP="00564FF2">
            <w:pPr>
              <w:jc w:val="center"/>
              <w:rPr>
                <w:color w:val="000000"/>
                <w:sz w:val="20"/>
                <w:szCs w:val="20"/>
              </w:rPr>
            </w:pPr>
            <w:r w:rsidRPr="00845BDD">
              <w:rPr>
                <w:color w:val="000000"/>
                <w:sz w:val="20"/>
                <w:szCs w:val="20"/>
              </w:rPr>
              <w:t>7.7 (539)</w:t>
            </w:r>
          </w:p>
        </w:tc>
        <w:tc>
          <w:tcPr>
            <w:tcW w:w="979" w:type="dxa"/>
            <w:shd w:val="clear" w:color="auto" w:fill="auto"/>
            <w:vAlign w:val="center"/>
            <w:hideMark/>
          </w:tcPr>
          <w:p w14:paraId="1BFCF148" w14:textId="77777777" w:rsidR="00942AFB" w:rsidRPr="00845BDD" w:rsidRDefault="00942AFB" w:rsidP="00564FF2">
            <w:pPr>
              <w:jc w:val="center"/>
              <w:rPr>
                <w:color w:val="000000"/>
                <w:sz w:val="20"/>
                <w:szCs w:val="20"/>
              </w:rPr>
            </w:pPr>
            <w:r w:rsidRPr="00845BDD">
              <w:rPr>
                <w:color w:val="000000"/>
                <w:sz w:val="20"/>
                <w:szCs w:val="20"/>
              </w:rPr>
              <w:t>0.003</w:t>
            </w:r>
          </w:p>
        </w:tc>
      </w:tr>
      <w:tr w:rsidR="00942AFB" w14:paraId="3F9D0D64" w14:textId="77777777" w:rsidTr="00564FF2">
        <w:trPr>
          <w:gridAfter w:val="1"/>
          <w:wAfter w:w="8" w:type="dxa"/>
          <w:trHeight w:val="283"/>
          <w:jc w:val="center"/>
        </w:trPr>
        <w:tc>
          <w:tcPr>
            <w:tcW w:w="3688" w:type="dxa"/>
            <w:shd w:val="clear" w:color="auto" w:fill="auto"/>
            <w:vAlign w:val="center"/>
            <w:hideMark/>
          </w:tcPr>
          <w:p w14:paraId="7690B135" w14:textId="77777777" w:rsidR="00942AFB" w:rsidRPr="00845BDD" w:rsidRDefault="00942AFB" w:rsidP="00564FF2">
            <w:pPr>
              <w:jc w:val="both"/>
              <w:rPr>
                <w:color w:val="000000"/>
                <w:sz w:val="20"/>
                <w:szCs w:val="20"/>
              </w:rPr>
            </w:pPr>
            <w:r w:rsidRPr="00845BDD">
              <w:rPr>
                <w:color w:val="000000"/>
                <w:sz w:val="20"/>
                <w:szCs w:val="20"/>
              </w:rPr>
              <w:t>-        Cardiovascular disorder</w:t>
            </w:r>
          </w:p>
        </w:tc>
        <w:tc>
          <w:tcPr>
            <w:tcW w:w="1716" w:type="dxa"/>
            <w:shd w:val="clear" w:color="auto" w:fill="auto"/>
            <w:vAlign w:val="center"/>
            <w:hideMark/>
          </w:tcPr>
          <w:p w14:paraId="27EB4833" w14:textId="77777777" w:rsidR="00942AFB" w:rsidRPr="00845BDD" w:rsidRDefault="00942AFB" w:rsidP="00564FF2">
            <w:pPr>
              <w:jc w:val="center"/>
              <w:rPr>
                <w:color w:val="000000"/>
                <w:sz w:val="20"/>
                <w:szCs w:val="20"/>
              </w:rPr>
            </w:pPr>
            <w:r w:rsidRPr="00845BDD">
              <w:rPr>
                <w:color w:val="000000"/>
                <w:sz w:val="20"/>
                <w:szCs w:val="20"/>
              </w:rPr>
              <w:t>8.6 (1757)</w:t>
            </w:r>
          </w:p>
        </w:tc>
        <w:tc>
          <w:tcPr>
            <w:tcW w:w="1855" w:type="dxa"/>
            <w:shd w:val="clear" w:color="auto" w:fill="auto"/>
            <w:vAlign w:val="center"/>
            <w:hideMark/>
          </w:tcPr>
          <w:p w14:paraId="083D8F71" w14:textId="77777777" w:rsidR="00942AFB" w:rsidRPr="00845BDD" w:rsidRDefault="00942AFB" w:rsidP="00564FF2">
            <w:pPr>
              <w:jc w:val="center"/>
              <w:rPr>
                <w:color w:val="000000"/>
                <w:sz w:val="20"/>
                <w:szCs w:val="20"/>
              </w:rPr>
            </w:pPr>
            <w:r w:rsidRPr="00845BDD">
              <w:rPr>
                <w:color w:val="000000"/>
                <w:sz w:val="20"/>
                <w:szCs w:val="20"/>
              </w:rPr>
              <w:t>9.6 (1287)</w:t>
            </w:r>
          </w:p>
        </w:tc>
        <w:tc>
          <w:tcPr>
            <w:tcW w:w="1811" w:type="dxa"/>
            <w:shd w:val="clear" w:color="auto" w:fill="auto"/>
            <w:vAlign w:val="center"/>
            <w:hideMark/>
          </w:tcPr>
          <w:p w14:paraId="3CB49D65" w14:textId="77777777" w:rsidR="00942AFB" w:rsidRPr="00845BDD" w:rsidRDefault="00942AFB" w:rsidP="00564FF2">
            <w:pPr>
              <w:jc w:val="center"/>
              <w:rPr>
                <w:color w:val="000000"/>
                <w:sz w:val="20"/>
                <w:szCs w:val="20"/>
              </w:rPr>
            </w:pPr>
            <w:r w:rsidRPr="00845BDD">
              <w:rPr>
                <w:color w:val="000000"/>
                <w:sz w:val="20"/>
                <w:szCs w:val="20"/>
              </w:rPr>
              <w:t>6.7 (470)</w:t>
            </w:r>
          </w:p>
        </w:tc>
        <w:tc>
          <w:tcPr>
            <w:tcW w:w="979" w:type="dxa"/>
            <w:shd w:val="clear" w:color="auto" w:fill="auto"/>
            <w:vAlign w:val="center"/>
            <w:hideMark/>
          </w:tcPr>
          <w:p w14:paraId="78070022"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5D9C7CE9" w14:textId="77777777" w:rsidTr="00564FF2">
        <w:trPr>
          <w:gridAfter w:val="1"/>
          <w:wAfter w:w="8" w:type="dxa"/>
          <w:trHeight w:val="283"/>
          <w:jc w:val="center"/>
        </w:trPr>
        <w:tc>
          <w:tcPr>
            <w:tcW w:w="3688" w:type="dxa"/>
            <w:shd w:val="clear" w:color="auto" w:fill="auto"/>
            <w:vAlign w:val="center"/>
            <w:hideMark/>
          </w:tcPr>
          <w:p w14:paraId="071784AE" w14:textId="77777777" w:rsidR="00942AFB" w:rsidRPr="00845BDD" w:rsidRDefault="00942AFB" w:rsidP="00564FF2">
            <w:pPr>
              <w:jc w:val="both"/>
              <w:rPr>
                <w:color w:val="000000"/>
                <w:sz w:val="20"/>
                <w:szCs w:val="20"/>
              </w:rPr>
            </w:pPr>
            <w:r w:rsidRPr="00845BDD">
              <w:rPr>
                <w:color w:val="000000"/>
                <w:sz w:val="20"/>
                <w:szCs w:val="20"/>
              </w:rPr>
              <w:t>-        Chronic renal failure</w:t>
            </w:r>
          </w:p>
        </w:tc>
        <w:tc>
          <w:tcPr>
            <w:tcW w:w="1716" w:type="dxa"/>
            <w:shd w:val="clear" w:color="auto" w:fill="auto"/>
            <w:vAlign w:val="center"/>
            <w:hideMark/>
          </w:tcPr>
          <w:p w14:paraId="2C49C866" w14:textId="77777777" w:rsidR="00942AFB" w:rsidRPr="00845BDD" w:rsidRDefault="00942AFB" w:rsidP="00564FF2">
            <w:pPr>
              <w:jc w:val="center"/>
              <w:rPr>
                <w:color w:val="000000"/>
                <w:sz w:val="20"/>
                <w:szCs w:val="20"/>
              </w:rPr>
            </w:pPr>
            <w:r w:rsidRPr="00845BDD">
              <w:rPr>
                <w:color w:val="000000"/>
                <w:sz w:val="20"/>
                <w:szCs w:val="20"/>
              </w:rPr>
              <w:t>4.3 (874)</w:t>
            </w:r>
          </w:p>
        </w:tc>
        <w:tc>
          <w:tcPr>
            <w:tcW w:w="1855" w:type="dxa"/>
            <w:shd w:val="clear" w:color="auto" w:fill="auto"/>
            <w:vAlign w:val="center"/>
            <w:hideMark/>
          </w:tcPr>
          <w:p w14:paraId="2599CBF2" w14:textId="77777777" w:rsidR="00942AFB" w:rsidRPr="00845BDD" w:rsidRDefault="00942AFB" w:rsidP="00564FF2">
            <w:pPr>
              <w:jc w:val="center"/>
              <w:rPr>
                <w:color w:val="000000"/>
                <w:sz w:val="20"/>
                <w:szCs w:val="20"/>
              </w:rPr>
            </w:pPr>
            <w:r w:rsidRPr="00845BDD">
              <w:rPr>
                <w:color w:val="000000"/>
                <w:sz w:val="20"/>
                <w:szCs w:val="20"/>
              </w:rPr>
              <w:t>4.6 (614)</w:t>
            </w:r>
          </w:p>
        </w:tc>
        <w:tc>
          <w:tcPr>
            <w:tcW w:w="1811" w:type="dxa"/>
            <w:shd w:val="clear" w:color="auto" w:fill="auto"/>
            <w:vAlign w:val="center"/>
            <w:hideMark/>
          </w:tcPr>
          <w:p w14:paraId="1831C30E" w14:textId="77777777" w:rsidR="00942AFB" w:rsidRPr="00845BDD" w:rsidRDefault="00942AFB" w:rsidP="00564FF2">
            <w:pPr>
              <w:jc w:val="center"/>
              <w:rPr>
                <w:color w:val="000000"/>
                <w:sz w:val="20"/>
                <w:szCs w:val="20"/>
              </w:rPr>
            </w:pPr>
            <w:r w:rsidRPr="00845BDD">
              <w:rPr>
                <w:color w:val="000000"/>
                <w:sz w:val="20"/>
                <w:szCs w:val="20"/>
              </w:rPr>
              <w:t>3.7 (260)</w:t>
            </w:r>
          </w:p>
        </w:tc>
        <w:tc>
          <w:tcPr>
            <w:tcW w:w="979" w:type="dxa"/>
            <w:shd w:val="clear" w:color="auto" w:fill="auto"/>
            <w:vAlign w:val="center"/>
            <w:hideMark/>
          </w:tcPr>
          <w:p w14:paraId="4814B625" w14:textId="77777777" w:rsidR="00942AFB" w:rsidRPr="00845BDD" w:rsidRDefault="00942AFB" w:rsidP="00564FF2">
            <w:pPr>
              <w:jc w:val="center"/>
              <w:rPr>
                <w:color w:val="000000"/>
                <w:sz w:val="20"/>
                <w:szCs w:val="20"/>
              </w:rPr>
            </w:pPr>
            <w:r w:rsidRPr="00845BDD">
              <w:rPr>
                <w:color w:val="000000"/>
                <w:sz w:val="20"/>
                <w:szCs w:val="20"/>
              </w:rPr>
              <w:t>0.004</w:t>
            </w:r>
          </w:p>
        </w:tc>
      </w:tr>
      <w:tr w:rsidR="00942AFB" w14:paraId="31504CE4" w14:textId="77777777" w:rsidTr="00564FF2">
        <w:trPr>
          <w:gridAfter w:val="1"/>
          <w:wAfter w:w="8" w:type="dxa"/>
          <w:trHeight w:val="283"/>
          <w:jc w:val="center"/>
        </w:trPr>
        <w:tc>
          <w:tcPr>
            <w:tcW w:w="3688" w:type="dxa"/>
            <w:shd w:val="clear" w:color="auto" w:fill="auto"/>
            <w:vAlign w:val="center"/>
            <w:hideMark/>
          </w:tcPr>
          <w:p w14:paraId="5770DDD2" w14:textId="77777777" w:rsidR="00942AFB" w:rsidRPr="00845BDD" w:rsidRDefault="00942AFB" w:rsidP="00564FF2">
            <w:pPr>
              <w:jc w:val="both"/>
              <w:rPr>
                <w:color w:val="000000"/>
                <w:sz w:val="20"/>
                <w:szCs w:val="20"/>
              </w:rPr>
            </w:pPr>
            <w:r w:rsidRPr="00845BDD">
              <w:rPr>
                <w:color w:val="000000"/>
                <w:sz w:val="20"/>
                <w:szCs w:val="20"/>
              </w:rPr>
              <w:t>-        Hepatic failure</w:t>
            </w:r>
          </w:p>
        </w:tc>
        <w:tc>
          <w:tcPr>
            <w:tcW w:w="1716" w:type="dxa"/>
            <w:shd w:val="clear" w:color="auto" w:fill="auto"/>
            <w:vAlign w:val="center"/>
            <w:hideMark/>
          </w:tcPr>
          <w:p w14:paraId="1FFA9FB3" w14:textId="77777777" w:rsidR="00942AFB" w:rsidRPr="00845BDD" w:rsidRDefault="00942AFB" w:rsidP="00564FF2">
            <w:pPr>
              <w:jc w:val="center"/>
              <w:rPr>
                <w:color w:val="000000"/>
                <w:sz w:val="20"/>
                <w:szCs w:val="20"/>
              </w:rPr>
            </w:pPr>
            <w:r w:rsidRPr="00845BDD">
              <w:rPr>
                <w:color w:val="000000"/>
                <w:sz w:val="20"/>
                <w:szCs w:val="20"/>
              </w:rPr>
              <w:t>2.6 (536)</w:t>
            </w:r>
          </w:p>
        </w:tc>
        <w:tc>
          <w:tcPr>
            <w:tcW w:w="1855" w:type="dxa"/>
            <w:shd w:val="clear" w:color="auto" w:fill="auto"/>
            <w:vAlign w:val="center"/>
            <w:hideMark/>
          </w:tcPr>
          <w:p w14:paraId="6CCD6AC5" w14:textId="77777777" w:rsidR="00942AFB" w:rsidRPr="00845BDD" w:rsidRDefault="00942AFB" w:rsidP="00564FF2">
            <w:pPr>
              <w:jc w:val="center"/>
              <w:rPr>
                <w:color w:val="000000"/>
                <w:sz w:val="20"/>
                <w:szCs w:val="20"/>
              </w:rPr>
            </w:pPr>
            <w:r w:rsidRPr="00845BDD">
              <w:rPr>
                <w:color w:val="000000"/>
                <w:sz w:val="20"/>
                <w:szCs w:val="20"/>
              </w:rPr>
              <w:t>2.6 (355)</w:t>
            </w:r>
          </w:p>
        </w:tc>
        <w:tc>
          <w:tcPr>
            <w:tcW w:w="1811" w:type="dxa"/>
            <w:shd w:val="clear" w:color="auto" w:fill="auto"/>
            <w:vAlign w:val="center"/>
            <w:hideMark/>
          </w:tcPr>
          <w:p w14:paraId="1F85F21E" w14:textId="77777777" w:rsidR="00942AFB" w:rsidRPr="00845BDD" w:rsidRDefault="00942AFB" w:rsidP="00564FF2">
            <w:pPr>
              <w:jc w:val="center"/>
              <w:rPr>
                <w:color w:val="000000"/>
                <w:sz w:val="20"/>
                <w:szCs w:val="20"/>
              </w:rPr>
            </w:pPr>
            <w:r w:rsidRPr="00845BDD">
              <w:rPr>
                <w:color w:val="000000"/>
                <w:sz w:val="20"/>
                <w:szCs w:val="20"/>
              </w:rPr>
              <w:t>2.6 (181)</w:t>
            </w:r>
          </w:p>
        </w:tc>
        <w:tc>
          <w:tcPr>
            <w:tcW w:w="979" w:type="dxa"/>
            <w:shd w:val="clear" w:color="auto" w:fill="auto"/>
            <w:vAlign w:val="center"/>
            <w:hideMark/>
          </w:tcPr>
          <w:p w14:paraId="70A627C3" w14:textId="77777777" w:rsidR="00942AFB" w:rsidRPr="00845BDD" w:rsidRDefault="00942AFB" w:rsidP="00564FF2">
            <w:pPr>
              <w:jc w:val="center"/>
              <w:rPr>
                <w:color w:val="000000"/>
                <w:sz w:val="20"/>
                <w:szCs w:val="20"/>
              </w:rPr>
            </w:pPr>
            <w:r w:rsidRPr="00845BDD">
              <w:rPr>
                <w:color w:val="000000"/>
                <w:sz w:val="20"/>
                <w:szCs w:val="20"/>
              </w:rPr>
              <w:t>0.82</w:t>
            </w:r>
          </w:p>
        </w:tc>
      </w:tr>
      <w:tr w:rsidR="00942AFB" w14:paraId="130BB38E" w14:textId="77777777" w:rsidTr="00564FF2">
        <w:trPr>
          <w:gridAfter w:val="1"/>
          <w:wAfter w:w="8" w:type="dxa"/>
          <w:trHeight w:val="283"/>
          <w:jc w:val="center"/>
        </w:trPr>
        <w:tc>
          <w:tcPr>
            <w:tcW w:w="3688" w:type="dxa"/>
            <w:shd w:val="clear" w:color="auto" w:fill="auto"/>
            <w:vAlign w:val="center"/>
            <w:hideMark/>
          </w:tcPr>
          <w:p w14:paraId="70A293C7" w14:textId="77777777" w:rsidR="00942AFB" w:rsidRPr="00845BDD" w:rsidRDefault="00942AFB" w:rsidP="00564FF2">
            <w:pPr>
              <w:jc w:val="both"/>
              <w:rPr>
                <w:color w:val="000000"/>
                <w:sz w:val="20"/>
                <w:szCs w:val="20"/>
              </w:rPr>
            </w:pPr>
            <w:r w:rsidRPr="00845BDD">
              <w:rPr>
                <w:color w:val="000000"/>
                <w:sz w:val="20"/>
                <w:szCs w:val="20"/>
              </w:rPr>
              <w:t>-        Cirrhosis</w:t>
            </w:r>
          </w:p>
        </w:tc>
        <w:tc>
          <w:tcPr>
            <w:tcW w:w="1716" w:type="dxa"/>
            <w:shd w:val="clear" w:color="auto" w:fill="auto"/>
            <w:vAlign w:val="center"/>
            <w:hideMark/>
          </w:tcPr>
          <w:p w14:paraId="280C280A" w14:textId="77777777" w:rsidR="00942AFB" w:rsidRPr="00845BDD" w:rsidRDefault="00942AFB" w:rsidP="00564FF2">
            <w:pPr>
              <w:jc w:val="center"/>
              <w:rPr>
                <w:color w:val="000000"/>
                <w:sz w:val="20"/>
                <w:szCs w:val="20"/>
              </w:rPr>
            </w:pPr>
            <w:r w:rsidRPr="00845BDD">
              <w:rPr>
                <w:color w:val="000000"/>
                <w:sz w:val="20"/>
                <w:szCs w:val="20"/>
              </w:rPr>
              <w:t>2.6 (539)</w:t>
            </w:r>
          </w:p>
        </w:tc>
        <w:tc>
          <w:tcPr>
            <w:tcW w:w="1855" w:type="dxa"/>
            <w:shd w:val="clear" w:color="auto" w:fill="auto"/>
            <w:vAlign w:val="center"/>
            <w:hideMark/>
          </w:tcPr>
          <w:p w14:paraId="7568CD17" w14:textId="77777777" w:rsidR="00942AFB" w:rsidRPr="00845BDD" w:rsidRDefault="00942AFB" w:rsidP="00564FF2">
            <w:pPr>
              <w:jc w:val="center"/>
              <w:rPr>
                <w:color w:val="000000"/>
                <w:sz w:val="20"/>
                <w:szCs w:val="20"/>
              </w:rPr>
            </w:pPr>
            <w:r w:rsidRPr="00845BDD">
              <w:rPr>
                <w:color w:val="000000"/>
                <w:sz w:val="20"/>
                <w:szCs w:val="20"/>
              </w:rPr>
              <w:t>2.7 (358)</w:t>
            </w:r>
          </w:p>
        </w:tc>
        <w:tc>
          <w:tcPr>
            <w:tcW w:w="1811" w:type="dxa"/>
            <w:shd w:val="clear" w:color="auto" w:fill="auto"/>
            <w:vAlign w:val="center"/>
            <w:hideMark/>
          </w:tcPr>
          <w:p w14:paraId="5090D3CE" w14:textId="77777777" w:rsidR="00942AFB" w:rsidRPr="00845BDD" w:rsidRDefault="00942AFB" w:rsidP="00564FF2">
            <w:pPr>
              <w:jc w:val="center"/>
              <w:rPr>
                <w:color w:val="000000"/>
                <w:sz w:val="20"/>
                <w:szCs w:val="20"/>
              </w:rPr>
            </w:pPr>
            <w:r w:rsidRPr="00845BDD">
              <w:rPr>
                <w:color w:val="000000"/>
                <w:sz w:val="20"/>
                <w:szCs w:val="20"/>
              </w:rPr>
              <w:t>2.6 (181)</w:t>
            </w:r>
          </w:p>
        </w:tc>
        <w:tc>
          <w:tcPr>
            <w:tcW w:w="979" w:type="dxa"/>
            <w:shd w:val="clear" w:color="auto" w:fill="auto"/>
            <w:vAlign w:val="center"/>
            <w:hideMark/>
          </w:tcPr>
          <w:p w14:paraId="5F1A67C4" w14:textId="77777777" w:rsidR="00942AFB" w:rsidRPr="00845BDD" w:rsidRDefault="00942AFB" w:rsidP="00564FF2">
            <w:pPr>
              <w:jc w:val="center"/>
              <w:rPr>
                <w:color w:val="000000"/>
                <w:sz w:val="20"/>
                <w:szCs w:val="20"/>
              </w:rPr>
            </w:pPr>
            <w:r w:rsidRPr="00845BDD">
              <w:rPr>
                <w:color w:val="000000"/>
                <w:sz w:val="20"/>
                <w:szCs w:val="20"/>
              </w:rPr>
              <w:t>0.75</w:t>
            </w:r>
          </w:p>
        </w:tc>
      </w:tr>
      <w:tr w:rsidR="00942AFB" w14:paraId="00BD5D4C" w14:textId="77777777" w:rsidTr="00564FF2">
        <w:trPr>
          <w:gridAfter w:val="1"/>
          <w:wAfter w:w="8" w:type="dxa"/>
          <w:trHeight w:val="283"/>
          <w:jc w:val="center"/>
        </w:trPr>
        <w:tc>
          <w:tcPr>
            <w:tcW w:w="3688" w:type="dxa"/>
            <w:shd w:val="clear" w:color="auto" w:fill="auto"/>
            <w:vAlign w:val="center"/>
            <w:hideMark/>
          </w:tcPr>
          <w:p w14:paraId="42F410E6" w14:textId="77777777" w:rsidR="00942AFB" w:rsidRPr="00845BDD" w:rsidRDefault="00942AFB" w:rsidP="00564FF2">
            <w:pPr>
              <w:jc w:val="both"/>
              <w:rPr>
                <w:color w:val="000000"/>
                <w:sz w:val="20"/>
                <w:szCs w:val="20"/>
              </w:rPr>
            </w:pPr>
            <w:r w:rsidRPr="00845BDD">
              <w:rPr>
                <w:color w:val="000000"/>
                <w:sz w:val="20"/>
                <w:szCs w:val="20"/>
              </w:rPr>
              <w:t>-        Immune disorders</w:t>
            </w:r>
          </w:p>
        </w:tc>
        <w:tc>
          <w:tcPr>
            <w:tcW w:w="1716" w:type="dxa"/>
            <w:shd w:val="clear" w:color="auto" w:fill="auto"/>
            <w:vAlign w:val="center"/>
            <w:hideMark/>
          </w:tcPr>
          <w:p w14:paraId="283917E1" w14:textId="77777777" w:rsidR="00942AFB" w:rsidRPr="00845BDD" w:rsidRDefault="00942AFB" w:rsidP="00564FF2">
            <w:pPr>
              <w:jc w:val="center"/>
              <w:rPr>
                <w:color w:val="000000"/>
                <w:sz w:val="20"/>
                <w:szCs w:val="20"/>
              </w:rPr>
            </w:pPr>
            <w:r w:rsidRPr="00845BDD">
              <w:rPr>
                <w:color w:val="000000"/>
                <w:sz w:val="20"/>
                <w:szCs w:val="20"/>
              </w:rPr>
              <w:t>1.7 (351)</w:t>
            </w:r>
          </w:p>
        </w:tc>
        <w:tc>
          <w:tcPr>
            <w:tcW w:w="1855" w:type="dxa"/>
            <w:shd w:val="clear" w:color="auto" w:fill="auto"/>
            <w:vAlign w:val="center"/>
            <w:hideMark/>
          </w:tcPr>
          <w:p w14:paraId="3155E1CA" w14:textId="77777777" w:rsidR="00942AFB" w:rsidRPr="00845BDD" w:rsidRDefault="00942AFB" w:rsidP="00564FF2">
            <w:pPr>
              <w:jc w:val="center"/>
              <w:rPr>
                <w:color w:val="000000"/>
                <w:sz w:val="20"/>
                <w:szCs w:val="20"/>
              </w:rPr>
            </w:pPr>
            <w:r w:rsidRPr="00845BDD">
              <w:rPr>
                <w:color w:val="000000"/>
                <w:sz w:val="20"/>
                <w:szCs w:val="20"/>
              </w:rPr>
              <w:t>1.5 (200)</w:t>
            </w:r>
          </w:p>
        </w:tc>
        <w:tc>
          <w:tcPr>
            <w:tcW w:w="1811" w:type="dxa"/>
            <w:shd w:val="clear" w:color="auto" w:fill="auto"/>
            <w:vAlign w:val="center"/>
            <w:hideMark/>
          </w:tcPr>
          <w:p w14:paraId="46C3CE0F" w14:textId="77777777" w:rsidR="00942AFB" w:rsidRPr="00845BDD" w:rsidRDefault="00942AFB" w:rsidP="00564FF2">
            <w:pPr>
              <w:jc w:val="center"/>
              <w:rPr>
                <w:color w:val="000000"/>
                <w:sz w:val="20"/>
                <w:szCs w:val="20"/>
              </w:rPr>
            </w:pPr>
            <w:r w:rsidRPr="00845BDD">
              <w:rPr>
                <w:color w:val="000000"/>
                <w:sz w:val="20"/>
                <w:szCs w:val="20"/>
              </w:rPr>
              <w:t>2.2 (151)</w:t>
            </w:r>
          </w:p>
        </w:tc>
        <w:tc>
          <w:tcPr>
            <w:tcW w:w="979" w:type="dxa"/>
            <w:shd w:val="clear" w:color="auto" w:fill="auto"/>
            <w:vAlign w:val="center"/>
            <w:hideMark/>
          </w:tcPr>
          <w:p w14:paraId="60C500D2"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272BF3B6" w14:textId="77777777" w:rsidTr="00564FF2">
        <w:trPr>
          <w:gridAfter w:val="1"/>
          <w:wAfter w:w="8" w:type="dxa"/>
          <w:trHeight w:val="283"/>
          <w:jc w:val="center"/>
        </w:trPr>
        <w:tc>
          <w:tcPr>
            <w:tcW w:w="3688" w:type="dxa"/>
            <w:shd w:val="clear" w:color="auto" w:fill="auto"/>
            <w:vAlign w:val="center"/>
            <w:hideMark/>
          </w:tcPr>
          <w:p w14:paraId="7BB0DA63" w14:textId="77777777" w:rsidR="00942AFB" w:rsidRPr="00845BDD" w:rsidRDefault="00942AFB" w:rsidP="00564FF2">
            <w:pPr>
              <w:jc w:val="both"/>
              <w:rPr>
                <w:color w:val="000000"/>
                <w:sz w:val="20"/>
                <w:szCs w:val="20"/>
              </w:rPr>
            </w:pPr>
            <w:r w:rsidRPr="00845BDD">
              <w:rPr>
                <w:color w:val="000000"/>
                <w:sz w:val="20"/>
                <w:szCs w:val="20"/>
              </w:rPr>
              <w:t>-        Immunodeficiency</w:t>
            </w:r>
          </w:p>
        </w:tc>
        <w:tc>
          <w:tcPr>
            <w:tcW w:w="1716" w:type="dxa"/>
            <w:shd w:val="clear" w:color="auto" w:fill="auto"/>
            <w:vAlign w:val="center"/>
            <w:hideMark/>
          </w:tcPr>
          <w:p w14:paraId="4AB7077E" w14:textId="77777777" w:rsidR="00942AFB" w:rsidRPr="00845BDD" w:rsidRDefault="00942AFB" w:rsidP="00564FF2">
            <w:pPr>
              <w:jc w:val="center"/>
              <w:rPr>
                <w:color w:val="000000"/>
                <w:sz w:val="20"/>
                <w:szCs w:val="20"/>
              </w:rPr>
            </w:pPr>
            <w:r w:rsidRPr="00845BDD">
              <w:rPr>
                <w:color w:val="000000"/>
                <w:sz w:val="20"/>
                <w:szCs w:val="20"/>
              </w:rPr>
              <w:t>5 (1020)</w:t>
            </w:r>
          </w:p>
        </w:tc>
        <w:tc>
          <w:tcPr>
            <w:tcW w:w="1855" w:type="dxa"/>
            <w:shd w:val="clear" w:color="auto" w:fill="auto"/>
            <w:vAlign w:val="center"/>
            <w:hideMark/>
          </w:tcPr>
          <w:p w14:paraId="6AA757FE" w14:textId="77777777" w:rsidR="00942AFB" w:rsidRPr="00845BDD" w:rsidRDefault="00942AFB" w:rsidP="00564FF2">
            <w:pPr>
              <w:jc w:val="center"/>
              <w:rPr>
                <w:color w:val="000000"/>
                <w:sz w:val="20"/>
                <w:szCs w:val="20"/>
              </w:rPr>
            </w:pPr>
            <w:r w:rsidRPr="00845BDD">
              <w:rPr>
                <w:color w:val="000000"/>
                <w:sz w:val="20"/>
                <w:szCs w:val="20"/>
              </w:rPr>
              <w:t>4.6 (625)</w:t>
            </w:r>
          </w:p>
        </w:tc>
        <w:tc>
          <w:tcPr>
            <w:tcW w:w="1811" w:type="dxa"/>
            <w:shd w:val="clear" w:color="auto" w:fill="auto"/>
            <w:vAlign w:val="center"/>
            <w:hideMark/>
          </w:tcPr>
          <w:p w14:paraId="30E7A8B4" w14:textId="77777777" w:rsidR="00942AFB" w:rsidRPr="00845BDD" w:rsidRDefault="00942AFB" w:rsidP="00564FF2">
            <w:pPr>
              <w:jc w:val="center"/>
              <w:rPr>
                <w:color w:val="000000"/>
                <w:sz w:val="20"/>
                <w:szCs w:val="20"/>
              </w:rPr>
            </w:pPr>
            <w:r w:rsidRPr="00845BDD">
              <w:rPr>
                <w:color w:val="000000"/>
                <w:sz w:val="20"/>
                <w:szCs w:val="20"/>
              </w:rPr>
              <w:t>5.6 (395)</w:t>
            </w:r>
          </w:p>
        </w:tc>
        <w:tc>
          <w:tcPr>
            <w:tcW w:w="979" w:type="dxa"/>
            <w:shd w:val="clear" w:color="auto" w:fill="auto"/>
            <w:vAlign w:val="center"/>
            <w:hideMark/>
          </w:tcPr>
          <w:p w14:paraId="423FDDC7" w14:textId="77777777" w:rsidR="00942AFB" w:rsidRPr="00845BDD" w:rsidRDefault="00942AFB" w:rsidP="00564FF2">
            <w:pPr>
              <w:jc w:val="center"/>
              <w:rPr>
                <w:color w:val="000000"/>
                <w:sz w:val="20"/>
                <w:szCs w:val="20"/>
              </w:rPr>
            </w:pPr>
            <w:r w:rsidRPr="00845BDD">
              <w:rPr>
                <w:color w:val="000000"/>
                <w:sz w:val="20"/>
                <w:szCs w:val="20"/>
              </w:rPr>
              <w:t>0.002</w:t>
            </w:r>
          </w:p>
        </w:tc>
      </w:tr>
      <w:tr w:rsidR="00942AFB" w14:paraId="066955A3" w14:textId="77777777" w:rsidTr="00564FF2">
        <w:trPr>
          <w:gridAfter w:val="1"/>
          <w:wAfter w:w="8" w:type="dxa"/>
          <w:trHeight w:val="283"/>
          <w:jc w:val="center"/>
        </w:trPr>
        <w:tc>
          <w:tcPr>
            <w:tcW w:w="3688" w:type="dxa"/>
            <w:shd w:val="clear" w:color="auto" w:fill="auto"/>
            <w:vAlign w:val="center"/>
            <w:hideMark/>
          </w:tcPr>
          <w:p w14:paraId="5C314D7B" w14:textId="77777777" w:rsidR="00942AFB" w:rsidRPr="00845BDD" w:rsidRDefault="00942AFB" w:rsidP="00564FF2">
            <w:pPr>
              <w:jc w:val="both"/>
              <w:rPr>
                <w:color w:val="000000"/>
                <w:sz w:val="20"/>
                <w:szCs w:val="20"/>
              </w:rPr>
            </w:pPr>
            <w:r w:rsidRPr="00845BDD">
              <w:rPr>
                <w:color w:val="000000"/>
                <w:sz w:val="20"/>
                <w:szCs w:val="20"/>
              </w:rPr>
              <w:t>-        Metastatic cancer</w:t>
            </w:r>
          </w:p>
        </w:tc>
        <w:tc>
          <w:tcPr>
            <w:tcW w:w="1716" w:type="dxa"/>
            <w:shd w:val="clear" w:color="auto" w:fill="auto"/>
            <w:vAlign w:val="center"/>
            <w:hideMark/>
          </w:tcPr>
          <w:p w14:paraId="6A7642A5" w14:textId="77777777" w:rsidR="00942AFB" w:rsidRPr="00845BDD" w:rsidRDefault="00942AFB" w:rsidP="00564FF2">
            <w:pPr>
              <w:jc w:val="center"/>
              <w:rPr>
                <w:color w:val="000000"/>
                <w:sz w:val="20"/>
                <w:szCs w:val="20"/>
              </w:rPr>
            </w:pPr>
            <w:r w:rsidRPr="00845BDD">
              <w:rPr>
                <w:color w:val="000000"/>
                <w:sz w:val="20"/>
                <w:szCs w:val="20"/>
              </w:rPr>
              <w:t>3 (623)</w:t>
            </w:r>
          </w:p>
        </w:tc>
        <w:tc>
          <w:tcPr>
            <w:tcW w:w="1855" w:type="dxa"/>
            <w:shd w:val="clear" w:color="auto" w:fill="auto"/>
            <w:vAlign w:val="center"/>
            <w:hideMark/>
          </w:tcPr>
          <w:p w14:paraId="55E7A169" w14:textId="77777777" w:rsidR="00942AFB" w:rsidRPr="00845BDD" w:rsidRDefault="00942AFB" w:rsidP="00564FF2">
            <w:pPr>
              <w:jc w:val="center"/>
              <w:rPr>
                <w:color w:val="000000"/>
                <w:sz w:val="20"/>
                <w:szCs w:val="20"/>
              </w:rPr>
            </w:pPr>
            <w:r w:rsidRPr="00845BDD">
              <w:rPr>
                <w:color w:val="000000"/>
                <w:sz w:val="20"/>
                <w:szCs w:val="20"/>
              </w:rPr>
              <w:t>3.3 (440)</w:t>
            </w:r>
          </w:p>
        </w:tc>
        <w:tc>
          <w:tcPr>
            <w:tcW w:w="1811" w:type="dxa"/>
            <w:shd w:val="clear" w:color="auto" w:fill="auto"/>
            <w:vAlign w:val="center"/>
            <w:hideMark/>
          </w:tcPr>
          <w:p w14:paraId="32282172" w14:textId="77777777" w:rsidR="00942AFB" w:rsidRPr="00845BDD" w:rsidRDefault="00942AFB" w:rsidP="00564FF2">
            <w:pPr>
              <w:jc w:val="center"/>
              <w:rPr>
                <w:color w:val="000000"/>
                <w:sz w:val="20"/>
                <w:szCs w:val="20"/>
              </w:rPr>
            </w:pPr>
            <w:r w:rsidRPr="00845BDD">
              <w:rPr>
                <w:color w:val="000000"/>
                <w:sz w:val="20"/>
                <w:szCs w:val="20"/>
              </w:rPr>
              <w:t>2.6 (183)</w:t>
            </w:r>
          </w:p>
        </w:tc>
        <w:tc>
          <w:tcPr>
            <w:tcW w:w="979" w:type="dxa"/>
            <w:shd w:val="clear" w:color="auto" w:fill="auto"/>
            <w:vAlign w:val="center"/>
            <w:hideMark/>
          </w:tcPr>
          <w:p w14:paraId="4897E642" w14:textId="77777777" w:rsidR="00942AFB" w:rsidRPr="00845BDD" w:rsidRDefault="00942AFB" w:rsidP="00564FF2">
            <w:pPr>
              <w:jc w:val="center"/>
              <w:rPr>
                <w:color w:val="000000"/>
                <w:sz w:val="20"/>
                <w:szCs w:val="20"/>
              </w:rPr>
            </w:pPr>
            <w:r w:rsidRPr="00845BDD">
              <w:rPr>
                <w:color w:val="000000"/>
                <w:sz w:val="20"/>
                <w:szCs w:val="20"/>
              </w:rPr>
              <w:t>0.001</w:t>
            </w:r>
          </w:p>
        </w:tc>
      </w:tr>
      <w:tr w:rsidR="00942AFB" w14:paraId="44E893E4" w14:textId="77777777" w:rsidTr="00564FF2">
        <w:trPr>
          <w:gridAfter w:val="1"/>
          <w:wAfter w:w="8" w:type="dxa"/>
          <w:trHeight w:val="283"/>
          <w:jc w:val="center"/>
        </w:trPr>
        <w:tc>
          <w:tcPr>
            <w:tcW w:w="3688" w:type="dxa"/>
            <w:shd w:val="clear" w:color="auto" w:fill="auto"/>
            <w:vAlign w:val="center"/>
            <w:hideMark/>
          </w:tcPr>
          <w:p w14:paraId="1206F1A9" w14:textId="77777777" w:rsidR="00942AFB" w:rsidRPr="00845BDD" w:rsidRDefault="00942AFB" w:rsidP="00564FF2">
            <w:pPr>
              <w:jc w:val="both"/>
              <w:rPr>
                <w:color w:val="000000"/>
                <w:sz w:val="20"/>
                <w:szCs w:val="20"/>
              </w:rPr>
            </w:pPr>
            <w:r w:rsidRPr="00845BDD">
              <w:rPr>
                <w:color w:val="000000"/>
                <w:sz w:val="20"/>
                <w:szCs w:val="20"/>
              </w:rPr>
              <w:t>-        Lymphoma</w:t>
            </w:r>
          </w:p>
        </w:tc>
        <w:tc>
          <w:tcPr>
            <w:tcW w:w="1716" w:type="dxa"/>
            <w:shd w:val="clear" w:color="auto" w:fill="auto"/>
            <w:vAlign w:val="center"/>
            <w:hideMark/>
          </w:tcPr>
          <w:p w14:paraId="2F7190A6" w14:textId="77777777" w:rsidR="00942AFB" w:rsidRPr="00845BDD" w:rsidRDefault="00942AFB" w:rsidP="00564FF2">
            <w:pPr>
              <w:jc w:val="center"/>
              <w:rPr>
                <w:color w:val="000000"/>
                <w:sz w:val="20"/>
                <w:szCs w:val="20"/>
              </w:rPr>
            </w:pPr>
            <w:r w:rsidRPr="00845BDD">
              <w:rPr>
                <w:color w:val="000000"/>
                <w:sz w:val="20"/>
                <w:szCs w:val="20"/>
              </w:rPr>
              <w:t>1.1 (218)</w:t>
            </w:r>
          </w:p>
        </w:tc>
        <w:tc>
          <w:tcPr>
            <w:tcW w:w="1855" w:type="dxa"/>
            <w:shd w:val="clear" w:color="auto" w:fill="auto"/>
            <w:vAlign w:val="center"/>
            <w:hideMark/>
          </w:tcPr>
          <w:p w14:paraId="32C7093F" w14:textId="77777777" w:rsidR="00942AFB" w:rsidRPr="00845BDD" w:rsidRDefault="00942AFB" w:rsidP="00564FF2">
            <w:pPr>
              <w:jc w:val="center"/>
              <w:rPr>
                <w:color w:val="000000"/>
                <w:sz w:val="20"/>
                <w:szCs w:val="20"/>
              </w:rPr>
            </w:pPr>
            <w:r w:rsidRPr="00845BDD">
              <w:rPr>
                <w:color w:val="000000"/>
                <w:sz w:val="20"/>
                <w:szCs w:val="20"/>
              </w:rPr>
              <w:t>1.2 (166)</w:t>
            </w:r>
          </w:p>
        </w:tc>
        <w:tc>
          <w:tcPr>
            <w:tcW w:w="1811" w:type="dxa"/>
            <w:shd w:val="clear" w:color="auto" w:fill="auto"/>
            <w:vAlign w:val="center"/>
            <w:hideMark/>
          </w:tcPr>
          <w:p w14:paraId="18BA80AB" w14:textId="77777777" w:rsidR="00942AFB" w:rsidRPr="00845BDD" w:rsidRDefault="00942AFB" w:rsidP="00564FF2">
            <w:pPr>
              <w:jc w:val="center"/>
              <w:rPr>
                <w:color w:val="000000"/>
                <w:sz w:val="20"/>
                <w:szCs w:val="20"/>
              </w:rPr>
            </w:pPr>
            <w:r w:rsidRPr="00845BDD">
              <w:rPr>
                <w:color w:val="000000"/>
                <w:sz w:val="20"/>
                <w:szCs w:val="20"/>
              </w:rPr>
              <w:t>0.7 (52)</w:t>
            </w:r>
          </w:p>
        </w:tc>
        <w:tc>
          <w:tcPr>
            <w:tcW w:w="979" w:type="dxa"/>
            <w:shd w:val="clear" w:color="auto" w:fill="auto"/>
            <w:vAlign w:val="center"/>
            <w:hideMark/>
          </w:tcPr>
          <w:p w14:paraId="45E6DE3D" w14:textId="77777777" w:rsidR="00942AFB" w:rsidRPr="00845BDD" w:rsidRDefault="00942AFB" w:rsidP="00564FF2">
            <w:pPr>
              <w:jc w:val="center"/>
              <w:rPr>
                <w:color w:val="000000"/>
                <w:sz w:val="20"/>
                <w:szCs w:val="20"/>
              </w:rPr>
            </w:pPr>
            <w:r w:rsidRPr="00845BDD">
              <w:rPr>
                <w:color w:val="000000"/>
                <w:sz w:val="20"/>
                <w:szCs w:val="20"/>
              </w:rPr>
              <w:t>0.001</w:t>
            </w:r>
          </w:p>
        </w:tc>
      </w:tr>
      <w:tr w:rsidR="00942AFB" w14:paraId="2FA414EE" w14:textId="77777777" w:rsidTr="00564FF2">
        <w:trPr>
          <w:gridAfter w:val="1"/>
          <w:wAfter w:w="8" w:type="dxa"/>
          <w:trHeight w:val="283"/>
          <w:jc w:val="center"/>
        </w:trPr>
        <w:tc>
          <w:tcPr>
            <w:tcW w:w="3688" w:type="dxa"/>
            <w:shd w:val="clear" w:color="auto" w:fill="auto"/>
            <w:vAlign w:val="center"/>
            <w:hideMark/>
          </w:tcPr>
          <w:p w14:paraId="297E617B" w14:textId="77777777" w:rsidR="00942AFB" w:rsidRPr="00845BDD" w:rsidRDefault="00942AFB" w:rsidP="00564FF2">
            <w:pPr>
              <w:jc w:val="both"/>
              <w:rPr>
                <w:color w:val="000000"/>
                <w:sz w:val="20"/>
                <w:szCs w:val="20"/>
              </w:rPr>
            </w:pPr>
            <w:r w:rsidRPr="00845BDD">
              <w:rPr>
                <w:color w:val="000000"/>
                <w:sz w:val="20"/>
                <w:szCs w:val="20"/>
              </w:rPr>
              <w:t>-        Leukaemia</w:t>
            </w:r>
          </w:p>
        </w:tc>
        <w:tc>
          <w:tcPr>
            <w:tcW w:w="1716" w:type="dxa"/>
            <w:shd w:val="clear" w:color="auto" w:fill="auto"/>
            <w:vAlign w:val="center"/>
            <w:hideMark/>
          </w:tcPr>
          <w:p w14:paraId="706E6261" w14:textId="77777777" w:rsidR="00942AFB" w:rsidRPr="00845BDD" w:rsidRDefault="00942AFB" w:rsidP="00564FF2">
            <w:pPr>
              <w:jc w:val="center"/>
              <w:rPr>
                <w:color w:val="000000"/>
                <w:sz w:val="20"/>
                <w:szCs w:val="20"/>
              </w:rPr>
            </w:pPr>
            <w:r w:rsidRPr="00845BDD">
              <w:rPr>
                <w:color w:val="000000"/>
                <w:sz w:val="20"/>
                <w:szCs w:val="20"/>
              </w:rPr>
              <w:t>1.4 (279)</w:t>
            </w:r>
          </w:p>
        </w:tc>
        <w:tc>
          <w:tcPr>
            <w:tcW w:w="1855" w:type="dxa"/>
            <w:shd w:val="clear" w:color="auto" w:fill="auto"/>
            <w:vAlign w:val="center"/>
            <w:hideMark/>
          </w:tcPr>
          <w:p w14:paraId="55C11401" w14:textId="77777777" w:rsidR="00942AFB" w:rsidRPr="00845BDD" w:rsidRDefault="00942AFB" w:rsidP="00564FF2">
            <w:pPr>
              <w:jc w:val="center"/>
              <w:rPr>
                <w:color w:val="000000"/>
                <w:sz w:val="20"/>
                <w:szCs w:val="20"/>
              </w:rPr>
            </w:pPr>
            <w:r w:rsidRPr="00845BDD">
              <w:rPr>
                <w:color w:val="000000"/>
                <w:sz w:val="20"/>
                <w:szCs w:val="20"/>
              </w:rPr>
              <w:t>1.2 (168)</w:t>
            </w:r>
          </w:p>
        </w:tc>
        <w:tc>
          <w:tcPr>
            <w:tcW w:w="1811" w:type="dxa"/>
            <w:shd w:val="clear" w:color="auto" w:fill="auto"/>
            <w:vAlign w:val="center"/>
            <w:hideMark/>
          </w:tcPr>
          <w:p w14:paraId="6B295270" w14:textId="77777777" w:rsidR="00942AFB" w:rsidRPr="00845BDD" w:rsidRDefault="00942AFB" w:rsidP="00564FF2">
            <w:pPr>
              <w:jc w:val="center"/>
              <w:rPr>
                <w:color w:val="000000"/>
                <w:sz w:val="20"/>
                <w:szCs w:val="20"/>
              </w:rPr>
            </w:pPr>
            <w:r w:rsidRPr="00845BDD">
              <w:rPr>
                <w:color w:val="000000"/>
                <w:sz w:val="20"/>
                <w:szCs w:val="20"/>
              </w:rPr>
              <w:t>1.6 (111)</w:t>
            </w:r>
          </w:p>
        </w:tc>
        <w:tc>
          <w:tcPr>
            <w:tcW w:w="979" w:type="dxa"/>
            <w:shd w:val="clear" w:color="auto" w:fill="auto"/>
            <w:vAlign w:val="center"/>
            <w:hideMark/>
          </w:tcPr>
          <w:p w14:paraId="2B4C77FE" w14:textId="77777777" w:rsidR="00942AFB" w:rsidRPr="00845BDD" w:rsidRDefault="00942AFB" w:rsidP="00564FF2">
            <w:pPr>
              <w:jc w:val="center"/>
              <w:rPr>
                <w:color w:val="000000"/>
                <w:sz w:val="20"/>
                <w:szCs w:val="20"/>
              </w:rPr>
            </w:pPr>
            <w:r w:rsidRPr="00845BDD">
              <w:rPr>
                <w:color w:val="000000"/>
                <w:sz w:val="20"/>
                <w:szCs w:val="20"/>
              </w:rPr>
              <w:t>0.049</w:t>
            </w:r>
          </w:p>
        </w:tc>
      </w:tr>
      <w:tr w:rsidR="00942AFB" w14:paraId="3B9116B7" w14:textId="77777777" w:rsidTr="00564FF2">
        <w:trPr>
          <w:gridAfter w:val="1"/>
          <w:wAfter w:w="8" w:type="dxa"/>
          <w:trHeight w:val="283"/>
          <w:jc w:val="center"/>
        </w:trPr>
        <w:tc>
          <w:tcPr>
            <w:tcW w:w="3688" w:type="dxa"/>
            <w:shd w:val="clear" w:color="auto" w:fill="auto"/>
            <w:vAlign w:val="center"/>
            <w:hideMark/>
          </w:tcPr>
          <w:p w14:paraId="44C3B724" w14:textId="77777777" w:rsidR="00942AFB" w:rsidRPr="00845BDD" w:rsidRDefault="00942AFB" w:rsidP="00564FF2">
            <w:pPr>
              <w:jc w:val="both"/>
              <w:rPr>
                <w:color w:val="000000"/>
                <w:sz w:val="20"/>
                <w:szCs w:val="20"/>
              </w:rPr>
            </w:pPr>
            <w:r w:rsidRPr="00845BDD">
              <w:rPr>
                <w:color w:val="000000"/>
                <w:sz w:val="20"/>
                <w:szCs w:val="20"/>
              </w:rPr>
              <w:t>Charlson Comorbidity Index</w:t>
            </w:r>
          </w:p>
        </w:tc>
        <w:tc>
          <w:tcPr>
            <w:tcW w:w="1716" w:type="dxa"/>
            <w:shd w:val="clear" w:color="auto" w:fill="auto"/>
            <w:vAlign w:val="center"/>
            <w:hideMark/>
          </w:tcPr>
          <w:p w14:paraId="2355C143" w14:textId="77777777" w:rsidR="00942AFB" w:rsidRPr="00845BDD" w:rsidRDefault="00942AFB" w:rsidP="00564FF2">
            <w:pPr>
              <w:jc w:val="center"/>
              <w:rPr>
                <w:color w:val="000000"/>
                <w:sz w:val="20"/>
                <w:szCs w:val="20"/>
              </w:rPr>
            </w:pPr>
            <w:r w:rsidRPr="00845BDD">
              <w:rPr>
                <w:color w:val="000000"/>
                <w:sz w:val="20"/>
                <w:szCs w:val="20"/>
              </w:rPr>
              <w:t>0 (0-2)</w:t>
            </w:r>
          </w:p>
        </w:tc>
        <w:tc>
          <w:tcPr>
            <w:tcW w:w="1855" w:type="dxa"/>
            <w:shd w:val="clear" w:color="auto" w:fill="auto"/>
            <w:vAlign w:val="center"/>
            <w:hideMark/>
          </w:tcPr>
          <w:p w14:paraId="2BE3F15F" w14:textId="77777777" w:rsidR="00942AFB" w:rsidRPr="00845BDD" w:rsidRDefault="00942AFB" w:rsidP="00564FF2">
            <w:pPr>
              <w:jc w:val="center"/>
              <w:rPr>
                <w:color w:val="000000"/>
                <w:sz w:val="20"/>
                <w:szCs w:val="20"/>
              </w:rPr>
            </w:pPr>
            <w:r w:rsidRPr="00845BDD">
              <w:rPr>
                <w:color w:val="000000"/>
                <w:sz w:val="20"/>
                <w:szCs w:val="20"/>
              </w:rPr>
              <w:t>0 (0-2)</w:t>
            </w:r>
          </w:p>
        </w:tc>
        <w:tc>
          <w:tcPr>
            <w:tcW w:w="1811" w:type="dxa"/>
            <w:shd w:val="clear" w:color="auto" w:fill="auto"/>
            <w:vAlign w:val="center"/>
            <w:hideMark/>
          </w:tcPr>
          <w:p w14:paraId="62AF8EAB" w14:textId="77777777" w:rsidR="00942AFB" w:rsidRPr="00845BDD" w:rsidRDefault="00942AFB" w:rsidP="00564FF2">
            <w:pPr>
              <w:jc w:val="center"/>
              <w:rPr>
                <w:color w:val="000000"/>
                <w:sz w:val="20"/>
                <w:szCs w:val="20"/>
              </w:rPr>
            </w:pPr>
            <w:r w:rsidRPr="00845BDD">
              <w:rPr>
                <w:color w:val="000000"/>
                <w:sz w:val="20"/>
                <w:szCs w:val="20"/>
              </w:rPr>
              <w:t>0 (0-2)</w:t>
            </w:r>
          </w:p>
        </w:tc>
        <w:tc>
          <w:tcPr>
            <w:tcW w:w="979" w:type="dxa"/>
            <w:shd w:val="clear" w:color="auto" w:fill="auto"/>
            <w:vAlign w:val="center"/>
            <w:hideMark/>
          </w:tcPr>
          <w:p w14:paraId="04012911" w14:textId="77777777" w:rsidR="00942AFB" w:rsidRPr="00845BDD" w:rsidRDefault="00942AFB" w:rsidP="00564FF2">
            <w:pPr>
              <w:jc w:val="center"/>
              <w:rPr>
                <w:color w:val="000000"/>
                <w:sz w:val="20"/>
                <w:szCs w:val="20"/>
              </w:rPr>
            </w:pPr>
            <w:r w:rsidRPr="00845BDD">
              <w:rPr>
                <w:color w:val="000000"/>
                <w:sz w:val="20"/>
                <w:szCs w:val="20"/>
              </w:rPr>
              <w:t>0.85</w:t>
            </w:r>
          </w:p>
        </w:tc>
      </w:tr>
      <w:tr w:rsidR="00942AFB" w14:paraId="1C76AFD4" w14:textId="77777777" w:rsidTr="00564FF2">
        <w:trPr>
          <w:gridAfter w:val="1"/>
          <w:wAfter w:w="8" w:type="dxa"/>
          <w:trHeight w:val="283"/>
          <w:jc w:val="center"/>
        </w:trPr>
        <w:tc>
          <w:tcPr>
            <w:tcW w:w="3688" w:type="dxa"/>
            <w:shd w:val="clear" w:color="auto" w:fill="auto"/>
            <w:vAlign w:val="center"/>
            <w:hideMark/>
          </w:tcPr>
          <w:p w14:paraId="48214465" w14:textId="77777777" w:rsidR="00942AFB" w:rsidRPr="00845BDD" w:rsidRDefault="00942AFB" w:rsidP="00564FF2">
            <w:pPr>
              <w:jc w:val="both"/>
              <w:rPr>
                <w:color w:val="000000"/>
                <w:sz w:val="20"/>
                <w:szCs w:val="20"/>
              </w:rPr>
            </w:pPr>
            <w:r w:rsidRPr="00845BDD">
              <w:rPr>
                <w:color w:val="000000"/>
                <w:sz w:val="20"/>
                <w:szCs w:val="20"/>
              </w:rPr>
              <w:t>Pre-ICU (Hours), median (IQR)</w:t>
            </w:r>
          </w:p>
        </w:tc>
        <w:tc>
          <w:tcPr>
            <w:tcW w:w="1716" w:type="dxa"/>
            <w:shd w:val="clear" w:color="auto" w:fill="auto"/>
            <w:vAlign w:val="center"/>
            <w:hideMark/>
          </w:tcPr>
          <w:p w14:paraId="3F49AF55" w14:textId="77777777" w:rsidR="00942AFB" w:rsidRPr="00845BDD" w:rsidRDefault="00942AFB" w:rsidP="00564FF2">
            <w:pPr>
              <w:jc w:val="center"/>
              <w:rPr>
                <w:color w:val="000000"/>
                <w:sz w:val="20"/>
                <w:szCs w:val="20"/>
              </w:rPr>
            </w:pPr>
            <w:r w:rsidRPr="00845BDD">
              <w:rPr>
                <w:color w:val="000000"/>
                <w:sz w:val="20"/>
                <w:szCs w:val="20"/>
              </w:rPr>
              <w:t>8 (4-22.2)</w:t>
            </w:r>
          </w:p>
        </w:tc>
        <w:tc>
          <w:tcPr>
            <w:tcW w:w="1855" w:type="dxa"/>
            <w:shd w:val="clear" w:color="auto" w:fill="auto"/>
            <w:vAlign w:val="center"/>
            <w:hideMark/>
          </w:tcPr>
          <w:p w14:paraId="08D82527" w14:textId="77777777" w:rsidR="00942AFB" w:rsidRPr="00845BDD" w:rsidRDefault="00942AFB" w:rsidP="00564FF2">
            <w:pPr>
              <w:jc w:val="center"/>
              <w:rPr>
                <w:color w:val="000000"/>
                <w:sz w:val="20"/>
                <w:szCs w:val="20"/>
              </w:rPr>
            </w:pPr>
            <w:r w:rsidRPr="00845BDD">
              <w:rPr>
                <w:color w:val="000000"/>
                <w:sz w:val="20"/>
                <w:szCs w:val="20"/>
              </w:rPr>
              <w:t>8.3 (4.1-22.8)</w:t>
            </w:r>
          </w:p>
        </w:tc>
        <w:tc>
          <w:tcPr>
            <w:tcW w:w="1811" w:type="dxa"/>
            <w:shd w:val="clear" w:color="auto" w:fill="auto"/>
            <w:vAlign w:val="center"/>
            <w:hideMark/>
          </w:tcPr>
          <w:p w14:paraId="6715F167" w14:textId="77777777" w:rsidR="00942AFB" w:rsidRPr="00845BDD" w:rsidRDefault="00942AFB" w:rsidP="00564FF2">
            <w:pPr>
              <w:jc w:val="center"/>
              <w:rPr>
                <w:color w:val="000000"/>
                <w:sz w:val="20"/>
                <w:szCs w:val="20"/>
              </w:rPr>
            </w:pPr>
            <w:r w:rsidRPr="00845BDD">
              <w:rPr>
                <w:color w:val="000000"/>
                <w:sz w:val="20"/>
                <w:szCs w:val="20"/>
              </w:rPr>
              <w:t>7.5 (3.8-20.1)</w:t>
            </w:r>
          </w:p>
        </w:tc>
        <w:tc>
          <w:tcPr>
            <w:tcW w:w="979" w:type="dxa"/>
            <w:shd w:val="clear" w:color="auto" w:fill="auto"/>
            <w:vAlign w:val="center"/>
            <w:hideMark/>
          </w:tcPr>
          <w:p w14:paraId="4FDAEB03"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1ECFC30F" w14:textId="77777777" w:rsidTr="00564FF2">
        <w:trPr>
          <w:trHeight w:val="263"/>
          <w:jc w:val="center"/>
        </w:trPr>
        <w:tc>
          <w:tcPr>
            <w:tcW w:w="10057" w:type="dxa"/>
            <w:gridSpan w:val="6"/>
            <w:shd w:val="clear" w:color="000000" w:fill="F2F2F2"/>
            <w:vAlign w:val="center"/>
            <w:hideMark/>
          </w:tcPr>
          <w:p w14:paraId="10441469" w14:textId="77777777" w:rsidR="00942AFB" w:rsidRPr="00845BDD" w:rsidRDefault="00942AFB" w:rsidP="00564FF2">
            <w:pPr>
              <w:jc w:val="both"/>
              <w:rPr>
                <w:b/>
                <w:bCs/>
                <w:color w:val="000000"/>
                <w:sz w:val="20"/>
                <w:szCs w:val="20"/>
              </w:rPr>
            </w:pPr>
            <w:r w:rsidRPr="00845BDD">
              <w:rPr>
                <w:b/>
                <w:bCs/>
                <w:color w:val="000000"/>
                <w:sz w:val="20"/>
                <w:szCs w:val="20"/>
              </w:rPr>
              <w:t>Scoring and Risk of Death scores</w:t>
            </w:r>
          </w:p>
        </w:tc>
      </w:tr>
      <w:tr w:rsidR="00942AFB" w14:paraId="005A6298" w14:textId="77777777" w:rsidTr="00564FF2">
        <w:trPr>
          <w:gridAfter w:val="1"/>
          <w:wAfter w:w="8" w:type="dxa"/>
          <w:trHeight w:val="283"/>
          <w:jc w:val="center"/>
        </w:trPr>
        <w:tc>
          <w:tcPr>
            <w:tcW w:w="3688" w:type="dxa"/>
            <w:shd w:val="clear" w:color="auto" w:fill="auto"/>
            <w:vAlign w:val="center"/>
            <w:hideMark/>
          </w:tcPr>
          <w:p w14:paraId="237AD1CB" w14:textId="77777777" w:rsidR="00942AFB" w:rsidRPr="00845BDD" w:rsidRDefault="00942AFB" w:rsidP="00564FF2">
            <w:pPr>
              <w:jc w:val="both"/>
              <w:rPr>
                <w:color w:val="000000"/>
                <w:sz w:val="20"/>
                <w:szCs w:val="20"/>
              </w:rPr>
            </w:pPr>
            <w:r w:rsidRPr="00845BDD">
              <w:rPr>
                <w:color w:val="000000"/>
                <w:sz w:val="20"/>
                <w:szCs w:val="20"/>
              </w:rPr>
              <w:t>-        APACHE-2 score, mean (SD)</w:t>
            </w:r>
          </w:p>
        </w:tc>
        <w:tc>
          <w:tcPr>
            <w:tcW w:w="1716" w:type="dxa"/>
            <w:shd w:val="clear" w:color="auto" w:fill="auto"/>
            <w:vAlign w:val="center"/>
            <w:hideMark/>
          </w:tcPr>
          <w:p w14:paraId="39CF2D31" w14:textId="77777777" w:rsidR="00942AFB" w:rsidRPr="00845BDD" w:rsidRDefault="00942AFB" w:rsidP="00564FF2">
            <w:pPr>
              <w:jc w:val="center"/>
              <w:rPr>
                <w:color w:val="000000"/>
                <w:sz w:val="20"/>
                <w:szCs w:val="20"/>
              </w:rPr>
            </w:pPr>
            <w:r w:rsidRPr="00845BDD">
              <w:rPr>
                <w:color w:val="000000"/>
                <w:sz w:val="20"/>
                <w:szCs w:val="20"/>
              </w:rPr>
              <w:t>15.6 (7.8)</w:t>
            </w:r>
          </w:p>
        </w:tc>
        <w:tc>
          <w:tcPr>
            <w:tcW w:w="1855" w:type="dxa"/>
            <w:shd w:val="clear" w:color="auto" w:fill="auto"/>
            <w:vAlign w:val="center"/>
            <w:hideMark/>
          </w:tcPr>
          <w:p w14:paraId="5C057F79" w14:textId="77777777" w:rsidR="00942AFB" w:rsidRPr="00845BDD" w:rsidRDefault="00942AFB" w:rsidP="00564FF2">
            <w:pPr>
              <w:jc w:val="center"/>
              <w:rPr>
                <w:color w:val="000000"/>
                <w:sz w:val="20"/>
                <w:szCs w:val="20"/>
              </w:rPr>
            </w:pPr>
            <w:r w:rsidRPr="00845BDD">
              <w:rPr>
                <w:color w:val="000000"/>
                <w:sz w:val="20"/>
                <w:szCs w:val="20"/>
              </w:rPr>
              <w:t>15.7 (8.0)</w:t>
            </w:r>
          </w:p>
        </w:tc>
        <w:tc>
          <w:tcPr>
            <w:tcW w:w="1811" w:type="dxa"/>
            <w:shd w:val="clear" w:color="auto" w:fill="auto"/>
            <w:vAlign w:val="center"/>
            <w:hideMark/>
          </w:tcPr>
          <w:p w14:paraId="59F83A85" w14:textId="77777777" w:rsidR="00942AFB" w:rsidRPr="00845BDD" w:rsidRDefault="00942AFB" w:rsidP="00564FF2">
            <w:pPr>
              <w:jc w:val="center"/>
              <w:rPr>
                <w:color w:val="000000"/>
                <w:sz w:val="20"/>
                <w:szCs w:val="20"/>
              </w:rPr>
            </w:pPr>
            <w:r w:rsidRPr="00845BDD">
              <w:rPr>
                <w:color w:val="000000"/>
                <w:sz w:val="20"/>
                <w:szCs w:val="20"/>
              </w:rPr>
              <w:t>15.4 (7.5)</w:t>
            </w:r>
          </w:p>
        </w:tc>
        <w:tc>
          <w:tcPr>
            <w:tcW w:w="979" w:type="dxa"/>
            <w:shd w:val="clear" w:color="auto" w:fill="auto"/>
            <w:vAlign w:val="center"/>
            <w:hideMark/>
          </w:tcPr>
          <w:p w14:paraId="22E9D9EF" w14:textId="77777777" w:rsidR="00942AFB" w:rsidRPr="00845BDD" w:rsidRDefault="00942AFB" w:rsidP="00564FF2">
            <w:pPr>
              <w:jc w:val="center"/>
              <w:rPr>
                <w:color w:val="000000"/>
                <w:sz w:val="20"/>
                <w:szCs w:val="20"/>
              </w:rPr>
            </w:pPr>
            <w:r w:rsidRPr="00845BDD">
              <w:rPr>
                <w:color w:val="000000"/>
                <w:sz w:val="20"/>
                <w:szCs w:val="20"/>
              </w:rPr>
              <w:t>0.034</w:t>
            </w:r>
          </w:p>
        </w:tc>
      </w:tr>
      <w:tr w:rsidR="00942AFB" w14:paraId="757E8AD9" w14:textId="77777777" w:rsidTr="00564FF2">
        <w:trPr>
          <w:gridAfter w:val="1"/>
          <w:wAfter w:w="8" w:type="dxa"/>
          <w:trHeight w:val="283"/>
          <w:jc w:val="center"/>
        </w:trPr>
        <w:tc>
          <w:tcPr>
            <w:tcW w:w="3688" w:type="dxa"/>
            <w:shd w:val="clear" w:color="auto" w:fill="auto"/>
            <w:vAlign w:val="center"/>
            <w:hideMark/>
          </w:tcPr>
          <w:p w14:paraId="2685209C" w14:textId="77777777" w:rsidR="00942AFB" w:rsidRPr="00845BDD" w:rsidRDefault="00942AFB" w:rsidP="00564FF2">
            <w:pPr>
              <w:jc w:val="both"/>
              <w:rPr>
                <w:color w:val="000000"/>
                <w:sz w:val="20"/>
                <w:szCs w:val="20"/>
              </w:rPr>
            </w:pPr>
            <w:r w:rsidRPr="00845BDD">
              <w:rPr>
                <w:color w:val="000000"/>
                <w:sz w:val="20"/>
                <w:szCs w:val="20"/>
              </w:rPr>
              <w:t>-        APACHE-3 score, mean (SD)</w:t>
            </w:r>
          </w:p>
        </w:tc>
        <w:tc>
          <w:tcPr>
            <w:tcW w:w="1716" w:type="dxa"/>
            <w:shd w:val="clear" w:color="auto" w:fill="auto"/>
            <w:vAlign w:val="center"/>
            <w:hideMark/>
          </w:tcPr>
          <w:p w14:paraId="5C40CDC6" w14:textId="77777777" w:rsidR="00942AFB" w:rsidRPr="00845BDD" w:rsidRDefault="00942AFB" w:rsidP="00564FF2">
            <w:pPr>
              <w:jc w:val="center"/>
              <w:rPr>
                <w:color w:val="000000"/>
                <w:sz w:val="20"/>
                <w:szCs w:val="20"/>
              </w:rPr>
            </w:pPr>
            <w:r w:rsidRPr="00845BDD">
              <w:rPr>
                <w:color w:val="000000"/>
                <w:sz w:val="20"/>
                <w:szCs w:val="20"/>
              </w:rPr>
              <w:t>52.4 (26.2)</w:t>
            </w:r>
          </w:p>
        </w:tc>
        <w:tc>
          <w:tcPr>
            <w:tcW w:w="1855" w:type="dxa"/>
            <w:shd w:val="clear" w:color="auto" w:fill="auto"/>
            <w:vAlign w:val="center"/>
            <w:hideMark/>
          </w:tcPr>
          <w:p w14:paraId="3D2309A2" w14:textId="77777777" w:rsidR="00942AFB" w:rsidRPr="00845BDD" w:rsidRDefault="00942AFB" w:rsidP="00564FF2">
            <w:pPr>
              <w:jc w:val="center"/>
              <w:rPr>
                <w:color w:val="000000"/>
                <w:sz w:val="20"/>
                <w:szCs w:val="20"/>
              </w:rPr>
            </w:pPr>
            <w:r w:rsidRPr="00845BDD">
              <w:rPr>
                <w:color w:val="000000"/>
                <w:sz w:val="20"/>
                <w:szCs w:val="20"/>
              </w:rPr>
              <w:t>52.6 (26.9)</w:t>
            </w:r>
          </w:p>
        </w:tc>
        <w:tc>
          <w:tcPr>
            <w:tcW w:w="1811" w:type="dxa"/>
            <w:shd w:val="clear" w:color="auto" w:fill="auto"/>
            <w:vAlign w:val="center"/>
            <w:hideMark/>
          </w:tcPr>
          <w:p w14:paraId="04356A7D" w14:textId="77777777" w:rsidR="00942AFB" w:rsidRPr="00845BDD" w:rsidRDefault="00942AFB" w:rsidP="00564FF2">
            <w:pPr>
              <w:jc w:val="center"/>
              <w:rPr>
                <w:color w:val="000000"/>
                <w:sz w:val="20"/>
                <w:szCs w:val="20"/>
              </w:rPr>
            </w:pPr>
            <w:r w:rsidRPr="00845BDD">
              <w:rPr>
                <w:color w:val="000000"/>
                <w:sz w:val="20"/>
                <w:szCs w:val="20"/>
              </w:rPr>
              <w:t>51.9 (24.7)</w:t>
            </w:r>
          </w:p>
        </w:tc>
        <w:tc>
          <w:tcPr>
            <w:tcW w:w="979" w:type="dxa"/>
            <w:shd w:val="clear" w:color="auto" w:fill="auto"/>
            <w:vAlign w:val="center"/>
            <w:hideMark/>
          </w:tcPr>
          <w:p w14:paraId="104300B3" w14:textId="77777777" w:rsidR="00942AFB" w:rsidRPr="00845BDD" w:rsidRDefault="00942AFB" w:rsidP="00564FF2">
            <w:pPr>
              <w:jc w:val="center"/>
              <w:rPr>
                <w:color w:val="000000"/>
                <w:sz w:val="20"/>
                <w:szCs w:val="20"/>
              </w:rPr>
            </w:pPr>
            <w:r w:rsidRPr="00845BDD">
              <w:rPr>
                <w:color w:val="000000"/>
                <w:sz w:val="20"/>
                <w:szCs w:val="20"/>
              </w:rPr>
              <w:t>0.06</w:t>
            </w:r>
          </w:p>
        </w:tc>
      </w:tr>
      <w:tr w:rsidR="00942AFB" w14:paraId="022F83CE" w14:textId="77777777" w:rsidTr="00564FF2">
        <w:trPr>
          <w:gridAfter w:val="1"/>
          <w:wAfter w:w="8" w:type="dxa"/>
          <w:trHeight w:val="283"/>
          <w:jc w:val="center"/>
        </w:trPr>
        <w:tc>
          <w:tcPr>
            <w:tcW w:w="3688" w:type="dxa"/>
            <w:shd w:val="clear" w:color="auto" w:fill="auto"/>
            <w:vAlign w:val="center"/>
            <w:hideMark/>
          </w:tcPr>
          <w:p w14:paraId="12A18D0A" w14:textId="77777777" w:rsidR="00942AFB" w:rsidRPr="00845BDD" w:rsidRDefault="00942AFB" w:rsidP="00564FF2">
            <w:pPr>
              <w:jc w:val="both"/>
              <w:rPr>
                <w:color w:val="000000"/>
                <w:sz w:val="20"/>
                <w:szCs w:val="20"/>
              </w:rPr>
            </w:pPr>
            <w:r w:rsidRPr="00845BDD">
              <w:rPr>
                <w:color w:val="000000"/>
                <w:sz w:val="20"/>
                <w:szCs w:val="20"/>
              </w:rPr>
              <w:t xml:space="preserve">-        ANZROD Score, </w:t>
            </w:r>
            <w:r>
              <w:rPr>
                <w:color w:val="000000"/>
                <w:sz w:val="20"/>
                <w:szCs w:val="20"/>
              </w:rPr>
              <w:t xml:space="preserve">(%) </w:t>
            </w:r>
            <w:r w:rsidRPr="00845BDD">
              <w:rPr>
                <w:color w:val="000000"/>
                <w:sz w:val="20"/>
                <w:szCs w:val="20"/>
              </w:rPr>
              <w:t>median (IQR)</w:t>
            </w:r>
          </w:p>
        </w:tc>
        <w:tc>
          <w:tcPr>
            <w:tcW w:w="1716" w:type="dxa"/>
            <w:shd w:val="clear" w:color="auto" w:fill="auto"/>
            <w:vAlign w:val="center"/>
            <w:hideMark/>
          </w:tcPr>
          <w:p w14:paraId="5AAC62D1" w14:textId="77777777" w:rsidR="00942AFB" w:rsidRPr="00845BDD" w:rsidRDefault="00942AFB" w:rsidP="00564FF2">
            <w:pPr>
              <w:jc w:val="center"/>
              <w:rPr>
                <w:color w:val="000000"/>
                <w:sz w:val="20"/>
                <w:szCs w:val="20"/>
              </w:rPr>
            </w:pPr>
            <w:r w:rsidRPr="00845BDD">
              <w:rPr>
                <w:color w:val="000000"/>
                <w:sz w:val="20"/>
                <w:szCs w:val="20"/>
              </w:rPr>
              <w:t>2</w:t>
            </w:r>
            <w:r>
              <w:rPr>
                <w:color w:val="000000"/>
                <w:sz w:val="20"/>
                <w:szCs w:val="20"/>
              </w:rPr>
              <w:t>.</w:t>
            </w:r>
            <w:r w:rsidRPr="00845BDD">
              <w:rPr>
                <w:color w:val="000000"/>
                <w:sz w:val="20"/>
                <w:szCs w:val="20"/>
              </w:rPr>
              <w:t>7 (0.8-1</w:t>
            </w:r>
            <w:r>
              <w:rPr>
                <w:color w:val="000000"/>
                <w:sz w:val="20"/>
                <w:szCs w:val="20"/>
              </w:rPr>
              <w:t>0</w:t>
            </w:r>
            <w:r w:rsidRPr="00845BDD">
              <w:rPr>
                <w:color w:val="000000"/>
                <w:sz w:val="20"/>
                <w:szCs w:val="20"/>
              </w:rPr>
              <w:t>)</w:t>
            </w:r>
          </w:p>
        </w:tc>
        <w:tc>
          <w:tcPr>
            <w:tcW w:w="1855" w:type="dxa"/>
            <w:shd w:val="clear" w:color="auto" w:fill="auto"/>
            <w:vAlign w:val="center"/>
            <w:hideMark/>
          </w:tcPr>
          <w:p w14:paraId="2257CFE2" w14:textId="77777777" w:rsidR="00942AFB" w:rsidRPr="00845BDD" w:rsidRDefault="00942AFB" w:rsidP="00564FF2">
            <w:pPr>
              <w:jc w:val="center"/>
              <w:rPr>
                <w:color w:val="000000"/>
                <w:sz w:val="20"/>
                <w:szCs w:val="20"/>
              </w:rPr>
            </w:pPr>
            <w:r w:rsidRPr="00845BDD">
              <w:rPr>
                <w:color w:val="000000"/>
                <w:sz w:val="20"/>
                <w:szCs w:val="20"/>
              </w:rPr>
              <w:t>2</w:t>
            </w:r>
            <w:r>
              <w:rPr>
                <w:color w:val="000000"/>
                <w:sz w:val="20"/>
                <w:szCs w:val="20"/>
              </w:rPr>
              <w:t>.</w:t>
            </w:r>
            <w:r w:rsidRPr="00845BDD">
              <w:rPr>
                <w:color w:val="000000"/>
                <w:sz w:val="20"/>
                <w:szCs w:val="20"/>
              </w:rPr>
              <w:t>9 (0.8-10)</w:t>
            </w:r>
          </w:p>
        </w:tc>
        <w:tc>
          <w:tcPr>
            <w:tcW w:w="1811" w:type="dxa"/>
            <w:shd w:val="clear" w:color="auto" w:fill="auto"/>
            <w:vAlign w:val="center"/>
            <w:hideMark/>
          </w:tcPr>
          <w:p w14:paraId="1DCED06B" w14:textId="77777777" w:rsidR="00942AFB" w:rsidRPr="00845BDD" w:rsidRDefault="00942AFB" w:rsidP="00564FF2">
            <w:pPr>
              <w:jc w:val="center"/>
              <w:rPr>
                <w:color w:val="000000"/>
                <w:sz w:val="20"/>
                <w:szCs w:val="20"/>
              </w:rPr>
            </w:pPr>
            <w:r w:rsidRPr="00845BDD">
              <w:rPr>
                <w:color w:val="000000"/>
                <w:sz w:val="20"/>
                <w:szCs w:val="20"/>
              </w:rPr>
              <w:t>2</w:t>
            </w:r>
            <w:r>
              <w:rPr>
                <w:color w:val="000000"/>
                <w:sz w:val="20"/>
                <w:szCs w:val="20"/>
              </w:rPr>
              <w:t>.</w:t>
            </w:r>
            <w:r w:rsidRPr="00845BDD">
              <w:rPr>
                <w:color w:val="000000"/>
                <w:sz w:val="20"/>
                <w:szCs w:val="20"/>
              </w:rPr>
              <w:t>3 (0.7-9</w:t>
            </w:r>
            <w:r>
              <w:rPr>
                <w:color w:val="000000"/>
                <w:sz w:val="20"/>
                <w:szCs w:val="20"/>
              </w:rPr>
              <w:t>.</w:t>
            </w:r>
            <w:r w:rsidRPr="00845BDD">
              <w:rPr>
                <w:color w:val="000000"/>
                <w:sz w:val="20"/>
                <w:szCs w:val="20"/>
              </w:rPr>
              <w:t>1)</w:t>
            </w:r>
          </w:p>
        </w:tc>
        <w:tc>
          <w:tcPr>
            <w:tcW w:w="979" w:type="dxa"/>
            <w:shd w:val="clear" w:color="auto" w:fill="auto"/>
            <w:vAlign w:val="center"/>
            <w:hideMark/>
          </w:tcPr>
          <w:p w14:paraId="221E5F02"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7AFF43D4" w14:textId="77777777" w:rsidTr="00564FF2">
        <w:trPr>
          <w:trHeight w:val="263"/>
          <w:jc w:val="center"/>
        </w:trPr>
        <w:tc>
          <w:tcPr>
            <w:tcW w:w="10057" w:type="dxa"/>
            <w:gridSpan w:val="6"/>
            <w:shd w:val="clear" w:color="000000" w:fill="F2F2F2"/>
            <w:vAlign w:val="center"/>
            <w:hideMark/>
          </w:tcPr>
          <w:p w14:paraId="73E03286" w14:textId="77777777" w:rsidR="00942AFB" w:rsidRPr="00845BDD" w:rsidRDefault="00942AFB" w:rsidP="00564FF2">
            <w:pPr>
              <w:jc w:val="both"/>
              <w:rPr>
                <w:b/>
                <w:bCs/>
                <w:color w:val="000000"/>
                <w:sz w:val="20"/>
                <w:szCs w:val="20"/>
              </w:rPr>
            </w:pPr>
            <w:r w:rsidRPr="00845BDD">
              <w:rPr>
                <w:b/>
                <w:bCs/>
                <w:color w:val="000000"/>
                <w:sz w:val="20"/>
                <w:szCs w:val="20"/>
              </w:rPr>
              <w:t>Organ failure and supports</w:t>
            </w:r>
            <w:r w:rsidRPr="00845BDD">
              <w:rPr>
                <w:color w:val="000000"/>
                <w:sz w:val="20"/>
                <w:szCs w:val="20"/>
              </w:rPr>
              <w:t>,</w:t>
            </w:r>
            <w:r w:rsidRPr="00845BDD">
              <w:rPr>
                <w:b/>
                <w:bCs/>
                <w:color w:val="000000"/>
                <w:sz w:val="20"/>
                <w:szCs w:val="20"/>
              </w:rPr>
              <w:t xml:space="preserve"> </w:t>
            </w:r>
            <w:r w:rsidRPr="00845BDD">
              <w:rPr>
                <w:color w:val="000000"/>
                <w:sz w:val="20"/>
                <w:szCs w:val="20"/>
              </w:rPr>
              <w:t>% (n)</w:t>
            </w:r>
          </w:p>
        </w:tc>
      </w:tr>
      <w:tr w:rsidR="00942AFB" w14:paraId="69DE6A27" w14:textId="77777777" w:rsidTr="00564FF2">
        <w:trPr>
          <w:gridAfter w:val="1"/>
          <w:wAfter w:w="8" w:type="dxa"/>
          <w:trHeight w:val="283"/>
          <w:jc w:val="center"/>
        </w:trPr>
        <w:tc>
          <w:tcPr>
            <w:tcW w:w="3688" w:type="dxa"/>
            <w:shd w:val="clear" w:color="auto" w:fill="auto"/>
            <w:vAlign w:val="center"/>
            <w:hideMark/>
          </w:tcPr>
          <w:p w14:paraId="2DDA043E" w14:textId="77777777" w:rsidR="00942AFB" w:rsidRPr="00845BDD" w:rsidRDefault="00942AFB" w:rsidP="00564FF2">
            <w:pPr>
              <w:jc w:val="both"/>
              <w:rPr>
                <w:color w:val="000000"/>
                <w:sz w:val="20"/>
                <w:szCs w:val="20"/>
              </w:rPr>
            </w:pPr>
            <w:r w:rsidRPr="00845BDD">
              <w:rPr>
                <w:color w:val="000000"/>
                <w:sz w:val="20"/>
                <w:szCs w:val="20"/>
              </w:rPr>
              <w:t>-        Invasive ventilation</w:t>
            </w:r>
          </w:p>
        </w:tc>
        <w:tc>
          <w:tcPr>
            <w:tcW w:w="1716" w:type="dxa"/>
            <w:shd w:val="clear" w:color="auto" w:fill="auto"/>
            <w:vAlign w:val="center"/>
            <w:hideMark/>
          </w:tcPr>
          <w:p w14:paraId="1FE18B7A" w14:textId="77777777" w:rsidR="00942AFB" w:rsidRPr="00845BDD" w:rsidRDefault="00942AFB" w:rsidP="00564FF2">
            <w:pPr>
              <w:jc w:val="center"/>
              <w:rPr>
                <w:color w:val="000000"/>
                <w:sz w:val="20"/>
                <w:szCs w:val="20"/>
              </w:rPr>
            </w:pPr>
            <w:r w:rsidRPr="00845BDD">
              <w:rPr>
                <w:color w:val="000000"/>
                <w:sz w:val="20"/>
                <w:szCs w:val="20"/>
              </w:rPr>
              <w:t>38.4 (7858)</w:t>
            </w:r>
          </w:p>
        </w:tc>
        <w:tc>
          <w:tcPr>
            <w:tcW w:w="1855" w:type="dxa"/>
            <w:shd w:val="clear" w:color="auto" w:fill="auto"/>
            <w:vAlign w:val="center"/>
            <w:hideMark/>
          </w:tcPr>
          <w:p w14:paraId="2AB08FB4" w14:textId="77777777" w:rsidR="00942AFB" w:rsidRPr="00845BDD" w:rsidRDefault="00942AFB" w:rsidP="00564FF2">
            <w:pPr>
              <w:jc w:val="center"/>
              <w:rPr>
                <w:color w:val="000000"/>
                <w:sz w:val="20"/>
                <w:szCs w:val="20"/>
              </w:rPr>
            </w:pPr>
            <w:r w:rsidRPr="00845BDD">
              <w:rPr>
                <w:color w:val="000000"/>
                <w:sz w:val="20"/>
                <w:szCs w:val="20"/>
              </w:rPr>
              <w:t>34.1 (4592)</w:t>
            </w:r>
          </w:p>
        </w:tc>
        <w:tc>
          <w:tcPr>
            <w:tcW w:w="1811" w:type="dxa"/>
            <w:shd w:val="clear" w:color="auto" w:fill="auto"/>
            <w:vAlign w:val="center"/>
            <w:hideMark/>
          </w:tcPr>
          <w:p w14:paraId="5285B1B3" w14:textId="77777777" w:rsidR="00942AFB" w:rsidRPr="00845BDD" w:rsidRDefault="00942AFB" w:rsidP="00564FF2">
            <w:pPr>
              <w:jc w:val="center"/>
              <w:rPr>
                <w:color w:val="000000"/>
                <w:sz w:val="20"/>
                <w:szCs w:val="20"/>
              </w:rPr>
            </w:pPr>
            <w:r w:rsidRPr="00845BDD">
              <w:rPr>
                <w:color w:val="000000"/>
                <w:sz w:val="20"/>
                <w:szCs w:val="20"/>
              </w:rPr>
              <w:t>46.7 (3266)</w:t>
            </w:r>
          </w:p>
        </w:tc>
        <w:tc>
          <w:tcPr>
            <w:tcW w:w="979" w:type="dxa"/>
            <w:shd w:val="clear" w:color="auto" w:fill="auto"/>
            <w:vAlign w:val="center"/>
            <w:hideMark/>
          </w:tcPr>
          <w:p w14:paraId="6DFEFA8A"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77E985D4" w14:textId="77777777" w:rsidTr="00564FF2">
        <w:trPr>
          <w:gridAfter w:val="1"/>
          <w:wAfter w:w="8" w:type="dxa"/>
          <w:trHeight w:val="283"/>
          <w:jc w:val="center"/>
        </w:trPr>
        <w:tc>
          <w:tcPr>
            <w:tcW w:w="3688" w:type="dxa"/>
            <w:shd w:val="clear" w:color="auto" w:fill="auto"/>
            <w:vAlign w:val="center"/>
            <w:hideMark/>
          </w:tcPr>
          <w:p w14:paraId="149B5B46" w14:textId="77777777" w:rsidR="00942AFB" w:rsidRPr="00845BDD" w:rsidRDefault="00942AFB" w:rsidP="00564FF2">
            <w:pPr>
              <w:jc w:val="both"/>
              <w:rPr>
                <w:color w:val="000000"/>
                <w:sz w:val="20"/>
                <w:szCs w:val="20"/>
              </w:rPr>
            </w:pPr>
            <w:r w:rsidRPr="00845BDD">
              <w:rPr>
                <w:color w:val="000000"/>
                <w:sz w:val="20"/>
                <w:szCs w:val="20"/>
              </w:rPr>
              <w:t>-        Renal replacement therapy</w:t>
            </w:r>
          </w:p>
        </w:tc>
        <w:tc>
          <w:tcPr>
            <w:tcW w:w="1716" w:type="dxa"/>
            <w:shd w:val="clear" w:color="auto" w:fill="auto"/>
            <w:vAlign w:val="center"/>
            <w:hideMark/>
          </w:tcPr>
          <w:p w14:paraId="27093EA2" w14:textId="77777777" w:rsidR="00942AFB" w:rsidRPr="00845BDD" w:rsidRDefault="00942AFB" w:rsidP="00564FF2">
            <w:pPr>
              <w:jc w:val="center"/>
              <w:rPr>
                <w:color w:val="000000"/>
                <w:sz w:val="20"/>
                <w:szCs w:val="20"/>
              </w:rPr>
            </w:pPr>
            <w:r w:rsidRPr="00845BDD">
              <w:rPr>
                <w:color w:val="000000"/>
                <w:sz w:val="20"/>
                <w:szCs w:val="20"/>
              </w:rPr>
              <w:t>3.3 (671)</w:t>
            </w:r>
          </w:p>
        </w:tc>
        <w:tc>
          <w:tcPr>
            <w:tcW w:w="1855" w:type="dxa"/>
            <w:shd w:val="clear" w:color="auto" w:fill="auto"/>
            <w:vAlign w:val="center"/>
            <w:hideMark/>
          </w:tcPr>
          <w:p w14:paraId="28B49B27" w14:textId="77777777" w:rsidR="00942AFB" w:rsidRPr="00845BDD" w:rsidRDefault="00942AFB" w:rsidP="00564FF2">
            <w:pPr>
              <w:jc w:val="center"/>
              <w:rPr>
                <w:color w:val="000000"/>
                <w:sz w:val="20"/>
                <w:szCs w:val="20"/>
              </w:rPr>
            </w:pPr>
            <w:r w:rsidRPr="00845BDD">
              <w:rPr>
                <w:color w:val="000000"/>
                <w:sz w:val="20"/>
                <w:szCs w:val="20"/>
              </w:rPr>
              <w:t>2.3 (314)</w:t>
            </w:r>
          </w:p>
        </w:tc>
        <w:tc>
          <w:tcPr>
            <w:tcW w:w="1811" w:type="dxa"/>
            <w:shd w:val="clear" w:color="auto" w:fill="auto"/>
            <w:vAlign w:val="center"/>
            <w:hideMark/>
          </w:tcPr>
          <w:p w14:paraId="33B0F9E4" w14:textId="77777777" w:rsidR="00942AFB" w:rsidRPr="00845BDD" w:rsidRDefault="00942AFB" w:rsidP="00564FF2">
            <w:pPr>
              <w:jc w:val="center"/>
              <w:rPr>
                <w:color w:val="000000"/>
                <w:sz w:val="20"/>
                <w:szCs w:val="20"/>
              </w:rPr>
            </w:pPr>
            <w:r w:rsidRPr="00845BDD">
              <w:rPr>
                <w:color w:val="000000"/>
                <w:sz w:val="20"/>
                <w:szCs w:val="20"/>
              </w:rPr>
              <w:t>5.1 (357)</w:t>
            </w:r>
          </w:p>
        </w:tc>
        <w:tc>
          <w:tcPr>
            <w:tcW w:w="979" w:type="dxa"/>
            <w:shd w:val="clear" w:color="auto" w:fill="auto"/>
            <w:vAlign w:val="center"/>
            <w:hideMark/>
          </w:tcPr>
          <w:p w14:paraId="276F67B0"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66CE0359" w14:textId="77777777" w:rsidTr="00564FF2">
        <w:trPr>
          <w:trHeight w:val="263"/>
          <w:jc w:val="center"/>
        </w:trPr>
        <w:tc>
          <w:tcPr>
            <w:tcW w:w="10057" w:type="dxa"/>
            <w:gridSpan w:val="6"/>
            <w:shd w:val="clear" w:color="000000" w:fill="F2F2F2"/>
            <w:vAlign w:val="center"/>
            <w:hideMark/>
          </w:tcPr>
          <w:p w14:paraId="54C00D60" w14:textId="77777777" w:rsidR="00942AFB" w:rsidRPr="00845BDD" w:rsidRDefault="00942AFB" w:rsidP="00564FF2">
            <w:pPr>
              <w:jc w:val="both"/>
              <w:rPr>
                <w:b/>
                <w:bCs/>
                <w:color w:val="000000"/>
                <w:sz w:val="20"/>
                <w:szCs w:val="20"/>
              </w:rPr>
            </w:pPr>
            <w:r w:rsidRPr="00845BDD">
              <w:rPr>
                <w:b/>
                <w:bCs/>
                <w:color w:val="000000"/>
                <w:sz w:val="20"/>
                <w:szCs w:val="20"/>
              </w:rPr>
              <w:t>Mortality</w:t>
            </w:r>
            <w:r w:rsidRPr="00845BDD">
              <w:rPr>
                <w:color w:val="000000"/>
                <w:sz w:val="20"/>
                <w:szCs w:val="20"/>
              </w:rPr>
              <w:t>,</w:t>
            </w:r>
            <w:r w:rsidRPr="00845BDD">
              <w:rPr>
                <w:b/>
                <w:bCs/>
                <w:color w:val="000000"/>
                <w:sz w:val="20"/>
                <w:szCs w:val="20"/>
              </w:rPr>
              <w:t xml:space="preserve"> </w:t>
            </w:r>
            <w:r w:rsidRPr="00845BDD">
              <w:rPr>
                <w:color w:val="000000"/>
                <w:sz w:val="20"/>
                <w:szCs w:val="20"/>
              </w:rPr>
              <w:t>% (n)</w:t>
            </w:r>
          </w:p>
        </w:tc>
      </w:tr>
      <w:tr w:rsidR="00942AFB" w14:paraId="0A68533B" w14:textId="77777777" w:rsidTr="00564FF2">
        <w:trPr>
          <w:gridAfter w:val="1"/>
          <w:wAfter w:w="8" w:type="dxa"/>
          <w:trHeight w:val="283"/>
          <w:jc w:val="center"/>
        </w:trPr>
        <w:tc>
          <w:tcPr>
            <w:tcW w:w="3688" w:type="dxa"/>
            <w:shd w:val="clear" w:color="auto" w:fill="auto"/>
            <w:vAlign w:val="center"/>
            <w:hideMark/>
          </w:tcPr>
          <w:p w14:paraId="0863679E" w14:textId="77777777" w:rsidR="00942AFB" w:rsidRPr="00845BDD" w:rsidRDefault="00942AFB" w:rsidP="00564FF2">
            <w:pPr>
              <w:jc w:val="both"/>
              <w:rPr>
                <w:color w:val="000000"/>
                <w:sz w:val="20"/>
                <w:szCs w:val="20"/>
              </w:rPr>
            </w:pPr>
            <w:r w:rsidRPr="00845BDD">
              <w:rPr>
                <w:color w:val="000000"/>
                <w:sz w:val="20"/>
                <w:szCs w:val="20"/>
              </w:rPr>
              <w:t>-        ICU Mortality</w:t>
            </w:r>
          </w:p>
        </w:tc>
        <w:tc>
          <w:tcPr>
            <w:tcW w:w="1716" w:type="dxa"/>
            <w:shd w:val="clear" w:color="auto" w:fill="auto"/>
            <w:vAlign w:val="center"/>
            <w:hideMark/>
          </w:tcPr>
          <w:p w14:paraId="688ADCA8" w14:textId="77777777" w:rsidR="00942AFB" w:rsidRPr="00845BDD" w:rsidRDefault="00942AFB" w:rsidP="00564FF2">
            <w:pPr>
              <w:jc w:val="center"/>
              <w:rPr>
                <w:color w:val="000000"/>
                <w:sz w:val="20"/>
                <w:szCs w:val="20"/>
              </w:rPr>
            </w:pPr>
            <w:r w:rsidRPr="00845BDD">
              <w:rPr>
                <w:color w:val="000000"/>
                <w:sz w:val="20"/>
                <w:szCs w:val="20"/>
              </w:rPr>
              <w:t>6.5 (1328)</w:t>
            </w:r>
          </w:p>
        </w:tc>
        <w:tc>
          <w:tcPr>
            <w:tcW w:w="1855" w:type="dxa"/>
            <w:shd w:val="clear" w:color="auto" w:fill="auto"/>
            <w:vAlign w:val="center"/>
            <w:hideMark/>
          </w:tcPr>
          <w:p w14:paraId="32400514" w14:textId="77777777" w:rsidR="00942AFB" w:rsidRPr="00845BDD" w:rsidRDefault="00942AFB" w:rsidP="00564FF2">
            <w:pPr>
              <w:jc w:val="center"/>
              <w:rPr>
                <w:color w:val="000000"/>
                <w:sz w:val="20"/>
                <w:szCs w:val="20"/>
              </w:rPr>
            </w:pPr>
            <w:r w:rsidRPr="00845BDD">
              <w:rPr>
                <w:color w:val="000000"/>
                <w:sz w:val="20"/>
                <w:szCs w:val="20"/>
              </w:rPr>
              <w:t>6.4 (856)</w:t>
            </w:r>
          </w:p>
        </w:tc>
        <w:tc>
          <w:tcPr>
            <w:tcW w:w="1811" w:type="dxa"/>
            <w:shd w:val="clear" w:color="auto" w:fill="auto"/>
            <w:vAlign w:val="center"/>
            <w:hideMark/>
          </w:tcPr>
          <w:p w14:paraId="5D0FA742" w14:textId="77777777" w:rsidR="00942AFB" w:rsidRPr="00845BDD" w:rsidRDefault="00942AFB" w:rsidP="00564FF2">
            <w:pPr>
              <w:jc w:val="center"/>
              <w:rPr>
                <w:color w:val="000000"/>
                <w:sz w:val="20"/>
                <w:szCs w:val="20"/>
              </w:rPr>
            </w:pPr>
            <w:r w:rsidRPr="00845BDD">
              <w:rPr>
                <w:color w:val="000000"/>
                <w:sz w:val="20"/>
                <w:szCs w:val="20"/>
              </w:rPr>
              <w:t>6.7 (472)</w:t>
            </w:r>
          </w:p>
        </w:tc>
        <w:tc>
          <w:tcPr>
            <w:tcW w:w="979" w:type="dxa"/>
            <w:shd w:val="clear" w:color="auto" w:fill="auto"/>
            <w:vAlign w:val="center"/>
            <w:hideMark/>
          </w:tcPr>
          <w:p w14:paraId="3C906465" w14:textId="77777777" w:rsidR="00942AFB" w:rsidRPr="00845BDD" w:rsidRDefault="00942AFB" w:rsidP="00564FF2">
            <w:pPr>
              <w:jc w:val="center"/>
              <w:rPr>
                <w:color w:val="000000"/>
                <w:sz w:val="20"/>
                <w:szCs w:val="20"/>
              </w:rPr>
            </w:pPr>
            <w:r w:rsidRPr="00845BDD">
              <w:rPr>
                <w:color w:val="000000"/>
                <w:sz w:val="20"/>
                <w:szCs w:val="20"/>
              </w:rPr>
              <w:t>0.30</w:t>
            </w:r>
          </w:p>
        </w:tc>
      </w:tr>
      <w:tr w:rsidR="00942AFB" w14:paraId="77046B16" w14:textId="77777777" w:rsidTr="00564FF2">
        <w:trPr>
          <w:gridAfter w:val="1"/>
          <w:wAfter w:w="8" w:type="dxa"/>
          <w:trHeight w:val="283"/>
          <w:jc w:val="center"/>
        </w:trPr>
        <w:tc>
          <w:tcPr>
            <w:tcW w:w="3688" w:type="dxa"/>
            <w:shd w:val="clear" w:color="auto" w:fill="auto"/>
            <w:vAlign w:val="center"/>
            <w:hideMark/>
          </w:tcPr>
          <w:p w14:paraId="5F4DBE6C" w14:textId="77777777" w:rsidR="00942AFB" w:rsidRPr="00845BDD" w:rsidRDefault="00942AFB" w:rsidP="00564FF2">
            <w:pPr>
              <w:jc w:val="both"/>
              <w:rPr>
                <w:color w:val="000000"/>
                <w:sz w:val="20"/>
                <w:szCs w:val="20"/>
              </w:rPr>
            </w:pPr>
            <w:r w:rsidRPr="00845BDD">
              <w:rPr>
                <w:color w:val="000000"/>
                <w:sz w:val="20"/>
                <w:szCs w:val="20"/>
              </w:rPr>
              <w:t>-        Hospital Mortality</w:t>
            </w:r>
          </w:p>
        </w:tc>
        <w:tc>
          <w:tcPr>
            <w:tcW w:w="1716" w:type="dxa"/>
            <w:shd w:val="clear" w:color="auto" w:fill="auto"/>
            <w:vAlign w:val="center"/>
            <w:hideMark/>
          </w:tcPr>
          <w:p w14:paraId="448F13B8" w14:textId="77777777" w:rsidR="00942AFB" w:rsidRPr="00845BDD" w:rsidRDefault="00942AFB" w:rsidP="00564FF2">
            <w:pPr>
              <w:jc w:val="center"/>
              <w:rPr>
                <w:color w:val="000000"/>
                <w:sz w:val="20"/>
                <w:szCs w:val="20"/>
              </w:rPr>
            </w:pPr>
            <w:r w:rsidRPr="00845BDD">
              <w:rPr>
                <w:color w:val="000000"/>
                <w:sz w:val="20"/>
                <w:szCs w:val="20"/>
              </w:rPr>
              <w:t>9.4 (1924)</w:t>
            </w:r>
          </w:p>
        </w:tc>
        <w:tc>
          <w:tcPr>
            <w:tcW w:w="1855" w:type="dxa"/>
            <w:shd w:val="clear" w:color="auto" w:fill="auto"/>
            <w:vAlign w:val="center"/>
            <w:hideMark/>
          </w:tcPr>
          <w:p w14:paraId="3FF4558E" w14:textId="77777777" w:rsidR="00942AFB" w:rsidRPr="00845BDD" w:rsidRDefault="00942AFB" w:rsidP="00564FF2">
            <w:pPr>
              <w:jc w:val="center"/>
              <w:rPr>
                <w:color w:val="000000"/>
                <w:sz w:val="20"/>
                <w:szCs w:val="20"/>
              </w:rPr>
            </w:pPr>
            <w:r w:rsidRPr="00845BDD">
              <w:rPr>
                <w:color w:val="000000"/>
                <w:sz w:val="20"/>
                <w:szCs w:val="20"/>
              </w:rPr>
              <w:t>9.5 (1282)</w:t>
            </w:r>
          </w:p>
        </w:tc>
        <w:tc>
          <w:tcPr>
            <w:tcW w:w="1811" w:type="dxa"/>
            <w:shd w:val="clear" w:color="auto" w:fill="auto"/>
            <w:vAlign w:val="center"/>
            <w:hideMark/>
          </w:tcPr>
          <w:p w14:paraId="1B830F04" w14:textId="77777777" w:rsidR="00942AFB" w:rsidRPr="00845BDD" w:rsidRDefault="00942AFB" w:rsidP="00564FF2">
            <w:pPr>
              <w:jc w:val="center"/>
              <w:rPr>
                <w:color w:val="000000"/>
                <w:sz w:val="20"/>
                <w:szCs w:val="20"/>
              </w:rPr>
            </w:pPr>
            <w:r w:rsidRPr="00845BDD">
              <w:rPr>
                <w:color w:val="000000"/>
                <w:sz w:val="20"/>
                <w:szCs w:val="20"/>
              </w:rPr>
              <w:t>9.2 (642)</w:t>
            </w:r>
          </w:p>
        </w:tc>
        <w:tc>
          <w:tcPr>
            <w:tcW w:w="979" w:type="dxa"/>
            <w:shd w:val="clear" w:color="auto" w:fill="auto"/>
            <w:vAlign w:val="center"/>
            <w:hideMark/>
          </w:tcPr>
          <w:p w14:paraId="0DE3CB8C" w14:textId="77777777" w:rsidR="00942AFB" w:rsidRPr="00845BDD" w:rsidRDefault="00942AFB" w:rsidP="00564FF2">
            <w:pPr>
              <w:jc w:val="center"/>
              <w:rPr>
                <w:color w:val="000000"/>
                <w:sz w:val="20"/>
                <w:szCs w:val="20"/>
              </w:rPr>
            </w:pPr>
            <w:r w:rsidRPr="00845BDD">
              <w:rPr>
                <w:color w:val="000000"/>
                <w:sz w:val="20"/>
                <w:szCs w:val="20"/>
              </w:rPr>
              <w:t>0.39</w:t>
            </w:r>
          </w:p>
        </w:tc>
      </w:tr>
      <w:tr w:rsidR="00942AFB" w14:paraId="50A36136" w14:textId="77777777" w:rsidTr="00564FF2">
        <w:trPr>
          <w:gridAfter w:val="1"/>
          <w:wAfter w:w="8" w:type="dxa"/>
          <w:trHeight w:val="283"/>
          <w:jc w:val="center"/>
        </w:trPr>
        <w:tc>
          <w:tcPr>
            <w:tcW w:w="3688" w:type="dxa"/>
            <w:shd w:val="clear" w:color="auto" w:fill="auto"/>
            <w:vAlign w:val="center"/>
            <w:hideMark/>
          </w:tcPr>
          <w:p w14:paraId="7F8D11CA" w14:textId="77777777" w:rsidR="00942AFB" w:rsidRPr="00845BDD" w:rsidRDefault="00942AFB" w:rsidP="00564FF2">
            <w:pPr>
              <w:jc w:val="both"/>
              <w:rPr>
                <w:color w:val="000000"/>
                <w:sz w:val="20"/>
                <w:szCs w:val="20"/>
              </w:rPr>
            </w:pPr>
            <w:r w:rsidRPr="00845BDD">
              <w:rPr>
                <w:color w:val="000000"/>
                <w:sz w:val="20"/>
                <w:szCs w:val="20"/>
              </w:rPr>
              <w:t>-        12-month Mortality</w:t>
            </w:r>
          </w:p>
        </w:tc>
        <w:tc>
          <w:tcPr>
            <w:tcW w:w="1716" w:type="dxa"/>
            <w:shd w:val="clear" w:color="auto" w:fill="auto"/>
            <w:vAlign w:val="center"/>
            <w:hideMark/>
          </w:tcPr>
          <w:p w14:paraId="61F07AAD" w14:textId="77777777" w:rsidR="00942AFB" w:rsidRPr="00845BDD" w:rsidRDefault="00942AFB" w:rsidP="00564FF2">
            <w:pPr>
              <w:jc w:val="center"/>
              <w:rPr>
                <w:color w:val="000000"/>
                <w:sz w:val="20"/>
                <w:szCs w:val="20"/>
              </w:rPr>
            </w:pPr>
            <w:r w:rsidRPr="00845BDD">
              <w:rPr>
                <w:color w:val="000000"/>
                <w:sz w:val="20"/>
                <w:szCs w:val="20"/>
              </w:rPr>
              <w:t>14.6 (2995)</w:t>
            </w:r>
          </w:p>
        </w:tc>
        <w:tc>
          <w:tcPr>
            <w:tcW w:w="1855" w:type="dxa"/>
            <w:shd w:val="clear" w:color="auto" w:fill="auto"/>
            <w:vAlign w:val="center"/>
            <w:hideMark/>
          </w:tcPr>
          <w:p w14:paraId="619F2845" w14:textId="77777777" w:rsidR="00942AFB" w:rsidRPr="00845BDD" w:rsidRDefault="00942AFB" w:rsidP="00564FF2">
            <w:pPr>
              <w:jc w:val="center"/>
              <w:rPr>
                <w:color w:val="000000"/>
                <w:sz w:val="20"/>
                <w:szCs w:val="20"/>
              </w:rPr>
            </w:pPr>
            <w:r w:rsidRPr="00845BDD">
              <w:rPr>
                <w:color w:val="000000"/>
                <w:sz w:val="20"/>
                <w:szCs w:val="20"/>
              </w:rPr>
              <w:t>14.8 (1989)</w:t>
            </w:r>
          </w:p>
        </w:tc>
        <w:tc>
          <w:tcPr>
            <w:tcW w:w="1811" w:type="dxa"/>
            <w:shd w:val="clear" w:color="auto" w:fill="auto"/>
            <w:vAlign w:val="center"/>
            <w:hideMark/>
          </w:tcPr>
          <w:p w14:paraId="31D8CEB6" w14:textId="77777777" w:rsidR="00942AFB" w:rsidRPr="00845BDD" w:rsidRDefault="00942AFB" w:rsidP="00564FF2">
            <w:pPr>
              <w:jc w:val="center"/>
              <w:rPr>
                <w:color w:val="000000"/>
                <w:sz w:val="20"/>
                <w:szCs w:val="20"/>
              </w:rPr>
            </w:pPr>
            <w:r w:rsidRPr="00845BDD">
              <w:rPr>
                <w:color w:val="000000"/>
                <w:sz w:val="20"/>
                <w:szCs w:val="20"/>
              </w:rPr>
              <w:t>14.4 (1006)</w:t>
            </w:r>
          </w:p>
        </w:tc>
        <w:tc>
          <w:tcPr>
            <w:tcW w:w="979" w:type="dxa"/>
            <w:shd w:val="clear" w:color="auto" w:fill="auto"/>
            <w:vAlign w:val="center"/>
            <w:hideMark/>
          </w:tcPr>
          <w:p w14:paraId="657EE851" w14:textId="77777777" w:rsidR="00942AFB" w:rsidRPr="00845BDD" w:rsidRDefault="00942AFB" w:rsidP="00564FF2">
            <w:pPr>
              <w:jc w:val="center"/>
              <w:rPr>
                <w:color w:val="000000"/>
                <w:sz w:val="20"/>
                <w:szCs w:val="20"/>
              </w:rPr>
            </w:pPr>
            <w:r w:rsidRPr="00845BDD">
              <w:rPr>
                <w:color w:val="000000"/>
                <w:sz w:val="20"/>
                <w:szCs w:val="20"/>
              </w:rPr>
              <w:t>0.43</w:t>
            </w:r>
          </w:p>
        </w:tc>
      </w:tr>
      <w:tr w:rsidR="00942AFB" w14:paraId="5E7D6C7B" w14:textId="77777777" w:rsidTr="00564FF2">
        <w:trPr>
          <w:trHeight w:val="263"/>
          <w:jc w:val="center"/>
        </w:trPr>
        <w:tc>
          <w:tcPr>
            <w:tcW w:w="10057" w:type="dxa"/>
            <w:gridSpan w:val="6"/>
            <w:shd w:val="clear" w:color="000000" w:fill="F2F2F2"/>
            <w:vAlign w:val="center"/>
            <w:hideMark/>
          </w:tcPr>
          <w:p w14:paraId="26D54323" w14:textId="77777777" w:rsidR="00942AFB" w:rsidRPr="00845BDD" w:rsidRDefault="00942AFB" w:rsidP="00564FF2">
            <w:pPr>
              <w:jc w:val="both"/>
              <w:rPr>
                <w:b/>
                <w:bCs/>
                <w:color w:val="000000"/>
                <w:sz w:val="20"/>
                <w:szCs w:val="20"/>
              </w:rPr>
            </w:pPr>
            <w:r w:rsidRPr="00845BDD">
              <w:rPr>
                <w:b/>
                <w:bCs/>
                <w:color w:val="000000"/>
                <w:sz w:val="20"/>
                <w:szCs w:val="20"/>
              </w:rPr>
              <w:t>Length of Stay</w:t>
            </w:r>
            <w:r w:rsidRPr="00845BDD">
              <w:rPr>
                <w:color w:val="000000"/>
                <w:sz w:val="20"/>
                <w:szCs w:val="20"/>
              </w:rPr>
              <w:t>, median (IQR)</w:t>
            </w:r>
          </w:p>
        </w:tc>
      </w:tr>
      <w:tr w:rsidR="00942AFB" w14:paraId="256FF0AC" w14:textId="77777777" w:rsidTr="00564FF2">
        <w:trPr>
          <w:gridAfter w:val="1"/>
          <w:wAfter w:w="8" w:type="dxa"/>
          <w:trHeight w:val="283"/>
          <w:jc w:val="center"/>
        </w:trPr>
        <w:tc>
          <w:tcPr>
            <w:tcW w:w="3688" w:type="dxa"/>
            <w:shd w:val="clear" w:color="auto" w:fill="auto"/>
            <w:vAlign w:val="center"/>
            <w:hideMark/>
          </w:tcPr>
          <w:p w14:paraId="0CB79190" w14:textId="77777777" w:rsidR="00942AFB" w:rsidRPr="00845BDD" w:rsidRDefault="00942AFB" w:rsidP="00564FF2">
            <w:pPr>
              <w:jc w:val="both"/>
              <w:rPr>
                <w:color w:val="000000"/>
                <w:sz w:val="20"/>
                <w:szCs w:val="20"/>
              </w:rPr>
            </w:pPr>
            <w:r w:rsidRPr="00845BDD">
              <w:rPr>
                <w:color w:val="000000"/>
                <w:sz w:val="20"/>
                <w:szCs w:val="20"/>
              </w:rPr>
              <w:t>-        ICU length of stay (hours)</w:t>
            </w:r>
          </w:p>
        </w:tc>
        <w:tc>
          <w:tcPr>
            <w:tcW w:w="1716" w:type="dxa"/>
            <w:shd w:val="clear" w:color="auto" w:fill="auto"/>
            <w:vAlign w:val="center"/>
            <w:hideMark/>
          </w:tcPr>
          <w:p w14:paraId="795803D8" w14:textId="77777777" w:rsidR="00942AFB" w:rsidRPr="00845BDD" w:rsidRDefault="00942AFB" w:rsidP="00564FF2">
            <w:pPr>
              <w:jc w:val="center"/>
              <w:rPr>
                <w:color w:val="000000"/>
                <w:sz w:val="20"/>
                <w:szCs w:val="20"/>
              </w:rPr>
            </w:pPr>
            <w:r w:rsidRPr="00845BDD">
              <w:rPr>
                <w:color w:val="000000"/>
                <w:sz w:val="20"/>
                <w:szCs w:val="20"/>
              </w:rPr>
              <w:t>46 (24-89)</w:t>
            </w:r>
          </w:p>
        </w:tc>
        <w:tc>
          <w:tcPr>
            <w:tcW w:w="1855" w:type="dxa"/>
            <w:shd w:val="clear" w:color="auto" w:fill="auto"/>
            <w:vAlign w:val="center"/>
            <w:hideMark/>
          </w:tcPr>
          <w:p w14:paraId="4098810F" w14:textId="77777777" w:rsidR="00942AFB" w:rsidRPr="00845BDD" w:rsidRDefault="00942AFB" w:rsidP="00564FF2">
            <w:pPr>
              <w:jc w:val="center"/>
              <w:rPr>
                <w:color w:val="000000"/>
                <w:sz w:val="20"/>
                <w:szCs w:val="20"/>
              </w:rPr>
            </w:pPr>
            <w:r w:rsidRPr="00845BDD">
              <w:rPr>
                <w:color w:val="000000"/>
                <w:sz w:val="20"/>
                <w:szCs w:val="20"/>
              </w:rPr>
              <w:t>44 (23-84)</w:t>
            </w:r>
          </w:p>
        </w:tc>
        <w:tc>
          <w:tcPr>
            <w:tcW w:w="1811" w:type="dxa"/>
            <w:shd w:val="clear" w:color="auto" w:fill="auto"/>
            <w:vAlign w:val="center"/>
            <w:hideMark/>
          </w:tcPr>
          <w:p w14:paraId="359C0593" w14:textId="77777777" w:rsidR="00942AFB" w:rsidRPr="00845BDD" w:rsidRDefault="00942AFB" w:rsidP="00564FF2">
            <w:pPr>
              <w:jc w:val="center"/>
              <w:rPr>
                <w:color w:val="000000"/>
                <w:sz w:val="20"/>
                <w:szCs w:val="20"/>
              </w:rPr>
            </w:pPr>
            <w:r w:rsidRPr="00845BDD">
              <w:rPr>
                <w:color w:val="000000"/>
                <w:sz w:val="20"/>
                <w:szCs w:val="20"/>
              </w:rPr>
              <w:t>47 (24-93)</w:t>
            </w:r>
          </w:p>
        </w:tc>
        <w:tc>
          <w:tcPr>
            <w:tcW w:w="979" w:type="dxa"/>
            <w:shd w:val="clear" w:color="auto" w:fill="auto"/>
            <w:vAlign w:val="center"/>
            <w:hideMark/>
          </w:tcPr>
          <w:p w14:paraId="3D8EAC2C"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3CB037B9" w14:textId="77777777" w:rsidTr="00564FF2">
        <w:trPr>
          <w:gridAfter w:val="1"/>
          <w:wAfter w:w="8" w:type="dxa"/>
          <w:trHeight w:val="283"/>
          <w:jc w:val="center"/>
        </w:trPr>
        <w:tc>
          <w:tcPr>
            <w:tcW w:w="3688" w:type="dxa"/>
            <w:shd w:val="clear" w:color="auto" w:fill="auto"/>
            <w:vAlign w:val="center"/>
            <w:hideMark/>
          </w:tcPr>
          <w:p w14:paraId="5270C469" w14:textId="77777777" w:rsidR="00942AFB" w:rsidRPr="00845BDD" w:rsidRDefault="00942AFB" w:rsidP="00564FF2">
            <w:pPr>
              <w:jc w:val="both"/>
              <w:rPr>
                <w:color w:val="000000"/>
                <w:sz w:val="20"/>
                <w:szCs w:val="20"/>
              </w:rPr>
            </w:pPr>
            <w:r w:rsidRPr="00845BDD">
              <w:rPr>
                <w:color w:val="000000"/>
                <w:sz w:val="20"/>
                <w:szCs w:val="20"/>
              </w:rPr>
              <w:t>-        Hospital length of stay (days)</w:t>
            </w:r>
          </w:p>
        </w:tc>
        <w:tc>
          <w:tcPr>
            <w:tcW w:w="1716" w:type="dxa"/>
            <w:shd w:val="clear" w:color="auto" w:fill="auto"/>
            <w:vAlign w:val="center"/>
            <w:hideMark/>
          </w:tcPr>
          <w:p w14:paraId="4B2BC663" w14:textId="77777777" w:rsidR="00942AFB" w:rsidRPr="00845BDD" w:rsidRDefault="00942AFB" w:rsidP="00564FF2">
            <w:pPr>
              <w:jc w:val="center"/>
              <w:rPr>
                <w:color w:val="000000"/>
                <w:sz w:val="20"/>
                <w:szCs w:val="20"/>
              </w:rPr>
            </w:pPr>
            <w:r w:rsidRPr="00845BDD">
              <w:rPr>
                <w:color w:val="000000"/>
                <w:sz w:val="20"/>
                <w:szCs w:val="20"/>
              </w:rPr>
              <w:t>7 (4-14)</w:t>
            </w:r>
          </w:p>
        </w:tc>
        <w:tc>
          <w:tcPr>
            <w:tcW w:w="1855" w:type="dxa"/>
            <w:shd w:val="clear" w:color="auto" w:fill="auto"/>
            <w:vAlign w:val="center"/>
            <w:hideMark/>
          </w:tcPr>
          <w:p w14:paraId="6966A06D" w14:textId="77777777" w:rsidR="00942AFB" w:rsidRPr="00845BDD" w:rsidRDefault="00942AFB" w:rsidP="00564FF2">
            <w:pPr>
              <w:jc w:val="center"/>
              <w:rPr>
                <w:color w:val="000000"/>
                <w:sz w:val="20"/>
                <w:szCs w:val="20"/>
              </w:rPr>
            </w:pPr>
            <w:r w:rsidRPr="00845BDD">
              <w:rPr>
                <w:color w:val="000000"/>
                <w:sz w:val="20"/>
                <w:szCs w:val="20"/>
              </w:rPr>
              <w:t>7 (4-13)</w:t>
            </w:r>
          </w:p>
        </w:tc>
        <w:tc>
          <w:tcPr>
            <w:tcW w:w="1811" w:type="dxa"/>
            <w:shd w:val="clear" w:color="auto" w:fill="auto"/>
            <w:vAlign w:val="center"/>
            <w:hideMark/>
          </w:tcPr>
          <w:p w14:paraId="212554FC" w14:textId="77777777" w:rsidR="00942AFB" w:rsidRPr="00845BDD" w:rsidRDefault="00942AFB" w:rsidP="00564FF2">
            <w:pPr>
              <w:jc w:val="center"/>
              <w:rPr>
                <w:color w:val="000000"/>
                <w:sz w:val="20"/>
                <w:szCs w:val="20"/>
              </w:rPr>
            </w:pPr>
            <w:r w:rsidRPr="00845BDD">
              <w:rPr>
                <w:color w:val="000000"/>
                <w:sz w:val="20"/>
                <w:szCs w:val="20"/>
              </w:rPr>
              <w:t>8 (4-15)</w:t>
            </w:r>
          </w:p>
        </w:tc>
        <w:tc>
          <w:tcPr>
            <w:tcW w:w="979" w:type="dxa"/>
            <w:shd w:val="clear" w:color="auto" w:fill="auto"/>
            <w:vAlign w:val="center"/>
            <w:hideMark/>
          </w:tcPr>
          <w:p w14:paraId="303A03CA"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7A52A6E6" w14:textId="77777777" w:rsidTr="00564FF2">
        <w:trPr>
          <w:gridAfter w:val="1"/>
          <w:wAfter w:w="8" w:type="dxa"/>
          <w:trHeight w:val="283"/>
          <w:jc w:val="center"/>
        </w:trPr>
        <w:tc>
          <w:tcPr>
            <w:tcW w:w="3688" w:type="dxa"/>
            <w:shd w:val="clear" w:color="auto" w:fill="auto"/>
            <w:vAlign w:val="center"/>
            <w:hideMark/>
          </w:tcPr>
          <w:p w14:paraId="4F5677CB" w14:textId="77777777" w:rsidR="00942AFB" w:rsidRPr="00845BDD" w:rsidRDefault="00942AFB" w:rsidP="00564FF2">
            <w:pPr>
              <w:jc w:val="both"/>
              <w:rPr>
                <w:color w:val="000000"/>
                <w:sz w:val="20"/>
                <w:szCs w:val="20"/>
              </w:rPr>
            </w:pPr>
            <w:r w:rsidRPr="00845BDD">
              <w:rPr>
                <w:color w:val="000000"/>
                <w:sz w:val="20"/>
                <w:szCs w:val="20"/>
              </w:rPr>
              <w:t>ICU &gt;10 days</w:t>
            </w:r>
          </w:p>
        </w:tc>
        <w:tc>
          <w:tcPr>
            <w:tcW w:w="1716" w:type="dxa"/>
            <w:shd w:val="clear" w:color="auto" w:fill="auto"/>
            <w:vAlign w:val="center"/>
            <w:hideMark/>
          </w:tcPr>
          <w:p w14:paraId="433E7A71" w14:textId="77777777" w:rsidR="00942AFB" w:rsidRPr="00845BDD" w:rsidRDefault="00942AFB" w:rsidP="00564FF2">
            <w:pPr>
              <w:jc w:val="center"/>
              <w:rPr>
                <w:color w:val="000000"/>
                <w:sz w:val="20"/>
                <w:szCs w:val="20"/>
              </w:rPr>
            </w:pPr>
            <w:r w:rsidRPr="00845BDD">
              <w:rPr>
                <w:color w:val="000000"/>
                <w:sz w:val="20"/>
                <w:szCs w:val="20"/>
              </w:rPr>
              <w:t>5.2 (1057)</w:t>
            </w:r>
          </w:p>
        </w:tc>
        <w:tc>
          <w:tcPr>
            <w:tcW w:w="1855" w:type="dxa"/>
            <w:shd w:val="clear" w:color="auto" w:fill="auto"/>
            <w:vAlign w:val="center"/>
            <w:hideMark/>
          </w:tcPr>
          <w:p w14:paraId="4EEC16C5" w14:textId="77777777" w:rsidR="00942AFB" w:rsidRPr="00845BDD" w:rsidRDefault="00942AFB" w:rsidP="00564FF2">
            <w:pPr>
              <w:jc w:val="center"/>
              <w:rPr>
                <w:color w:val="000000"/>
                <w:sz w:val="20"/>
                <w:szCs w:val="20"/>
              </w:rPr>
            </w:pPr>
            <w:r w:rsidRPr="00845BDD">
              <w:rPr>
                <w:color w:val="000000"/>
                <w:sz w:val="20"/>
                <w:szCs w:val="20"/>
              </w:rPr>
              <w:t>4.6 (617)</w:t>
            </w:r>
          </w:p>
        </w:tc>
        <w:tc>
          <w:tcPr>
            <w:tcW w:w="1811" w:type="dxa"/>
            <w:shd w:val="clear" w:color="auto" w:fill="auto"/>
            <w:vAlign w:val="center"/>
            <w:hideMark/>
          </w:tcPr>
          <w:p w14:paraId="5232559D" w14:textId="77777777" w:rsidR="00942AFB" w:rsidRPr="00845BDD" w:rsidRDefault="00942AFB" w:rsidP="00564FF2">
            <w:pPr>
              <w:jc w:val="center"/>
              <w:rPr>
                <w:color w:val="000000"/>
                <w:sz w:val="20"/>
                <w:szCs w:val="20"/>
              </w:rPr>
            </w:pPr>
            <w:r w:rsidRPr="00845BDD">
              <w:rPr>
                <w:color w:val="000000"/>
                <w:sz w:val="20"/>
                <w:szCs w:val="20"/>
              </w:rPr>
              <w:t>6.3 (440)</w:t>
            </w:r>
          </w:p>
        </w:tc>
        <w:tc>
          <w:tcPr>
            <w:tcW w:w="979" w:type="dxa"/>
            <w:shd w:val="clear" w:color="auto" w:fill="auto"/>
            <w:vAlign w:val="center"/>
            <w:hideMark/>
          </w:tcPr>
          <w:p w14:paraId="700B3DE6"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18F90249" w14:textId="77777777" w:rsidTr="00564FF2">
        <w:trPr>
          <w:gridAfter w:val="1"/>
          <w:wAfter w:w="8" w:type="dxa"/>
          <w:trHeight w:val="283"/>
          <w:jc w:val="center"/>
        </w:trPr>
        <w:tc>
          <w:tcPr>
            <w:tcW w:w="3688" w:type="dxa"/>
            <w:shd w:val="clear" w:color="auto" w:fill="auto"/>
            <w:vAlign w:val="center"/>
            <w:hideMark/>
          </w:tcPr>
          <w:p w14:paraId="4FD9B99E" w14:textId="77777777" w:rsidR="00942AFB" w:rsidRPr="00845BDD" w:rsidRDefault="00942AFB" w:rsidP="00564FF2">
            <w:pPr>
              <w:jc w:val="both"/>
              <w:rPr>
                <w:color w:val="000000"/>
                <w:sz w:val="20"/>
                <w:szCs w:val="20"/>
              </w:rPr>
            </w:pPr>
            <w:r w:rsidRPr="00845BDD">
              <w:rPr>
                <w:color w:val="000000"/>
                <w:sz w:val="20"/>
                <w:szCs w:val="20"/>
              </w:rPr>
              <w:t>Readmission</w:t>
            </w:r>
          </w:p>
        </w:tc>
        <w:tc>
          <w:tcPr>
            <w:tcW w:w="1716" w:type="dxa"/>
            <w:shd w:val="clear" w:color="auto" w:fill="auto"/>
            <w:vAlign w:val="center"/>
            <w:hideMark/>
          </w:tcPr>
          <w:p w14:paraId="6EB2CA2C" w14:textId="77777777" w:rsidR="00942AFB" w:rsidRPr="00845BDD" w:rsidRDefault="00942AFB" w:rsidP="00564FF2">
            <w:pPr>
              <w:jc w:val="center"/>
              <w:rPr>
                <w:color w:val="000000"/>
                <w:sz w:val="20"/>
                <w:szCs w:val="20"/>
              </w:rPr>
            </w:pPr>
            <w:r w:rsidRPr="00845BDD">
              <w:rPr>
                <w:color w:val="000000"/>
                <w:sz w:val="20"/>
                <w:szCs w:val="20"/>
              </w:rPr>
              <w:t>4.0 (823)</w:t>
            </w:r>
          </w:p>
        </w:tc>
        <w:tc>
          <w:tcPr>
            <w:tcW w:w="1855" w:type="dxa"/>
            <w:shd w:val="clear" w:color="auto" w:fill="auto"/>
            <w:vAlign w:val="center"/>
            <w:hideMark/>
          </w:tcPr>
          <w:p w14:paraId="5C02E9C7" w14:textId="77777777" w:rsidR="00942AFB" w:rsidRPr="00845BDD" w:rsidRDefault="00942AFB" w:rsidP="00564FF2">
            <w:pPr>
              <w:jc w:val="center"/>
              <w:rPr>
                <w:color w:val="000000"/>
                <w:sz w:val="20"/>
                <w:szCs w:val="20"/>
              </w:rPr>
            </w:pPr>
            <w:r w:rsidRPr="00845BDD">
              <w:rPr>
                <w:color w:val="000000"/>
                <w:sz w:val="20"/>
                <w:szCs w:val="20"/>
              </w:rPr>
              <w:t>4.1 (547)</w:t>
            </w:r>
          </w:p>
        </w:tc>
        <w:tc>
          <w:tcPr>
            <w:tcW w:w="1811" w:type="dxa"/>
            <w:shd w:val="clear" w:color="auto" w:fill="auto"/>
            <w:vAlign w:val="center"/>
            <w:hideMark/>
          </w:tcPr>
          <w:p w14:paraId="76CF516E" w14:textId="77777777" w:rsidR="00942AFB" w:rsidRPr="00845BDD" w:rsidRDefault="00942AFB" w:rsidP="00564FF2">
            <w:pPr>
              <w:jc w:val="center"/>
              <w:rPr>
                <w:color w:val="000000"/>
                <w:sz w:val="20"/>
                <w:szCs w:val="20"/>
              </w:rPr>
            </w:pPr>
            <w:r w:rsidRPr="00845BDD">
              <w:rPr>
                <w:color w:val="000000"/>
                <w:sz w:val="20"/>
                <w:szCs w:val="20"/>
              </w:rPr>
              <w:t>3.9 (276)</w:t>
            </w:r>
          </w:p>
        </w:tc>
        <w:tc>
          <w:tcPr>
            <w:tcW w:w="979" w:type="dxa"/>
            <w:shd w:val="clear" w:color="auto" w:fill="auto"/>
            <w:vAlign w:val="center"/>
            <w:hideMark/>
          </w:tcPr>
          <w:p w14:paraId="0A73D682" w14:textId="77777777" w:rsidR="00942AFB" w:rsidRPr="00845BDD" w:rsidRDefault="00942AFB" w:rsidP="00564FF2">
            <w:pPr>
              <w:jc w:val="center"/>
              <w:rPr>
                <w:color w:val="000000"/>
                <w:sz w:val="20"/>
                <w:szCs w:val="20"/>
              </w:rPr>
            </w:pPr>
            <w:r w:rsidRPr="00845BDD">
              <w:rPr>
                <w:color w:val="000000"/>
                <w:sz w:val="20"/>
                <w:szCs w:val="20"/>
              </w:rPr>
              <w:t>0.67</w:t>
            </w:r>
          </w:p>
        </w:tc>
      </w:tr>
      <w:tr w:rsidR="00942AFB" w14:paraId="658A6AB6" w14:textId="77777777" w:rsidTr="00564FF2">
        <w:trPr>
          <w:trHeight w:val="263"/>
          <w:jc w:val="center"/>
        </w:trPr>
        <w:tc>
          <w:tcPr>
            <w:tcW w:w="10057" w:type="dxa"/>
            <w:gridSpan w:val="6"/>
            <w:shd w:val="clear" w:color="000000" w:fill="F2F2F2"/>
            <w:vAlign w:val="center"/>
            <w:hideMark/>
          </w:tcPr>
          <w:p w14:paraId="23D961D2" w14:textId="77777777" w:rsidR="00942AFB" w:rsidRPr="00845BDD" w:rsidRDefault="00942AFB" w:rsidP="00564FF2">
            <w:pPr>
              <w:jc w:val="both"/>
              <w:rPr>
                <w:b/>
                <w:bCs/>
                <w:color w:val="000000"/>
                <w:sz w:val="20"/>
                <w:szCs w:val="20"/>
              </w:rPr>
            </w:pPr>
            <w:r w:rsidRPr="00845BDD">
              <w:rPr>
                <w:b/>
                <w:bCs/>
                <w:color w:val="000000"/>
                <w:sz w:val="20"/>
                <w:szCs w:val="20"/>
              </w:rPr>
              <w:t>Discharge Destination</w:t>
            </w:r>
            <w:r w:rsidRPr="00845BDD">
              <w:rPr>
                <w:color w:val="000000"/>
                <w:sz w:val="20"/>
                <w:szCs w:val="20"/>
              </w:rPr>
              <w:t>,</w:t>
            </w:r>
            <w:r w:rsidRPr="00845BDD">
              <w:rPr>
                <w:b/>
                <w:bCs/>
                <w:color w:val="000000"/>
                <w:sz w:val="20"/>
                <w:szCs w:val="20"/>
              </w:rPr>
              <w:t xml:space="preserve"> </w:t>
            </w:r>
            <w:r w:rsidRPr="00845BDD">
              <w:rPr>
                <w:color w:val="000000"/>
                <w:sz w:val="20"/>
                <w:szCs w:val="20"/>
              </w:rPr>
              <w:t>% (n)</w:t>
            </w:r>
          </w:p>
        </w:tc>
      </w:tr>
      <w:tr w:rsidR="00942AFB" w14:paraId="05F2DB30" w14:textId="77777777" w:rsidTr="00564FF2">
        <w:trPr>
          <w:gridAfter w:val="1"/>
          <w:wAfter w:w="8" w:type="dxa"/>
          <w:trHeight w:val="283"/>
          <w:jc w:val="center"/>
        </w:trPr>
        <w:tc>
          <w:tcPr>
            <w:tcW w:w="3688" w:type="dxa"/>
            <w:shd w:val="clear" w:color="auto" w:fill="auto"/>
            <w:vAlign w:val="center"/>
            <w:hideMark/>
          </w:tcPr>
          <w:p w14:paraId="0A2CB584" w14:textId="77777777" w:rsidR="00942AFB" w:rsidRPr="00845BDD" w:rsidRDefault="00942AFB" w:rsidP="00564FF2">
            <w:pPr>
              <w:jc w:val="both"/>
              <w:rPr>
                <w:color w:val="000000"/>
                <w:sz w:val="20"/>
                <w:szCs w:val="20"/>
              </w:rPr>
            </w:pPr>
            <w:r w:rsidRPr="00845BDD">
              <w:rPr>
                <w:color w:val="000000"/>
                <w:sz w:val="20"/>
                <w:szCs w:val="20"/>
              </w:rPr>
              <w:t xml:space="preserve">-        Usual residence </w:t>
            </w:r>
          </w:p>
        </w:tc>
        <w:tc>
          <w:tcPr>
            <w:tcW w:w="1716" w:type="dxa"/>
            <w:shd w:val="clear" w:color="auto" w:fill="auto"/>
            <w:vAlign w:val="center"/>
            <w:hideMark/>
          </w:tcPr>
          <w:p w14:paraId="703C43EB" w14:textId="77777777" w:rsidR="00942AFB" w:rsidRPr="00845BDD" w:rsidRDefault="00942AFB" w:rsidP="00564FF2">
            <w:pPr>
              <w:jc w:val="center"/>
              <w:rPr>
                <w:color w:val="000000"/>
                <w:sz w:val="20"/>
                <w:szCs w:val="20"/>
              </w:rPr>
            </w:pPr>
            <w:r w:rsidRPr="00845BDD">
              <w:rPr>
                <w:color w:val="000000"/>
                <w:sz w:val="20"/>
                <w:szCs w:val="20"/>
              </w:rPr>
              <w:t>62.3 (12745)</w:t>
            </w:r>
          </w:p>
        </w:tc>
        <w:tc>
          <w:tcPr>
            <w:tcW w:w="1855" w:type="dxa"/>
            <w:shd w:val="clear" w:color="auto" w:fill="auto"/>
            <w:vAlign w:val="center"/>
            <w:hideMark/>
          </w:tcPr>
          <w:p w14:paraId="53068CB3" w14:textId="77777777" w:rsidR="00942AFB" w:rsidRPr="00845BDD" w:rsidRDefault="00942AFB" w:rsidP="00564FF2">
            <w:pPr>
              <w:jc w:val="center"/>
              <w:rPr>
                <w:color w:val="000000"/>
                <w:sz w:val="20"/>
                <w:szCs w:val="20"/>
              </w:rPr>
            </w:pPr>
            <w:r w:rsidRPr="00845BDD">
              <w:rPr>
                <w:color w:val="000000"/>
                <w:sz w:val="20"/>
                <w:szCs w:val="20"/>
              </w:rPr>
              <w:t>56.9 (7657)</w:t>
            </w:r>
          </w:p>
        </w:tc>
        <w:tc>
          <w:tcPr>
            <w:tcW w:w="1811" w:type="dxa"/>
            <w:shd w:val="clear" w:color="auto" w:fill="auto"/>
            <w:vAlign w:val="center"/>
            <w:hideMark/>
          </w:tcPr>
          <w:p w14:paraId="3D509275" w14:textId="77777777" w:rsidR="00942AFB" w:rsidRPr="00845BDD" w:rsidRDefault="00942AFB" w:rsidP="00564FF2">
            <w:pPr>
              <w:jc w:val="center"/>
              <w:rPr>
                <w:color w:val="000000"/>
                <w:sz w:val="20"/>
                <w:szCs w:val="20"/>
              </w:rPr>
            </w:pPr>
            <w:r w:rsidRPr="00845BDD">
              <w:rPr>
                <w:color w:val="000000"/>
                <w:sz w:val="20"/>
                <w:szCs w:val="20"/>
              </w:rPr>
              <w:t>64.2 (4496)</w:t>
            </w:r>
          </w:p>
        </w:tc>
        <w:tc>
          <w:tcPr>
            <w:tcW w:w="979" w:type="dxa"/>
            <w:shd w:val="clear" w:color="auto" w:fill="auto"/>
            <w:vAlign w:val="center"/>
            <w:hideMark/>
          </w:tcPr>
          <w:p w14:paraId="570F6DC4" w14:textId="77777777" w:rsidR="00942AFB" w:rsidRPr="00845BDD" w:rsidRDefault="00942AFB" w:rsidP="00564FF2">
            <w:pPr>
              <w:jc w:val="center"/>
              <w:rPr>
                <w:color w:val="000000"/>
                <w:sz w:val="20"/>
                <w:szCs w:val="20"/>
              </w:rPr>
            </w:pPr>
            <w:r w:rsidRPr="00845BDD">
              <w:rPr>
                <w:color w:val="000000"/>
                <w:sz w:val="20"/>
                <w:szCs w:val="20"/>
              </w:rPr>
              <w:t>&lt;0.0001</w:t>
            </w:r>
          </w:p>
        </w:tc>
      </w:tr>
      <w:tr w:rsidR="00942AFB" w14:paraId="41510D2C" w14:textId="77777777" w:rsidTr="00564FF2">
        <w:trPr>
          <w:trHeight w:val="263"/>
          <w:jc w:val="center"/>
        </w:trPr>
        <w:tc>
          <w:tcPr>
            <w:tcW w:w="10057" w:type="dxa"/>
            <w:gridSpan w:val="6"/>
            <w:shd w:val="clear" w:color="auto" w:fill="auto"/>
            <w:vAlign w:val="center"/>
            <w:hideMark/>
          </w:tcPr>
          <w:p w14:paraId="50CF71E4" w14:textId="77777777" w:rsidR="00942AFB" w:rsidRPr="00B25D20" w:rsidRDefault="00942AFB" w:rsidP="00564FF2">
            <w:pPr>
              <w:jc w:val="both"/>
              <w:rPr>
                <w:color w:val="202122"/>
                <w:sz w:val="18"/>
                <w:szCs w:val="18"/>
              </w:rPr>
            </w:pPr>
            <w:r w:rsidRPr="00787065">
              <w:rPr>
                <w:color w:val="000000"/>
                <w:sz w:val="18"/>
                <w:szCs w:val="18"/>
              </w:rPr>
              <w:t>SD = standard deviation; n = number; I</w:t>
            </w:r>
            <w:r w:rsidRPr="00787065">
              <w:rPr>
                <w:color w:val="202122"/>
                <w:sz w:val="18"/>
                <w:szCs w:val="18"/>
              </w:rPr>
              <w:t xml:space="preserve">QR = interquartile range; </w:t>
            </w:r>
            <w:r w:rsidRPr="00787065">
              <w:rPr>
                <w:color w:val="000000"/>
                <w:sz w:val="18"/>
                <w:szCs w:val="18"/>
              </w:rPr>
              <w:t>ICU = intensive care unit; ICU – intensive care unit</w:t>
            </w:r>
            <w:r>
              <w:rPr>
                <w:color w:val="000000"/>
                <w:sz w:val="18"/>
                <w:szCs w:val="18"/>
              </w:rPr>
              <w:t>;</w:t>
            </w:r>
            <w:r w:rsidRPr="00787065">
              <w:rPr>
                <w:color w:val="000000"/>
                <w:sz w:val="18"/>
                <w:szCs w:val="18"/>
              </w:rPr>
              <w:t xml:space="preserve"> SD – standard deviation</w:t>
            </w:r>
            <w:r>
              <w:rPr>
                <w:color w:val="000000"/>
                <w:sz w:val="18"/>
                <w:szCs w:val="18"/>
              </w:rPr>
              <w:t>;</w:t>
            </w:r>
            <w:r w:rsidRPr="00787065">
              <w:rPr>
                <w:color w:val="000000"/>
                <w:sz w:val="18"/>
                <w:szCs w:val="18"/>
              </w:rPr>
              <w:t xml:space="preserve"> APACHE - </w:t>
            </w:r>
            <w:r w:rsidRPr="00787065">
              <w:rPr>
                <w:color w:val="202122"/>
                <w:sz w:val="18"/>
                <w:szCs w:val="18"/>
              </w:rPr>
              <w:t xml:space="preserve">Acute Physiology </w:t>
            </w:r>
            <w:proofErr w:type="gramStart"/>
            <w:r w:rsidRPr="00787065">
              <w:rPr>
                <w:color w:val="202122"/>
                <w:sz w:val="18"/>
                <w:szCs w:val="18"/>
              </w:rPr>
              <w:t>And</w:t>
            </w:r>
            <w:proofErr w:type="gramEnd"/>
            <w:r w:rsidRPr="00787065">
              <w:rPr>
                <w:color w:val="202122"/>
                <w:sz w:val="18"/>
                <w:szCs w:val="18"/>
              </w:rPr>
              <w:t xml:space="preserve"> Chronic Health Evaluation</w:t>
            </w:r>
          </w:p>
        </w:tc>
      </w:tr>
    </w:tbl>
    <w:p w14:paraId="5D73268D" w14:textId="77777777" w:rsidR="00942AFB" w:rsidRDefault="00942AFB" w:rsidP="00942AFB">
      <w:pPr>
        <w:rPr>
          <w:sz w:val="22"/>
          <w:szCs w:val="22"/>
        </w:rPr>
      </w:pPr>
    </w:p>
    <w:p w14:paraId="259AD9B3" w14:textId="77777777" w:rsidR="00942AFB" w:rsidRDefault="00942AFB" w:rsidP="00942AFB">
      <w:pPr>
        <w:rPr>
          <w:sz w:val="22"/>
          <w:szCs w:val="22"/>
        </w:rPr>
      </w:pPr>
    </w:p>
    <w:p w14:paraId="409E5FC6" w14:textId="77777777" w:rsidR="00942AFB" w:rsidRDefault="00942AFB" w:rsidP="00942AFB">
      <w:pPr>
        <w:rPr>
          <w:sz w:val="22"/>
          <w:szCs w:val="22"/>
        </w:rPr>
      </w:pPr>
    </w:p>
    <w:p w14:paraId="16CD0E2B" w14:textId="77777777" w:rsidR="00942AFB" w:rsidRDefault="00942AFB" w:rsidP="00942AFB">
      <w:pPr>
        <w:rPr>
          <w:sz w:val="22"/>
          <w:szCs w:val="22"/>
        </w:rPr>
      </w:pPr>
    </w:p>
    <w:p w14:paraId="53A535ED" w14:textId="77777777" w:rsidR="00942AFB" w:rsidRDefault="00942AFB" w:rsidP="00942AFB">
      <w:pPr>
        <w:rPr>
          <w:sz w:val="22"/>
          <w:szCs w:val="22"/>
        </w:rPr>
      </w:pPr>
    </w:p>
    <w:p w14:paraId="0412A8AE" w14:textId="77777777" w:rsidR="00942AFB" w:rsidRDefault="00942AFB" w:rsidP="00942AFB">
      <w:pPr>
        <w:rPr>
          <w:sz w:val="22"/>
          <w:szCs w:val="22"/>
        </w:rPr>
      </w:pPr>
    </w:p>
    <w:p w14:paraId="5ADDDE0C" w14:textId="77777777" w:rsidR="00942AFB" w:rsidRDefault="00942AFB" w:rsidP="00942AFB">
      <w:pPr>
        <w:rPr>
          <w:sz w:val="22"/>
          <w:szCs w:val="22"/>
        </w:rPr>
      </w:pPr>
      <w:r>
        <w:rPr>
          <w:b/>
          <w:bCs/>
        </w:rPr>
        <w:lastRenderedPageBreak/>
        <w:t xml:space="preserve">Supplementary </w:t>
      </w:r>
      <w:r w:rsidRPr="00E20930">
        <w:rPr>
          <w:b/>
          <w:bCs/>
        </w:rPr>
        <w:t xml:space="preserve">Table </w:t>
      </w:r>
      <w:r>
        <w:rPr>
          <w:b/>
          <w:bCs/>
        </w:rPr>
        <w:t>5</w:t>
      </w:r>
      <w:r w:rsidRPr="00E20930">
        <w:rPr>
          <w:b/>
          <w:bCs/>
        </w:rPr>
        <w:t>:</w:t>
      </w:r>
      <w:r w:rsidRPr="00E20930">
        <w:t xml:space="preserve"> Spearman correlation and Kappa agreement between the 2 frailty measures</w:t>
      </w:r>
      <w:r>
        <w:t>.</w:t>
      </w:r>
    </w:p>
    <w:p w14:paraId="0C9C4D1A" w14:textId="77777777" w:rsidR="00942AFB" w:rsidRPr="000A4D40" w:rsidRDefault="00942AFB" w:rsidP="00942AFB">
      <w:pPr>
        <w:rPr>
          <w:sz w:val="22"/>
          <w:szCs w:val="22"/>
        </w:rPr>
      </w:pPr>
      <w:r w:rsidRPr="000A4D40">
        <w:rPr>
          <w:sz w:val="22"/>
          <w:szCs w:val="22"/>
        </w:rPr>
        <w:tab/>
      </w:r>
      <w:r w:rsidRPr="000A4D40">
        <w:rPr>
          <w:sz w:val="22"/>
          <w:szCs w:val="22"/>
        </w:rPr>
        <w:tab/>
      </w:r>
      <w:r w:rsidRPr="000A4D40">
        <w:rPr>
          <w:sz w:val="22"/>
          <w:szCs w:val="22"/>
        </w:rPr>
        <w:tab/>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1119"/>
        <w:gridCol w:w="992"/>
        <w:gridCol w:w="2442"/>
        <w:gridCol w:w="1952"/>
      </w:tblGrid>
      <w:tr w:rsidR="00942AFB" w:rsidRPr="00C411DB" w14:paraId="74791718" w14:textId="77777777" w:rsidTr="00564FF2">
        <w:trPr>
          <w:trHeight w:val="203"/>
          <w:jc w:val="center"/>
        </w:trPr>
        <w:tc>
          <w:tcPr>
            <w:tcW w:w="3271" w:type="dxa"/>
            <w:vMerge w:val="restart"/>
            <w:shd w:val="clear" w:color="000000" w:fill="D9D9D9"/>
            <w:vAlign w:val="center"/>
            <w:hideMark/>
          </w:tcPr>
          <w:p w14:paraId="634690A5" w14:textId="77777777" w:rsidR="00942AFB" w:rsidRPr="00C411DB" w:rsidRDefault="00942AFB" w:rsidP="00564FF2">
            <w:pPr>
              <w:rPr>
                <w:b/>
                <w:bCs/>
                <w:color w:val="000000"/>
                <w:sz w:val="20"/>
                <w:szCs w:val="20"/>
              </w:rPr>
            </w:pPr>
            <w:r w:rsidRPr="00C411DB">
              <w:rPr>
                <w:b/>
                <w:bCs/>
                <w:color w:val="000000"/>
                <w:sz w:val="20"/>
                <w:szCs w:val="20"/>
              </w:rPr>
              <w:t>HFRS</w:t>
            </w:r>
          </w:p>
        </w:tc>
        <w:tc>
          <w:tcPr>
            <w:tcW w:w="2111" w:type="dxa"/>
            <w:gridSpan w:val="2"/>
            <w:shd w:val="clear" w:color="000000" w:fill="D9D9D9"/>
            <w:vAlign w:val="center"/>
            <w:hideMark/>
          </w:tcPr>
          <w:p w14:paraId="2527FE9B" w14:textId="77777777" w:rsidR="00942AFB" w:rsidRPr="00C411DB" w:rsidRDefault="00942AFB" w:rsidP="00564FF2">
            <w:pPr>
              <w:jc w:val="center"/>
              <w:rPr>
                <w:b/>
                <w:bCs/>
                <w:color w:val="000000"/>
                <w:sz w:val="20"/>
                <w:szCs w:val="20"/>
              </w:rPr>
            </w:pPr>
            <w:r w:rsidRPr="00C411DB">
              <w:rPr>
                <w:b/>
                <w:bCs/>
                <w:color w:val="000000"/>
                <w:sz w:val="20"/>
                <w:szCs w:val="20"/>
              </w:rPr>
              <w:t>CFS score</w:t>
            </w:r>
          </w:p>
        </w:tc>
        <w:tc>
          <w:tcPr>
            <w:tcW w:w="2442" w:type="dxa"/>
            <w:shd w:val="clear" w:color="000000" w:fill="D9D9D9"/>
            <w:vAlign w:val="center"/>
          </w:tcPr>
          <w:p w14:paraId="0A5F5308" w14:textId="77777777" w:rsidR="00942AFB" w:rsidRPr="00C411DB" w:rsidRDefault="00942AFB" w:rsidP="00564FF2">
            <w:pPr>
              <w:jc w:val="center"/>
              <w:rPr>
                <w:b/>
                <w:bCs/>
                <w:color w:val="000000"/>
                <w:sz w:val="20"/>
                <w:szCs w:val="20"/>
              </w:rPr>
            </w:pPr>
            <w:r>
              <w:rPr>
                <w:b/>
                <w:bCs/>
                <w:color w:val="000000"/>
                <w:sz w:val="20"/>
                <w:szCs w:val="20"/>
              </w:rPr>
              <w:t>Spearman</w:t>
            </w:r>
            <w:r w:rsidRPr="00C411DB">
              <w:rPr>
                <w:b/>
                <w:bCs/>
                <w:color w:val="000000"/>
                <w:sz w:val="20"/>
                <w:szCs w:val="20"/>
              </w:rPr>
              <w:t xml:space="preserve">'s </w:t>
            </w:r>
            <w:proofErr w:type="gramStart"/>
            <w:r w:rsidRPr="00C411DB">
              <w:rPr>
                <w:b/>
                <w:bCs/>
                <w:color w:val="000000"/>
                <w:sz w:val="20"/>
                <w:szCs w:val="20"/>
              </w:rPr>
              <w:t>Correlation</w:t>
            </w:r>
            <w:r>
              <w:rPr>
                <w:b/>
                <w:bCs/>
                <w:color w:val="000000"/>
                <w:sz w:val="20"/>
                <w:szCs w:val="20"/>
                <w:vertAlign w:val="superscript"/>
              </w:rPr>
              <w:t>(</w:t>
            </w:r>
            <w:proofErr w:type="gramEnd"/>
            <w:r>
              <w:rPr>
                <w:b/>
                <w:bCs/>
                <w:color w:val="000000"/>
                <w:sz w:val="20"/>
                <w:szCs w:val="20"/>
                <w:vertAlign w:val="superscript"/>
              </w:rPr>
              <w:t>1)</w:t>
            </w:r>
          </w:p>
        </w:tc>
        <w:tc>
          <w:tcPr>
            <w:tcW w:w="1952" w:type="dxa"/>
            <w:shd w:val="clear" w:color="000000" w:fill="D9D9D9"/>
            <w:vAlign w:val="center"/>
          </w:tcPr>
          <w:p w14:paraId="060121C4" w14:textId="77777777" w:rsidR="00942AFB" w:rsidRDefault="00942AFB" w:rsidP="00564FF2">
            <w:pPr>
              <w:jc w:val="center"/>
              <w:rPr>
                <w:b/>
                <w:bCs/>
                <w:color w:val="000000"/>
                <w:sz w:val="20"/>
                <w:szCs w:val="20"/>
              </w:rPr>
            </w:pPr>
            <w:proofErr w:type="gramStart"/>
            <w:r w:rsidRPr="00C411DB">
              <w:rPr>
                <w:b/>
                <w:bCs/>
                <w:color w:val="000000"/>
                <w:sz w:val="20"/>
                <w:szCs w:val="20"/>
              </w:rPr>
              <w:t>Agreement</w:t>
            </w:r>
            <w:r>
              <w:rPr>
                <w:b/>
                <w:bCs/>
                <w:color w:val="000000"/>
                <w:sz w:val="20"/>
                <w:szCs w:val="20"/>
                <w:vertAlign w:val="superscript"/>
              </w:rPr>
              <w:t>(</w:t>
            </w:r>
            <w:proofErr w:type="gramEnd"/>
            <w:r>
              <w:rPr>
                <w:b/>
                <w:bCs/>
                <w:color w:val="000000"/>
                <w:sz w:val="20"/>
                <w:szCs w:val="20"/>
                <w:vertAlign w:val="superscript"/>
              </w:rPr>
              <w:t>2)</w:t>
            </w:r>
          </w:p>
        </w:tc>
      </w:tr>
      <w:tr w:rsidR="00942AFB" w:rsidRPr="00C411DB" w14:paraId="020184D1" w14:textId="77777777" w:rsidTr="00564FF2">
        <w:trPr>
          <w:trHeight w:val="438"/>
          <w:jc w:val="center"/>
        </w:trPr>
        <w:tc>
          <w:tcPr>
            <w:tcW w:w="3271" w:type="dxa"/>
            <w:vMerge/>
            <w:vAlign w:val="center"/>
            <w:hideMark/>
          </w:tcPr>
          <w:p w14:paraId="6477EB14" w14:textId="77777777" w:rsidR="00942AFB" w:rsidRPr="00C411DB" w:rsidRDefault="00942AFB" w:rsidP="00564FF2">
            <w:pPr>
              <w:rPr>
                <w:b/>
                <w:bCs/>
                <w:color w:val="000000"/>
                <w:sz w:val="20"/>
                <w:szCs w:val="20"/>
              </w:rPr>
            </w:pPr>
          </w:p>
        </w:tc>
        <w:tc>
          <w:tcPr>
            <w:tcW w:w="1119" w:type="dxa"/>
            <w:shd w:val="clear" w:color="000000" w:fill="D9D9D9"/>
            <w:vAlign w:val="center"/>
            <w:hideMark/>
          </w:tcPr>
          <w:p w14:paraId="678245BD" w14:textId="77777777" w:rsidR="00942AFB" w:rsidRDefault="00942AFB" w:rsidP="00564FF2">
            <w:pPr>
              <w:jc w:val="center"/>
              <w:rPr>
                <w:b/>
                <w:bCs/>
                <w:color w:val="000000"/>
                <w:sz w:val="20"/>
                <w:szCs w:val="20"/>
              </w:rPr>
            </w:pPr>
            <w:r w:rsidRPr="00C411DB">
              <w:rPr>
                <w:b/>
                <w:bCs/>
                <w:color w:val="000000"/>
                <w:sz w:val="20"/>
                <w:szCs w:val="20"/>
              </w:rPr>
              <w:t>non-frail</w:t>
            </w:r>
          </w:p>
          <w:p w14:paraId="0BBA5DF2" w14:textId="77777777" w:rsidR="00942AFB" w:rsidRPr="00C411DB" w:rsidRDefault="00942AFB" w:rsidP="00564FF2">
            <w:pPr>
              <w:jc w:val="center"/>
              <w:rPr>
                <w:b/>
                <w:bCs/>
                <w:color w:val="000000"/>
                <w:sz w:val="20"/>
                <w:szCs w:val="20"/>
              </w:rPr>
            </w:pPr>
            <w:r>
              <w:rPr>
                <w:b/>
                <w:bCs/>
                <w:color w:val="000000"/>
                <w:sz w:val="20"/>
                <w:szCs w:val="20"/>
              </w:rPr>
              <w:t>(CFS &lt;5)</w:t>
            </w:r>
          </w:p>
        </w:tc>
        <w:tc>
          <w:tcPr>
            <w:tcW w:w="992" w:type="dxa"/>
            <w:shd w:val="clear" w:color="000000" w:fill="D9D9D9"/>
            <w:vAlign w:val="center"/>
            <w:hideMark/>
          </w:tcPr>
          <w:p w14:paraId="07B2D12D" w14:textId="77777777" w:rsidR="00942AFB" w:rsidRDefault="00942AFB" w:rsidP="00564FF2">
            <w:pPr>
              <w:jc w:val="center"/>
              <w:rPr>
                <w:b/>
                <w:bCs/>
                <w:color w:val="000000"/>
                <w:sz w:val="20"/>
                <w:szCs w:val="20"/>
              </w:rPr>
            </w:pPr>
            <w:r w:rsidRPr="00C411DB">
              <w:rPr>
                <w:b/>
                <w:bCs/>
                <w:color w:val="000000"/>
                <w:sz w:val="20"/>
                <w:szCs w:val="20"/>
              </w:rPr>
              <w:t>Frail</w:t>
            </w:r>
            <w:r>
              <w:rPr>
                <w:b/>
                <w:bCs/>
                <w:color w:val="000000"/>
                <w:sz w:val="20"/>
                <w:szCs w:val="20"/>
              </w:rPr>
              <w:t xml:space="preserve"> </w:t>
            </w:r>
          </w:p>
          <w:p w14:paraId="720F7107" w14:textId="77777777" w:rsidR="00942AFB" w:rsidRPr="00C411DB" w:rsidRDefault="00942AFB" w:rsidP="00564FF2">
            <w:pPr>
              <w:jc w:val="center"/>
              <w:rPr>
                <w:b/>
                <w:bCs/>
                <w:color w:val="000000"/>
                <w:sz w:val="20"/>
                <w:szCs w:val="20"/>
              </w:rPr>
            </w:pPr>
            <w:r>
              <w:rPr>
                <w:b/>
                <w:bCs/>
                <w:color w:val="000000"/>
                <w:sz w:val="20"/>
                <w:szCs w:val="20"/>
              </w:rPr>
              <w:t>(CFS</w:t>
            </w:r>
            <w:r w:rsidRPr="00C411DB">
              <w:rPr>
                <w:b/>
                <w:bCs/>
                <w:color w:val="000000"/>
                <w:sz w:val="20"/>
                <w:szCs w:val="20"/>
              </w:rPr>
              <w:t>≥5</w:t>
            </w:r>
            <w:r>
              <w:rPr>
                <w:b/>
                <w:bCs/>
                <w:color w:val="000000"/>
                <w:sz w:val="20"/>
                <w:szCs w:val="20"/>
              </w:rPr>
              <w:t>)</w:t>
            </w:r>
            <w:r w:rsidRPr="00C411DB">
              <w:rPr>
                <w:b/>
                <w:bCs/>
                <w:color w:val="000000"/>
                <w:sz w:val="20"/>
                <w:szCs w:val="20"/>
              </w:rPr>
              <w:t xml:space="preserve"> </w:t>
            </w:r>
          </w:p>
        </w:tc>
        <w:tc>
          <w:tcPr>
            <w:tcW w:w="2442" w:type="dxa"/>
            <w:shd w:val="clear" w:color="000000" w:fill="D9D9D9"/>
            <w:vAlign w:val="center"/>
          </w:tcPr>
          <w:p w14:paraId="557016E6" w14:textId="77777777" w:rsidR="00942AFB" w:rsidRPr="00C411DB" w:rsidRDefault="00942AFB" w:rsidP="00564FF2">
            <w:pPr>
              <w:jc w:val="center"/>
              <w:rPr>
                <w:b/>
                <w:bCs/>
                <w:color w:val="000000"/>
                <w:sz w:val="20"/>
                <w:szCs w:val="20"/>
              </w:rPr>
            </w:pPr>
            <w:r w:rsidRPr="00C411DB">
              <w:rPr>
                <w:b/>
                <w:bCs/>
                <w:color w:val="000000"/>
                <w:sz w:val="20"/>
                <w:szCs w:val="20"/>
              </w:rPr>
              <w:t>Correlation coefficient</w:t>
            </w:r>
          </w:p>
          <w:p w14:paraId="482B4B0C" w14:textId="77777777" w:rsidR="00942AFB" w:rsidRPr="00C411DB" w:rsidRDefault="00942AFB" w:rsidP="00564FF2">
            <w:pPr>
              <w:jc w:val="center"/>
              <w:rPr>
                <w:b/>
                <w:bCs/>
                <w:color w:val="000000"/>
                <w:sz w:val="20"/>
                <w:szCs w:val="20"/>
              </w:rPr>
            </w:pPr>
            <w:r>
              <w:rPr>
                <w:b/>
                <w:bCs/>
                <w:color w:val="000000"/>
                <w:sz w:val="20"/>
                <w:szCs w:val="20"/>
              </w:rPr>
              <w:t>(</w:t>
            </w:r>
            <w:r w:rsidRPr="00C411DB">
              <w:rPr>
                <w:b/>
                <w:bCs/>
                <w:color w:val="000000"/>
                <w:sz w:val="20"/>
                <w:szCs w:val="20"/>
              </w:rPr>
              <w:t>95%-CI</w:t>
            </w:r>
            <w:r>
              <w:rPr>
                <w:b/>
                <w:bCs/>
                <w:color w:val="000000"/>
                <w:sz w:val="20"/>
                <w:szCs w:val="20"/>
              </w:rPr>
              <w:t>; p-value)</w:t>
            </w:r>
          </w:p>
        </w:tc>
        <w:tc>
          <w:tcPr>
            <w:tcW w:w="1952" w:type="dxa"/>
            <w:shd w:val="clear" w:color="000000" w:fill="D9D9D9"/>
            <w:vAlign w:val="center"/>
          </w:tcPr>
          <w:p w14:paraId="3FEAEEDD" w14:textId="77777777" w:rsidR="00942AFB" w:rsidRDefault="00942AFB" w:rsidP="00564FF2">
            <w:pPr>
              <w:jc w:val="center"/>
              <w:rPr>
                <w:b/>
                <w:bCs/>
                <w:color w:val="000000"/>
                <w:sz w:val="20"/>
                <w:szCs w:val="20"/>
              </w:rPr>
            </w:pPr>
            <w:r w:rsidRPr="00C411DB">
              <w:rPr>
                <w:b/>
                <w:bCs/>
                <w:color w:val="000000"/>
                <w:sz w:val="20"/>
                <w:szCs w:val="20"/>
              </w:rPr>
              <w:t>Kappa</w:t>
            </w:r>
          </w:p>
          <w:p w14:paraId="32DA7684" w14:textId="77777777" w:rsidR="00942AFB" w:rsidRPr="00C411DB" w:rsidRDefault="00942AFB" w:rsidP="00564FF2">
            <w:pPr>
              <w:jc w:val="center"/>
              <w:rPr>
                <w:b/>
                <w:bCs/>
                <w:color w:val="000000"/>
                <w:sz w:val="20"/>
                <w:szCs w:val="20"/>
              </w:rPr>
            </w:pPr>
            <w:r>
              <w:rPr>
                <w:b/>
                <w:bCs/>
                <w:color w:val="000000"/>
                <w:sz w:val="20"/>
                <w:szCs w:val="20"/>
              </w:rPr>
              <w:t>(</w:t>
            </w:r>
            <w:r w:rsidRPr="00C411DB">
              <w:rPr>
                <w:b/>
                <w:bCs/>
                <w:color w:val="000000"/>
                <w:sz w:val="20"/>
                <w:szCs w:val="20"/>
              </w:rPr>
              <w:t>95%-CI</w:t>
            </w:r>
            <w:r>
              <w:rPr>
                <w:b/>
                <w:bCs/>
                <w:color w:val="000000"/>
                <w:sz w:val="20"/>
                <w:szCs w:val="20"/>
              </w:rPr>
              <w:t>; p-value)</w:t>
            </w:r>
          </w:p>
        </w:tc>
      </w:tr>
      <w:tr w:rsidR="00942AFB" w:rsidRPr="00C411DB" w14:paraId="6AC6D71A" w14:textId="77777777" w:rsidTr="00564FF2">
        <w:trPr>
          <w:trHeight w:val="218"/>
          <w:jc w:val="center"/>
        </w:trPr>
        <w:tc>
          <w:tcPr>
            <w:tcW w:w="3271" w:type="dxa"/>
            <w:shd w:val="clear" w:color="auto" w:fill="F2F2F2" w:themeFill="background1" w:themeFillShade="F2"/>
            <w:vAlign w:val="center"/>
          </w:tcPr>
          <w:p w14:paraId="0F50F7C2" w14:textId="77777777" w:rsidR="00942AFB" w:rsidRPr="007B2C6A" w:rsidRDefault="00942AFB" w:rsidP="00564FF2">
            <w:pPr>
              <w:rPr>
                <w:b/>
                <w:bCs/>
                <w:color w:val="000000"/>
                <w:sz w:val="20"/>
                <w:szCs w:val="20"/>
              </w:rPr>
            </w:pPr>
            <w:r w:rsidRPr="007B2C6A">
              <w:rPr>
                <w:b/>
                <w:bCs/>
                <w:color w:val="000000"/>
                <w:sz w:val="20"/>
                <w:szCs w:val="20"/>
              </w:rPr>
              <w:t>Patients ≥65 years of age</w:t>
            </w:r>
            <w:r>
              <w:rPr>
                <w:b/>
                <w:bCs/>
                <w:color w:val="000000"/>
                <w:sz w:val="20"/>
                <w:szCs w:val="20"/>
              </w:rPr>
              <w:t xml:space="preserve"> (n=3359)</w:t>
            </w:r>
          </w:p>
        </w:tc>
        <w:tc>
          <w:tcPr>
            <w:tcW w:w="1119" w:type="dxa"/>
            <w:shd w:val="clear" w:color="auto" w:fill="F2F2F2" w:themeFill="background1" w:themeFillShade="F2"/>
            <w:vAlign w:val="center"/>
          </w:tcPr>
          <w:p w14:paraId="303D78F0" w14:textId="77777777" w:rsidR="00942AFB" w:rsidRPr="00C411DB" w:rsidRDefault="00942AFB" w:rsidP="00564FF2">
            <w:pPr>
              <w:jc w:val="center"/>
              <w:rPr>
                <w:color w:val="000000"/>
                <w:sz w:val="20"/>
                <w:szCs w:val="20"/>
              </w:rPr>
            </w:pPr>
            <w:r w:rsidRPr="007B2C6A">
              <w:rPr>
                <w:b/>
                <w:bCs/>
                <w:color w:val="000000"/>
                <w:sz w:val="20"/>
                <w:szCs w:val="20"/>
              </w:rPr>
              <w:t>2515</w:t>
            </w:r>
          </w:p>
        </w:tc>
        <w:tc>
          <w:tcPr>
            <w:tcW w:w="992" w:type="dxa"/>
            <w:shd w:val="clear" w:color="auto" w:fill="F2F2F2" w:themeFill="background1" w:themeFillShade="F2"/>
            <w:vAlign w:val="center"/>
          </w:tcPr>
          <w:p w14:paraId="41556727" w14:textId="77777777" w:rsidR="00942AFB" w:rsidRPr="00C411DB" w:rsidRDefault="00942AFB" w:rsidP="00564FF2">
            <w:pPr>
              <w:jc w:val="center"/>
              <w:rPr>
                <w:color w:val="000000"/>
                <w:sz w:val="20"/>
                <w:szCs w:val="20"/>
              </w:rPr>
            </w:pPr>
            <w:r w:rsidRPr="007B2C6A">
              <w:rPr>
                <w:b/>
                <w:bCs/>
                <w:color w:val="000000"/>
                <w:sz w:val="20"/>
                <w:szCs w:val="20"/>
              </w:rPr>
              <w:t>844</w:t>
            </w:r>
          </w:p>
        </w:tc>
        <w:tc>
          <w:tcPr>
            <w:tcW w:w="4394" w:type="dxa"/>
            <w:gridSpan w:val="2"/>
            <w:shd w:val="clear" w:color="auto" w:fill="F2F2F2" w:themeFill="background1" w:themeFillShade="F2"/>
            <w:vAlign w:val="center"/>
          </w:tcPr>
          <w:p w14:paraId="04632674" w14:textId="77777777" w:rsidR="00942AFB" w:rsidRPr="00C411DB" w:rsidRDefault="00942AFB" w:rsidP="00564FF2">
            <w:pPr>
              <w:jc w:val="center"/>
              <w:rPr>
                <w:color w:val="000000"/>
                <w:sz w:val="20"/>
                <w:szCs w:val="20"/>
              </w:rPr>
            </w:pPr>
          </w:p>
        </w:tc>
      </w:tr>
      <w:tr w:rsidR="00942AFB" w:rsidRPr="00C411DB" w14:paraId="4EFFA89E" w14:textId="77777777" w:rsidTr="00564FF2">
        <w:trPr>
          <w:trHeight w:val="218"/>
          <w:jc w:val="center"/>
        </w:trPr>
        <w:tc>
          <w:tcPr>
            <w:tcW w:w="3271" w:type="dxa"/>
            <w:shd w:val="clear" w:color="auto" w:fill="auto"/>
            <w:vAlign w:val="center"/>
          </w:tcPr>
          <w:p w14:paraId="6936EBAA" w14:textId="77777777" w:rsidR="00942AFB" w:rsidRDefault="00942AFB" w:rsidP="00564FF2">
            <w:pPr>
              <w:rPr>
                <w:color w:val="000000"/>
                <w:sz w:val="20"/>
                <w:szCs w:val="20"/>
              </w:rPr>
            </w:pPr>
            <w:r>
              <w:rPr>
                <w:color w:val="000000"/>
                <w:sz w:val="20"/>
                <w:szCs w:val="20"/>
              </w:rPr>
              <w:t>HFRS (non-frail</w:t>
            </w:r>
            <w:r w:rsidRPr="00C411DB">
              <w:rPr>
                <w:color w:val="000000"/>
                <w:sz w:val="20"/>
                <w:szCs w:val="20"/>
              </w:rPr>
              <w:t>; n=</w:t>
            </w:r>
            <w:r>
              <w:rPr>
                <w:color w:val="000000"/>
                <w:sz w:val="20"/>
                <w:szCs w:val="20"/>
              </w:rPr>
              <w:t>2435</w:t>
            </w:r>
            <w:r w:rsidRPr="00C411DB">
              <w:rPr>
                <w:color w:val="000000"/>
                <w:sz w:val="20"/>
                <w:szCs w:val="20"/>
              </w:rPr>
              <w:t xml:space="preserve"> [7</w:t>
            </w:r>
            <w:r>
              <w:rPr>
                <w:color w:val="000000"/>
                <w:sz w:val="20"/>
                <w:szCs w:val="20"/>
              </w:rPr>
              <w:t>2.5</w:t>
            </w:r>
            <w:r w:rsidRPr="00C411DB">
              <w:rPr>
                <w:color w:val="000000"/>
                <w:sz w:val="20"/>
                <w:szCs w:val="20"/>
              </w:rPr>
              <w:t>%])</w:t>
            </w:r>
          </w:p>
        </w:tc>
        <w:tc>
          <w:tcPr>
            <w:tcW w:w="1119" w:type="dxa"/>
            <w:shd w:val="clear" w:color="auto" w:fill="auto"/>
            <w:vAlign w:val="center"/>
          </w:tcPr>
          <w:p w14:paraId="7AFBD642" w14:textId="77777777" w:rsidR="00942AFB" w:rsidRPr="00C411DB" w:rsidRDefault="00942AFB" w:rsidP="00564FF2">
            <w:pPr>
              <w:jc w:val="center"/>
              <w:rPr>
                <w:color w:val="000000"/>
                <w:sz w:val="20"/>
                <w:szCs w:val="20"/>
              </w:rPr>
            </w:pPr>
            <w:r>
              <w:rPr>
                <w:color w:val="000000"/>
                <w:sz w:val="20"/>
                <w:szCs w:val="20"/>
              </w:rPr>
              <w:t>1924</w:t>
            </w:r>
          </w:p>
        </w:tc>
        <w:tc>
          <w:tcPr>
            <w:tcW w:w="992" w:type="dxa"/>
            <w:shd w:val="clear" w:color="auto" w:fill="auto"/>
            <w:vAlign w:val="center"/>
          </w:tcPr>
          <w:p w14:paraId="2A57ABB2" w14:textId="77777777" w:rsidR="00942AFB" w:rsidRPr="00C411DB" w:rsidRDefault="00942AFB" w:rsidP="00564FF2">
            <w:pPr>
              <w:jc w:val="center"/>
              <w:rPr>
                <w:color w:val="000000"/>
                <w:sz w:val="20"/>
                <w:szCs w:val="20"/>
              </w:rPr>
            </w:pPr>
            <w:r>
              <w:rPr>
                <w:color w:val="000000"/>
                <w:sz w:val="20"/>
                <w:szCs w:val="20"/>
              </w:rPr>
              <w:t>511</w:t>
            </w:r>
          </w:p>
        </w:tc>
        <w:tc>
          <w:tcPr>
            <w:tcW w:w="2442" w:type="dxa"/>
            <w:vMerge w:val="restart"/>
            <w:vAlign w:val="center"/>
          </w:tcPr>
          <w:p w14:paraId="0062A01D" w14:textId="77777777" w:rsidR="00942AFB" w:rsidRDefault="00942AFB" w:rsidP="00564FF2">
            <w:pPr>
              <w:jc w:val="center"/>
              <w:rPr>
                <w:color w:val="000000"/>
                <w:sz w:val="20"/>
                <w:szCs w:val="20"/>
              </w:rPr>
            </w:pPr>
            <w:r>
              <w:rPr>
                <w:color w:val="000000"/>
                <w:sz w:val="20"/>
                <w:szCs w:val="20"/>
              </w:rPr>
              <w:t xml:space="preserve">0.22 </w:t>
            </w:r>
          </w:p>
          <w:p w14:paraId="62A520D8" w14:textId="77777777" w:rsidR="00942AFB" w:rsidRPr="00C411DB" w:rsidRDefault="00942AFB" w:rsidP="00564FF2">
            <w:pPr>
              <w:jc w:val="center"/>
              <w:rPr>
                <w:color w:val="000000"/>
                <w:sz w:val="20"/>
                <w:szCs w:val="20"/>
              </w:rPr>
            </w:pPr>
            <w:r>
              <w:rPr>
                <w:color w:val="000000"/>
                <w:sz w:val="20"/>
                <w:szCs w:val="20"/>
              </w:rPr>
              <w:t>(0.18-0.25; p&lt;0.001)</w:t>
            </w:r>
          </w:p>
        </w:tc>
        <w:tc>
          <w:tcPr>
            <w:tcW w:w="1952" w:type="dxa"/>
            <w:vMerge w:val="restart"/>
            <w:vAlign w:val="center"/>
          </w:tcPr>
          <w:p w14:paraId="73E9F408" w14:textId="77777777" w:rsidR="00942AFB" w:rsidRDefault="00942AFB" w:rsidP="00564FF2">
            <w:pPr>
              <w:jc w:val="center"/>
              <w:rPr>
                <w:color w:val="000000"/>
                <w:sz w:val="20"/>
                <w:szCs w:val="20"/>
              </w:rPr>
            </w:pPr>
            <w:r>
              <w:rPr>
                <w:color w:val="000000"/>
                <w:sz w:val="20"/>
                <w:szCs w:val="20"/>
              </w:rPr>
              <w:t xml:space="preserve">0.16 </w:t>
            </w:r>
          </w:p>
          <w:p w14:paraId="7143BEE7" w14:textId="77777777" w:rsidR="00942AFB" w:rsidRPr="00C411DB" w:rsidRDefault="00942AFB" w:rsidP="00564FF2">
            <w:pPr>
              <w:jc w:val="center"/>
              <w:rPr>
                <w:color w:val="000000"/>
                <w:sz w:val="20"/>
                <w:szCs w:val="20"/>
              </w:rPr>
            </w:pPr>
            <w:r>
              <w:rPr>
                <w:color w:val="000000"/>
                <w:sz w:val="20"/>
                <w:szCs w:val="20"/>
              </w:rPr>
              <w:t>(0.11-0.18; p&lt;0.001)</w:t>
            </w:r>
          </w:p>
        </w:tc>
      </w:tr>
      <w:tr w:rsidR="00942AFB" w:rsidRPr="00C411DB" w14:paraId="1FC7F557" w14:textId="77777777" w:rsidTr="00564FF2">
        <w:trPr>
          <w:trHeight w:val="218"/>
          <w:jc w:val="center"/>
        </w:trPr>
        <w:tc>
          <w:tcPr>
            <w:tcW w:w="3271" w:type="dxa"/>
            <w:shd w:val="clear" w:color="auto" w:fill="auto"/>
            <w:vAlign w:val="center"/>
          </w:tcPr>
          <w:p w14:paraId="40F48340" w14:textId="77777777" w:rsidR="00942AFB" w:rsidRDefault="00942AFB" w:rsidP="00564FF2">
            <w:pPr>
              <w:rPr>
                <w:color w:val="000000"/>
                <w:sz w:val="20"/>
                <w:szCs w:val="20"/>
              </w:rPr>
            </w:pPr>
            <w:r>
              <w:rPr>
                <w:color w:val="000000"/>
                <w:sz w:val="20"/>
                <w:szCs w:val="20"/>
              </w:rPr>
              <w:t>HFRS</w:t>
            </w:r>
            <w:r w:rsidRPr="00C411DB">
              <w:rPr>
                <w:color w:val="000000"/>
                <w:sz w:val="20"/>
                <w:szCs w:val="20"/>
              </w:rPr>
              <w:t xml:space="preserve"> (frail; n=</w:t>
            </w:r>
            <w:r>
              <w:rPr>
                <w:color w:val="000000"/>
                <w:sz w:val="20"/>
                <w:szCs w:val="20"/>
              </w:rPr>
              <w:t>924</w:t>
            </w:r>
            <w:r w:rsidRPr="00C411DB">
              <w:rPr>
                <w:color w:val="000000"/>
                <w:sz w:val="20"/>
                <w:szCs w:val="20"/>
              </w:rPr>
              <w:t xml:space="preserve"> [2</w:t>
            </w:r>
            <w:r>
              <w:rPr>
                <w:color w:val="000000"/>
                <w:sz w:val="20"/>
                <w:szCs w:val="20"/>
              </w:rPr>
              <w:t>7.5</w:t>
            </w:r>
            <w:r w:rsidRPr="00C411DB">
              <w:rPr>
                <w:color w:val="000000"/>
                <w:sz w:val="20"/>
                <w:szCs w:val="20"/>
              </w:rPr>
              <w:t>%])</w:t>
            </w:r>
          </w:p>
        </w:tc>
        <w:tc>
          <w:tcPr>
            <w:tcW w:w="1119" w:type="dxa"/>
            <w:shd w:val="clear" w:color="auto" w:fill="auto"/>
            <w:vAlign w:val="center"/>
          </w:tcPr>
          <w:p w14:paraId="7F5BFD85" w14:textId="77777777" w:rsidR="00942AFB" w:rsidRPr="00C411DB" w:rsidRDefault="00942AFB" w:rsidP="00564FF2">
            <w:pPr>
              <w:jc w:val="center"/>
              <w:rPr>
                <w:color w:val="000000"/>
                <w:sz w:val="20"/>
                <w:szCs w:val="20"/>
              </w:rPr>
            </w:pPr>
            <w:r>
              <w:rPr>
                <w:color w:val="000000"/>
                <w:sz w:val="20"/>
                <w:szCs w:val="20"/>
              </w:rPr>
              <w:t>591</w:t>
            </w:r>
          </w:p>
        </w:tc>
        <w:tc>
          <w:tcPr>
            <w:tcW w:w="992" w:type="dxa"/>
            <w:shd w:val="clear" w:color="auto" w:fill="auto"/>
            <w:vAlign w:val="center"/>
          </w:tcPr>
          <w:p w14:paraId="0719DE44" w14:textId="77777777" w:rsidR="00942AFB" w:rsidRPr="00C411DB" w:rsidRDefault="00942AFB" w:rsidP="00564FF2">
            <w:pPr>
              <w:jc w:val="center"/>
              <w:rPr>
                <w:color w:val="000000"/>
                <w:sz w:val="20"/>
                <w:szCs w:val="20"/>
              </w:rPr>
            </w:pPr>
            <w:r>
              <w:rPr>
                <w:color w:val="000000"/>
                <w:sz w:val="20"/>
                <w:szCs w:val="20"/>
              </w:rPr>
              <w:t>333</w:t>
            </w:r>
          </w:p>
        </w:tc>
        <w:tc>
          <w:tcPr>
            <w:tcW w:w="2442" w:type="dxa"/>
            <w:vMerge/>
            <w:vAlign w:val="center"/>
          </w:tcPr>
          <w:p w14:paraId="06708F6D" w14:textId="77777777" w:rsidR="00942AFB" w:rsidRPr="00C411DB" w:rsidRDefault="00942AFB" w:rsidP="00564FF2">
            <w:pPr>
              <w:jc w:val="center"/>
              <w:rPr>
                <w:color w:val="000000"/>
                <w:sz w:val="20"/>
                <w:szCs w:val="20"/>
              </w:rPr>
            </w:pPr>
          </w:p>
        </w:tc>
        <w:tc>
          <w:tcPr>
            <w:tcW w:w="1952" w:type="dxa"/>
            <w:vMerge/>
            <w:vAlign w:val="center"/>
          </w:tcPr>
          <w:p w14:paraId="273B0F55" w14:textId="77777777" w:rsidR="00942AFB" w:rsidRPr="00C411DB" w:rsidRDefault="00942AFB" w:rsidP="00564FF2">
            <w:pPr>
              <w:jc w:val="center"/>
              <w:rPr>
                <w:color w:val="000000"/>
                <w:sz w:val="20"/>
                <w:szCs w:val="20"/>
              </w:rPr>
            </w:pPr>
          </w:p>
        </w:tc>
      </w:tr>
      <w:tr w:rsidR="00942AFB" w:rsidRPr="00C411DB" w14:paraId="1718FDCD" w14:textId="77777777" w:rsidTr="00564FF2">
        <w:trPr>
          <w:trHeight w:val="218"/>
          <w:jc w:val="center"/>
        </w:trPr>
        <w:tc>
          <w:tcPr>
            <w:tcW w:w="3271" w:type="dxa"/>
            <w:shd w:val="clear" w:color="auto" w:fill="F2F2F2" w:themeFill="background1" w:themeFillShade="F2"/>
            <w:vAlign w:val="center"/>
          </w:tcPr>
          <w:p w14:paraId="551BCCB1" w14:textId="77777777" w:rsidR="00942AFB" w:rsidRPr="007B2C6A" w:rsidRDefault="00942AFB" w:rsidP="00564FF2">
            <w:pPr>
              <w:rPr>
                <w:b/>
                <w:bCs/>
                <w:color w:val="000000"/>
                <w:sz w:val="20"/>
                <w:szCs w:val="20"/>
              </w:rPr>
            </w:pPr>
            <w:r w:rsidRPr="007B2C6A">
              <w:rPr>
                <w:b/>
                <w:bCs/>
                <w:color w:val="000000"/>
                <w:sz w:val="20"/>
                <w:szCs w:val="20"/>
              </w:rPr>
              <w:t>Mechanical ventilation</w:t>
            </w:r>
            <w:r>
              <w:rPr>
                <w:b/>
                <w:bCs/>
                <w:color w:val="000000"/>
                <w:sz w:val="20"/>
                <w:szCs w:val="20"/>
              </w:rPr>
              <w:t xml:space="preserve"> (n=3266)</w:t>
            </w:r>
          </w:p>
        </w:tc>
        <w:tc>
          <w:tcPr>
            <w:tcW w:w="1119" w:type="dxa"/>
            <w:shd w:val="clear" w:color="auto" w:fill="F2F2F2" w:themeFill="background1" w:themeFillShade="F2"/>
            <w:vAlign w:val="center"/>
          </w:tcPr>
          <w:p w14:paraId="26888416" w14:textId="77777777" w:rsidR="00942AFB" w:rsidRPr="007B2C6A" w:rsidRDefault="00942AFB" w:rsidP="00564FF2">
            <w:pPr>
              <w:jc w:val="center"/>
              <w:rPr>
                <w:b/>
                <w:bCs/>
                <w:color w:val="000000"/>
                <w:sz w:val="20"/>
                <w:szCs w:val="20"/>
              </w:rPr>
            </w:pPr>
            <w:r>
              <w:rPr>
                <w:b/>
                <w:bCs/>
                <w:color w:val="000000"/>
                <w:sz w:val="20"/>
                <w:szCs w:val="20"/>
              </w:rPr>
              <w:t>2722</w:t>
            </w:r>
          </w:p>
        </w:tc>
        <w:tc>
          <w:tcPr>
            <w:tcW w:w="992" w:type="dxa"/>
            <w:shd w:val="clear" w:color="auto" w:fill="F2F2F2" w:themeFill="background1" w:themeFillShade="F2"/>
            <w:vAlign w:val="center"/>
          </w:tcPr>
          <w:p w14:paraId="5E3FF50A" w14:textId="77777777" w:rsidR="00942AFB" w:rsidRPr="007B2C6A" w:rsidRDefault="00942AFB" w:rsidP="00564FF2">
            <w:pPr>
              <w:jc w:val="center"/>
              <w:rPr>
                <w:b/>
                <w:bCs/>
                <w:color w:val="000000"/>
                <w:sz w:val="20"/>
                <w:szCs w:val="20"/>
              </w:rPr>
            </w:pPr>
            <w:r>
              <w:rPr>
                <w:b/>
                <w:bCs/>
                <w:color w:val="000000"/>
                <w:sz w:val="20"/>
                <w:szCs w:val="20"/>
              </w:rPr>
              <w:t>544</w:t>
            </w:r>
          </w:p>
        </w:tc>
        <w:tc>
          <w:tcPr>
            <w:tcW w:w="4394" w:type="dxa"/>
            <w:gridSpan w:val="2"/>
            <w:shd w:val="clear" w:color="auto" w:fill="F2F2F2" w:themeFill="background1" w:themeFillShade="F2"/>
            <w:vAlign w:val="center"/>
          </w:tcPr>
          <w:p w14:paraId="56A8718C" w14:textId="77777777" w:rsidR="00942AFB" w:rsidRPr="00C411DB" w:rsidRDefault="00942AFB" w:rsidP="00564FF2">
            <w:pPr>
              <w:jc w:val="center"/>
              <w:rPr>
                <w:color w:val="000000"/>
                <w:sz w:val="20"/>
                <w:szCs w:val="20"/>
              </w:rPr>
            </w:pPr>
          </w:p>
        </w:tc>
      </w:tr>
      <w:tr w:rsidR="00942AFB" w:rsidRPr="00C411DB" w14:paraId="4E0DBC55" w14:textId="77777777" w:rsidTr="00564FF2">
        <w:trPr>
          <w:trHeight w:val="218"/>
          <w:jc w:val="center"/>
        </w:trPr>
        <w:tc>
          <w:tcPr>
            <w:tcW w:w="3271" w:type="dxa"/>
            <w:shd w:val="clear" w:color="auto" w:fill="auto"/>
            <w:vAlign w:val="center"/>
          </w:tcPr>
          <w:p w14:paraId="34CD5134" w14:textId="77777777" w:rsidR="00942AFB" w:rsidRDefault="00942AFB" w:rsidP="00564FF2">
            <w:pPr>
              <w:rPr>
                <w:color w:val="000000"/>
                <w:sz w:val="20"/>
                <w:szCs w:val="20"/>
              </w:rPr>
            </w:pPr>
            <w:r>
              <w:rPr>
                <w:color w:val="000000"/>
                <w:sz w:val="20"/>
                <w:szCs w:val="20"/>
              </w:rPr>
              <w:t>HFRS (non-frail</w:t>
            </w:r>
            <w:r w:rsidRPr="00C411DB">
              <w:rPr>
                <w:color w:val="000000"/>
                <w:sz w:val="20"/>
                <w:szCs w:val="20"/>
              </w:rPr>
              <w:t>; n=</w:t>
            </w:r>
            <w:r>
              <w:rPr>
                <w:color w:val="000000"/>
                <w:sz w:val="20"/>
                <w:szCs w:val="20"/>
              </w:rPr>
              <w:t>2414</w:t>
            </w:r>
            <w:r w:rsidRPr="00C411DB">
              <w:rPr>
                <w:color w:val="000000"/>
                <w:sz w:val="20"/>
                <w:szCs w:val="20"/>
              </w:rPr>
              <w:t xml:space="preserve"> [7</w:t>
            </w:r>
            <w:r>
              <w:rPr>
                <w:color w:val="000000"/>
                <w:sz w:val="20"/>
                <w:szCs w:val="20"/>
              </w:rPr>
              <w:t>3.9</w:t>
            </w:r>
            <w:r w:rsidRPr="00C411DB">
              <w:rPr>
                <w:color w:val="000000"/>
                <w:sz w:val="20"/>
                <w:szCs w:val="20"/>
              </w:rPr>
              <w:t>%])</w:t>
            </w:r>
          </w:p>
        </w:tc>
        <w:tc>
          <w:tcPr>
            <w:tcW w:w="1119" w:type="dxa"/>
            <w:shd w:val="clear" w:color="auto" w:fill="auto"/>
            <w:vAlign w:val="center"/>
          </w:tcPr>
          <w:p w14:paraId="43B1066A" w14:textId="77777777" w:rsidR="00942AFB" w:rsidRPr="00C411DB" w:rsidRDefault="00942AFB" w:rsidP="00564FF2">
            <w:pPr>
              <w:jc w:val="center"/>
              <w:rPr>
                <w:color w:val="000000"/>
                <w:sz w:val="20"/>
                <w:szCs w:val="20"/>
              </w:rPr>
            </w:pPr>
            <w:r>
              <w:rPr>
                <w:color w:val="000000"/>
                <w:sz w:val="20"/>
                <w:szCs w:val="20"/>
              </w:rPr>
              <w:t>2039</w:t>
            </w:r>
          </w:p>
        </w:tc>
        <w:tc>
          <w:tcPr>
            <w:tcW w:w="992" w:type="dxa"/>
            <w:shd w:val="clear" w:color="auto" w:fill="auto"/>
            <w:vAlign w:val="center"/>
          </w:tcPr>
          <w:p w14:paraId="794FF821" w14:textId="77777777" w:rsidR="00942AFB" w:rsidRPr="00C411DB" w:rsidRDefault="00942AFB" w:rsidP="00564FF2">
            <w:pPr>
              <w:jc w:val="center"/>
              <w:rPr>
                <w:color w:val="000000"/>
                <w:sz w:val="20"/>
                <w:szCs w:val="20"/>
              </w:rPr>
            </w:pPr>
            <w:r>
              <w:rPr>
                <w:color w:val="000000"/>
                <w:sz w:val="20"/>
                <w:szCs w:val="20"/>
              </w:rPr>
              <w:t>375</w:t>
            </w:r>
          </w:p>
        </w:tc>
        <w:tc>
          <w:tcPr>
            <w:tcW w:w="2442" w:type="dxa"/>
            <w:vMerge w:val="restart"/>
            <w:vAlign w:val="center"/>
          </w:tcPr>
          <w:p w14:paraId="0BEF1236" w14:textId="77777777" w:rsidR="00942AFB" w:rsidRDefault="00942AFB" w:rsidP="00564FF2">
            <w:pPr>
              <w:jc w:val="center"/>
              <w:rPr>
                <w:color w:val="000000"/>
                <w:sz w:val="20"/>
                <w:szCs w:val="20"/>
              </w:rPr>
            </w:pPr>
            <w:r>
              <w:rPr>
                <w:color w:val="000000"/>
                <w:sz w:val="20"/>
                <w:szCs w:val="20"/>
              </w:rPr>
              <w:t xml:space="preserve">-0.02 </w:t>
            </w:r>
          </w:p>
          <w:p w14:paraId="6D9A5DC8" w14:textId="77777777" w:rsidR="00942AFB" w:rsidRPr="00C411DB" w:rsidRDefault="00942AFB" w:rsidP="00564FF2">
            <w:pPr>
              <w:jc w:val="center"/>
              <w:rPr>
                <w:color w:val="000000"/>
                <w:sz w:val="20"/>
                <w:szCs w:val="20"/>
              </w:rPr>
            </w:pPr>
            <w:r>
              <w:rPr>
                <w:color w:val="000000"/>
                <w:sz w:val="20"/>
                <w:szCs w:val="20"/>
              </w:rPr>
              <w:t>(-0.05-0.02; p=0.40)</w:t>
            </w:r>
          </w:p>
        </w:tc>
        <w:tc>
          <w:tcPr>
            <w:tcW w:w="1952" w:type="dxa"/>
            <w:vMerge w:val="restart"/>
            <w:vAlign w:val="center"/>
          </w:tcPr>
          <w:p w14:paraId="560CBC63" w14:textId="77777777" w:rsidR="00942AFB" w:rsidRDefault="00942AFB" w:rsidP="00564FF2">
            <w:pPr>
              <w:jc w:val="center"/>
              <w:rPr>
                <w:color w:val="000000"/>
                <w:sz w:val="20"/>
                <w:szCs w:val="20"/>
              </w:rPr>
            </w:pPr>
            <w:r>
              <w:rPr>
                <w:color w:val="000000"/>
                <w:sz w:val="20"/>
                <w:szCs w:val="20"/>
              </w:rPr>
              <w:t xml:space="preserve">0.05 </w:t>
            </w:r>
          </w:p>
          <w:p w14:paraId="41A4102F" w14:textId="77777777" w:rsidR="00942AFB" w:rsidRPr="00961437" w:rsidRDefault="00942AFB" w:rsidP="00564FF2">
            <w:pPr>
              <w:jc w:val="center"/>
              <w:rPr>
                <w:color w:val="000000"/>
                <w:sz w:val="20"/>
                <w:szCs w:val="20"/>
              </w:rPr>
            </w:pPr>
            <w:r>
              <w:rPr>
                <w:color w:val="000000"/>
                <w:sz w:val="20"/>
                <w:szCs w:val="20"/>
              </w:rPr>
              <w:t>(0.01-0.08; p=0.004)</w:t>
            </w:r>
          </w:p>
        </w:tc>
      </w:tr>
      <w:tr w:rsidR="00942AFB" w:rsidRPr="00C411DB" w14:paraId="6B096C39" w14:textId="77777777" w:rsidTr="00564FF2">
        <w:trPr>
          <w:trHeight w:val="218"/>
          <w:jc w:val="center"/>
        </w:trPr>
        <w:tc>
          <w:tcPr>
            <w:tcW w:w="3271" w:type="dxa"/>
            <w:shd w:val="clear" w:color="auto" w:fill="auto"/>
            <w:vAlign w:val="center"/>
          </w:tcPr>
          <w:p w14:paraId="7FFED9DF" w14:textId="77777777" w:rsidR="00942AFB" w:rsidRDefault="00942AFB" w:rsidP="00564FF2">
            <w:pPr>
              <w:rPr>
                <w:color w:val="000000"/>
                <w:sz w:val="20"/>
                <w:szCs w:val="20"/>
              </w:rPr>
            </w:pPr>
            <w:r>
              <w:rPr>
                <w:color w:val="000000"/>
                <w:sz w:val="20"/>
                <w:szCs w:val="20"/>
              </w:rPr>
              <w:t>HFRS</w:t>
            </w:r>
            <w:r w:rsidRPr="00C411DB">
              <w:rPr>
                <w:color w:val="000000"/>
                <w:sz w:val="20"/>
                <w:szCs w:val="20"/>
              </w:rPr>
              <w:t xml:space="preserve"> (frail; n=</w:t>
            </w:r>
            <w:r>
              <w:rPr>
                <w:color w:val="000000"/>
                <w:sz w:val="20"/>
                <w:szCs w:val="20"/>
              </w:rPr>
              <w:t>852</w:t>
            </w:r>
            <w:r w:rsidRPr="00C411DB">
              <w:rPr>
                <w:color w:val="000000"/>
                <w:sz w:val="20"/>
                <w:szCs w:val="20"/>
              </w:rPr>
              <w:t xml:space="preserve"> [2</w:t>
            </w:r>
            <w:r>
              <w:rPr>
                <w:color w:val="000000"/>
                <w:sz w:val="20"/>
                <w:szCs w:val="20"/>
              </w:rPr>
              <w:t>6.1</w:t>
            </w:r>
            <w:r w:rsidRPr="00C411DB">
              <w:rPr>
                <w:color w:val="000000"/>
                <w:sz w:val="20"/>
                <w:szCs w:val="20"/>
              </w:rPr>
              <w:t>%])</w:t>
            </w:r>
          </w:p>
        </w:tc>
        <w:tc>
          <w:tcPr>
            <w:tcW w:w="1119" w:type="dxa"/>
            <w:shd w:val="clear" w:color="auto" w:fill="auto"/>
            <w:vAlign w:val="center"/>
          </w:tcPr>
          <w:p w14:paraId="6EF94DC6" w14:textId="77777777" w:rsidR="00942AFB" w:rsidRPr="00C411DB" w:rsidRDefault="00942AFB" w:rsidP="00564FF2">
            <w:pPr>
              <w:jc w:val="center"/>
              <w:rPr>
                <w:color w:val="000000"/>
                <w:sz w:val="20"/>
                <w:szCs w:val="20"/>
              </w:rPr>
            </w:pPr>
            <w:r>
              <w:rPr>
                <w:color w:val="000000"/>
                <w:sz w:val="20"/>
                <w:szCs w:val="20"/>
              </w:rPr>
              <w:t>683</w:t>
            </w:r>
          </w:p>
        </w:tc>
        <w:tc>
          <w:tcPr>
            <w:tcW w:w="992" w:type="dxa"/>
            <w:shd w:val="clear" w:color="auto" w:fill="auto"/>
            <w:vAlign w:val="center"/>
          </w:tcPr>
          <w:p w14:paraId="6D29983E" w14:textId="77777777" w:rsidR="00942AFB" w:rsidRPr="00C411DB" w:rsidRDefault="00942AFB" w:rsidP="00564FF2">
            <w:pPr>
              <w:jc w:val="center"/>
              <w:rPr>
                <w:color w:val="000000"/>
                <w:sz w:val="20"/>
                <w:szCs w:val="20"/>
              </w:rPr>
            </w:pPr>
            <w:r>
              <w:rPr>
                <w:color w:val="000000"/>
                <w:sz w:val="20"/>
                <w:szCs w:val="20"/>
              </w:rPr>
              <w:t>169</w:t>
            </w:r>
          </w:p>
        </w:tc>
        <w:tc>
          <w:tcPr>
            <w:tcW w:w="2442" w:type="dxa"/>
            <w:vMerge/>
            <w:vAlign w:val="center"/>
          </w:tcPr>
          <w:p w14:paraId="6FC27157" w14:textId="77777777" w:rsidR="00942AFB" w:rsidRPr="00C411DB" w:rsidRDefault="00942AFB" w:rsidP="00564FF2">
            <w:pPr>
              <w:rPr>
                <w:color w:val="000000"/>
                <w:sz w:val="20"/>
                <w:szCs w:val="20"/>
              </w:rPr>
            </w:pPr>
          </w:p>
        </w:tc>
        <w:tc>
          <w:tcPr>
            <w:tcW w:w="1952" w:type="dxa"/>
            <w:vMerge/>
          </w:tcPr>
          <w:p w14:paraId="11830953" w14:textId="77777777" w:rsidR="00942AFB" w:rsidRPr="00C411DB" w:rsidRDefault="00942AFB" w:rsidP="00564FF2">
            <w:pPr>
              <w:rPr>
                <w:color w:val="000000"/>
                <w:sz w:val="20"/>
                <w:szCs w:val="20"/>
              </w:rPr>
            </w:pPr>
          </w:p>
        </w:tc>
      </w:tr>
      <w:tr w:rsidR="00942AFB" w:rsidRPr="00C411DB" w14:paraId="6370B6A1" w14:textId="77777777" w:rsidTr="00564FF2">
        <w:trPr>
          <w:trHeight w:val="218"/>
          <w:jc w:val="center"/>
        </w:trPr>
        <w:tc>
          <w:tcPr>
            <w:tcW w:w="9776" w:type="dxa"/>
            <w:gridSpan w:val="5"/>
            <w:shd w:val="clear" w:color="auto" w:fill="auto"/>
            <w:vAlign w:val="center"/>
          </w:tcPr>
          <w:p w14:paraId="6389B3F3" w14:textId="77777777" w:rsidR="00942AFB" w:rsidRPr="005D55B0" w:rsidRDefault="00942AFB" w:rsidP="00564FF2">
            <w:pPr>
              <w:rPr>
                <w:sz w:val="18"/>
                <w:szCs w:val="18"/>
              </w:rPr>
            </w:pPr>
            <w:r w:rsidRPr="005D55B0">
              <w:rPr>
                <w:color w:val="000000"/>
                <w:sz w:val="18"/>
                <w:szCs w:val="18"/>
              </w:rPr>
              <w:t>HFRS – hospital frailty risk score; CFS – Clinical Frailty Scale</w:t>
            </w:r>
          </w:p>
          <w:p w14:paraId="34C96B30" w14:textId="77777777" w:rsidR="00942AFB" w:rsidRDefault="00942AFB" w:rsidP="00564FF2">
            <w:pPr>
              <w:rPr>
                <w:sz w:val="18"/>
                <w:szCs w:val="18"/>
              </w:rPr>
            </w:pPr>
            <w:r>
              <w:rPr>
                <w:sz w:val="18"/>
                <w:szCs w:val="18"/>
                <w:vertAlign w:val="superscript"/>
              </w:rPr>
              <w:t>(1)</w:t>
            </w:r>
            <w:r>
              <w:rPr>
                <w:sz w:val="18"/>
                <w:szCs w:val="18"/>
              </w:rPr>
              <w:t xml:space="preserve"> Spearman correlation based on continuous variables (</w:t>
            </w:r>
            <w:r>
              <w:rPr>
                <w:color w:val="000000"/>
                <w:sz w:val="18"/>
                <w:szCs w:val="18"/>
              </w:rPr>
              <w:t>Except for correlation coefficient for patients needing mechanical ventilation (p=0.40), all others had a p-value of &lt;0.001)</w:t>
            </w:r>
          </w:p>
          <w:p w14:paraId="2E21D838" w14:textId="77777777" w:rsidR="00942AFB" w:rsidRPr="00961437" w:rsidRDefault="00942AFB" w:rsidP="00564FF2">
            <w:pPr>
              <w:rPr>
                <w:sz w:val="18"/>
                <w:szCs w:val="18"/>
              </w:rPr>
            </w:pPr>
            <w:r>
              <w:rPr>
                <w:sz w:val="18"/>
                <w:szCs w:val="18"/>
                <w:vertAlign w:val="superscript"/>
              </w:rPr>
              <w:t>(2)</w:t>
            </w:r>
            <w:r>
              <w:rPr>
                <w:sz w:val="18"/>
                <w:szCs w:val="18"/>
              </w:rPr>
              <w:t xml:space="preserve"> Kappa agreement based on dichotomous variables (</w:t>
            </w:r>
            <w:r>
              <w:rPr>
                <w:color w:val="000000"/>
                <w:sz w:val="18"/>
                <w:szCs w:val="18"/>
              </w:rPr>
              <w:t>Except for Kappa agreement for patients needing mechanical ventilation (p=0.004), all others had a p-value of &lt;0.001)</w:t>
            </w:r>
          </w:p>
        </w:tc>
      </w:tr>
    </w:tbl>
    <w:p w14:paraId="761B39F8" w14:textId="77777777" w:rsidR="00942AFB" w:rsidRDefault="00942AFB" w:rsidP="00942AFB">
      <w:pPr>
        <w:rPr>
          <w:sz w:val="22"/>
          <w:szCs w:val="22"/>
        </w:rPr>
      </w:pPr>
    </w:p>
    <w:p w14:paraId="0D8BC620" w14:textId="77777777" w:rsidR="00942AFB" w:rsidRPr="00D473E5" w:rsidRDefault="00942AFB" w:rsidP="00942AFB">
      <w:pPr>
        <w:pageBreakBefore/>
        <w:jc w:val="both"/>
      </w:pPr>
      <w:r>
        <w:rPr>
          <w:b/>
          <w:bCs/>
        </w:rPr>
        <w:lastRenderedPageBreak/>
        <w:t xml:space="preserve">Supplementary </w:t>
      </w:r>
      <w:r w:rsidRPr="000848F8">
        <w:rPr>
          <w:b/>
          <w:bCs/>
        </w:rPr>
        <w:t xml:space="preserve">Table </w:t>
      </w:r>
      <w:r>
        <w:rPr>
          <w:b/>
          <w:bCs/>
        </w:rPr>
        <w:t>6</w:t>
      </w:r>
      <w:r w:rsidRPr="000848F8">
        <w:rPr>
          <w:b/>
          <w:bCs/>
        </w:rPr>
        <w:t>:</w:t>
      </w:r>
      <w:r w:rsidRPr="000848F8">
        <w:t xml:space="preserve"> </w:t>
      </w:r>
      <w:r>
        <w:t xml:space="preserve">Subgroup analysis: </w:t>
      </w:r>
      <w:r w:rsidRPr="000848F8">
        <w:t xml:space="preserve">Unadjusted and adjusted </w:t>
      </w:r>
      <w:r w:rsidRPr="000848F8">
        <w:rPr>
          <w:color w:val="000000" w:themeColor="text1"/>
        </w:rPr>
        <w:t xml:space="preserve">Cox proportional hazards regression for CFS and the HFRS as </w:t>
      </w:r>
      <w:r w:rsidRPr="000848F8">
        <w:rPr>
          <w:rFonts w:eastAsiaTheme="minorHAnsi"/>
          <w:color w:val="000000"/>
          <w:lang w:val="en-GB" w:eastAsia="en-US"/>
        </w:rPr>
        <w:t xml:space="preserve">continuous </w:t>
      </w:r>
      <w:r w:rsidRPr="000848F8">
        <w:rPr>
          <w:color w:val="000000" w:themeColor="text1"/>
        </w:rPr>
        <w:t>variables</w:t>
      </w:r>
      <w:r w:rsidRPr="000848F8">
        <w:rPr>
          <w:color w:val="000000" w:themeColor="text1"/>
          <w:shd w:val="clear" w:color="auto" w:fill="FFFFFF"/>
        </w:rPr>
        <w:t xml:space="preserve">, adjusting for ANZROD, and sex </w:t>
      </w:r>
      <w:r w:rsidRPr="000848F8">
        <w:rPr>
          <w:rFonts w:eastAsiaTheme="minorHAnsi"/>
          <w:color w:val="000000"/>
          <w:lang w:val="en-GB" w:eastAsia="en-US"/>
        </w:rPr>
        <w:t>CFS and HFRS or (a) Patients ≥65 years of age and (</w:t>
      </w:r>
      <w:r>
        <w:rPr>
          <w:rFonts w:eastAsiaTheme="minorHAnsi"/>
          <w:color w:val="000000"/>
          <w:lang w:val="en-GB" w:eastAsia="en-US"/>
        </w:rPr>
        <w:t>b</w:t>
      </w:r>
      <w:r w:rsidRPr="000848F8">
        <w:rPr>
          <w:rFonts w:eastAsiaTheme="minorHAnsi"/>
          <w:color w:val="000000"/>
          <w:lang w:val="en-GB" w:eastAsia="en-US"/>
        </w:rPr>
        <w:t>) Patients needing mechanical ventilation</w:t>
      </w:r>
      <w:r>
        <w:rPr>
          <w:rFonts w:eastAsiaTheme="minorHAnsi"/>
          <w:color w:val="000000"/>
          <w:lang w:val="en-GB" w:eastAsia="en-US"/>
        </w:rPr>
        <w:t>.</w:t>
      </w:r>
    </w:p>
    <w:p w14:paraId="463C63CF" w14:textId="77777777" w:rsidR="00942AFB" w:rsidRDefault="00942AFB" w:rsidP="00942AFB">
      <w:pPr>
        <w:rPr>
          <w:sz w:val="22"/>
          <w:szCs w:val="22"/>
        </w:rPr>
      </w:pPr>
    </w:p>
    <w:tbl>
      <w:tblPr>
        <w:tblW w:w="5382" w:type="dxa"/>
        <w:jc w:val="center"/>
        <w:tblLook w:val="04A0" w:firstRow="1" w:lastRow="0" w:firstColumn="1" w:lastColumn="0" w:noHBand="0" w:noVBand="1"/>
      </w:tblPr>
      <w:tblGrid>
        <w:gridCol w:w="1474"/>
        <w:gridCol w:w="1923"/>
        <w:gridCol w:w="1985"/>
      </w:tblGrid>
      <w:tr w:rsidR="00942AFB" w:rsidRPr="00694E26" w14:paraId="31E6852C" w14:textId="77777777" w:rsidTr="00564FF2">
        <w:trPr>
          <w:trHeight w:val="296"/>
          <w:jc w:val="center"/>
        </w:trPr>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DE028" w14:textId="77777777" w:rsidR="00942AFB" w:rsidRPr="00694E26" w:rsidRDefault="00942AFB" w:rsidP="00564FF2">
            <w:pPr>
              <w:rPr>
                <w:rFonts w:ascii="Helvetica Neue" w:hAnsi="Helvetica Neue"/>
                <w:color w:val="000000"/>
                <w:sz w:val="20"/>
                <w:szCs w:val="20"/>
              </w:rPr>
            </w:pPr>
          </w:p>
        </w:tc>
        <w:tc>
          <w:tcPr>
            <w:tcW w:w="192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1D1DD9" w14:textId="77777777" w:rsidR="00942AFB" w:rsidRPr="00694E26" w:rsidRDefault="00942AFB" w:rsidP="00564FF2">
            <w:pPr>
              <w:jc w:val="center"/>
              <w:rPr>
                <w:b/>
                <w:bCs/>
                <w:color w:val="000000"/>
                <w:sz w:val="20"/>
                <w:szCs w:val="20"/>
              </w:rPr>
            </w:pPr>
            <w:r>
              <w:rPr>
                <w:b/>
                <w:bCs/>
                <w:color w:val="000000"/>
                <w:sz w:val="20"/>
                <w:szCs w:val="20"/>
              </w:rPr>
              <w:t>Unadjusted</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0ED3F6" w14:textId="77777777" w:rsidR="00942AFB" w:rsidRPr="00694E26" w:rsidRDefault="00942AFB" w:rsidP="00564FF2">
            <w:pPr>
              <w:jc w:val="center"/>
              <w:rPr>
                <w:b/>
                <w:bCs/>
                <w:color w:val="000000"/>
                <w:sz w:val="20"/>
                <w:szCs w:val="20"/>
              </w:rPr>
            </w:pPr>
            <w:r>
              <w:rPr>
                <w:b/>
                <w:bCs/>
                <w:color w:val="000000"/>
                <w:sz w:val="20"/>
                <w:szCs w:val="20"/>
              </w:rPr>
              <w:t>Adjusted</w:t>
            </w:r>
          </w:p>
        </w:tc>
      </w:tr>
      <w:tr w:rsidR="00942AFB" w:rsidRPr="00694E26" w14:paraId="607612CA" w14:textId="77777777" w:rsidTr="00564FF2">
        <w:trPr>
          <w:trHeight w:val="296"/>
          <w:jc w:val="center"/>
        </w:trPr>
        <w:tc>
          <w:tcPr>
            <w:tcW w:w="1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FA5C0" w14:textId="77777777" w:rsidR="00942AFB" w:rsidRPr="00694E26" w:rsidRDefault="00942AFB" w:rsidP="00564FF2">
            <w:pPr>
              <w:rPr>
                <w:rFonts w:ascii="Helvetica Neue" w:hAnsi="Helvetica Neue"/>
                <w:color w:val="000000"/>
                <w:sz w:val="20"/>
                <w:szCs w:val="20"/>
              </w:rPr>
            </w:pPr>
          </w:p>
        </w:tc>
        <w:tc>
          <w:tcPr>
            <w:tcW w:w="19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D69C80" w14:textId="77777777" w:rsidR="00942AFB" w:rsidRPr="00694E26" w:rsidRDefault="00942AFB" w:rsidP="00564FF2">
            <w:pPr>
              <w:jc w:val="center"/>
              <w:rPr>
                <w:b/>
                <w:bCs/>
                <w:color w:val="000000"/>
                <w:sz w:val="20"/>
                <w:szCs w:val="20"/>
              </w:rPr>
            </w:pPr>
            <w:r w:rsidRPr="00694E26">
              <w:rPr>
                <w:b/>
                <w:bCs/>
                <w:color w:val="000000"/>
                <w:sz w:val="20"/>
                <w:szCs w:val="20"/>
              </w:rPr>
              <w:t>HR</w:t>
            </w:r>
            <w:r>
              <w:rPr>
                <w:b/>
                <w:bCs/>
                <w:color w:val="000000"/>
                <w:sz w:val="20"/>
                <w:szCs w:val="20"/>
              </w:rPr>
              <w:t xml:space="preserve"> (</w:t>
            </w:r>
            <w:r w:rsidRPr="00694E26">
              <w:rPr>
                <w:b/>
                <w:bCs/>
                <w:color w:val="000000"/>
                <w:sz w:val="20"/>
                <w:szCs w:val="20"/>
              </w:rPr>
              <w:t>95%-CI</w:t>
            </w:r>
            <w:r>
              <w:rPr>
                <w:b/>
                <w:bCs/>
                <w:color w:val="000000"/>
                <w:sz w:val="20"/>
                <w:szCs w:val="20"/>
              </w:rPr>
              <w:t>)</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3ECE1E" w14:textId="77777777" w:rsidR="00942AFB" w:rsidRPr="00694E26" w:rsidRDefault="00942AFB" w:rsidP="00564FF2">
            <w:pPr>
              <w:jc w:val="center"/>
              <w:rPr>
                <w:b/>
                <w:bCs/>
                <w:color w:val="000000"/>
                <w:sz w:val="20"/>
                <w:szCs w:val="20"/>
              </w:rPr>
            </w:pPr>
            <w:r w:rsidRPr="00694E26">
              <w:rPr>
                <w:b/>
                <w:bCs/>
                <w:color w:val="000000"/>
                <w:sz w:val="20"/>
                <w:szCs w:val="20"/>
              </w:rPr>
              <w:t>HR</w:t>
            </w:r>
            <w:r>
              <w:rPr>
                <w:b/>
                <w:bCs/>
                <w:color w:val="000000"/>
                <w:sz w:val="20"/>
                <w:szCs w:val="20"/>
              </w:rPr>
              <w:t xml:space="preserve"> (</w:t>
            </w:r>
            <w:r w:rsidRPr="00694E26">
              <w:rPr>
                <w:b/>
                <w:bCs/>
                <w:color w:val="000000"/>
                <w:sz w:val="20"/>
                <w:szCs w:val="20"/>
              </w:rPr>
              <w:t>95%-CI</w:t>
            </w:r>
            <w:r>
              <w:rPr>
                <w:b/>
                <w:bCs/>
                <w:color w:val="000000"/>
                <w:sz w:val="20"/>
                <w:szCs w:val="20"/>
              </w:rPr>
              <w:t>)</w:t>
            </w:r>
          </w:p>
        </w:tc>
      </w:tr>
      <w:tr w:rsidR="00942AFB" w:rsidRPr="00694E26" w14:paraId="368B7F0D" w14:textId="77777777" w:rsidTr="00564FF2">
        <w:trPr>
          <w:trHeight w:val="259"/>
          <w:jc w:val="center"/>
        </w:trPr>
        <w:tc>
          <w:tcPr>
            <w:tcW w:w="538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BBAA92" w14:textId="77777777" w:rsidR="00942AFB" w:rsidRPr="00694E26" w:rsidRDefault="00942AFB" w:rsidP="00564FF2">
            <w:pPr>
              <w:jc w:val="center"/>
              <w:rPr>
                <w:color w:val="000000"/>
                <w:sz w:val="20"/>
                <w:szCs w:val="20"/>
              </w:rPr>
            </w:pPr>
            <w:r>
              <w:rPr>
                <w:b/>
                <w:bCs/>
                <w:color w:val="000000"/>
                <w:sz w:val="20"/>
                <w:szCs w:val="20"/>
              </w:rPr>
              <w:t>Patients ≥65 years</w:t>
            </w:r>
          </w:p>
        </w:tc>
      </w:tr>
      <w:tr w:rsidR="00942AFB" w:rsidRPr="00694E26" w14:paraId="2C4C2F17" w14:textId="77777777" w:rsidTr="00564FF2">
        <w:trPr>
          <w:trHeight w:val="259"/>
          <w:jc w:val="center"/>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2095F1A9" w14:textId="77777777" w:rsidR="00942AFB" w:rsidRPr="00694E26" w:rsidRDefault="00942AFB" w:rsidP="00564FF2">
            <w:pPr>
              <w:rPr>
                <w:b/>
                <w:bCs/>
                <w:color w:val="000000"/>
                <w:sz w:val="20"/>
                <w:szCs w:val="20"/>
              </w:rPr>
            </w:pPr>
            <w:r w:rsidRPr="00694E26">
              <w:rPr>
                <w:b/>
                <w:bCs/>
                <w:color w:val="000000"/>
                <w:sz w:val="20"/>
                <w:szCs w:val="20"/>
              </w:rPr>
              <w:t>CFS</w:t>
            </w:r>
          </w:p>
        </w:tc>
        <w:tc>
          <w:tcPr>
            <w:tcW w:w="1923" w:type="dxa"/>
            <w:tcBorders>
              <w:top w:val="single" w:sz="4" w:space="0" w:color="auto"/>
              <w:left w:val="nil"/>
              <w:bottom w:val="single" w:sz="4" w:space="0" w:color="auto"/>
              <w:right w:val="single" w:sz="4" w:space="0" w:color="auto"/>
            </w:tcBorders>
            <w:shd w:val="clear" w:color="auto" w:fill="auto"/>
            <w:vAlign w:val="center"/>
          </w:tcPr>
          <w:p w14:paraId="3364B55D" w14:textId="77777777" w:rsidR="00942AFB" w:rsidRPr="00694E26" w:rsidRDefault="00942AFB" w:rsidP="00564FF2">
            <w:pPr>
              <w:jc w:val="center"/>
              <w:rPr>
                <w:color w:val="000000"/>
                <w:sz w:val="20"/>
                <w:szCs w:val="20"/>
              </w:rPr>
            </w:pPr>
            <w:r>
              <w:rPr>
                <w:color w:val="000000"/>
                <w:sz w:val="20"/>
                <w:szCs w:val="20"/>
              </w:rPr>
              <w:t>1.39 (1.32-1.47)</w:t>
            </w:r>
          </w:p>
        </w:tc>
        <w:tc>
          <w:tcPr>
            <w:tcW w:w="1985" w:type="dxa"/>
            <w:tcBorders>
              <w:top w:val="single" w:sz="4" w:space="0" w:color="auto"/>
              <w:left w:val="nil"/>
              <w:bottom w:val="single" w:sz="4" w:space="0" w:color="auto"/>
              <w:right w:val="single" w:sz="4" w:space="0" w:color="auto"/>
            </w:tcBorders>
            <w:shd w:val="clear" w:color="auto" w:fill="auto"/>
            <w:vAlign w:val="center"/>
          </w:tcPr>
          <w:p w14:paraId="398E89E0" w14:textId="77777777" w:rsidR="00942AFB" w:rsidRPr="00694E26" w:rsidRDefault="00942AFB" w:rsidP="00564FF2">
            <w:pPr>
              <w:jc w:val="center"/>
              <w:rPr>
                <w:color w:val="000000"/>
                <w:sz w:val="20"/>
                <w:szCs w:val="20"/>
              </w:rPr>
            </w:pPr>
            <w:r>
              <w:rPr>
                <w:color w:val="000000"/>
                <w:sz w:val="20"/>
                <w:szCs w:val="20"/>
              </w:rPr>
              <w:t>1.23 (1.16-1.29)</w:t>
            </w:r>
          </w:p>
        </w:tc>
      </w:tr>
      <w:tr w:rsidR="00942AFB" w:rsidRPr="00694E26" w14:paraId="58E14511" w14:textId="77777777" w:rsidTr="00564FF2">
        <w:trPr>
          <w:trHeight w:val="259"/>
          <w:jc w:val="center"/>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01B76199" w14:textId="77777777" w:rsidR="00942AFB" w:rsidRPr="00694E26" w:rsidRDefault="00942AFB" w:rsidP="00564FF2">
            <w:pPr>
              <w:rPr>
                <w:b/>
                <w:bCs/>
                <w:color w:val="000000"/>
                <w:sz w:val="20"/>
                <w:szCs w:val="20"/>
              </w:rPr>
            </w:pPr>
            <w:r w:rsidRPr="00694E26">
              <w:rPr>
                <w:b/>
                <w:bCs/>
                <w:color w:val="000000"/>
                <w:sz w:val="20"/>
                <w:szCs w:val="20"/>
              </w:rPr>
              <w:t>HFRS</w:t>
            </w:r>
            <w:r w:rsidRPr="00B25D20">
              <w:rPr>
                <w:b/>
                <w:bCs/>
                <w:color w:val="000000"/>
                <w:sz w:val="20"/>
                <w:szCs w:val="20"/>
                <w:vertAlign w:val="superscript"/>
              </w:rPr>
              <w:t>**</w:t>
            </w:r>
          </w:p>
        </w:tc>
        <w:tc>
          <w:tcPr>
            <w:tcW w:w="1923" w:type="dxa"/>
            <w:tcBorders>
              <w:top w:val="single" w:sz="4" w:space="0" w:color="auto"/>
              <w:left w:val="nil"/>
              <w:bottom w:val="single" w:sz="4" w:space="0" w:color="auto"/>
              <w:right w:val="single" w:sz="4" w:space="0" w:color="auto"/>
            </w:tcBorders>
            <w:shd w:val="clear" w:color="auto" w:fill="auto"/>
            <w:vAlign w:val="center"/>
          </w:tcPr>
          <w:p w14:paraId="7327CEB2" w14:textId="77777777" w:rsidR="00942AFB" w:rsidRPr="00694E26" w:rsidRDefault="00942AFB" w:rsidP="00564FF2">
            <w:pPr>
              <w:jc w:val="center"/>
              <w:rPr>
                <w:color w:val="000000"/>
                <w:sz w:val="20"/>
                <w:szCs w:val="20"/>
              </w:rPr>
            </w:pPr>
            <w:r>
              <w:rPr>
                <w:color w:val="000000"/>
                <w:sz w:val="20"/>
                <w:szCs w:val="20"/>
              </w:rPr>
              <w:t>1.39 (1.30-1.49)</w:t>
            </w:r>
          </w:p>
        </w:tc>
        <w:tc>
          <w:tcPr>
            <w:tcW w:w="1985" w:type="dxa"/>
            <w:tcBorders>
              <w:top w:val="single" w:sz="4" w:space="0" w:color="auto"/>
              <w:left w:val="nil"/>
              <w:bottom w:val="single" w:sz="4" w:space="0" w:color="auto"/>
              <w:right w:val="single" w:sz="4" w:space="0" w:color="auto"/>
            </w:tcBorders>
            <w:shd w:val="clear" w:color="auto" w:fill="auto"/>
            <w:vAlign w:val="center"/>
          </w:tcPr>
          <w:p w14:paraId="593171A2" w14:textId="77777777" w:rsidR="00942AFB" w:rsidRPr="00694E26" w:rsidRDefault="00942AFB" w:rsidP="00564FF2">
            <w:pPr>
              <w:jc w:val="center"/>
              <w:rPr>
                <w:color w:val="000000"/>
                <w:sz w:val="20"/>
                <w:szCs w:val="20"/>
              </w:rPr>
            </w:pPr>
            <w:r>
              <w:rPr>
                <w:color w:val="000000"/>
                <w:sz w:val="20"/>
                <w:szCs w:val="20"/>
              </w:rPr>
              <w:t>1.05 (0.97-1.13)</w:t>
            </w:r>
          </w:p>
        </w:tc>
      </w:tr>
      <w:tr w:rsidR="00942AFB" w:rsidRPr="00694E26" w14:paraId="4F3D27BC" w14:textId="77777777" w:rsidTr="00564FF2">
        <w:trPr>
          <w:trHeight w:val="259"/>
          <w:jc w:val="center"/>
        </w:trPr>
        <w:tc>
          <w:tcPr>
            <w:tcW w:w="538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23889F" w14:textId="77777777" w:rsidR="00942AFB" w:rsidRDefault="00942AFB" w:rsidP="00564FF2">
            <w:pPr>
              <w:jc w:val="center"/>
              <w:rPr>
                <w:color w:val="000000"/>
                <w:sz w:val="20"/>
                <w:szCs w:val="20"/>
              </w:rPr>
            </w:pPr>
            <w:r>
              <w:rPr>
                <w:b/>
                <w:bCs/>
                <w:color w:val="000000"/>
                <w:sz w:val="20"/>
                <w:szCs w:val="20"/>
              </w:rPr>
              <w:t>Patients needing mechanical ventilation</w:t>
            </w:r>
            <w:r w:rsidRPr="00B25D20">
              <w:rPr>
                <w:b/>
                <w:bCs/>
                <w:color w:val="000000"/>
                <w:sz w:val="20"/>
                <w:szCs w:val="20"/>
                <w:vertAlign w:val="superscript"/>
              </w:rPr>
              <w:t>*</w:t>
            </w:r>
          </w:p>
        </w:tc>
      </w:tr>
      <w:tr w:rsidR="00942AFB" w:rsidRPr="00694E26" w14:paraId="19325E98" w14:textId="77777777" w:rsidTr="00564FF2">
        <w:trPr>
          <w:trHeight w:val="259"/>
          <w:jc w:val="center"/>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782A2751" w14:textId="77777777" w:rsidR="00942AFB" w:rsidRPr="00694E26" w:rsidRDefault="00942AFB" w:rsidP="00564FF2">
            <w:pPr>
              <w:rPr>
                <w:b/>
                <w:bCs/>
                <w:color w:val="000000"/>
                <w:sz w:val="20"/>
                <w:szCs w:val="20"/>
              </w:rPr>
            </w:pPr>
            <w:r w:rsidRPr="00694E26">
              <w:rPr>
                <w:b/>
                <w:bCs/>
                <w:color w:val="000000"/>
                <w:sz w:val="20"/>
                <w:szCs w:val="20"/>
              </w:rPr>
              <w:t>CFS</w:t>
            </w:r>
          </w:p>
        </w:tc>
        <w:tc>
          <w:tcPr>
            <w:tcW w:w="1923" w:type="dxa"/>
            <w:tcBorders>
              <w:top w:val="single" w:sz="4" w:space="0" w:color="auto"/>
              <w:left w:val="nil"/>
              <w:bottom w:val="single" w:sz="4" w:space="0" w:color="auto"/>
              <w:right w:val="single" w:sz="4" w:space="0" w:color="auto"/>
            </w:tcBorders>
            <w:shd w:val="clear" w:color="auto" w:fill="auto"/>
            <w:vAlign w:val="center"/>
          </w:tcPr>
          <w:p w14:paraId="04334E55" w14:textId="77777777" w:rsidR="00942AFB" w:rsidRPr="00694E26" w:rsidRDefault="00942AFB" w:rsidP="00564FF2">
            <w:pPr>
              <w:jc w:val="center"/>
              <w:rPr>
                <w:color w:val="000000"/>
                <w:sz w:val="20"/>
                <w:szCs w:val="20"/>
              </w:rPr>
            </w:pPr>
            <w:r>
              <w:rPr>
                <w:color w:val="000000"/>
                <w:sz w:val="20"/>
                <w:szCs w:val="20"/>
              </w:rPr>
              <w:t>1.25 (1.19-1.32)</w:t>
            </w:r>
          </w:p>
        </w:tc>
        <w:tc>
          <w:tcPr>
            <w:tcW w:w="1985" w:type="dxa"/>
            <w:tcBorders>
              <w:top w:val="single" w:sz="4" w:space="0" w:color="auto"/>
              <w:left w:val="nil"/>
              <w:bottom w:val="single" w:sz="4" w:space="0" w:color="auto"/>
              <w:right w:val="single" w:sz="4" w:space="0" w:color="auto"/>
            </w:tcBorders>
            <w:shd w:val="clear" w:color="auto" w:fill="auto"/>
            <w:vAlign w:val="center"/>
          </w:tcPr>
          <w:p w14:paraId="3F50C8C1" w14:textId="77777777" w:rsidR="00942AFB" w:rsidRPr="00694E26" w:rsidRDefault="00942AFB" w:rsidP="00564FF2">
            <w:pPr>
              <w:jc w:val="center"/>
              <w:rPr>
                <w:color w:val="000000"/>
                <w:sz w:val="20"/>
                <w:szCs w:val="20"/>
              </w:rPr>
            </w:pPr>
            <w:r>
              <w:rPr>
                <w:color w:val="000000"/>
                <w:sz w:val="20"/>
                <w:szCs w:val="20"/>
              </w:rPr>
              <w:t>1.14 (1.08-1.20)</w:t>
            </w:r>
          </w:p>
        </w:tc>
      </w:tr>
      <w:tr w:rsidR="00942AFB" w:rsidRPr="00694E26" w14:paraId="4670C842" w14:textId="77777777" w:rsidTr="00564FF2">
        <w:trPr>
          <w:trHeight w:val="259"/>
          <w:jc w:val="center"/>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3C63B5D3" w14:textId="77777777" w:rsidR="00942AFB" w:rsidRPr="00694E26" w:rsidRDefault="00942AFB" w:rsidP="00564FF2">
            <w:pPr>
              <w:rPr>
                <w:b/>
                <w:bCs/>
                <w:color w:val="000000"/>
                <w:sz w:val="20"/>
                <w:szCs w:val="20"/>
              </w:rPr>
            </w:pPr>
            <w:r w:rsidRPr="00694E26">
              <w:rPr>
                <w:b/>
                <w:bCs/>
                <w:color w:val="000000"/>
                <w:sz w:val="20"/>
                <w:szCs w:val="20"/>
              </w:rPr>
              <w:t>HFRS</w:t>
            </w:r>
            <w:r w:rsidRPr="00B25D20">
              <w:rPr>
                <w:b/>
                <w:bCs/>
                <w:color w:val="000000"/>
                <w:sz w:val="20"/>
                <w:szCs w:val="20"/>
                <w:vertAlign w:val="superscript"/>
              </w:rPr>
              <w:t>**</w:t>
            </w:r>
          </w:p>
        </w:tc>
        <w:tc>
          <w:tcPr>
            <w:tcW w:w="1923" w:type="dxa"/>
            <w:tcBorders>
              <w:top w:val="single" w:sz="4" w:space="0" w:color="auto"/>
              <w:left w:val="nil"/>
              <w:bottom w:val="single" w:sz="4" w:space="0" w:color="auto"/>
              <w:right w:val="single" w:sz="4" w:space="0" w:color="auto"/>
            </w:tcBorders>
            <w:shd w:val="clear" w:color="auto" w:fill="auto"/>
            <w:vAlign w:val="center"/>
          </w:tcPr>
          <w:p w14:paraId="584339DD" w14:textId="77777777" w:rsidR="00942AFB" w:rsidRPr="00694E26" w:rsidRDefault="00942AFB" w:rsidP="00564FF2">
            <w:pPr>
              <w:jc w:val="center"/>
              <w:rPr>
                <w:color w:val="000000"/>
                <w:sz w:val="20"/>
                <w:szCs w:val="20"/>
              </w:rPr>
            </w:pPr>
            <w:r>
              <w:rPr>
                <w:color w:val="000000"/>
                <w:sz w:val="20"/>
                <w:szCs w:val="20"/>
              </w:rPr>
              <w:t>1.30 (1.21-1.39)</w:t>
            </w:r>
          </w:p>
        </w:tc>
        <w:tc>
          <w:tcPr>
            <w:tcW w:w="1985" w:type="dxa"/>
            <w:tcBorders>
              <w:top w:val="single" w:sz="4" w:space="0" w:color="auto"/>
              <w:left w:val="nil"/>
              <w:bottom w:val="single" w:sz="4" w:space="0" w:color="auto"/>
              <w:right w:val="single" w:sz="4" w:space="0" w:color="auto"/>
            </w:tcBorders>
            <w:shd w:val="clear" w:color="auto" w:fill="auto"/>
            <w:vAlign w:val="center"/>
          </w:tcPr>
          <w:p w14:paraId="260FC7CD" w14:textId="77777777" w:rsidR="00942AFB" w:rsidRPr="00694E26" w:rsidRDefault="00942AFB" w:rsidP="00564FF2">
            <w:pPr>
              <w:jc w:val="center"/>
              <w:rPr>
                <w:color w:val="000000"/>
                <w:sz w:val="20"/>
                <w:szCs w:val="20"/>
              </w:rPr>
            </w:pPr>
            <w:r>
              <w:rPr>
                <w:color w:val="000000"/>
                <w:sz w:val="20"/>
                <w:szCs w:val="20"/>
              </w:rPr>
              <w:t>1.17 (1.08-1.28)</w:t>
            </w:r>
          </w:p>
        </w:tc>
      </w:tr>
      <w:tr w:rsidR="00942AFB" w:rsidRPr="00694E26" w14:paraId="3A802782" w14:textId="77777777" w:rsidTr="00564FF2">
        <w:trPr>
          <w:trHeight w:val="259"/>
          <w:jc w:val="center"/>
        </w:trPr>
        <w:tc>
          <w:tcPr>
            <w:tcW w:w="5382" w:type="dxa"/>
            <w:gridSpan w:val="3"/>
            <w:tcBorders>
              <w:top w:val="single" w:sz="4" w:space="0" w:color="auto"/>
              <w:left w:val="single" w:sz="4" w:space="0" w:color="auto"/>
              <w:bottom w:val="single" w:sz="4" w:space="0" w:color="auto"/>
              <w:right w:val="single" w:sz="4" w:space="0" w:color="auto"/>
            </w:tcBorders>
            <w:shd w:val="clear" w:color="auto" w:fill="auto"/>
          </w:tcPr>
          <w:p w14:paraId="6FBF5C13" w14:textId="77777777" w:rsidR="00942AFB" w:rsidRDefault="00942AFB" w:rsidP="00564FF2">
            <w:pPr>
              <w:rPr>
                <w:color w:val="000000"/>
                <w:sz w:val="18"/>
                <w:szCs w:val="18"/>
              </w:rPr>
            </w:pPr>
            <w:r w:rsidRPr="00DA6895">
              <w:rPr>
                <w:color w:val="000000"/>
                <w:sz w:val="18"/>
                <w:szCs w:val="18"/>
                <w:vertAlign w:val="superscript"/>
              </w:rPr>
              <w:t>*</w:t>
            </w:r>
            <w:r w:rsidRPr="00694E26">
              <w:rPr>
                <w:color w:val="000000"/>
                <w:sz w:val="18"/>
                <w:szCs w:val="18"/>
              </w:rPr>
              <w:t>Adjusted for</w:t>
            </w:r>
            <w:r>
              <w:rPr>
                <w:color w:val="000000"/>
                <w:sz w:val="18"/>
                <w:szCs w:val="18"/>
              </w:rPr>
              <w:t xml:space="preserve"> sex</w:t>
            </w:r>
            <w:r w:rsidRPr="00694E26">
              <w:rPr>
                <w:color w:val="000000"/>
                <w:sz w:val="18"/>
                <w:szCs w:val="18"/>
              </w:rPr>
              <w:t xml:space="preserve"> </w:t>
            </w:r>
          </w:p>
          <w:p w14:paraId="1B3C256A" w14:textId="77777777" w:rsidR="00942AFB" w:rsidRDefault="00942AFB" w:rsidP="00564FF2">
            <w:pPr>
              <w:rPr>
                <w:color w:val="000000"/>
                <w:sz w:val="18"/>
                <w:szCs w:val="18"/>
              </w:rPr>
            </w:pPr>
            <w:r w:rsidRPr="00DA6895">
              <w:rPr>
                <w:color w:val="000000"/>
                <w:sz w:val="18"/>
                <w:szCs w:val="18"/>
                <w:vertAlign w:val="superscript"/>
              </w:rPr>
              <w:t>**</w:t>
            </w:r>
            <w:r w:rsidRPr="00E737DA">
              <w:rPr>
                <w:rFonts w:eastAsiaTheme="minorHAnsi"/>
                <w:color w:val="000000"/>
                <w:sz w:val="18"/>
                <w:szCs w:val="18"/>
                <w:lang w:val="en-GB" w:eastAsia="en-US"/>
              </w:rPr>
              <w:t>5-unit increase HFRS</w:t>
            </w:r>
            <w:r>
              <w:rPr>
                <w:rFonts w:eastAsiaTheme="minorHAnsi"/>
                <w:color w:val="000000"/>
                <w:sz w:val="18"/>
                <w:szCs w:val="18"/>
                <w:lang w:val="en-GB" w:eastAsia="en-US"/>
              </w:rPr>
              <w:t xml:space="preserve"> </w:t>
            </w:r>
          </w:p>
          <w:p w14:paraId="6D74052F" w14:textId="77777777" w:rsidR="00942AFB" w:rsidRPr="006D7075" w:rsidRDefault="00942AFB" w:rsidP="00564FF2">
            <w:pPr>
              <w:rPr>
                <w:color w:val="000000"/>
                <w:sz w:val="18"/>
                <w:szCs w:val="18"/>
              </w:rPr>
            </w:pPr>
            <w:r>
              <w:rPr>
                <w:color w:val="000000"/>
                <w:sz w:val="18"/>
                <w:szCs w:val="18"/>
              </w:rPr>
              <w:t>Except for Adjusted HFRS for patients ≥65 years (p=0.27) and Adjusted HFRS for patients needing mechanical ventilation (p=0.94), all p-values were &lt;0.001.</w:t>
            </w:r>
          </w:p>
          <w:p w14:paraId="16F7C653" w14:textId="77777777" w:rsidR="00942AFB" w:rsidRDefault="00942AFB" w:rsidP="00564FF2">
            <w:pPr>
              <w:rPr>
                <w:color w:val="000000"/>
                <w:sz w:val="20"/>
                <w:szCs w:val="20"/>
              </w:rPr>
            </w:pPr>
            <w:r w:rsidRPr="00694E26">
              <w:rPr>
                <w:color w:val="000000"/>
                <w:sz w:val="18"/>
                <w:szCs w:val="18"/>
              </w:rPr>
              <w:t>CFS - Clinical frailty score</w:t>
            </w:r>
            <w:r>
              <w:rPr>
                <w:color w:val="000000"/>
                <w:sz w:val="18"/>
                <w:szCs w:val="18"/>
              </w:rPr>
              <w:t>;</w:t>
            </w:r>
            <w:r w:rsidRPr="00694E26">
              <w:rPr>
                <w:color w:val="000000"/>
                <w:sz w:val="18"/>
                <w:szCs w:val="18"/>
              </w:rPr>
              <w:t xml:space="preserve"> HFRS - hospital frailty risk score</w:t>
            </w:r>
            <w:r>
              <w:rPr>
                <w:color w:val="000000"/>
                <w:sz w:val="18"/>
                <w:szCs w:val="18"/>
              </w:rPr>
              <w:t>;</w:t>
            </w:r>
            <w:r w:rsidRPr="00694E26">
              <w:rPr>
                <w:color w:val="000000"/>
                <w:sz w:val="18"/>
                <w:szCs w:val="18"/>
              </w:rPr>
              <w:t xml:space="preserve"> HR - Hazard ratio</w:t>
            </w:r>
          </w:p>
        </w:tc>
      </w:tr>
    </w:tbl>
    <w:p w14:paraId="61787965" w14:textId="77777777" w:rsidR="00942AFB" w:rsidRDefault="00942AFB" w:rsidP="00942AFB">
      <w:pPr>
        <w:rPr>
          <w:sz w:val="22"/>
          <w:szCs w:val="22"/>
        </w:rPr>
        <w:sectPr w:rsidR="00942AFB" w:rsidSect="0079219C">
          <w:footerReference w:type="even" r:id="rId7"/>
          <w:footerReference w:type="default" r:id="rId8"/>
          <w:pgSz w:w="11900" w:h="16840"/>
          <w:pgMar w:top="1440" w:right="1440" w:bottom="1440" w:left="1440" w:header="708" w:footer="708" w:gutter="0"/>
          <w:cols w:space="708"/>
          <w:docGrid w:linePitch="360"/>
        </w:sectPr>
      </w:pPr>
    </w:p>
    <w:p w14:paraId="65D6095B" w14:textId="77777777" w:rsidR="00942AFB" w:rsidRPr="00507D77" w:rsidRDefault="00942AFB" w:rsidP="00942AFB">
      <w:r w:rsidRPr="00507D77">
        <w:rPr>
          <w:b/>
          <w:bCs/>
        </w:rPr>
        <w:lastRenderedPageBreak/>
        <w:t xml:space="preserve">Supplementary Table </w:t>
      </w:r>
      <w:r>
        <w:rPr>
          <w:b/>
          <w:bCs/>
        </w:rPr>
        <w:t>7</w:t>
      </w:r>
      <w:r w:rsidRPr="00507D77">
        <w:rPr>
          <w:b/>
          <w:bCs/>
        </w:rPr>
        <w:t xml:space="preserve">: </w:t>
      </w:r>
      <w:r w:rsidRPr="00507D77">
        <w:t>Logistic Regression analysis for short-term and long-term mortalities in dichotomous scale. Unadjusted and adjusted for sex and ANZROD.</w:t>
      </w:r>
      <w:r>
        <w:t xml:space="preserve"> The odds ratio (OR) in bold represent statistically significant results. Graphically presented in Figure 2.</w:t>
      </w:r>
    </w:p>
    <w:p w14:paraId="5F31D6F3" w14:textId="77777777" w:rsidR="00942AFB" w:rsidRDefault="00942AFB" w:rsidP="00942AFB">
      <w:pPr>
        <w:rPr>
          <w:sz w:val="22"/>
          <w:szCs w:val="22"/>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66"/>
        <w:gridCol w:w="1083"/>
        <w:gridCol w:w="666"/>
        <w:gridCol w:w="1083"/>
        <w:gridCol w:w="666"/>
        <w:gridCol w:w="1083"/>
        <w:gridCol w:w="666"/>
        <w:gridCol w:w="1083"/>
      </w:tblGrid>
      <w:tr w:rsidR="00942AFB" w14:paraId="63438C28" w14:textId="77777777" w:rsidTr="00564FF2">
        <w:trPr>
          <w:trHeight w:val="280"/>
          <w:jc w:val="center"/>
        </w:trPr>
        <w:tc>
          <w:tcPr>
            <w:tcW w:w="2198" w:type="dxa"/>
            <w:vMerge w:val="restart"/>
            <w:shd w:val="clear" w:color="auto" w:fill="D9D9D9" w:themeFill="background1" w:themeFillShade="D9"/>
            <w:vAlign w:val="center"/>
            <w:hideMark/>
          </w:tcPr>
          <w:p w14:paraId="161021E4" w14:textId="77777777" w:rsidR="00942AFB" w:rsidRDefault="00942AFB" w:rsidP="00564FF2">
            <w:pPr>
              <w:rPr>
                <w:b/>
                <w:bCs/>
                <w:color w:val="000000"/>
                <w:sz w:val="20"/>
                <w:szCs w:val="20"/>
              </w:rPr>
            </w:pPr>
            <w:r>
              <w:rPr>
                <w:b/>
                <w:bCs/>
                <w:color w:val="000000"/>
                <w:sz w:val="20"/>
                <w:szCs w:val="20"/>
              </w:rPr>
              <w:t>Frail - outcome</w:t>
            </w:r>
          </w:p>
        </w:tc>
        <w:tc>
          <w:tcPr>
            <w:tcW w:w="3498" w:type="dxa"/>
            <w:gridSpan w:val="4"/>
            <w:shd w:val="clear" w:color="auto" w:fill="D9D9D9" w:themeFill="background1" w:themeFillShade="D9"/>
            <w:vAlign w:val="center"/>
            <w:hideMark/>
          </w:tcPr>
          <w:p w14:paraId="03F0D3BD" w14:textId="77777777" w:rsidR="00942AFB" w:rsidRDefault="00942AFB" w:rsidP="00564FF2">
            <w:pPr>
              <w:jc w:val="center"/>
              <w:rPr>
                <w:b/>
                <w:bCs/>
                <w:color w:val="000000"/>
                <w:sz w:val="20"/>
                <w:szCs w:val="20"/>
              </w:rPr>
            </w:pPr>
            <w:r>
              <w:rPr>
                <w:b/>
                <w:bCs/>
                <w:color w:val="000000"/>
                <w:sz w:val="20"/>
                <w:szCs w:val="20"/>
              </w:rPr>
              <w:t>CFS</w:t>
            </w:r>
          </w:p>
        </w:tc>
        <w:tc>
          <w:tcPr>
            <w:tcW w:w="3498" w:type="dxa"/>
            <w:gridSpan w:val="4"/>
            <w:shd w:val="clear" w:color="auto" w:fill="D9D9D9" w:themeFill="background1" w:themeFillShade="D9"/>
            <w:vAlign w:val="center"/>
            <w:hideMark/>
          </w:tcPr>
          <w:p w14:paraId="48F7BE12" w14:textId="77777777" w:rsidR="00942AFB" w:rsidRDefault="00942AFB" w:rsidP="00564FF2">
            <w:pPr>
              <w:jc w:val="center"/>
              <w:rPr>
                <w:b/>
                <w:bCs/>
                <w:color w:val="000000"/>
                <w:sz w:val="20"/>
                <w:szCs w:val="20"/>
              </w:rPr>
            </w:pPr>
            <w:r>
              <w:rPr>
                <w:b/>
                <w:bCs/>
                <w:color w:val="000000"/>
                <w:sz w:val="20"/>
                <w:szCs w:val="20"/>
              </w:rPr>
              <w:t>HFRS</w:t>
            </w:r>
          </w:p>
        </w:tc>
      </w:tr>
      <w:tr w:rsidR="00942AFB" w14:paraId="3505D6E6" w14:textId="77777777" w:rsidTr="00564FF2">
        <w:trPr>
          <w:trHeight w:val="320"/>
          <w:jc w:val="center"/>
        </w:trPr>
        <w:tc>
          <w:tcPr>
            <w:tcW w:w="2198" w:type="dxa"/>
            <w:vMerge/>
            <w:shd w:val="clear" w:color="auto" w:fill="D9D9D9" w:themeFill="background1" w:themeFillShade="D9"/>
            <w:vAlign w:val="center"/>
            <w:hideMark/>
          </w:tcPr>
          <w:p w14:paraId="3164CFA5" w14:textId="77777777" w:rsidR="00942AFB" w:rsidRDefault="00942AFB" w:rsidP="00564FF2">
            <w:pPr>
              <w:rPr>
                <w:b/>
                <w:bCs/>
                <w:color w:val="000000"/>
                <w:sz w:val="20"/>
                <w:szCs w:val="20"/>
              </w:rPr>
            </w:pPr>
          </w:p>
        </w:tc>
        <w:tc>
          <w:tcPr>
            <w:tcW w:w="1749" w:type="dxa"/>
            <w:gridSpan w:val="2"/>
            <w:shd w:val="clear" w:color="auto" w:fill="D9D9D9" w:themeFill="background1" w:themeFillShade="D9"/>
            <w:vAlign w:val="center"/>
            <w:hideMark/>
          </w:tcPr>
          <w:p w14:paraId="037EC31D" w14:textId="77777777" w:rsidR="00942AFB" w:rsidRDefault="00942AFB" w:rsidP="00564FF2">
            <w:pPr>
              <w:jc w:val="center"/>
              <w:rPr>
                <w:b/>
                <w:bCs/>
                <w:color w:val="000000"/>
                <w:sz w:val="20"/>
                <w:szCs w:val="20"/>
              </w:rPr>
            </w:pPr>
            <w:r>
              <w:rPr>
                <w:b/>
                <w:bCs/>
                <w:color w:val="000000"/>
                <w:sz w:val="20"/>
                <w:szCs w:val="20"/>
              </w:rPr>
              <w:t>Unadjusted</w:t>
            </w:r>
          </w:p>
        </w:tc>
        <w:tc>
          <w:tcPr>
            <w:tcW w:w="1749" w:type="dxa"/>
            <w:gridSpan w:val="2"/>
            <w:shd w:val="clear" w:color="auto" w:fill="D9D9D9" w:themeFill="background1" w:themeFillShade="D9"/>
            <w:vAlign w:val="center"/>
            <w:hideMark/>
          </w:tcPr>
          <w:p w14:paraId="310FDEAB" w14:textId="77777777" w:rsidR="00942AFB" w:rsidRDefault="00942AFB" w:rsidP="00564FF2">
            <w:pPr>
              <w:jc w:val="center"/>
              <w:rPr>
                <w:b/>
                <w:bCs/>
                <w:color w:val="000000"/>
                <w:sz w:val="20"/>
                <w:szCs w:val="20"/>
              </w:rPr>
            </w:pPr>
            <w:r>
              <w:rPr>
                <w:b/>
                <w:bCs/>
                <w:color w:val="000000"/>
                <w:sz w:val="20"/>
                <w:szCs w:val="20"/>
              </w:rPr>
              <w:t>Adjusted*</w:t>
            </w:r>
          </w:p>
        </w:tc>
        <w:tc>
          <w:tcPr>
            <w:tcW w:w="1749" w:type="dxa"/>
            <w:gridSpan w:val="2"/>
            <w:shd w:val="clear" w:color="auto" w:fill="D9D9D9" w:themeFill="background1" w:themeFillShade="D9"/>
            <w:vAlign w:val="center"/>
            <w:hideMark/>
          </w:tcPr>
          <w:p w14:paraId="48DE0343" w14:textId="77777777" w:rsidR="00942AFB" w:rsidRDefault="00942AFB" w:rsidP="00564FF2">
            <w:pPr>
              <w:jc w:val="center"/>
              <w:rPr>
                <w:b/>
                <w:bCs/>
                <w:color w:val="000000"/>
                <w:sz w:val="20"/>
                <w:szCs w:val="20"/>
              </w:rPr>
            </w:pPr>
            <w:r>
              <w:rPr>
                <w:b/>
                <w:bCs/>
                <w:color w:val="000000"/>
                <w:sz w:val="20"/>
                <w:szCs w:val="20"/>
              </w:rPr>
              <w:t>Unadjusted</w:t>
            </w:r>
          </w:p>
        </w:tc>
        <w:tc>
          <w:tcPr>
            <w:tcW w:w="1749" w:type="dxa"/>
            <w:gridSpan w:val="2"/>
            <w:shd w:val="clear" w:color="auto" w:fill="D9D9D9" w:themeFill="background1" w:themeFillShade="D9"/>
            <w:vAlign w:val="center"/>
            <w:hideMark/>
          </w:tcPr>
          <w:p w14:paraId="08300393" w14:textId="77777777" w:rsidR="00942AFB" w:rsidRDefault="00942AFB" w:rsidP="00564FF2">
            <w:pPr>
              <w:jc w:val="center"/>
              <w:rPr>
                <w:b/>
                <w:bCs/>
                <w:color w:val="000000"/>
                <w:sz w:val="20"/>
                <w:szCs w:val="20"/>
              </w:rPr>
            </w:pPr>
            <w:r>
              <w:rPr>
                <w:b/>
                <w:bCs/>
                <w:color w:val="000000"/>
                <w:sz w:val="20"/>
                <w:szCs w:val="20"/>
              </w:rPr>
              <w:t>Adjusted*</w:t>
            </w:r>
          </w:p>
        </w:tc>
      </w:tr>
      <w:tr w:rsidR="00942AFB" w14:paraId="59473E88" w14:textId="77777777" w:rsidTr="00564FF2">
        <w:trPr>
          <w:trHeight w:val="320"/>
          <w:jc w:val="center"/>
        </w:trPr>
        <w:tc>
          <w:tcPr>
            <w:tcW w:w="2198" w:type="dxa"/>
            <w:vMerge/>
            <w:shd w:val="clear" w:color="auto" w:fill="D9D9D9" w:themeFill="background1" w:themeFillShade="D9"/>
            <w:vAlign w:val="center"/>
            <w:hideMark/>
          </w:tcPr>
          <w:p w14:paraId="3C120DBF" w14:textId="77777777" w:rsidR="00942AFB" w:rsidRDefault="00942AFB" w:rsidP="00564FF2">
            <w:pPr>
              <w:rPr>
                <w:b/>
                <w:bCs/>
                <w:color w:val="000000"/>
                <w:sz w:val="20"/>
                <w:szCs w:val="20"/>
              </w:rPr>
            </w:pPr>
          </w:p>
        </w:tc>
        <w:tc>
          <w:tcPr>
            <w:tcW w:w="666" w:type="dxa"/>
            <w:shd w:val="clear" w:color="auto" w:fill="D9D9D9" w:themeFill="background1" w:themeFillShade="D9"/>
            <w:vAlign w:val="center"/>
            <w:hideMark/>
          </w:tcPr>
          <w:p w14:paraId="1BA62A36" w14:textId="77777777" w:rsidR="00942AFB" w:rsidRDefault="00942AFB" w:rsidP="00564FF2">
            <w:pPr>
              <w:jc w:val="center"/>
              <w:rPr>
                <w:b/>
                <w:bCs/>
                <w:color w:val="000000"/>
                <w:sz w:val="20"/>
                <w:szCs w:val="20"/>
              </w:rPr>
            </w:pPr>
            <w:r>
              <w:rPr>
                <w:b/>
                <w:bCs/>
                <w:color w:val="000000"/>
                <w:sz w:val="20"/>
                <w:szCs w:val="20"/>
              </w:rPr>
              <w:t>OR</w:t>
            </w:r>
          </w:p>
        </w:tc>
        <w:tc>
          <w:tcPr>
            <w:tcW w:w="1083" w:type="dxa"/>
            <w:shd w:val="clear" w:color="auto" w:fill="D9D9D9" w:themeFill="background1" w:themeFillShade="D9"/>
            <w:vAlign w:val="center"/>
            <w:hideMark/>
          </w:tcPr>
          <w:p w14:paraId="50AE1A94" w14:textId="77777777" w:rsidR="00942AFB" w:rsidRDefault="00942AFB" w:rsidP="00564FF2">
            <w:pPr>
              <w:jc w:val="center"/>
              <w:rPr>
                <w:b/>
                <w:bCs/>
                <w:color w:val="000000"/>
                <w:sz w:val="20"/>
                <w:szCs w:val="20"/>
              </w:rPr>
            </w:pPr>
            <w:r>
              <w:rPr>
                <w:b/>
                <w:bCs/>
                <w:color w:val="000000"/>
                <w:sz w:val="20"/>
                <w:szCs w:val="20"/>
              </w:rPr>
              <w:t>95%-CI</w:t>
            </w:r>
          </w:p>
        </w:tc>
        <w:tc>
          <w:tcPr>
            <w:tcW w:w="666" w:type="dxa"/>
            <w:shd w:val="clear" w:color="auto" w:fill="D9D9D9" w:themeFill="background1" w:themeFillShade="D9"/>
            <w:vAlign w:val="center"/>
            <w:hideMark/>
          </w:tcPr>
          <w:p w14:paraId="423E8C1D" w14:textId="77777777" w:rsidR="00942AFB" w:rsidRDefault="00942AFB" w:rsidP="00564FF2">
            <w:pPr>
              <w:jc w:val="center"/>
              <w:rPr>
                <w:b/>
                <w:bCs/>
                <w:color w:val="000000"/>
                <w:sz w:val="20"/>
                <w:szCs w:val="20"/>
              </w:rPr>
            </w:pPr>
            <w:r>
              <w:rPr>
                <w:b/>
                <w:bCs/>
                <w:color w:val="000000"/>
                <w:sz w:val="20"/>
                <w:szCs w:val="20"/>
              </w:rPr>
              <w:t>OR</w:t>
            </w:r>
          </w:p>
        </w:tc>
        <w:tc>
          <w:tcPr>
            <w:tcW w:w="1083" w:type="dxa"/>
            <w:shd w:val="clear" w:color="auto" w:fill="D9D9D9" w:themeFill="background1" w:themeFillShade="D9"/>
            <w:vAlign w:val="center"/>
            <w:hideMark/>
          </w:tcPr>
          <w:p w14:paraId="74920109" w14:textId="77777777" w:rsidR="00942AFB" w:rsidRDefault="00942AFB" w:rsidP="00564FF2">
            <w:pPr>
              <w:jc w:val="center"/>
              <w:rPr>
                <w:b/>
                <w:bCs/>
                <w:color w:val="000000"/>
                <w:sz w:val="20"/>
                <w:szCs w:val="20"/>
              </w:rPr>
            </w:pPr>
            <w:r>
              <w:rPr>
                <w:b/>
                <w:bCs/>
                <w:color w:val="000000"/>
                <w:sz w:val="20"/>
                <w:szCs w:val="20"/>
              </w:rPr>
              <w:t>95%-CI</w:t>
            </w:r>
          </w:p>
        </w:tc>
        <w:tc>
          <w:tcPr>
            <w:tcW w:w="666" w:type="dxa"/>
            <w:shd w:val="clear" w:color="auto" w:fill="D9D9D9" w:themeFill="background1" w:themeFillShade="D9"/>
            <w:vAlign w:val="center"/>
            <w:hideMark/>
          </w:tcPr>
          <w:p w14:paraId="203EA192" w14:textId="77777777" w:rsidR="00942AFB" w:rsidRDefault="00942AFB" w:rsidP="00564FF2">
            <w:pPr>
              <w:jc w:val="center"/>
              <w:rPr>
                <w:b/>
                <w:bCs/>
                <w:color w:val="000000"/>
                <w:sz w:val="20"/>
                <w:szCs w:val="20"/>
              </w:rPr>
            </w:pPr>
            <w:r>
              <w:rPr>
                <w:b/>
                <w:bCs/>
                <w:color w:val="000000"/>
                <w:sz w:val="20"/>
                <w:szCs w:val="20"/>
              </w:rPr>
              <w:t>OR</w:t>
            </w:r>
          </w:p>
        </w:tc>
        <w:tc>
          <w:tcPr>
            <w:tcW w:w="1083" w:type="dxa"/>
            <w:shd w:val="clear" w:color="auto" w:fill="D9D9D9" w:themeFill="background1" w:themeFillShade="D9"/>
            <w:vAlign w:val="center"/>
            <w:hideMark/>
          </w:tcPr>
          <w:p w14:paraId="1DC915B7" w14:textId="77777777" w:rsidR="00942AFB" w:rsidRDefault="00942AFB" w:rsidP="00564FF2">
            <w:pPr>
              <w:jc w:val="center"/>
              <w:rPr>
                <w:b/>
                <w:bCs/>
                <w:color w:val="000000"/>
                <w:sz w:val="20"/>
                <w:szCs w:val="20"/>
              </w:rPr>
            </w:pPr>
            <w:r>
              <w:rPr>
                <w:b/>
                <w:bCs/>
                <w:color w:val="000000"/>
                <w:sz w:val="20"/>
                <w:szCs w:val="20"/>
              </w:rPr>
              <w:t>95%-CI</w:t>
            </w:r>
          </w:p>
        </w:tc>
        <w:tc>
          <w:tcPr>
            <w:tcW w:w="666" w:type="dxa"/>
            <w:shd w:val="clear" w:color="auto" w:fill="D9D9D9" w:themeFill="background1" w:themeFillShade="D9"/>
            <w:vAlign w:val="center"/>
            <w:hideMark/>
          </w:tcPr>
          <w:p w14:paraId="4652BF62" w14:textId="77777777" w:rsidR="00942AFB" w:rsidRDefault="00942AFB" w:rsidP="00564FF2">
            <w:pPr>
              <w:jc w:val="center"/>
              <w:rPr>
                <w:b/>
                <w:bCs/>
                <w:color w:val="000000"/>
                <w:sz w:val="20"/>
                <w:szCs w:val="20"/>
              </w:rPr>
            </w:pPr>
            <w:r>
              <w:rPr>
                <w:b/>
                <w:bCs/>
                <w:color w:val="000000"/>
                <w:sz w:val="20"/>
                <w:szCs w:val="20"/>
              </w:rPr>
              <w:t>OR</w:t>
            </w:r>
          </w:p>
        </w:tc>
        <w:tc>
          <w:tcPr>
            <w:tcW w:w="1083" w:type="dxa"/>
            <w:shd w:val="clear" w:color="auto" w:fill="D9D9D9" w:themeFill="background1" w:themeFillShade="D9"/>
            <w:vAlign w:val="center"/>
            <w:hideMark/>
          </w:tcPr>
          <w:p w14:paraId="6F84EB64" w14:textId="77777777" w:rsidR="00942AFB" w:rsidRDefault="00942AFB" w:rsidP="00564FF2">
            <w:pPr>
              <w:jc w:val="center"/>
              <w:rPr>
                <w:b/>
                <w:bCs/>
                <w:color w:val="000000"/>
                <w:sz w:val="20"/>
                <w:szCs w:val="20"/>
              </w:rPr>
            </w:pPr>
            <w:r>
              <w:rPr>
                <w:b/>
                <w:bCs/>
                <w:color w:val="000000"/>
                <w:sz w:val="20"/>
                <w:szCs w:val="20"/>
              </w:rPr>
              <w:t>95%-CI</w:t>
            </w:r>
          </w:p>
        </w:tc>
      </w:tr>
      <w:tr w:rsidR="00942AFB" w14:paraId="5B74BEF8" w14:textId="77777777" w:rsidTr="00564FF2">
        <w:trPr>
          <w:trHeight w:val="320"/>
          <w:jc w:val="center"/>
        </w:trPr>
        <w:tc>
          <w:tcPr>
            <w:tcW w:w="9194" w:type="dxa"/>
            <w:gridSpan w:val="9"/>
            <w:shd w:val="clear" w:color="auto" w:fill="F2F2F2" w:themeFill="background1" w:themeFillShade="F2"/>
            <w:vAlign w:val="center"/>
          </w:tcPr>
          <w:p w14:paraId="1D36D421" w14:textId="77777777" w:rsidR="00942AFB" w:rsidRDefault="00942AFB" w:rsidP="00564FF2">
            <w:pPr>
              <w:jc w:val="center"/>
              <w:rPr>
                <w:b/>
                <w:bCs/>
                <w:color w:val="000000"/>
                <w:sz w:val="20"/>
                <w:szCs w:val="20"/>
              </w:rPr>
            </w:pPr>
            <w:r>
              <w:rPr>
                <w:b/>
                <w:bCs/>
                <w:color w:val="000000"/>
                <w:sz w:val="20"/>
                <w:szCs w:val="20"/>
              </w:rPr>
              <w:t>All patients</w:t>
            </w:r>
          </w:p>
        </w:tc>
      </w:tr>
      <w:tr w:rsidR="00942AFB" w14:paraId="3E918A68" w14:textId="77777777" w:rsidTr="00564FF2">
        <w:trPr>
          <w:trHeight w:val="320"/>
          <w:jc w:val="center"/>
        </w:trPr>
        <w:tc>
          <w:tcPr>
            <w:tcW w:w="2198" w:type="dxa"/>
            <w:shd w:val="clear" w:color="auto" w:fill="auto"/>
            <w:vAlign w:val="center"/>
            <w:hideMark/>
          </w:tcPr>
          <w:p w14:paraId="28CF06CA" w14:textId="77777777" w:rsidR="00942AFB" w:rsidRDefault="00942AFB" w:rsidP="00564FF2">
            <w:pPr>
              <w:rPr>
                <w:color w:val="000000"/>
                <w:sz w:val="20"/>
                <w:szCs w:val="20"/>
              </w:rPr>
            </w:pPr>
            <w:r>
              <w:rPr>
                <w:color w:val="000000"/>
                <w:sz w:val="20"/>
                <w:szCs w:val="20"/>
              </w:rPr>
              <w:t>ICU mortality</w:t>
            </w:r>
          </w:p>
        </w:tc>
        <w:tc>
          <w:tcPr>
            <w:tcW w:w="666" w:type="dxa"/>
            <w:shd w:val="clear" w:color="auto" w:fill="auto"/>
            <w:vAlign w:val="center"/>
            <w:hideMark/>
          </w:tcPr>
          <w:p w14:paraId="29442CEE" w14:textId="77777777" w:rsidR="00942AFB" w:rsidRDefault="00942AFB" w:rsidP="00564FF2">
            <w:pPr>
              <w:jc w:val="center"/>
              <w:rPr>
                <w:color w:val="000000"/>
                <w:sz w:val="20"/>
                <w:szCs w:val="20"/>
              </w:rPr>
            </w:pPr>
            <w:r>
              <w:rPr>
                <w:color w:val="000000"/>
                <w:sz w:val="20"/>
                <w:szCs w:val="20"/>
              </w:rPr>
              <w:t>1.99</w:t>
            </w:r>
          </w:p>
        </w:tc>
        <w:tc>
          <w:tcPr>
            <w:tcW w:w="1083" w:type="dxa"/>
            <w:shd w:val="clear" w:color="auto" w:fill="auto"/>
            <w:vAlign w:val="center"/>
            <w:hideMark/>
          </w:tcPr>
          <w:p w14:paraId="377C6D1F" w14:textId="77777777" w:rsidR="00942AFB" w:rsidRDefault="00942AFB" w:rsidP="00564FF2">
            <w:pPr>
              <w:jc w:val="center"/>
              <w:rPr>
                <w:color w:val="000000"/>
                <w:sz w:val="20"/>
                <w:szCs w:val="20"/>
              </w:rPr>
            </w:pPr>
            <w:r>
              <w:rPr>
                <w:color w:val="000000"/>
                <w:sz w:val="20"/>
                <w:szCs w:val="20"/>
              </w:rPr>
              <w:t>1.62-2.44</w:t>
            </w:r>
          </w:p>
        </w:tc>
        <w:tc>
          <w:tcPr>
            <w:tcW w:w="666" w:type="dxa"/>
            <w:shd w:val="clear" w:color="auto" w:fill="auto"/>
            <w:vAlign w:val="center"/>
            <w:hideMark/>
          </w:tcPr>
          <w:p w14:paraId="3B72FCC1" w14:textId="77777777" w:rsidR="00942AFB" w:rsidRPr="00AA3D27" w:rsidRDefault="00942AFB" w:rsidP="00564FF2">
            <w:pPr>
              <w:jc w:val="center"/>
              <w:rPr>
                <w:color w:val="000000"/>
                <w:sz w:val="20"/>
                <w:szCs w:val="20"/>
              </w:rPr>
            </w:pPr>
            <w:r w:rsidRPr="00AA3D27">
              <w:rPr>
                <w:color w:val="000000"/>
                <w:sz w:val="20"/>
                <w:szCs w:val="20"/>
              </w:rPr>
              <w:t>1.29</w:t>
            </w:r>
          </w:p>
        </w:tc>
        <w:tc>
          <w:tcPr>
            <w:tcW w:w="1083" w:type="dxa"/>
            <w:shd w:val="clear" w:color="auto" w:fill="auto"/>
            <w:vAlign w:val="center"/>
            <w:hideMark/>
          </w:tcPr>
          <w:p w14:paraId="45573E52" w14:textId="77777777" w:rsidR="00942AFB" w:rsidRDefault="00942AFB" w:rsidP="00564FF2">
            <w:pPr>
              <w:jc w:val="center"/>
              <w:rPr>
                <w:color w:val="000000"/>
                <w:sz w:val="20"/>
                <w:szCs w:val="20"/>
              </w:rPr>
            </w:pPr>
            <w:r>
              <w:rPr>
                <w:color w:val="000000"/>
                <w:sz w:val="20"/>
                <w:szCs w:val="20"/>
              </w:rPr>
              <w:t>0.99-1.66</w:t>
            </w:r>
          </w:p>
        </w:tc>
        <w:tc>
          <w:tcPr>
            <w:tcW w:w="666" w:type="dxa"/>
            <w:shd w:val="clear" w:color="auto" w:fill="auto"/>
            <w:vAlign w:val="center"/>
            <w:hideMark/>
          </w:tcPr>
          <w:p w14:paraId="3EFEB132" w14:textId="77777777" w:rsidR="00942AFB" w:rsidRDefault="00942AFB" w:rsidP="00564FF2">
            <w:pPr>
              <w:jc w:val="center"/>
              <w:rPr>
                <w:color w:val="000000"/>
                <w:sz w:val="20"/>
                <w:szCs w:val="20"/>
              </w:rPr>
            </w:pPr>
            <w:r>
              <w:rPr>
                <w:color w:val="000000"/>
                <w:sz w:val="20"/>
                <w:szCs w:val="20"/>
              </w:rPr>
              <w:t>1.38</w:t>
            </w:r>
          </w:p>
        </w:tc>
        <w:tc>
          <w:tcPr>
            <w:tcW w:w="1083" w:type="dxa"/>
            <w:shd w:val="clear" w:color="auto" w:fill="auto"/>
            <w:vAlign w:val="center"/>
            <w:hideMark/>
          </w:tcPr>
          <w:p w14:paraId="4BE0AA19" w14:textId="77777777" w:rsidR="00942AFB" w:rsidRDefault="00942AFB" w:rsidP="00564FF2">
            <w:pPr>
              <w:jc w:val="center"/>
              <w:rPr>
                <w:color w:val="000000"/>
                <w:sz w:val="20"/>
                <w:szCs w:val="20"/>
              </w:rPr>
            </w:pPr>
            <w:r>
              <w:rPr>
                <w:color w:val="000000"/>
                <w:sz w:val="20"/>
                <w:szCs w:val="20"/>
              </w:rPr>
              <w:t>1.27-1.50</w:t>
            </w:r>
          </w:p>
        </w:tc>
        <w:tc>
          <w:tcPr>
            <w:tcW w:w="666" w:type="dxa"/>
            <w:shd w:val="clear" w:color="auto" w:fill="auto"/>
            <w:vAlign w:val="center"/>
            <w:hideMark/>
          </w:tcPr>
          <w:p w14:paraId="04EA603F" w14:textId="77777777" w:rsidR="00942AFB" w:rsidRDefault="00942AFB" w:rsidP="00564FF2">
            <w:pPr>
              <w:jc w:val="center"/>
              <w:rPr>
                <w:color w:val="000000"/>
                <w:sz w:val="20"/>
                <w:szCs w:val="20"/>
              </w:rPr>
            </w:pPr>
            <w:r>
              <w:rPr>
                <w:color w:val="000000"/>
                <w:sz w:val="20"/>
                <w:szCs w:val="20"/>
              </w:rPr>
              <w:t>0.99</w:t>
            </w:r>
          </w:p>
        </w:tc>
        <w:tc>
          <w:tcPr>
            <w:tcW w:w="1083" w:type="dxa"/>
            <w:shd w:val="clear" w:color="auto" w:fill="auto"/>
            <w:vAlign w:val="center"/>
            <w:hideMark/>
          </w:tcPr>
          <w:p w14:paraId="2E7AF83A" w14:textId="77777777" w:rsidR="00942AFB" w:rsidRDefault="00942AFB" w:rsidP="00564FF2">
            <w:pPr>
              <w:jc w:val="center"/>
              <w:rPr>
                <w:color w:val="000000"/>
                <w:sz w:val="20"/>
                <w:szCs w:val="20"/>
              </w:rPr>
            </w:pPr>
            <w:r>
              <w:rPr>
                <w:color w:val="000000"/>
                <w:sz w:val="20"/>
                <w:szCs w:val="20"/>
              </w:rPr>
              <w:t>0.88-1.12</w:t>
            </w:r>
          </w:p>
        </w:tc>
      </w:tr>
      <w:tr w:rsidR="00942AFB" w14:paraId="55F4C40B" w14:textId="77777777" w:rsidTr="00564FF2">
        <w:trPr>
          <w:trHeight w:val="320"/>
          <w:jc w:val="center"/>
        </w:trPr>
        <w:tc>
          <w:tcPr>
            <w:tcW w:w="2198" w:type="dxa"/>
            <w:shd w:val="clear" w:color="auto" w:fill="auto"/>
            <w:vAlign w:val="center"/>
            <w:hideMark/>
          </w:tcPr>
          <w:p w14:paraId="7077A09A" w14:textId="77777777" w:rsidR="00942AFB" w:rsidRDefault="00942AFB" w:rsidP="00564FF2">
            <w:pPr>
              <w:rPr>
                <w:color w:val="000000"/>
                <w:sz w:val="20"/>
                <w:szCs w:val="20"/>
              </w:rPr>
            </w:pPr>
            <w:r>
              <w:rPr>
                <w:color w:val="000000"/>
                <w:sz w:val="20"/>
                <w:szCs w:val="20"/>
              </w:rPr>
              <w:t>Hospital mortality</w:t>
            </w:r>
          </w:p>
        </w:tc>
        <w:tc>
          <w:tcPr>
            <w:tcW w:w="666" w:type="dxa"/>
            <w:shd w:val="clear" w:color="auto" w:fill="auto"/>
            <w:vAlign w:val="center"/>
            <w:hideMark/>
          </w:tcPr>
          <w:p w14:paraId="38593892" w14:textId="77777777" w:rsidR="00942AFB" w:rsidRDefault="00942AFB" w:rsidP="00564FF2">
            <w:pPr>
              <w:jc w:val="center"/>
              <w:rPr>
                <w:color w:val="000000"/>
                <w:sz w:val="20"/>
                <w:szCs w:val="20"/>
              </w:rPr>
            </w:pPr>
            <w:r>
              <w:rPr>
                <w:color w:val="000000"/>
                <w:sz w:val="20"/>
                <w:szCs w:val="20"/>
              </w:rPr>
              <w:t>2.28</w:t>
            </w:r>
          </w:p>
        </w:tc>
        <w:tc>
          <w:tcPr>
            <w:tcW w:w="1083" w:type="dxa"/>
            <w:shd w:val="clear" w:color="auto" w:fill="auto"/>
            <w:vAlign w:val="center"/>
            <w:hideMark/>
          </w:tcPr>
          <w:p w14:paraId="51DBFFFF" w14:textId="77777777" w:rsidR="00942AFB" w:rsidRDefault="00942AFB" w:rsidP="00564FF2">
            <w:pPr>
              <w:jc w:val="center"/>
              <w:rPr>
                <w:color w:val="000000"/>
                <w:sz w:val="20"/>
                <w:szCs w:val="20"/>
              </w:rPr>
            </w:pPr>
            <w:r>
              <w:rPr>
                <w:color w:val="000000"/>
                <w:sz w:val="20"/>
                <w:szCs w:val="20"/>
              </w:rPr>
              <w:t>1.91-2.72</w:t>
            </w:r>
          </w:p>
        </w:tc>
        <w:tc>
          <w:tcPr>
            <w:tcW w:w="666" w:type="dxa"/>
            <w:shd w:val="clear" w:color="auto" w:fill="auto"/>
            <w:vAlign w:val="center"/>
            <w:hideMark/>
          </w:tcPr>
          <w:p w14:paraId="7FF8B3FF" w14:textId="77777777" w:rsidR="00942AFB" w:rsidRDefault="00942AFB" w:rsidP="00564FF2">
            <w:pPr>
              <w:jc w:val="center"/>
              <w:rPr>
                <w:b/>
                <w:bCs/>
                <w:color w:val="000000"/>
                <w:sz w:val="20"/>
                <w:szCs w:val="20"/>
              </w:rPr>
            </w:pPr>
            <w:r>
              <w:rPr>
                <w:b/>
                <w:bCs/>
                <w:color w:val="000000"/>
                <w:sz w:val="20"/>
                <w:szCs w:val="20"/>
              </w:rPr>
              <w:t>1.60</w:t>
            </w:r>
          </w:p>
        </w:tc>
        <w:tc>
          <w:tcPr>
            <w:tcW w:w="1083" w:type="dxa"/>
            <w:shd w:val="clear" w:color="auto" w:fill="auto"/>
            <w:vAlign w:val="center"/>
            <w:hideMark/>
          </w:tcPr>
          <w:p w14:paraId="031E4017" w14:textId="77777777" w:rsidR="00942AFB" w:rsidRDefault="00942AFB" w:rsidP="00564FF2">
            <w:pPr>
              <w:jc w:val="center"/>
              <w:rPr>
                <w:color w:val="000000"/>
                <w:sz w:val="20"/>
                <w:szCs w:val="20"/>
              </w:rPr>
            </w:pPr>
            <w:r>
              <w:rPr>
                <w:color w:val="000000"/>
                <w:sz w:val="20"/>
                <w:szCs w:val="20"/>
              </w:rPr>
              <w:t>1.28-1.99</w:t>
            </w:r>
          </w:p>
        </w:tc>
        <w:tc>
          <w:tcPr>
            <w:tcW w:w="666" w:type="dxa"/>
            <w:shd w:val="clear" w:color="auto" w:fill="auto"/>
            <w:vAlign w:val="center"/>
            <w:hideMark/>
          </w:tcPr>
          <w:p w14:paraId="3A8D6EF9" w14:textId="77777777" w:rsidR="00942AFB" w:rsidRDefault="00942AFB" w:rsidP="00564FF2">
            <w:pPr>
              <w:jc w:val="center"/>
              <w:rPr>
                <w:color w:val="000000"/>
                <w:sz w:val="20"/>
                <w:szCs w:val="20"/>
              </w:rPr>
            </w:pPr>
            <w:r>
              <w:rPr>
                <w:color w:val="000000"/>
                <w:sz w:val="20"/>
                <w:szCs w:val="20"/>
              </w:rPr>
              <w:t>1.46</w:t>
            </w:r>
          </w:p>
        </w:tc>
        <w:tc>
          <w:tcPr>
            <w:tcW w:w="1083" w:type="dxa"/>
            <w:shd w:val="clear" w:color="auto" w:fill="auto"/>
            <w:vAlign w:val="center"/>
            <w:hideMark/>
          </w:tcPr>
          <w:p w14:paraId="5EE71E46" w14:textId="77777777" w:rsidR="00942AFB" w:rsidRDefault="00942AFB" w:rsidP="00564FF2">
            <w:pPr>
              <w:jc w:val="center"/>
              <w:rPr>
                <w:color w:val="000000"/>
                <w:sz w:val="20"/>
                <w:szCs w:val="20"/>
              </w:rPr>
            </w:pPr>
            <w:r>
              <w:rPr>
                <w:color w:val="000000"/>
                <w:sz w:val="20"/>
                <w:szCs w:val="20"/>
              </w:rPr>
              <w:t>1.36-1.58</w:t>
            </w:r>
          </w:p>
        </w:tc>
        <w:tc>
          <w:tcPr>
            <w:tcW w:w="666" w:type="dxa"/>
            <w:shd w:val="clear" w:color="auto" w:fill="auto"/>
            <w:vAlign w:val="center"/>
            <w:hideMark/>
          </w:tcPr>
          <w:p w14:paraId="63814FC6" w14:textId="77777777" w:rsidR="00942AFB" w:rsidRPr="002220EC" w:rsidRDefault="00942AFB" w:rsidP="00564FF2">
            <w:pPr>
              <w:jc w:val="center"/>
              <w:rPr>
                <w:b/>
                <w:bCs/>
                <w:color w:val="000000"/>
                <w:sz w:val="20"/>
                <w:szCs w:val="20"/>
              </w:rPr>
            </w:pPr>
            <w:r w:rsidRPr="002220EC">
              <w:rPr>
                <w:b/>
                <w:bCs/>
                <w:color w:val="000000"/>
                <w:sz w:val="20"/>
                <w:szCs w:val="20"/>
              </w:rPr>
              <w:t>1.11</w:t>
            </w:r>
          </w:p>
        </w:tc>
        <w:tc>
          <w:tcPr>
            <w:tcW w:w="1083" w:type="dxa"/>
            <w:shd w:val="clear" w:color="auto" w:fill="auto"/>
            <w:vAlign w:val="center"/>
            <w:hideMark/>
          </w:tcPr>
          <w:p w14:paraId="72DE51CB" w14:textId="77777777" w:rsidR="00942AFB" w:rsidRDefault="00942AFB" w:rsidP="00564FF2">
            <w:pPr>
              <w:jc w:val="center"/>
              <w:rPr>
                <w:color w:val="000000"/>
                <w:sz w:val="20"/>
                <w:szCs w:val="20"/>
              </w:rPr>
            </w:pPr>
            <w:r>
              <w:rPr>
                <w:color w:val="000000"/>
                <w:sz w:val="20"/>
                <w:szCs w:val="20"/>
              </w:rPr>
              <w:t>1.00-1.22</w:t>
            </w:r>
          </w:p>
        </w:tc>
      </w:tr>
      <w:tr w:rsidR="00942AFB" w14:paraId="43070F6E" w14:textId="77777777" w:rsidTr="00564FF2">
        <w:trPr>
          <w:trHeight w:val="320"/>
          <w:jc w:val="center"/>
        </w:trPr>
        <w:tc>
          <w:tcPr>
            <w:tcW w:w="2198" w:type="dxa"/>
            <w:shd w:val="clear" w:color="auto" w:fill="auto"/>
            <w:vAlign w:val="center"/>
          </w:tcPr>
          <w:p w14:paraId="2A11B808" w14:textId="77777777" w:rsidR="00942AFB" w:rsidRDefault="00942AFB" w:rsidP="00564FF2">
            <w:pPr>
              <w:rPr>
                <w:color w:val="000000"/>
                <w:sz w:val="20"/>
                <w:szCs w:val="20"/>
              </w:rPr>
            </w:pPr>
            <w:r>
              <w:rPr>
                <w:color w:val="000000"/>
                <w:sz w:val="20"/>
                <w:szCs w:val="20"/>
              </w:rPr>
              <w:t>28-day mortality</w:t>
            </w:r>
          </w:p>
        </w:tc>
        <w:tc>
          <w:tcPr>
            <w:tcW w:w="666" w:type="dxa"/>
            <w:shd w:val="clear" w:color="auto" w:fill="auto"/>
            <w:vAlign w:val="center"/>
          </w:tcPr>
          <w:p w14:paraId="04CDE32D" w14:textId="77777777" w:rsidR="00942AFB" w:rsidRDefault="00942AFB" w:rsidP="00564FF2">
            <w:pPr>
              <w:jc w:val="center"/>
              <w:rPr>
                <w:color w:val="000000"/>
                <w:sz w:val="20"/>
                <w:szCs w:val="20"/>
              </w:rPr>
            </w:pPr>
            <w:r>
              <w:rPr>
                <w:color w:val="000000"/>
                <w:sz w:val="20"/>
                <w:szCs w:val="20"/>
              </w:rPr>
              <w:t>2.41</w:t>
            </w:r>
          </w:p>
        </w:tc>
        <w:tc>
          <w:tcPr>
            <w:tcW w:w="1083" w:type="dxa"/>
            <w:shd w:val="clear" w:color="auto" w:fill="auto"/>
            <w:vAlign w:val="center"/>
          </w:tcPr>
          <w:p w14:paraId="6990E7C6" w14:textId="77777777" w:rsidR="00942AFB" w:rsidRDefault="00942AFB" w:rsidP="00564FF2">
            <w:pPr>
              <w:jc w:val="center"/>
              <w:rPr>
                <w:color w:val="000000"/>
                <w:sz w:val="20"/>
                <w:szCs w:val="20"/>
              </w:rPr>
            </w:pPr>
            <w:r>
              <w:rPr>
                <w:color w:val="000000"/>
                <w:sz w:val="20"/>
                <w:szCs w:val="20"/>
              </w:rPr>
              <w:t>2.20-2.91</w:t>
            </w:r>
          </w:p>
        </w:tc>
        <w:tc>
          <w:tcPr>
            <w:tcW w:w="666" w:type="dxa"/>
            <w:shd w:val="clear" w:color="auto" w:fill="auto"/>
            <w:vAlign w:val="center"/>
          </w:tcPr>
          <w:p w14:paraId="77187A22" w14:textId="77777777" w:rsidR="00942AFB" w:rsidRDefault="00942AFB" w:rsidP="00564FF2">
            <w:pPr>
              <w:jc w:val="center"/>
              <w:rPr>
                <w:b/>
                <w:bCs/>
                <w:color w:val="000000"/>
                <w:sz w:val="20"/>
                <w:szCs w:val="20"/>
              </w:rPr>
            </w:pPr>
            <w:r>
              <w:rPr>
                <w:b/>
                <w:bCs/>
                <w:color w:val="000000"/>
                <w:sz w:val="20"/>
                <w:szCs w:val="20"/>
              </w:rPr>
              <w:t>1.69</w:t>
            </w:r>
          </w:p>
        </w:tc>
        <w:tc>
          <w:tcPr>
            <w:tcW w:w="1083" w:type="dxa"/>
            <w:shd w:val="clear" w:color="auto" w:fill="auto"/>
            <w:vAlign w:val="center"/>
          </w:tcPr>
          <w:p w14:paraId="01125714" w14:textId="77777777" w:rsidR="00942AFB" w:rsidRDefault="00942AFB" w:rsidP="00564FF2">
            <w:pPr>
              <w:jc w:val="center"/>
              <w:rPr>
                <w:color w:val="000000"/>
                <w:sz w:val="20"/>
                <w:szCs w:val="20"/>
              </w:rPr>
            </w:pPr>
            <w:r>
              <w:rPr>
                <w:color w:val="000000"/>
                <w:sz w:val="20"/>
                <w:szCs w:val="20"/>
              </w:rPr>
              <w:t>1.35-2.10</w:t>
            </w:r>
          </w:p>
        </w:tc>
        <w:tc>
          <w:tcPr>
            <w:tcW w:w="666" w:type="dxa"/>
            <w:shd w:val="clear" w:color="auto" w:fill="auto"/>
            <w:vAlign w:val="center"/>
          </w:tcPr>
          <w:p w14:paraId="37A33CF5" w14:textId="77777777" w:rsidR="00942AFB" w:rsidRDefault="00942AFB" w:rsidP="00564FF2">
            <w:pPr>
              <w:jc w:val="center"/>
              <w:rPr>
                <w:color w:val="000000"/>
                <w:sz w:val="20"/>
                <w:szCs w:val="20"/>
              </w:rPr>
            </w:pPr>
            <w:r>
              <w:rPr>
                <w:color w:val="000000"/>
                <w:sz w:val="20"/>
                <w:szCs w:val="20"/>
              </w:rPr>
              <w:t>1.45</w:t>
            </w:r>
          </w:p>
        </w:tc>
        <w:tc>
          <w:tcPr>
            <w:tcW w:w="1083" w:type="dxa"/>
            <w:shd w:val="clear" w:color="auto" w:fill="auto"/>
            <w:vAlign w:val="center"/>
          </w:tcPr>
          <w:p w14:paraId="0C6660AB" w14:textId="77777777" w:rsidR="00942AFB" w:rsidRDefault="00942AFB" w:rsidP="00564FF2">
            <w:pPr>
              <w:jc w:val="center"/>
              <w:rPr>
                <w:color w:val="000000"/>
                <w:sz w:val="20"/>
                <w:szCs w:val="20"/>
              </w:rPr>
            </w:pPr>
            <w:r>
              <w:rPr>
                <w:color w:val="000000"/>
                <w:sz w:val="20"/>
                <w:szCs w:val="20"/>
              </w:rPr>
              <w:t>1.35-1.56</w:t>
            </w:r>
          </w:p>
        </w:tc>
        <w:tc>
          <w:tcPr>
            <w:tcW w:w="666" w:type="dxa"/>
            <w:shd w:val="clear" w:color="auto" w:fill="auto"/>
            <w:vAlign w:val="center"/>
          </w:tcPr>
          <w:p w14:paraId="4E974102" w14:textId="77777777" w:rsidR="00942AFB" w:rsidRDefault="00942AFB" w:rsidP="00564FF2">
            <w:pPr>
              <w:jc w:val="center"/>
              <w:rPr>
                <w:color w:val="000000"/>
                <w:sz w:val="20"/>
                <w:szCs w:val="20"/>
              </w:rPr>
            </w:pPr>
            <w:r>
              <w:rPr>
                <w:color w:val="000000"/>
                <w:sz w:val="20"/>
                <w:szCs w:val="20"/>
              </w:rPr>
              <w:t>1.09</w:t>
            </w:r>
          </w:p>
        </w:tc>
        <w:tc>
          <w:tcPr>
            <w:tcW w:w="1083" w:type="dxa"/>
            <w:shd w:val="clear" w:color="auto" w:fill="auto"/>
            <w:vAlign w:val="center"/>
          </w:tcPr>
          <w:p w14:paraId="1BA5CF1B" w14:textId="77777777" w:rsidR="00942AFB" w:rsidRDefault="00942AFB" w:rsidP="00564FF2">
            <w:pPr>
              <w:jc w:val="center"/>
              <w:rPr>
                <w:color w:val="000000"/>
                <w:sz w:val="20"/>
                <w:szCs w:val="20"/>
              </w:rPr>
            </w:pPr>
            <w:r>
              <w:rPr>
                <w:color w:val="000000"/>
                <w:sz w:val="20"/>
                <w:szCs w:val="20"/>
              </w:rPr>
              <w:t>0.98-1.21</w:t>
            </w:r>
          </w:p>
        </w:tc>
      </w:tr>
      <w:tr w:rsidR="00942AFB" w14:paraId="1D3D0CCD" w14:textId="77777777" w:rsidTr="00564FF2">
        <w:trPr>
          <w:trHeight w:val="320"/>
          <w:jc w:val="center"/>
        </w:trPr>
        <w:tc>
          <w:tcPr>
            <w:tcW w:w="2198" w:type="dxa"/>
            <w:shd w:val="clear" w:color="auto" w:fill="auto"/>
            <w:hideMark/>
          </w:tcPr>
          <w:p w14:paraId="00E7D9E3" w14:textId="77777777" w:rsidR="00942AFB" w:rsidRDefault="00942AFB" w:rsidP="00564FF2">
            <w:pPr>
              <w:rPr>
                <w:color w:val="000000"/>
                <w:sz w:val="20"/>
                <w:szCs w:val="20"/>
              </w:rPr>
            </w:pPr>
            <w:r>
              <w:rPr>
                <w:color w:val="000000"/>
                <w:sz w:val="20"/>
                <w:szCs w:val="20"/>
              </w:rPr>
              <w:t>90-day mortality</w:t>
            </w:r>
          </w:p>
        </w:tc>
        <w:tc>
          <w:tcPr>
            <w:tcW w:w="666" w:type="dxa"/>
            <w:shd w:val="clear" w:color="auto" w:fill="auto"/>
            <w:vAlign w:val="center"/>
            <w:hideMark/>
          </w:tcPr>
          <w:p w14:paraId="599E94A8" w14:textId="77777777" w:rsidR="00942AFB" w:rsidRDefault="00942AFB" w:rsidP="00564FF2">
            <w:pPr>
              <w:jc w:val="center"/>
              <w:rPr>
                <w:color w:val="000000"/>
                <w:sz w:val="20"/>
                <w:szCs w:val="20"/>
              </w:rPr>
            </w:pPr>
            <w:r>
              <w:rPr>
                <w:color w:val="000000"/>
                <w:sz w:val="20"/>
                <w:szCs w:val="20"/>
              </w:rPr>
              <w:t>2.77</w:t>
            </w:r>
          </w:p>
        </w:tc>
        <w:tc>
          <w:tcPr>
            <w:tcW w:w="1083" w:type="dxa"/>
            <w:shd w:val="clear" w:color="auto" w:fill="auto"/>
            <w:vAlign w:val="center"/>
            <w:hideMark/>
          </w:tcPr>
          <w:p w14:paraId="33B9DDE8" w14:textId="77777777" w:rsidR="00942AFB" w:rsidRDefault="00942AFB" w:rsidP="00564FF2">
            <w:pPr>
              <w:jc w:val="center"/>
              <w:rPr>
                <w:color w:val="000000"/>
                <w:sz w:val="20"/>
                <w:szCs w:val="20"/>
              </w:rPr>
            </w:pPr>
            <w:r>
              <w:rPr>
                <w:color w:val="000000"/>
                <w:sz w:val="20"/>
                <w:szCs w:val="20"/>
              </w:rPr>
              <w:t>2.37-3.24</w:t>
            </w:r>
          </w:p>
        </w:tc>
        <w:tc>
          <w:tcPr>
            <w:tcW w:w="666" w:type="dxa"/>
            <w:shd w:val="clear" w:color="auto" w:fill="auto"/>
            <w:vAlign w:val="center"/>
            <w:hideMark/>
          </w:tcPr>
          <w:p w14:paraId="7C82C94C" w14:textId="77777777" w:rsidR="00942AFB" w:rsidRDefault="00942AFB" w:rsidP="00564FF2">
            <w:pPr>
              <w:jc w:val="center"/>
              <w:rPr>
                <w:b/>
                <w:bCs/>
                <w:color w:val="000000"/>
                <w:sz w:val="20"/>
                <w:szCs w:val="20"/>
              </w:rPr>
            </w:pPr>
            <w:r>
              <w:rPr>
                <w:b/>
                <w:bCs/>
                <w:color w:val="000000"/>
                <w:sz w:val="20"/>
                <w:szCs w:val="20"/>
              </w:rPr>
              <w:t>2.13</w:t>
            </w:r>
          </w:p>
        </w:tc>
        <w:tc>
          <w:tcPr>
            <w:tcW w:w="1083" w:type="dxa"/>
            <w:shd w:val="clear" w:color="auto" w:fill="auto"/>
            <w:vAlign w:val="center"/>
            <w:hideMark/>
          </w:tcPr>
          <w:p w14:paraId="40715568" w14:textId="77777777" w:rsidR="00942AFB" w:rsidRDefault="00942AFB" w:rsidP="00564FF2">
            <w:pPr>
              <w:jc w:val="center"/>
              <w:rPr>
                <w:color w:val="000000"/>
                <w:sz w:val="20"/>
                <w:szCs w:val="20"/>
              </w:rPr>
            </w:pPr>
            <w:r>
              <w:rPr>
                <w:color w:val="000000"/>
                <w:sz w:val="20"/>
                <w:szCs w:val="20"/>
              </w:rPr>
              <w:t>1.76-2.58</w:t>
            </w:r>
          </w:p>
        </w:tc>
        <w:tc>
          <w:tcPr>
            <w:tcW w:w="666" w:type="dxa"/>
            <w:shd w:val="clear" w:color="auto" w:fill="auto"/>
            <w:vAlign w:val="center"/>
            <w:hideMark/>
          </w:tcPr>
          <w:p w14:paraId="56E646BB" w14:textId="77777777" w:rsidR="00942AFB" w:rsidRDefault="00942AFB" w:rsidP="00564FF2">
            <w:pPr>
              <w:jc w:val="center"/>
              <w:rPr>
                <w:color w:val="000000"/>
                <w:sz w:val="20"/>
                <w:szCs w:val="20"/>
              </w:rPr>
            </w:pPr>
            <w:r>
              <w:rPr>
                <w:color w:val="000000"/>
                <w:sz w:val="20"/>
                <w:szCs w:val="20"/>
              </w:rPr>
              <w:t>1.48</w:t>
            </w:r>
          </w:p>
        </w:tc>
        <w:tc>
          <w:tcPr>
            <w:tcW w:w="1083" w:type="dxa"/>
            <w:shd w:val="clear" w:color="auto" w:fill="auto"/>
            <w:vAlign w:val="center"/>
            <w:hideMark/>
          </w:tcPr>
          <w:p w14:paraId="5B344681" w14:textId="77777777" w:rsidR="00942AFB" w:rsidRDefault="00942AFB" w:rsidP="00564FF2">
            <w:pPr>
              <w:jc w:val="center"/>
              <w:rPr>
                <w:color w:val="000000"/>
                <w:sz w:val="20"/>
                <w:szCs w:val="20"/>
              </w:rPr>
            </w:pPr>
            <w:r>
              <w:rPr>
                <w:color w:val="000000"/>
                <w:sz w:val="20"/>
                <w:szCs w:val="20"/>
              </w:rPr>
              <w:t>1.38-1.59</w:t>
            </w:r>
          </w:p>
        </w:tc>
        <w:tc>
          <w:tcPr>
            <w:tcW w:w="666" w:type="dxa"/>
            <w:shd w:val="clear" w:color="auto" w:fill="auto"/>
            <w:vAlign w:val="center"/>
            <w:hideMark/>
          </w:tcPr>
          <w:p w14:paraId="7F81A325" w14:textId="77777777" w:rsidR="00942AFB" w:rsidRPr="002220EC" w:rsidRDefault="00942AFB" w:rsidP="00564FF2">
            <w:pPr>
              <w:jc w:val="center"/>
              <w:rPr>
                <w:b/>
                <w:bCs/>
                <w:color w:val="000000"/>
                <w:sz w:val="20"/>
                <w:szCs w:val="20"/>
              </w:rPr>
            </w:pPr>
            <w:r w:rsidRPr="002220EC">
              <w:rPr>
                <w:b/>
                <w:bCs/>
                <w:color w:val="000000"/>
                <w:sz w:val="20"/>
                <w:szCs w:val="20"/>
              </w:rPr>
              <w:t>1.14</w:t>
            </w:r>
          </w:p>
        </w:tc>
        <w:tc>
          <w:tcPr>
            <w:tcW w:w="1083" w:type="dxa"/>
            <w:shd w:val="clear" w:color="auto" w:fill="auto"/>
            <w:vAlign w:val="center"/>
            <w:hideMark/>
          </w:tcPr>
          <w:p w14:paraId="2B5CABF1" w14:textId="77777777" w:rsidR="00942AFB" w:rsidRDefault="00942AFB" w:rsidP="00564FF2">
            <w:pPr>
              <w:jc w:val="center"/>
              <w:rPr>
                <w:color w:val="000000"/>
                <w:sz w:val="20"/>
                <w:szCs w:val="20"/>
              </w:rPr>
            </w:pPr>
            <w:r>
              <w:rPr>
                <w:color w:val="000000"/>
                <w:sz w:val="20"/>
                <w:szCs w:val="20"/>
              </w:rPr>
              <w:t>1.05-1.25</w:t>
            </w:r>
          </w:p>
        </w:tc>
      </w:tr>
      <w:tr w:rsidR="00942AFB" w14:paraId="04A5E512" w14:textId="77777777" w:rsidTr="00564FF2">
        <w:trPr>
          <w:trHeight w:val="320"/>
          <w:jc w:val="center"/>
        </w:trPr>
        <w:tc>
          <w:tcPr>
            <w:tcW w:w="2198" w:type="dxa"/>
            <w:shd w:val="clear" w:color="auto" w:fill="auto"/>
            <w:hideMark/>
          </w:tcPr>
          <w:p w14:paraId="4A20DC8E" w14:textId="77777777" w:rsidR="00942AFB" w:rsidRDefault="00942AFB" w:rsidP="00564FF2">
            <w:pPr>
              <w:rPr>
                <w:color w:val="000000"/>
                <w:sz w:val="20"/>
                <w:szCs w:val="20"/>
              </w:rPr>
            </w:pPr>
            <w:r>
              <w:rPr>
                <w:color w:val="000000"/>
                <w:sz w:val="20"/>
                <w:szCs w:val="20"/>
              </w:rPr>
              <w:t>6-month mortality</w:t>
            </w:r>
          </w:p>
        </w:tc>
        <w:tc>
          <w:tcPr>
            <w:tcW w:w="666" w:type="dxa"/>
            <w:shd w:val="clear" w:color="auto" w:fill="auto"/>
            <w:vAlign w:val="center"/>
            <w:hideMark/>
          </w:tcPr>
          <w:p w14:paraId="69BA0362" w14:textId="77777777" w:rsidR="00942AFB" w:rsidRDefault="00942AFB" w:rsidP="00564FF2">
            <w:pPr>
              <w:jc w:val="center"/>
              <w:rPr>
                <w:color w:val="000000"/>
                <w:sz w:val="20"/>
                <w:szCs w:val="20"/>
              </w:rPr>
            </w:pPr>
            <w:r>
              <w:rPr>
                <w:color w:val="000000"/>
                <w:sz w:val="20"/>
                <w:szCs w:val="20"/>
              </w:rPr>
              <w:t>2.97</w:t>
            </w:r>
          </w:p>
        </w:tc>
        <w:tc>
          <w:tcPr>
            <w:tcW w:w="1083" w:type="dxa"/>
            <w:shd w:val="clear" w:color="auto" w:fill="auto"/>
            <w:vAlign w:val="center"/>
            <w:hideMark/>
          </w:tcPr>
          <w:p w14:paraId="2020B19A" w14:textId="77777777" w:rsidR="00942AFB" w:rsidRDefault="00942AFB" w:rsidP="00564FF2">
            <w:pPr>
              <w:jc w:val="center"/>
              <w:rPr>
                <w:color w:val="000000"/>
                <w:sz w:val="20"/>
                <w:szCs w:val="20"/>
              </w:rPr>
            </w:pPr>
            <w:r>
              <w:rPr>
                <w:color w:val="000000"/>
                <w:sz w:val="20"/>
                <w:szCs w:val="20"/>
              </w:rPr>
              <w:t>2.56-3.45</w:t>
            </w:r>
          </w:p>
        </w:tc>
        <w:tc>
          <w:tcPr>
            <w:tcW w:w="666" w:type="dxa"/>
            <w:shd w:val="clear" w:color="auto" w:fill="auto"/>
            <w:vAlign w:val="center"/>
            <w:hideMark/>
          </w:tcPr>
          <w:p w14:paraId="214A231C" w14:textId="77777777" w:rsidR="00942AFB" w:rsidRDefault="00942AFB" w:rsidP="00564FF2">
            <w:pPr>
              <w:jc w:val="center"/>
              <w:rPr>
                <w:b/>
                <w:bCs/>
                <w:color w:val="000000"/>
                <w:sz w:val="20"/>
                <w:szCs w:val="20"/>
              </w:rPr>
            </w:pPr>
            <w:r>
              <w:rPr>
                <w:b/>
                <w:bCs/>
                <w:color w:val="000000"/>
                <w:sz w:val="20"/>
                <w:szCs w:val="20"/>
              </w:rPr>
              <w:t>2.37</w:t>
            </w:r>
          </w:p>
        </w:tc>
        <w:tc>
          <w:tcPr>
            <w:tcW w:w="1083" w:type="dxa"/>
            <w:shd w:val="clear" w:color="auto" w:fill="auto"/>
            <w:vAlign w:val="center"/>
            <w:hideMark/>
          </w:tcPr>
          <w:p w14:paraId="3431AB8F" w14:textId="77777777" w:rsidR="00942AFB" w:rsidRDefault="00942AFB" w:rsidP="00564FF2">
            <w:pPr>
              <w:jc w:val="center"/>
              <w:rPr>
                <w:color w:val="000000"/>
                <w:sz w:val="20"/>
                <w:szCs w:val="20"/>
              </w:rPr>
            </w:pPr>
            <w:r>
              <w:rPr>
                <w:color w:val="000000"/>
                <w:sz w:val="20"/>
                <w:szCs w:val="20"/>
              </w:rPr>
              <w:t>1.98-2.83</w:t>
            </w:r>
          </w:p>
        </w:tc>
        <w:tc>
          <w:tcPr>
            <w:tcW w:w="666" w:type="dxa"/>
            <w:shd w:val="clear" w:color="auto" w:fill="auto"/>
            <w:vAlign w:val="center"/>
            <w:hideMark/>
          </w:tcPr>
          <w:p w14:paraId="708F643D" w14:textId="77777777" w:rsidR="00942AFB" w:rsidRDefault="00942AFB" w:rsidP="00564FF2">
            <w:pPr>
              <w:jc w:val="center"/>
              <w:rPr>
                <w:color w:val="000000"/>
                <w:sz w:val="20"/>
                <w:szCs w:val="20"/>
              </w:rPr>
            </w:pPr>
            <w:r>
              <w:rPr>
                <w:color w:val="000000"/>
                <w:sz w:val="20"/>
                <w:szCs w:val="20"/>
              </w:rPr>
              <w:t>1.48</w:t>
            </w:r>
          </w:p>
        </w:tc>
        <w:tc>
          <w:tcPr>
            <w:tcW w:w="1083" w:type="dxa"/>
            <w:shd w:val="clear" w:color="auto" w:fill="auto"/>
            <w:vAlign w:val="center"/>
            <w:hideMark/>
          </w:tcPr>
          <w:p w14:paraId="48056974" w14:textId="77777777" w:rsidR="00942AFB" w:rsidRDefault="00942AFB" w:rsidP="00564FF2">
            <w:pPr>
              <w:jc w:val="center"/>
              <w:rPr>
                <w:color w:val="000000"/>
                <w:sz w:val="20"/>
                <w:szCs w:val="20"/>
              </w:rPr>
            </w:pPr>
            <w:r>
              <w:rPr>
                <w:color w:val="000000"/>
                <w:sz w:val="20"/>
                <w:szCs w:val="20"/>
              </w:rPr>
              <w:t>1.38-1.58</w:t>
            </w:r>
          </w:p>
        </w:tc>
        <w:tc>
          <w:tcPr>
            <w:tcW w:w="666" w:type="dxa"/>
            <w:shd w:val="clear" w:color="auto" w:fill="auto"/>
            <w:vAlign w:val="center"/>
            <w:hideMark/>
          </w:tcPr>
          <w:p w14:paraId="12AB5332" w14:textId="77777777" w:rsidR="00942AFB" w:rsidRPr="002220EC" w:rsidRDefault="00942AFB" w:rsidP="00564FF2">
            <w:pPr>
              <w:jc w:val="center"/>
              <w:rPr>
                <w:b/>
                <w:bCs/>
                <w:color w:val="000000"/>
                <w:sz w:val="20"/>
                <w:szCs w:val="20"/>
              </w:rPr>
            </w:pPr>
            <w:r w:rsidRPr="002220EC">
              <w:rPr>
                <w:b/>
                <w:bCs/>
                <w:color w:val="000000"/>
                <w:sz w:val="20"/>
                <w:szCs w:val="20"/>
              </w:rPr>
              <w:t>1.14</w:t>
            </w:r>
          </w:p>
        </w:tc>
        <w:tc>
          <w:tcPr>
            <w:tcW w:w="1083" w:type="dxa"/>
            <w:shd w:val="clear" w:color="auto" w:fill="auto"/>
            <w:vAlign w:val="center"/>
            <w:hideMark/>
          </w:tcPr>
          <w:p w14:paraId="51A366A7" w14:textId="77777777" w:rsidR="00942AFB" w:rsidRDefault="00942AFB" w:rsidP="00564FF2">
            <w:pPr>
              <w:jc w:val="center"/>
              <w:rPr>
                <w:color w:val="000000"/>
                <w:sz w:val="20"/>
                <w:szCs w:val="20"/>
              </w:rPr>
            </w:pPr>
            <w:r>
              <w:rPr>
                <w:color w:val="000000"/>
                <w:sz w:val="20"/>
                <w:szCs w:val="20"/>
              </w:rPr>
              <w:t>1.04-1.24</w:t>
            </w:r>
          </w:p>
        </w:tc>
      </w:tr>
      <w:tr w:rsidR="00942AFB" w14:paraId="5111624E" w14:textId="77777777" w:rsidTr="00564FF2">
        <w:trPr>
          <w:trHeight w:val="320"/>
          <w:jc w:val="center"/>
        </w:trPr>
        <w:tc>
          <w:tcPr>
            <w:tcW w:w="2198" w:type="dxa"/>
            <w:shd w:val="clear" w:color="auto" w:fill="auto"/>
            <w:hideMark/>
          </w:tcPr>
          <w:p w14:paraId="6B519331" w14:textId="77777777" w:rsidR="00942AFB" w:rsidRDefault="00942AFB" w:rsidP="00564FF2">
            <w:pPr>
              <w:rPr>
                <w:color w:val="000000"/>
                <w:sz w:val="20"/>
                <w:szCs w:val="20"/>
              </w:rPr>
            </w:pPr>
            <w:r>
              <w:rPr>
                <w:color w:val="000000"/>
                <w:sz w:val="20"/>
                <w:szCs w:val="20"/>
              </w:rPr>
              <w:t>12-month mortality</w:t>
            </w:r>
          </w:p>
        </w:tc>
        <w:tc>
          <w:tcPr>
            <w:tcW w:w="666" w:type="dxa"/>
            <w:shd w:val="clear" w:color="auto" w:fill="auto"/>
            <w:vAlign w:val="center"/>
            <w:hideMark/>
          </w:tcPr>
          <w:p w14:paraId="3388ACB9" w14:textId="77777777" w:rsidR="00942AFB" w:rsidRDefault="00942AFB" w:rsidP="00564FF2">
            <w:pPr>
              <w:jc w:val="center"/>
              <w:rPr>
                <w:color w:val="000000"/>
                <w:sz w:val="20"/>
                <w:szCs w:val="20"/>
              </w:rPr>
            </w:pPr>
            <w:r>
              <w:rPr>
                <w:color w:val="000000"/>
                <w:sz w:val="20"/>
                <w:szCs w:val="20"/>
              </w:rPr>
              <w:t>2.97</w:t>
            </w:r>
          </w:p>
        </w:tc>
        <w:tc>
          <w:tcPr>
            <w:tcW w:w="1083" w:type="dxa"/>
            <w:shd w:val="clear" w:color="auto" w:fill="auto"/>
            <w:vAlign w:val="center"/>
            <w:hideMark/>
          </w:tcPr>
          <w:p w14:paraId="1D56FAAB" w14:textId="77777777" w:rsidR="00942AFB" w:rsidRDefault="00942AFB" w:rsidP="00564FF2">
            <w:pPr>
              <w:jc w:val="center"/>
              <w:rPr>
                <w:color w:val="000000"/>
                <w:sz w:val="20"/>
                <w:szCs w:val="20"/>
              </w:rPr>
            </w:pPr>
            <w:r>
              <w:rPr>
                <w:color w:val="000000"/>
                <w:sz w:val="20"/>
                <w:szCs w:val="20"/>
              </w:rPr>
              <w:t>2.56-3.43</w:t>
            </w:r>
          </w:p>
        </w:tc>
        <w:tc>
          <w:tcPr>
            <w:tcW w:w="666" w:type="dxa"/>
            <w:shd w:val="clear" w:color="auto" w:fill="auto"/>
            <w:vAlign w:val="center"/>
            <w:hideMark/>
          </w:tcPr>
          <w:p w14:paraId="2CDB3436" w14:textId="77777777" w:rsidR="00942AFB" w:rsidRDefault="00942AFB" w:rsidP="00564FF2">
            <w:pPr>
              <w:jc w:val="center"/>
              <w:rPr>
                <w:b/>
                <w:bCs/>
                <w:color w:val="000000"/>
                <w:sz w:val="20"/>
                <w:szCs w:val="20"/>
              </w:rPr>
            </w:pPr>
            <w:r>
              <w:rPr>
                <w:b/>
                <w:bCs/>
                <w:color w:val="000000"/>
                <w:sz w:val="20"/>
                <w:szCs w:val="20"/>
              </w:rPr>
              <w:t>2.35</w:t>
            </w:r>
          </w:p>
        </w:tc>
        <w:tc>
          <w:tcPr>
            <w:tcW w:w="1083" w:type="dxa"/>
            <w:shd w:val="clear" w:color="auto" w:fill="auto"/>
            <w:vAlign w:val="center"/>
            <w:hideMark/>
          </w:tcPr>
          <w:p w14:paraId="706EB708" w14:textId="77777777" w:rsidR="00942AFB" w:rsidRDefault="00942AFB" w:rsidP="00564FF2">
            <w:pPr>
              <w:jc w:val="center"/>
              <w:rPr>
                <w:color w:val="000000"/>
                <w:sz w:val="20"/>
                <w:szCs w:val="20"/>
              </w:rPr>
            </w:pPr>
            <w:r>
              <w:rPr>
                <w:color w:val="000000"/>
                <w:sz w:val="20"/>
                <w:szCs w:val="20"/>
              </w:rPr>
              <w:t>1.97-2.80</w:t>
            </w:r>
          </w:p>
        </w:tc>
        <w:tc>
          <w:tcPr>
            <w:tcW w:w="666" w:type="dxa"/>
            <w:shd w:val="clear" w:color="auto" w:fill="auto"/>
            <w:vAlign w:val="center"/>
            <w:hideMark/>
          </w:tcPr>
          <w:p w14:paraId="6270AFAE" w14:textId="77777777" w:rsidR="00942AFB" w:rsidRDefault="00942AFB" w:rsidP="00564FF2">
            <w:pPr>
              <w:jc w:val="center"/>
              <w:rPr>
                <w:color w:val="000000"/>
                <w:sz w:val="20"/>
                <w:szCs w:val="20"/>
              </w:rPr>
            </w:pPr>
            <w:r>
              <w:rPr>
                <w:color w:val="000000"/>
                <w:sz w:val="20"/>
                <w:szCs w:val="20"/>
              </w:rPr>
              <w:t>1.47</w:t>
            </w:r>
          </w:p>
        </w:tc>
        <w:tc>
          <w:tcPr>
            <w:tcW w:w="1083" w:type="dxa"/>
            <w:shd w:val="clear" w:color="auto" w:fill="auto"/>
            <w:vAlign w:val="center"/>
            <w:hideMark/>
          </w:tcPr>
          <w:p w14:paraId="18109721" w14:textId="77777777" w:rsidR="00942AFB" w:rsidRDefault="00942AFB" w:rsidP="00564FF2">
            <w:pPr>
              <w:jc w:val="center"/>
              <w:rPr>
                <w:color w:val="000000"/>
                <w:sz w:val="20"/>
                <w:szCs w:val="20"/>
              </w:rPr>
            </w:pPr>
            <w:r>
              <w:rPr>
                <w:color w:val="000000"/>
                <w:sz w:val="20"/>
                <w:szCs w:val="20"/>
              </w:rPr>
              <w:t>1.38-1.57</w:t>
            </w:r>
          </w:p>
        </w:tc>
        <w:tc>
          <w:tcPr>
            <w:tcW w:w="666" w:type="dxa"/>
            <w:shd w:val="clear" w:color="auto" w:fill="auto"/>
            <w:vAlign w:val="center"/>
            <w:hideMark/>
          </w:tcPr>
          <w:p w14:paraId="4F829C90" w14:textId="77777777" w:rsidR="00942AFB" w:rsidRPr="002220EC" w:rsidRDefault="00942AFB" w:rsidP="00564FF2">
            <w:pPr>
              <w:jc w:val="center"/>
              <w:rPr>
                <w:b/>
                <w:bCs/>
                <w:color w:val="000000"/>
                <w:sz w:val="20"/>
                <w:szCs w:val="20"/>
              </w:rPr>
            </w:pPr>
            <w:r w:rsidRPr="002220EC">
              <w:rPr>
                <w:b/>
                <w:bCs/>
                <w:color w:val="000000"/>
                <w:sz w:val="20"/>
                <w:szCs w:val="20"/>
              </w:rPr>
              <w:t>1.13</w:t>
            </w:r>
          </w:p>
        </w:tc>
        <w:tc>
          <w:tcPr>
            <w:tcW w:w="1083" w:type="dxa"/>
            <w:shd w:val="clear" w:color="auto" w:fill="auto"/>
            <w:vAlign w:val="center"/>
            <w:hideMark/>
          </w:tcPr>
          <w:p w14:paraId="60BD1667" w14:textId="77777777" w:rsidR="00942AFB" w:rsidRDefault="00942AFB" w:rsidP="00564FF2">
            <w:pPr>
              <w:jc w:val="center"/>
              <w:rPr>
                <w:color w:val="000000"/>
                <w:sz w:val="20"/>
                <w:szCs w:val="20"/>
              </w:rPr>
            </w:pPr>
            <w:r>
              <w:rPr>
                <w:color w:val="000000"/>
                <w:sz w:val="20"/>
                <w:szCs w:val="20"/>
              </w:rPr>
              <w:t>1.04-1.23</w:t>
            </w:r>
          </w:p>
        </w:tc>
      </w:tr>
      <w:tr w:rsidR="00942AFB" w14:paraId="338A8C3A" w14:textId="77777777" w:rsidTr="00564FF2">
        <w:trPr>
          <w:trHeight w:val="320"/>
          <w:jc w:val="center"/>
        </w:trPr>
        <w:tc>
          <w:tcPr>
            <w:tcW w:w="9194" w:type="dxa"/>
            <w:gridSpan w:val="9"/>
            <w:shd w:val="clear" w:color="auto" w:fill="F2F2F2" w:themeFill="background1" w:themeFillShade="F2"/>
          </w:tcPr>
          <w:p w14:paraId="22F531F7" w14:textId="77777777" w:rsidR="00942AFB" w:rsidRPr="002373D2" w:rsidRDefault="00942AFB" w:rsidP="00564FF2">
            <w:pPr>
              <w:jc w:val="center"/>
              <w:rPr>
                <w:b/>
                <w:bCs/>
                <w:color w:val="000000"/>
                <w:sz w:val="20"/>
                <w:szCs w:val="20"/>
              </w:rPr>
            </w:pPr>
            <w:r w:rsidRPr="002373D2">
              <w:rPr>
                <w:b/>
                <w:bCs/>
                <w:color w:val="000000"/>
                <w:sz w:val="20"/>
                <w:szCs w:val="20"/>
              </w:rPr>
              <w:t>Patients ≥65 years of age</w:t>
            </w:r>
          </w:p>
        </w:tc>
      </w:tr>
      <w:tr w:rsidR="00942AFB" w14:paraId="40E0073B" w14:textId="77777777" w:rsidTr="00564FF2">
        <w:trPr>
          <w:trHeight w:val="320"/>
          <w:jc w:val="center"/>
        </w:trPr>
        <w:tc>
          <w:tcPr>
            <w:tcW w:w="2198" w:type="dxa"/>
            <w:shd w:val="clear" w:color="auto" w:fill="auto"/>
            <w:vAlign w:val="center"/>
          </w:tcPr>
          <w:p w14:paraId="65324916" w14:textId="77777777" w:rsidR="00942AFB" w:rsidRDefault="00942AFB" w:rsidP="00564FF2">
            <w:pPr>
              <w:rPr>
                <w:color w:val="000000"/>
                <w:sz w:val="20"/>
                <w:szCs w:val="20"/>
              </w:rPr>
            </w:pPr>
            <w:r>
              <w:rPr>
                <w:color w:val="000000"/>
                <w:sz w:val="20"/>
                <w:szCs w:val="20"/>
              </w:rPr>
              <w:t>ICU mortality</w:t>
            </w:r>
          </w:p>
        </w:tc>
        <w:tc>
          <w:tcPr>
            <w:tcW w:w="666" w:type="dxa"/>
            <w:shd w:val="clear" w:color="auto" w:fill="auto"/>
            <w:vAlign w:val="center"/>
          </w:tcPr>
          <w:p w14:paraId="552ABDC9" w14:textId="77777777" w:rsidR="00942AFB" w:rsidRDefault="00942AFB" w:rsidP="00564FF2">
            <w:pPr>
              <w:jc w:val="center"/>
              <w:rPr>
                <w:color w:val="000000"/>
                <w:sz w:val="20"/>
                <w:szCs w:val="20"/>
              </w:rPr>
            </w:pPr>
            <w:r>
              <w:rPr>
                <w:color w:val="000000"/>
                <w:sz w:val="20"/>
                <w:szCs w:val="20"/>
              </w:rPr>
              <w:t>1.27</w:t>
            </w:r>
          </w:p>
        </w:tc>
        <w:tc>
          <w:tcPr>
            <w:tcW w:w="1083" w:type="dxa"/>
            <w:shd w:val="clear" w:color="auto" w:fill="auto"/>
            <w:vAlign w:val="center"/>
          </w:tcPr>
          <w:p w14:paraId="63BFBE54" w14:textId="77777777" w:rsidR="00942AFB" w:rsidRDefault="00942AFB" w:rsidP="00564FF2">
            <w:pPr>
              <w:jc w:val="center"/>
              <w:rPr>
                <w:color w:val="000000"/>
                <w:sz w:val="20"/>
                <w:szCs w:val="20"/>
              </w:rPr>
            </w:pPr>
            <w:r>
              <w:rPr>
                <w:color w:val="000000"/>
                <w:sz w:val="20"/>
                <w:szCs w:val="20"/>
              </w:rPr>
              <w:t>1.16-1.38</w:t>
            </w:r>
          </w:p>
        </w:tc>
        <w:tc>
          <w:tcPr>
            <w:tcW w:w="666" w:type="dxa"/>
            <w:shd w:val="clear" w:color="auto" w:fill="auto"/>
            <w:vAlign w:val="center"/>
          </w:tcPr>
          <w:p w14:paraId="4DF59573" w14:textId="77777777" w:rsidR="00942AFB" w:rsidRPr="002373D2" w:rsidRDefault="00942AFB" w:rsidP="00564FF2">
            <w:pPr>
              <w:jc w:val="center"/>
              <w:rPr>
                <w:color w:val="000000"/>
                <w:sz w:val="20"/>
                <w:szCs w:val="20"/>
              </w:rPr>
            </w:pPr>
            <w:r w:rsidRPr="002373D2">
              <w:rPr>
                <w:color w:val="000000"/>
                <w:sz w:val="20"/>
                <w:szCs w:val="20"/>
              </w:rPr>
              <w:t>1.07</w:t>
            </w:r>
          </w:p>
        </w:tc>
        <w:tc>
          <w:tcPr>
            <w:tcW w:w="1083" w:type="dxa"/>
            <w:shd w:val="clear" w:color="auto" w:fill="auto"/>
            <w:vAlign w:val="center"/>
          </w:tcPr>
          <w:p w14:paraId="61733D0F" w14:textId="77777777" w:rsidR="00942AFB" w:rsidRDefault="00942AFB" w:rsidP="00564FF2">
            <w:pPr>
              <w:jc w:val="center"/>
              <w:rPr>
                <w:color w:val="000000"/>
                <w:sz w:val="20"/>
                <w:szCs w:val="20"/>
              </w:rPr>
            </w:pPr>
            <w:r>
              <w:rPr>
                <w:color w:val="000000"/>
                <w:sz w:val="20"/>
                <w:szCs w:val="20"/>
              </w:rPr>
              <w:t>0.97-1.18</w:t>
            </w:r>
          </w:p>
        </w:tc>
        <w:tc>
          <w:tcPr>
            <w:tcW w:w="666" w:type="dxa"/>
            <w:shd w:val="clear" w:color="auto" w:fill="auto"/>
            <w:vAlign w:val="center"/>
          </w:tcPr>
          <w:p w14:paraId="1CFA51F3" w14:textId="77777777" w:rsidR="00942AFB" w:rsidRDefault="00942AFB" w:rsidP="00564FF2">
            <w:pPr>
              <w:jc w:val="center"/>
              <w:rPr>
                <w:color w:val="000000"/>
                <w:sz w:val="20"/>
                <w:szCs w:val="20"/>
              </w:rPr>
            </w:pPr>
            <w:r>
              <w:rPr>
                <w:color w:val="000000"/>
                <w:sz w:val="20"/>
                <w:szCs w:val="20"/>
              </w:rPr>
              <w:t>1.32</w:t>
            </w:r>
          </w:p>
        </w:tc>
        <w:tc>
          <w:tcPr>
            <w:tcW w:w="1083" w:type="dxa"/>
            <w:shd w:val="clear" w:color="auto" w:fill="auto"/>
            <w:vAlign w:val="center"/>
          </w:tcPr>
          <w:p w14:paraId="4A26A786" w14:textId="77777777" w:rsidR="00942AFB" w:rsidRDefault="00942AFB" w:rsidP="00564FF2">
            <w:pPr>
              <w:jc w:val="center"/>
              <w:rPr>
                <w:color w:val="000000"/>
                <w:sz w:val="20"/>
                <w:szCs w:val="20"/>
              </w:rPr>
            </w:pPr>
            <w:r>
              <w:rPr>
                <w:color w:val="000000"/>
                <w:sz w:val="20"/>
                <w:szCs w:val="20"/>
              </w:rPr>
              <w:t>1.17-1.48</w:t>
            </w:r>
          </w:p>
        </w:tc>
        <w:tc>
          <w:tcPr>
            <w:tcW w:w="666" w:type="dxa"/>
            <w:shd w:val="clear" w:color="auto" w:fill="auto"/>
            <w:vAlign w:val="center"/>
          </w:tcPr>
          <w:p w14:paraId="47F5AE20" w14:textId="77777777" w:rsidR="00942AFB" w:rsidRDefault="00942AFB" w:rsidP="00564FF2">
            <w:pPr>
              <w:jc w:val="center"/>
              <w:rPr>
                <w:color w:val="000000"/>
                <w:sz w:val="20"/>
                <w:szCs w:val="20"/>
              </w:rPr>
            </w:pPr>
            <w:r>
              <w:rPr>
                <w:color w:val="000000"/>
                <w:sz w:val="20"/>
                <w:szCs w:val="20"/>
              </w:rPr>
              <w:t>0.89</w:t>
            </w:r>
          </w:p>
        </w:tc>
        <w:tc>
          <w:tcPr>
            <w:tcW w:w="1083" w:type="dxa"/>
            <w:shd w:val="clear" w:color="auto" w:fill="auto"/>
            <w:vAlign w:val="center"/>
          </w:tcPr>
          <w:p w14:paraId="3725D16D" w14:textId="77777777" w:rsidR="00942AFB" w:rsidRDefault="00942AFB" w:rsidP="00564FF2">
            <w:pPr>
              <w:jc w:val="center"/>
              <w:rPr>
                <w:color w:val="000000"/>
                <w:sz w:val="20"/>
                <w:szCs w:val="20"/>
              </w:rPr>
            </w:pPr>
            <w:r>
              <w:rPr>
                <w:color w:val="000000"/>
                <w:sz w:val="20"/>
                <w:szCs w:val="20"/>
              </w:rPr>
              <w:t>0.75-1.04</w:t>
            </w:r>
          </w:p>
        </w:tc>
      </w:tr>
      <w:tr w:rsidR="00942AFB" w14:paraId="666939E1" w14:textId="77777777" w:rsidTr="00564FF2">
        <w:trPr>
          <w:trHeight w:val="320"/>
          <w:jc w:val="center"/>
        </w:trPr>
        <w:tc>
          <w:tcPr>
            <w:tcW w:w="2198" w:type="dxa"/>
            <w:shd w:val="clear" w:color="auto" w:fill="auto"/>
            <w:vAlign w:val="center"/>
          </w:tcPr>
          <w:p w14:paraId="6D824AF5" w14:textId="77777777" w:rsidR="00942AFB" w:rsidRDefault="00942AFB" w:rsidP="00564FF2">
            <w:pPr>
              <w:rPr>
                <w:color w:val="000000"/>
                <w:sz w:val="20"/>
                <w:szCs w:val="20"/>
              </w:rPr>
            </w:pPr>
            <w:r>
              <w:rPr>
                <w:color w:val="000000"/>
                <w:sz w:val="20"/>
                <w:szCs w:val="20"/>
              </w:rPr>
              <w:t>Hospital mortality</w:t>
            </w:r>
          </w:p>
        </w:tc>
        <w:tc>
          <w:tcPr>
            <w:tcW w:w="666" w:type="dxa"/>
            <w:shd w:val="clear" w:color="auto" w:fill="auto"/>
            <w:vAlign w:val="center"/>
          </w:tcPr>
          <w:p w14:paraId="3A8281C1" w14:textId="77777777" w:rsidR="00942AFB" w:rsidRDefault="00942AFB" w:rsidP="00564FF2">
            <w:pPr>
              <w:jc w:val="center"/>
              <w:rPr>
                <w:color w:val="000000"/>
                <w:sz w:val="20"/>
                <w:szCs w:val="20"/>
              </w:rPr>
            </w:pPr>
            <w:r>
              <w:rPr>
                <w:color w:val="000000"/>
                <w:sz w:val="20"/>
                <w:szCs w:val="20"/>
              </w:rPr>
              <w:t>1.35</w:t>
            </w:r>
          </w:p>
        </w:tc>
        <w:tc>
          <w:tcPr>
            <w:tcW w:w="1083" w:type="dxa"/>
            <w:shd w:val="clear" w:color="auto" w:fill="auto"/>
            <w:vAlign w:val="center"/>
          </w:tcPr>
          <w:p w14:paraId="3BB8A08E" w14:textId="77777777" w:rsidR="00942AFB" w:rsidRDefault="00942AFB" w:rsidP="00564FF2">
            <w:pPr>
              <w:jc w:val="center"/>
              <w:rPr>
                <w:color w:val="000000"/>
                <w:sz w:val="20"/>
                <w:szCs w:val="20"/>
              </w:rPr>
            </w:pPr>
            <w:r>
              <w:rPr>
                <w:color w:val="000000"/>
                <w:sz w:val="20"/>
                <w:szCs w:val="20"/>
              </w:rPr>
              <w:t>1.25-1.45</w:t>
            </w:r>
          </w:p>
        </w:tc>
        <w:tc>
          <w:tcPr>
            <w:tcW w:w="666" w:type="dxa"/>
            <w:shd w:val="clear" w:color="auto" w:fill="auto"/>
            <w:vAlign w:val="center"/>
          </w:tcPr>
          <w:p w14:paraId="34F44074" w14:textId="77777777" w:rsidR="00942AFB" w:rsidRDefault="00942AFB" w:rsidP="00564FF2">
            <w:pPr>
              <w:jc w:val="center"/>
              <w:rPr>
                <w:b/>
                <w:bCs/>
                <w:color w:val="000000"/>
                <w:sz w:val="20"/>
                <w:szCs w:val="20"/>
              </w:rPr>
            </w:pPr>
            <w:r>
              <w:rPr>
                <w:b/>
                <w:bCs/>
                <w:color w:val="000000"/>
                <w:sz w:val="20"/>
                <w:szCs w:val="20"/>
              </w:rPr>
              <w:t>1.18</w:t>
            </w:r>
          </w:p>
        </w:tc>
        <w:tc>
          <w:tcPr>
            <w:tcW w:w="1083" w:type="dxa"/>
            <w:shd w:val="clear" w:color="auto" w:fill="auto"/>
            <w:vAlign w:val="center"/>
          </w:tcPr>
          <w:p w14:paraId="195965F4" w14:textId="77777777" w:rsidR="00942AFB" w:rsidRDefault="00942AFB" w:rsidP="00564FF2">
            <w:pPr>
              <w:jc w:val="center"/>
              <w:rPr>
                <w:color w:val="000000"/>
                <w:sz w:val="20"/>
                <w:szCs w:val="20"/>
              </w:rPr>
            </w:pPr>
            <w:r>
              <w:rPr>
                <w:color w:val="000000"/>
                <w:sz w:val="20"/>
                <w:szCs w:val="20"/>
              </w:rPr>
              <w:t>1.08-1.29</w:t>
            </w:r>
          </w:p>
        </w:tc>
        <w:tc>
          <w:tcPr>
            <w:tcW w:w="666" w:type="dxa"/>
            <w:shd w:val="clear" w:color="auto" w:fill="auto"/>
            <w:vAlign w:val="center"/>
          </w:tcPr>
          <w:p w14:paraId="15A903E1" w14:textId="77777777" w:rsidR="00942AFB" w:rsidRDefault="00942AFB" w:rsidP="00564FF2">
            <w:pPr>
              <w:jc w:val="center"/>
              <w:rPr>
                <w:color w:val="000000"/>
                <w:sz w:val="20"/>
                <w:szCs w:val="20"/>
              </w:rPr>
            </w:pPr>
            <w:r>
              <w:rPr>
                <w:color w:val="000000"/>
                <w:sz w:val="20"/>
                <w:szCs w:val="20"/>
              </w:rPr>
              <w:t>1.42</w:t>
            </w:r>
          </w:p>
        </w:tc>
        <w:tc>
          <w:tcPr>
            <w:tcW w:w="1083" w:type="dxa"/>
            <w:shd w:val="clear" w:color="auto" w:fill="auto"/>
            <w:vAlign w:val="center"/>
          </w:tcPr>
          <w:p w14:paraId="10069819" w14:textId="77777777" w:rsidR="00942AFB" w:rsidRDefault="00942AFB" w:rsidP="00564FF2">
            <w:pPr>
              <w:jc w:val="center"/>
              <w:rPr>
                <w:color w:val="000000"/>
                <w:sz w:val="20"/>
                <w:szCs w:val="20"/>
              </w:rPr>
            </w:pPr>
            <w:r>
              <w:rPr>
                <w:color w:val="000000"/>
                <w:sz w:val="20"/>
                <w:szCs w:val="20"/>
              </w:rPr>
              <w:t>1.29-1.57</w:t>
            </w:r>
          </w:p>
        </w:tc>
        <w:tc>
          <w:tcPr>
            <w:tcW w:w="666" w:type="dxa"/>
            <w:shd w:val="clear" w:color="auto" w:fill="auto"/>
            <w:vAlign w:val="center"/>
          </w:tcPr>
          <w:p w14:paraId="6805A3E3" w14:textId="77777777" w:rsidR="00942AFB" w:rsidRDefault="00942AFB" w:rsidP="00564FF2">
            <w:pPr>
              <w:jc w:val="center"/>
              <w:rPr>
                <w:color w:val="000000"/>
                <w:sz w:val="20"/>
                <w:szCs w:val="20"/>
              </w:rPr>
            </w:pPr>
            <w:r>
              <w:rPr>
                <w:color w:val="000000"/>
                <w:sz w:val="20"/>
                <w:szCs w:val="20"/>
              </w:rPr>
              <w:t>1.03</w:t>
            </w:r>
          </w:p>
        </w:tc>
        <w:tc>
          <w:tcPr>
            <w:tcW w:w="1083" w:type="dxa"/>
            <w:shd w:val="clear" w:color="auto" w:fill="auto"/>
            <w:vAlign w:val="center"/>
          </w:tcPr>
          <w:p w14:paraId="3B6D2D22" w14:textId="77777777" w:rsidR="00942AFB" w:rsidRDefault="00942AFB" w:rsidP="00564FF2">
            <w:pPr>
              <w:jc w:val="center"/>
              <w:rPr>
                <w:color w:val="000000"/>
                <w:sz w:val="20"/>
                <w:szCs w:val="20"/>
              </w:rPr>
            </w:pPr>
            <w:r>
              <w:rPr>
                <w:color w:val="000000"/>
                <w:sz w:val="20"/>
                <w:szCs w:val="20"/>
              </w:rPr>
              <w:t>0.90-1.18</w:t>
            </w:r>
          </w:p>
        </w:tc>
      </w:tr>
      <w:tr w:rsidR="00942AFB" w14:paraId="3314C55E" w14:textId="77777777" w:rsidTr="00564FF2">
        <w:trPr>
          <w:trHeight w:val="320"/>
          <w:jc w:val="center"/>
        </w:trPr>
        <w:tc>
          <w:tcPr>
            <w:tcW w:w="2198" w:type="dxa"/>
            <w:shd w:val="clear" w:color="auto" w:fill="auto"/>
            <w:vAlign w:val="center"/>
          </w:tcPr>
          <w:p w14:paraId="6DDE6658" w14:textId="77777777" w:rsidR="00942AFB" w:rsidRDefault="00942AFB" w:rsidP="00564FF2">
            <w:pPr>
              <w:rPr>
                <w:color w:val="000000"/>
                <w:sz w:val="20"/>
                <w:szCs w:val="20"/>
              </w:rPr>
            </w:pPr>
            <w:r>
              <w:rPr>
                <w:color w:val="000000"/>
                <w:sz w:val="20"/>
                <w:szCs w:val="20"/>
              </w:rPr>
              <w:t>28-day mortality</w:t>
            </w:r>
          </w:p>
        </w:tc>
        <w:tc>
          <w:tcPr>
            <w:tcW w:w="666" w:type="dxa"/>
            <w:shd w:val="clear" w:color="auto" w:fill="auto"/>
            <w:vAlign w:val="center"/>
          </w:tcPr>
          <w:p w14:paraId="0809369B" w14:textId="77777777" w:rsidR="00942AFB" w:rsidRDefault="00942AFB" w:rsidP="00564FF2">
            <w:pPr>
              <w:jc w:val="center"/>
              <w:rPr>
                <w:color w:val="000000"/>
                <w:sz w:val="20"/>
                <w:szCs w:val="20"/>
              </w:rPr>
            </w:pPr>
            <w:r>
              <w:rPr>
                <w:color w:val="000000"/>
                <w:sz w:val="20"/>
                <w:szCs w:val="20"/>
              </w:rPr>
              <w:t>1.36</w:t>
            </w:r>
          </w:p>
        </w:tc>
        <w:tc>
          <w:tcPr>
            <w:tcW w:w="1083" w:type="dxa"/>
            <w:shd w:val="clear" w:color="auto" w:fill="auto"/>
            <w:vAlign w:val="center"/>
          </w:tcPr>
          <w:p w14:paraId="64809CDE" w14:textId="77777777" w:rsidR="00942AFB" w:rsidRDefault="00942AFB" w:rsidP="00564FF2">
            <w:pPr>
              <w:jc w:val="center"/>
              <w:rPr>
                <w:color w:val="000000"/>
                <w:sz w:val="20"/>
                <w:szCs w:val="20"/>
              </w:rPr>
            </w:pPr>
            <w:r>
              <w:rPr>
                <w:color w:val="000000"/>
                <w:sz w:val="20"/>
                <w:szCs w:val="20"/>
              </w:rPr>
              <w:t>1.26-1.46</w:t>
            </w:r>
          </w:p>
        </w:tc>
        <w:tc>
          <w:tcPr>
            <w:tcW w:w="666" w:type="dxa"/>
            <w:shd w:val="clear" w:color="auto" w:fill="auto"/>
            <w:vAlign w:val="center"/>
          </w:tcPr>
          <w:p w14:paraId="350ED235" w14:textId="77777777" w:rsidR="00942AFB" w:rsidRDefault="00942AFB" w:rsidP="00564FF2">
            <w:pPr>
              <w:jc w:val="center"/>
              <w:rPr>
                <w:b/>
                <w:bCs/>
                <w:color w:val="000000"/>
                <w:sz w:val="20"/>
                <w:szCs w:val="20"/>
              </w:rPr>
            </w:pPr>
            <w:r>
              <w:rPr>
                <w:b/>
                <w:bCs/>
                <w:color w:val="000000"/>
                <w:sz w:val="20"/>
                <w:szCs w:val="20"/>
              </w:rPr>
              <w:t>1.19</w:t>
            </w:r>
          </w:p>
        </w:tc>
        <w:tc>
          <w:tcPr>
            <w:tcW w:w="1083" w:type="dxa"/>
            <w:shd w:val="clear" w:color="auto" w:fill="auto"/>
            <w:vAlign w:val="center"/>
          </w:tcPr>
          <w:p w14:paraId="14A301C4" w14:textId="77777777" w:rsidR="00942AFB" w:rsidRDefault="00942AFB" w:rsidP="00564FF2">
            <w:pPr>
              <w:jc w:val="center"/>
              <w:rPr>
                <w:color w:val="000000"/>
                <w:sz w:val="20"/>
                <w:szCs w:val="20"/>
              </w:rPr>
            </w:pPr>
            <w:r>
              <w:rPr>
                <w:color w:val="000000"/>
                <w:sz w:val="20"/>
                <w:szCs w:val="20"/>
              </w:rPr>
              <w:t>1.09-1.29</w:t>
            </w:r>
          </w:p>
        </w:tc>
        <w:tc>
          <w:tcPr>
            <w:tcW w:w="666" w:type="dxa"/>
            <w:shd w:val="clear" w:color="auto" w:fill="auto"/>
            <w:vAlign w:val="center"/>
          </w:tcPr>
          <w:p w14:paraId="4C876CC2" w14:textId="77777777" w:rsidR="00942AFB" w:rsidRDefault="00942AFB" w:rsidP="00564FF2">
            <w:pPr>
              <w:jc w:val="center"/>
              <w:rPr>
                <w:color w:val="000000"/>
                <w:sz w:val="20"/>
                <w:szCs w:val="20"/>
              </w:rPr>
            </w:pPr>
            <w:r>
              <w:rPr>
                <w:color w:val="000000"/>
                <w:sz w:val="20"/>
                <w:szCs w:val="20"/>
              </w:rPr>
              <w:t>1.42</w:t>
            </w:r>
          </w:p>
        </w:tc>
        <w:tc>
          <w:tcPr>
            <w:tcW w:w="1083" w:type="dxa"/>
            <w:shd w:val="clear" w:color="auto" w:fill="auto"/>
            <w:vAlign w:val="center"/>
          </w:tcPr>
          <w:p w14:paraId="02641CEE" w14:textId="77777777" w:rsidR="00942AFB" w:rsidRDefault="00942AFB" w:rsidP="00564FF2">
            <w:pPr>
              <w:jc w:val="center"/>
              <w:rPr>
                <w:color w:val="000000"/>
                <w:sz w:val="20"/>
                <w:szCs w:val="20"/>
              </w:rPr>
            </w:pPr>
            <w:r>
              <w:rPr>
                <w:color w:val="000000"/>
                <w:sz w:val="20"/>
                <w:szCs w:val="20"/>
              </w:rPr>
              <w:t>1.29-1.57</w:t>
            </w:r>
          </w:p>
        </w:tc>
        <w:tc>
          <w:tcPr>
            <w:tcW w:w="666" w:type="dxa"/>
            <w:shd w:val="clear" w:color="auto" w:fill="auto"/>
            <w:vAlign w:val="center"/>
          </w:tcPr>
          <w:p w14:paraId="55B690C1" w14:textId="77777777" w:rsidR="00942AFB" w:rsidRDefault="00942AFB" w:rsidP="00564FF2">
            <w:pPr>
              <w:jc w:val="center"/>
              <w:rPr>
                <w:color w:val="000000"/>
                <w:sz w:val="20"/>
                <w:szCs w:val="20"/>
              </w:rPr>
            </w:pPr>
            <w:r>
              <w:rPr>
                <w:color w:val="000000"/>
                <w:sz w:val="20"/>
                <w:szCs w:val="20"/>
              </w:rPr>
              <w:t>1.03</w:t>
            </w:r>
          </w:p>
        </w:tc>
        <w:tc>
          <w:tcPr>
            <w:tcW w:w="1083" w:type="dxa"/>
            <w:shd w:val="clear" w:color="auto" w:fill="auto"/>
            <w:vAlign w:val="center"/>
          </w:tcPr>
          <w:p w14:paraId="57DC2218" w14:textId="77777777" w:rsidR="00942AFB" w:rsidRDefault="00942AFB" w:rsidP="00564FF2">
            <w:pPr>
              <w:jc w:val="center"/>
              <w:rPr>
                <w:color w:val="000000"/>
                <w:sz w:val="20"/>
                <w:szCs w:val="20"/>
              </w:rPr>
            </w:pPr>
            <w:r>
              <w:rPr>
                <w:color w:val="000000"/>
                <w:sz w:val="20"/>
                <w:szCs w:val="20"/>
              </w:rPr>
              <w:t>0.90-1.18</w:t>
            </w:r>
          </w:p>
        </w:tc>
      </w:tr>
      <w:tr w:rsidR="00942AFB" w14:paraId="16421C83" w14:textId="77777777" w:rsidTr="00564FF2">
        <w:trPr>
          <w:trHeight w:val="320"/>
          <w:jc w:val="center"/>
        </w:trPr>
        <w:tc>
          <w:tcPr>
            <w:tcW w:w="2198" w:type="dxa"/>
            <w:shd w:val="clear" w:color="auto" w:fill="auto"/>
          </w:tcPr>
          <w:p w14:paraId="3EE46809" w14:textId="77777777" w:rsidR="00942AFB" w:rsidRDefault="00942AFB" w:rsidP="00564FF2">
            <w:pPr>
              <w:rPr>
                <w:color w:val="000000"/>
                <w:sz w:val="20"/>
                <w:szCs w:val="20"/>
              </w:rPr>
            </w:pPr>
            <w:r>
              <w:rPr>
                <w:color w:val="000000"/>
                <w:sz w:val="20"/>
                <w:szCs w:val="20"/>
              </w:rPr>
              <w:t>90-day mortality</w:t>
            </w:r>
          </w:p>
        </w:tc>
        <w:tc>
          <w:tcPr>
            <w:tcW w:w="666" w:type="dxa"/>
            <w:shd w:val="clear" w:color="auto" w:fill="auto"/>
            <w:vAlign w:val="center"/>
          </w:tcPr>
          <w:p w14:paraId="5B7806A5" w14:textId="77777777" w:rsidR="00942AFB" w:rsidRDefault="00942AFB" w:rsidP="00564FF2">
            <w:pPr>
              <w:jc w:val="center"/>
              <w:rPr>
                <w:color w:val="000000"/>
                <w:sz w:val="20"/>
                <w:szCs w:val="20"/>
              </w:rPr>
            </w:pPr>
            <w:r>
              <w:rPr>
                <w:color w:val="000000"/>
                <w:sz w:val="20"/>
                <w:szCs w:val="20"/>
              </w:rPr>
              <w:t>1.43</w:t>
            </w:r>
          </w:p>
        </w:tc>
        <w:tc>
          <w:tcPr>
            <w:tcW w:w="1083" w:type="dxa"/>
            <w:shd w:val="clear" w:color="auto" w:fill="auto"/>
            <w:vAlign w:val="center"/>
          </w:tcPr>
          <w:p w14:paraId="26A3DEEE" w14:textId="77777777" w:rsidR="00942AFB" w:rsidRDefault="00942AFB" w:rsidP="00564FF2">
            <w:pPr>
              <w:jc w:val="center"/>
              <w:rPr>
                <w:color w:val="000000"/>
                <w:sz w:val="20"/>
                <w:szCs w:val="20"/>
              </w:rPr>
            </w:pPr>
            <w:r>
              <w:rPr>
                <w:color w:val="000000"/>
                <w:sz w:val="20"/>
                <w:szCs w:val="20"/>
              </w:rPr>
              <w:t>1.34-1.53</w:t>
            </w:r>
          </w:p>
        </w:tc>
        <w:tc>
          <w:tcPr>
            <w:tcW w:w="666" w:type="dxa"/>
            <w:shd w:val="clear" w:color="auto" w:fill="auto"/>
            <w:vAlign w:val="center"/>
          </w:tcPr>
          <w:p w14:paraId="77AC1504" w14:textId="77777777" w:rsidR="00942AFB" w:rsidRDefault="00942AFB" w:rsidP="00564FF2">
            <w:pPr>
              <w:jc w:val="center"/>
              <w:rPr>
                <w:b/>
                <w:bCs/>
                <w:color w:val="000000"/>
                <w:sz w:val="20"/>
                <w:szCs w:val="20"/>
              </w:rPr>
            </w:pPr>
            <w:r>
              <w:rPr>
                <w:b/>
                <w:bCs/>
                <w:color w:val="000000"/>
                <w:sz w:val="20"/>
                <w:szCs w:val="20"/>
              </w:rPr>
              <w:t>1.29</w:t>
            </w:r>
          </w:p>
        </w:tc>
        <w:tc>
          <w:tcPr>
            <w:tcW w:w="1083" w:type="dxa"/>
            <w:shd w:val="clear" w:color="auto" w:fill="auto"/>
            <w:vAlign w:val="center"/>
          </w:tcPr>
          <w:p w14:paraId="1FAF4260" w14:textId="77777777" w:rsidR="00942AFB" w:rsidRDefault="00942AFB" w:rsidP="00564FF2">
            <w:pPr>
              <w:jc w:val="center"/>
              <w:rPr>
                <w:color w:val="000000"/>
                <w:sz w:val="20"/>
                <w:szCs w:val="20"/>
              </w:rPr>
            </w:pPr>
            <w:r>
              <w:rPr>
                <w:color w:val="000000"/>
                <w:sz w:val="20"/>
                <w:szCs w:val="20"/>
              </w:rPr>
              <w:t>1.19-1.39</w:t>
            </w:r>
          </w:p>
        </w:tc>
        <w:tc>
          <w:tcPr>
            <w:tcW w:w="666" w:type="dxa"/>
            <w:shd w:val="clear" w:color="auto" w:fill="auto"/>
            <w:vAlign w:val="center"/>
          </w:tcPr>
          <w:p w14:paraId="21922389" w14:textId="77777777" w:rsidR="00942AFB" w:rsidRDefault="00942AFB" w:rsidP="00564FF2">
            <w:pPr>
              <w:jc w:val="center"/>
              <w:rPr>
                <w:color w:val="000000"/>
                <w:sz w:val="20"/>
                <w:szCs w:val="20"/>
              </w:rPr>
            </w:pPr>
            <w:r>
              <w:rPr>
                <w:color w:val="000000"/>
                <w:sz w:val="20"/>
                <w:szCs w:val="20"/>
              </w:rPr>
              <w:t>1.51</w:t>
            </w:r>
          </w:p>
        </w:tc>
        <w:tc>
          <w:tcPr>
            <w:tcW w:w="1083" w:type="dxa"/>
            <w:shd w:val="clear" w:color="auto" w:fill="auto"/>
            <w:vAlign w:val="center"/>
          </w:tcPr>
          <w:p w14:paraId="7E69FD42" w14:textId="77777777" w:rsidR="00942AFB" w:rsidRDefault="00942AFB" w:rsidP="00564FF2">
            <w:pPr>
              <w:jc w:val="center"/>
              <w:rPr>
                <w:color w:val="000000"/>
                <w:sz w:val="20"/>
                <w:szCs w:val="20"/>
              </w:rPr>
            </w:pPr>
            <w:r>
              <w:rPr>
                <w:color w:val="000000"/>
                <w:sz w:val="20"/>
                <w:szCs w:val="20"/>
              </w:rPr>
              <w:t>1.38-1.66</w:t>
            </w:r>
          </w:p>
        </w:tc>
        <w:tc>
          <w:tcPr>
            <w:tcW w:w="666" w:type="dxa"/>
            <w:shd w:val="clear" w:color="auto" w:fill="auto"/>
            <w:vAlign w:val="center"/>
          </w:tcPr>
          <w:p w14:paraId="4325B98C" w14:textId="77777777" w:rsidR="00942AFB" w:rsidRPr="00B540DD" w:rsidRDefault="00942AFB" w:rsidP="00564FF2">
            <w:pPr>
              <w:jc w:val="center"/>
              <w:rPr>
                <w:b/>
                <w:bCs/>
                <w:color w:val="000000"/>
                <w:sz w:val="20"/>
                <w:szCs w:val="20"/>
              </w:rPr>
            </w:pPr>
            <w:r w:rsidRPr="00B540DD">
              <w:rPr>
                <w:b/>
                <w:bCs/>
                <w:color w:val="000000"/>
                <w:sz w:val="20"/>
                <w:szCs w:val="20"/>
              </w:rPr>
              <w:t>1.14</w:t>
            </w:r>
          </w:p>
        </w:tc>
        <w:tc>
          <w:tcPr>
            <w:tcW w:w="1083" w:type="dxa"/>
            <w:shd w:val="clear" w:color="auto" w:fill="auto"/>
            <w:vAlign w:val="center"/>
          </w:tcPr>
          <w:p w14:paraId="194C1158" w14:textId="77777777" w:rsidR="00942AFB" w:rsidRDefault="00942AFB" w:rsidP="00564FF2">
            <w:pPr>
              <w:jc w:val="center"/>
              <w:rPr>
                <w:color w:val="000000"/>
                <w:sz w:val="20"/>
                <w:szCs w:val="20"/>
              </w:rPr>
            </w:pPr>
            <w:r>
              <w:rPr>
                <w:color w:val="000000"/>
                <w:sz w:val="20"/>
                <w:szCs w:val="20"/>
              </w:rPr>
              <w:t>1.02-1.28</w:t>
            </w:r>
          </w:p>
        </w:tc>
      </w:tr>
      <w:tr w:rsidR="00942AFB" w14:paraId="1667BFC7" w14:textId="77777777" w:rsidTr="00564FF2">
        <w:trPr>
          <w:trHeight w:val="320"/>
          <w:jc w:val="center"/>
        </w:trPr>
        <w:tc>
          <w:tcPr>
            <w:tcW w:w="2198" w:type="dxa"/>
            <w:shd w:val="clear" w:color="auto" w:fill="auto"/>
          </w:tcPr>
          <w:p w14:paraId="014C8245" w14:textId="77777777" w:rsidR="00942AFB" w:rsidRDefault="00942AFB" w:rsidP="00564FF2">
            <w:pPr>
              <w:rPr>
                <w:color w:val="000000"/>
                <w:sz w:val="20"/>
                <w:szCs w:val="20"/>
              </w:rPr>
            </w:pPr>
            <w:r>
              <w:rPr>
                <w:color w:val="000000"/>
                <w:sz w:val="20"/>
                <w:szCs w:val="20"/>
              </w:rPr>
              <w:t>6-month mortality</w:t>
            </w:r>
          </w:p>
        </w:tc>
        <w:tc>
          <w:tcPr>
            <w:tcW w:w="666" w:type="dxa"/>
            <w:shd w:val="clear" w:color="auto" w:fill="auto"/>
            <w:vAlign w:val="center"/>
          </w:tcPr>
          <w:p w14:paraId="6F2E38C7" w14:textId="77777777" w:rsidR="00942AFB" w:rsidRDefault="00942AFB" w:rsidP="00564FF2">
            <w:pPr>
              <w:jc w:val="center"/>
              <w:rPr>
                <w:color w:val="000000"/>
                <w:sz w:val="20"/>
                <w:szCs w:val="20"/>
              </w:rPr>
            </w:pPr>
            <w:r>
              <w:rPr>
                <w:color w:val="000000"/>
                <w:sz w:val="20"/>
                <w:szCs w:val="20"/>
              </w:rPr>
              <w:t>1.45</w:t>
            </w:r>
          </w:p>
        </w:tc>
        <w:tc>
          <w:tcPr>
            <w:tcW w:w="1083" w:type="dxa"/>
            <w:shd w:val="clear" w:color="auto" w:fill="auto"/>
            <w:vAlign w:val="center"/>
          </w:tcPr>
          <w:p w14:paraId="5B450E79" w14:textId="77777777" w:rsidR="00942AFB" w:rsidRDefault="00942AFB" w:rsidP="00564FF2">
            <w:pPr>
              <w:jc w:val="center"/>
              <w:rPr>
                <w:color w:val="000000"/>
                <w:sz w:val="20"/>
                <w:szCs w:val="20"/>
              </w:rPr>
            </w:pPr>
            <w:r>
              <w:rPr>
                <w:color w:val="000000"/>
                <w:sz w:val="20"/>
                <w:szCs w:val="20"/>
              </w:rPr>
              <w:t>1.36-1.54</w:t>
            </w:r>
          </w:p>
        </w:tc>
        <w:tc>
          <w:tcPr>
            <w:tcW w:w="666" w:type="dxa"/>
            <w:shd w:val="clear" w:color="auto" w:fill="auto"/>
            <w:vAlign w:val="center"/>
          </w:tcPr>
          <w:p w14:paraId="034917CB" w14:textId="77777777" w:rsidR="00942AFB" w:rsidRDefault="00942AFB" w:rsidP="00564FF2">
            <w:pPr>
              <w:jc w:val="center"/>
              <w:rPr>
                <w:b/>
                <w:bCs/>
                <w:color w:val="000000"/>
                <w:sz w:val="20"/>
                <w:szCs w:val="20"/>
              </w:rPr>
            </w:pPr>
            <w:r>
              <w:rPr>
                <w:b/>
                <w:bCs/>
                <w:color w:val="000000"/>
                <w:sz w:val="20"/>
                <w:szCs w:val="20"/>
              </w:rPr>
              <w:t>1.31</w:t>
            </w:r>
          </w:p>
        </w:tc>
        <w:tc>
          <w:tcPr>
            <w:tcW w:w="1083" w:type="dxa"/>
            <w:shd w:val="clear" w:color="auto" w:fill="auto"/>
            <w:vAlign w:val="center"/>
          </w:tcPr>
          <w:p w14:paraId="26228670" w14:textId="77777777" w:rsidR="00942AFB" w:rsidRDefault="00942AFB" w:rsidP="00564FF2">
            <w:pPr>
              <w:jc w:val="center"/>
              <w:rPr>
                <w:color w:val="000000"/>
                <w:sz w:val="20"/>
                <w:szCs w:val="20"/>
              </w:rPr>
            </w:pPr>
            <w:r>
              <w:rPr>
                <w:color w:val="000000"/>
                <w:sz w:val="20"/>
                <w:szCs w:val="20"/>
              </w:rPr>
              <w:t>1.22-1.41</w:t>
            </w:r>
          </w:p>
        </w:tc>
        <w:tc>
          <w:tcPr>
            <w:tcW w:w="666" w:type="dxa"/>
            <w:shd w:val="clear" w:color="auto" w:fill="auto"/>
            <w:vAlign w:val="center"/>
          </w:tcPr>
          <w:p w14:paraId="158C394E" w14:textId="77777777" w:rsidR="00942AFB" w:rsidRDefault="00942AFB" w:rsidP="00564FF2">
            <w:pPr>
              <w:jc w:val="center"/>
              <w:rPr>
                <w:color w:val="000000"/>
                <w:sz w:val="20"/>
                <w:szCs w:val="20"/>
              </w:rPr>
            </w:pPr>
            <w:r>
              <w:rPr>
                <w:color w:val="000000"/>
                <w:sz w:val="20"/>
                <w:szCs w:val="20"/>
              </w:rPr>
              <w:t>1.52</w:t>
            </w:r>
          </w:p>
        </w:tc>
        <w:tc>
          <w:tcPr>
            <w:tcW w:w="1083" w:type="dxa"/>
            <w:shd w:val="clear" w:color="auto" w:fill="auto"/>
            <w:vAlign w:val="center"/>
          </w:tcPr>
          <w:p w14:paraId="3F7F1BCF" w14:textId="77777777" w:rsidR="00942AFB" w:rsidRDefault="00942AFB" w:rsidP="00564FF2">
            <w:pPr>
              <w:jc w:val="center"/>
              <w:rPr>
                <w:color w:val="000000"/>
                <w:sz w:val="20"/>
                <w:szCs w:val="20"/>
              </w:rPr>
            </w:pPr>
            <w:r>
              <w:rPr>
                <w:color w:val="000000"/>
                <w:sz w:val="20"/>
                <w:szCs w:val="20"/>
              </w:rPr>
              <w:t>1.40-1.66</w:t>
            </w:r>
          </w:p>
        </w:tc>
        <w:tc>
          <w:tcPr>
            <w:tcW w:w="666" w:type="dxa"/>
            <w:shd w:val="clear" w:color="auto" w:fill="auto"/>
            <w:vAlign w:val="center"/>
          </w:tcPr>
          <w:p w14:paraId="0A5AB011" w14:textId="77777777" w:rsidR="00942AFB" w:rsidRPr="00C21373" w:rsidRDefault="00942AFB" w:rsidP="00564FF2">
            <w:pPr>
              <w:jc w:val="center"/>
              <w:rPr>
                <w:b/>
                <w:bCs/>
                <w:color w:val="000000"/>
                <w:sz w:val="20"/>
                <w:szCs w:val="20"/>
              </w:rPr>
            </w:pPr>
            <w:r w:rsidRPr="00C21373">
              <w:rPr>
                <w:b/>
                <w:bCs/>
                <w:color w:val="000000"/>
                <w:sz w:val="20"/>
                <w:szCs w:val="20"/>
              </w:rPr>
              <w:t>1.</w:t>
            </w:r>
            <w:r>
              <w:rPr>
                <w:b/>
                <w:bCs/>
                <w:color w:val="000000"/>
                <w:sz w:val="20"/>
                <w:szCs w:val="20"/>
              </w:rPr>
              <w:t>15</w:t>
            </w:r>
          </w:p>
        </w:tc>
        <w:tc>
          <w:tcPr>
            <w:tcW w:w="1083" w:type="dxa"/>
            <w:shd w:val="clear" w:color="auto" w:fill="auto"/>
            <w:vAlign w:val="center"/>
          </w:tcPr>
          <w:p w14:paraId="542123D0" w14:textId="77777777" w:rsidR="00942AFB" w:rsidRDefault="00942AFB" w:rsidP="00564FF2">
            <w:pPr>
              <w:jc w:val="center"/>
              <w:rPr>
                <w:color w:val="000000"/>
                <w:sz w:val="20"/>
                <w:szCs w:val="20"/>
              </w:rPr>
            </w:pPr>
            <w:r>
              <w:rPr>
                <w:color w:val="000000"/>
                <w:sz w:val="20"/>
                <w:szCs w:val="20"/>
              </w:rPr>
              <w:t>1.03-1.28</w:t>
            </w:r>
          </w:p>
        </w:tc>
      </w:tr>
      <w:tr w:rsidR="00942AFB" w14:paraId="552B01CB" w14:textId="77777777" w:rsidTr="00564FF2">
        <w:trPr>
          <w:trHeight w:val="320"/>
          <w:jc w:val="center"/>
        </w:trPr>
        <w:tc>
          <w:tcPr>
            <w:tcW w:w="2198" w:type="dxa"/>
            <w:shd w:val="clear" w:color="auto" w:fill="auto"/>
          </w:tcPr>
          <w:p w14:paraId="2534E746" w14:textId="77777777" w:rsidR="00942AFB" w:rsidRDefault="00942AFB" w:rsidP="00564FF2">
            <w:pPr>
              <w:rPr>
                <w:color w:val="000000"/>
                <w:sz w:val="20"/>
                <w:szCs w:val="20"/>
              </w:rPr>
            </w:pPr>
            <w:r>
              <w:rPr>
                <w:color w:val="000000"/>
                <w:sz w:val="20"/>
                <w:szCs w:val="20"/>
              </w:rPr>
              <w:t>12-month mortality</w:t>
            </w:r>
          </w:p>
        </w:tc>
        <w:tc>
          <w:tcPr>
            <w:tcW w:w="666" w:type="dxa"/>
            <w:shd w:val="clear" w:color="auto" w:fill="auto"/>
            <w:vAlign w:val="center"/>
          </w:tcPr>
          <w:p w14:paraId="799921D2" w14:textId="77777777" w:rsidR="00942AFB" w:rsidRDefault="00942AFB" w:rsidP="00564FF2">
            <w:pPr>
              <w:jc w:val="center"/>
              <w:rPr>
                <w:color w:val="000000"/>
                <w:sz w:val="20"/>
                <w:szCs w:val="20"/>
              </w:rPr>
            </w:pPr>
            <w:r>
              <w:rPr>
                <w:color w:val="000000"/>
                <w:sz w:val="20"/>
                <w:szCs w:val="20"/>
              </w:rPr>
              <w:t>1.45</w:t>
            </w:r>
          </w:p>
        </w:tc>
        <w:tc>
          <w:tcPr>
            <w:tcW w:w="1083" w:type="dxa"/>
            <w:shd w:val="clear" w:color="auto" w:fill="auto"/>
            <w:vAlign w:val="center"/>
          </w:tcPr>
          <w:p w14:paraId="02B37ABE" w14:textId="77777777" w:rsidR="00942AFB" w:rsidRDefault="00942AFB" w:rsidP="00564FF2">
            <w:pPr>
              <w:jc w:val="center"/>
              <w:rPr>
                <w:color w:val="000000"/>
                <w:sz w:val="20"/>
                <w:szCs w:val="20"/>
              </w:rPr>
            </w:pPr>
            <w:r>
              <w:rPr>
                <w:color w:val="000000"/>
                <w:sz w:val="20"/>
                <w:szCs w:val="20"/>
              </w:rPr>
              <w:t>1.37-1.54</w:t>
            </w:r>
          </w:p>
        </w:tc>
        <w:tc>
          <w:tcPr>
            <w:tcW w:w="666" w:type="dxa"/>
            <w:shd w:val="clear" w:color="auto" w:fill="auto"/>
            <w:vAlign w:val="center"/>
          </w:tcPr>
          <w:p w14:paraId="3A786B78" w14:textId="77777777" w:rsidR="00942AFB" w:rsidRDefault="00942AFB" w:rsidP="00564FF2">
            <w:pPr>
              <w:jc w:val="center"/>
              <w:rPr>
                <w:b/>
                <w:bCs/>
                <w:color w:val="000000"/>
                <w:sz w:val="20"/>
                <w:szCs w:val="20"/>
              </w:rPr>
            </w:pPr>
            <w:r>
              <w:rPr>
                <w:b/>
                <w:bCs/>
                <w:color w:val="000000"/>
                <w:sz w:val="20"/>
                <w:szCs w:val="20"/>
              </w:rPr>
              <w:t>1.32</w:t>
            </w:r>
          </w:p>
        </w:tc>
        <w:tc>
          <w:tcPr>
            <w:tcW w:w="1083" w:type="dxa"/>
            <w:shd w:val="clear" w:color="auto" w:fill="auto"/>
            <w:vAlign w:val="center"/>
          </w:tcPr>
          <w:p w14:paraId="38BFA706" w14:textId="77777777" w:rsidR="00942AFB" w:rsidRDefault="00942AFB" w:rsidP="00564FF2">
            <w:pPr>
              <w:jc w:val="center"/>
              <w:rPr>
                <w:color w:val="000000"/>
                <w:sz w:val="20"/>
                <w:szCs w:val="20"/>
              </w:rPr>
            </w:pPr>
            <w:r>
              <w:rPr>
                <w:color w:val="000000"/>
                <w:sz w:val="20"/>
                <w:szCs w:val="20"/>
              </w:rPr>
              <w:t>1.23-1.42</w:t>
            </w:r>
          </w:p>
        </w:tc>
        <w:tc>
          <w:tcPr>
            <w:tcW w:w="666" w:type="dxa"/>
            <w:shd w:val="clear" w:color="auto" w:fill="auto"/>
            <w:vAlign w:val="center"/>
          </w:tcPr>
          <w:p w14:paraId="2B776626" w14:textId="77777777" w:rsidR="00942AFB" w:rsidRDefault="00942AFB" w:rsidP="00564FF2">
            <w:pPr>
              <w:jc w:val="center"/>
              <w:rPr>
                <w:color w:val="000000"/>
                <w:sz w:val="20"/>
                <w:szCs w:val="20"/>
              </w:rPr>
            </w:pPr>
            <w:r>
              <w:rPr>
                <w:color w:val="000000"/>
                <w:sz w:val="20"/>
                <w:szCs w:val="20"/>
              </w:rPr>
              <w:t>1.51</w:t>
            </w:r>
          </w:p>
        </w:tc>
        <w:tc>
          <w:tcPr>
            <w:tcW w:w="1083" w:type="dxa"/>
            <w:shd w:val="clear" w:color="auto" w:fill="auto"/>
            <w:vAlign w:val="center"/>
          </w:tcPr>
          <w:p w14:paraId="1E9698E6" w14:textId="77777777" w:rsidR="00942AFB" w:rsidRDefault="00942AFB" w:rsidP="00564FF2">
            <w:pPr>
              <w:jc w:val="center"/>
              <w:rPr>
                <w:color w:val="000000"/>
                <w:sz w:val="20"/>
                <w:szCs w:val="20"/>
              </w:rPr>
            </w:pPr>
            <w:r>
              <w:rPr>
                <w:color w:val="000000"/>
                <w:sz w:val="20"/>
                <w:szCs w:val="20"/>
              </w:rPr>
              <w:t>1.39-1.64</w:t>
            </w:r>
          </w:p>
        </w:tc>
        <w:tc>
          <w:tcPr>
            <w:tcW w:w="666" w:type="dxa"/>
            <w:shd w:val="clear" w:color="auto" w:fill="auto"/>
            <w:vAlign w:val="center"/>
          </w:tcPr>
          <w:p w14:paraId="127461E9" w14:textId="77777777" w:rsidR="00942AFB" w:rsidRPr="00C21373" w:rsidRDefault="00942AFB" w:rsidP="00564FF2">
            <w:pPr>
              <w:jc w:val="center"/>
              <w:rPr>
                <w:b/>
                <w:bCs/>
                <w:color w:val="000000"/>
                <w:sz w:val="20"/>
                <w:szCs w:val="20"/>
              </w:rPr>
            </w:pPr>
            <w:r w:rsidRPr="00C21373">
              <w:rPr>
                <w:b/>
                <w:bCs/>
                <w:color w:val="000000"/>
                <w:sz w:val="20"/>
                <w:szCs w:val="20"/>
              </w:rPr>
              <w:t>1.</w:t>
            </w:r>
            <w:r>
              <w:rPr>
                <w:b/>
                <w:bCs/>
                <w:color w:val="000000"/>
                <w:sz w:val="20"/>
                <w:szCs w:val="20"/>
              </w:rPr>
              <w:t>14</w:t>
            </w:r>
          </w:p>
        </w:tc>
        <w:tc>
          <w:tcPr>
            <w:tcW w:w="1083" w:type="dxa"/>
            <w:shd w:val="clear" w:color="auto" w:fill="auto"/>
            <w:vAlign w:val="center"/>
          </w:tcPr>
          <w:p w14:paraId="15DCDD85" w14:textId="77777777" w:rsidR="00942AFB" w:rsidRDefault="00942AFB" w:rsidP="00564FF2">
            <w:pPr>
              <w:jc w:val="center"/>
              <w:rPr>
                <w:color w:val="000000"/>
                <w:sz w:val="20"/>
                <w:szCs w:val="20"/>
              </w:rPr>
            </w:pPr>
            <w:r>
              <w:rPr>
                <w:color w:val="000000"/>
                <w:sz w:val="20"/>
                <w:szCs w:val="20"/>
              </w:rPr>
              <w:t>1.02-1.27</w:t>
            </w:r>
          </w:p>
        </w:tc>
      </w:tr>
      <w:tr w:rsidR="00942AFB" w14:paraId="46C4C1B2" w14:textId="77777777" w:rsidTr="00564FF2">
        <w:trPr>
          <w:trHeight w:val="320"/>
          <w:jc w:val="center"/>
        </w:trPr>
        <w:tc>
          <w:tcPr>
            <w:tcW w:w="9194" w:type="dxa"/>
            <w:gridSpan w:val="9"/>
            <w:shd w:val="clear" w:color="auto" w:fill="F2F2F2" w:themeFill="background1" w:themeFillShade="F2"/>
          </w:tcPr>
          <w:p w14:paraId="6DF0B7B6" w14:textId="77777777" w:rsidR="00942AFB" w:rsidRDefault="00942AFB" w:rsidP="00564FF2">
            <w:pPr>
              <w:jc w:val="center"/>
              <w:rPr>
                <w:color w:val="000000"/>
                <w:sz w:val="20"/>
                <w:szCs w:val="20"/>
              </w:rPr>
            </w:pPr>
            <w:r w:rsidRPr="002373D2">
              <w:rPr>
                <w:b/>
                <w:bCs/>
                <w:color w:val="000000"/>
                <w:sz w:val="20"/>
                <w:szCs w:val="20"/>
              </w:rPr>
              <w:t xml:space="preserve">Patients </w:t>
            </w:r>
            <w:r>
              <w:rPr>
                <w:b/>
                <w:bCs/>
                <w:color w:val="000000"/>
                <w:sz w:val="20"/>
                <w:szCs w:val="20"/>
              </w:rPr>
              <w:t>needing mechanical ventilation</w:t>
            </w:r>
          </w:p>
        </w:tc>
      </w:tr>
      <w:tr w:rsidR="00942AFB" w14:paraId="70C0A6B7" w14:textId="77777777" w:rsidTr="00564FF2">
        <w:trPr>
          <w:trHeight w:val="320"/>
          <w:jc w:val="center"/>
        </w:trPr>
        <w:tc>
          <w:tcPr>
            <w:tcW w:w="2198" w:type="dxa"/>
            <w:shd w:val="clear" w:color="auto" w:fill="auto"/>
            <w:vAlign w:val="center"/>
          </w:tcPr>
          <w:p w14:paraId="054797D1" w14:textId="77777777" w:rsidR="00942AFB" w:rsidRDefault="00942AFB" w:rsidP="00564FF2">
            <w:pPr>
              <w:rPr>
                <w:color w:val="000000"/>
                <w:sz w:val="20"/>
                <w:szCs w:val="20"/>
              </w:rPr>
            </w:pPr>
            <w:r>
              <w:rPr>
                <w:color w:val="000000"/>
                <w:sz w:val="20"/>
                <w:szCs w:val="20"/>
              </w:rPr>
              <w:t>ICU mortality</w:t>
            </w:r>
          </w:p>
        </w:tc>
        <w:tc>
          <w:tcPr>
            <w:tcW w:w="666" w:type="dxa"/>
            <w:shd w:val="clear" w:color="auto" w:fill="auto"/>
            <w:vAlign w:val="center"/>
          </w:tcPr>
          <w:p w14:paraId="2697F1B6" w14:textId="77777777" w:rsidR="00942AFB" w:rsidRDefault="00942AFB" w:rsidP="00564FF2">
            <w:pPr>
              <w:jc w:val="center"/>
              <w:rPr>
                <w:color w:val="000000"/>
                <w:sz w:val="20"/>
                <w:szCs w:val="20"/>
              </w:rPr>
            </w:pPr>
            <w:r>
              <w:rPr>
                <w:color w:val="000000"/>
                <w:sz w:val="20"/>
                <w:szCs w:val="20"/>
              </w:rPr>
              <w:t>1.19</w:t>
            </w:r>
          </w:p>
        </w:tc>
        <w:tc>
          <w:tcPr>
            <w:tcW w:w="1083" w:type="dxa"/>
            <w:shd w:val="clear" w:color="auto" w:fill="auto"/>
            <w:vAlign w:val="center"/>
          </w:tcPr>
          <w:p w14:paraId="2E20A338" w14:textId="77777777" w:rsidR="00942AFB" w:rsidRDefault="00942AFB" w:rsidP="00564FF2">
            <w:pPr>
              <w:jc w:val="center"/>
              <w:rPr>
                <w:color w:val="000000"/>
                <w:sz w:val="20"/>
                <w:szCs w:val="20"/>
              </w:rPr>
            </w:pPr>
            <w:r>
              <w:rPr>
                <w:color w:val="000000"/>
                <w:sz w:val="20"/>
                <w:szCs w:val="20"/>
              </w:rPr>
              <w:t>1.11-1.28</w:t>
            </w:r>
          </w:p>
        </w:tc>
        <w:tc>
          <w:tcPr>
            <w:tcW w:w="666" w:type="dxa"/>
            <w:shd w:val="clear" w:color="auto" w:fill="auto"/>
            <w:vAlign w:val="center"/>
          </w:tcPr>
          <w:p w14:paraId="3522557D" w14:textId="77777777" w:rsidR="00942AFB" w:rsidRDefault="00942AFB" w:rsidP="00564FF2">
            <w:pPr>
              <w:jc w:val="center"/>
              <w:rPr>
                <w:b/>
                <w:bCs/>
                <w:color w:val="000000"/>
                <w:sz w:val="20"/>
                <w:szCs w:val="20"/>
              </w:rPr>
            </w:pPr>
            <w:r>
              <w:rPr>
                <w:b/>
                <w:bCs/>
                <w:color w:val="000000"/>
                <w:sz w:val="20"/>
                <w:szCs w:val="20"/>
              </w:rPr>
              <w:t>1.10</w:t>
            </w:r>
          </w:p>
        </w:tc>
        <w:tc>
          <w:tcPr>
            <w:tcW w:w="1083" w:type="dxa"/>
            <w:shd w:val="clear" w:color="auto" w:fill="auto"/>
            <w:vAlign w:val="center"/>
          </w:tcPr>
          <w:p w14:paraId="01367474" w14:textId="77777777" w:rsidR="00942AFB" w:rsidRDefault="00942AFB" w:rsidP="00564FF2">
            <w:pPr>
              <w:jc w:val="center"/>
              <w:rPr>
                <w:color w:val="000000"/>
                <w:sz w:val="20"/>
                <w:szCs w:val="20"/>
              </w:rPr>
            </w:pPr>
            <w:r>
              <w:rPr>
                <w:color w:val="000000"/>
                <w:sz w:val="20"/>
                <w:szCs w:val="20"/>
              </w:rPr>
              <w:t>1.00-1.20</w:t>
            </w:r>
          </w:p>
        </w:tc>
        <w:tc>
          <w:tcPr>
            <w:tcW w:w="666" w:type="dxa"/>
            <w:shd w:val="clear" w:color="auto" w:fill="auto"/>
            <w:vAlign w:val="center"/>
          </w:tcPr>
          <w:p w14:paraId="211E4A07" w14:textId="77777777" w:rsidR="00942AFB" w:rsidRDefault="00942AFB" w:rsidP="00564FF2">
            <w:pPr>
              <w:jc w:val="center"/>
              <w:rPr>
                <w:color w:val="000000"/>
                <w:sz w:val="20"/>
                <w:szCs w:val="20"/>
              </w:rPr>
            </w:pPr>
            <w:r>
              <w:rPr>
                <w:color w:val="000000"/>
                <w:sz w:val="20"/>
                <w:szCs w:val="20"/>
              </w:rPr>
              <w:t>1.34</w:t>
            </w:r>
          </w:p>
        </w:tc>
        <w:tc>
          <w:tcPr>
            <w:tcW w:w="1083" w:type="dxa"/>
            <w:shd w:val="clear" w:color="auto" w:fill="auto"/>
            <w:vAlign w:val="center"/>
          </w:tcPr>
          <w:p w14:paraId="220AB7C0" w14:textId="77777777" w:rsidR="00942AFB" w:rsidRDefault="00942AFB" w:rsidP="00564FF2">
            <w:pPr>
              <w:jc w:val="center"/>
              <w:rPr>
                <w:color w:val="000000"/>
                <w:sz w:val="20"/>
                <w:szCs w:val="20"/>
              </w:rPr>
            </w:pPr>
            <w:r>
              <w:rPr>
                <w:color w:val="000000"/>
                <w:sz w:val="20"/>
                <w:szCs w:val="20"/>
              </w:rPr>
              <w:t>1.22-1.48</w:t>
            </w:r>
          </w:p>
        </w:tc>
        <w:tc>
          <w:tcPr>
            <w:tcW w:w="666" w:type="dxa"/>
            <w:shd w:val="clear" w:color="auto" w:fill="auto"/>
            <w:vAlign w:val="center"/>
          </w:tcPr>
          <w:p w14:paraId="1038117D" w14:textId="77777777" w:rsidR="00942AFB" w:rsidRDefault="00942AFB" w:rsidP="00564FF2">
            <w:pPr>
              <w:jc w:val="center"/>
              <w:rPr>
                <w:color w:val="000000"/>
                <w:sz w:val="20"/>
                <w:szCs w:val="20"/>
              </w:rPr>
            </w:pPr>
            <w:r>
              <w:rPr>
                <w:color w:val="000000"/>
                <w:sz w:val="20"/>
                <w:szCs w:val="20"/>
              </w:rPr>
              <w:t>1.00</w:t>
            </w:r>
          </w:p>
        </w:tc>
        <w:tc>
          <w:tcPr>
            <w:tcW w:w="1083" w:type="dxa"/>
            <w:shd w:val="clear" w:color="auto" w:fill="auto"/>
            <w:vAlign w:val="center"/>
          </w:tcPr>
          <w:p w14:paraId="5203A43D" w14:textId="77777777" w:rsidR="00942AFB" w:rsidRDefault="00942AFB" w:rsidP="00564FF2">
            <w:pPr>
              <w:jc w:val="center"/>
              <w:rPr>
                <w:color w:val="000000"/>
                <w:sz w:val="20"/>
                <w:szCs w:val="20"/>
              </w:rPr>
            </w:pPr>
            <w:r>
              <w:rPr>
                <w:color w:val="000000"/>
                <w:sz w:val="20"/>
                <w:szCs w:val="20"/>
              </w:rPr>
              <w:t>0.87-1.14</w:t>
            </w:r>
          </w:p>
        </w:tc>
      </w:tr>
      <w:tr w:rsidR="00942AFB" w14:paraId="63A32BB4" w14:textId="77777777" w:rsidTr="00564FF2">
        <w:trPr>
          <w:trHeight w:val="320"/>
          <w:jc w:val="center"/>
        </w:trPr>
        <w:tc>
          <w:tcPr>
            <w:tcW w:w="2198" w:type="dxa"/>
            <w:shd w:val="clear" w:color="auto" w:fill="auto"/>
            <w:vAlign w:val="center"/>
          </w:tcPr>
          <w:p w14:paraId="29C8A7E1" w14:textId="77777777" w:rsidR="00942AFB" w:rsidRDefault="00942AFB" w:rsidP="00564FF2">
            <w:pPr>
              <w:rPr>
                <w:color w:val="000000"/>
                <w:sz w:val="20"/>
                <w:szCs w:val="20"/>
              </w:rPr>
            </w:pPr>
            <w:r>
              <w:rPr>
                <w:color w:val="000000"/>
                <w:sz w:val="20"/>
                <w:szCs w:val="20"/>
              </w:rPr>
              <w:t>Hospital mortality</w:t>
            </w:r>
          </w:p>
        </w:tc>
        <w:tc>
          <w:tcPr>
            <w:tcW w:w="666" w:type="dxa"/>
            <w:shd w:val="clear" w:color="auto" w:fill="auto"/>
            <w:vAlign w:val="center"/>
          </w:tcPr>
          <w:p w14:paraId="11DD1DB6" w14:textId="77777777" w:rsidR="00942AFB" w:rsidRDefault="00942AFB" w:rsidP="00564FF2">
            <w:pPr>
              <w:jc w:val="center"/>
              <w:rPr>
                <w:color w:val="000000"/>
                <w:sz w:val="20"/>
                <w:szCs w:val="20"/>
              </w:rPr>
            </w:pPr>
            <w:r>
              <w:rPr>
                <w:color w:val="000000"/>
                <w:sz w:val="20"/>
                <w:szCs w:val="20"/>
              </w:rPr>
              <w:t>1.25</w:t>
            </w:r>
          </w:p>
        </w:tc>
        <w:tc>
          <w:tcPr>
            <w:tcW w:w="1083" w:type="dxa"/>
            <w:shd w:val="clear" w:color="auto" w:fill="auto"/>
            <w:vAlign w:val="center"/>
          </w:tcPr>
          <w:p w14:paraId="6AC980B8" w14:textId="77777777" w:rsidR="00942AFB" w:rsidRDefault="00942AFB" w:rsidP="00564FF2">
            <w:pPr>
              <w:jc w:val="center"/>
              <w:rPr>
                <w:color w:val="000000"/>
                <w:sz w:val="20"/>
                <w:szCs w:val="20"/>
              </w:rPr>
            </w:pPr>
            <w:r>
              <w:rPr>
                <w:color w:val="000000"/>
                <w:sz w:val="20"/>
                <w:szCs w:val="20"/>
              </w:rPr>
              <w:t>1.17-1.33</w:t>
            </w:r>
          </w:p>
        </w:tc>
        <w:tc>
          <w:tcPr>
            <w:tcW w:w="666" w:type="dxa"/>
            <w:shd w:val="clear" w:color="auto" w:fill="auto"/>
            <w:vAlign w:val="center"/>
          </w:tcPr>
          <w:p w14:paraId="4F5BF620" w14:textId="77777777" w:rsidR="00942AFB" w:rsidRDefault="00942AFB" w:rsidP="00564FF2">
            <w:pPr>
              <w:jc w:val="center"/>
              <w:rPr>
                <w:b/>
                <w:bCs/>
                <w:color w:val="000000"/>
                <w:sz w:val="20"/>
                <w:szCs w:val="20"/>
              </w:rPr>
            </w:pPr>
            <w:r>
              <w:rPr>
                <w:b/>
                <w:bCs/>
                <w:color w:val="000000"/>
                <w:sz w:val="20"/>
                <w:szCs w:val="20"/>
              </w:rPr>
              <w:t>1.19</w:t>
            </w:r>
          </w:p>
        </w:tc>
        <w:tc>
          <w:tcPr>
            <w:tcW w:w="1083" w:type="dxa"/>
            <w:shd w:val="clear" w:color="auto" w:fill="auto"/>
            <w:vAlign w:val="center"/>
          </w:tcPr>
          <w:p w14:paraId="15FDF707" w14:textId="77777777" w:rsidR="00942AFB" w:rsidRDefault="00942AFB" w:rsidP="00564FF2">
            <w:pPr>
              <w:jc w:val="center"/>
              <w:rPr>
                <w:color w:val="000000"/>
                <w:sz w:val="20"/>
                <w:szCs w:val="20"/>
              </w:rPr>
            </w:pPr>
            <w:r>
              <w:rPr>
                <w:color w:val="000000"/>
                <w:sz w:val="20"/>
                <w:szCs w:val="20"/>
              </w:rPr>
              <w:t>1.10-1.29</w:t>
            </w:r>
          </w:p>
        </w:tc>
        <w:tc>
          <w:tcPr>
            <w:tcW w:w="666" w:type="dxa"/>
            <w:shd w:val="clear" w:color="auto" w:fill="auto"/>
            <w:vAlign w:val="center"/>
          </w:tcPr>
          <w:p w14:paraId="4AFA935F" w14:textId="77777777" w:rsidR="00942AFB" w:rsidRDefault="00942AFB" w:rsidP="00564FF2">
            <w:pPr>
              <w:jc w:val="center"/>
              <w:rPr>
                <w:color w:val="000000"/>
                <w:sz w:val="20"/>
                <w:szCs w:val="20"/>
              </w:rPr>
            </w:pPr>
            <w:r>
              <w:rPr>
                <w:color w:val="000000"/>
                <w:sz w:val="20"/>
                <w:szCs w:val="20"/>
              </w:rPr>
              <w:t>1.42</w:t>
            </w:r>
          </w:p>
        </w:tc>
        <w:tc>
          <w:tcPr>
            <w:tcW w:w="1083" w:type="dxa"/>
            <w:shd w:val="clear" w:color="auto" w:fill="auto"/>
            <w:vAlign w:val="center"/>
          </w:tcPr>
          <w:p w14:paraId="09F47676" w14:textId="77777777" w:rsidR="00942AFB" w:rsidRDefault="00942AFB" w:rsidP="00564FF2">
            <w:pPr>
              <w:jc w:val="center"/>
              <w:rPr>
                <w:color w:val="000000"/>
                <w:sz w:val="20"/>
                <w:szCs w:val="20"/>
              </w:rPr>
            </w:pPr>
            <w:r>
              <w:rPr>
                <w:color w:val="000000"/>
                <w:sz w:val="20"/>
                <w:szCs w:val="20"/>
              </w:rPr>
              <w:t>1.29-1.55</w:t>
            </w:r>
          </w:p>
        </w:tc>
        <w:tc>
          <w:tcPr>
            <w:tcW w:w="666" w:type="dxa"/>
            <w:shd w:val="clear" w:color="auto" w:fill="auto"/>
            <w:vAlign w:val="center"/>
          </w:tcPr>
          <w:p w14:paraId="02714345" w14:textId="77777777" w:rsidR="00942AFB" w:rsidRDefault="00942AFB" w:rsidP="00564FF2">
            <w:pPr>
              <w:jc w:val="center"/>
              <w:rPr>
                <w:color w:val="000000"/>
                <w:sz w:val="20"/>
                <w:szCs w:val="20"/>
              </w:rPr>
            </w:pPr>
            <w:r>
              <w:rPr>
                <w:color w:val="000000"/>
                <w:sz w:val="20"/>
                <w:szCs w:val="20"/>
              </w:rPr>
              <w:t>1.09</w:t>
            </w:r>
          </w:p>
        </w:tc>
        <w:tc>
          <w:tcPr>
            <w:tcW w:w="1083" w:type="dxa"/>
            <w:shd w:val="clear" w:color="auto" w:fill="auto"/>
            <w:vAlign w:val="center"/>
          </w:tcPr>
          <w:p w14:paraId="4E2E5C99" w14:textId="77777777" w:rsidR="00942AFB" w:rsidRDefault="00942AFB" w:rsidP="00564FF2">
            <w:pPr>
              <w:jc w:val="center"/>
              <w:rPr>
                <w:color w:val="000000"/>
                <w:sz w:val="20"/>
                <w:szCs w:val="20"/>
              </w:rPr>
            </w:pPr>
            <w:r>
              <w:rPr>
                <w:color w:val="000000"/>
                <w:sz w:val="20"/>
                <w:szCs w:val="20"/>
              </w:rPr>
              <w:t>0.97-1.23</w:t>
            </w:r>
          </w:p>
        </w:tc>
      </w:tr>
      <w:tr w:rsidR="00942AFB" w14:paraId="1B704C9B" w14:textId="77777777" w:rsidTr="00564FF2">
        <w:trPr>
          <w:trHeight w:val="320"/>
          <w:jc w:val="center"/>
        </w:trPr>
        <w:tc>
          <w:tcPr>
            <w:tcW w:w="2198" w:type="dxa"/>
            <w:shd w:val="clear" w:color="auto" w:fill="auto"/>
            <w:vAlign w:val="center"/>
          </w:tcPr>
          <w:p w14:paraId="05D08C3C" w14:textId="77777777" w:rsidR="00942AFB" w:rsidRDefault="00942AFB" w:rsidP="00564FF2">
            <w:pPr>
              <w:rPr>
                <w:color w:val="000000"/>
                <w:sz w:val="20"/>
                <w:szCs w:val="20"/>
              </w:rPr>
            </w:pPr>
            <w:r>
              <w:rPr>
                <w:color w:val="000000"/>
                <w:sz w:val="20"/>
                <w:szCs w:val="20"/>
              </w:rPr>
              <w:t>28-day mortality</w:t>
            </w:r>
          </w:p>
        </w:tc>
        <w:tc>
          <w:tcPr>
            <w:tcW w:w="666" w:type="dxa"/>
            <w:shd w:val="clear" w:color="auto" w:fill="auto"/>
            <w:vAlign w:val="center"/>
          </w:tcPr>
          <w:p w14:paraId="2CA0863B" w14:textId="77777777" w:rsidR="00942AFB" w:rsidRDefault="00942AFB" w:rsidP="00564FF2">
            <w:pPr>
              <w:jc w:val="center"/>
              <w:rPr>
                <w:color w:val="000000"/>
                <w:sz w:val="20"/>
                <w:szCs w:val="20"/>
              </w:rPr>
            </w:pPr>
            <w:r>
              <w:rPr>
                <w:color w:val="000000"/>
                <w:sz w:val="20"/>
                <w:szCs w:val="20"/>
              </w:rPr>
              <w:t>1.24</w:t>
            </w:r>
          </w:p>
        </w:tc>
        <w:tc>
          <w:tcPr>
            <w:tcW w:w="1083" w:type="dxa"/>
            <w:shd w:val="clear" w:color="auto" w:fill="auto"/>
            <w:vAlign w:val="center"/>
          </w:tcPr>
          <w:p w14:paraId="254A5443" w14:textId="77777777" w:rsidR="00942AFB" w:rsidRDefault="00942AFB" w:rsidP="00564FF2">
            <w:pPr>
              <w:jc w:val="center"/>
              <w:rPr>
                <w:color w:val="000000"/>
                <w:sz w:val="20"/>
                <w:szCs w:val="20"/>
              </w:rPr>
            </w:pPr>
            <w:r>
              <w:rPr>
                <w:color w:val="000000"/>
                <w:sz w:val="20"/>
                <w:szCs w:val="20"/>
              </w:rPr>
              <w:t>1.16-1.32</w:t>
            </w:r>
          </w:p>
        </w:tc>
        <w:tc>
          <w:tcPr>
            <w:tcW w:w="666" w:type="dxa"/>
            <w:shd w:val="clear" w:color="auto" w:fill="auto"/>
            <w:vAlign w:val="center"/>
          </w:tcPr>
          <w:p w14:paraId="2F8F451D" w14:textId="77777777" w:rsidR="00942AFB" w:rsidRDefault="00942AFB" w:rsidP="00564FF2">
            <w:pPr>
              <w:jc w:val="center"/>
              <w:rPr>
                <w:b/>
                <w:bCs/>
                <w:color w:val="000000"/>
                <w:sz w:val="20"/>
                <w:szCs w:val="20"/>
              </w:rPr>
            </w:pPr>
            <w:r>
              <w:rPr>
                <w:b/>
                <w:bCs/>
                <w:color w:val="000000"/>
                <w:sz w:val="20"/>
                <w:szCs w:val="20"/>
              </w:rPr>
              <w:t>1.17</w:t>
            </w:r>
          </w:p>
        </w:tc>
        <w:tc>
          <w:tcPr>
            <w:tcW w:w="1083" w:type="dxa"/>
            <w:shd w:val="clear" w:color="auto" w:fill="auto"/>
            <w:vAlign w:val="center"/>
          </w:tcPr>
          <w:p w14:paraId="265B3AE9" w14:textId="77777777" w:rsidR="00942AFB" w:rsidRDefault="00942AFB" w:rsidP="00564FF2">
            <w:pPr>
              <w:jc w:val="center"/>
              <w:rPr>
                <w:color w:val="000000"/>
                <w:sz w:val="20"/>
                <w:szCs w:val="20"/>
              </w:rPr>
            </w:pPr>
            <w:r>
              <w:rPr>
                <w:color w:val="000000"/>
                <w:sz w:val="20"/>
                <w:szCs w:val="20"/>
              </w:rPr>
              <w:t>1.08-1.28</w:t>
            </w:r>
          </w:p>
        </w:tc>
        <w:tc>
          <w:tcPr>
            <w:tcW w:w="666" w:type="dxa"/>
            <w:shd w:val="clear" w:color="auto" w:fill="auto"/>
            <w:vAlign w:val="center"/>
          </w:tcPr>
          <w:p w14:paraId="14EFBA2A" w14:textId="77777777" w:rsidR="00942AFB" w:rsidRDefault="00942AFB" w:rsidP="00564FF2">
            <w:pPr>
              <w:jc w:val="center"/>
              <w:rPr>
                <w:color w:val="000000"/>
                <w:sz w:val="20"/>
                <w:szCs w:val="20"/>
              </w:rPr>
            </w:pPr>
            <w:r>
              <w:rPr>
                <w:color w:val="000000"/>
                <w:sz w:val="20"/>
                <w:szCs w:val="20"/>
              </w:rPr>
              <w:t>1.38</w:t>
            </w:r>
          </w:p>
        </w:tc>
        <w:tc>
          <w:tcPr>
            <w:tcW w:w="1083" w:type="dxa"/>
            <w:shd w:val="clear" w:color="auto" w:fill="auto"/>
            <w:vAlign w:val="center"/>
          </w:tcPr>
          <w:p w14:paraId="4BC5959A" w14:textId="77777777" w:rsidR="00942AFB" w:rsidRDefault="00942AFB" w:rsidP="00564FF2">
            <w:pPr>
              <w:jc w:val="center"/>
              <w:rPr>
                <w:color w:val="000000"/>
                <w:sz w:val="20"/>
                <w:szCs w:val="20"/>
              </w:rPr>
            </w:pPr>
            <w:r>
              <w:rPr>
                <w:color w:val="000000"/>
                <w:sz w:val="20"/>
                <w:szCs w:val="20"/>
              </w:rPr>
              <w:t>1.26-1.51</w:t>
            </w:r>
          </w:p>
        </w:tc>
        <w:tc>
          <w:tcPr>
            <w:tcW w:w="666" w:type="dxa"/>
            <w:shd w:val="clear" w:color="auto" w:fill="auto"/>
            <w:vAlign w:val="center"/>
          </w:tcPr>
          <w:p w14:paraId="7609258F" w14:textId="77777777" w:rsidR="00942AFB" w:rsidRDefault="00942AFB" w:rsidP="00564FF2">
            <w:pPr>
              <w:jc w:val="center"/>
              <w:rPr>
                <w:color w:val="000000"/>
                <w:sz w:val="20"/>
                <w:szCs w:val="20"/>
              </w:rPr>
            </w:pPr>
            <w:r>
              <w:rPr>
                <w:color w:val="000000"/>
                <w:sz w:val="20"/>
                <w:szCs w:val="20"/>
              </w:rPr>
              <w:t>1.05</w:t>
            </w:r>
          </w:p>
        </w:tc>
        <w:tc>
          <w:tcPr>
            <w:tcW w:w="1083" w:type="dxa"/>
            <w:shd w:val="clear" w:color="auto" w:fill="auto"/>
            <w:vAlign w:val="center"/>
          </w:tcPr>
          <w:p w14:paraId="57F2DF60" w14:textId="77777777" w:rsidR="00942AFB" w:rsidRDefault="00942AFB" w:rsidP="00564FF2">
            <w:pPr>
              <w:jc w:val="center"/>
              <w:rPr>
                <w:color w:val="000000"/>
                <w:sz w:val="20"/>
                <w:szCs w:val="20"/>
              </w:rPr>
            </w:pPr>
            <w:r>
              <w:rPr>
                <w:color w:val="000000"/>
                <w:sz w:val="20"/>
                <w:szCs w:val="20"/>
              </w:rPr>
              <w:t>0.92-1.18</w:t>
            </w:r>
          </w:p>
        </w:tc>
      </w:tr>
      <w:tr w:rsidR="00942AFB" w14:paraId="264FEEF4" w14:textId="77777777" w:rsidTr="00564FF2">
        <w:trPr>
          <w:trHeight w:val="320"/>
          <w:jc w:val="center"/>
        </w:trPr>
        <w:tc>
          <w:tcPr>
            <w:tcW w:w="2198" w:type="dxa"/>
            <w:shd w:val="clear" w:color="auto" w:fill="auto"/>
          </w:tcPr>
          <w:p w14:paraId="3E378AE9" w14:textId="77777777" w:rsidR="00942AFB" w:rsidRDefault="00942AFB" w:rsidP="00564FF2">
            <w:pPr>
              <w:rPr>
                <w:color w:val="000000"/>
                <w:sz w:val="20"/>
                <w:szCs w:val="20"/>
              </w:rPr>
            </w:pPr>
            <w:r>
              <w:rPr>
                <w:color w:val="000000"/>
                <w:sz w:val="20"/>
                <w:szCs w:val="20"/>
              </w:rPr>
              <w:t>90-day mortality</w:t>
            </w:r>
          </w:p>
        </w:tc>
        <w:tc>
          <w:tcPr>
            <w:tcW w:w="666" w:type="dxa"/>
            <w:shd w:val="clear" w:color="auto" w:fill="auto"/>
            <w:vAlign w:val="center"/>
          </w:tcPr>
          <w:p w14:paraId="73D8D3C0" w14:textId="77777777" w:rsidR="00942AFB" w:rsidRDefault="00942AFB" w:rsidP="00564FF2">
            <w:pPr>
              <w:jc w:val="center"/>
              <w:rPr>
                <w:color w:val="000000"/>
                <w:sz w:val="20"/>
                <w:szCs w:val="20"/>
              </w:rPr>
            </w:pPr>
            <w:r>
              <w:rPr>
                <w:color w:val="000000"/>
                <w:sz w:val="20"/>
                <w:szCs w:val="20"/>
              </w:rPr>
              <w:t>1.27</w:t>
            </w:r>
          </w:p>
        </w:tc>
        <w:tc>
          <w:tcPr>
            <w:tcW w:w="1083" w:type="dxa"/>
            <w:shd w:val="clear" w:color="auto" w:fill="auto"/>
            <w:vAlign w:val="center"/>
          </w:tcPr>
          <w:p w14:paraId="6040550C" w14:textId="77777777" w:rsidR="00942AFB" w:rsidRDefault="00942AFB" w:rsidP="00564FF2">
            <w:pPr>
              <w:jc w:val="center"/>
              <w:rPr>
                <w:color w:val="000000"/>
                <w:sz w:val="20"/>
                <w:szCs w:val="20"/>
              </w:rPr>
            </w:pPr>
            <w:r>
              <w:rPr>
                <w:color w:val="000000"/>
                <w:sz w:val="20"/>
                <w:szCs w:val="20"/>
              </w:rPr>
              <w:t>1.19-1.35</w:t>
            </w:r>
          </w:p>
        </w:tc>
        <w:tc>
          <w:tcPr>
            <w:tcW w:w="666" w:type="dxa"/>
            <w:shd w:val="clear" w:color="auto" w:fill="auto"/>
            <w:vAlign w:val="center"/>
          </w:tcPr>
          <w:p w14:paraId="1F0BA792" w14:textId="77777777" w:rsidR="00942AFB" w:rsidRDefault="00942AFB" w:rsidP="00564FF2">
            <w:pPr>
              <w:jc w:val="center"/>
              <w:rPr>
                <w:b/>
                <w:bCs/>
                <w:color w:val="000000"/>
                <w:sz w:val="20"/>
                <w:szCs w:val="20"/>
              </w:rPr>
            </w:pPr>
            <w:r>
              <w:rPr>
                <w:b/>
                <w:bCs/>
                <w:color w:val="000000"/>
                <w:sz w:val="20"/>
                <w:szCs w:val="20"/>
              </w:rPr>
              <w:t>1.23</w:t>
            </w:r>
          </w:p>
        </w:tc>
        <w:tc>
          <w:tcPr>
            <w:tcW w:w="1083" w:type="dxa"/>
            <w:shd w:val="clear" w:color="auto" w:fill="auto"/>
            <w:vAlign w:val="center"/>
          </w:tcPr>
          <w:p w14:paraId="1D284955" w14:textId="77777777" w:rsidR="00942AFB" w:rsidRDefault="00942AFB" w:rsidP="00564FF2">
            <w:pPr>
              <w:jc w:val="center"/>
              <w:rPr>
                <w:color w:val="000000"/>
                <w:sz w:val="20"/>
                <w:szCs w:val="20"/>
              </w:rPr>
            </w:pPr>
            <w:r>
              <w:rPr>
                <w:color w:val="000000"/>
                <w:sz w:val="20"/>
                <w:szCs w:val="20"/>
              </w:rPr>
              <w:t>1.13-1.33</w:t>
            </w:r>
          </w:p>
        </w:tc>
        <w:tc>
          <w:tcPr>
            <w:tcW w:w="666" w:type="dxa"/>
            <w:shd w:val="clear" w:color="auto" w:fill="auto"/>
            <w:vAlign w:val="center"/>
          </w:tcPr>
          <w:p w14:paraId="2D920BAF" w14:textId="77777777" w:rsidR="00942AFB" w:rsidRDefault="00942AFB" w:rsidP="00564FF2">
            <w:pPr>
              <w:jc w:val="center"/>
              <w:rPr>
                <w:color w:val="000000"/>
                <w:sz w:val="20"/>
                <w:szCs w:val="20"/>
              </w:rPr>
            </w:pPr>
            <w:r>
              <w:rPr>
                <w:color w:val="000000"/>
                <w:sz w:val="20"/>
                <w:szCs w:val="20"/>
              </w:rPr>
              <w:t>1.40</w:t>
            </w:r>
          </w:p>
        </w:tc>
        <w:tc>
          <w:tcPr>
            <w:tcW w:w="1083" w:type="dxa"/>
            <w:shd w:val="clear" w:color="auto" w:fill="auto"/>
            <w:vAlign w:val="center"/>
          </w:tcPr>
          <w:p w14:paraId="56D70F31" w14:textId="77777777" w:rsidR="00942AFB" w:rsidRDefault="00942AFB" w:rsidP="00564FF2">
            <w:pPr>
              <w:jc w:val="center"/>
              <w:rPr>
                <w:color w:val="000000"/>
                <w:sz w:val="20"/>
                <w:szCs w:val="20"/>
              </w:rPr>
            </w:pPr>
            <w:r>
              <w:rPr>
                <w:color w:val="000000"/>
                <w:sz w:val="20"/>
                <w:szCs w:val="20"/>
              </w:rPr>
              <w:t>1.28-1.53</w:t>
            </w:r>
          </w:p>
        </w:tc>
        <w:tc>
          <w:tcPr>
            <w:tcW w:w="666" w:type="dxa"/>
            <w:shd w:val="clear" w:color="auto" w:fill="auto"/>
            <w:vAlign w:val="center"/>
          </w:tcPr>
          <w:p w14:paraId="136EA3BE" w14:textId="77777777" w:rsidR="00942AFB" w:rsidRDefault="00942AFB" w:rsidP="00564FF2">
            <w:pPr>
              <w:jc w:val="center"/>
              <w:rPr>
                <w:color w:val="000000"/>
                <w:sz w:val="20"/>
                <w:szCs w:val="20"/>
              </w:rPr>
            </w:pPr>
            <w:r>
              <w:rPr>
                <w:color w:val="000000"/>
                <w:sz w:val="20"/>
                <w:szCs w:val="20"/>
              </w:rPr>
              <w:t>1.06</w:t>
            </w:r>
          </w:p>
        </w:tc>
        <w:tc>
          <w:tcPr>
            <w:tcW w:w="1083" w:type="dxa"/>
            <w:shd w:val="clear" w:color="auto" w:fill="auto"/>
            <w:vAlign w:val="center"/>
          </w:tcPr>
          <w:p w14:paraId="168C7ACE" w14:textId="77777777" w:rsidR="00942AFB" w:rsidRDefault="00942AFB" w:rsidP="00564FF2">
            <w:pPr>
              <w:jc w:val="center"/>
              <w:rPr>
                <w:color w:val="000000"/>
                <w:sz w:val="20"/>
                <w:szCs w:val="20"/>
              </w:rPr>
            </w:pPr>
            <w:r>
              <w:rPr>
                <w:color w:val="000000"/>
                <w:sz w:val="20"/>
                <w:szCs w:val="20"/>
              </w:rPr>
              <w:t>0.95-1.19</w:t>
            </w:r>
          </w:p>
        </w:tc>
      </w:tr>
      <w:tr w:rsidR="00942AFB" w14:paraId="6A866D91" w14:textId="77777777" w:rsidTr="00564FF2">
        <w:trPr>
          <w:trHeight w:val="320"/>
          <w:jc w:val="center"/>
        </w:trPr>
        <w:tc>
          <w:tcPr>
            <w:tcW w:w="2198" w:type="dxa"/>
            <w:shd w:val="clear" w:color="auto" w:fill="auto"/>
          </w:tcPr>
          <w:p w14:paraId="638ED05E" w14:textId="77777777" w:rsidR="00942AFB" w:rsidRDefault="00942AFB" w:rsidP="00564FF2">
            <w:pPr>
              <w:rPr>
                <w:color w:val="000000"/>
                <w:sz w:val="20"/>
                <w:szCs w:val="20"/>
              </w:rPr>
            </w:pPr>
            <w:r>
              <w:rPr>
                <w:color w:val="000000"/>
                <w:sz w:val="20"/>
                <w:szCs w:val="20"/>
              </w:rPr>
              <w:t>6-month mortality</w:t>
            </w:r>
          </w:p>
        </w:tc>
        <w:tc>
          <w:tcPr>
            <w:tcW w:w="666" w:type="dxa"/>
            <w:shd w:val="clear" w:color="auto" w:fill="auto"/>
            <w:vAlign w:val="center"/>
          </w:tcPr>
          <w:p w14:paraId="78DC9C28" w14:textId="77777777" w:rsidR="00942AFB" w:rsidRDefault="00942AFB" w:rsidP="00564FF2">
            <w:pPr>
              <w:jc w:val="center"/>
              <w:rPr>
                <w:color w:val="000000"/>
                <w:sz w:val="20"/>
                <w:szCs w:val="20"/>
              </w:rPr>
            </w:pPr>
            <w:r>
              <w:rPr>
                <w:color w:val="000000"/>
                <w:sz w:val="20"/>
                <w:szCs w:val="20"/>
              </w:rPr>
              <w:t>1.27</w:t>
            </w:r>
          </w:p>
        </w:tc>
        <w:tc>
          <w:tcPr>
            <w:tcW w:w="1083" w:type="dxa"/>
            <w:shd w:val="clear" w:color="auto" w:fill="auto"/>
            <w:vAlign w:val="center"/>
          </w:tcPr>
          <w:p w14:paraId="425FADF5" w14:textId="77777777" w:rsidR="00942AFB" w:rsidRDefault="00942AFB" w:rsidP="00564FF2">
            <w:pPr>
              <w:jc w:val="center"/>
              <w:rPr>
                <w:color w:val="000000"/>
                <w:sz w:val="20"/>
                <w:szCs w:val="20"/>
              </w:rPr>
            </w:pPr>
            <w:r>
              <w:rPr>
                <w:color w:val="000000"/>
                <w:sz w:val="20"/>
                <w:szCs w:val="20"/>
              </w:rPr>
              <w:t>1.20-1.35</w:t>
            </w:r>
          </w:p>
        </w:tc>
        <w:tc>
          <w:tcPr>
            <w:tcW w:w="666" w:type="dxa"/>
            <w:shd w:val="clear" w:color="auto" w:fill="auto"/>
            <w:vAlign w:val="center"/>
          </w:tcPr>
          <w:p w14:paraId="6BA15A8E" w14:textId="77777777" w:rsidR="00942AFB" w:rsidRDefault="00942AFB" w:rsidP="00564FF2">
            <w:pPr>
              <w:jc w:val="center"/>
              <w:rPr>
                <w:b/>
                <w:bCs/>
                <w:color w:val="000000"/>
                <w:sz w:val="20"/>
                <w:szCs w:val="20"/>
              </w:rPr>
            </w:pPr>
            <w:r>
              <w:rPr>
                <w:b/>
                <w:bCs/>
                <w:color w:val="000000"/>
                <w:sz w:val="20"/>
                <w:szCs w:val="20"/>
              </w:rPr>
              <w:t>1.23</w:t>
            </w:r>
          </w:p>
        </w:tc>
        <w:tc>
          <w:tcPr>
            <w:tcW w:w="1083" w:type="dxa"/>
            <w:shd w:val="clear" w:color="auto" w:fill="auto"/>
            <w:vAlign w:val="center"/>
          </w:tcPr>
          <w:p w14:paraId="281BEF86" w14:textId="77777777" w:rsidR="00942AFB" w:rsidRDefault="00942AFB" w:rsidP="00564FF2">
            <w:pPr>
              <w:jc w:val="center"/>
              <w:rPr>
                <w:color w:val="000000"/>
                <w:sz w:val="20"/>
                <w:szCs w:val="20"/>
              </w:rPr>
            </w:pPr>
            <w:r>
              <w:rPr>
                <w:color w:val="000000"/>
                <w:sz w:val="20"/>
                <w:szCs w:val="20"/>
              </w:rPr>
              <w:t>1.14-1.33</w:t>
            </w:r>
          </w:p>
        </w:tc>
        <w:tc>
          <w:tcPr>
            <w:tcW w:w="666" w:type="dxa"/>
            <w:shd w:val="clear" w:color="auto" w:fill="auto"/>
            <w:vAlign w:val="center"/>
          </w:tcPr>
          <w:p w14:paraId="52C0BDEC" w14:textId="77777777" w:rsidR="00942AFB" w:rsidRDefault="00942AFB" w:rsidP="00564FF2">
            <w:pPr>
              <w:jc w:val="center"/>
              <w:rPr>
                <w:color w:val="000000"/>
                <w:sz w:val="20"/>
                <w:szCs w:val="20"/>
              </w:rPr>
            </w:pPr>
            <w:r>
              <w:rPr>
                <w:color w:val="000000"/>
                <w:sz w:val="20"/>
                <w:szCs w:val="20"/>
              </w:rPr>
              <w:t>1.40</w:t>
            </w:r>
          </w:p>
        </w:tc>
        <w:tc>
          <w:tcPr>
            <w:tcW w:w="1083" w:type="dxa"/>
            <w:shd w:val="clear" w:color="auto" w:fill="auto"/>
            <w:vAlign w:val="center"/>
          </w:tcPr>
          <w:p w14:paraId="4742E332" w14:textId="77777777" w:rsidR="00942AFB" w:rsidRDefault="00942AFB" w:rsidP="00564FF2">
            <w:pPr>
              <w:jc w:val="center"/>
              <w:rPr>
                <w:color w:val="000000"/>
                <w:sz w:val="20"/>
                <w:szCs w:val="20"/>
              </w:rPr>
            </w:pPr>
            <w:r>
              <w:rPr>
                <w:color w:val="000000"/>
                <w:sz w:val="20"/>
                <w:szCs w:val="20"/>
              </w:rPr>
              <w:t>1.28-1.52</w:t>
            </w:r>
          </w:p>
        </w:tc>
        <w:tc>
          <w:tcPr>
            <w:tcW w:w="666" w:type="dxa"/>
            <w:shd w:val="clear" w:color="auto" w:fill="auto"/>
            <w:vAlign w:val="center"/>
          </w:tcPr>
          <w:p w14:paraId="6C12D48C" w14:textId="77777777" w:rsidR="00942AFB" w:rsidRDefault="00942AFB" w:rsidP="00564FF2">
            <w:pPr>
              <w:jc w:val="center"/>
              <w:rPr>
                <w:color w:val="000000"/>
                <w:sz w:val="20"/>
                <w:szCs w:val="20"/>
              </w:rPr>
            </w:pPr>
            <w:r>
              <w:rPr>
                <w:color w:val="000000"/>
                <w:sz w:val="20"/>
                <w:szCs w:val="20"/>
              </w:rPr>
              <w:t>1.01</w:t>
            </w:r>
          </w:p>
        </w:tc>
        <w:tc>
          <w:tcPr>
            <w:tcW w:w="1083" w:type="dxa"/>
            <w:shd w:val="clear" w:color="auto" w:fill="auto"/>
            <w:vAlign w:val="center"/>
          </w:tcPr>
          <w:p w14:paraId="2970E177" w14:textId="77777777" w:rsidR="00942AFB" w:rsidRDefault="00942AFB" w:rsidP="00564FF2">
            <w:pPr>
              <w:jc w:val="center"/>
              <w:rPr>
                <w:color w:val="000000"/>
                <w:sz w:val="20"/>
                <w:szCs w:val="20"/>
              </w:rPr>
            </w:pPr>
            <w:r>
              <w:rPr>
                <w:color w:val="000000"/>
                <w:sz w:val="20"/>
                <w:szCs w:val="20"/>
              </w:rPr>
              <w:t>0.95-1.18</w:t>
            </w:r>
          </w:p>
        </w:tc>
      </w:tr>
      <w:tr w:rsidR="00942AFB" w14:paraId="4C4F5714" w14:textId="77777777" w:rsidTr="00564FF2">
        <w:trPr>
          <w:trHeight w:val="320"/>
          <w:jc w:val="center"/>
        </w:trPr>
        <w:tc>
          <w:tcPr>
            <w:tcW w:w="2198" w:type="dxa"/>
            <w:shd w:val="clear" w:color="auto" w:fill="auto"/>
          </w:tcPr>
          <w:p w14:paraId="42263DA0" w14:textId="77777777" w:rsidR="00942AFB" w:rsidRDefault="00942AFB" w:rsidP="00564FF2">
            <w:pPr>
              <w:rPr>
                <w:color w:val="000000"/>
                <w:sz w:val="20"/>
                <w:szCs w:val="20"/>
              </w:rPr>
            </w:pPr>
            <w:r>
              <w:rPr>
                <w:color w:val="000000"/>
                <w:sz w:val="20"/>
                <w:szCs w:val="20"/>
              </w:rPr>
              <w:t>12-month mortality</w:t>
            </w:r>
          </w:p>
        </w:tc>
        <w:tc>
          <w:tcPr>
            <w:tcW w:w="666" w:type="dxa"/>
            <w:shd w:val="clear" w:color="auto" w:fill="auto"/>
            <w:vAlign w:val="center"/>
          </w:tcPr>
          <w:p w14:paraId="5016F6D2" w14:textId="77777777" w:rsidR="00942AFB" w:rsidRDefault="00942AFB" w:rsidP="00564FF2">
            <w:pPr>
              <w:jc w:val="center"/>
              <w:rPr>
                <w:color w:val="000000"/>
                <w:sz w:val="20"/>
                <w:szCs w:val="20"/>
              </w:rPr>
            </w:pPr>
            <w:r>
              <w:rPr>
                <w:color w:val="000000"/>
                <w:sz w:val="20"/>
                <w:szCs w:val="20"/>
              </w:rPr>
              <w:t>1.29</w:t>
            </w:r>
          </w:p>
        </w:tc>
        <w:tc>
          <w:tcPr>
            <w:tcW w:w="1083" w:type="dxa"/>
            <w:shd w:val="clear" w:color="auto" w:fill="auto"/>
            <w:vAlign w:val="center"/>
          </w:tcPr>
          <w:p w14:paraId="1C07AC02" w14:textId="77777777" w:rsidR="00942AFB" w:rsidRDefault="00942AFB" w:rsidP="00564FF2">
            <w:pPr>
              <w:jc w:val="center"/>
              <w:rPr>
                <w:color w:val="000000"/>
                <w:sz w:val="20"/>
                <w:szCs w:val="20"/>
              </w:rPr>
            </w:pPr>
            <w:r>
              <w:rPr>
                <w:color w:val="000000"/>
                <w:sz w:val="20"/>
                <w:szCs w:val="20"/>
              </w:rPr>
              <w:t>1.21-1.37</w:t>
            </w:r>
          </w:p>
        </w:tc>
        <w:tc>
          <w:tcPr>
            <w:tcW w:w="666" w:type="dxa"/>
            <w:shd w:val="clear" w:color="auto" w:fill="auto"/>
            <w:vAlign w:val="center"/>
          </w:tcPr>
          <w:p w14:paraId="6D5E9AC5" w14:textId="77777777" w:rsidR="00942AFB" w:rsidRDefault="00942AFB" w:rsidP="00564FF2">
            <w:pPr>
              <w:jc w:val="center"/>
              <w:rPr>
                <w:b/>
                <w:bCs/>
                <w:color w:val="000000"/>
                <w:sz w:val="20"/>
                <w:szCs w:val="20"/>
              </w:rPr>
            </w:pPr>
            <w:r>
              <w:rPr>
                <w:b/>
                <w:bCs/>
                <w:color w:val="000000"/>
                <w:sz w:val="20"/>
                <w:szCs w:val="20"/>
              </w:rPr>
              <w:t>1.26</w:t>
            </w:r>
          </w:p>
        </w:tc>
        <w:tc>
          <w:tcPr>
            <w:tcW w:w="1083" w:type="dxa"/>
            <w:shd w:val="clear" w:color="auto" w:fill="auto"/>
            <w:vAlign w:val="center"/>
          </w:tcPr>
          <w:p w14:paraId="616473CC" w14:textId="77777777" w:rsidR="00942AFB" w:rsidRDefault="00942AFB" w:rsidP="00564FF2">
            <w:pPr>
              <w:jc w:val="center"/>
              <w:rPr>
                <w:color w:val="000000"/>
                <w:sz w:val="20"/>
                <w:szCs w:val="20"/>
              </w:rPr>
            </w:pPr>
            <w:r>
              <w:rPr>
                <w:color w:val="000000"/>
                <w:sz w:val="20"/>
                <w:szCs w:val="20"/>
              </w:rPr>
              <w:t>1.17-1.35</w:t>
            </w:r>
          </w:p>
        </w:tc>
        <w:tc>
          <w:tcPr>
            <w:tcW w:w="666" w:type="dxa"/>
            <w:shd w:val="clear" w:color="auto" w:fill="auto"/>
            <w:vAlign w:val="center"/>
          </w:tcPr>
          <w:p w14:paraId="65BB393E" w14:textId="77777777" w:rsidR="00942AFB" w:rsidRDefault="00942AFB" w:rsidP="00564FF2">
            <w:pPr>
              <w:jc w:val="center"/>
              <w:rPr>
                <w:color w:val="000000"/>
                <w:sz w:val="20"/>
                <w:szCs w:val="20"/>
              </w:rPr>
            </w:pPr>
            <w:r>
              <w:rPr>
                <w:color w:val="000000"/>
                <w:sz w:val="20"/>
                <w:szCs w:val="20"/>
              </w:rPr>
              <w:t>1.38</w:t>
            </w:r>
          </w:p>
        </w:tc>
        <w:tc>
          <w:tcPr>
            <w:tcW w:w="1083" w:type="dxa"/>
            <w:shd w:val="clear" w:color="auto" w:fill="auto"/>
            <w:vAlign w:val="center"/>
          </w:tcPr>
          <w:p w14:paraId="5A8FDB16" w14:textId="77777777" w:rsidR="00942AFB" w:rsidRDefault="00942AFB" w:rsidP="00564FF2">
            <w:pPr>
              <w:jc w:val="center"/>
              <w:rPr>
                <w:color w:val="000000"/>
                <w:sz w:val="20"/>
                <w:szCs w:val="20"/>
              </w:rPr>
            </w:pPr>
            <w:r>
              <w:rPr>
                <w:color w:val="000000"/>
                <w:sz w:val="20"/>
                <w:szCs w:val="20"/>
              </w:rPr>
              <w:t>1.27-1.50</w:t>
            </w:r>
          </w:p>
        </w:tc>
        <w:tc>
          <w:tcPr>
            <w:tcW w:w="666" w:type="dxa"/>
            <w:shd w:val="clear" w:color="auto" w:fill="auto"/>
            <w:vAlign w:val="center"/>
          </w:tcPr>
          <w:p w14:paraId="5BD4B37B" w14:textId="77777777" w:rsidR="00942AFB" w:rsidRDefault="00942AFB" w:rsidP="00564FF2">
            <w:pPr>
              <w:jc w:val="center"/>
              <w:rPr>
                <w:color w:val="000000"/>
                <w:sz w:val="20"/>
                <w:szCs w:val="20"/>
              </w:rPr>
            </w:pPr>
            <w:r>
              <w:rPr>
                <w:color w:val="000000"/>
                <w:sz w:val="20"/>
                <w:szCs w:val="20"/>
              </w:rPr>
              <w:t>1.01</w:t>
            </w:r>
          </w:p>
        </w:tc>
        <w:tc>
          <w:tcPr>
            <w:tcW w:w="1083" w:type="dxa"/>
            <w:shd w:val="clear" w:color="auto" w:fill="auto"/>
            <w:vAlign w:val="center"/>
          </w:tcPr>
          <w:p w14:paraId="09F66362" w14:textId="77777777" w:rsidR="00942AFB" w:rsidRDefault="00942AFB" w:rsidP="00564FF2">
            <w:pPr>
              <w:jc w:val="center"/>
              <w:rPr>
                <w:color w:val="000000"/>
                <w:sz w:val="20"/>
                <w:szCs w:val="20"/>
              </w:rPr>
            </w:pPr>
            <w:r>
              <w:rPr>
                <w:color w:val="000000"/>
                <w:sz w:val="20"/>
                <w:szCs w:val="20"/>
              </w:rPr>
              <w:t>0.93-1.16</w:t>
            </w:r>
          </w:p>
        </w:tc>
      </w:tr>
      <w:tr w:rsidR="00942AFB" w14:paraId="7CA915E0" w14:textId="77777777" w:rsidTr="00564FF2">
        <w:trPr>
          <w:trHeight w:val="424"/>
          <w:jc w:val="center"/>
        </w:trPr>
        <w:tc>
          <w:tcPr>
            <w:tcW w:w="9194" w:type="dxa"/>
            <w:gridSpan w:val="9"/>
            <w:shd w:val="clear" w:color="auto" w:fill="auto"/>
            <w:hideMark/>
          </w:tcPr>
          <w:p w14:paraId="1ACC881D" w14:textId="77777777" w:rsidR="00942AFB" w:rsidRDefault="00942AFB" w:rsidP="00564FF2">
            <w:pPr>
              <w:rPr>
                <w:color w:val="000000"/>
                <w:sz w:val="18"/>
                <w:szCs w:val="18"/>
              </w:rPr>
            </w:pPr>
            <w:r w:rsidRPr="00DA6895">
              <w:rPr>
                <w:color w:val="000000"/>
                <w:sz w:val="18"/>
                <w:szCs w:val="18"/>
                <w:vertAlign w:val="superscript"/>
              </w:rPr>
              <w:t>*</w:t>
            </w:r>
            <w:r>
              <w:rPr>
                <w:color w:val="000000"/>
                <w:sz w:val="18"/>
                <w:szCs w:val="18"/>
              </w:rPr>
              <w:t>Adjusted for male sex</w:t>
            </w:r>
            <w:r w:rsidRPr="00694E26">
              <w:rPr>
                <w:color w:val="000000"/>
                <w:sz w:val="18"/>
                <w:szCs w:val="18"/>
              </w:rPr>
              <w:t xml:space="preserve"> </w:t>
            </w:r>
            <w:r>
              <w:rPr>
                <w:color w:val="000000"/>
                <w:sz w:val="18"/>
                <w:szCs w:val="18"/>
              </w:rPr>
              <w:t>and ANZROD</w:t>
            </w:r>
          </w:p>
          <w:p w14:paraId="338E7EF4" w14:textId="77777777" w:rsidR="00942AFB" w:rsidRPr="00AA3D27" w:rsidRDefault="00942AFB" w:rsidP="00564FF2">
            <w:pPr>
              <w:rPr>
                <w:color w:val="000000"/>
                <w:sz w:val="20"/>
                <w:szCs w:val="20"/>
              </w:rPr>
            </w:pPr>
            <w:r>
              <w:rPr>
                <w:color w:val="000000"/>
                <w:sz w:val="20"/>
                <w:szCs w:val="20"/>
              </w:rPr>
              <w:t> </w:t>
            </w:r>
            <w:r>
              <w:rPr>
                <w:color w:val="000000"/>
                <w:sz w:val="18"/>
                <w:szCs w:val="18"/>
              </w:rPr>
              <w:t>CFS - Clinical frailty score, HFRS - hospital frailty risk score</w:t>
            </w:r>
          </w:p>
        </w:tc>
      </w:tr>
    </w:tbl>
    <w:p w14:paraId="7DB93E43" w14:textId="77777777" w:rsidR="00942AFB" w:rsidRDefault="00942AFB" w:rsidP="00942AFB">
      <w:pPr>
        <w:rPr>
          <w:sz w:val="22"/>
          <w:szCs w:val="22"/>
        </w:rPr>
      </w:pPr>
    </w:p>
    <w:p w14:paraId="46969556" w14:textId="77777777" w:rsidR="00942AFB" w:rsidRDefault="00942AFB" w:rsidP="00942AFB">
      <w:pPr>
        <w:rPr>
          <w:sz w:val="22"/>
          <w:szCs w:val="22"/>
        </w:rPr>
      </w:pPr>
    </w:p>
    <w:p w14:paraId="19EBEDF8" w14:textId="77777777" w:rsidR="00942AFB" w:rsidRDefault="00942AFB" w:rsidP="00942AFB">
      <w:pPr>
        <w:rPr>
          <w:sz w:val="22"/>
          <w:szCs w:val="22"/>
        </w:rPr>
      </w:pPr>
    </w:p>
    <w:p w14:paraId="0B1501E3" w14:textId="77777777" w:rsidR="00942AFB" w:rsidRDefault="00942AFB" w:rsidP="00942AFB">
      <w:pPr>
        <w:rPr>
          <w:sz w:val="22"/>
          <w:szCs w:val="22"/>
        </w:rPr>
      </w:pPr>
    </w:p>
    <w:p w14:paraId="3FF61D2F" w14:textId="77777777" w:rsidR="00942AFB" w:rsidRPr="00F80CE1" w:rsidRDefault="00942AFB" w:rsidP="00942AFB">
      <w:pPr>
        <w:rPr>
          <w:sz w:val="22"/>
          <w:szCs w:val="22"/>
        </w:rPr>
        <w:sectPr w:rsidR="00942AFB" w:rsidRPr="00F80CE1" w:rsidSect="00897FDE">
          <w:pgSz w:w="11900" w:h="16840"/>
          <w:pgMar w:top="1440" w:right="1440" w:bottom="1440" w:left="1440" w:header="708" w:footer="708" w:gutter="0"/>
          <w:cols w:space="708"/>
          <w:docGrid w:linePitch="360"/>
        </w:sectPr>
      </w:pPr>
      <w:r w:rsidRPr="00C506A3">
        <w:rPr>
          <w:sz w:val="22"/>
          <w:szCs w:val="22"/>
        </w:rPr>
        <w:t xml:space="preserve"> </w:t>
      </w:r>
    </w:p>
    <w:p w14:paraId="5FCA64FF" w14:textId="77777777" w:rsidR="00942AFB" w:rsidRPr="00507D77" w:rsidRDefault="00942AFB" w:rsidP="00942AFB">
      <w:r w:rsidRPr="00507D77">
        <w:rPr>
          <w:b/>
          <w:bCs/>
        </w:rPr>
        <w:lastRenderedPageBreak/>
        <w:t xml:space="preserve">Supplementary Figure </w:t>
      </w:r>
      <w:r>
        <w:rPr>
          <w:b/>
          <w:bCs/>
        </w:rPr>
        <w:t>1</w:t>
      </w:r>
      <w:r w:rsidRPr="00507D77">
        <w:rPr>
          <w:b/>
          <w:bCs/>
        </w:rPr>
        <w:t>:</w:t>
      </w:r>
      <w:r w:rsidRPr="00507D77">
        <w:t xml:space="preserve"> </w:t>
      </w:r>
      <w:r w:rsidRPr="00507D77">
        <w:rPr>
          <w:rFonts w:eastAsiaTheme="minorHAnsi"/>
          <w:color w:val="000000"/>
          <w:lang w:val="en-GB" w:eastAsia="en-US"/>
        </w:rPr>
        <w:t>Prevalence of frailty measure by CFS and HFRS across different age categories.</w:t>
      </w:r>
    </w:p>
    <w:p w14:paraId="72916B11" w14:textId="77777777" w:rsidR="00942AFB" w:rsidRDefault="00942AFB" w:rsidP="00942AFB">
      <w:pPr>
        <w:rPr>
          <w:sz w:val="22"/>
          <w:szCs w:val="22"/>
        </w:rPr>
      </w:pPr>
    </w:p>
    <w:p w14:paraId="4FC5629C" w14:textId="77777777" w:rsidR="00942AFB" w:rsidRDefault="00942AFB" w:rsidP="00942AFB">
      <w:pPr>
        <w:rPr>
          <w:sz w:val="22"/>
          <w:szCs w:val="22"/>
        </w:rPr>
      </w:pPr>
      <w:r w:rsidRPr="00F842A1">
        <w:rPr>
          <w:noProof/>
          <w:sz w:val="22"/>
          <w:szCs w:val="22"/>
          <w:lang w:eastAsia="en-AU"/>
        </w:rPr>
        <w:drawing>
          <wp:inline distT="0" distB="0" distL="0" distR="0" wp14:anchorId="35FD4634" wp14:editId="507AF642">
            <wp:extent cx="8864600" cy="3569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64600" cy="3569970"/>
                    </a:xfrm>
                    <a:prstGeom prst="rect">
                      <a:avLst/>
                    </a:prstGeom>
                  </pic:spPr>
                </pic:pic>
              </a:graphicData>
            </a:graphic>
          </wp:inline>
        </w:drawing>
      </w:r>
    </w:p>
    <w:p w14:paraId="6264E930" w14:textId="77777777" w:rsidR="00942AFB" w:rsidRDefault="00942AFB" w:rsidP="00942AFB">
      <w:pPr>
        <w:rPr>
          <w:sz w:val="22"/>
          <w:szCs w:val="22"/>
        </w:rPr>
      </w:pPr>
    </w:p>
    <w:p w14:paraId="5452D391" w14:textId="77777777" w:rsidR="00942AFB" w:rsidRDefault="00942AFB" w:rsidP="00942AFB">
      <w:pPr>
        <w:rPr>
          <w:sz w:val="22"/>
          <w:szCs w:val="22"/>
        </w:rPr>
      </w:pPr>
    </w:p>
    <w:p w14:paraId="088B488E" w14:textId="77777777" w:rsidR="00942AFB" w:rsidRDefault="00942AFB" w:rsidP="00942AFB">
      <w:pPr>
        <w:rPr>
          <w:sz w:val="22"/>
          <w:szCs w:val="22"/>
        </w:rPr>
      </w:pPr>
    </w:p>
    <w:p w14:paraId="626B321F" w14:textId="77777777" w:rsidR="00942AFB" w:rsidRDefault="00942AFB" w:rsidP="00942AFB">
      <w:pPr>
        <w:rPr>
          <w:sz w:val="22"/>
          <w:szCs w:val="22"/>
        </w:rPr>
      </w:pPr>
    </w:p>
    <w:p w14:paraId="456EB47D" w14:textId="77777777" w:rsidR="00942AFB" w:rsidRDefault="00942AFB" w:rsidP="00942AFB">
      <w:pPr>
        <w:rPr>
          <w:b/>
          <w:bCs/>
          <w:sz w:val="22"/>
          <w:szCs w:val="22"/>
        </w:rPr>
      </w:pPr>
    </w:p>
    <w:p w14:paraId="430F0876" w14:textId="77777777" w:rsidR="00942AFB" w:rsidRDefault="00942AFB" w:rsidP="00942AFB">
      <w:pPr>
        <w:rPr>
          <w:b/>
          <w:bCs/>
          <w:sz w:val="22"/>
          <w:szCs w:val="22"/>
        </w:rPr>
      </w:pPr>
    </w:p>
    <w:p w14:paraId="32C463AB" w14:textId="77777777" w:rsidR="00942AFB" w:rsidRDefault="00942AFB" w:rsidP="00942AFB">
      <w:pPr>
        <w:rPr>
          <w:b/>
          <w:bCs/>
          <w:sz w:val="22"/>
          <w:szCs w:val="22"/>
        </w:rPr>
      </w:pPr>
    </w:p>
    <w:p w14:paraId="333077EE" w14:textId="77777777" w:rsidR="00942AFB" w:rsidRDefault="00942AFB" w:rsidP="00942AFB">
      <w:pPr>
        <w:rPr>
          <w:b/>
          <w:bCs/>
          <w:sz w:val="22"/>
          <w:szCs w:val="22"/>
        </w:rPr>
      </w:pPr>
    </w:p>
    <w:p w14:paraId="6575B302" w14:textId="77777777" w:rsidR="00942AFB" w:rsidRDefault="00942AFB" w:rsidP="00942AFB">
      <w:pPr>
        <w:rPr>
          <w:b/>
          <w:bCs/>
          <w:sz w:val="22"/>
          <w:szCs w:val="22"/>
        </w:rPr>
      </w:pPr>
    </w:p>
    <w:p w14:paraId="6F6153DA" w14:textId="77777777" w:rsidR="00942AFB" w:rsidRDefault="00942AFB" w:rsidP="00942AFB">
      <w:pPr>
        <w:rPr>
          <w:b/>
          <w:bCs/>
          <w:sz w:val="22"/>
          <w:szCs w:val="22"/>
        </w:rPr>
      </w:pPr>
    </w:p>
    <w:p w14:paraId="03DAC344" w14:textId="77777777" w:rsidR="00942AFB" w:rsidRDefault="00942AFB" w:rsidP="00942AFB">
      <w:pPr>
        <w:rPr>
          <w:b/>
          <w:bCs/>
          <w:sz w:val="22"/>
          <w:szCs w:val="22"/>
        </w:rPr>
      </w:pPr>
    </w:p>
    <w:p w14:paraId="7A81BEEC" w14:textId="77777777" w:rsidR="00942AFB" w:rsidRPr="00F80CE1" w:rsidRDefault="00942AFB" w:rsidP="00942AFB">
      <w:r w:rsidRPr="00F80CE1">
        <w:rPr>
          <w:b/>
          <w:bCs/>
        </w:rPr>
        <w:lastRenderedPageBreak/>
        <w:t xml:space="preserve">Supplementary Figure </w:t>
      </w:r>
      <w:r>
        <w:rPr>
          <w:b/>
          <w:bCs/>
        </w:rPr>
        <w:t>2</w:t>
      </w:r>
      <w:r w:rsidRPr="00F80CE1">
        <w:rPr>
          <w:b/>
          <w:bCs/>
        </w:rPr>
        <w:t>:</w:t>
      </w:r>
      <w:r w:rsidRPr="00F80CE1">
        <w:t xml:space="preserve"> </w:t>
      </w:r>
      <w:r w:rsidRPr="00F80CE1">
        <w:rPr>
          <w:rFonts w:eastAsiaTheme="minorHAnsi"/>
          <w:color w:val="000000"/>
          <w:lang w:val="en-GB" w:eastAsia="en-US"/>
        </w:rPr>
        <w:t>Mortality Proportion between CFS and HFRS treated as a dichotomous variable.</w:t>
      </w:r>
    </w:p>
    <w:p w14:paraId="5E865EEA" w14:textId="77777777" w:rsidR="00942AFB" w:rsidRDefault="00942AFB" w:rsidP="00942AFB">
      <w:pPr>
        <w:rPr>
          <w:sz w:val="22"/>
          <w:szCs w:val="22"/>
        </w:rPr>
      </w:pPr>
      <w:r w:rsidRPr="00897FDE">
        <w:rPr>
          <w:noProof/>
          <w:sz w:val="22"/>
          <w:szCs w:val="22"/>
          <w:lang w:eastAsia="en-AU"/>
        </w:rPr>
        <w:drawing>
          <wp:inline distT="0" distB="0" distL="0" distR="0" wp14:anchorId="18461E37" wp14:editId="5501EE75">
            <wp:extent cx="8864600" cy="3520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64600" cy="3520440"/>
                    </a:xfrm>
                    <a:prstGeom prst="rect">
                      <a:avLst/>
                    </a:prstGeom>
                  </pic:spPr>
                </pic:pic>
              </a:graphicData>
            </a:graphic>
          </wp:inline>
        </w:drawing>
      </w:r>
    </w:p>
    <w:p w14:paraId="63F42886" w14:textId="77777777" w:rsidR="00942AFB" w:rsidRDefault="00942AFB" w:rsidP="00942AFB">
      <w:pPr>
        <w:rPr>
          <w:sz w:val="22"/>
          <w:szCs w:val="22"/>
        </w:rPr>
        <w:sectPr w:rsidR="00942AFB" w:rsidSect="00F842A1">
          <w:pgSz w:w="16840" w:h="11900" w:orient="landscape"/>
          <w:pgMar w:top="1440" w:right="1440" w:bottom="1440" w:left="1440" w:header="708" w:footer="708" w:gutter="0"/>
          <w:cols w:space="708"/>
          <w:docGrid w:linePitch="360"/>
        </w:sectPr>
      </w:pPr>
    </w:p>
    <w:p w14:paraId="28C37DA3" w14:textId="77777777" w:rsidR="00942AFB" w:rsidRDefault="00942AFB" w:rsidP="00942AFB">
      <w:r w:rsidRPr="005413DD">
        <w:rPr>
          <w:b/>
          <w:bCs/>
        </w:rPr>
        <w:lastRenderedPageBreak/>
        <w:t xml:space="preserve">Supplementary Figure </w:t>
      </w:r>
      <w:r>
        <w:rPr>
          <w:b/>
          <w:bCs/>
        </w:rPr>
        <w:t>3</w:t>
      </w:r>
      <w:r w:rsidRPr="005413DD">
        <w:rPr>
          <w:b/>
          <w:bCs/>
        </w:rPr>
        <w:t>:</w:t>
      </w:r>
      <w:r>
        <w:t xml:space="preserve"> Area under the receiver operator curve for short-term mortality. The </w:t>
      </w:r>
      <w:r w:rsidRPr="007E0BA9">
        <w:rPr>
          <w:rFonts w:eastAsiaTheme="minorHAnsi"/>
          <w:color w:val="000000"/>
          <w:lang w:val="en-GB" w:eastAsia="en-US"/>
        </w:rPr>
        <w:t xml:space="preserve">CFS </w:t>
      </w:r>
      <w:r>
        <w:rPr>
          <w:rFonts w:eastAsiaTheme="minorHAnsi"/>
          <w:color w:val="000000"/>
          <w:lang w:val="en-GB" w:eastAsia="en-US"/>
        </w:rPr>
        <w:t>wa</w:t>
      </w:r>
      <w:r w:rsidRPr="007E0BA9">
        <w:rPr>
          <w:rFonts w:eastAsiaTheme="minorHAnsi"/>
          <w:color w:val="000000"/>
          <w:lang w:val="en-GB" w:eastAsia="en-US"/>
        </w:rPr>
        <w:t xml:space="preserve">s significantly better than </w:t>
      </w:r>
      <w:r>
        <w:rPr>
          <w:rFonts w:eastAsiaTheme="minorHAnsi"/>
          <w:color w:val="000000"/>
          <w:lang w:val="en-GB" w:eastAsia="en-US"/>
        </w:rPr>
        <w:t xml:space="preserve">the </w:t>
      </w:r>
      <w:r w:rsidRPr="007E0BA9">
        <w:rPr>
          <w:rFonts w:eastAsiaTheme="minorHAnsi"/>
          <w:color w:val="000000"/>
          <w:lang w:val="en-GB" w:eastAsia="en-US"/>
        </w:rPr>
        <w:t>HFRS</w:t>
      </w:r>
      <w:r>
        <w:rPr>
          <w:rFonts w:eastAsiaTheme="minorHAnsi"/>
          <w:color w:val="000000"/>
          <w:lang w:val="en-GB" w:eastAsia="en-US"/>
        </w:rPr>
        <w:t>.</w:t>
      </w:r>
      <w:r w:rsidRPr="007E0BA9">
        <w:rPr>
          <w:rFonts w:eastAsiaTheme="minorHAnsi"/>
          <w:color w:val="000000"/>
          <w:lang w:val="en-GB" w:eastAsia="en-US"/>
        </w:rPr>
        <w:t xml:space="preserve"> </w:t>
      </w:r>
      <w:r>
        <w:rPr>
          <w:rFonts w:eastAsiaTheme="minorHAnsi"/>
          <w:color w:val="000000"/>
          <w:lang w:val="en-GB" w:eastAsia="en-US"/>
        </w:rPr>
        <w:t>H</w:t>
      </w:r>
      <w:r w:rsidRPr="007E0BA9">
        <w:rPr>
          <w:rFonts w:eastAsiaTheme="minorHAnsi"/>
          <w:color w:val="000000"/>
          <w:lang w:val="en-GB" w:eastAsia="en-US"/>
        </w:rPr>
        <w:t>owever</w:t>
      </w:r>
      <w:r>
        <w:rPr>
          <w:rFonts w:eastAsiaTheme="minorHAnsi"/>
          <w:color w:val="000000"/>
          <w:lang w:val="en-GB" w:eastAsia="en-US"/>
        </w:rPr>
        <w:t>,</w:t>
      </w:r>
      <w:r w:rsidRPr="007E0BA9">
        <w:rPr>
          <w:rFonts w:eastAsiaTheme="minorHAnsi"/>
          <w:color w:val="000000"/>
          <w:lang w:val="en-GB" w:eastAsia="en-US"/>
        </w:rPr>
        <w:t xml:space="preserve"> CFS and HFRS must both be measuring different aspects, because the combination of the two </w:t>
      </w:r>
      <w:r>
        <w:rPr>
          <w:rFonts w:eastAsiaTheme="minorHAnsi"/>
          <w:color w:val="000000"/>
          <w:lang w:val="en-GB" w:eastAsia="en-US"/>
        </w:rPr>
        <w:t>wa</w:t>
      </w:r>
      <w:r w:rsidRPr="007E0BA9">
        <w:rPr>
          <w:rFonts w:eastAsiaTheme="minorHAnsi"/>
          <w:color w:val="000000"/>
          <w:lang w:val="en-GB" w:eastAsia="en-US"/>
        </w:rPr>
        <w:t xml:space="preserve">s better than either measure </w:t>
      </w:r>
      <w:r>
        <w:rPr>
          <w:rFonts w:eastAsiaTheme="minorHAnsi"/>
          <w:color w:val="000000"/>
          <w:lang w:val="en-GB" w:eastAsia="en-US"/>
        </w:rPr>
        <w:t>on its own</w:t>
      </w:r>
      <w:r w:rsidRPr="007E0BA9">
        <w:rPr>
          <w:rFonts w:eastAsiaTheme="minorHAnsi"/>
          <w:color w:val="000000"/>
          <w:lang w:val="en-GB" w:eastAsia="en-US"/>
        </w:rPr>
        <w:t>. The bottom 2 graphs show</w:t>
      </w:r>
      <w:r>
        <w:rPr>
          <w:rFonts w:eastAsiaTheme="minorHAnsi"/>
          <w:color w:val="000000"/>
          <w:lang w:val="en-GB" w:eastAsia="en-US"/>
        </w:rPr>
        <w:t>ed</w:t>
      </w:r>
      <w:r w:rsidRPr="007E0BA9">
        <w:rPr>
          <w:rFonts w:eastAsiaTheme="minorHAnsi"/>
          <w:color w:val="000000"/>
          <w:lang w:val="en-GB" w:eastAsia="en-US"/>
        </w:rPr>
        <w:t xml:space="preserve"> that while both variables may be predictive of mortality, neither provide</w:t>
      </w:r>
      <w:r>
        <w:rPr>
          <w:rFonts w:eastAsiaTheme="minorHAnsi"/>
          <w:color w:val="000000"/>
          <w:lang w:val="en-GB" w:eastAsia="en-US"/>
        </w:rPr>
        <w:t>d</w:t>
      </w:r>
      <w:r w:rsidRPr="007E0BA9">
        <w:rPr>
          <w:rFonts w:eastAsiaTheme="minorHAnsi"/>
          <w:color w:val="000000"/>
          <w:lang w:val="en-GB" w:eastAsia="en-US"/>
        </w:rPr>
        <w:t xml:space="preserve"> any worthwhile improvement on top of ANZROD.</w:t>
      </w:r>
    </w:p>
    <w:p w14:paraId="6EB7B1B3" w14:textId="77777777" w:rsidR="00942AFB" w:rsidRDefault="00942AFB" w:rsidP="00942AFB">
      <w:pPr>
        <w:jc w:val="center"/>
      </w:pPr>
      <w:r w:rsidRPr="005D69ED">
        <w:rPr>
          <w:noProof/>
          <w:lang w:eastAsia="en-AU"/>
        </w:rPr>
        <w:drawing>
          <wp:inline distT="0" distB="0" distL="0" distR="0" wp14:anchorId="4625ED79" wp14:editId="3814152C">
            <wp:extent cx="8864600" cy="4583430"/>
            <wp:effectExtent l="0" t="0" r="0" b="127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1"/>
                    <a:stretch>
                      <a:fillRect/>
                    </a:stretch>
                  </pic:blipFill>
                  <pic:spPr>
                    <a:xfrm>
                      <a:off x="0" y="0"/>
                      <a:ext cx="8864600" cy="4583430"/>
                    </a:xfrm>
                    <a:prstGeom prst="rect">
                      <a:avLst/>
                    </a:prstGeom>
                  </pic:spPr>
                </pic:pic>
              </a:graphicData>
            </a:graphic>
          </wp:inline>
        </w:drawing>
      </w:r>
    </w:p>
    <w:p w14:paraId="182917EA" w14:textId="77777777" w:rsidR="00942AFB" w:rsidRDefault="00942AFB" w:rsidP="00942AFB">
      <w:pPr>
        <w:rPr>
          <w:sz w:val="18"/>
          <w:szCs w:val="18"/>
        </w:rPr>
      </w:pPr>
      <w:proofErr w:type="spellStart"/>
      <w:r w:rsidRPr="00F842A1">
        <w:rPr>
          <w:sz w:val="18"/>
          <w:szCs w:val="18"/>
        </w:rPr>
        <w:t>ANZm</w:t>
      </w:r>
      <w:proofErr w:type="spellEnd"/>
      <w:r w:rsidRPr="00F842A1">
        <w:rPr>
          <w:sz w:val="18"/>
          <w:szCs w:val="18"/>
        </w:rPr>
        <w:t xml:space="preserve"> – ANZROD + male sex, CFS clinical frailty scale, HFRS – hospital frailty risk score</w:t>
      </w:r>
    </w:p>
    <w:p w14:paraId="7B873775" w14:textId="77777777" w:rsidR="00942AFB" w:rsidRDefault="00942AFB" w:rsidP="00942AFB">
      <w:pPr>
        <w:jc w:val="center"/>
        <w:sectPr w:rsidR="00942AFB" w:rsidSect="005413DD">
          <w:pgSz w:w="16840" w:h="11900" w:orient="landscape"/>
          <w:pgMar w:top="1440" w:right="1440" w:bottom="1440" w:left="1440" w:header="708" w:footer="708" w:gutter="0"/>
          <w:cols w:space="708"/>
          <w:docGrid w:linePitch="360"/>
        </w:sectPr>
      </w:pPr>
    </w:p>
    <w:p w14:paraId="0D678056" w14:textId="77777777" w:rsidR="00942AFB" w:rsidRDefault="00942AFB" w:rsidP="00942AFB">
      <w:r w:rsidRPr="00553FDC">
        <w:rPr>
          <w:b/>
          <w:bCs/>
        </w:rPr>
        <w:lastRenderedPageBreak/>
        <w:t xml:space="preserve">Supplementary Figure </w:t>
      </w:r>
      <w:r>
        <w:rPr>
          <w:b/>
          <w:bCs/>
        </w:rPr>
        <w:t>4</w:t>
      </w:r>
      <w:r w:rsidRPr="00553FDC">
        <w:rPr>
          <w:b/>
          <w:bCs/>
        </w:rPr>
        <w:t>:</w:t>
      </w:r>
      <w:r>
        <w:t xml:space="preserve"> Area under the receiver operator curve for 1-year mortality for patients ≥65 years of age and those needing mechanical ventilation. </w:t>
      </w:r>
    </w:p>
    <w:p w14:paraId="56B32E65" w14:textId="77777777" w:rsidR="00942AFB" w:rsidRDefault="00942AFB" w:rsidP="00942AFB"/>
    <w:p w14:paraId="3307B9A6" w14:textId="77777777" w:rsidR="00942AFB" w:rsidRDefault="00942AFB" w:rsidP="00942AFB">
      <w:pPr>
        <w:jc w:val="center"/>
      </w:pPr>
      <w:r w:rsidRPr="00507D77">
        <w:rPr>
          <w:noProof/>
          <w:lang w:eastAsia="en-AU"/>
        </w:rPr>
        <w:drawing>
          <wp:inline distT="0" distB="0" distL="0" distR="0" wp14:anchorId="757D0722" wp14:editId="58878E7F">
            <wp:extent cx="5727700" cy="5766435"/>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2"/>
                    <a:stretch>
                      <a:fillRect/>
                    </a:stretch>
                  </pic:blipFill>
                  <pic:spPr>
                    <a:xfrm>
                      <a:off x="0" y="0"/>
                      <a:ext cx="5727700" cy="5766435"/>
                    </a:xfrm>
                    <a:prstGeom prst="rect">
                      <a:avLst/>
                    </a:prstGeom>
                  </pic:spPr>
                </pic:pic>
              </a:graphicData>
            </a:graphic>
          </wp:inline>
        </w:drawing>
      </w:r>
    </w:p>
    <w:p w14:paraId="4A69F0CB" w14:textId="77777777" w:rsidR="00942AFB" w:rsidRDefault="00942AFB" w:rsidP="00942AFB">
      <w:pPr>
        <w:rPr>
          <w:sz w:val="18"/>
          <w:szCs w:val="18"/>
        </w:rPr>
      </w:pPr>
      <w:proofErr w:type="spellStart"/>
      <w:r w:rsidRPr="00F842A1">
        <w:rPr>
          <w:sz w:val="18"/>
          <w:szCs w:val="18"/>
        </w:rPr>
        <w:t>ANZm</w:t>
      </w:r>
      <w:proofErr w:type="spellEnd"/>
      <w:r w:rsidRPr="00F842A1">
        <w:rPr>
          <w:sz w:val="18"/>
          <w:szCs w:val="18"/>
        </w:rPr>
        <w:t xml:space="preserve"> – ANZROD + male sex, CFS clinical frailty scale, HFRS – hospital frailty risk score</w:t>
      </w:r>
    </w:p>
    <w:p w14:paraId="5D476D44" w14:textId="77777777" w:rsidR="00942AFB" w:rsidRDefault="00942AFB" w:rsidP="00942AFB"/>
    <w:p w14:paraId="1837BB86" w14:textId="77777777" w:rsidR="00942AFB" w:rsidRDefault="00942AFB" w:rsidP="00942AFB"/>
    <w:p w14:paraId="2D21B3C9" w14:textId="77777777" w:rsidR="00942AFB" w:rsidRDefault="00942AFB" w:rsidP="00942AFB"/>
    <w:p w14:paraId="00FAF107" w14:textId="77777777" w:rsidR="00942AFB" w:rsidRDefault="00942AFB" w:rsidP="00942AFB"/>
    <w:p w14:paraId="29007764" w14:textId="77777777" w:rsidR="002007C1" w:rsidRDefault="002007C1"/>
    <w:sectPr w:rsidR="002007C1" w:rsidSect="00A36C0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52203" w14:textId="77777777" w:rsidR="00046380" w:rsidRDefault="00046380" w:rsidP="006D3203">
      <w:r>
        <w:separator/>
      </w:r>
    </w:p>
  </w:endnote>
  <w:endnote w:type="continuationSeparator" w:id="0">
    <w:p w14:paraId="48ACA708" w14:textId="77777777" w:rsidR="00046380" w:rsidRDefault="00046380" w:rsidP="006D3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222175969"/>
      <w:docPartObj>
        <w:docPartGallery w:val="Page Numbers (Bottom of Page)"/>
        <w:docPartUnique/>
      </w:docPartObj>
    </w:sdtPr>
    <w:sdtContent>
      <w:p w14:paraId="20493115" w14:textId="2AC5E88C" w:rsidR="006D3203" w:rsidRPr="006D3203" w:rsidRDefault="006D3203" w:rsidP="00A11B8F">
        <w:pPr>
          <w:pStyle w:val="Footer"/>
          <w:framePr w:wrap="none" w:vAnchor="text" w:hAnchor="margin" w:xAlign="center" w:y="1"/>
          <w:rPr>
            <w:rStyle w:val="PageNumber"/>
            <w:rFonts w:ascii="Times New Roman" w:hAnsi="Times New Roman" w:cs="Times New Roman"/>
          </w:rPr>
        </w:pPr>
        <w:r w:rsidRPr="006D3203">
          <w:rPr>
            <w:rStyle w:val="PageNumber"/>
            <w:rFonts w:ascii="Times New Roman" w:hAnsi="Times New Roman" w:cs="Times New Roman"/>
          </w:rPr>
          <w:fldChar w:fldCharType="begin"/>
        </w:r>
        <w:r w:rsidRPr="006D3203">
          <w:rPr>
            <w:rStyle w:val="PageNumber"/>
            <w:rFonts w:ascii="Times New Roman" w:hAnsi="Times New Roman" w:cs="Times New Roman"/>
          </w:rPr>
          <w:instrText xml:space="preserve"> PAGE </w:instrText>
        </w:r>
        <w:r w:rsidRPr="006D3203">
          <w:rPr>
            <w:rStyle w:val="PageNumber"/>
            <w:rFonts w:ascii="Times New Roman" w:hAnsi="Times New Roman" w:cs="Times New Roman"/>
          </w:rPr>
          <w:fldChar w:fldCharType="separate"/>
        </w:r>
        <w:r w:rsidRPr="006D3203">
          <w:rPr>
            <w:rStyle w:val="PageNumber"/>
            <w:rFonts w:ascii="Times New Roman" w:hAnsi="Times New Roman" w:cs="Times New Roman"/>
            <w:noProof/>
          </w:rPr>
          <w:t>2</w:t>
        </w:r>
        <w:r w:rsidRPr="006D3203">
          <w:rPr>
            <w:rStyle w:val="PageNumber"/>
            <w:rFonts w:ascii="Times New Roman" w:hAnsi="Times New Roman" w:cs="Times New Roman"/>
          </w:rPr>
          <w:fldChar w:fldCharType="end"/>
        </w:r>
      </w:p>
    </w:sdtContent>
  </w:sdt>
  <w:p w14:paraId="7F4BF6D4" w14:textId="77777777" w:rsidR="006D3203" w:rsidRDefault="006D32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397589226"/>
      <w:docPartObj>
        <w:docPartGallery w:val="Page Numbers (Bottom of Page)"/>
        <w:docPartUnique/>
      </w:docPartObj>
    </w:sdtPr>
    <w:sdtContent>
      <w:p w14:paraId="64252FB8" w14:textId="1BF32A87" w:rsidR="006D3203" w:rsidRPr="006D3203" w:rsidRDefault="006D3203" w:rsidP="00A11B8F">
        <w:pPr>
          <w:pStyle w:val="Footer"/>
          <w:framePr w:wrap="none" w:vAnchor="text" w:hAnchor="margin" w:xAlign="center" w:y="1"/>
          <w:rPr>
            <w:rStyle w:val="PageNumber"/>
            <w:rFonts w:ascii="Times New Roman" w:hAnsi="Times New Roman" w:cs="Times New Roman"/>
          </w:rPr>
        </w:pPr>
        <w:r w:rsidRPr="006D3203">
          <w:rPr>
            <w:rStyle w:val="PageNumber"/>
            <w:rFonts w:ascii="Times New Roman" w:hAnsi="Times New Roman" w:cs="Times New Roman"/>
          </w:rPr>
          <w:fldChar w:fldCharType="begin"/>
        </w:r>
        <w:r w:rsidRPr="006D3203">
          <w:rPr>
            <w:rStyle w:val="PageNumber"/>
            <w:rFonts w:ascii="Times New Roman" w:hAnsi="Times New Roman" w:cs="Times New Roman"/>
          </w:rPr>
          <w:instrText xml:space="preserve"> PAGE </w:instrText>
        </w:r>
        <w:r w:rsidRPr="006D3203">
          <w:rPr>
            <w:rStyle w:val="PageNumber"/>
            <w:rFonts w:ascii="Times New Roman" w:hAnsi="Times New Roman" w:cs="Times New Roman"/>
          </w:rPr>
          <w:fldChar w:fldCharType="separate"/>
        </w:r>
        <w:r w:rsidRPr="006D3203">
          <w:rPr>
            <w:rStyle w:val="PageNumber"/>
            <w:rFonts w:ascii="Times New Roman" w:hAnsi="Times New Roman" w:cs="Times New Roman"/>
            <w:noProof/>
          </w:rPr>
          <w:t>1</w:t>
        </w:r>
        <w:r w:rsidRPr="006D3203">
          <w:rPr>
            <w:rStyle w:val="PageNumber"/>
            <w:rFonts w:ascii="Times New Roman" w:hAnsi="Times New Roman" w:cs="Times New Roman"/>
          </w:rPr>
          <w:fldChar w:fldCharType="end"/>
        </w:r>
      </w:p>
    </w:sdtContent>
  </w:sdt>
  <w:p w14:paraId="1DABD55E" w14:textId="77777777" w:rsidR="006D3203" w:rsidRDefault="006D3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C3848" w14:textId="77777777" w:rsidR="00046380" w:rsidRDefault="00046380" w:rsidP="006D3203">
      <w:r>
        <w:separator/>
      </w:r>
    </w:p>
  </w:footnote>
  <w:footnote w:type="continuationSeparator" w:id="0">
    <w:p w14:paraId="5D3DB5C1" w14:textId="77777777" w:rsidR="00046380" w:rsidRDefault="00046380" w:rsidP="006D32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BBA"/>
    <w:multiLevelType w:val="hybridMultilevel"/>
    <w:tmpl w:val="597C43FE"/>
    <w:lvl w:ilvl="0" w:tplc="13AAC56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96534"/>
    <w:multiLevelType w:val="hybridMultilevel"/>
    <w:tmpl w:val="9C6A1C18"/>
    <w:lvl w:ilvl="0" w:tplc="85860082">
      <w:numFmt w:val="bullet"/>
      <w:lvlText w:val="-"/>
      <w:lvlJc w:val="left"/>
      <w:pPr>
        <w:ind w:left="360" w:hanging="360"/>
      </w:pPr>
      <w:rPr>
        <w:rFonts w:ascii="Times New Roman" w:eastAsia="Times New Roman" w:hAnsi="Times New Roman"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966877"/>
    <w:multiLevelType w:val="hybridMultilevel"/>
    <w:tmpl w:val="5C545EF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CF7A65"/>
    <w:multiLevelType w:val="multilevel"/>
    <w:tmpl w:val="73C4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6299C"/>
    <w:multiLevelType w:val="multilevel"/>
    <w:tmpl w:val="DB26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6B398C"/>
    <w:multiLevelType w:val="hybridMultilevel"/>
    <w:tmpl w:val="9B86EB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1B4C3D"/>
    <w:multiLevelType w:val="hybridMultilevel"/>
    <w:tmpl w:val="F2FA1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DB2173"/>
    <w:multiLevelType w:val="hybridMultilevel"/>
    <w:tmpl w:val="E41EED1E"/>
    <w:lvl w:ilvl="0" w:tplc="83D890B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E36A2D"/>
    <w:multiLevelType w:val="multilevel"/>
    <w:tmpl w:val="2ACE94C8"/>
    <w:lvl w:ilvl="0">
      <w:numFmt w:val="bullet"/>
      <w:lvlText w:val="-"/>
      <w:lvlJc w:val="left"/>
      <w:pPr>
        <w:ind w:left="360" w:hanging="360"/>
      </w:pPr>
      <w:rPr>
        <w:rFonts w:ascii="Times New Roman" w:eastAsia="Times New Roman"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41DA1"/>
    <w:multiLevelType w:val="multilevel"/>
    <w:tmpl w:val="5A3E6866"/>
    <w:lvl w:ilvl="0">
      <w:numFmt w:val="bullet"/>
      <w:lvlText w:val="-"/>
      <w:lvlJc w:val="left"/>
      <w:pPr>
        <w:ind w:left="360" w:hanging="360"/>
      </w:pPr>
      <w:rPr>
        <w:rFonts w:ascii="Times New Roman" w:eastAsia="Times New Roman"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A300BD"/>
    <w:multiLevelType w:val="multilevel"/>
    <w:tmpl w:val="00BE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7F7735"/>
    <w:multiLevelType w:val="multilevel"/>
    <w:tmpl w:val="FA88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56FF7"/>
    <w:multiLevelType w:val="hybridMultilevel"/>
    <w:tmpl w:val="5B8EE39A"/>
    <w:lvl w:ilvl="0" w:tplc="83D890B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D13217"/>
    <w:multiLevelType w:val="multilevel"/>
    <w:tmpl w:val="AAD6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8955C5"/>
    <w:multiLevelType w:val="multilevel"/>
    <w:tmpl w:val="39EE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EC58C4"/>
    <w:multiLevelType w:val="multilevel"/>
    <w:tmpl w:val="336E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8512A"/>
    <w:multiLevelType w:val="multilevel"/>
    <w:tmpl w:val="049E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25204"/>
    <w:multiLevelType w:val="multilevel"/>
    <w:tmpl w:val="4100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3D1B0F"/>
    <w:multiLevelType w:val="multilevel"/>
    <w:tmpl w:val="7E32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B664C"/>
    <w:multiLevelType w:val="hybridMultilevel"/>
    <w:tmpl w:val="C7E08554"/>
    <w:lvl w:ilvl="0" w:tplc="13AAC562">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532253"/>
    <w:multiLevelType w:val="multilevel"/>
    <w:tmpl w:val="E01E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E55FAA"/>
    <w:multiLevelType w:val="hybridMultilevel"/>
    <w:tmpl w:val="A216A2A8"/>
    <w:lvl w:ilvl="0" w:tplc="13AAC562">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7E4E40"/>
    <w:multiLevelType w:val="hybridMultilevel"/>
    <w:tmpl w:val="89C6DD3C"/>
    <w:lvl w:ilvl="0" w:tplc="13AAC56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B5FA6"/>
    <w:multiLevelType w:val="hybridMultilevel"/>
    <w:tmpl w:val="D90E778A"/>
    <w:lvl w:ilvl="0" w:tplc="85860082">
      <w:numFmt w:val="bullet"/>
      <w:lvlText w:val="-"/>
      <w:lvlJc w:val="left"/>
      <w:pPr>
        <w:ind w:left="360" w:hanging="360"/>
      </w:pPr>
      <w:rPr>
        <w:rFonts w:ascii="Times New Roman" w:eastAsia="Times New Roman" w:hAnsi="Times New Roman" w:cs="Times New Roman" w:hint="default"/>
        <w:b/>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8C10F5"/>
    <w:multiLevelType w:val="multilevel"/>
    <w:tmpl w:val="5F6A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BD25B4"/>
    <w:multiLevelType w:val="hybridMultilevel"/>
    <w:tmpl w:val="32B0D210"/>
    <w:lvl w:ilvl="0" w:tplc="13AAC562">
      <w:start w:val="1"/>
      <w:numFmt w:val="bullet"/>
      <w:lvlText w:val="-"/>
      <w:lvlJc w:val="left"/>
      <w:pPr>
        <w:ind w:left="1520" w:hanging="360"/>
      </w:pPr>
      <w:rPr>
        <w:rFonts w:ascii="Times New Roman" w:eastAsia="Times New Roman" w:hAnsi="Times New Roman" w:cs="Times New Roman" w:hint="default"/>
      </w:rPr>
    </w:lvl>
    <w:lvl w:ilvl="1" w:tplc="08090003" w:tentative="1">
      <w:start w:val="1"/>
      <w:numFmt w:val="bullet"/>
      <w:lvlText w:val="o"/>
      <w:lvlJc w:val="left"/>
      <w:pPr>
        <w:ind w:left="2240" w:hanging="360"/>
      </w:pPr>
      <w:rPr>
        <w:rFonts w:ascii="Courier New" w:hAnsi="Courier New" w:cs="Courier New" w:hint="default"/>
      </w:rPr>
    </w:lvl>
    <w:lvl w:ilvl="2" w:tplc="08090005" w:tentative="1">
      <w:start w:val="1"/>
      <w:numFmt w:val="bullet"/>
      <w:lvlText w:val=""/>
      <w:lvlJc w:val="left"/>
      <w:pPr>
        <w:ind w:left="2960" w:hanging="360"/>
      </w:pPr>
      <w:rPr>
        <w:rFonts w:ascii="Wingdings" w:hAnsi="Wingdings" w:hint="default"/>
      </w:rPr>
    </w:lvl>
    <w:lvl w:ilvl="3" w:tplc="08090001" w:tentative="1">
      <w:start w:val="1"/>
      <w:numFmt w:val="bullet"/>
      <w:lvlText w:val=""/>
      <w:lvlJc w:val="left"/>
      <w:pPr>
        <w:ind w:left="3680" w:hanging="360"/>
      </w:pPr>
      <w:rPr>
        <w:rFonts w:ascii="Symbol" w:hAnsi="Symbol" w:hint="default"/>
      </w:rPr>
    </w:lvl>
    <w:lvl w:ilvl="4" w:tplc="08090003" w:tentative="1">
      <w:start w:val="1"/>
      <w:numFmt w:val="bullet"/>
      <w:lvlText w:val="o"/>
      <w:lvlJc w:val="left"/>
      <w:pPr>
        <w:ind w:left="4400" w:hanging="360"/>
      </w:pPr>
      <w:rPr>
        <w:rFonts w:ascii="Courier New" w:hAnsi="Courier New" w:cs="Courier New" w:hint="default"/>
      </w:rPr>
    </w:lvl>
    <w:lvl w:ilvl="5" w:tplc="08090005" w:tentative="1">
      <w:start w:val="1"/>
      <w:numFmt w:val="bullet"/>
      <w:lvlText w:val=""/>
      <w:lvlJc w:val="left"/>
      <w:pPr>
        <w:ind w:left="5120" w:hanging="360"/>
      </w:pPr>
      <w:rPr>
        <w:rFonts w:ascii="Wingdings" w:hAnsi="Wingdings" w:hint="default"/>
      </w:rPr>
    </w:lvl>
    <w:lvl w:ilvl="6" w:tplc="08090001" w:tentative="1">
      <w:start w:val="1"/>
      <w:numFmt w:val="bullet"/>
      <w:lvlText w:val=""/>
      <w:lvlJc w:val="left"/>
      <w:pPr>
        <w:ind w:left="5840" w:hanging="360"/>
      </w:pPr>
      <w:rPr>
        <w:rFonts w:ascii="Symbol" w:hAnsi="Symbol" w:hint="default"/>
      </w:rPr>
    </w:lvl>
    <w:lvl w:ilvl="7" w:tplc="08090003" w:tentative="1">
      <w:start w:val="1"/>
      <w:numFmt w:val="bullet"/>
      <w:lvlText w:val="o"/>
      <w:lvlJc w:val="left"/>
      <w:pPr>
        <w:ind w:left="6560" w:hanging="360"/>
      </w:pPr>
      <w:rPr>
        <w:rFonts w:ascii="Courier New" w:hAnsi="Courier New" w:cs="Courier New" w:hint="default"/>
      </w:rPr>
    </w:lvl>
    <w:lvl w:ilvl="8" w:tplc="08090005" w:tentative="1">
      <w:start w:val="1"/>
      <w:numFmt w:val="bullet"/>
      <w:lvlText w:val=""/>
      <w:lvlJc w:val="left"/>
      <w:pPr>
        <w:ind w:left="7280" w:hanging="360"/>
      </w:pPr>
      <w:rPr>
        <w:rFonts w:ascii="Wingdings" w:hAnsi="Wingdings" w:hint="default"/>
      </w:rPr>
    </w:lvl>
  </w:abstractNum>
  <w:abstractNum w:abstractNumId="26" w15:restartNumberingAfterBreak="0">
    <w:nsid w:val="4DA16A15"/>
    <w:multiLevelType w:val="multilevel"/>
    <w:tmpl w:val="F088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3A51E1"/>
    <w:multiLevelType w:val="multilevel"/>
    <w:tmpl w:val="EDFC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853A62"/>
    <w:multiLevelType w:val="hybridMultilevel"/>
    <w:tmpl w:val="F1282AA8"/>
    <w:lvl w:ilvl="0" w:tplc="13AAC562">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0A37EC"/>
    <w:multiLevelType w:val="hybridMultilevel"/>
    <w:tmpl w:val="42A076D0"/>
    <w:lvl w:ilvl="0" w:tplc="13AAC56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CE19D2"/>
    <w:multiLevelType w:val="hybridMultilevel"/>
    <w:tmpl w:val="A43E7B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6762E96"/>
    <w:multiLevelType w:val="hybridMultilevel"/>
    <w:tmpl w:val="DE68EA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FF65A6"/>
    <w:multiLevelType w:val="hybridMultilevel"/>
    <w:tmpl w:val="CACA5054"/>
    <w:lvl w:ilvl="0" w:tplc="83D890B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EB586F"/>
    <w:multiLevelType w:val="hybridMultilevel"/>
    <w:tmpl w:val="BA26EE02"/>
    <w:lvl w:ilvl="0" w:tplc="13AAC56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9C0BCD"/>
    <w:multiLevelType w:val="hybridMultilevel"/>
    <w:tmpl w:val="2CECE1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2340CC"/>
    <w:multiLevelType w:val="hybridMultilevel"/>
    <w:tmpl w:val="63541C36"/>
    <w:lvl w:ilvl="0" w:tplc="13AAC56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650D88"/>
    <w:multiLevelType w:val="multilevel"/>
    <w:tmpl w:val="A58C9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03E43B0"/>
    <w:multiLevelType w:val="hybridMultilevel"/>
    <w:tmpl w:val="CD3621AA"/>
    <w:lvl w:ilvl="0" w:tplc="83D890B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A850BD"/>
    <w:multiLevelType w:val="hybridMultilevel"/>
    <w:tmpl w:val="31A052BA"/>
    <w:lvl w:ilvl="0" w:tplc="13AAC562">
      <w:start w:val="1"/>
      <w:numFmt w:val="bullet"/>
      <w:lvlText w:val="-"/>
      <w:lvlJc w:val="left"/>
      <w:pPr>
        <w:ind w:left="1520" w:hanging="360"/>
      </w:pPr>
      <w:rPr>
        <w:rFonts w:ascii="Times New Roman" w:eastAsia="Times New Roman" w:hAnsi="Times New Roman" w:cs="Times New Roman" w:hint="default"/>
      </w:rPr>
    </w:lvl>
    <w:lvl w:ilvl="1" w:tplc="08090003" w:tentative="1">
      <w:start w:val="1"/>
      <w:numFmt w:val="bullet"/>
      <w:lvlText w:val="o"/>
      <w:lvlJc w:val="left"/>
      <w:pPr>
        <w:ind w:left="2240" w:hanging="360"/>
      </w:pPr>
      <w:rPr>
        <w:rFonts w:ascii="Courier New" w:hAnsi="Courier New" w:cs="Courier New" w:hint="default"/>
      </w:rPr>
    </w:lvl>
    <w:lvl w:ilvl="2" w:tplc="08090005" w:tentative="1">
      <w:start w:val="1"/>
      <w:numFmt w:val="bullet"/>
      <w:lvlText w:val=""/>
      <w:lvlJc w:val="left"/>
      <w:pPr>
        <w:ind w:left="2960" w:hanging="360"/>
      </w:pPr>
      <w:rPr>
        <w:rFonts w:ascii="Wingdings" w:hAnsi="Wingdings" w:hint="default"/>
      </w:rPr>
    </w:lvl>
    <w:lvl w:ilvl="3" w:tplc="08090001" w:tentative="1">
      <w:start w:val="1"/>
      <w:numFmt w:val="bullet"/>
      <w:lvlText w:val=""/>
      <w:lvlJc w:val="left"/>
      <w:pPr>
        <w:ind w:left="3680" w:hanging="360"/>
      </w:pPr>
      <w:rPr>
        <w:rFonts w:ascii="Symbol" w:hAnsi="Symbol" w:hint="default"/>
      </w:rPr>
    </w:lvl>
    <w:lvl w:ilvl="4" w:tplc="08090003" w:tentative="1">
      <w:start w:val="1"/>
      <w:numFmt w:val="bullet"/>
      <w:lvlText w:val="o"/>
      <w:lvlJc w:val="left"/>
      <w:pPr>
        <w:ind w:left="4400" w:hanging="360"/>
      </w:pPr>
      <w:rPr>
        <w:rFonts w:ascii="Courier New" w:hAnsi="Courier New" w:cs="Courier New" w:hint="default"/>
      </w:rPr>
    </w:lvl>
    <w:lvl w:ilvl="5" w:tplc="08090005" w:tentative="1">
      <w:start w:val="1"/>
      <w:numFmt w:val="bullet"/>
      <w:lvlText w:val=""/>
      <w:lvlJc w:val="left"/>
      <w:pPr>
        <w:ind w:left="5120" w:hanging="360"/>
      </w:pPr>
      <w:rPr>
        <w:rFonts w:ascii="Wingdings" w:hAnsi="Wingdings" w:hint="default"/>
      </w:rPr>
    </w:lvl>
    <w:lvl w:ilvl="6" w:tplc="08090001" w:tentative="1">
      <w:start w:val="1"/>
      <w:numFmt w:val="bullet"/>
      <w:lvlText w:val=""/>
      <w:lvlJc w:val="left"/>
      <w:pPr>
        <w:ind w:left="5840" w:hanging="360"/>
      </w:pPr>
      <w:rPr>
        <w:rFonts w:ascii="Symbol" w:hAnsi="Symbol" w:hint="default"/>
      </w:rPr>
    </w:lvl>
    <w:lvl w:ilvl="7" w:tplc="08090003" w:tentative="1">
      <w:start w:val="1"/>
      <w:numFmt w:val="bullet"/>
      <w:lvlText w:val="o"/>
      <w:lvlJc w:val="left"/>
      <w:pPr>
        <w:ind w:left="6560" w:hanging="360"/>
      </w:pPr>
      <w:rPr>
        <w:rFonts w:ascii="Courier New" w:hAnsi="Courier New" w:cs="Courier New" w:hint="default"/>
      </w:rPr>
    </w:lvl>
    <w:lvl w:ilvl="8" w:tplc="08090005" w:tentative="1">
      <w:start w:val="1"/>
      <w:numFmt w:val="bullet"/>
      <w:lvlText w:val=""/>
      <w:lvlJc w:val="left"/>
      <w:pPr>
        <w:ind w:left="7280" w:hanging="360"/>
      </w:pPr>
      <w:rPr>
        <w:rFonts w:ascii="Wingdings" w:hAnsi="Wingdings" w:hint="default"/>
      </w:rPr>
    </w:lvl>
  </w:abstractNum>
  <w:abstractNum w:abstractNumId="39" w15:restartNumberingAfterBreak="0">
    <w:nsid w:val="73B35870"/>
    <w:multiLevelType w:val="multilevel"/>
    <w:tmpl w:val="252EC9F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40" w15:restartNumberingAfterBreak="0">
    <w:nsid w:val="746C26A8"/>
    <w:multiLevelType w:val="hybridMultilevel"/>
    <w:tmpl w:val="85663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3643FF"/>
    <w:multiLevelType w:val="multilevel"/>
    <w:tmpl w:val="A2202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496F57"/>
    <w:multiLevelType w:val="hybridMultilevel"/>
    <w:tmpl w:val="68AE6B0C"/>
    <w:lvl w:ilvl="0" w:tplc="E4124C20">
      <w:start w:val="3"/>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EE4695"/>
    <w:multiLevelType w:val="multilevel"/>
    <w:tmpl w:val="0CCE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2B65B3"/>
    <w:multiLevelType w:val="hybridMultilevel"/>
    <w:tmpl w:val="DC7E646E"/>
    <w:lvl w:ilvl="0" w:tplc="13AAC56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994115"/>
    <w:multiLevelType w:val="hybridMultilevel"/>
    <w:tmpl w:val="19EA84A6"/>
    <w:lvl w:ilvl="0" w:tplc="30A697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27"/>
  </w:num>
  <w:num w:numId="3">
    <w:abstractNumId w:val="26"/>
  </w:num>
  <w:num w:numId="4">
    <w:abstractNumId w:val="18"/>
  </w:num>
  <w:num w:numId="5">
    <w:abstractNumId w:val="20"/>
  </w:num>
  <w:num w:numId="6">
    <w:abstractNumId w:val="3"/>
  </w:num>
  <w:num w:numId="7">
    <w:abstractNumId w:val="24"/>
  </w:num>
  <w:num w:numId="8">
    <w:abstractNumId w:val="11"/>
  </w:num>
  <w:num w:numId="9">
    <w:abstractNumId w:val="16"/>
  </w:num>
  <w:num w:numId="10">
    <w:abstractNumId w:val="43"/>
  </w:num>
  <w:num w:numId="11">
    <w:abstractNumId w:val="10"/>
  </w:num>
  <w:num w:numId="12">
    <w:abstractNumId w:val="17"/>
  </w:num>
  <w:num w:numId="13">
    <w:abstractNumId w:val="13"/>
  </w:num>
  <w:num w:numId="14">
    <w:abstractNumId w:val="4"/>
  </w:num>
  <w:num w:numId="15">
    <w:abstractNumId w:val="41"/>
  </w:num>
  <w:num w:numId="16">
    <w:abstractNumId w:val="35"/>
  </w:num>
  <w:num w:numId="17">
    <w:abstractNumId w:val="0"/>
  </w:num>
  <w:num w:numId="18">
    <w:abstractNumId w:val="29"/>
  </w:num>
  <w:num w:numId="19">
    <w:abstractNumId w:val="6"/>
  </w:num>
  <w:num w:numId="20">
    <w:abstractNumId w:val="40"/>
  </w:num>
  <w:num w:numId="21">
    <w:abstractNumId w:val="2"/>
  </w:num>
  <w:num w:numId="22">
    <w:abstractNumId w:val="44"/>
  </w:num>
  <w:num w:numId="23">
    <w:abstractNumId w:val="22"/>
  </w:num>
  <w:num w:numId="24">
    <w:abstractNumId w:val="12"/>
  </w:num>
  <w:num w:numId="25">
    <w:abstractNumId w:val="42"/>
  </w:num>
  <w:num w:numId="26">
    <w:abstractNumId w:val="7"/>
  </w:num>
  <w:num w:numId="27">
    <w:abstractNumId w:val="32"/>
  </w:num>
  <w:num w:numId="28">
    <w:abstractNumId w:val="37"/>
  </w:num>
  <w:num w:numId="29">
    <w:abstractNumId w:val="39"/>
  </w:num>
  <w:num w:numId="30">
    <w:abstractNumId w:val="23"/>
  </w:num>
  <w:num w:numId="31">
    <w:abstractNumId w:val="15"/>
  </w:num>
  <w:num w:numId="32">
    <w:abstractNumId w:val="30"/>
  </w:num>
  <w:num w:numId="33">
    <w:abstractNumId w:val="14"/>
  </w:num>
  <w:num w:numId="34">
    <w:abstractNumId w:val="45"/>
  </w:num>
  <w:num w:numId="35">
    <w:abstractNumId w:val="5"/>
  </w:num>
  <w:num w:numId="36">
    <w:abstractNumId w:val="31"/>
  </w:num>
  <w:num w:numId="37">
    <w:abstractNumId w:val="19"/>
  </w:num>
  <w:num w:numId="38">
    <w:abstractNumId w:val="25"/>
  </w:num>
  <w:num w:numId="39">
    <w:abstractNumId w:val="38"/>
  </w:num>
  <w:num w:numId="40">
    <w:abstractNumId w:val="21"/>
  </w:num>
  <w:num w:numId="41">
    <w:abstractNumId w:val="33"/>
  </w:num>
  <w:num w:numId="42">
    <w:abstractNumId w:val="28"/>
  </w:num>
  <w:num w:numId="43">
    <w:abstractNumId w:val="1"/>
  </w:num>
  <w:num w:numId="44">
    <w:abstractNumId w:val="8"/>
  </w:num>
  <w:num w:numId="45">
    <w:abstractNumId w:val="9"/>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mirrorMargins/>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AFB"/>
    <w:rsid w:val="00002D0C"/>
    <w:rsid w:val="000276FA"/>
    <w:rsid w:val="00046380"/>
    <w:rsid w:val="000756F7"/>
    <w:rsid w:val="00083440"/>
    <w:rsid w:val="000C2E53"/>
    <w:rsid w:val="000C69C1"/>
    <w:rsid w:val="000D1584"/>
    <w:rsid w:val="00103968"/>
    <w:rsid w:val="00120516"/>
    <w:rsid w:val="00144318"/>
    <w:rsid w:val="00167939"/>
    <w:rsid w:val="00184D91"/>
    <w:rsid w:val="001920FF"/>
    <w:rsid w:val="00194858"/>
    <w:rsid w:val="00197906"/>
    <w:rsid w:val="001E4DA4"/>
    <w:rsid w:val="002007C1"/>
    <w:rsid w:val="00211DB2"/>
    <w:rsid w:val="0021598E"/>
    <w:rsid w:val="00221298"/>
    <w:rsid w:val="00241D22"/>
    <w:rsid w:val="002A3D68"/>
    <w:rsid w:val="002B3ADD"/>
    <w:rsid w:val="002B5D68"/>
    <w:rsid w:val="00300948"/>
    <w:rsid w:val="00307CD2"/>
    <w:rsid w:val="00320BAB"/>
    <w:rsid w:val="00322C54"/>
    <w:rsid w:val="00325C5D"/>
    <w:rsid w:val="003C0B03"/>
    <w:rsid w:val="003E497C"/>
    <w:rsid w:val="003F4D27"/>
    <w:rsid w:val="00422DE0"/>
    <w:rsid w:val="0043111C"/>
    <w:rsid w:val="00444779"/>
    <w:rsid w:val="00450397"/>
    <w:rsid w:val="004661EA"/>
    <w:rsid w:val="0047077F"/>
    <w:rsid w:val="00473BFD"/>
    <w:rsid w:val="00474D94"/>
    <w:rsid w:val="004943AE"/>
    <w:rsid w:val="004A015B"/>
    <w:rsid w:val="004D4448"/>
    <w:rsid w:val="004E215C"/>
    <w:rsid w:val="004E3321"/>
    <w:rsid w:val="00540FFF"/>
    <w:rsid w:val="005533C5"/>
    <w:rsid w:val="0055680A"/>
    <w:rsid w:val="00566FEC"/>
    <w:rsid w:val="00575A67"/>
    <w:rsid w:val="005A094C"/>
    <w:rsid w:val="005B3B77"/>
    <w:rsid w:val="005D2547"/>
    <w:rsid w:val="005D3CB4"/>
    <w:rsid w:val="005E6A75"/>
    <w:rsid w:val="005F1D9B"/>
    <w:rsid w:val="005F7F83"/>
    <w:rsid w:val="00607691"/>
    <w:rsid w:val="006169BC"/>
    <w:rsid w:val="00625938"/>
    <w:rsid w:val="00635545"/>
    <w:rsid w:val="006702BE"/>
    <w:rsid w:val="0068089D"/>
    <w:rsid w:val="006976DB"/>
    <w:rsid w:val="006A527B"/>
    <w:rsid w:val="006C11F6"/>
    <w:rsid w:val="006D3203"/>
    <w:rsid w:val="006F2678"/>
    <w:rsid w:val="006F3507"/>
    <w:rsid w:val="0070366D"/>
    <w:rsid w:val="00746EA6"/>
    <w:rsid w:val="007658D0"/>
    <w:rsid w:val="00787212"/>
    <w:rsid w:val="007A1DCE"/>
    <w:rsid w:val="007A45E0"/>
    <w:rsid w:val="007E05F1"/>
    <w:rsid w:val="00820893"/>
    <w:rsid w:val="008351FC"/>
    <w:rsid w:val="00845A52"/>
    <w:rsid w:val="00851BFB"/>
    <w:rsid w:val="008624B6"/>
    <w:rsid w:val="008734B7"/>
    <w:rsid w:val="00883553"/>
    <w:rsid w:val="008851DB"/>
    <w:rsid w:val="008B236F"/>
    <w:rsid w:val="008E7D0F"/>
    <w:rsid w:val="008F1AC4"/>
    <w:rsid w:val="009023DB"/>
    <w:rsid w:val="009029E4"/>
    <w:rsid w:val="00903354"/>
    <w:rsid w:val="009073DC"/>
    <w:rsid w:val="009078CE"/>
    <w:rsid w:val="009300C2"/>
    <w:rsid w:val="00942AFB"/>
    <w:rsid w:val="0098020B"/>
    <w:rsid w:val="009834B4"/>
    <w:rsid w:val="00A06A35"/>
    <w:rsid w:val="00A24D44"/>
    <w:rsid w:val="00A36C04"/>
    <w:rsid w:val="00A42BD9"/>
    <w:rsid w:val="00A47D5F"/>
    <w:rsid w:val="00A5060A"/>
    <w:rsid w:val="00A51091"/>
    <w:rsid w:val="00A5237E"/>
    <w:rsid w:val="00A71498"/>
    <w:rsid w:val="00AC6DCB"/>
    <w:rsid w:val="00AD5197"/>
    <w:rsid w:val="00AD63D0"/>
    <w:rsid w:val="00AF24E1"/>
    <w:rsid w:val="00B01C8F"/>
    <w:rsid w:val="00B04F24"/>
    <w:rsid w:val="00B41E50"/>
    <w:rsid w:val="00B6302E"/>
    <w:rsid w:val="00B74CF0"/>
    <w:rsid w:val="00B87DCB"/>
    <w:rsid w:val="00B95BE8"/>
    <w:rsid w:val="00B97C4D"/>
    <w:rsid w:val="00BB25EF"/>
    <w:rsid w:val="00BE2A56"/>
    <w:rsid w:val="00C34215"/>
    <w:rsid w:val="00C618C0"/>
    <w:rsid w:val="00C840D5"/>
    <w:rsid w:val="00CB1787"/>
    <w:rsid w:val="00CC20F4"/>
    <w:rsid w:val="00CC7157"/>
    <w:rsid w:val="00CC7F74"/>
    <w:rsid w:val="00CE3F9A"/>
    <w:rsid w:val="00D10F15"/>
    <w:rsid w:val="00D14197"/>
    <w:rsid w:val="00D3397F"/>
    <w:rsid w:val="00E93A12"/>
    <w:rsid w:val="00E96B42"/>
    <w:rsid w:val="00EB1188"/>
    <w:rsid w:val="00EC185B"/>
    <w:rsid w:val="00EC2E8D"/>
    <w:rsid w:val="00EE4E94"/>
    <w:rsid w:val="00F17D74"/>
    <w:rsid w:val="00F30092"/>
    <w:rsid w:val="00F47CC1"/>
    <w:rsid w:val="00F54F03"/>
    <w:rsid w:val="00F940D6"/>
    <w:rsid w:val="00FB104D"/>
    <w:rsid w:val="00FC5A3D"/>
    <w:rsid w:val="00FC7869"/>
    <w:rsid w:val="00FE1072"/>
    <w:rsid w:val="00FF0ED3"/>
    <w:rsid w:val="00FF772B"/>
    <w:rsid w:val="00FF78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3610783"/>
  <w15:chartTrackingRefBased/>
  <w15:docId w15:val="{C57CF527-8668-6F43-82BB-F6EEF4043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AFB"/>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942AFB"/>
    <w:pPr>
      <w:spacing w:before="100" w:beforeAutospacing="1" w:after="100" w:afterAutospacing="1"/>
    </w:pPr>
    <w:rPr>
      <w:lang w:eastAsia="en-US"/>
    </w:rPr>
  </w:style>
  <w:style w:type="paragraph" w:customStyle="1" w:styleId="BodyDHS">
    <w:name w:val="Body DHS"/>
    <w:rsid w:val="00942AFB"/>
    <w:pPr>
      <w:widowControl w:val="0"/>
      <w:suppressAutoHyphens/>
      <w:overflowPunct w:val="0"/>
      <w:autoSpaceDE w:val="0"/>
      <w:autoSpaceDN w:val="0"/>
      <w:adjustRightInd w:val="0"/>
      <w:spacing w:after="180" w:line="260" w:lineRule="exact"/>
      <w:textAlignment w:val="baseline"/>
    </w:pPr>
    <w:rPr>
      <w:rFonts w:ascii="Book Antiqua" w:eastAsia="Times New Roman" w:hAnsi="Book Antiqua" w:cs="Times New Roman"/>
      <w:sz w:val="21"/>
      <w:szCs w:val="20"/>
    </w:rPr>
  </w:style>
  <w:style w:type="paragraph" w:styleId="NormalWeb">
    <w:name w:val="Normal (Web)"/>
    <w:basedOn w:val="Normal"/>
    <w:link w:val="NormalWebChar"/>
    <w:uiPriority w:val="99"/>
    <w:unhideWhenUsed/>
    <w:rsid w:val="00942AFB"/>
    <w:pPr>
      <w:spacing w:before="100" w:beforeAutospacing="1" w:after="100" w:afterAutospacing="1"/>
    </w:pPr>
  </w:style>
  <w:style w:type="paragraph" w:styleId="BalloonText">
    <w:name w:val="Balloon Text"/>
    <w:basedOn w:val="Normal"/>
    <w:link w:val="BalloonTextChar"/>
    <w:uiPriority w:val="99"/>
    <w:semiHidden/>
    <w:unhideWhenUsed/>
    <w:rsid w:val="00942AFB"/>
    <w:rPr>
      <w:rFonts w:eastAsia="Arial"/>
      <w:sz w:val="18"/>
      <w:szCs w:val="18"/>
      <w:lang w:val="en"/>
    </w:rPr>
  </w:style>
  <w:style w:type="character" w:customStyle="1" w:styleId="BalloonTextChar">
    <w:name w:val="Balloon Text Char"/>
    <w:basedOn w:val="DefaultParagraphFont"/>
    <w:link w:val="BalloonText"/>
    <w:uiPriority w:val="99"/>
    <w:semiHidden/>
    <w:rsid w:val="00942AFB"/>
    <w:rPr>
      <w:rFonts w:ascii="Times New Roman" w:eastAsia="Arial" w:hAnsi="Times New Roman" w:cs="Times New Roman"/>
      <w:sz w:val="18"/>
      <w:szCs w:val="18"/>
      <w:lang w:val="en" w:eastAsia="en-GB"/>
    </w:rPr>
  </w:style>
  <w:style w:type="paragraph" w:customStyle="1" w:styleId="EndNoteBibliographyTitle">
    <w:name w:val="EndNote Bibliography Title"/>
    <w:basedOn w:val="Normal"/>
    <w:link w:val="EndNoteBibliographyTitleChar"/>
    <w:rsid w:val="00942AFB"/>
    <w:pPr>
      <w:spacing w:line="276" w:lineRule="auto"/>
      <w:jc w:val="center"/>
    </w:pPr>
    <w:rPr>
      <w:rFonts w:ascii="Arial" w:eastAsia="Arial" w:hAnsi="Arial" w:cs="Arial"/>
      <w:sz w:val="22"/>
      <w:szCs w:val="22"/>
      <w:lang w:val="en-GB"/>
    </w:rPr>
  </w:style>
  <w:style w:type="character" w:customStyle="1" w:styleId="NormalWebChar">
    <w:name w:val="Normal (Web) Char"/>
    <w:basedOn w:val="DefaultParagraphFont"/>
    <w:link w:val="NormalWeb"/>
    <w:uiPriority w:val="99"/>
    <w:rsid w:val="00942AFB"/>
    <w:rPr>
      <w:rFonts w:ascii="Times New Roman" w:eastAsia="Times New Roman" w:hAnsi="Times New Roman" w:cs="Times New Roman"/>
      <w:lang w:eastAsia="en-GB"/>
    </w:rPr>
  </w:style>
  <w:style w:type="character" w:customStyle="1" w:styleId="EndNoteBibliographyTitleChar">
    <w:name w:val="EndNote Bibliography Title Char"/>
    <w:basedOn w:val="NormalWebChar"/>
    <w:link w:val="EndNoteBibliographyTitle"/>
    <w:rsid w:val="00942AFB"/>
    <w:rPr>
      <w:rFonts w:ascii="Arial" w:eastAsia="Arial" w:hAnsi="Arial" w:cs="Arial"/>
      <w:sz w:val="22"/>
      <w:szCs w:val="22"/>
      <w:lang w:val="en-GB" w:eastAsia="en-GB"/>
    </w:rPr>
  </w:style>
  <w:style w:type="paragraph" w:customStyle="1" w:styleId="EndNoteBibliography">
    <w:name w:val="EndNote Bibliography"/>
    <w:basedOn w:val="Normal"/>
    <w:link w:val="EndNoteBibliographyChar"/>
    <w:rsid w:val="00942AFB"/>
    <w:rPr>
      <w:rFonts w:ascii="Arial" w:eastAsia="Arial" w:hAnsi="Arial" w:cs="Arial"/>
      <w:sz w:val="22"/>
      <w:szCs w:val="22"/>
      <w:lang w:val="en-GB"/>
    </w:rPr>
  </w:style>
  <w:style w:type="character" w:customStyle="1" w:styleId="EndNoteBibliographyChar">
    <w:name w:val="EndNote Bibliography Char"/>
    <w:basedOn w:val="NormalWebChar"/>
    <w:link w:val="EndNoteBibliography"/>
    <w:rsid w:val="00942AFB"/>
    <w:rPr>
      <w:rFonts w:ascii="Arial" w:eastAsia="Arial" w:hAnsi="Arial" w:cs="Arial"/>
      <w:sz w:val="22"/>
      <w:szCs w:val="22"/>
      <w:lang w:val="en-GB" w:eastAsia="en-GB"/>
    </w:rPr>
  </w:style>
  <w:style w:type="character" w:customStyle="1" w:styleId="apple-converted-space">
    <w:name w:val="apple-converted-space"/>
    <w:basedOn w:val="DefaultParagraphFont"/>
    <w:rsid w:val="00942AFB"/>
  </w:style>
  <w:style w:type="character" w:styleId="CommentReference">
    <w:name w:val="annotation reference"/>
    <w:uiPriority w:val="99"/>
    <w:unhideWhenUsed/>
    <w:rsid w:val="00942AFB"/>
    <w:rPr>
      <w:sz w:val="16"/>
      <w:szCs w:val="16"/>
    </w:rPr>
  </w:style>
  <w:style w:type="paragraph" w:styleId="CommentText">
    <w:name w:val="annotation text"/>
    <w:basedOn w:val="Normal"/>
    <w:link w:val="CommentTextChar"/>
    <w:uiPriority w:val="99"/>
    <w:unhideWhenUsed/>
    <w:rsid w:val="00942AF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942AFB"/>
    <w:rPr>
      <w:sz w:val="20"/>
      <w:szCs w:val="20"/>
    </w:rPr>
  </w:style>
  <w:style w:type="paragraph" w:styleId="ListParagraph">
    <w:name w:val="List Paragraph"/>
    <w:basedOn w:val="Normal"/>
    <w:uiPriority w:val="34"/>
    <w:qFormat/>
    <w:rsid w:val="00942AFB"/>
    <w:pPr>
      <w:spacing w:line="276" w:lineRule="auto"/>
      <w:ind w:left="720"/>
      <w:contextualSpacing/>
    </w:pPr>
    <w:rPr>
      <w:rFonts w:ascii="Arial" w:eastAsia="Arial" w:hAnsi="Arial" w:cs="Arial"/>
      <w:sz w:val="22"/>
      <w:szCs w:val="22"/>
      <w:lang w:val="en"/>
    </w:rPr>
  </w:style>
  <w:style w:type="paragraph" w:styleId="Header">
    <w:name w:val="header"/>
    <w:basedOn w:val="Normal"/>
    <w:link w:val="HeaderChar"/>
    <w:uiPriority w:val="99"/>
    <w:unhideWhenUsed/>
    <w:rsid w:val="00942AFB"/>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942AFB"/>
    <w:rPr>
      <w:rFonts w:ascii="Arial" w:eastAsia="Arial" w:hAnsi="Arial" w:cs="Arial"/>
      <w:sz w:val="22"/>
      <w:szCs w:val="22"/>
      <w:lang w:val="en" w:eastAsia="en-GB"/>
    </w:rPr>
  </w:style>
  <w:style w:type="paragraph" w:styleId="Footer">
    <w:name w:val="footer"/>
    <w:basedOn w:val="Normal"/>
    <w:link w:val="FooterChar"/>
    <w:uiPriority w:val="99"/>
    <w:unhideWhenUsed/>
    <w:rsid w:val="00942AFB"/>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942AFB"/>
    <w:rPr>
      <w:rFonts w:ascii="Arial" w:eastAsia="Arial" w:hAnsi="Arial" w:cs="Arial"/>
      <w:sz w:val="22"/>
      <w:szCs w:val="22"/>
      <w:lang w:val="en" w:eastAsia="en-GB"/>
    </w:rPr>
  </w:style>
  <w:style w:type="table" w:styleId="TableGrid">
    <w:name w:val="Table Grid"/>
    <w:basedOn w:val="TableNormal"/>
    <w:uiPriority w:val="39"/>
    <w:rsid w:val="00942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42AFB"/>
    <w:rPr>
      <w:rFonts w:ascii="Arial" w:eastAsia="Arial" w:hAnsi="Arial" w:cs="Arial"/>
      <w:b/>
      <w:bCs/>
      <w:lang w:val="en" w:eastAsia="en-GB"/>
    </w:rPr>
  </w:style>
  <w:style w:type="character" w:customStyle="1" w:styleId="CommentSubjectChar">
    <w:name w:val="Comment Subject Char"/>
    <w:basedOn w:val="CommentTextChar"/>
    <w:link w:val="CommentSubject"/>
    <w:uiPriority w:val="99"/>
    <w:semiHidden/>
    <w:rsid w:val="00942AFB"/>
    <w:rPr>
      <w:rFonts w:ascii="Arial" w:eastAsia="Arial" w:hAnsi="Arial" w:cs="Arial"/>
      <w:b/>
      <w:bCs/>
      <w:sz w:val="20"/>
      <w:szCs w:val="20"/>
      <w:lang w:val="en" w:eastAsia="en-GB"/>
    </w:rPr>
  </w:style>
  <w:style w:type="paragraph" w:styleId="Revision">
    <w:name w:val="Revision"/>
    <w:hidden/>
    <w:uiPriority w:val="99"/>
    <w:semiHidden/>
    <w:rsid w:val="00942AFB"/>
    <w:rPr>
      <w:rFonts w:ascii="Arial" w:eastAsia="Arial" w:hAnsi="Arial" w:cs="Arial"/>
      <w:sz w:val="22"/>
      <w:szCs w:val="22"/>
      <w:lang w:val="en" w:eastAsia="en-GB"/>
    </w:rPr>
  </w:style>
  <w:style w:type="character" w:styleId="Emphasis">
    <w:name w:val="Emphasis"/>
    <w:basedOn w:val="DefaultParagraphFont"/>
    <w:uiPriority w:val="20"/>
    <w:qFormat/>
    <w:rsid w:val="00942AFB"/>
    <w:rPr>
      <w:i/>
      <w:iCs/>
    </w:rPr>
  </w:style>
  <w:style w:type="character" w:styleId="Hyperlink">
    <w:name w:val="Hyperlink"/>
    <w:basedOn w:val="DefaultParagraphFont"/>
    <w:uiPriority w:val="99"/>
    <w:unhideWhenUsed/>
    <w:rsid w:val="00942AFB"/>
    <w:rPr>
      <w:color w:val="0000FF"/>
      <w:u w:val="single"/>
    </w:rPr>
  </w:style>
  <w:style w:type="character" w:customStyle="1" w:styleId="apple-style-span">
    <w:name w:val="apple-style-span"/>
    <w:rsid w:val="00942AFB"/>
    <w:rPr>
      <w:rFonts w:cs="Times New Roman"/>
    </w:rPr>
  </w:style>
  <w:style w:type="character" w:customStyle="1" w:styleId="UnresolvedMention1">
    <w:name w:val="Unresolved Mention1"/>
    <w:basedOn w:val="DefaultParagraphFont"/>
    <w:uiPriority w:val="99"/>
    <w:semiHidden/>
    <w:unhideWhenUsed/>
    <w:rsid w:val="00942AFB"/>
    <w:rPr>
      <w:color w:val="605E5C"/>
      <w:shd w:val="clear" w:color="auto" w:fill="E1DFDD"/>
    </w:rPr>
  </w:style>
  <w:style w:type="character" w:customStyle="1" w:styleId="UnresolvedMention2">
    <w:name w:val="Unresolved Mention2"/>
    <w:basedOn w:val="DefaultParagraphFont"/>
    <w:uiPriority w:val="99"/>
    <w:semiHidden/>
    <w:unhideWhenUsed/>
    <w:rsid w:val="00942AFB"/>
    <w:rPr>
      <w:color w:val="605E5C"/>
      <w:shd w:val="clear" w:color="auto" w:fill="E1DFDD"/>
    </w:rPr>
  </w:style>
  <w:style w:type="character" w:customStyle="1" w:styleId="UnresolvedMention3">
    <w:name w:val="Unresolved Mention3"/>
    <w:basedOn w:val="DefaultParagraphFont"/>
    <w:uiPriority w:val="99"/>
    <w:semiHidden/>
    <w:unhideWhenUsed/>
    <w:rsid w:val="00942AFB"/>
    <w:rPr>
      <w:color w:val="605E5C"/>
      <w:shd w:val="clear" w:color="auto" w:fill="E1DFDD"/>
    </w:rPr>
  </w:style>
  <w:style w:type="character" w:customStyle="1" w:styleId="UnresolvedMention4">
    <w:name w:val="Unresolved Mention4"/>
    <w:basedOn w:val="DefaultParagraphFont"/>
    <w:uiPriority w:val="99"/>
    <w:semiHidden/>
    <w:unhideWhenUsed/>
    <w:rsid w:val="00942AFB"/>
    <w:rPr>
      <w:color w:val="605E5C"/>
      <w:shd w:val="clear" w:color="auto" w:fill="E1DFDD"/>
    </w:rPr>
  </w:style>
  <w:style w:type="character" w:styleId="PageNumber">
    <w:name w:val="page number"/>
    <w:basedOn w:val="DefaultParagraphFont"/>
    <w:uiPriority w:val="99"/>
    <w:semiHidden/>
    <w:unhideWhenUsed/>
    <w:rsid w:val="00942AFB"/>
  </w:style>
  <w:style w:type="character" w:styleId="UnresolvedMention">
    <w:name w:val="Unresolved Mention"/>
    <w:basedOn w:val="DefaultParagraphFont"/>
    <w:uiPriority w:val="99"/>
    <w:semiHidden/>
    <w:unhideWhenUsed/>
    <w:rsid w:val="00942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4279</Words>
  <Characters>24391</Characters>
  <Application>Microsoft Office Word</Application>
  <DocSecurity>0</DocSecurity>
  <Lines>203</Lines>
  <Paragraphs>57</Paragraphs>
  <ScaleCrop>false</ScaleCrop>
  <Company/>
  <LinksUpToDate>false</LinksUpToDate>
  <CharactersWithSpaces>28613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Ashwin Subramaniam</dc:creator>
  <cp:keywords/>
  <dc:description/>
  <cp:lastModifiedBy>Ashwin Subramaniam</cp:lastModifiedBy>
  <cp:revision>2</cp:revision>
  <dcterms:created xsi:type="dcterms:W3CDTF">2022-03-15T19:47:00Z</dcterms:created>
  <dcterms:modified xsi:type="dcterms:W3CDTF">2022-03-15T23:33:00Z</dcterms:modified>
</cp:coreProperties>
</file>