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1" w:rsidRPr="00E26B5C" w:rsidRDefault="000C30A1" w:rsidP="000C30A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9C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F4649C">
        <w:rPr>
          <w:rFonts w:ascii="Times New Roman" w:hAnsi="Times New Roman" w:cs="Times New Roman"/>
          <w:b/>
          <w:sz w:val="24"/>
          <w:szCs w:val="24"/>
        </w:rPr>
        <w:t>:</w:t>
      </w:r>
      <w:r w:rsidRPr="00E26B5C">
        <w:rPr>
          <w:rFonts w:ascii="Times New Roman" w:hAnsi="Times New Roman" w:cs="Times New Roman"/>
          <w:b/>
          <w:sz w:val="24"/>
          <w:szCs w:val="24"/>
        </w:rPr>
        <w:t xml:space="preserve"> Personal hygiene characteristics of study participants (n=401) among food handlers in MedebayZana</w:t>
      </w:r>
      <w:r>
        <w:rPr>
          <w:rFonts w:ascii="Times New Roman" w:hAnsi="Times New Roman" w:cs="Times New Roman"/>
          <w:b/>
          <w:sz w:val="24"/>
          <w:szCs w:val="24"/>
        </w:rPr>
        <w:t xml:space="preserve">district </w:t>
      </w:r>
      <w:r w:rsidRPr="00E26B5C">
        <w:rPr>
          <w:rFonts w:ascii="Times New Roman" w:hAnsi="Times New Roman" w:cs="Times New Roman"/>
          <w:b/>
          <w:sz w:val="24"/>
          <w:szCs w:val="24"/>
        </w:rPr>
        <w:t>Towns (February-March, 2019).</w:t>
      </w:r>
    </w:p>
    <w:tbl>
      <w:tblPr>
        <w:tblStyle w:val="TableGrid"/>
        <w:tblW w:w="5000" w:type="pct"/>
        <w:tblLook w:val="0620"/>
      </w:tblPr>
      <w:tblGrid>
        <w:gridCol w:w="4514"/>
        <w:gridCol w:w="2323"/>
        <w:gridCol w:w="1310"/>
        <w:gridCol w:w="1429"/>
      </w:tblGrid>
      <w:tr w:rsidR="000C30A1" w:rsidTr="007F06D5">
        <w:trPr>
          <w:trHeight w:val="432"/>
        </w:trPr>
        <w:tc>
          <w:tcPr>
            <w:tcW w:w="2357" w:type="pct"/>
          </w:tcPr>
          <w:p w:rsidR="000C30A1" w:rsidRPr="00CD2C5A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A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1213" w:type="pct"/>
          </w:tcPr>
          <w:p w:rsidR="000C30A1" w:rsidRPr="00CD2C5A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684" w:type="pct"/>
          </w:tcPr>
          <w:p w:rsidR="000C30A1" w:rsidRPr="00CD2C5A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A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746" w:type="pct"/>
          </w:tcPr>
          <w:p w:rsidR="000C30A1" w:rsidRPr="00CD2C5A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A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0C30A1" w:rsidTr="007F06D5">
        <w:trPr>
          <w:trHeight w:val="782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wash your hands before food preparation?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C6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C30A1" w:rsidTr="007F06D5">
        <w:trPr>
          <w:trHeight w:val="800"/>
        </w:trPr>
        <w:tc>
          <w:tcPr>
            <w:tcW w:w="2357" w:type="pct"/>
          </w:tcPr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wash your hands by soap and water after visiting toilet?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  <w:p w:rsidR="000C30A1" w:rsidRPr="00A509C6" w:rsidRDefault="000C30A1" w:rsidP="007F06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0C30A1" w:rsidTr="007F06D5">
        <w:trPr>
          <w:trHeight w:val="539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wash your hands after touching dirty materials and different body parts?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</w:tr>
      <w:tr w:rsidR="000C30A1" w:rsidTr="007F06D5">
        <w:trPr>
          <w:trHeight w:val="530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wash your body regularly in your working area?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0C30A1" w:rsidTr="007F06D5">
        <w:trPr>
          <w:trHeight w:val="593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 medical checkup certificate?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0A1" w:rsidTr="007F06D5">
        <w:trPr>
          <w:trHeight w:val="840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frequent do you come to health center for medical checkup?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three month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six month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nine month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0C30A1" w:rsidTr="007F06D5">
        <w:trPr>
          <w:trHeight w:val="575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wear clean aprons during food preparation?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</w:tr>
      <w:tr w:rsidR="000C30A1" w:rsidTr="007F06D5">
        <w:trPr>
          <w:trHeight w:val="539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wear clean hair garment during food preparation?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0C30A1" w:rsidTr="007F06D5">
        <w:trPr>
          <w:trHeight w:val="237"/>
        </w:trPr>
        <w:tc>
          <w:tcPr>
            <w:tcW w:w="2357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frequent do you cut your fingernails?</w:t>
            </w:r>
          </w:p>
        </w:tc>
        <w:tc>
          <w:tcPr>
            <w:tcW w:w="1213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times per week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times per week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times per two week</w:t>
            </w:r>
          </w:p>
        </w:tc>
        <w:tc>
          <w:tcPr>
            <w:tcW w:w="684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46" w:type="pct"/>
          </w:tcPr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0C30A1" w:rsidRDefault="000C30A1" w:rsidP="007F0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</w:tbl>
    <w:p w:rsidR="003A1EC3" w:rsidRDefault="00AB4FDB"/>
    <w:sectPr w:rsidR="003A1EC3" w:rsidSect="00E5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DB" w:rsidRDefault="00AB4FDB" w:rsidP="000C30A1">
      <w:pPr>
        <w:spacing w:after="0" w:line="240" w:lineRule="auto"/>
      </w:pPr>
      <w:r>
        <w:separator/>
      </w:r>
    </w:p>
  </w:endnote>
  <w:endnote w:type="continuationSeparator" w:id="1">
    <w:p w:rsidR="00AB4FDB" w:rsidRDefault="00AB4FDB" w:rsidP="000C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DB" w:rsidRDefault="00AB4FDB" w:rsidP="000C30A1">
      <w:pPr>
        <w:spacing w:after="0" w:line="240" w:lineRule="auto"/>
      </w:pPr>
      <w:r>
        <w:separator/>
      </w:r>
    </w:p>
  </w:footnote>
  <w:footnote w:type="continuationSeparator" w:id="1">
    <w:p w:rsidR="00AB4FDB" w:rsidRDefault="00AB4FDB" w:rsidP="000C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2E0"/>
    <w:rsid w:val="000C30A1"/>
    <w:rsid w:val="003676E6"/>
    <w:rsid w:val="00757B45"/>
    <w:rsid w:val="00AB2823"/>
    <w:rsid w:val="00AB4FDB"/>
    <w:rsid w:val="00C40B7B"/>
    <w:rsid w:val="00D642E0"/>
    <w:rsid w:val="00E542CD"/>
    <w:rsid w:val="00E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D64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">
    <w:name w:val="Light Shading"/>
    <w:basedOn w:val="TableNormal"/>
    <w:uiPriority w:val="60"/>
    <w:rsid w:val="00D64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57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0A1"/>
  </w:style>
  <w:style w:type="paragraph" w:styleId="Footer">
    <w:name w:val="footer"/>
    <w:basedOn w:val="Normal"/>
    <w:link w:val="FooterChar"/>
    <w:uiPriority w:val="99"/>
    <w:semiHidden/>
    <w:unhideWhenUsed/>
    <w:rsid w:val="000C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2020-08-02T09:55:00Z</dcterms:created>
  <dcterms:modified xsi:type="dcterms:W3CDTF">2020-08-02T10:02:00Z</dcterms:modified>
</cp:coreProperties>
</file>