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72" w:rsidRDefault="00C4292F" w:rsidP="00DA6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DA6E63" w:rsidRPr="00DA6E63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="00DA6E63">
        <w:rPr>
          <w:rFonts w:ascii="Times New Roman" w:hAnsi="Times New Roman" w:cs="Times New Roman"/>
          <w:sz w:val="24"/>
          <w:szCs w:val="24"/>
        </w:rPr>
        <w:t xml:space="preserve"> </w:t>
      </w:r>
      <w:r w:rsidRPr="00C4292F">
        <w:rPr>
          <w:rFonts w:ascii="Times New Roman" w:hAnsi="Times New Roman" w:cs="Times New Roman"/>
          <w:sz w:val="24"/>
          <w:szCs w:val="24"/>
        </w:rPr>
        <w:t>Experimen</w:t>
      </w:r>
      <w:r>
        <w:rPr>
          <w:rFonts w:ascii="Times New Roman" w:hAnsi="Times New Roman" w:cs="Times New Roman"/>
          <w:sz w:val="24"/>
          <w:szCs w:val="24"/>
        </w:rPr>
        <w:t>tal and estimated HHV</w:t>
      </w:r>
      <w:r w:rsidRPr="00C4292F">
        <w:rPr>
          <w:rFonts w:ascii="Times New Roman" w:hAnsi="Times New Roman" w:cs="Times New Roman"/>
          <w:sz w:val="24"/>
          <w:szCs w:val="24"/>
        </w:rPr>
        <w:t>s obtained for each ML(N)R and ANN model using mixture samples.</w:t>
      </w:r>
    </w:p>
    <w:p w:rsidR="00DA6E63" w:rsidRDefault="00DA6E63" w:rsidP="00DA6E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089"/>
        <w:gridCol w:w="2908"/>
        <w:gridCol w:w="992"/>
        <w:gridCol w:w="1134"/>
        <w:gridCol w:w="1134"/>
        <w:gridCol w:w="992"/>
      </w:tblGrid>
      <w:tr w:rsidR="00EF6E24" w:rsidRPr="005C663A" w:rsidTr="005C663A">
        <w:trPr>
          <w:trHeight w:val="679"/>
          <w:jc w:val="center"/>
        </w:trPr>
        <w:tc>
          <w:tcPr>
            <w:tcW w:w="676" w:type="dxa"/>
          </w:tcPr>
          <w:p w:rsidR="00EF6E24" w:rsidRPr="005C663A" w:rsidRDefault="00EF6E24" w:rsidP="00DA6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1089" w:type="dxa"/>
          </w:tcPr>
          <w:p w:rsidR="00EF6E24" w:rsidRPr="005C663A" w:rsidRDefault="00EF6E24" w:rsidP="00DA6E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b/>
                <w:sz w:val="20"/>
                <w:szCs w:val="20"/>
              </w:rPr>
              <w:t>Type of equation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b/>
                <w:sz w:val="20"/>
                <w:szCs w:val="20"/>
              </w:rPr>
              <w:t>Equation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b/>
                <w:sz w:val="20"/>
                <w:szCs w:val="20"/>
              </w:rPr>
              <w:t>Ref</w:t>
            </w:r>
          </w:p>
        </w:tc>
        <w:tc>
          <w:tcPr>
            <w:tcW w:w="1134" w:type="dxa"/>
          </w:tcPr>
          <w:p w:rsidR="00EF6E24" w:rsidRPr="005C663A" w:rsidRDefault="005C663A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b/>
                <w:sz w:val="20"/>
                <w:szCs w:val="20"/>
              </w:rPr>
              <w:t>Estima</w:t>
            </w:r>
            <w:r w:rsidR="00EF6E24" w:rsidRPr="005C663A">
              <w:rPr>
                <w:rFonts w:ascii="Times New Roman" w:hAnsi="Times New Roman" w:cs="Times New Roman"/>
                <w:b/>
                <w:sz w:val="20"/>
                <w:szCs w:val="20"/>
              </w:rPr>
              <w:t>tion HHV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b/>
                <w:sz w:val="20"/>
                <w:szCs w:val="20"/>
              </w:rPr>
              <w:t>Experimental HHV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b/>
                <w:sz w:val="20"/>
                <w:szCs w:val="20"/>
              </w:rPr>
              <w:t>Relative error %</w:t>
            </w:r>
          </w:p>
        </w:tc>
      </w:tr>
      <w:tr w:rsidR="00EF6E24" w:rsidRPr="005C663A" w:rsidTr="005C663A">
        <w:trPr>
          <w:trHeight w:val="32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89" w:type="dxa"/>
          </w:tcPr>
          <w:p w:rsidR="00EF6E24" w:rsidRPr="005C663A" w:rsidRDefault="00C4292F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21.092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20.713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EF6E24" w:rsidRPr="005C663A" w:rsidTr="005C663A">
        <w:trPr>
          <w:trHeight w:val="339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21.153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20.713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6E24" w:rsidRPr="005C663A" w:rsidTr="005C663A">
        <w:trPr>
          <w:trHeight w:val="339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20.164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20.713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F6E24" w:rsidRPr="005C663A" w:rsidTr="005C663A">
        <w:trPr>
          <w:trHeight w:val="32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20.928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20.713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EF6E24" w:rsidRPr="005C663A" w:rsidTr="005C663A">
        <w:trPr>
          <w:trHeight w:val="679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20.399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20.713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F6E24" w:rsidRPr="005C663A" w:rsidTr="005C663A">
        <w:trPr>
          <w:trHeight w:val="1019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20.471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20.713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20.499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20.713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89" w:type="dxa"/>
          </w:tcPr>
          <w:p w:rsidR="00EF6E24" w:rsidRPr="005C663A" w:rsidRDefault="00C4292F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21.407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21.963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21.218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21.963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20.656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21.963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21.620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21.963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S2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20.905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21.963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21.262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21.963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22.199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21.963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089" w:type="dxa"/>
          </w:tcPr>
          <w:p w:rsidR="00EF6E24" w:rsidRPr="005C663A" w:rsidRDefault="00C4292F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21.522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22.663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21.285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22.663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21.149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22.663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22.330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22.663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20.484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22.663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21.180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22.663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S3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25.269</w:t>
            </w:r>
          </w:p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22.663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089" w:type="dxa"/>
          </w:tcPr>
          <w:p w:rsidR="00EF6E24" w:rsidRPr="005C663A" w:rsidRDefault="00C4292F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21.437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22.816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21.349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22.816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21.639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22.816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23.003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22.816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19.239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22.816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20.110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22.816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31.074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22.816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089" w:type="dxa"/>
          </w:tcPr>
          <w:p w:rsidR="00EF6E24" w:rsidRPr="005C663A" w:rsidRDefault="00C4292F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21.153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23.162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21.418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23.162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S5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22.133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23.162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23.681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23.162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17.291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23.162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17.958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23.162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40.952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23.162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089" w:type="dxa"/>
          </w:tcPr>
          <w:p w:rsidR="00EF6E24" w:rsidRPr="005C663A" w:rsidRDefault="00C4292F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20.667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24.520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21.467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24.520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22.615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24.520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24.320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24.520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14.701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24.520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S6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14.538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24.520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56.411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24.520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089" w:type="dxa"/>
          </w:tcPr>
          <w:p w:rsidR="00EF6E24" w:rsidRPr="005C663A" w:rsidRDefault="00AA2F35" w:rsidP="00C429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F35"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19.989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25.326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21.635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25.326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23.169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25.326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25.405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25.326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11.890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25.326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10.372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25.326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77.526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25.326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S8</w:t>
            </w:r>
          </w:p>
        </w:tc>
        <w:tc>
          <w:tcPr>
            <w:tcW w:w="1089" w:type="dxa"/>
          </w:tcPr>
          <w:p w:rsidR="00EF6E24" w:rsidRPr="005C663A" w:rsidRDefault="00AA2F35" w:rsidP="00C429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F35"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20.208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26.120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21.640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26.120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23.624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26.120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25.880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26.120</w:t>
            </w:r>
          </w:p>
        </w:tc>
        <w:tc>
          <w:tcPr>
            <w:tcW w:w="992" w:type="dxa"/>
          </w:tcPr>
          <w:p w:rsidR="00EF6E24" w:rsidRPr="005C663A" w:rsidRDefault="005C663A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8.323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26.120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4.023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26.120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108.395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26.120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A604C3" w:rsidRPr="005C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089" w:type="dxa"/>
          </w:tcPr>
          <w:p w:rsidR="00EF6E24" w:rsidRPr="005C663A" w:rsidRDefault="00AA2F35" w:rsidP="00C429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F35">
              <w:rPr>
                <w:rFonts w:ascii="Times New Roman" w:hAnsi="Times New Roman" w:cs="Times New Roman"/>
                <w:sz w:val="20"/>
                <w:szCs w:val="20"/>
              </w:rPr>
              <w:t>MNLR</w:t>
            </w:r>
            <w:bookmarkStart w:id="0" w:name="_GoBack"/>
            <w:bookmarkEnd w:id="0"/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HHV=20.137+0.008L+0.131E-0.004E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Rhen2004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18.014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26.378</w:t>
            </w:r>
          </w:p>
        </w:tc>
        <w:tc>
          <w:tcPr>
            <w:tcW w:w="992" w:type="dxa"/>
          </w:tcPr>
          <w:p w:rsidR="00EF6E24" w:rsidRPr="005C663A" w:rsidRDefault="00345337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31.70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HHV=14.3377+0.1228L+0.1353E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MLR23,2011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21.681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26.378</w:t>
            </w:r>
          </w:p>
        </w:tc>
        <w:tc>
          <w:tcPr>
            <w:tcW w:w="992" w:type="dxa"/>
          </w:tcPr>
          <w:p w:rsidR="00EF6E24" w:rsidRPr="005C663A" w:rsidRDefault="00345337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17.81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HHV=15.605+0.074L+0.172E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24.101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26.378</w:t>
            </w:r>
          </w:p>
        </w:tc>
        <w:tc>
          <w:tcPr>
            <w:tcW w:w="992" w:type="dxa"/>
          </w:tcPr>
          <w:p w:rsidR="00EF6E24" w:rsidRPr="005C663A" w:rsidRDefault="00345337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8.63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089" w:type="dxa"/>
          </w:tcPr>
          <w:p w:rsidR="00EF6E24" w:rsidRPr="005C663A" w:rsidRDefault="00EF6E24" w:rsidP="00AA2F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  <w:r w:rsidR="00AA2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HHV=-28.179+0.880L+1.019E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26.486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26.378</w:t>
            </w:r>
          </w:p>
        </w:tc>
        <w:tc>
          <w:tcPr>
            <w:tcW w:w="992" w:type="dxa"/>
          </w:tcPr>
          <w:p w:rsidR="00EF6E24" w:rsidRPr="005C663A" w:rsidRDefault="00345337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S9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ANN1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HHV=17.0000+0.0337689[L]-0.370197[E]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+0.0217811[EL]-0.0001237[EL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]-0.00026906[LE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4,554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26.378</w:t>
            </w:r>
          </w:p>
        </w:tc>
        <w:tc>
          <w:tcPr>
            <w:tcW w:w="992" w:type="dxa"/>
          </w:tcPr>
          <w:p w:rsidR="00EF6E24" w:rsidRPr="005C663A" w:rsidRDefault="00345337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82.73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ANN2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HHV=18.9886-0.0821496[L]-0.788837[E]</w:t>
            </w:r>
          </w:p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+0.047379[LE]-0.00044862[EL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]-0.000301034[LE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]+0.00146961[L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-3,744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26.378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114.19</w:t>
            </w:r>
          </w:p>
        </w:tc>
      </w:tr>
      <w:tr w:rsidR="00EF6E24" w:rsidRPr="005C663A" w:rsidTr="005C663A">
        <w:trPr>
          <w:trHeight w:val="1004"/>
          <w:jc w:val="center"/>
        </w:trPr>
        <w:tc>
          <w:tcPr>
            <w:tcW w:w="676" w:type="dxa"/>
          </w:tcPr>
          <w:p w:rsidR="00EF6E24" w:rsidRPr="005C663A" w:rsidRDefault="00EF6E24" w:rsidP="00EF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089" w:type="dxa"/>
          </w:tcPr>
          <w:p w:rsidR="00EF6E24" w:rsidRPr="005C663A" w:rsidRDefault="00EF6E24" w:rsidP="00EF6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ANN3</w:t>
            </w:r>
          </w:p>
        </w:tc>
        <w:tc>
          <w:tcPr>
            <w:tcW w:w="2908" w:type="dxa"/>
          </w:tcPr>
          <w:p w:rsidR="00EF6E24" w:rsidRPr="005C663A" w:rsidRDefault="00EF6E24" w:rsidP="005C6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HHV=20.7165-0.141898[L]-1.78999[E]+0.0763139[LE]-0.0006305[EL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]-0.00244972[LE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]+0.00194996[L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]+0.112698[E</w:t>
            </w:r>
            <w:r w:rsidRPr="005C66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EF6E24" w:rsidRPr="005C663A" w:rsidRDefault="00EF6E24" w:rsidP="005C6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MLR3</w:t>
            </w: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148,569</w:t>
            </w:r>
          </w:p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24" w:rsidRPr="005C663A" w:rsidRDefault="00EF6E24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26.378</w:t>
            </w:r>
          </w:p>
        </w:tc>
        <w:tc>
          <w:tcPr>
            <w:tcW w:w="992" w:type="dxa"/>
          </w:tcPr>
          <w:p w:rsidR="00EF6E24" w:rsidRPr="005C663A" w:rsidRDefault="00A604C3" w:rsidP="005C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A">
              <w:rPr>
                <w:rFonts w:ascii="Times New Roman" w:hAnsi="Times New Roman" w:cs="Times New Roman"/>
                <w:sz w:val="20"/>
                <w:szCs w:val="20"/>
              </w:rPr>
              <w:t>463.23</w:t>
            </w:r>
          </w:p>
        </w:tc>
      </w:tr>
    </w:tbl>
    <w:p w:rsidR="00DA6E63" w:rsidRDefault="00DA6E63"/>
    <w:sectPr w:rsidR="00DA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64" w:rsidRDefault="00AD1664" w:rsidP="00DA6E63">
      <w:pPr>
        <w:spacing w:after="0" w:line="240" w:lineRule="auto"/>
      </w:pPr>
      <w:r>
        <w:separator/>
      </w:r>
    </w:p>
  </w:endnote>
  <w:endnote w:type="continuationSeparator" w:id="0">
    <w:p w:rsidR="00AD1664" w:rsidRDefault="00AD1664" w:rsidP="00D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64" w:rsidRDefault="00AD1664" w:rsidP="00DA6E63">
      <w:pPr>
        <w:spacing w:after="0" w:line="240" w:lineRule="auto"/>
      </w:pPr>
      <w:r>
        <w:separator/>
      </w:r>
    </w:p>
  </w:footnote>
  <w:footnote w:type="continuationSeparator" w:id="0">
    <w:p w:rsidR="00AD1664" w:rsidRDefault="00AD1664" w:rsidP="00DA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1"/>
    <w:rsid w:val="00040B1A"/>
    <w:rsid w:val="00285C72"/>
    <w:rsid w:val="00345337"/>
    <w:rsid w:val="005C663A"/>
    <w:rsid w:val="005F2734"/>
    <w:rsid w:val="006A7CFC"/>
    <w:rsid w:val="006B4B91"/>
    <w:rsid w:val="00A604C3"/>
    <w:rsid w:val="00AA2F35"/>
    <w:rsid w:val="00AD1664"/>
    <w:rsid w:val="00C4292F"/>
    <w:rsid w:val="00C92B4A"/>
    <w:rsid w:val="00DA6E63"/>
    <w:rsid w:val="00EA788C"/>
    <w:rsid w:val="00E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B7C3"/>
  <w15:chartTrackingRefBased/>
  <w15:docId w15:val="{AB56DD35-936E-4C05-A365-FC1BAB09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2021-12-10T08:47:00Z</dcterms:created>
  <dcterms:modified xsi:type="dcterms:W3CDTF">2022-01-31T11:41:00Z</dcterms:modified>
</cp:coreProperties>
</file>