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13BA" w14:textId="0A4375D1" w:rsidR="002802AA" w:rsidRPr="00B63D14" w:rsidRDefault="00203A63" w:rsidP="00BA391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63D14">
        <w:rPr>
          <w:b/>
          <w:bCs/>
          <w:sz w:val="28"/>
          <w:szCs w:val="28"/>
        </w:rPr>
        <w:t>Data Collection Form</w:t>
      </w:r>
    </w:p>
    <w:p w14:paraId="590B76D1" w14:textId="3AB11931" w:rsidR="00203A63" w:rsidRPr="000B2BF5" w:rsidRDefault="00BA391A" w:rsidP="000B2BF5">
      <w:pPr>
        <w:pBdr>
          <w:bottom w:val="single" w:sz="12" w:space="1" w:color="auto"/>
        </w:pBdr>
        <w:rPr>
          <w:b/>
          <w:bCs/>
          <w:sz w:val="28"/>
          <w:szCs w:val="28"/>
          <w:lang w:val="en-US"/>
        </w:rPr>
      </w:pPr>
      <w:r w:rsidRPr="00B63D14">
        <w:rPr>
          <w:b/>
          <w:bCs/>
          <w:sz w:val="28"/>
          <w:szCs w:val="28"/>
        </w:rPr>
        <w:t xml:space="preserve">Research Title: </w:t>
      </w:r>
      <w:r w:rsidR="000B2BF5" w:rsidRPr="000B2BF5">
        <w:rPr>
          <w:b/>
          <w:bCs/>
          <w:sz w:val="28"/>
          <w:szCs w:val="28"/>
          <w:lang w:val="en-US"/>
        </w:rPr>
        <w:t>The Assessment of Kidney Function in Patients with Diabetes Miletus in Jordan</w:t>
      </w:r>
    </w:p>
    <w:p w14:paraId="027ABCC8" w14:textId="52F7AA5F" w:rsidR="00BA391A" w:rsidRPr="00BA391A" w:rsidRDefault="00874900" w:rsidP="00BA391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70E4A1" wp14:editId="202CEE8F">
                <wp:simplePos x="0" y="0"/>
                <wp:positionH relativeFrom="column">
                  <wp:posOffset>6985</wp:posOffset>
                </wp:positionH>
                <wp:positionV relativeFrom="paragraph">
                  <wp:posOffset>161925</wp:posOffset>
                </wp:positionV>
                <wp:extent cx="2731770" cy="345440"/>
                <wp:effectExtent l="12700" t="1270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177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DE232" w14:textId="77777777" w:rsidR="00BA391A" w:rsidRPr="00BA391A" w:rsidRDefault="00BA391A" w:rsidP="00BA391A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391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Section 1: Participant Characteristics</w:t>
                            </w:r>
                          </w:p>
                          <w:p w14:paraId="5B06BF83" w14:textId="04F81BFB" w:rsidR="00BA391A" w:rsidRDefault="00BA391A" w:rsidP="00BA391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0E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12.75pt;width:215.1pt;height:2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" strokeweight="1.5pt">
                <v:path arrowok="t"/>
                <v:textbox>
                  <w:txbxContent>
                    <w:p w14:paraId="72DDE232" w14:textId="77777777" w:rsidR="00BA391A" w:rsidRPr="00BA391A" w:rsidRDefault="00BA391A" w:rsidP="00BA391A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A391A">
                        <w:rPr>
                          <w:b/>
                          <w:bCs/>
                          <w:sz w:val="24"/>
                          <w:szCs w:val="24"/>
                        </w:rPr>
                        <w:t>Section 1: Participant Characteristics</w:t>
                      </w:r>
                    </w:p>
                    <w:p w14:paraId="5B06BF83" w14:textId="04F81BFB" w:rsidR="00BA391A" w:rsidRDefault="00BA391A" w:rsidP="00BA391A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C706AE" w14:textId="280CE3BB" w:rsidR="00BA391A" w:rsidRDefault="00BA391A" w:rsidP="00BA391A"/>
    <w:p w14:paraId="62679FF3" w14:textId="3ED626FF" w:rsidR="004D1E91" w:rsidRPr="006914AB" w:rsidRDefault="00BA391A" w:rsidP="00C93924">
      <w:pPr>
        <w:spacing w:line="360" w:lineRule="auto"/>
        <w:rPr>
          <w:sz w:val="24"/>
          <w:szCs w:val="24"/>
        </w:rPr>
      </w:pPr>
      <w:r w:rsidRPr="006914AB">
        <w:rPr>
          <w:sz w:val="24"/>
          <w:szCs w:val="24"/>
        </w:rPr>
        <w:t xml:space="preserve">Participant </w:t>
      </w:r>
      <w:r w:rsidR="000B2BF5" w:rsidRPr="006914AB">
        <w:rPr>
          <w:sz w:val="24"/>
          <w:szCs w:val="24"/>
        </w:rPr>
        <w:t>number</w:t>
      </w:r>
      <w:r w:rsidRPr="006914AB">
        <w:rPr>
          <w:sz w:val="24"/>
          <w:szCs w:val="24"/>
        </w:rPr>
        <w:t xml:space="preserve">:                           </w:t>
      </w:r>
      <w:r w:rsidR="000B2BF5" w:rsidRPr="006914AB">
        <w:rPr>
          <w:sz w:val="24"/>
          <w:szCs w:val="24"/>
        </w:rPr>
        <w:t xml:space="preserve">     </w:t>
      </w:r>
      <w:r w:rsidR="00C93924">
        <w:rPr>
          <w:sz w:val="24"/>
          <w:szCs w:val="24"/>
        </w:rPr>
        <w:t xml:space="preserve">   </w:t>
      </w:r>
      <w:r w:rsidR="006914AB">
        <w:rPr>
          <w:sz w:val="24"/>
          <w:szCs w:val="24"/>
        </w:rPr>
        <w:t xml:space="preserve"> </w:t>
      </w:r>
      <w:r w:rsidRPr="006914AB">
        <w:rPr>
          <w:sz w:val="24"/>
          <w:szCs w:val="24"/>
        </w:rPr>
        <w:t xml:space="preserve"> </w:t>
      </w:r>
      <w:r w:rsidR="000B2BF5" w:rsidRPr="006914AB">
        <w:rPr>
          <w:sz w:val="24"/>
          <w:szCs w:val="24"/>
        </w:rPr>
        <w:t xml:space="preserve">Participant name: </w:t>
      </w:r>
      <w:r w:rsidRPr="006914AB">
        <w:rPr>
          <w:sz w:val="24"/>
          <w:szCs w:val="24"/>
        </w:rPr>
        <w:t xml:space="preserve">                                         Date of </w:t>
      </w:r>
      <w:r w:rsidR="00C0249E" w:rsidRPr="006914AB">
        <w:rPr>
          <w:sz w:val="24"/>
          <w:szCs w:val="24"/>
        </w:rPr>
        <w:t>e</w:t>
      </w:r>
      <w:r w:rsidRPr="006914AB">
        <w:rPr>
          <w:sz w:val="24"/>
          <w:szCs w:val="24"/>
        </w:rPr>
        <w:t xml:space="preserve">nrolment: </w:t>
      </w:r>
      <w:r w:rsidR="000B2BF5" w:rsidRPr="006914AB">
        <w:rPr>
          <w:sz w:val="24"/>
          <w:szCs w:val="24"/>
        </w:rPr>
        <w:t xml:space="preserve">                                     Clinic: </w:t>
      </w:r>
      <w:r w:rsidR="00091FCD" w:rsidRPr="006914AB">
        <w:rPr>
          <w:sz w:val="24"/>
          <w:szCs w:val="24"/>
        </w:rPr>
        <w:t xml:space="preserve"> </w:t>
      </w:r>
      <w:r w:rsidR="00C93924">
        <w:rPr>
          <w:sz w:val="24"/>
          <w:szCs w:val="24"/>
        </w:rPr>
        <w:t xml:space="preserve">                           </w:t>
      </w:r>
      <w:r w:rsidR="004D1E91">
        <w:rPr>
          <w:sz w:val="24"/>
          <w:szCs w:val="24"/>
        </w:rPr>
        <w:t xml:space="preserve">Mobile number: </w:t>
      </w:r>
    </w:p>
    <w:p w14:paraId="4F73B183" w14:textId="293771DB" w:rsidR="00B03447" w:rsidRPr="006914AB" w:rsidRDefault="00BA391A" w:rsidP="000B2BF5">
      <w:pPr>
        <w:rPr>
          <w:sz w:val="24"/>
          <w:szCs w:val="24"/>
        </w:rPr>
      </w:pPr>
      <w:r w:rsidRPr="006914AB">
        <w:rPr>
          <w:sz w:val="24"/>
          <w:szCs w:val="24"/>
        </w:rPr>
        <w:t>Age</w:t>
      </w:r>
      <w:r w:rsidR="00886AE9" w:rsidRPr="006914AB">
        <w:rPr>
          <w:sz w:val="24"/>
          <w:szCs w:val="24"/>
        </w:rPr>
        <w:t xml:space="preserve"> (years)</w:t>
      </w:r>
      <w:r w:rsidRPr="006914AB">
        <w:rPr>
          <w:sz w:val="24"/>
          <w:szCs w:val="24"/>
        </w:rPr>
        <w:t xml:space="preserve">:                                                                  </w:t>
      </w:r>
      <w:r w:rsidR="00091FCD" w:rsidRPr="006914AB">
        <w:rPr>
          <w:sz w:val="24"/>
          <w:szCs w:val="24"/>
        </w:rPr>
        <w:t>Sex</w:t>
      </w:r>
      <w:r w:rsidRPr="006914AB">
        <w:rPr>
          <w:sz w:val="24"/>
          <w:szCs w:val="24"/>
        </w:rPr>
        <w:t xml:space="preserve">: </w:t>
      </w:r>
    </w:p>
    <w:p w14:paraId="5743B2EA" w14:textId="71A6FB32" w:rsidR="00FE0275" w:rsidRPr="006914AB" w:rsidRDefault="000B2BF5" w:rsidP="000B2BF5">
      <w:pPr>
        <w:rPr>
          <w:sz w:val="24"/>
          <w:szCs w:val="24"/>
        </w:rPr>
      </w:pPr>
      <w:r w:rsidRPr="006914AB">
        <w:rPr>
          <w:sz w:val="24"/>
          <w:szCs w:val="24"/>
        </w:rPr>
        <w:t xml:space="preserve">Weight (kg):                                           </w:t>
      </w:r>
      <w:r w:rsidR="006914AB">
        <w:rPr>
          <w:sz w:val="24"/>
          <w:szCs w:val="24"/>
        </w:rPr>
        <w:t xml:space="preserve">                    </w:t>
      </w:r>
      <w:r w:rsidRPr="006914AB">
        <w:rPr>
          <w:sz w:val="24"/>
          <w:szCs w:val="24"/>
        </w:rPr>
        <w:t xml:space="preserve">Height(cm):                                   BMI: </w:t>
      </w:r>
    </w:p>
    <w:p w14:paraId="3EE92331" w14:textId="77777777" w:rsidR="00CA065A" w:rsidRPr="006914AB" w:rsidRDefault="000B2BF5" w:rsidP="000B2BF5">
      <w:pPr>
        <w:rPr>
          <w:sz w:val="24"/>
          <w:szCs w:val="24"/>
        </w:rPr>
      </w:pPr>
      <w:r w:rsidRPr="006914AB">
        <w:rPr>
          <w:sz w:val="24"/>
          <w:szCs w:val="24"/>
        </w:rPr>
        <w:t xml:space="preserve">Income (JD):                                         </w:t>
      </w:r>
    </w:p>
    <w:p w14:paraId="16C99736" w14:textId="65AD96F7" w:rsidR="00B03447" w:rsidRPr="001E7112" w:rsidRDefault="00874900" w:rsidP="001E711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70E4A1" wp14:editId="76C8AE6D">
                <wp:simplePos x="0" y="0"/>
                <wp:positionH relativeFrom="column">
                  <wp:posOffset>13970</wp:posOffset>
                </wp:positionH>
                <wp:positionV relativeFrom="paragraph">
                  <wp:posOffset>402590</wp:posOffset>
                </wp:positionV>
                <wp:extent cx="2791460" cy="345440"/>
                <wp:effectExtent l="12700" t="12700" r="254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0CEAB" w14:textId="08161794" w:rsidR="00B03447" w:rsidRPr="00BA391A" w:rsidRDefault="00B03447" w:rsidP="00B03447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391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Pr="00B63D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BA391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A06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Clinical variables</w:t>
                            </w:r>
                          </w:p>
                          <w:p w14:paraId="658549AA" w14:textId="77777777" w:rsidR="00B03447" w:rsidRDefault="00B03447" w:rsidP="00B0344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0E4A1" id="Text Box 3" o:spid="_x0000_s1027" type="#_x0000_t202" style="position:absolute;margin-left:1.1pt;margin-top:31.7pt;width:219.8pt;height:2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" strokeweight="1.5pt">
                <v:path arrowok="t"/>
                <v:textbox>
                  <w:txbxContent>
                    <w:p w14:paraId="2180CEAB" w14:textId="08161794" w:rsidR="00B03447" w:rsidRPr="00BA391A" w:rsidRDefault="00B03447" w:rsidP="00B03447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A391A">
                        <w:rPr>
                          <w:b/>
                          <w:bCs/>
                          <w:sz w:val="24"/>
                          <w:szCs w:val="24"/>
                        </w:rPr>
                        <w:t xml:space="preserve">Section </w:t>
                      </w:r>
                      <w:r w:rsidRPr="00B63D14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BA391A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CA065A">
                        <w:rPr>
                          <w:b/>
                          <w:bCs/>
                          <w:sz w:val="24"/>
                          <w:szCs w:val="24"/>
                        </w:rPr>
                        <w:t>Clinical variables</w:t>
                      </w:r>
                    </w:p>
                    <w:p w14:paraId="658549AA" w14:textId="77777777" w:rsidR="00B03447" w:rsidRDefault="00B03447" w:rsidP="00B03447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2BF5" w:rsidRPr="006914AB">
        <w:rPr>
          <w:sz w:val="24"/>
          <w:szCs w:val="24"/>
        </w:rPr>
        <w:t xml:space="preserve">Smoking status: </w:t>
      </w:r>
      <w:commentRangeStart w:id="1"/>
      <w:r w:rsidR="000B2BF5" w:rsidRPr="006914AB">
        <w:rPr>
          <w:sz w:val="24"/>
          <w:szCs w:val="24"/>
        </w:rPr>
        <w:t>current</w:t>
      </w:r>
      <w:r w:rsidR="00CA065A" w:rsidRPr="006914AB">
        <w:rPr>
          <w:sz w:val="24"/>
          <w:szCs w:val="24"/>
        </w:rPr>
        <w:t xml:space="preserve">  (……… packs/day)    / former     </w:t>
      </w:r>
      <w:commentRangeEnd w:id="1"/>
      <w:r w:rsidR="00CA065A" w:rsidRPr="006914AB">
        <w:rPr>
          <w:rStyle w:val="CommentReference"/>
          <w:sz w:val="24"/>
          <w:szCs w:val="24"/>
        </w:rPr>
        <w:commentReference w:id="1"/>
      </w:r>
      <w:r w:rsidR="00CA065A" w:rsidRPr="006914AB">
        <w:rPr>
          <w:sz w:val="24"/>
          <w:szCs w:val="24"/>
        </w:rPr>
        <w:t>/ never smoke</w:t>
      </w:r>
    </w:p>
    <w:p w14:paraId="0A021D60" w14:textId="76E90D3B" w:rsidR="00BA391A" w:rsidRDefault="00BA391A" w:rsidP="00BA391A"/>
    <w:p w14:paraId="26B58CE1" w14:textId="1DEA6BC8" w:rsidR="00091FCD" w:rsidRDefault="00091FCD" w:rsidP="00091FCD"/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2372"/>
        <w:gridCol w:w="2372"/>
        <w:gridCol w:w="2373"/>
        <w:gridCol w:w="2373"/>
      </w:tblGrid>
      <w:tr w:rsidR="00180874" w14:paraId="659D30FD" w14:textId="77777777" w:rsidTr="00C93924">
        <w:trPr>
          <w:trHeight w:val="284"/>
        </w:trPr>
        <w:tc>
          <w:tcPr>
            <w:tcW w:w="2372" w:type="dxa"/>
          </w:tcPr>
          <w:p w14:paraId="4E05FFD1" w14:textId="1C45A0F4" w:rsidR="00180874" w:rsidRDefault="00180874" w:rsidP="00091FCD">
            <w:r>
              <w:t xml:space="preserve">Duration of diabetes </w:t>
            </w:r>
          </w:p>
        </w:tc>
        <w:tc>
          <w:tcPr>
            <w:tcW w:w="2372" w:type="dxa"/>
          </w:tcPr>
          <w:p w14:paraId="5733E4B8" w14:textId="77777777" w:rsidR="00180874" w:rsidRDefault="00180874" w:rsidP="00091FCD"/>
        </w:tc>
        <w:tc>
          <w:tcPr>
            <w:tcW w:w="2373" w:type="dxa"/>
          </w:tcPr>
          <w:p w14:paraId="7CDA40FB" w14:textId="7D31B937" w:rsidR="00180874" w:rsidRDefault="00611947" w:rsidP="00091FCD">
            <w:r>
              <w:t>Cr in urine</w:t>
            </w:r>
          </w:p>
        </w:tc>
        <w:tc>
          <w:tcPr>
            <w:tcW w:w="2373" w:type="dxa"/>
          </w:tcPr>
          <w:p w14:paraId="5BFBCABA" w14:textId="77777777" w:rsidR="00180874" w:rsidRDefault="00180874" w:rsidP="00091FCD"/>
        </w:tc>
      </w:tr>
      <w:tr w:rsidR="00180874" w14:paraId="0D58B645" w14:textId="77777777" w:rsidTr="00C93924">
        <w:trPr>
          <w:trHeight w:val="558"/>
        </w:trPr>
        <w:tc>
          <w:tcPr>
            <w:tcW w:w="2372" w:type="dxa"/>
          </w:tcPr>
          <w:p w14:paraId="5A6D3792" w14:textId="12D0F6D7" w:rsidR="00180874" w:rsidRDefault="00180874" w:rsidP="00091FCD">
            <w:r>
              <w:t>hypertension</w:t>
            </w:r>
          </w:p>
        </w:tc>
        <w:tc>
          <w:tcPr>
            <w:tcW w:w="2372" w:type="dxa"/>
          </w:tcPr>
          <w:p w14:paraId="2AF9B7D4" w14:textId="77777777" w:rsidR="00180874" w:rsidRDefault="00180874" w:rsidP="00091FCD"/>
        </w:tc>
        <w:tc>
          <w:tcPr>
            <w:tcW w:w="2373" w:type="dxa"/>
          </w:tcPr>
          <w:p w14:paraId="490E070C" w14:textId="0E18C81D" w:rsidR="00180874" w:rsidRDefault="00611947" w:rsidP="00091FCD">
            <w:r>
              <w:t>Albumin/ creatinine ratio</w:t>
            </w:r>
          </w:p>
        </w:tc>
        <w:tc>
          <w:tcPr>
            <w:tcW w:w="2373" w:type="dxa"/>
          </w:tcPr>
          <w:p w14:paraId="3A3138B1" w14:textId="77777777" w:rsidR="00180874" w:rsidRDefault="00180874" w:rsidP="00091FCD"/>
        </w:tc>
      </w:tr>
      <w:tr w:rsidR="00180874" w14:paraId="1A3455AD" w14:textId="77777777" w:rsidTr="00C93924">
        <w:trPr>
          <w:trHeight w:val="273"/>
        </w:trPr>
        <w:tc>
          <w:tcPr>
            <w:tcW w:w="2372" w:type="dxa"/>
          </w:tcPr>
          <w:p w14:paraId="1F5531FC" w14:textId="18784A78" w:rsidR="00180874" w:rsidRDefault="00180874" w:rsidP="00091FCD">
            <w:proofErr w:type="spellStart"/>
            <w:r>
              <w:t>Anemia</w:t>
            </w:r>
            <w:proofErr w:type="spellEnd"/>
            <w:r>
              <w:t xml:space="preserve"> </w:t>
            </w:r>
          </w:p>
        </w:tc>
        <w:tc>
          <w:tcPr>
            <w:tcW w:w="2372" w:type="dxa"/>
          </w:tcPr>
          <w:p w14:paraId="226B5DE0" w14:textId="77777777" w:rsidR="00180874" w:rsidRDefault="00180874" w:rsidP="00091FCD"/>
        </w:tc>
        <w:tc>
          <w:tcPr>
            <w:tcW w:w="2373" w:type="dxa"/>
          </w:tcPr>
          <w:p w14:paraId="0BFD1F3D" w14:textId="6A168AB7" w:rsidR="00180874" w:rsidRDefault="00611947" w:rsidP="00091FCD">
            <w:r>
              <w:t>eGFR</w:t>
            </w:r>
          </w:p>
        </w:tc>
        <w:tc>
          <w:tcPr>
            <w:tcW w:w="2373" w:type="dxa"/>
          </w:tcPr>
          <w:p w14:paraId="08A417DE" w14:textId="77777777" w:rsidR="00180874" w:rsidRDefault="00180874" w:rsidP="00091FCD"/>
        </w:tc>
      </w:tr>
      <w:tr w:rsidR="00180874" w14:paraId="4A2D4C73" w14:textId="77777777" w:rsidTr="00C93924">
        <w:trPr>
          <w:trHeight w:val="558"/>
        </w:trPr>
        <w:tc>
          <w:tcPr>
            <w:tcW w:w="2372" w:type="dxa"/>
          </w:tcPr>
          <w:p w14:paraId="64C77FE6" w14:textId="75DB775B" w:rsidR="00180874" w:rsidRDefault="00180874" w:rsidP="00091FCD">
            <w:proofErr w:type="spellStart"/>
            <w:r>
              <w:t>hyperlipidemia</w:t>
            </w:r>
            <w:proofErr w:type="spellEnd"/>
          </w:p>
        </w:tc>
        <w:tc>
          <w:tcPr>
            <w:tcW w:w="2372" w:type="dxa"/>
          </w:tcPr>
          <w:p w14:paraId="54828148" w14:textId="77777777" w:rsidR="00180874" w:rsidRDefault="00180874" w:rsidP="00091FCD"/>
        </w:tc>
        <w:tc>
          <w:tcPr>
            <w:tcW w:w="2373" w:type="dxa"/>
          </w:tcPr>
          <w:p w14:paraId="2DA6821F" w14:textId="6F923919" w:rsidR="00180874" w:rsidRDefault="00C93924" w:rsidP="00091FCD">
            <w:r>
              <w:t>Evidence of kidney damage</w:t>
            </w:r>
            <w:r w:rsidR="00611947">
              <w:t xml:space="preserve"> </w:t>
            </w:r>
          </w:p>
        </w:tc>
        <w:tc>
          <w:tcPr>
            <w:tcW w:w="2373" w:type="dxa"/>
          </w:tcPr>
          <w:p w14:paraId="67DAA65E" w14:textId="77777777" w:rsidR="00180874" w:rsidRDefault="00180874" w:rsidP="00091FCD"/>
        </w:tc>
      </w:tr>
      <w:tr w:rsidR="00180874" w14:paraId="36D2952C" w14:textId="77777777" w:rsidTr="00C93924">
        <w:trPr>
          <w:trHeight w:val="568"/>
        </w:trPr>
        <w:tc>
          <w:tcPr>
            <w:tcW w:w="2372" w:type="dxa"/>
          </w:tcPr>
          <w:p w14:paraId="46DAAB9F" w14:textId="04930174" w:rsidR="00180874" w:rsidRDefault="00180874" w:rsidP="00091FCD">
            <w:proofErr w:type="spellStart"/>
            <w:r>
              <w:t>Proteinurea</w:t>
            </w:r>
            <w:proofErr w:type="spellEnd"/>
            <w:r>
              <w:t xml:space="preserve"> </w:t>
            </w:r>
          </w:p>
        </w:tc>
        <w:tc>
          <w:tcPr>
            <w:tcW w:w="2372" w:type="dxa"/>
          </w:tcPr>
          <w:p w14:paraId="4DF6D66A" w14:textId="77777777" w:rsidR="00180874" w:rsidRDefault="00180874" w:rsidP="00091FCD"/>
        </w:tc>
        <w:tc>
          <w:tcPr>
            <w:tcW w:w="2373" w:type="dxa"/>
          </w:tcPr>
          <w:p w14:paraId="118C90AE" w14:textId="6DBA991C" w:rsidR="00180874" w:rsidRDefault="00C93924" w:rsidP="00091FCD">
            <w:r>
              <w:t>kidney function status</w:t>
            </w:r>
          </w:p>
        </w:tc>
        <w:tc>
          <w:tcPr>
            <w:tcW w:w="2373" w:type="dxa"/>
          </w:tcPr>
          <w:p w14:paraId="58971377" w14:textId="77777777" w:rsidR="00180874" w:rsidRDefault="00180874" w:rsidP="00091FCD"/>
        </w:tc>
      </w:tr>
      <w:tr w:rsidR="00180874" w14:paraId="71F7066D" w14:textId="77777777" w:rsidTr="00C93924">
        <w:trPr>
          <w:trHeight w:val="273"/>
        </w:trPr>
        <w:tc>
          <w:tcPr>
            <w:tcW w:w="2372" w:type="dxa"/>
          </w:tcPr>
          <w:p w14:paraId="47B183C3" w14:textId="2C70FEC6" w:rsidR="00180874" w:rsidRDefault="00180874" w:rsidP="00091FCD">
            <w:r>
              <w:t>HbA1c</w:t>
            </w:r>
          </w:p>
        </w:tc>
        <w:tc>
          <w:tcPr>
            <w:tcW w:w="2372" w:type="dxa"/>
          </w:tcPr>
          <w:p w14:paraId="0018B453" w14:textId="77777777" w:rsidR="00180874" w:rsidRDefault="00180874" w:rsidP="00091FCD"/>
        </w:tc>
        <w:tc>
          <w:tcPr>
            <w:tcW w:w="2373" w:type="dxa"/>
          </w:tcPr>
          <w:p w14:paraId="4ECA7785" w14:textId="77777777" w:rsidR="00180874" w:rsidRDefault="00180874" w:rsidP="00091FCD"/>
        </w:tc>
        <w:tc>
          <w:tcPr>
            <w:tcW w:w="2373" w:type="dxa"/>
          </w:tcPr>
          <w:p w14:paraId="4857F8F7" w14:textId="77777777" w:rsidR="00180874" w:rsidRDefault="00180874" w:rsidP="00091FCD"/>
        </w:tc>
      </w:tr>
      <w:tr w:rsidR="00180874" w14:paraId="5BBDA352" w14:textId="77777777" w:rsidTr="00C93924">
        <w:trPr>
          <w:trHeight w:val="284"/>
        </w:trPr>
        <w:tc>
          <w:tcPr>
            <w:tcW w:w="2372" w:type="dxa"/>
          </w:tcPr>
          <w:p w14:paraId="2CBE769D" w14:textId="6DD2C037" w:rsidR="00180874" w:rsidRDefault="00180874" w:rsidP="00091FCD">
            <w:proofErr w:type="spellStart"/>
            <w:r>
              <w:t>Scr</w:t>
            </w:r>
            <w:proofErr w:type="spellEnd"/>
          </w:p>
        </w:tc>
        <w:tc>
          <w:tcPr>
            <w:tcW w:w="2372" w:type="dxa"/>
          </w:tcPr>
          <w:p w14:paraId="21D937FC" w14:textId="77777777" w:rsidR="00180874" w:rsidRDefault="00180874" w:rsidP="00091FCD"/>
        </w:tc>
        <w:tc>
          <w:tcPr>
            <w:tcW w:w="2373" w:type="dxa"/>
          </w:tcPr>
          <w:p w14:paraId="254574F2" w14:textId="77777777" w:rsidR="00180874" w:rsidRDefault="00180874" w:rsidP="00091FCD"/>
        </w:tc>
        <w:tc>
          <w:tcPr>
            <w:tcW w:w="2373" w:type="dxa"/>
          </w:tcPr>
          <w:p w14:paraId="74A43CCE" w14:textId="77777777" w:rsidR="00180874" w:rsidRDefault="00180874" w:rsidP="00091FCD"/>
        </w:tc>
      </w:tr>
      <w:tr w:rsidR="00180874" w14:paraId="3F35B9E6" w14:textId="77777777" w:rsidTr="00C93924">
        <w:trPr>
          <w:trHeight w:val="273"/>
        </w:trPr>
        <w:tc>
          <w:tcPr>
            <w:tcW w:w="2372" w:type="dxa"/>
          </w:tcPr>
          <w:p w14:paraId="152F5DA1" w14:textId="5509BF89" w:rsidR="00180874" w:rsidRDefault="00611947" w:rsidP="00091FCD">
            <w:r>
              <w:t>Albumin urine level</w:t>
            </w:r>
          </w:p>
        </w:tc>
        <w:tc>
          <w:tcPr>
            <w:tcW w:w="2372" w:type="dxa"/>
          </w:tcPr>
          <w:p w14:paraId="55279EFC" w14:textId="77777777" w:rsidR="00180874" w:rsidRDefault="00180874" w:rsidP="00091FCD"/>
        </w:tc>
        <w:tc>
          <w:tcPr>
            <w:tcW w:w="2373" w:type="dxa"/>
          </w:tcPr>
          <w:p w14:paraId="6C0B1DE8" w14:textId="77777777" w:rsidR="00180874" w:rsidRDefault="00180874" w:rsidP="00091FCD"/>
        </w:tc>
        <w:tc>
          <w:tcPr>
            <w:tcW w:w="2373" w:type="dxa"/>
          </w:tcPr>
          <w:p w14:paraId="018750DC" w14:textId="77777777" w:rsidR="00180874" w:rsidRDefault="00180874" w:rsidP="00091FCD"/>
        </w:tc>
      </w:tr>
    </w:tbl>
    <w:p w14:paraId="7CBC3D91" w14:textId="77777777" w:rsidR="00611947" w:rsidRDefault="00611947" w:rsidP="008977AD">
      <w:pPr>
        <w:ind w:right="-1475"/>
        <w:rPr>
          <w:sz w:val="24"/>
          <w:szCs w:val="24"/>
          <w:lang w:val="en-US"/>
        </w:rPr>
      </w:pPr>
    </w:p>
    <w:p w14:paraId="36A8D28C" w14:textId="275EA510" w:rsidR="00575B5A" w:rsidRPr="00575B5A" w:rsidRDefault="006914AB" w:rsidP="00575B5A">
      <w:pPr>
        <w:ind w:right="-1475"/>
        <w:rPr>
          <w:sz w:val="24"/>
          <w:szCs w:val="24"/>
          <w:lang w:val="en-US"/>
        </w:rPr>
      </w:pPr>
      <w:r w:rsidRPr="006914AB">
        <w:rPr>
          <w:sz w:val="24"/>
          <w:szCs w:val="24"/>
          <w:lang w:val="en-US"/>
        </w:rPr>
        <w:t>Kidney function status:</w:t>
      </w:r>
      <w:r>
        <w:rPr>
          <w:sz w:val="24"/>
          <w:szCs w:val="24"/>
          <w:lang w:val="en-US"/>
        </w:rPr>
        <w:t xml:space="preserve"> </w:t>
      </w:r>
      <w:r>
        <w:rPr>
          <w:lang w:val="en-US"/>
        </w:rPr>
        <w:t xml:space="preserve">        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3231"/>
        <w:gridCol w:w="3231"/>
      </w:tblGrid>
      <w:tr w:rsidR="00575B5A" w:rsidRPr="00575B5A" w14:paraId="3A1EAC44" w14:textId="77777777" w:rsidTr="00C93924">
        <w:tc>
          <w:tcPr>
            <w:tcW w:w="3230" w:type="dxa"/>
          </w:tcPr>
          <w:p w14:paraId="05A2187C" w14:textId="79CA6841" w:rsidR="00575B5A" w:rsidRPr="00575B5A" w:rsidRDefault="00575B5A" w:rsidP="00575B5A">
            <w:pPr>
              <w:rPr>
                <w:lang w:val="en-US"/>
              </w:rPr>
            </w:pPr>
            <w:r w:rsidRPr="00575B5A">
              <w:rPr>
                <w:lang w:val="en-US"/>
              </w:rPr>
              <w:t>Kidney function status</w:t>
            </w:r>
          </w:p>
        </w:tc>
        <w:tc>
          <w:tcPr>
            <w:tcW w:w="3231" w:type="dxa"/>
          </w:tcPr>
          <w:p w14:paraId="3691F56F" w14:textId="77777777" w:rsidR="00575B5A" w:rsidRPr="00575B5A" w:rsidRDefault="00575B5A" w:rsidP="00575B5A">
            <w:pPr>
              <w:rPr>
                <w:lang w:val="en-US"/>
              </w:rPr>
            </w:pPr>
            <w:r w:rsidRPr="00575B5A">
              <w:rPr>
                <w:lang w:val="en-US"/>
              </w:rPr>
              <w:t>eGFR</w:t>
            </w:r>
          </w:p>
        </w:tc>
        <w:tc>
          <w:tcPr>
            <w:tcW w:w="3231" w:type="dxa"/>
          </w:tcPr>
          <w:p w14:paraId="1881797F" w14:textId="77777777" w:rsidR="00575B5A" w:rsidRPr="00575B5A" w:rsidRDefault="00575B5A" w:rsidP="00575B5A">
            <w:pPr>
              <w:rPr>
                <w:lang w:val="en-US"/>
              </w:rPr>
            </w:pPr>
            <w:r w:rsidRPr="00575B5A">
              <w:rPr>
                <w:lang w:val="en-US"/>
              </w:rPr>
              <w:t>Evidence of kidney damage</w:t>
            </w:r>
          </w:p>
        </w:tc>
      </w:tr>
      <w:tr w:rsidR="00575B5A" w:rsidRPr="00575B5A" w14:paraId="0620DEA0" w14:textId="77777777" w:rsidTr="00C93924">
        <w:tc>
          <w:tcPr>
            <w:tcW w:w="3230" w:type="dxa"/>
          </w:tcPr>
          <w:p w14:paraId="45C39035" w14:textId="77777777" w:rsidR="00575B5A" w:rsidRPr="00575B5A" w:rsidRDefault="00575B5A" w:rsidP="00575B5A">
            <w:pPr>
              <w:rPr>
                <w:lang w:val="en-US"/>
              </w:rPr>
            </w:pPr>
            <w:r w:rsidRPr="00575B5A">
              <w:rPr>
                <w:lang w:val="en-US"/>
              </w:rPr>
              <w:t>Normal kidney function</w:t>
            </w:r>
          </w:p>
        </w:tc>
        <w:tc>
          <w:tcPr>
            <w:tcW w:w="3231" w:type="dxa"/>
          </w:tcPr>
          <w:p w14:paraId="7A80237B" w14:textId="77777777" w:rsidR="00575B5A" w:rsidRPr="00575B5A" w:rsidRDefault="00575B5A" w:rsidP="00575B5A">
            <w:pPr>
              <w:rPr>
                <w:lang w:val="en-US"/>
              </w:rPr>
            </w:pPr>
            <w:r w:rsidRPr="00575B5A">
              <w:rPr>
                <w:lang w:val="en-US"/>
              </w:rPr>
              <w:t>=&gt; 60</w:t>
            </w:r>
          </w:p>
        </w:tc>
        <w:tc>
          <w:tcPr>
            <w:tcW w:w="3231" w:type="dxa"/>
          </w:tcPr>
          <w:p w14:paraId="20DE2AE9" w14:textId="77777777" w:rsidR="00575B5A" w:rsidRPr="00575B5A" w:rsidRDefault="00575B5A" w:rsidP="00575B5A">
            <w:pPr>
              <w:rPr>
                <w:lang w:val="en-US"/>
              </w:rPr>
            </w:pPr>
            <w:r w:rsidRPr="00575B5A">
              <w:rPr>
                <w:lang w:val="en-US"/>
              </w:rPr>
              <w:t>-</w:t>
            </w:r>
          </w:p>
        </w:tc>
      </w:tr>
      <w:tr w:rsidR="00575B5A" w:rsidRPr="00575B5A" w14:paraId="5226EDA0" w14:textId="77777777" w:rsidTr="00C93924">
        <w:tc>
          <w:tcPr>
            <w:tcW w:w="3230" w:type="dxa"/>
          </w:tcPr>
          <w:p w14:paraId="36095985" w14:textId="77777777" w:rsidR="00575B5A" w:rsidRPr="00575B5A" w:rsidRDefault="00575B5A" w:rsidP="00575B5A">
            <w:pPr>
              <w:rPr>
                <w:lang w:val="en-US"/>
              </w:rPr>
            </w:pPr>
            <w:r w:rsidRPr="00575B5A">
              <w:rPr>
                <w:lang w:val="en-US"/>
              </w:rPr>
              <w:t>Stage 1 CKD</w:t>
            </w:r>
          </w:p>
        </w:tc>
        <w:tc>
          <w:tcPr>
            <w:tcW w:w="3231" w:type="dxa"/>
          </w:tcPr>
          <w:p w14:paraId="1FBC2267" w14:textId="77777777" w:rsidR="00575B5A" w:rsidRPr="00575B5A" w:rsidRDefault="00575B5A" w:rsidP="00575B5A">
            <w:pPr>
              <w:rPr>
                <w:lang w:val="en-US"/>
              </w:rPr>
            </w:pPr>
            <w:r w:rsidRPr="00575B5A">
              <w:rPr>
                <w:lang w:val="en-US"/>
              </w:rPr>
              <w:t>=&gt; 90</w:t>
            </w:r>
          </w:p>
        </w:tc>
        <w:tc>
          <w:tcPr>
            <w:tcW w:w="3231" w:type="dxa"/>
          </w:tcPr>
          <w:p w14:paraId="0F809027" w14:textId="77777777" w:rsidR="00575B5A" w:rsidRPr="00575B5A" w:rsidRDefault="00575B5A" w:rsidP="00575B5A">
            <w:pPr>
              <w:rPr>
                <w:lang w:val="en-US"/>
              </w:rPr>
            </w:pPr>
            <w:r w:rsidRPr="00575B5A">
              <w:rPr>
                <w:lang w:val="en-US"/>
              </w:rPr>
              <w:t>+</w:t>
            </w:r>
          </w:p>
        </w:tc>
      </w:tr>
      <w:tr w:rsidR="00575B5A" w:rsidRPr="00575B5A" w14:paraId="4A56EBF7" w14:textId="77777777" w:rsidTr="00C93924">
        <w:tc>
          <w:tcPr>
            <w:tcW w:w="3230" w:type="dxa"/>
          </w:tcPr>
          <w:p w14:paraId="3A76FB93" w14:textId="77777777" w:rsidR="00575B5A" w:rsidRPr="00575B5A" w:rsidRDefault="00575B5A" w:rsidP="00575B5A">
            <w:pPr>
              <w:rPr>
                <w:lang w:val="en-US"/>
              </w:rPr>
            </w:pPr>
            <w:r w:rsidRPr="00575B5A">
              <w:rPr>
                <w:lang w:val="en-US"/>
              </w:rPr>
              <w:t>Stage 2 CKD</w:t>
            </w:r>
          </w:p>
        </w:tc>
        <w:tc>
          <w:tcPr>
            <w:tcW w:w="3231" w:type="dxa"/>
          </w:tcPr>
          <w:p w14:paraId="019E1830" w14:textId="77777777" w:rsidR="00575B5A" w:rsidRPr="00575B5A" w:rsidRDefault="00575B5A" w:rsidP="00575B5A">
            <w:pPr>
              <w:rPr>
                <w:lang w:val="en-US"/>
              </w:rPr>
            </w:pPr>
            <w:r w:rsidRPr="00575B5A">
              <w:rPr>
                <w:lang w:val="en-US"/>
              </w:rPr>
              <w:t>60-89</w:t>
            </w:r>
          </w:p>
        </w:tc>
        <w:tc>
          <w:tcPr>
            <w:tcW w:w="3231" w:type="dxa"/>
          </w:tcPr>
          <w:p w14:paraId="29129E7D" w14:textId="77777777" w:rsidR="00575B5A" w:rsidRPr="00575B5A" w:rsidRDefault="00575B5A" w:rsidP="00575B5A">
            <w:pPr>
              <w:rPr>
                <w:lang w:val="en-US"/>
              </w:rPr>
            </w:pPr>
            <w:r w:rsidRPr="00575B5A">
              <w:rPr>
                <w:lang w:val="en-US"/>
              </w:rPr>
              <w:t>+</w:t>
            </w:r>
          </w:p>
        </w:tc>
      </w:tr>
      <w:tr w:rsidR="00575B5A" w:rsidRPr="00575B5A" w14:paraId="136170DB" w14:textId="77777777" w:rsidTr="00C93924">
        <w:tc>
          <w:tcPr>
            <w:tcW w:w="3230" w:type="dxa"/>
          </w:tcPr>
          <w:p w14:paraId="03A73DCF" w14:textId="77777777" w:rsidR="00575B5A" w:rsidRPr="00575B5A" w:rsidRDefault="00575B5A" w:rsidP="00575B5A">
            <w:pPr>
              <w:rPr>
                <w:lang w:val="en-US"/>
              </w:rPr>
            </w:pPr>
            <w:r w:rsidRPr="00575B5A">
              <w:rPr>
                <w:lang w:val="en-US"/>
              </w:rPr>
              <w:t>Stage 3 CKD</w:t>
            </w:r>
          </w:p>
        </w:tc>
        <w:tc>
          <w:tcPr>
            <w:tcW w:w="3231" w:type="dxa"/>
          </w:tcPr>
          <w:p w14:paraId="41FAEC8A" w14:textId="77777777" w:rsidR="00575B5A" w:rsidRPr="00575B5A" w:rsidRDefault="00575B5A" w:rsidP="00575B5A">
            <w:pPr>
              <w:rPr>
                <w:lang w:val="en-US"/>
              </w:rPr>
            </w:pPr>
            <w:r w:rsidRPr="00575B5A">
              <w:rPr>
                <w:lang w:val="en-US"/>
              </w:rPr>
              <w:t>30-59</w:t>
            </w:r>
          </w:p>
        </w:tc>
        <w:tc>
          <w:tcPr>
            <w:tcW w:w="3231" w:type="dxa"/>
          </w:tcPr>
          <w:p w14:paraId="525148C4" w14:textId="77777777" w:rsidR="00575B5A" w:rsidRPr="00575B5A" w:rsidRDefault="00575B5A" w:rsidP="00575B5A">
            <w:pPr>
              <w:rPr>
                <w:lang w:val="en-US"/>
              </w:rPr>
            </w:pPr>
            <w:r w:rsidRPr="00575B5A">
              <w:rPr>
                <w:lang w:val="en-US"/>
              </w:rPr>
              <w:t>+/-</w:t>
            </w:r>
          </w:p>
        </w:tc>
      </w:tr>
      <w:tr w:rsidR="00575B5A" w:rsidRPr="00575B5A" w14:paraId="4651789C" w14:textId="77777777" w:rsidTr="00C93924">
        <w:tc>
          <w:tcPr>
            <w:tcW w:w="3230" w:type="dxa"/>
          </w:tcPr>
          <w:p w14:paraId="1C333962" w14:textId="77777777" w:rsidR="00575B5A" w:rsidRPr="00575B5A" w:rsidRDefault="00575B5A" w:rsidP="00575B5A">
            <w:pPr>
              <w:rPr>
                <w:lang w:val="en-US"/>
              </w:rPr>
            </w:pPr>
            <w:r w:rsidRPr="00575B5A">
              <w:rPr>
                <w:lang w:val="en-US"/>
              </w:rPr>
              <w:t>Stage 4 CKD</w:t>
            </w:r>
          </w:p>
        </w:tc>
        <w:tc>
          <w:tcPr>
            <w:tcW w:w="3231" w:type="dxa"/>
          </w:tcPr>
          <w:p w14:paraId="742D2470" w14:textId="77777777" w:rsidR="00575B5A" w:rsidRPr="00575B5A" w:rsidRDefault="00575B5A" w:rsidP="00575B5A">
            <w:pPr>
              <w:rPr>
                <w:lang w:val="en-US"/>
              </w:rPr>
            </w:pPr>
            <w:r w:rsidRPr="00575B5A">
              <w:rPr>
                <w:lang w:val="en-US"/>
              </w:rPr>
              <w:t>15 -29</w:t>
            </w:r>
          </w:p>
        </w:tc>
        <w:tc>
          <w:tcPr>
            <w:tcW w:w="3231" w:type="dxa"/>
          </w:tcPr>
          <w:p w14:paraId="02DBD39A" w14:textId="77777777" w:rsidR="00575B5A" w:rsidRPr="00575B5A" w:rsidRDefault="00575B5A" w:rsidP="00575B5A">
            <w:pPr>
              <w:rPr>
                <w:lang w:val="en-US"/>
              </w:rPr>
            </w:pPr>
            <w:r w:rsidRPr="00575B5A">
              <w:rPr>
                <w:lang w:val="en-US"/>
              </w:rPr>
              <w:t>+/-</w:t>
            </w:r>
          </w:p>
        </w:tc>
      </w:tr>
      <w:tr w:rsidR="00575B5A" w:rsidRPr="00575B5A" w14:paraId="33A04F7D" w14:textId="77777777" w:rsidTr="00C93924">
        <w:tc>
          <w:tcPr>
            <w:tcW w:w="3230" w:type="dxa"/>
          </w:tcPr>
          <w:p w14:paraId="3E8CE552" w14:textId="77777777" w:rsidR="00575B5A" w:rsidRPr="00575B5A" w:rsidRDefault="00575B5A" w:rsidP="00575B5A">
            <w:pPr>
              <w:rPr>
                <w:lang w:val="en-US"/>
              </w:rPr>
            </w:pPr>
            <w:r w:rsidRPr="00575B5A">
              <w:rPr>
                <w:lang w:val="en-US"/>
              </w:rPr>
              <w:t>Stage 5 CKD</w:t>
            </w:r>
          </w:p>
        </w:tc>
        <w:tc>
          <w:tcPr>
            <w:tcW w:w="3231" w:type="dxa"/>
          </w:tcPr>
          <w:p w14:paraId="3E4653CE" w14:textId="77777777" w:rsidR="00575B5A" w:rsidRPr="00575B5A" w:rsidRDefault="00575B5A" w:rsidP="00575B5A">
            <w:pPr>
              <w:rPr>
                <w:lang w:val="en-US"/>
              </w:rPr>
            </w:pPr>
            <w:r w:rsidRPr="00575B5A">
              <w:rPr>
                <w:lang w:val="en-US"/>
              </w:rPr>
              <w:t>&lt; 15</w:t>
            </w:r>
          </w:p>
        </w:tc>
        <w:tc>
          <w:tcPr>
            <w:tcW w:w="3231" w:type="dxa"/>
          </w:tcPr>
          <w:p w14:paraId="2B09D796" w14:textId="77777777" w:rsidR="00575B5A" w:rsidRPr="00575B5A" w:rsidRDefault="00575B5A" w:rsidP="00575B5A">
            <w:pPr>
              <w:rPr>
                <w:lang w:val="en-US"/>
              </w:rPr>
            </w:pPr>
            <w:r w:rsidRPr="00575B5A">
              <w:rPr>
                <w:lang w:val="en-US"/>
              </w:rPr>
              <w:t>+/-</w:t>
            </w:r>
          </w:p>
        </w:tc>
      </w:tr>
    </w:tbl>
    <w:p w14:paraId="04456A8F" w14:textId="6A50BE7E" w:rsidR="00083243" w:rsidRPr="00083243" w:rsidRDefault="006914AB" w:rsidP="000B2BF5">
      <w:pPr>
        <w:rPr>
          <w:lang w:val="en-US"/>
        </w:rPr>
      </w:pPr>
      <w:r>
        <w:rPr>
          <w:lang w:val="en-US"/>
        </w:rPr>
        <w:t xml:space="preserve">                                                          </w:t>
      </w:r>
    </w:p>
    <w:sectPr w:rsidR="00083243" w:rsidRPr="00083243" w:rsidSect="000B2BF5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uda Yousef Sulaiman Al Momani" w:date="2020-03-07T02:06:00Z" w:initials="HYSAM">
    <w:p w14:paraId="77F42978" w14:textId="77777777" w:rsidR="00CA065A" w:rsidRDefault="00CA065A">
      <w:pPr>
        <w:pStyle w:val="CommentText"/>
      </w:pPr>
      <w:r>
        <w:rPr>
          <w:rStyle w:val="CommentReference"/>
        </w:rPr>
        <w:annotationRef/>
      </w:r>
      <w:r>
        <w:t>Current : smoked in the last 5 years</w:t>
      </w:r>
    </w:p>
    <w:p w14:paraId="18261295" w14:textId="77777777" w:rsidR="00CA065A" w:rsidRDefault="00CA065A">
      <w:pPr>
        <w:pStyle w:val="CommentText"/>
      </w:pPr>
    </w:p>
    <w:p w14:paraId="15C522CD" w14:textId="1493A6BD" w:rsidR="00CA065A" w:rsidRDefault="00CA065A">
      <w:pPr>
        <w:pStyle w:val="CommentText"/>
      </w:pPr>
      <w:r>
        <w:t>Former:  stopped smoking before at least 5 years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C522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C522CD" w16cid:durableId="220D80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D3D02"/>
    <w:multiLevelType w:val="hybridMultilevel"/>
    <w:tmpl w:val="C3FE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F3865"/>
    <w:multiLevelType w:val="hybridMultilevel"/>
    <w:tmpl w:val="7308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da Yousef Sulaiman Al Momani">
    <w15:presenceInfo w15:providerId="None" w15:userId="Huda Yousef Sulaiman Al Mom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38"/>
    <w:rsid w:val="00083243"/>
    <w:rsid w:val="000906CE"/>
    <w:rsid w:val="00091FCD"/>
    <w:rsid w:val="000B2BF5"/>
    <w:rsid w:val="00180874"/>
    <w:rsid w:val="001829B7"/>
    <w:rsid w:val="001A38BC"/>
    <w:rsid w:val="001E7112"/>
    <w:rsid w:val="00203A63"/>
    <w:rsid w:val="00236891"/>
    <w:rsid w:val="00247A75"/>
    <w:rsid w:val="002802AA"/>
    <w:rsid w:val="00482578"/>
    <w:rsid w:val="00490C68"/>
    <w:rsid w:val="004D1E91"/>
    <w:rsid w:val="004D5720"/>
    <w:rsid w:val="00501B32"/>
    <w:rsid w:val="0052169E"/>
    <w:rsid w:val="00567906"/>
    <w:rsid w:val="00575B5A"/>
    <w:rsid w:val="00611947"/>
    <w:rsid w:val="006914AB"/>
    <w:rsid w:val="006E700A"/>
    <w:rsid w:val="00780A89"/>
    <w:rsid w:val="00795071"/>
    <w:rsid w:val="007C5B38"/>
    <w:rsid w:val="00874900"/>
    <w:rsid w:val="00886AE9"/>
    <w:rsid w:val="008977AD"/>
    <w:rsid w:val="00A9301F"/>
    <w:rsid w:val="00AF22BC"/>
    <w:rsid w:val="00B03447"/>
    <w:rsid w:val="00B63D14"/>
    <w:rsid w:val="00B67346"/>
    <w:rsid w:val="00BA391A"/>
    <w:rsid w:val="00C0249E"/>
    <w:rsid w:val="00C27F85"/>
    <w:rsid w:val="00C47E13"/>
    <w:rsid w:val="00C93924"/>
    <w:rsid w:val="00CA065A"/>
    <w:rsid w:val="00CF5A7B"/>
    <w:rsid w:val="00DA0704"/>
    <w:rsid w:val="00DE40D0"/>
    <w:rsid w:val="00E37DE3"/>
    <w:rsid w:val="00E676FC"/>
    <w:rsid w:val="00E903EF"/>
    <w:rsid w:val="00FA0E7A"/>
    <w:rsid w:val="00FC48C3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1E37"/>
  <w15:chartTrackingRefBased/>
  <w15:docId w15:val="{4EE31EDF-26A8-416D-93AB-ABA441E1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91A"/>
    <w:pPr>
      <w:ind w:left="720"/>
      <w:contextualSpacing/>
    </w:pPr>
  </w:style>
  <w:style w:type="table" w:styleId="TableGrid">
    <w:name w:val="Table Grid"/>
    <w:basedOn w:val="TableNormal"/>
    <w:uiPriority w:val="59"/>
    <w:rsid w:val="00B6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0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6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 Yousef Sulaiman Al Momani</dc:creator>
  <cp:keywords/>
  <dc:description/>
  <cp:lastModifiedBy>Ensaf Yousif Al Momani</cp:lastModifiedBy>
  <cp:revision>2</cp:revision>
  <dcterms:created xsi:type="dcterms:W3CDTF">2022-03-11T07:02:00Z</dcterms:created>
  <dcterms:modified xsi:type="dcterms:W3CDTF">2022-03-11T07:02:00Z</dcterms:modified>
</cp:coreProperties>
</file>