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1C75C2" w14:textId="1598E503" w:rsidR="00BE4830" w:rsidRPr="007210FB" w:rsidRDefault="00B80A58" w:rsidP="00B80A58">
      <w:pPr>
        <w:jc w:val="center"/>
        <w:rPr>
          <w:rFonts w:ascii="Times New Roman" w:hAnsi="Times New Roman" w:cs="Times New Roman"/>
          <w:sz w:val="28"/>
          <w:szCs w:val="24"/>
        </w:rPr>
      </w:pPr>
      <w:r w:rsidRPr="007210FB">
        <w:rPr>
          <w:rFonts w:ascii="Times New Roman" w:hAnsi="Times New Roman" w:cs="Times New Roman"/>
          <w:sz w:val="28"/>
          <w:szCs w:val="24"/>
        </w:rPr>
        <w:t xml:space="preserve">Supplementary </w:t>
      </w:r>
      <w:r w:rsidR="00B27948">
        <w:rPr>
          <w:rFonts w:ascii="Times New Roman" w:hAnsi="Times New Roman" w:cs="Times New Roman"/>
          <w:sz w:val="28"/>
          <w:szCs w:val="24"/>
        </w:rPr>
        <w:t>methods and results</w:t>
      </w:r>
      <w:r w:rsidRPr="007210FB">
        <w:rPr>
          <w:rFonts w:ascii="Times New Roman" w:hAnsi="Times New Roman" w:cs="Times New Roman"/>
          <w:sz w:val="28"/>
          <w:szCs w:val="24"/>
        </w:rPr>
        <w:t xml:space="preserve"> for</w:t>
      </w:r>
    </w:p>
    <w:p w14:paraId="73537A47" w14:textId="77777777" w:rsidR="00A25A02" w:rsidRDefault="00A25A02" w:rsidP="00A25A02">
      <w:pPr>
        <w:overflowPunct w:val="0"/>
        <w:spacing w:afterLines="50" w:after="156" w:line="480" w:lineRule="auto"/>
        <w:jc w:val="center"/>
        <w:rPr>
          <w:rFonts w:ascii="Times New Roman" w:hAnsi="Times New Roman" w:cs="Times New Roman"/>
          <w:b/>
          <w:sz w:val="36"/>
          <w:szCs w:val="36"/>
        </w:rPr>
      </w:pPr>
      <w:r w:rsidRPr="00612488">
        <w:rPr>
          <w:rFonts w:ascii="Times New Roman" w:hAnsi="Times New Roman" w:cs="Times New Roman"/>
          <w:b/>
          <w:sz w:val="36"/>
          <w:szCs w:val="36"/>
        </w:rPr>
        <w:t xml:space="preserve">Traceless </w:t>
      </w:r>
      <w:r>
        <w:rPr>
          <w:rFonts w:ascii="Times New Roman" w:hAnsi="Times New Roman" w:cs="Times New Roman"/>
          <w:b/>
          <w:sz w:val="36"/>
          <w:szCs w:val="36"/>
        </w:rPr>
        <w:t xml:space="preserve">enzymatic </w:t>
      </w:r>
      <w:r w:rsidRPr="00612488">
        <w:rPr>
          <w:rFonts w:ascii="Times New Roman" w:hAnsi="Times New Roman" w:cs="Times New Roman"/>
          <w:b/>
          <w:sz w:val="36"/>
          <w:szCs w:val="36"/>
        </w:rPr>
        <w:t>p</w:t>
      </w:r>
      <w:r>
        <w:rPr>
          <w:rFonts w:ascii="Times New Roman" w:hAnsi="Times New Roman" w:cs="Times New Roman"/>
          <w:b/>
          <w:sz w:val="36"/>
          <w:szCs w:val="36"/>
        </w:rPr>
        <w:t>rotein synthesis</w:t>
      </w:r>
      <w:bookmarkStart w:id="0" w:name="_GoBack"/>
      <w:bookmarkEnd w:id="0"/>
    </w:p>
    <w:p w14:paraId="430359B4" w14:textId="6486EEA7" w:rsidR="00BE4830" w:rsidRPr="001775BA" w:rsidRDefault="00A25A02" w:rsidP="00A25A02">
      <w:pPr>
        <w:jc w:val="center"/>
        <w:rPr>
          <w:rFonts w:ascii="Times New Roman" w:hAnsi="Times New Roman" w:cs="Times New Roman"/>
          <w:b/>
          <w:sz w:val="28"/>
          <w:szCs w:val="24"/>
        </w:rPr>
      </w:pPr>
      <w:r w:rsidRPr="00612488">
        <w:rPr>
          <w:rFonts w:ascii="Times New Roman" w:hAnsi="Times New Roman" w:cs="Times New Roman"/>
          <w:b/>
          <w:sz w:val="36"/>
          <w:szCs w:val="36"/>
        </w:rPr>
        <w:t>with</w:t>
      </w:r>
      <w:r>
        <w:rPr>
          <w:rFonts w:ascii="Times New Roman" w:hAnsi="Times New Roman" w:cs="Times New Roman"/>
          <w:b/>
          <w:sz w:val="36"/>
          <w:szCs w:val="36"/>
        </w:rPr>
        <w:t>out</w:t>
      </w:r>
      <w:r w:rsidRPr="00612488">
        <w:rPr>
          <w:rFonts w:ascii="Times New Roman" w:hAnsi="Times New Roman" w:cs="Times New Roman"/>
          <w:b/>
          <w:sz w:val="36"/>
          <w:szCs w:val="36"/>
        </w:rPr>
        <w:t xml:space="preserve"> </w:t>
      </w:r>
      <w:r>
        <w:rPr>
          <w:rFonts w:ascii="Times New Roman" w:hAnsi="Times New Roman" w:cs="Times New Roman"/>
          <w:b/>
          <w:sz w:val="36"/>
          <w:szCs w:val="36"/>
        </w:rPr>
        <w:t>ligation sites constraint</w:t>
      </w:r>
    </w:p>
    <w:p w14:paraId="7295224F" w14:textId="77777777" w:rsidR="00BE4830" w:rsidRPr="001775BA" w:rsidRDefault="00BE4830" w:rsidP="00B80A58">
      <w:pPr>
        <w:jc w:val="center"/>
        <w:rPr>
          <w:rFonts w:ascii="Times New Roman" w:hAnsi="Times New Roman" w:cs="Times New Roman"/>
          <w:b/>
          <w:sz w:val="28"/>
          <w:szCs w:val="24"/>
        </w:rPr>
      </w:pPr>
    </w:p>
    <w:p w14:paraId="4AC7FDBB" w14:textId="77777777" w:rsidR="008F34ED" w:rsidRPr="009729EA" w:rsidRDefault="008F34ED" w:rsidP="008F34ED">
      <w:pPr>
        <w:overflowPunct w:val="0"/>
        <w:spacing w:line="480" w:lineRule="auto"/>
        <w:jc w:val="center"/>
        <w:rPr>
          <w:rFonts w:ascii="Times New Roman" w:hAnsi="Times New Roman" w:cs="Times New Roman"/>
          <w:sz w:val="24"/>
          <w:szCs w:val="24"/>
        </w:rPr>
      </w:pPr>
      <w:r w:rsidRPr="009729EA">
        <w:rPr>
          <w:rFonts w:ascii="Times New Roman" w:hAnsi="Times New Roman" w:cs="Times New Roman"/>
          <w:sz w:val="24"/>
          <w:szCs w:val="24"/>
        </w:rPr>
        <w:t>Ruifeng Li</w:t>
      </w:r>
      <w:r w:rsidRPr="009729EA">
        <w:rPr>
          <w:rFonts w:ascii="Times New Roman" w:hAnsi="Times New Roman" w:cs="Times New Roman"/>
          <w:sz w:val="24"/>
          <w:szCs w:val="24"/>
          <w:vertAlign w:val="superscript"/>
        </w:rPr>
        <w:t>1,2#</w:t>
      </w:r>
      <w:r w:rsidRPr="009729EA">
        <w:rPr>
          <w:rFonts w:ascii="Times New Roman" w:hAnsi="Times New Roman" w:cs="Times New Roman"/>
          <w:sz w:val="24"/>
          <w:szCs w:val="24"/>
        </w:rPr>
        <w:t>, Marcel Schmidt</w:t>
      </w:r>
      <w:r w:rsidRPr="009729EA">
        <w:rPr>
          <w:rFonts w:ascii="Times New Roman" w:hAnsi="Times New Roman" w:cs="Times New Roman"/>
          <w:sz w:val="24"/>
          <w:szCs w:val="24"/>
          <w:vertAlign w:val="superscript"/>
        </w:rPr>
        <w:t>3#</w:t>
      </w:r>
      <w:r w:rsidRPr="009729EA">
        <w:rPr>
          <w:rFonts w:ascii="Times New Roman" w:hAnsi="Times New Roman" w:cs="Times New Roman"/>
          <w:sz w:val="24"/>
          <w:szCs w:val="24"/>
        </w:rPr>
        <w:t>, Tong Zhu</w:t>
      </w:r>
      <w:r w:rsidRPr="009729EA">
        <w:rPr>
          <w:rFonts w:ascii="Times New Roman" w:hAnsi="Times New Roman" w:cs="Times New Roman"/>
          <w:sz w:val="24"/>
          <w:szCs w:val="24"/>
          <w:vertAlign w:val="superscript"/>
        </w:rPr>
        <w:t>1,2#</w:t>
      </w:r>
      <w:r w:rsidRPr="009729EA">
        <w:rPr>
          <w:rFonts w:ascii="Times New Roman" w:hAnsi="Times New Roman" w:cs="Times New Roman"/>
          <w:sz w:val="24"/>
          <w:szCs w:val="24"/>
        </w:rPr>
        <w:t>, Xinyu Yang</w:t>
      </w:r>
      <w:r w:rsidRPr="009729EA">
        <w:rPr>
          <w:rFonts w:ascii="Times New Roman" w:hAnsi="Times New Roman" w:cs="Times New Roman"/>
          <w:sz w:val="24"/>
          <w:szCs w:val="24"/>
          <w:vertAlign w:val="superscript"/>
        </w:rPr>
        <w:t>1,2</w:t>
      </w:r>
      <w:r w:rsidRPr="009729EA">
        <w:rPr>
          <w:rFonts w:ascii="Times New Roman" w:hAnsi="Times New Roman" w:cs="Times New Roman"/>
          <w:sz w:val="24"/>
          <w:szCs w:val="24"/>
        </w:rPr>
        <w:t>, Jing Feng</w:t>
      </w:r>
      <w:r w:rsidRPr="009729EA">
        <w:rPr>
          <w:rFonts w:ascii="Times New Roman" w:hAnsi="Times New Roman" w:cs="Times New Roman"/>
          <w:sz w:val="24"/>
          <w:szCs w:val="24"/>
          <w:vertAlign w:val="superscript"/>
        </w:rPr>
        <w:t>1,2</w:t>
      </w:r>
      <w:r w:rsidRPr="009729EA">
        <w:rPr>
          <w:rFonts w:ascii="Times New Roman" w:hAnsi="Times New Roman" w:cs="Times New Roman"/>
          <w:sz w:val="24"/>
          <w:szCs w:val="24"/>
        </w:rPr>
        <w:t>, Yu’e Tian</w:t>
      </w:r>
      <w:r w:rsidRPr="009729EA">
        <w:rPr>
          <w:rFonts w:ascii="Times New Roman" w:hAnsi="Times New Roman" w:cs="Times New Roman"/>
          <w:sz w:val="24"/>
          <w:szCs w:val="24"/>
          <w:vertAlign w:val="superscript"/>
        </w:rPr>
        <w:t>1</w:t>
      </w:r>
      <w:r w:rsidRPr="00CC61A8">
        <w:rPr>
          <w:rFonts w:ascii="Times New Roman" w:hAnsi="Times New Roman" w:cs="Times New Roman"/>
          <w:sz w:val="24"/>
          <w:szCs w:val="24"/>
        </w:rPr>
        <w:t xml:space="preserve">, </w:t>
      </w:r>
      <w:r w:rsidRPr="009729EA">
        <w:rPr>
          <w:rFonts w:ascii="Times New Roman" w:hAnsi="Times New Roman" w:cs="Times New Roman"/>
          <w:sz w:val="24"/>
          <w:szCs w:val="24"/>
        </w:rPr>
        <w:t>Yinglu Cui</w:t>
      </w:r>
      <w:r w:rsidRPr="009729EA">
        <w:rPr>
          <w:rFonts w:ascii="Times New Roman" w:hAnsi="Times New Roman" w:cs="Times New Roman"/>
          <w:sz w:val="24"/>
          <w:szCs w:val="24"/>
          <w:vertAlign w:val="superscript"/>
        </w:rPr>
        <w:t>1</w:t>
      </w:r>
      <w:r w:rsidRPr="009729EA">
        <w:rPr>
          <w:rFonts w:ascii="Times New Roman" w:hAnsi="Times New Roman" w:cs="Times New Roman"/>
          <w:sz w:val="24"/>
          <w:szCs w:val="24"/>
        </w:rPr>
        <w:t>, Timo Nuijens</w:t>
      </w:r>
      <w:r w:rsidRPr="009729EA">
        <w:rPr>
          <w:rFonts w:ascii="Times New Roman" w:hAnsi="Times New Roman" w:cs="Times New Roman"/>
          <w:sz w:val="24"/>
          <w:szCs w:val="24"/>
          <w:vertAlign w:val="superscript"/>
        </w:rPr>
        <w:t>3*</w:t>
      </w:r>
      <w:r w:rsidRPr="009729EA">
        <w:rPr>
          <w:rFonts w:ascii="Times New Roman" w:hAnsi="Times New Roman" w:cs="Times New Roman"/>
          <w:sz w:val="24"/>
          <w:szCs w:val="24"/>
        </w:rPr>
        <w:t>, Bian Wu</w:t>
      </w:r>
      <w:r w:rsidRPr="009729EA">
        <w:rPr>
          <w:rFonts w:ascii="Times New Roman" w:hAnsi="Times New Roman" w:cs="Times New Roman"/>
          <w:sz w:val="24"/>
          <w:szCs w:val="24"/>
          <w:vertAlign w:val="superscript"/>
        </w:rPr>
        <w:t>1*</w:t>
      </w:r>
    </w:p>
    <w:p w14:paraId="755DD92E" w14:textId="77777777" w:rsidR="008F34ED" w:rsidRPr="009729EA" w:rsidRDefault="008F34ED" w:rsidP="008F34ED">
      <w:pPr>
        <w:overflowPunct w:val="0"/>
        <w:spacing w:line="480" w:lineRule="auto"/>
        <w:rPr>
          <w:rFonts w:ascii="Times New Roman" w:hAnsi="Times New Roman" w:cs="Times New Roman"/>
          <w:sz w:val="24"/>
          <w:szCs w:val="24"/>
        </w:rPr>
      </w:pPr>
    </w:p>
    <w:p w14:paraId="2C61A948" w14:textId="77777777" w:rsidR="008F34ED" w:rsidRPr="009729EA" w:rsidRDefault="008F34ED" w:rsidP="008F34ED">
      <w:pPr>
        <w:overflowPunct w:val="0"/>
        <w:spacing w:line="480" w:lineRule="auto"/>
        <w:ind w:left="284" w:hanging="284"/>
        <w:rPr>
          <w:rFonts w:ascii="Times New Roman" w:hAnsi="Times New Roman" w:cs="Times New Roman"/>
          <w:sz w:val="22"/>
        </w:rPr>
      </w:pPr>
      <w:r w:rsidRPr="009729EA">
        <w:rPr>
          <w:rFonts w:ascii="Times New Roman" w:hAnsi="Times New Roman" w:cs="Times New Roman"/>
          <w:sz w:val="22"/>
          <w:vertAlign w:val="superscript"/>
        </w:rPr>
        <w:t>1</w:t>
      </w:r>
      <w:r w:rsidRPr="009729EA">
        <w:rPr>
          <w:rFonts w:ascii="Times New Roman" w:hAnsi="Times New Roman" w:cs="Times New Roman"/>
          <w:sz w:val="22"/>
        </w:rPr>
        <w:tab/>
        <w:t>CAS Key Laboratory of Microbial Physiological and Metabolic Engineering, State Key Laboratory of Microbial Resources, Institute of Microbiology, Chi</w:t>
      </w:r>
      <w:r>
        <w:rPr>
          <w:rFonts w:ascii="Times New Roman" w:hAnsi="Times New Roman" w:cs="Times New Roman"/>
          <w:sz w:val="22"/>
        </w:rPr>
        <w:t>nese Academy of Sciences, China</w:t>
      </w:r>
    </w:p>
    <w:p w14:paraId="39A7F477" w14:textId="77777777" w:rsidR="008F34ED" w:rsidRPr="009729EA" w:rsidRDefault="008F34ED" w:rsidP="008F34ED">
      <w:pPr>
        <w:overflowPunct w:val="0"/>
        <w:spacing w:line="480" w:lineRule="auto"/>
        <w:ind w:left="284" w:hanging="284"/>
        <w:rPr>
          <w:rFonts w:ascii="Times New Roman" w:hAnsi="Times New Roman" w:cs="Times New Roman"/>
          <w:sz w:val="22"/>
        </w:rPr>
      </w:pPr>
      <w:r w:rsidRPr="009729EA">
        <w:rPr>
          <w:rFonts w:ascii="Times New Roman" w:hAnsi="Times New Roman" w:cs="Times New Roman"/>
          <w:sz w:val="22"/>
          <w:vertAlign w:val="superscript"/>
        </w:rPr>
        <w:t xml:space="preserve">2 </w:t>
      </w:r>
      <w:r w:rsidRPr="009729EA">
        <w:rPr>
          <w:rFonts w:ascii="Times New Roman" w:hAnsi="Times New Roman" w:cs="Times New Roman"/>
          <w:sz w:val="22"/>
        </w:rPr>
        <w:tab/>
        <w:t>University of Chinese Academy of Sciences, China</w:t>
      </w:r>
    </w:p>
    <w:p w14:paraId="7B5A53BE" w14:textId="77777777" w:rsidR="008F34ED" w:rsidRPr="009729EA" w:rsidRDefault="008F34ED" w:rsidP="008F34ED">
      <w:pPr>
        <w:overflowPunct w:val="0"/>
        <w:spacing w:line="480" w:lineRule="auto"/>
        <w:ind w:left="284" w:hanging="284"/>
        <w:rPr>
          <w:rFonts w:ascii="Times New Roman" w:hAnsi="Times New Roman" w:cs="Times New Roman"/>
          <w:sz w:val="22"/>
        </w:rPr>
      </w:pPr>
      <w:r w:rsidRPr="009729EA">
        <w:rPr>
          <w:rFonts w:ascii="Times New Roman" w:hAnsi="Times New Roman" w:cs="Times New Roman"/>
          <w:sz w:val="22"/>
          <w:vertAlign w:val="superscript"/>
        </w:rPr>
        <w:t>3</w:t>
      </w:r>
      <w:r w:rsidRPr="009729EA">
        <w:rPr>
          <w:rFonts w:ascii="Times New Roman" w:hAnsi="Times New Roman" w:cs="Times New Roman"/>
          <w:sz w:val="22"/>
        </w:rPr>
        <w:tab/>
        <w:t xml:space="preserve">Fresenius Kabi iPSUM, I&amp;D Center EnzyPep B.V., </w:t>
      </w:r>
      <w:r>
        <w:rPr>
          <w:rFonts w:ascii="Times New Roman" w:hAnsi="Times New Roman" w:cs="Times New Roman"/>
          <w:sz w:val="22"/>
        </w:rPr>
        <w:t xml:space="preserve">the </w:t>
      </w:r>
      <w:r w:rsidRPr="009729EA">
        <w:rPr>
          <w:rFonts w:ascii="Times New Roman" w:hAnsi="Times New Roman" w:cs="Times New Roman"/>
          <w:sz w:val="22"/>
        </w:rPr>
        <w:t>Netherlands</w:t>
      </w:r>
    </w:p>
    <w:p w14:paraId="534B8A0C" w14:textId="77777777" w:rsidR="008F34ED" w:rsidRDefault="008F34ED" w:rsidP="008F34ED">
      <w:pPr>
        <w:overflowPunct w:val="0"/>
        <w:spacing w:line="480" w:lineRule="auto"/>
        <w:ind w:left="284" w:hanging="284"/>
        <w:rPr>
          <w:rFonts w:ascii="Times New Roman" w:hAnsi="Times New Roman" w:cs="Times New Roman"/>
          <w:sz w:val="22"/>
        </w:rPr>
      </w:pPr>
      <w:r>
        <w:rPr>
          <w:rFonts w:ascii="Times New Roman" w:hAnsi="Times New Roman" w:cs="Times New Roman"/>
          <w:sz w:val="22"/>
        </w:rPr>
        <w:t># Equal c</w:t>
      </w:r>
      <w:r w:rsidRPr="009729EA">
        <w:rPr>
          <w:rFonts w:ascii="Times New Roman" w:hAnsi="Times New Roman" w:cs="Times New Roman"/>
          <w:sz w:val="22"/>
        </w:rPr>
        <w:t>ontribution</w:t>
      </w:r>
      <w:r>
        <w:rPr>
          <w:rFonts w:ascii="Times New Roman" w:hAnsi="Times New Roman" w:cs="Times New Roman"/>
          <w:sz w:val="22"/>
        </w:rPr>
        <w:t>.</w:t>
      </w:r>
    </w:p>
    <w:p w14:paraId="13FBC91A" w14:textId="77777777" w:rsidR="008F34ED" w:rsidRPr="009729EA" w:rsidRDefault="008F34ED" w:rsidP="008F34ED">
      <w:pPr>
        <w:overflowPunct w:val="0"/>
        <w:spacing w:line="480" w:lineRule="auto"/>
        <w:ind w:left="284" w:hanging="284"/>
        <w:rPr>
          <w:rFonts w:ascii="Times New Roman" w:hAnsi="Times New Roman" w:cs="Times New Roman"/>
          <w:sz w:val="22"/>
        </w:rPr>
      </w:pPr>
      <w:r w:rsidRPr="009729EA">
        <w:rPr>
          <w:rFonts w:ascii="Times New Roman" w:hAnsi="Times New Roman" w:cs="Times New Roman"/>
          <w:sz w:val="22"/>
        </w:rPr>
        <w:t>*</w:t>
      </w:r>
      <w:r>
        <w:rPr>
          <w:rFonts w:ascii="Times New Roman" w:hAnsi="Times New Roman" w:cs="Times New Roman"/>
          <w:sz w:val="22"/>
        </w:rPr>
        <w:t xml:space="preserve"> </w:t>
      </w:r>
      <w:r w:rsidRPr="009729EA">
        <w:rPr>
          <w:rFonts w:ascii="Times New Roman" w:hAnsi="Times New Roman" w:cs="Times New Roman"/>
          <w:sz w:val="22"/>
        </w:rPr>
        <w:t xml:space="preserve">Email: </w:t>
      </w:r>
      <w:hyperlink r:id="rId8" w:history="1">
        <w:r w:rsidRPr="009729EA">
          <w:rPr>
            <w:rStyle w:val="Hyperlink"/>
            <w:rFonts w:ascii="Times New Roman" w:hAnsi="Times New Roman" w:cs="Times New Roman"/>
            <w:sz w:val="22"/>
          </w:rPr>
          <w:t>timo.nuijens@fresenius-kabi.com</w:t>
        </w:r>
      </w:hyperlink>
      <w:r w:rsidRPr="009729EA">
        <w:rPr>
          <w:rFonts w:ascii="Times New Roman" w:hAnsi="Times New Roman" w:cs="Times New Roman"/>
          <w:sz w:val="22"/>
        </w:rPr>
        <w:t xml:space="preserve"> or </w:t>
      </w:r>
      <w:hyperlink r:id="rId9" w:history="1">
        <w:r w:rsidRPr="009729EA">
          <w:rPr>
            <w:rStyle w:val="Hyperlink"/>
            <w:rFonts w:ascii="Times New Roman" w:hAnsi="Times New Roman" w:cs="Times New Roman"/>
            <w:sz w:val="22"/>
          </w:rPr>
          <w:t>wub@im.ac.cn</w:t>
        </w:r>
      </w:hyperlink>
    </w:p>
    <w:p w14:paraId="02F4882E" w14:textId="77777777" w:rsidR="00BE4830" w:rsidRPr="001775BA" w:rsidRDefault="00BE4830" w:rsidP="00B80A58">
      <w:pPr>
        <w:jc w:val="center"/>
        <w:rPr>
          <w:rFonts w:ascii="Times New Roman" w:hAnsi="Times New Roman" w:cs="Times New Roman"/>
          <w:b/>
          <w:sz w:val="28"/>
          <w:szCs w:val="24"/>
        </w:rPr>
      </w:pPr>
    </w:p>
    <w:p w14:paraId="7A190DAC" w14:textId="77777777" w:rsidR="00BE4830" w:rsidRPr="001775BA" w:rsidRDefault="00BE4830" w:rsidP="00B80A58">
      <w:pPr>
        <w:jc w:val="center"/>
        <w:rPr>
          <w:rFonts w:ascii="Times New Roman" w:hAnsi="Times New Roman" w:cs="Times New Roman"/>
          <w:b/>
          <w:sz w:val="28"/>
          <w:szCs w:val="24"/>
        </w:rPr>
      </w:pPr>
    </w:p>
    <w:p w14:paraId="2E2E6BD6" w14:textId="77777777" w:rsidR="00BE4830" w:rsidRPr="001775BA" w:rsidRDefault="00BE4830" w:rsidP="00B80A58">
      <w:pPr>
        <w:jc w:val="center"/>
        <w:rPr>
          <w:rFonts w:ascii="Times New Roman" w:hAnsi="Times New Roman" w:cs="Times New Roman"/>
          <w:b/>
          <w:sz w:val="28"/>
          <w:szCs w:val="24"/>
        </w:rPr>
      </w:pPr>
    </w:p>
    <w:p w14:paraId="45EBADF5" w14:textId="77777777" w:rsidR="00BE4830" w:rsidRPr="001775BA" w:rsidRDefault="00BE4830" w:rsidP="00B80A58">
      <w:pPr>
        <w:jc w:val="center"/>
        <w:rPr>
          <w:rFonts w:ascii="Times New Roman" w:hAnsi="Times New Roman" w:cs="Times New Roman"/>
          <w:b/>
          <w:sz w:val="28"/>
          <w:szCs w:val="24"/>
        </w:rPr>
      </w:pPr>
    </w:p>
    <w:p w14:paraId="7D7D7933" w14:textId="77777777" w:rsidR="00BE4830" w:rsidRPr="001775BA" w:rsidRDefault="00BE4830" w:rsidP="00B80A58">
      <w:pPr>
        <w:jc w:val="center"/>
        <w:rPr>
          <w:rFonts w:ascii="Times New Roman" w:hAnsi="Times New Roman" w:cs="Times New Roman"/>
          <w:b/>
          <w:sz w:val="28"/>
          <w:szCs w:val="24"/>
        </w:rPr>
      </w:pPr>
    </w:p>
    <w:p w14:paraId="519F9AA1" w14:textId="77777777" w:rsidR="00BE4830" w:rsidRPr="001775BA" w:rsidRDefault="00BE4830" w:rsidP="00B80A58">
      <w:pPr>
        <w:jc w:val="center"/>
        <w:rPr>
          <w:rFonts w:ascii="Times New Roman" w:hAnsi="Times New Roman" w:cs="Times New Roman"/>
          <w:b/>
          <w:sz w:val="28"/>
          <w:szCs w:val="24"/>
        </w:rPr>
      </w:pPr>
    </w:p>
    <w:p w14:paraId="72FBEB20" w14:textId="77777777" w:rsidR="00BE4830" w:rsidRPr="001775BA" w:rsidRDefault="00BE4830" w:rsidP="00B80A58">
      <w:pPr>
        <w:jc w:val="center"/>
        <w:rPr>
          <w:rFonts w:ascii="Times New Roman" w:hAnsi="Times New Roman" w:cs="Times New Roman"/>
          <w:b/>
          <w:sz w:val="28"/>
          <w:szCs w:val="24"/>
        </w:rPr>
      </w:pPr>
    </w:p>
    <w:p w14:paraId="2CFD4444" w14:textId="77777777" w:rsidR="00A41956" w:rsidRDefault="00A41956" w:rsidP="00A41956">
      <w:pPr>
        <w:rPr>
          <w:rFonts w:ascii="Times New Roman" w:hAnsi="Times New Roman" w:cs="Times New Roman"/>
          <w:b/>
          <w:sz w:val="28"/>
          <w:szCs w:val="24"/>
        </w:rPr>
        <w:sectPr w:rsidR="00A41956" w:rsidSect="00817A51">
          <w:footerReference w:type="default" r:id="rId10"/>
          <w:pgSz w:w="11906" w:h="16838"/>
          <w:pgMar w:top="1440" w:right="1800" w:bottom="1440" w:left="1800" w:header="851" w:footer="992" w:gutter="0"/>
          <w:cols w:space="425"/>
          <w:docGrid w:type="lines" w:linePitch="312"/>
        </w:sectPr>
      </w:pPr>
    </w:p>
    <w:bookmarkStart w:id="1" w:name="_Toc50622932" w:displacedByCustomXml="next"/>
    <w:bookmarkStart w:id="2" w:name="_Toc50990138" w:displacedByCustomXml="next"/>
    <w:sdt>
      <w:sdtPr>
        <w:rPr>
          <w:rFonts w:asciiTheme="minorHAnsi" w:eastAsiaTheme="minorEastAsia" w:hAnsiTheme="minorHAnsi" w:cstheme="minorBidi"/>
          <w:color w:val="auto"/>
          <w:kern w:val="2"/>
          <w:sz w:val="21"/>
          <w:szCs w:val="22"/>
          <w:lang w:val="zh-CN"/>
        </w:rPr>
        <w:id w:val="1883515680"/>
        <w:docPartObj>
          <w:docPartGallery w:val="Table of Contents"/>
          <w:docPartUnique/>
        </w:docPartObj>
      </w:sdtPr>
      <w:sdtEndPr>
        <w:rPr>
          <w:b/>
          <w:bCs/>
        </w:rPr>
      </w:sdtEndPr>
      <w:sdtContent>
        <w:p w14:paraId="126DBEC6" w14:textId="31645E8A" w:rsidR="00A41956" w:rsidRPr="00A42694" w:rsidRDefault="00A41956">
          <w:pPr>
            <w:pStyle w:val="TOCHeading"/>
            <w:rPr>
              <w:rFonts w:ascii="Times New Roman" w:hAnsi="Times New Roman" w:cs="Times New Roman"/>
              <w:b/>
              <w:color w:val="auto"/>
            </w:rPr>
          </w:pPr>
          <w:r w:rsidRPr="00AD70E5">
            <w:rPr>
              <w:rFonts w:ascii="Times New Roman" w:hAnsi="Times New Roman" w:cs="Times New Roman"/>
              <w:b/>
              <w:color w:val="auto"/>
            </w:rPr>
            <w:t>Table of content</w:t>
          </w:r>
          <w:r w:rsidRPr="00A42694">
            <w:rPr>
              <w:rFonts w:ascii="Times New Roman" w:hAnsi="Times New Roman" w:cs="Times New Roman"/>
              <w:b/>
              <w:color w:val="auto"/>
            </w:rPr>
            <w:t>s</w:t>
          </w:r>
        </w:p>
        <w:p w14:paraId="4CBEB33D" w14:textId="77777777" w:rsidR="005E3233" w:rsidRPr="005E3233" w:rsidRDefault="00A41956">
          <w:pPr>
            <w:pStyle w:val="TOC1"/>
            <w:rPr>
              <w:b w:val="0"/>
            </w:rPr>
          </w:pPr>
          <w:r w:rsidRPr="005E3233">
            <w:rPr>
              <w:bCs/>
              <w:lang w:val="zh-CN"/>
            </w:rPr>
            <w:fldChar w:fldCharType="begin"/>
          </w:r>
          <w:r w:rsidRPr="005E3233">
            <w:rPr>
              <w:bCs/>
              <w:lang w:val="zh-CN"/>
            </w:rPr>
            <w:instrText xml:space="preserve"> TOC \o "1-3" \h \z \u </w:instrText>
          </w:r>
          <w:r w:rsidRPr="005E3233">
            <w:rPr>
              <w:bCs/>
              <w:lang w:val="zh-CN"/>
            </w:rPr>
            <w:fldChar w:fldCharType="separate"/>
          </w:r>
          <w:hyperlink w:anchor="_Toc59809464" w:history="1">
            <w:r w:rsidR="005E3233" w:rsidRPr="005E3233">
              <w:rPr>
                <w:rStyle w:val="Hyperlink"/>
              </w:rPr>
              <w:t>1  General materials</w:t>
            </w:r>
            <w:r w:rsidR="005E3233" w:rsidRPr="005E3233">
              <w:rPr>
                <w:webHidden/>
              </w:rPr>
              <w:tab/>
            </w:r>
            <w:r w:rsidR="005E3233" w:rsidRPr="005E3233">
              <w:rPr>
                <w:webHidden/>
              </w:rPr>
              <w:fldChar w:fldCharType="begin"/>
            </w:r>
            <w:r w:rsidR="005E3233" w:rsidRPr="005E3233">
              <w:rPr>
                <w:webHidden/>
              </w:rPr>
              <w:instrText xml:space="preserve"> PAGEREF _Toc59809464 \h </w:instrText>
            </w:r>
            <w:r w:rsidR="005E3233" w:rsidRPr="005E3233">
              <w:rPr>
                <w:webHidden/>
              </w:rPr>
            </w:r>
            <w:r w:rsidR="005E3233" w:rsidRPr="005E3233">
              <w:rPr>
                <w:webHidden/>
              </w:rPr>
              <w:fldChar w:fldCharType="separate"/>
            </w:r>
            <w:r w:rsidR="002C77B1">
              <w:rPr>
                <w:webHidden/>
              </w:rPr>
              <w:t>1</w:t>
            </w:r>
            <w:r w:rsidR="005E3233" w:rsidRPr="005E3233">
              <w:rPr>
                <w:webHidden/>
              </w:rPr>
              <w:fldChar w:fldCharType="end"/>
            </w:r>
          </w:hyperlink>
        </w:p>
        <w:p w14:paraId="4AEF0FDD" w14:textId="77777777" w:rsidR="005E3233" w:rsidRPr="005E3233" w:rsidRDefault="00EE1D8D">
          <w:pPr>
            <w:pStyle w:val="TOC2"/>
            <w:tabs>
              <w:tab w:val="right" w:leader="dot" w:pos="8296"/>
            </w:tabs>
            <w:rPr>
              <w:rFonts w:ascii="Times New Roman" w:hAnsi="Times New Roman" w:cs="Times New Roman"/>
              <w:noProof/>
            </w:rPr>
          </w:pPr>
          <w:hyperlink w:anchor="_Toc59809465" w:history="1">
            <w:r w:rsidR="005E3233" w:rsidRPr="005E3233">
              <w:rPr>
                <w:rStyle w:val="Hyperlink"/>
                <w:rFonts w:ascii="Times New Roman" w:hAnsi="Times New Roman" w:cs="Times New Roman"/>
                <w:noProof/>
              </w:rPr>
              <w:t>1.1  Chemical reagents</w:t>
            </w:r>
            <w:r w:rsidR="005E3233" w:rsidRPr="005E3233">
              <w:rPr>
                <w:rFonts w:ascii="Times New Roman" w:hAnsi="Times New Roman" w:cs="Times New Roman"/>
                <w:noProof/>
                <w:webHidden/>
              </w:rPr>
              <w:tab/>
            </w:r>
            <w:r w:rsidR="005E3233" w:rsidRPr="005E3233">
              <w:rPr>
                <w:rFonts w:ascii="Times New Roman" w:hAnsi="Times New Roman" w:cs="Times New Roman"/>
                <w:noProof/>
                <w:webHidden/>
              </w:rPr>
              <w:fldChar w:fldCharType="begin"/>
            </w:r>
            <w:r w:rsidR="005E3233" w:rsidRPr="005E3233">
              <w:rPr>
                <w:rFonts w:ascii="Times New Roman" w:hAnsi="Times New Roman" w:cs="Times New Roman"/>
                <w:noProof/>
                <w:webHidden/>
              </w:rPr>
              <w:instrText xml:space="preserve"> PAGEREF _Toc59809465 \h </w:instrText>
            </w:r>
            <w:r w:rsidR="005E3233" w:rsidRPr="005E3233">
              <w:rPr>
                <w:rFonts w:ascii="Times New Roman" w:hAnsi="Times New Roman" w:cs="Times New Roman"/>
                <w:noProof/>
                <w:webHidden/>
              </w:rPr>
            </w:r>
            <w:r w:rsidR="005E3233" w:rsidRPr="005E3233">
              <w:rPr>
                <w:rFonts w:ascii="Times New Roman" w:hAnsi="Times New Roman" w:cs="Times New Roman"/>
                <w:noProof/>
                <w:webHidden/>
              </w:rPr>
              <w:fldChar w:fldCharType="separate"/>
            </w:r>
            <w:r w:rsidR="002C77B1">
              <w:rPr>
                <w:rFonts w:ascii="Times New Roman" w:hAnsi="Times New Roman" w:cs="Times New Roman"/>
                <w:noProof/>
                <w:webHidden/>
              </w:rPr>
              <w:t>1</w:t>
            </w:r>
            <w:r w:rsidR="005E3233" w:rsidRPr="005E3233">
              <w:rPr>
                <w:rFonts w:ascii="Times New Roman" w:hAnsi="Times New Roman" w:cs="Times New Roman"/>
                <w:noProof/>
                <w:webHidden/>
              </w:rPr>
              <w:fldChar w:fldCharType="end"/>
            </w:r>
          </w:hyperlink>
        </w:p>
        <w:p w14:paraId="50406FEB" w14:textId="77777777" w:rsidR="005E3233" w:rsidRPr="005E3233" w:rsidRDefault="00EE1D8D">
          <w:pPr>
            <w:pStyle w:val="TOC2"/>
            <w:tabs>
              <w:tab w:val="right" w:leader="dot" w:pos="8296"/>
            </w:tabs>
            <w:rPr>
              <w:rFonts w:ascii="Times New Roman" w:hAnsi="Times New Roman" w:cs="Times New Roman"/>
              <w:noProof/>
            </w:rPr>
          </w:pPr>
          <w:hyperlink w:anchor="_Toc59809466" w:history="1">
            <w:r w:rsidR="005E3233" w:rsidRPr="005E3233">
              <w:rPr>
                <w:rStyle w:val="Hyperlink"/>
                <w:rFonts w:ascii="Times New Roman" w:hAnsi="Times New Roman" w:cs="Times New Roman"/>
                <w:noProof/>
              </w:rPr>
              <w:t>1.2  Synthetic peptides</w:t>
            </w:r>
            <w:r w:rsidR="005E3233" w:rsidRPr="005E3233">
              <w:rPr>
                <w:rFonts w:ascii="Times New Roman" w:hAnsi="Times New Roman" w:cs="Times New Roman"/>
                <w:noProof/>
                <w:webHidden/>
              </w:rPr>
              <w:tab/>
            </w:r>
            <w:r w:rsidR="005E3233" w:rsidRPr="005E3233">
              <w:rPr>
                <w:rFonts w:ascii="Times New Roman" w:hAnsi="Times New Roman" w:cs="Times New Roman"/>
                <w:noProof/>
                <w:webHidden/>
              </w:rPr>
              <w:fldChar w:fldCharType="begin"/>
            </w:r>
            <w:r w:rsidR="005E3233" w:rsidRPr="005E3233">
              <w:rPr>
                <w:rFonts w:ascii="Times New Roman" w:hAnsi="Times New Roman" w:cs="Times New Roman"/>
                <w:noProof/>
                <w:webHidden/>
              </w:rPr>
              <w:instrText xml:space="preserve"> PAGEREF _Toc59809466 \h </w:instrText>
            </w:r>
            <w:r w:rsidR="005E3233" w:rsidRPr="005E3233">
              <w:rPr>
                <w:rFonts w:ascii="Times New Roman" w:hAnsi="Times New Roman" w:cs="Times New Roman"/>
                <w:noProof/>
                <w:webHidden/>
              </w:rPr>
            </w:r>
            <w:r w:rsidR="005E3233" w:rsidRPr="005E3233">
              <w:rPr>
                <w:rFonts w:ascii="Times New Roman" w:hAnsi="Times New Roman" w:cs="Times New Roman"/>
                <w:noProof/>
                <w:webHidden/>
              </w:rPr>
              <w:fldChar w:fldCharType="separate"/>
            </w:r>
            <w:r w:rsidR="002C77B1">
              <w:rPr>
                <w:rFonts w:ascii="Times New Roman" w:hAnsi="Times New Roman" w:cs="Times New Roman"/>
                <w:noProof/>
                <w:webHidden/>
              </w:rPr>
              <w:t>2</w:t>
            </w:r>
            <w:r w:rsidR="005E3233" w:rsidRPr="005E3233">
              <w:rPr>
                <w:rFonts w:ascii="Times New Roman" w:hAnsi="Times New Roman" w:cs="Times New Roman"/>
                <w:noProof/>
                <w:webHidden/>
              </w:rPr>
              <w:fldChar w:fldCharType="end"/>
            </w:r>
          </w:hyperlink>
        </w:p>
        <w:p w14:paraId="53127405" w14:textId="77777777" w:rsidR="005E3233" w:rsidRPr="005E3233" w:rsidRDefault="00EE1D8D">
          <w:pPr>
            <w:pStyle w:val="TOC2"/>
            <w:tabs>
              <w:tab w:val="right" w:leader="dot" w:pos="8296"/>
            </w:tabs>
            <w:rPr>
              <w:rFonts w:ascii="Times New Roman" w:hAnsi="Times New Roman" w:cs="Times New Roman"/>
              <w:noProof/>
            </w:rPr>
          </w:pPr>
          <w:hyperlink w:anchor="_Toc59809467" w:history="1">
            <w:r w:rsidR="005E3233" w:rsidRPr="005E3233">
              <w:rPr>
                <w:rStyle w:val="Hyperlink"/>
                <w:rFonts w:ascii="Times New Roman" w:hAnsi="Times New Roman" w:cs="Times New Roman"/>
                <w:noProof/>
              </w:rPr>
              <w:t>1.3  Genes, vectors, and strains</w:t>
            </w:r>
            <w:r w:rsidR="005E3233" w:rsidRPr="005E3233">
              <w:rPr>
                <w:rFonts w:ascii="Times New Roman" w:hAnsi="Times New Roman" w:cs="Times New Roman"/>
                <w:noProof/>
                <w:webHidden/>
              </w:rPr>
              <w:tab/>
            </w:r>
            <w:r w:rsidR="005E3233" w:rsidRPr="005E3233">
              <w:rPr>
                <w:rFonts w:ascii="Times New Roman" w:hAnsi="Times New Roman" w:cs="Times New Roman"/>
                <w:noProof/>
                <w:webHidden/>
              </w:rPr>
              <w:fldChar w:fldCharType="begin"/>
            </w:r>
            <w:r w:rsidR="005E3233" w:rsidRPr="005E3233">
              <w:rPr>
                <w:rFonts w:ascii="Times New Roman" w:hAnsi="Times New Roman" w:cs="Times New Roman"/>
                <w:noProof/>
                <w:webHidden/>
              </w:rPr>
              <w:instrText xml:space="preserve"> PAGEREF _Toc59809467 \h </w:instrText>
            </w:r>
            <w:r w:rsidR="005E3233" w:rsidRPr="005E3233">
              <w:rPr>
                <w:rFonts w:ascii="Times New Roman" w:hAnsi="Times New Roman" w:cs="Times New Roman"/>
                <w:noProof/>
                <w:webHidden/>
              </w:rPr>
            </w:r>
            <w:r w:rsidR="005E3233" w:rsidRPr="005E3233">
              <w:rPr>
                <w:rFonts w:ascii="Times New Roman" w:hAnsi="Times New Roman" w:cs="Times New Roman"/>
                <w:noProof/>
                <w:webHidden/>
              </w:rPr>
              <w:fldChar w:fldCharType="separate"/>
            </w:r>
            <w:r w:rsidR="002C77B1">
              <w:rPr>
                <w:rFonts w:ascii="Times New Roman" w:hAnsi="Times New Roman" w:cs="Times New Roman"/>
                <w:noProof/>
                <w:webHidden/>
              </w:rPr>
              <w:t>6</w:t>
            </w:r>
            <w:r w:rsidR="005E3233" w:rsidRPr="005E3233">
              <w:rPr>
                <w:rFonts w:ascii="Times New Roman" w:hAnsi="Times New Roman" w:cs="Times New Roman"/>
                <w:noProof/>
                <w:webHidden/>
              </w:rPr>
              <w:fldChar w:fldCharType="end"/>
            </w:r>
          </w:hyperlink>
        </w:p>
        <w:p w14:paraId="05F9C201" w14:textId="77777777" w:rsidR="005E3233" w:rsidRPr="005E3233" w:rsidRDefault="00EE1D8D">
          <w:pPr>
            <w:pStyle w:val="TOC1"/>
            <w:rPr>
              <w:b w:val="0"/>
            </w:rPr>
          </w:pPr>
          <w:hyperlink w:anchor="_Toc59809468" w:history="1">
            <w:r w:rsidR="005E3233" w:rsidRPr="005E3233">
              <w:rPr>
                <w:rStyle w:val="Hyperlink"/>
              </w:rPr>
              <w:t>2  General methods</w:t>
            </w:r>
            <w:r w:rsidR="005E3233" w:rsidRPr="005E3233">
              <w:rPr>
                <w:webHidden/>
              </w:rPr>
              <w:tab/>
            </w:r>
            <w:r w:rsidR="005E3233" w:rsidRPr="005E3233">
              <w:rPr>
                <w:webHidden/>
              </w:rPr>
              <w:fldChar w:fldCharType="begin"/>
            </w:r>
            <w:r w:rsidR="005E3233" w:rsidRPr="005E3233">
              <w:rPr>
                <w:webHidden/>
              </w:rPr>
              <w:instrText xml:space="preserve"> PAGEREF _Toc59809468 \h </w:instrText>
            </w:r>
            <w:r w:rsidR="005E3233" w:rsidRPr="005E3233">
              <w:rPr>
                <w:webHidden/>
              </w:rPr>
            </w:r>
            <w:r w:rsidR="005E3233" w:rsidRPr="005E3233">
              <w:rPr>
                <w:webHidden/>
              </w:rPr>
              <w:fldChar w:fldCharType="separate"/>
            </w:r>
            <w:r w:rsidR="002C77B1">
              <w:rPr>
                <w:webHidden/>
              </w:rPr>
              <w:t>8</w:t>
            </w:r>
            <w:r w:rsidR="005E3233" w:rsidRPr="005E3233">
              <w:rPr>
                <w:webHidden/>
              </w:rPr>
              <w:fldChar w:fldCharType="end"/>
            </w:r>
          </w:hyperlink>
        </w:p>
        <w:p w14:paraId="59946033" w14:textId="77777777" w:rsidR="005E3233" w:rsidRPr="005E3233" w:rsidRDefault="00EE1D8D">
          <w:pPr>
            <w:pStyle w:val="TOC2"/>
            <w:tabs>
              <w:tab w:val="right" w:leader="dot" w:pos="8296"/>
            </w:tabs>
            <w:rPr>
              <w:rFonts w:ascii="Times New Roman" w:hAnsi="Times New Roman" w:cs="Times New Roman"/>
              <w:noProof/>
            </w:rPr>
          </w:pPr>
          <w:hyperlink w:anchor="_Toc59809469" w:history="1">
            <w:r w:rsidR="005E3233" w:rsidRPr="005E3233">
              <w:rPr>
                <w:rStyle w:val="Hyperlink"/>
                <w:rFonts w:ascii="Times New Roman" w:hAnsi="Times New Roman" w:cs="Times New Roman"/>
                <w:noProof/>
              </w:rPr>
              <w:t>2.1  Reagent setup</w:t>
            </w:r>
            <w:r w:rsidR="005E3233" w:rsidRPr="005E3233">
              <w:rPr>
                <w:rFonts w:ascii="Times New Roman" w:hAnsi="Times New Roman" w:cs="Times New Roman"/>
                <w:noProof/>
                <w:webHidden/>
              </w:rPr>
              <w:tab/>
            </w:r>
            <w:r w:rsidR="005E3233" w:rsidRPr="005E3233">
              <w:rPr>
                <w:rFonts w:ascii="Times New Roman" w:hAnsi="Times New Roman" w:cs="Times New Roman"/>
                <w:noProof/>
                <w:webHidden/>
              </w:rPr>
              <w:fldChar w:fldCharType="begin"/>
            </w:r>
            <w:r w:rsidR="005E3233" w:rsidRPr="005E3233">
              <w:rPr>
                <w:rFonts w:ascii="Times New Roman" w:hAnsi="Times New Roman" w:cs="Times New Roman"/>
                <w:noProof/>
                <w:webHidden/>
              </w:rPr>
              <w:instrText xml:space="preserve"> PAGEREF _Toc59809469 \h </w:instrText>
            </w:r>
            <w:r w:rsidR="005E3233" w:rsidRPr="005E3233">
              <w:rPr>
                <w:rFonts w:ascii="Times New Roman" w:hAnsi="Times New Roman" w:cs="Times New Roman"/>
                <w:noProof/>
                <w:webHidden/>
              </w:rPr>
            </w:r>
            <w:r w:rsidR="005E3233" w:rsidRPr="005E3233">
              <w:rPr>
                <w:rFonts w:ascii="Times New Roman" w:hAnsi="Times New Roman" w:cs="Times New Roman"/>
                <w:noProof/>
                <w:webHidden/>
              </w:rPr>
              <w:fldChar w:fldCharType="separate"/>
            </w:r>
            <w:r w:rsidR="002C77B1">
              <w:rPr>
                <w:rFonts w:ascii="Times New Roman" w:hAnsi="Times New Roman" w:cs="Times New Roman"/>
                <w:noProof/>
                <w:webHidden/>
              </w:rPr>
              <w:t>8</w:t>
            </w:r>
            <w:r w:rsidR="005E3233" w:rsidRPr="005E3233">
              <w:rPr>
                <w:rFonts w:ascii="Times New Roman" w:hAnsi="Times New Roman" w:cs="Times New Roman"/>
                <w:noProof/>
                <w:webHidden/>
              </w:rPr>
              <w:fldChar w:fldCharType="end"/>
            </w:r>
          </w:hyperlink>
        </w:p>
        <w:p w14:paraId="2C3B7B71" w14:textId="77777777" w:rsidR="005E3233" w:rsidRPr="005E3233" w:rsidRDefault="00EE1D8D">
          <w:pPr>
            <w:pStyle w:val="TOC2"/>
            <w:tabs>
              <w:tab w:val="right" w:leader="dot" w:pos="8296"/>
            </w:tabs>
            <w:rPr>
              <w:rFonts w:ascii="Times New Roman" w:hAnsi="Times New Roman" w:cs="Times New Roman"/>
              <w:noProof/>
            </w:rPr>
          </w:pPr>
          <w:hyperlink w:anchor="_Toc59809470" w:history="1">
            <w:r w:rsidR="005E3233" w:rsidRPr="005E3233">
              <w:rPr>
                <w:rStyle w:val="Hyperlink"/>
                <w:rFonts w:ascii="Times New Roman" w:hAnsi="Times New Roman" w:cs="Times New Roman"/>
                <w:noProof/>
              </w:rPr>
              <w:t>2.2  HPLC and LC-MS methods</w:t>
            </w:r>
            <w:r w:rsidR="005E3233" w:rsidRPr="005E3233">
              <w:rPr>
                <w:rFonts w:ascii="Times New Roman" w:hAnsi="Times New Roman" w:cs="Times New Roman"/>
                <w:noProof/>
                <w:webHidden/>
              </w:rPr>
              <w:tab/>
            </w:r>
            <w:r w:rsidR="005E3233" w:rsidRPr="005E3233">
              <w:rPr>
                <w:rFonts w:ascii="Times New Roman" w:hAnsi="Times New Roman" w:cs="Times New Roman"/>
                <w:noProof/>
                <w:webHidden/>
              </w:rPr>
              <w:fldChar w:fldCharType="begin"/>
            </w:r>
            <w:r w:rsidR="005E3233" w:rsidRPr="005E3233">
              <w:rPr>
                <w:rFonts w:ascii="Times New Roman" w:hAnsi="Times New Roman" w:cs="Times New Roman"/>
                <w:noProof/>
                <w:webHidden/>
              </w:rPr>
              <w:instrText xml:space="preserve"> PAGEREF _Toc59809470 \h </w:instrText>
            </w:r>
            <w:r w:rsidR="005E3233" w:rsidRPr="005E3233">
              <w:rPr>
                <w:rFonts w:ascii="Times New Roman" w:hAnsi="Times New Roman" w:cs="Times New Roman"/>
                <w:noProof/>
                <w:webHidden/>
              </w:rPr>
            </w:r>
            <w:r w:rsidR="005E3233" w:rsidRPr="005E3233">
              <w:rPr>
                <w:rFonts w:ascii="Times New Roman" w:hAnsi="Times New Roman" w:cs="Times New Roman"/>
                <w:noProof/>
                <w:webHidden/>
              </w:rPr>
              <w:fldChar w:fldCharType="separate"/>
            </w:r>
            <w:r w:rsidR="002C77B1">
              <w:rPr>
                <w:rFonts w:ascii="Times New Roman" w:hAnsi="Times New Roman" w:cs="Times New Roman"/>
                <w:noProof/>
                <w:webHidden/>
              </w:rPr>
              <w:t>9</w:t>
            </w:r>
            <w:r w:rsidR="005E3233" w:rsidRPr="005E3233">
              <w:rPr>
                <w:rFonts w:ascii="Times New Roman" w:hAnsi="Times New Roman" w:cs="Times New Roman"/>
                <w:noProof/>
                <w:webHidden/>
              </w:rPr>
              <w:fldChar w:fldCharType="end"/>
            </w:r>
          </w:hyperlink>
        </w:p>
        <w:p w14:paraId="00FB5BA5" w14:textId="77777777" w:rsidR="005E3233" w:rsidRPr="005E3233" w:rsidRDefault="00EE1D8D">
          <w:pPr>
            <w:pStyle w:val="TOC2"/>
            <w:tabs>
              <w:tab w:val="right" w:leader="dot" w:pos="8296"/>
            </w:tabs>
            <w:rPr>
              <w:rFonts w:ascii="Times New Roman" w:hAnsi="Times New Roman" w:cs="Times New Roman"/>
              <w:noProof/>
            </w:rPr>
          </w:pPr>
          <w:hyperlink w:anchor="_Toc59809471" w:history="1">
            <w:r w:rsidR="005E3233" w:rsidRPr="005E3233">
              <w:rPr>
                <w:rStyle w:val="Hyperlink"/>
                <w:rFonts w:ascii="Times New Roman" w:hAnsi="Times New Roman" w:cs="Times New Roman"/>
                <w:noProof/>
              </w:rPr>
              <w:t>2.3  Determination of protein concentration</w:t>
            </w:r>
            <w:r w:rsidR="005E3233" w:rsidRPr="005E3233">
              <w:rPr>
                <w:rFonts w:ascii="Times New Roman" w:hAnsi="Times New Roman" w:cs="Times New Roman"/>
                <w:noProof/>
                <w:webHidden/>
              </w:rPr>
              <w:tab/>
            </w:r>
            <w:r w:rsidR="005E3233" w:rsidRPr="005E3233">
              <w:rPr>
                <w:rFonts w:ascii="Times New Roman" w:hAnsi="Times New Roman" w:cs="Times New Roman"/>
                <w:noProof/>
                <w:webHidden/>
              </w:rPr>
              <w:fldChar w:fldCharType="begin"/>
            </w:r>
            <w:r w:rsidR="005E3233" w:rsidRPr="005E3233">
              <w:rPr>
                <w:rFonts w:ascii="Times New Roman" w:hAnsi="Times New Roman" w:cs="Times New Roman"/>
                <w:noProof/>
                <w:webHidden/>
              </w:rPr>
              <w:instrText xml:space="preserve"> PAGEREF _Toc59809471 \h </w:instrText>
            </w:r>
            <w:r w:rsidR="005E3233" w:rsidRPr="005E3233">
              <w:rPr>
                <w:rFonts w:ascii="Times New Roman" w:hAnsi="Times New Roman" w:cs="Times New Roman"/>
                <w:noProof/>
                <w:webHidden/>
              </w:rPr>
            </w:r>
            <w:r w:rsidR="005E3233" w:rsidRPr="005E3233">
              <w:rPr>
                <w:rFonts w:ascii="Times New Roman" w:hAnsi="Times New Roman" w:cs="Times New Roman"/>
                <w:noProof/>
                <w:webHidden/>
              </w:rPr>
              <w:fldChar w:fldCharType="separate"/>
            </w:r>
            <w:r w:rsidR="002C77B1">
              <w:rPr>
                <w:rFonts w:ascii="Times New Roman" w:hAnsi="Times New Roman" w:cs="Times New Roman"/>
                <w:noProof/>
                <w:webHidden/>
              </w:rPr>
              <w:t>9</w:t>
            </w:r>
            <w:r w:rsidR="005E3233" w:rsidRPr="005E3233">
              <w:rPr>
                <w:rFonts w:ascii="Times New Roman" w:hAnsi="Times New Roman" w:cs="Times New Roman"/>
                <w:noProof/>
                <w:webHidden/>
              </w:rPr>
              <w:fldChar w:fldCharType="end"/>
            </w:r>
          </w:hyperlink>
        </w:p>
        <w:p w14:paraId="45F78841" w14:textId="77777777" w:rsidR="005E3233" w:rsidRPr="005E3233" w:rsidRDefault="00EE1D8D">
          <w:pPr>
            <w:pStyle w:val="TOC2"/>
            <w:tabs>
              <w:tab w:val="right" w:leader="dot" w:pos="8296"/>
            </w:tabs>
            <w:rPr>
              <w:rFonts w:ascii="Times New Roman" w:hAnsi="Times New Roman" w:cs="Times New Roman"/>
              <w:noProof/>
            </w:rPr>
          </w:pPr>
          <w:hyperlink w:anchor="_Toc59809472" w:history="1">
            <w:r w:rsidR="005E3233" w:rsidRPr="005E3233">
              <w:rPr>
                <w:rStyle w:val="Hyperlink"/>
                <w:rFonts w:ascii="Times New Roman" w:hAnsi="Times New Roman" w:cs="Times New Roman"/>
                <w:noProof/>
              </w:rPr>
              <w:t>2.4  Reaction equipments</w:t>
            </w:r>
            <w:r w:rsidR="005E3233" w:rsidRPr="005E3233">
              <w:rPr>
                <w:rFonts w:ascii="Times New Roman" w:hAnsi="Times New Roman" w:cs="Times New Roman"/>
                <w:noProof/>
                <w:webHidden/>
              </w:rPr>
              <w:tab/>
            </w:r>
            <w:r w:rsidR="005E3233" w:rsidRPr="005E3233">
              <w:rPr>
                <w:rFonts w:ascii="Times New Roman" w:hAnsi="Times New Roman" w:cs="Times New Roman"/>
                <w:noProof/>
                <w:webHidden/>
              </w:rPr>
              <w:fldChar w:fldCharType="begin"/>
            </w:r>
            <w:r w:rsidR="005E3233" w:rsidRPr="005E3233">
              <w:rPr>
                <w:rFonts w:ascii="Times New Roman" w:hAnsi="Times New Roman" w:cs="Times New Roman"/>
                <w:noProof/>
                <w:webHidden/>
              </w:rPr>
              <w:instrText xml:space="preserve"> PAGEREF _Toc59809472 \h </w:instrText>
            </w:r>
            <w:r w:rsidR="005E3233" w:rsidRPr="005E3233">
              <w:rPr>
                <w:rFonts w:ascii="Times New Roman" w:hAnsi="Times New Roman" w:cs="Times New Roman"/>
                <w:noProof/>
                <w:webHidden/>
              </w:rPr>
            </w:r>
            <w:r w:rsidR="005E3233" w:rsidRPr="005E3233">
              <w:rPr>
                <w:rFonts w:ascii="Times New Roman" w:hAnsi="Times New Roman" w:cs="Times New Roman"/>
                <w:noProof/>
                <w:webHidden/>
              </w:rPr>
              <w:fldChar w:fldCharType="separate"/>
            </w:r>
            <w:r w:rsidR="002C77B1">
              <w:rPr>
                <w:rFonts w:ascii="Times New Roman" w:hAnsi="Times New Roman" w:cs="Times New Roman"/>
                <w:noProof/>
                <w:webHidden/>
              </w:rPr>
              <w:t>9</w:t>
            </w:r>
            <w:r w:rsidR="005E3233" w:rsidRPr="005E3233">
              <w:rPr>
                <w:rFonts w:ascii="Times New Roman" w:hAnsi="Times New Roman" w:cs="Times New Roman"/>
                <w:noProof/>
                <w:webHidden/>
              </w:rPr>
              <w:fldChar w:fldCharType="end"/>
            </w:r>
          </w:hyperlink>
        </w:p>
        <w:p w14:paraId="4433121C" w14:textId="77777777" w:rsidR="005E3233" w:rsidRPr="005E3233" w:rsidRDefault="00EE1D8D">
          <w:pPr>
            <w:pStyle w:val="TOC1"/>
            <w:rPr>
              <w:b w:val="0"/>
            </w:rPr>
          </w:pPr>
          <w:hyperlink w:anchor="_Toc59809473" w:history="1">
            <w:r w:rsidR="005E3233" w:rsidRPr="005E3233">
              <w:rPr>
                <w:rStyle w:val="Hyperlink"/>
              </w:rPr>
              <w:t>3  Material preparation</w:t>
            </w:r>
            <w:r w:rsidR="005E3233" w:rsidRPr="005E3233">
              <w:rPr>
                <w:webHidden/>
              </w:rPr>
              <w:tab/>
            </w:r>
            <w:r w:rsidR="005E3233" w:rsidRPr="005E3233">
              <w:rPr>
                <w:webHidden/>
              </w:rPr>
              <w:fldChar w:fldCharType="begin"/>
            </w:r>
            <w:r w:rsidR="005E3233" w:rsidRPr="005E3233">
              <w:rPr>
                <w:webHidden/>
              </w:rPr>
              <w:instrText xml:space="preserve"> PAGEREF _Toc59809473 \h </w:instrText>
            </w:r>
            <w:r w:rsidR="005E3233" w:rsidRPr="005E3233">
              <w:rPr>
                <w:webHidden/>
              </w:rPr>
            </w:r>
            <w:r w:rsidR="005E3233" w:rsidRPr="005E3233">
              <w:rPr>
                <w:webHidden/>
              </w:rPr>
              <w:fldChar w:fldCharType="separate"/>
            </w:r>
            <w:r w:rsidR="002C77B1">
              <w:rPr>
                <w:webHidden/>
              </w:rPr>
              <w:t>10</w:t>
            </w:r>
            <w:r w:rsidR="005E3233" w:rsidRPr="005E3233">
              <w:rPr>
                <w:webHidden/>
              </w:rPr>
              <w:fldChar w:fldCharType="end"/>
            </w:r>
          </w:hyperlink>
        </w:p>
        <w:p w14:paraId="764AA212" w14:textId="77777777" w:rsidR="005E3233" w:rsidRPr="005E3233" w:rsidRDefault="00EE1D8D">
          <w:pPr>
            <w:pStyle w:val="TOC2"/>
            <w:tabs>
              <w:tab w:val="right" w:leader="dot" w:pos="8296"/>
            </w:tabs>
            <w:rPr>
              <w:rFonts w:ascii="Times New Roman" w:hAnsi="Times New Roman" w:cs="Times New Roman"/>
              <w:noProof/>
            </w:rPr>
          </w:pPr>
          <w:hyperlink w:anchor="_Toc59809474" w:history="1">
            <w:r w:rsidR="005E3233" w:rsidRPr="005E3233">
              <w:rPr>
                <w:rStyle w:val="Hyperlink"/>
                <w:rFonts w:ascii="Times New Roman" w:hAnsi="Times New Roman" w:cs="Times New Roman"/>
                <w:noProof/>
              </w:rPr>
              <w:t>3.1  Enzyme preparation</w:t>
            </w:r>
            <w:r w:rsidR="005E3233" w:rsidRPr="005E3233">
              <w:rPr>
                <w:rFonts w:ascii="Times New Roman" w:hAnsi="Times New Roman" w:cs="Times New Roman"/>
                <w:noProof/>
                <w:webHidden/>
              </w:rPr>
              <w:tab/>
            </w:r>
            <w:r w:rsidR="005E3233" w:rsidRPr="005E3233">
              <w:rPr>
                <w:rFonts w:ascii="Times New Roman" w:hAnsi="Times New Roman" w:cs="Times New Roman"/>
                <w:noProof/>
                <w:webHidden/>
              </w:rPr>
              <w:fldChar w:fldCharType="begin"/>
            </w:r>
            <w:r w:rsidR="005E3233" w:rsidRPr="005E3233">
              <w:rPr>
                <w:rFonts w:ascii="Times New Roman" w:hAnsi="Times New Roman" w:cs="Times New Roman"/>
                <w:noProof/>
                <w:webHidden/>
              </w:rPr>
              <w:instrText xml:space="preserve"> PAGEREF _Toc59809474 \h </w:instrText>
            </w:r>
            <w:r w:rsidR="005E3233" w:rsidRPr="005E3233">
              <w:rPr>
                <w:rFonts w:ascii="Times New Roman" w:hAnsi="Times New Roman" w:cs="Times New Roman"/>
                <w:noProof/>
                <w:webHidden/>
              </w:rPr>
            </w:r>
            <w:r w:rsidR="005E3233" w:rsidRPr="005E3233">
              <w:rPr>
                <w:rFonts w:ascii="Times New Roman" w:hAnsi="Times New Roman" w:cs="Times New Roman"/>
                <w:noProof/>
                <w:webHidden/>
              </w:rPr>
              <w:fldChar w:fldCharType="separate"/>
            </w:r>
            <w:r w:rsidR="002C77B1">
              <w:rPr>
                <w:rFonts w:ascii="Times New Roman" w:hAnsi="Times New Roman" w:cs="Times New Roman"/>
                <w:noProof/>
                <w:webHidden/>
              </w:rPr>
              <w:t>10</w:t>
            </w:r>
            <w:r w:rsidR="005E3233" w:rsidRPr="005E3233">
              <w:rPr>
                <w:rFonts w:ascii="Times New Roman" w:hAnsi="Times New Roman" w:cs="Times New Roman"/>
                <w:noProof/>
                <w:webHidden/>
              </w:rPr>
              <w:fldChar w:fldCharType="end"/>
            </w:r>
          </w:hyperlink>
        </w:p>
        <w:p w14:paraId="28388DF1" w14:textId="77777777" w:rsidR="005E3233" w:rsidRPr="005E3233" w:rsidRDefault="00EE1D8D">
          <w:pPr>
            <w:pStyle w:val="TOC2"/>
            <w:tabs>
              <w:tab w:val="right" w:leader="dot" w:pos="8296"/>
            </w:tabs>
            <w:rPr>
              <w:rFonts w:ascii="Times New Roman" w:hAnsi="Times New Roman" w:cs="Times New Roman"/>
              <w:noProof/>
            </w:rPr>
          </w:pPr>
          <w:hyperlink w:anchor="_Toc59809475" w:history="1">
            <w:r w:rsidR="005E3233" w:rsidRPr="005E3233">
              <w:rPr>
                <w:rStyle w:val="Hyperlink"/>
                <w:rFonts w:ascii="Times New Roman" w:hAnsi="Times New Roman" w:cs="Times New Roman"/>
                <w:noProof/>
              </w:rPr>
              <w:t>3.2  Protein substrate preparation</w:t>
            </w:r>
            <w:r w:rsidR="005E3233" w:rsidRPr="005E3233">
              <w:rPr>
                <w:rFonts w:ascii="Times New Roman" w:hAnsi="Times New Roman" w:cs="Times New Roman"/>
                <w:noProof/>
                <w:webHidden/>
              </w:rPr>
              <w:tab/>
            </w:r>
            <w:r w:rsidR="005E3233" w:rsidRPr="005E3233">
              <w:rPr>
                <w:rFonts w:ascii="Times New Roman" w:hAnsi="Times New Roman" w:cs="Times New Roman"/>
                <w:noProof/>
                <w:webHidden/>
              </w:rPr>
              <w:fldChar w:fldCharType="begin"/>
            </w:r>
            <w:r w:rsidR="005E3233" w:rsidRPr="005E3233">
              <w:rPr>
                <w:rFonts w:ascii="Times New Roman" w:hAnsi="Times New Roman" w:cs="Times New Roman"/>
                <w:noProof/>
                <w:webHidden/>
              </w:rPr>
              <w:instrText xml:space="preserve"> PAGEREF _Toc59809475 \h </w:instrText>
            </w:r>
            <w:r w:rsidR="005E3233" w:rsidRPr="005E3233">
              <w:rPr>
                <w:rFonts w:ascii="Times New Roman" w:hAnsi="Times New Roman" w:cs="Times New Roman"/>
                <w:noProof/>
                <w:webHidden/>
              </w:rPr>
            </w:r>
            <w:r w:rsidR="005E3233" w:rsidRPr="005E3233">
              <w:rPr>
                <w:rFonts w:ascii="Times New Roman" w:hAnsi="Times New Roman" w:cs="Times New Roman"/>
                <w:noProof/>
                <w:webHidden/>
              </w:rPr>
              <w:fldChar w:fldCharType="separate"/>
            </w:r>
            <w:r w:rsidR="002C77B1">
              <w:rPr>
                <w:rFonts w:ascii="Times New Roman" w:hAnsi="Times New Roman" w:cs="Times New Roman"/>
                <w:noProof/>
                <w:webHidden/>
              </w:rPr>
              <w:t>12</w:t>
            </w:r>
            <w:r w:rsidR="005E3233" w:rsidRPr="005E3233">
              <w:rPr>
                <w:rFonts w:ascii="Times New Roman" w:hAnsi="Times New Roman" w:cs="Times New Roman"/>
                <w:noProof/>
                <w:webHidden/>
              </w:rPr>
              <w:fldChar w:fldCharType="end"/>
            </w:r>
          </w:hyperlink>
        </w:p>
        <w:p w14:paraId="1CAA24B4" w14:textId="77777777" w:rsidR="005E3233" w:rsidRPr="005E3233" w:rsidRDefault="00EE1D8D">
          <w:pPr>
            <w:pStyle w:val="TOC2"/>
            <w:tabs>
              <w:tab w:val="right" w:leader="dot" w:pos="8296"/>
            </w:tabs>
            <w:rPr>
              <w:rFonts w:ascii="Times New Roman" w:hAnsi="Times New Roman" w:cs="Times New Roman"/>
              <w:noProof/>
            </w:rPr>
          </w:pPr>
          <w:hyperlink w:anchor="_Toc59809476" w:history="1">
            <w:r w:rsidR="005E3233" w:rsidRPr="005E3233">
              <w:rPr>
                <w:rStyle w:val="Hyperlink"/>
                <w:rFonts w:ascii="Times New Roman" w:hAnsi="Times New Roman" w:cs="Times New Roman"/>
                <w:noProof/>
              </w:rPr>
              <w:t>3.3  Peptide hydrazide substrate preparation</w:t>
            </w:r>
            <w:r w:rsidR="005E3233" w:rsidRPr="005E3233">
              <w:rPr>
                <w:rFonts w:ascii="Times New Roman" w:hAnsi="Times New Roman" w:cs="Times New Roman"/>
                <w:noProof/>
                <w:webHidden/>
              </w:rPr>
              <w:tab/>
            </w:r>
            <w:r w:rsidR="005E3233" w:rsidRPr="005E3233">
              <w:rPr>
                <w:rFonts w:ascii="Times New Roman" w:hAnsi="Times New Roman" w:cs="Times New Roman"/>
                <w:noProof/>
                <w:webHidden/>
              </w:rPr>
              <w:fldChar w:fldCharType="begin"/>
            </w:r>
            <w:r w:rsidR="005E3233" w:rsidRPr="005E3233">
              <w:rPr>
                <w:rFonts w:ascii="Times New Roman" w:hAnsi="Times New Roman" w:cs="Times New Roman"/>
                <w:noProof/>
                <w:webHidden/>
              </w:rPr>
              <w:instrText xml:space="preserve"> PAGEREF _Toc59809476 \h </w:instrText>
            </w:r>
            <w:r w:rsidR="005E3233" w:rsidRPr="005E3233">
              <w:rPr>
                <w:rFonts w:ascii="Times New Roman" w:hAnsi="Times New Roman" w:cs="Times New Roman"/>
                <w:noProof/>
                <w:webHidden/>
              </w:rPr>
            </w:r>
            <w:r w:rsidR="005E3233" w:rsidRPr="005E3233">
              <w:rPr>
                <w:rFonts w:ascii="Times New Roman" w:hAnsi="Times New Roman" w:cs="Times New Roman"/>
                <w:noProof/>
                <w:webHidden/>
              </w:rPr>
              <w:fldChar w:fldCharType="separate"/>
            </w:r>
            <w:r w:rsidR="002C77B1">
              <w:rPr>
                <w:rFonts w:ascii="Times New Roman" w:hAnsi="Times New Roman" w:cs="Times New Roman"/>
                <w:noProof/>
                <w:webHidden/>
              </w:rPr>
              <w:t>14</w:t>
            </w:r>
            <w:r w:rsidR="005E3233" w:rsidRPr="005E3233">
              <w:rPr>
                <w:rFonts w:ascii="Times New Roman" w:hAnsi="Times New Roman" w:cs="Times New Roman"/>
                <w:noProof/>
                <w:webHidden/>
              </w:rPr>
              <w:fldChar w:fldCharType="end"/>
            </w:r>
          </w:hyperlink>
        </w:p>
        <w:p w14:paraId="464ED22D" w14:textId="77777777" w:rsidR="005E3233" w:rsidRPr="005E3233" w:rsidRDefault="00EE1D8D">
          <w:pPr>
            <w:pStyle w:val="TOC1"/>
            <w:rPr>
              <w:b w:val="0"/>
            </w:rPr>
          </w:pPr>
          <w:hyperlink w:anchor="_Toc59809477" w:history="1">
            <w:r w:rsidR="005E3233" w:rsidRPr="005E3233">
              <w:rPr>
                <w:rStyle w:val="Hyperlink"/>
              </w:rPr>
              <w:t>4  Supplementary methods and results</w:t>
            </w:r>
            <w:r w:rsidR="005E3233" w:rsidRPr="005E3233">
              <w:rPr>
                <w:webHidden/>
              </w:rPr>
              <w:tab/>
            </w:r>
            <w:r w:rsidR="005E3233" w:rsidRPr="005E3233">
              <w:rPr>
                <w:webHidden/>
              </w:rPr>
              <w:fldChar w:fldCharType="begin"/>
            </w:r>
            <w:r w:rsidR="005E3233" w:rsidRPr="005E3233">
              <w:rPr>
                <w:webHidden/>
              </w:rPr>
              <w:instrText xml:space="preserve"> PAGEREF _Toc59809477 \h </w:instrText>
            </w:r>
            <w:r w:rsidR="005E3233" w:rsidRPr="005E3233">
              <w:rPr>
                <w:webHidden/>
              </w:rPr>
            </w:r>
            <w:r w:rsidR="005E3233" w:rsidRPr="005E3233">
              <w:rPr>
                <w:webHidden/>
              </w:rPr>
              <w:fldChar w:fldCharType="separate"/>
            </w:r>
            <w:r w:rsidR="002C77B1">
              <w:rPr>
                <w:webHidden/>
              </w:rPr>
              <w:t>15</w:t>
            </w:r>
            <w:r w:rsidR="005E3233" w:rsidRPr="005E3233">
              <w:rPr>
                <w:webHidden/>
              </w:rPr>
              <w:fldChar w:fldCharType="end"/>
            </w:r>
          </w:hyperlink>
        </w:p>
        <w:p w14:paraId="58E1D872" w14:textId="77777777" w:rsidR="005E3233" w:rsidRPr="005E3233" w:rsidRDefault="00EE1D8D">
          <w:pPr>
            <w:pStyle w:val="TOC2"/>
            <w:tabs>
              <w:tab w:val="right" w:leader="dot" w:pos="8296"/>
            </w:tabs>
            <w:rPr>
              <w:rFonts w:ascii="Times New Roman" w:hAnsi="Times New Roman" w:cs="Times New Roman"/>
              <w:noProof/>
            </w:rPr>
          </w:pPr>
          <w:hyperlink w:anchor="_Toc59809478" w:history="1">
            <w:r w:rsidR="005E3233" w:rsidRPr="005E3233">
              <w:rPr>
                <w:rStyle w:val="Hyperlink"/>
                <w:rFonts w:ascii="Times New Roman" w:hAnsi="Times New Roman" w:cs="Times New Roman"/>
                <w:noProof/>
              </w:rPr>
              <w:t>4.1  Screening of alcohols for enzymatic ligation</w:t>
            </w:r>
            <w:r w:rsidR="005E3233" w:rsidRPr="005E3233">
              <w:rPr>
                <w:rFonts w:ascii="Times New Roman" w:hAnsi="Times New Roman" w:cs="Times New Roman"/>
                <w:noProof/>
                <w:webHidden/>
              </w:rPr>
              <w:tab/>
            </w:r>
            <w:r w:rsidR="005E3233" w:rsidRPr="005E3233">
              <w:rPr>
                <w:rFonts w:ascii="Times New Roman" w:hAnsi="Times New Roman" w:cs="Times New Roman"/>
                <w:noProof/>
                <w:webHidden/>
              </w:rPr>
              <w:fldChar w:fldCharType="begin"/>
            </w:r>
            <w:r w:rsidR="005E3233" w:rsidRPr="005E3233">
              <w:rPr>
                <w:rFonts w:ascii="Times New Roman" w:hAnsi="Times New Roman" w:cs="Times New Roman"/>
                <w:noProof/>
                <w:webHidden/>
              </w:rPr>
              <w:instrText xml:space="preserve"> PAGEREF _Toc59809478 \h </w:instrText>
            </w:r>
            <w:r w:rsidR="005E3233" w:rsidRPr="005E3233">
              <w:rPr>
                <w:rFonts w:ascii="Times New Roman" w:hAnsi="Times New Roman" w:cs="Times New Roman"/>
                <w:noProof/>
                <w:webHidden/>
              </w:rPr>
            </w:r>
            <w:r w:rsidR="005E3233" w:rsidRPr="005E3233">
              <w:rPr>
                <w:rFonts w:ascii="Times New Roman" w:hAnsi="Times New Roman" w:cs="Times New Roman"/>
                <w:noProof/>
                <w:webHidden/>
              </w:rPr>
              <w:fldChar w:fldCharType="separate"/>
            </w:r>
            <w:r w:rsidR="002C77B1">
              <w:rPr>
                <w:rFonts w:ascii="Times New Roman" w:hAnsi="Times New Roman" w:cs="Times New Roman"/>
                <w:noProof/>
                <w:webHidden/>
              </w:rPr>
              <w:t>15</w:t>
            </w:r>
            <w:r w:rsidR="005E3233" w:rsidRPr="005E3233">
              <w:rPr>
                <w:rFonts w:ascii="Times New Roman" w:hAnsi="Times New Roman" w:cs="Times New Roman"/>
                <w:noProof/>
                <w:webHidden/>
              </w:rPr>
              <w:fldChar w:fldCharType="end"/>
            </w:r>
          </w:hyperlink>
        </w:p>
        <w:p w14:paraId="6B396DEB" w14:textId="77777777" w:rsidR="005E3233" w:rsidRPr="005E3233" w:rsidRDefault="00EE1D8D">
          <w:pPr>
            <w:pStyle w:val="TOC2"/>
            <w:tabs>
              <w:tab w:val="right" w:leader="dot" w:pos="8296"/>
            </w:tabs>
            <w:rPr>
              <w:rFonts w:ascii="Times New Roman" w:hAnsi="Times New Roman" w:cs="Times New Roman"/>
              <w:noProof/>
            </w:rPr>
          </w:pPr>
          <w:hyperlink w:anchor="_Toc59809479" w:history="1">
            <w:r w:rsidR="005E3233" w:rsidRPr="005E3233">
              <w:rPr>
                <w:rStyle w:val="Hyperlink"/>
                <w:rFonts w:ascii="Times New Roman" w:hAnsi="Times New Roman" w:cs="Times New Roman"/>
                <w:noProof/>
              </w:rPr>
              <w:t>4.2  Screening of substrate spectrum of Omniligase-1</w:t>
            </w:r>
            <w:r w:rsidR="005E3233" w:rsidRPr="005E3233">
              <w:rPr>
                <w:rFonts w:ascii="Times New Roman" w:hAnsi="Times New Roman" w:cs="Times New Roman"/>
                <w:noProof/>
                <w:webHidden/>
              </w:rPr>
              <w:tab/>
            </w:r>
            <w:r w:rsidR="005E3233" w:rsidRPr="005E3233">
              <w:rPr>
                <w:rFonts w:ascii="Times New Roman" w:hAnsi="Times New Roman" w:cs="Times New Roman"/>
                <w:noProof/>
                <w:webHidden/>
              </w:rPr>
              <w:fldChar w:fldCharType="begin"/>
            </w:r>
            <w:r w:rsidR="005E3233" w:rsidRPr="005E3233">
              <w:rPr>
                <w:rFonts w:ascii="Times New Roman" w:hAnsi="Times New Roman" w:cs="Times New Roman"/>
                <w:noProof/>
                <w:webHidden/>
              </w:rPr>
              <w:instrText xml:space="preserve"> PAGEREF _Toc59809479 \h </w:instrText>
            </w:r>
            <w:r w:rsidR="005E3233" w:rsidRPr="005E3233">
              <w:rPr>
                <w:rFonts w:ascii="Times New Roman" w:hAnsi="Times New Roman" w:cs="Times New Roman"/>
                <w:noProof/>
                <w:webHidden/>
              </w:rPr>
            </w:r>
            <w:r w:rsidR="005E3233" w:rsidRPr="005E3233">
              <w:rPr>
                <w:rFonts w:ascii="Times New Roman" w:hAnsi="Times New Roman" w:cs="Times New Roman"/>
                <w:noProof/>
                <w:webHidden/>
              </w:rPr>
              <w:fldChar w:fldCharType="separate"/>
            </w:r>
            <w:r w:rsidR="002C77B1">
              <w:rPr>
                <w:rFonts w:ascii="Times New Roman" w:hAnsi="Times New Roman" w:cs="Times New Roman"/>
                <w:noProof/>
                <w:webHidden/>
              </w:rPr>
              <w:t>17</w:t>
            </w:r>
            <w:r w:rsidR="005E3233" w:rsidRPr="005E3233">
              <w:rPr>
                <w:rFonts w:ascii="Times New Roman" w:hAnsi="Times New Roman" w:cs="Times New Roman"/>
                <w:noProof/>
                <w:webHidden/>
              </w:rPr>
              <w:fldChar w:fldCharType="end"/>
            </w:r>
          </w:hyperlink>
        </w:p>
        <w:p w14:paraId="153ACEC7" w14:textId="77777777" w:rsidR="005E3233" w:rsidRPr="005E3233" w:rsidRDefault="00EE1D8D">
          <w:pPr>
            <w:pStyle w:val="TOC2"/>
            <w:tabs>
              <w:tab w:val="right" w:leader="dot" w:pos="8296"/>
            </w:tabs>
            <w:rPr>
              <w:rFonts w:ascii="Times New Roman" w:hAnsi="Times New Roman" w:cs="Times New Roman"/>
              <w:noProof/>
            </w:rPr>
          </w:pPr>
          <w:hyperlink w:anchor="_Toc59809480" w:history="1">
            <w:r w:rsidR="005E3233" w:rsidRPr="005E3233">
              <w:rPr>
                <w:rStyle w:val="Hyperlink"/>
                <w:rFonts w:ascii="Times New Roman" w:hAnsi="Times New Roman" w:cs="Times New Roman"/>
                <w:noProof/>
              </w:rPr>
              <w:t>4.3  Screening of substrate spectrum of PAM12B</w:t>
            </w:r>
            <w:r w:rsidR="005E3233" w:rsidRPr="005E3233">
              <w:rPr>
                <w:rFonts w:ascii="Times New Roman" w:hAnsi="Times New Roman" w:cs="Times New Roman"/>
                <w:noProof/>
                <w:webHidden/>
              </w:rPr>
              <w:tab/>
            </w:r>
            <w:r w:rsidR="005E3233" w:rsidRPr="005E3233">
              <w:rPr>
                <w:rFonts w:ascii="Times New Roman" w:hAnsi="Times New Roman" w:cs="Times New Roman"/>
                <w:noProof/>
                <w:webHidden/>
              </w:rPr>
              <w:fldChar w:fldCharType="begin"/>
            </w:r>
            <w:r w:rsidR="005E3233" w:rsidRPr="005E3233">
              <w:rPr>
                <w:rFonts w:ascii="Times New Roman" w:hAnsi="Times New Roman" w:cs="Times New Roman"/>
                <w:noProof/>
                <w:webHidden/>
              </w:rPr>
              <w:instrText xml:space="preserve"> PAGEREF _Toc59809480 \h </w:instrText>
            </w:r>
            <w:r w:rsidR="005E3233" w:rsidRPr="005E3233">
              <w:rPr>
                <w:rFonts w:ascii="Times New Roman" w:hAnsi="Times New Roman" w:cs="Times New Roman"/>
                <w:noProof/>
                <w:webHidden/>
              </w:rPr>
            </w:r>
            <w:r w:rsidR="005E3233" w:rsidRPr="005E3233">
              <w:rPr>
                <w:rFonts w:ascii="Times New Roman" w:hAnsi="Times New Roman" w:cs="Times New Roman"/>
                <w:noProof/>
                <w:webHidden/>
              </w:rPr>
              <w:fldChar w:fldCharType="separate"/>
            </w:r>
            <w:r w:rsidR="002C77B1">
              <w:rPr>
                <w:rFonts w:ascii="Times New Roman" w:hAnsi="Times New Roman" w:cs="Times New Roman"/>
                <w:noProof/>
                <w:webHidden/>
              </w:rPr>
              <w:t>22</w:t>
            </w:r>
            <w:r w:rsidR="005E3233" w:rsidRPr="005E3233">
              <w:rPr>
                <w:rFonts w:ascii="Times New Roman" w:hAnsi="Times New Roman" w:cs="Times New Roman"/>
                <w:noProof/>
                <w:webHidden/>
              </w:rPr>
              <w:fldChar w:fldCharType="end"/>
            </w:r>
          </w:hyperlink>
        </w:p>
        <w:p w14:paraId="0C1B6C42" w14:textId="77777777" w:rsidR="005E3233" w:rsidRPr="005E3233" w:rsidRDefault="00EE1D8D">
          <w:pPr>
            <w:pStyle w:val="TOC2"/>
            <w:tabs>
              <w:tab w:val="right" w:leader="dot" w:pos="8296"/>
            </w:tabs>
            <w:rPr>
              <w:rFonts w:ascii="Times New Roman" w:hAnsi="Times New Roman" w:cs="Times New Roman"/>
              <w:noProof/>
            </w:rPr>
          </w:pPr>
          <w:hyperlink w:anchor="_Toc59809481" w:history="1">
            <w:r w:rsidR="005E3233" w:rsidRPr="005E3233">
              <w:rPr>
                <w:rStyle w:val="Hyperlink"/>
                <w:rFonts w:ascii="Times New Roman" w:hAnsi="Times New Roman" w:cs="Times New Roman"/>
                <w:noProof/>
              </w:rPr>
              <w:t>4.4  Screening of substrate spectrum of PHM and PAL</w:t>
            </w:r>
            <w:r w:rsidR="005E3233" w:rsidRPr="005E3233">
              <w:rPr>
                <w:rFonts w:ascii="Times New Roman" w:hAnsi="Times New Roman" w:cs="Times New Roman"/>
                <w:noProof/>
                <w:webHidden/>
              </w:rPr>
              <w:tab/>
            </w:r>
            <w:r w:rsidR="005E3233" w:rsidRPr="005E3233">
              <w:rPr>
                <w:rFonts w:ascii="Times New Roman" w:hAnsi="Times New Roman" w:cs="Times New Roman"/>
                <w:noProof/>
                <w:webHidden/>
              </w:rPr>
              <w:fldChar w:fldCharType="begin"/>
            </w:r>
            <w:r w:rsidR="005E3233" w:rsidRPr="005E3233">
              <w:rPr>
                <w:rFonts w:ascii="Times New Roman" w:hAnsi="Times New Roman" w:cs="Times New Roman"/>
                <w:noProof/>
                <w:webHidden/>
              </w:rPr>
              <w:instrText xml:space="preserve"> PAGEREF _Toc59809481 \h </w:instrText>
            </w:r>
            <w:r w:rsidR="005E3233" w:rsidRPr="005E3233">
              <w:rPr>
                <w:rFonts w:ascii="Times New Roman" w:hAnsi="Times New Roman" w:cs="Times New Roman"/>
                <w:noProof/>
                <w:webHidden/>
              </w:rPr>
            </w:r>
            <w:r w:rsidR="005E3233" w:rsidRPr="005E3233">
              <w:rPr>
                <w:rFonts w:ascii="Times New Roman" w:hAnsi="Times New Roman" w:cs="Times New Roman"/>
                <w:noProof/>
                <w:webHidden/>
              </w:rPr>
              <w:fldChar w:fldCharType="separate"/>
            </w:r>
            <w:r w:rsidR="002C77B1">
              <w:rPr>
                <w:rFonts w:ascii="Times New Roman" w:hAnsi="Times New Roman" w:cs="Times New Roman"/>
                <w:noProof/>
                <w:webHidden/>
              </w:rPr>
              <w:t>24</w:t>
            </w:r>
            <w:r w:rsidR="005E3233" w:rsidRPr="005E3233">
              <w:rPr>
                <w:rFonts w:ascii="Times New Roman" w:hAnsi="Times New Roman" w:cs="Times New Roman"/>
                <w:noProof/>
                <w:webHidden/>
              </w:rPr>
              <w:fldChar w:fldCharType="end"/>
            </w:r>
          </w:hyperlink>
        </w:p>
        <w:p w14:paraId="1314C9CA" w14:textId="77777777" w:rsidR="005E3233" w:rsidRPr="005E3233" w:rsidRDefault="00EE1D8D">
          <w:pPr>
            <w:pStyle w:val="TOC2"/>
            <w:tabs>
              <w:tab w:val="right" w:leader="dot" w:pos="8296"/>
            </w:tabs>
            <w:rPr>
              <w:rFonts w:ascii="Times New Roman" w:hAnsi="Times New Roman" w:cs="Times New Roman"/>
              <w:noProof/>
            </w:rPr>
          </w:pPr>
          <w:hyperlink w:anchor="_Toc59809482" w:history="1">
            <w:r w:rsidR="005E3233" w:rsidRPr="005E3233">
              <w:rPr>
                <w:rStyle w:val="Hyperlink"/>
                <w:rFonts w:ascii="Times New Roman" w:hAnsi="Times New Roman" w:cs="Times New Roman"/>
                <w:noProof/>
              </w:rPr>
              <w:t>4.5  Cascade reaction of PHM, PAL and PAM12B</w:t>
            </w:r>
            <w:r w:rsidR="005E3233" w:rsidRPr="005E3233">
              <w:rPr>
                <w:rFonts w:ascii="Times New Roman" w:hAnsi="Times New Roman" w:cs="Times New Roman"/>
                <w:noProof/>
                <w:webHidden/>
              </w:rPr>
              <w:tab/>
            </w:r>
            <w:r w:rsidR="005E3233" w:rsidRPr="005E3233">
              <w:rPr>
                <w:rFonts w:ascii="Times New Roman" w:hAnsi="Times New Roman" w:cs="Times New Roman"/>
                <w:noProof/>
                <w:webHidden/>
              </w:rPr>
              <w:fldChar w:fldCharType="begin"/>
            </w:r>
            <w:r w:rsidR="005E3233" w:rsidRPr="005E3233">
              <w:rPr>
                <w:rFonts w:ascii="Times New Roman" w:hAnsi="Times New Roman" w:cs="Times New Roman"/>
                <w:noProof/>
                <w:webHidden/>
              </w:rPr>
              <w:instrText xml:space="preserve"> PAGEREF _Toc59809482 \h </w:instrText>
            </w:r>
            <w:r w:rsidR="005E3233" w:rsidRPr="005E3233">
              <w:rPr>
                <w:rFonts w:ascii="Times New Roman" w:hAnsi="Times New Roman" w:cs="Times New Roman"/>
                <w:noProof/>
                <w:webHidden/>
              </w:rPr>
            </w:r>
            <w:r w:rsidR="005E3233" w:rsidRPr="005E3233">
              <w:rPr>
                <w:rFonts w:ascii="Times New Roman" w:hAnsi="Times New Roman" w:cs="Times New Roman"/>
                <w:noProof/>
                <w:webHidden/>
              </w:rPr>
              <w:fldChar w:fldCharType="separate"/>
            </w:r>
            <w:r w:rsidR="002C77B1">
              <w:rPr>
                <w:rFonts w:ascii="Times New Roman" w:hAnsi="Times New Roman" w:cs="Times New Roman"/>
                <w:noProof/>
                <w:webHidden/>
              </w:rPr>
              <w:t>26</w:t>
            </w:r>
            <w:r w:rsidR="005E3233" w:rsidRPr="005E3233">
              <w:rPr>
                <w:rFonts w:ascii="Times New Roman" w:hAnsi="Times New Roman" w:cs="Times New Roman"/>
                <w:noProof/>
                <w:webHidden/>
              </w:rPr>
              <w:fldChar w:fldCharType="end"/>
            </w:r>
          </w:hyperlink>
        </w:p>
        <w:p w14:paraId="1F8E0B7F" w14:textId="77777777" w:rsidR="005E3233" w:rsidRPr="005E3233" w:rsidRDefault="00EE1D8D">
          <w:pPr>
            <w:pStyle w:val="TOC2"/>
            <w:tabs>
              <w:tab w:val="right" w:leader="dot" w:pos="8296"/>
            </w:tabs>
            <w:rPr>
              <w:rFonts w:ascii="Times New Roman" w:hAnsi="Times New Roman" w:cs="Times New Roman"/>
              <w:noProof/>
            </w:rPr>
          </w:pPr>
          <w:hyperlink w:anchor="_Toc59809483" w:history="1">
            <w:r w:rsidR="005E3233" w:rsidRPr="005E3233">
              <w:rPr>
                <w:rStyle w:val="Hyperlink"/>
                <w:rFonts w:ascii="Times New Roman" w:hAnsi="Times New Roman" w:cs="Times New Roman"/>
                <w:noProof/>
              </w:rPr>
              <w:t>4.6  Conjugation between Ac-DFSKV-G and ALKKA-NH</w:t>
            </w:r>
            <w:r w:rsidR="005E3233" w:rsidRPr="005E3233">
              <w:rPr>
                <w:rStyle w:val="Hyperlink"/>
                <w:rFonts w:ascii="Times New Roman" w:hAnsi="Times New Roman" w:cs="Times New Roman"/>
                <w:noProof/>
                <w:vertAlign w:val="subscript"/>
              </w:rPr>
              <w:t>2</w:t>
            </w:r>
            <w:r w:rsidR="005E3233" w:rsidRPr="005E3233">
              <w:rPr>
                <w:rFonts w:ascii="Times New Roman" w:hAnsi="Times New Roman" w:cs="Times New Roman"/>
                <w:noProof/>
                <w:webHidden/>
              </w:rPr>
              <w:tab/>
            </w:r>
            <w:r w:rsidR="005E3233" w:rsidRPr="005E3233">
              <w:rPr>
                <w:rFonts w:ascii="Times New Roman" w:hAnsi="Times New Roman" w:cs="Times New Roman"/>
                <w:noProof/>
                <w:webHidden/>
              </w:rPr>
              <w:fldChar w:fldCharType="begin"/>
            </w:r>
            <w:r w:rsidR="005E3233" w:rsidRPr="005E3233">
              <w:rPr>
                <w:rFonts w:ascii="Times New Roman" w:hAnsi="Times New Roman" w:cs="Times New Roman"/>
                <w:noProof/>
                <w:webHidden/>
              </w:rPr>
              <w:instrText xml:space="preserve"> PAGEREF _Toc59809483 \h </w:instrText>
            </w:r>
            <w:r w:rsidR="005E3233" w:rsidRPr="005E3233">
              <w:rPr>
                <w:rFonts w:ascii="Times New Roman" w:hAnsi="Times New Roman" w:cs="Times New Roman"/>
                <w:noProof/>
                <w:webHidden/>
              </w:rPr>
            </w:r>
            <w:r w:rsidR="005E3233" w:rsidRPr="005E3233">
              <w:rPr>
                <w:rFonts w:ascii="Times New Roman" w:hAnsi="Times New Roman" w:cs="Times New Roman"/>
                <w:noProof/>
                <w:webHidden/>
              </w:rPr>
              <w:fldChar w:fldCharType="separate"/>
            </w:r>
            <w:r w:rsidR="002C77B1">
              <w:rPr>
                <w:rFonts w:ascii="Times New Roman" w:hAnsi="Times New Roman" w:cs="Times New Roman"/>
                <w:noProof/>
                <w:webHidden/>
              </w:rPr>
              <w:t>28</w:t>
            </w:r>
            <w:r w:rsidR="005E3233" w:rsidRPr="005E3233">
              <w:rPr>
                <w:rFonts w:ascii="Times New Roman" w:hAnsi="Times New Roman" w:cs="Times New Roman"/>
                <w:noProof/>
                <w:webHidden/>
              </w:rPr>
              <w:fldChar w:fldCharType="end"/>
            </w:r>
          </w:hyperlink>
        </w:p>
        <w:p w14:paraId="275BDB0F" w14:textId="77777777" w:rsidR="005E3233" w:rsidRPr="005E3233" w:rsidRDefault="00EE1D8D">
          <w:pPr>
            <w:pStyle w:val="TOC2"/>
            <w:tabs>
              <w:tab w:val="right" w:leader="dot" w:pos="8296"/>
            </w:tabs>
            <w:rPr>
              <w:rFonts w:ascii="Times New Roman" w:hAnsi="Times New Roman" w:cs="Times New Roman"/>
              <w:noProof/>
            </w:rPr>
          </w:pPr>
          <w:hyperlink w:anchor="_Toc59809484" w:history="1">
            <w:r w:rsidR="005E3233" w:rsidRPr="005E3233">
              <w:rPr>
                <w:rStyle w:val="Hyperlink"/>
                <w:rFonts w:ascii="Times New Roman" w:hAnsi="Times New Roman" w:cs="Times New Roman"/>
                <w:noProof/>
              </w:rPr>
              <w:t>4.7  Total synthesis of exenatide</w:t>
            </w:r>
            <w:r w:rsidR="005E3233" w:rsidRPr="005E3233">
              <w:rPr>
                <w:rFonts w:ascii="Times New Roman" w:hAnsi="Times New Roman" w:cs="Times New Roman"/>
                <w:noProof/>
                <w:webHidden/>
              </w:rPr>
              <w:tab/>
            </w:r>
            <w:r w:rsidR="005E3233" w:rsidRPr="005E3233">
              <w:rPr>
                <w:rFonts w:ascii="Times New Roman" w:hAnsi="Times New Roman" w:cs="Times New Roman"/>
                <w:noProof/>
                <w:webHidden/>
              </w:rPr>
              <w:fldChar w:fldCharType="begin"/>
            </w:r>
            <w:r w:rsidR="005E3233" w:rsidRPr="005E3233">
              <w:rPr>
                <w:rFonts w:ascii="Times New Roman" w:hAnsi="Times New Roman" w:cs="Times New Roman"/>
                <w:noProof/>
                <w:webHidden/>
              </w:rPr>
              <w:instrText xml:space="preserve"> PAGEREF _Toc59809484 \h </w:instrText>
            </w:r>
            <w:r w:rsidR="005E3233" w:rsidRPr="005E3233">
              <w:rPr>
                <w:rFonts w:ascii="Times New Roman" w:hAnsi="Times New Roman" w:cs="Times New Roman"/>
                <w:noProof/>
                <w:webHidden/>
              </w:rPr>
            </w:r>
            <w:r w:rsidR="005E3233" w:rsidRPr="005E3233">
              <w:rPr>
                <w:rFonts w:ascii="Times New Roman" w:hAnsi="Times New Roman" w:cs="Times New Roman"/>
                <w:noProof/>
                <w:webHidden/>
              </w:rPr>
              <w:fldChar w:fldCharType="separate"/>
            </w:r>
            <w:r w:rsidR="002C77B1">
              <w:rPr>
                <w:rFonts w:ascii="Times New Roman" w:hAnsi="Times New Roman" w:cs="Times New Roman"/>
                <w:noProof/>
                <w:webHidden/>
              </w:rPr>
              <w:t>30</w:t>
            </w:r>
            <w:r w:rsidR="005E3233" w:rsidRPr="005E3233">
              <w:rPr>
                <w:rFonts w:ascii="Times New Roman" w:hAnsi="Times New Roman" w:cs="Times New Roman"/>
                <w:noProof/>
                <w:webHidden/>
              </w:rPr>
              <w:fldChar w:fldCharType="end"/>
            </w:r>
          </w:hyperlink>
        </w:p>
        <w:p w14:paraId="09EF92B6" w14:textId="77777777" w:rsidR="005E3233" w:rsidRPr="005E3233" w:rsidRDefault="00EE1D8D">
          <w:pPr>
            <w:pStyle w:val="TOC2"/>
            <w:tabs>
              <w:tab w:val="right" w:leader="dot" w:pos="8296"/>
            </w:tabs>
            <w:rPr>
              <w:rFonts w:ascii="Times New Roman" w:hAnsi="Times New Roman" w:cs="Times New Roman"/>
              <w:noProof/>
            </w:rPr>
          </w:pPr>
          <w:hyperlink w:anchor="_Toc59809485" w:history="1">
            <w:r w:rsidR="005E3233" w:rsidRPr="005E3233">
              <w:rPr>
                <w:rStyle w:val="Hyperlink"/>
                <w:rFonts w:ascii="Times New Roman" w:hAnsi="Times New Roman" w:cs="Times New Roman"/>
                <w:noProof/>
              </w:rPr>
              <w:t>4.8  Cyclization of sheep myeloid antimicrobial peptide</w:t>
            </w:r>
            <w:r w:rsidR="005E3233" w:rsidRPr="005E3233">
              <w:rPr>
                <w:rFonts w:ascii="Times New Roman" w:hAnsi="Times New Roman" w:cs="Times New Roman"/>
                <w:noProof/>
                <w:webHidden/>
              </w:rPr>
              <w:tab/>
            </w:r>
            <w:r w:rsidR="005E3233" w:rsidRPr="005E3233">
              <w:rPr>
                <w:rFonts w:ascii="Times New Roman" w:hAnsi="Times New Roman" w:cs="Times New Roman"/>
                <w:noProof/>
                <w:webHidden/>
              </w:rPr>
              <w:fldChar w:fldCharType="begin"/>
            </w:r>
            <w:r w:rsidR="005E3233" w:rsidRPr="005E3233">
              <w:rPr>
                <w:rFonts w:ascii="Times New Roman" w:hAnsi="Times New Roman" w:cs="Times New Roman"/>
                <w:noProof/>
                <w:webHidden/>
              </w:rPr>
              <w:instrText xml:space="preserve"> PAGEREF _Toc59809485 \h </w:instrText>
            </w:r>
            <w:r w:rsidR="005E3233" w:rsidRPr="005E3233">
              <w:rPr>
                <w:rFonts w:ascii="Times New Roman" w:hAnsi="Times New Roman" w:cs="Times New Roman"/>
                <w:noProof/>
                <w:webHidden/>
              </w:rPr>
            </w:r>
            <w:r w:rsidR="005E3233" w:rsidRPr="005E3233">
              <w:rPr>
                <w:rFonts w:ascii="Times New Roman" w:hAnsi="Times New Roman" w:cs="Times New Roman"/>
                <w:noProof/>
                <w:webHidden/>
              </w:rPr>
              <w:fldChar w:fldCharType="separate"/>
            </w:r>
            <w:r w:rsidR="002C77B1">
              <w:rPr>
                <w:rFonts w:ascii="Times New Roman" w:hAnsi="Times New Roman" w:cs="Times New Roman"/>
                <w:noProof/>
                <w:webHidden/>
              </w:rPr>
              <w:t>33</w:t>
            </w:r>
            <w:r w:rsidR="005E3233" w:rsidRPr="005E3233">
              <w:rPr>
                <w:rFonts w:ascii="Times New Roman" w:hAnsi="Times New Roman" w:cs="Times New Roman"/>
                <w:noProof/>
                <w:webHidden/>
              </w:rPr>
              <w:fldChar w:fldCharType="end"/>
            </w:r>
          </w:hyperlink>
        </w:p>
        <w:p w14:paraId="46DC15CD" w14:textId="77777777" w:rsidR="005E3233" w:rsidRPr="005E3233" w:rsidRDefault="00EE1D8D">
          <w:pPr>
            <w:pStyle w:val="TOC2"/>
            <w:tabs>
              <w:tab w:val="right" w:leader="dot" w:pos="8296"/>
            </w:tabs>
            <w:rPr>
              <w:rFonts w:ascii="Times New Roman" w:hAnsi="Times New Roman" w:cs="Times New Roman"/>
              <w:noProof/>
            </w:rPr>
          </w:pPr>
          <w:hyperlink w:anchor="_Toc59809486" w:history="1">
            <w:r w:rsidR="005E3233" w:rsidRPr="005E3233">
              <w:rPr>
                <w:rStyle w:val="Hyperlink"/>
                <w:rFonts w:ascii="Times New Roman" w:hAnsi="Times New Roman" w:cs="Times New Roman"/>
                <w:noProof/>
              </w:rPr>
              <w:t>4.9  Semisynthesis of 4-oxalocrotonate tautomerase</w:t>
            </w:r>
            <w:r w:rsidR="005E3233" w:rsidRPr="005E3233">
              <w:rPr>
                <w:rFonts w:ascii="Times New Roman" w:hAnsi="Times New Roman" w:cs="Times New Roman"/>
                <w:noProof/>
                <w:webHidden/>
              </w:rPr>
              <w:tab/>
            </w:r>
            <w:r w:rsidR="005E3233" w:rsidRPr="005E3233">
              <w:rPr>
                <w:rFonts w:ascii="Times New Roman" w:hAnsi="Times New Roman" w:cs="Times New Roman"/>
                <w:noProof/>
                <w:webHidden/>
              </w:rPr>
              <w:fldChar w:fldCharType="begin"/>
            </w:r>
            <w:r w:rsidR="005E3233" w:rsidRPr="005E3233">
              <w:rPr>
                <w:rFonts w:ascii="Times New Roman" w:hAnsi="Times New Roman" w:cs="Times New Roman"/>
                <w:noProof/>
                <w:webHidden/>
              </w:rPr>
              <w:instrText xml:space="preserve"> PAGEREF _Toc59809486 \h </w:instrText>
            </w:r>
            <w:r w:rsidR="005E3233" w:rsidRPr="005E3233">
              <w:rPr>
                <w:rFonts w:ascii="Times New Roman" w:hAnsi="Times New Roman" w:cs="Times New Roman"/>
                <w:noProof/>
                <w:webHidden/>
              </w:rPr>
            </w:r>
            <w:r w:rsidR="005E3233" w:rsidRPr="005E3233">
              <w:rPr>
                <w:rFonts w:ascii="Times New Roman" w:hAnsi="Times New Roman" w:cs="Times New Roman"/>
                <w:noProof/>
                <w:webHidden/>
              </w:rPr>
              <w:fldChar w:fldCharType="separate"/>
            </w:r>
            <w:r w:rsidR="002C77B1">
              <w:rPr>
                <w:rFonts w:ascii="Times New Roman" w:hAnsi="Times New Roman" w:cs="Times New Roman"/>
                <w:noProof/>
                <w:webHidden/>
              </w:rPr>
              <w:t>34</w:t>
            </w:r>
            <w:r w:rsidR="005E3233" w:rsidRPr="005E3233">
              <w:rPr>
                <w:rFonts w:ascii="Times New Roman" w:hAnsi="Times New Roman" w:cs="Times New Roman"/>
                <w:noProof/>
                <w:webHidden/>
              </w:rPr>
              <w:fldChar w:fldCharType="end"/>
            </w:r>
          </w:hyperlink>
        </w:p>
        <w:p w14:paraId="043D3078" w14:textId="77777777" w:rsidR="005E3233" w:rsidRPr="005E3233" w:rsidRDefault="00EE1D8D">
          <w:pPr>
            <w:pStyle w:val="TOC2"/>
            <w:tabs>
              <w:tab w:val="right" w:leader="dot" w:pos="8296"/>
            </w:tabs>
            <w:rPr>
              <w:rFonts w:ascii="Times New Roman" w:hAnsi="Times New Roman" w:cs="Times New Roman"/>
              <w:noProof/>
            </w:rPr>
          </w:pPr>
          <w:hyperlink w:anchor="_Toc59809487" w:history="1">
            <w:r w:rsidR="005E3233" w:rsidRPr="005E3233">
              <w:rPr>
                <w:rStyle w:val="Hyperlink"/>
                <w:rFonts w:ascii="Times New Roman" w:hAnsi="Times New Roman" w:cs="Times New Roman"/>
                <w:noProof/>
              </w:rPr>
              <w:t>4.10  N-terminal modification of FAT10, C4S3 and EGFP</w:t>
            </w:r>
            <w:r w:rsidR="005E3233" w:rsidRPr="005E3233">
              <w:rPr>
                <w:rFonts w:ascii="Times New Roman" w:hAnsi="Times New Roman" w:cs="Times New Roman"/>
                <w:noProof/>
                <w:webHidden/>
              </w:rPr>
              <w:tab/>
            </w:r>
            <w:r w:rsidR="005E3233" w:rsidRPr="005E3233">
              <w:rPr>
                <w:rFonts w:ascii="Times New Roman" w:hAnsi="Times New Roman" w:cs="Times New Roman"/>
                <w:noProof/>
                <w:webHidden/>
              </w:rPr>
              <w:fldChar w:fldCharType="begin"/>
            </w:r>
            <w:r w:rsidR="005E3233" w:rsidRPr="005E3233">
              <w:rPr>
                <w:rFonts w:ascii="Times New Roman" w:hAnsi="Times New Roman" w:cs="Times New Roman"/>
                <w:noProof/>
                <w:webHidden/>
              </w:rPr>
              <w:instrText xml:space="preserve"> PAGEREF _Toc59809487 \h </w:instrText>
            </w:r>
            <w:r w:rsidR="005E3233" w:rsidRPr="005E3233">
              <w:rPr>
                <w:rFonts w:ascii="Times New Roman" w:hAnsi="Times New Roman" w:cs="Times New Roman"/>
                <w:noProof/>
                <w:webHidden/>
              </w:rPr>
            </w:r>
            <w:r w:rsidR="005E3233" w:rsidRPr="005E3233">
              <w:rPr>
                <w:rFonts w:ascii="Times New Roman" w:hAnsi="Times New Roman" w:cs="Times New Roman"/>
                <w:noProof/>
                <w:webHidden/>
              </w:rPr>
              <w:fldChar w:fldCharType="separate"/>
            </w:r>
            <w:r w:rsidR="002C77B1">
              <w:rPr>
                <w:rFonts w:ascii="Times New Roman" w:hAnsi="Times New Roman" w:cs="Times New Roman"/>
                <w:noProof/>
                <w:webHidden/>
              </w:rPr>
              <w:t>36</w:t>
            </w:r>
            <w:r w:rsidR="005E3233" w:rsidRPr="005E3233">
              <w:rPr>
                <w:rFonts w:ascii="Times New Roman" w:hAnsi="Times New Roman" w:cs="Times New Roman"/>
                <w:noProof/>
                <w:webHidden/>
              </w:rPr>
              <w:fldChar w:fldCharType="end"/>
            </w:r>
          </w:hyperlink>
        </w:p>
        <w:p w14:paraId="3A791AA6" w14:textId="77777777" w:rsidR="005E3233" w:rsidRPr="005E3233" w:rsidRDefault="00EE1D8D">
          <w:pPr>
            <w:pStyle w:val="TOC2"/>
            <w:tabs>
              <w:tab w:val="right" w:leader="dot" w:pos="8296"/>
            </w:tabs>
            <w:rPr>
              <w:rFonts w:ascii="Times New Roman" w:hAnsi="Times New Roman" w:cs="Times New Roman"/>
              <w:noProof/>
            </w:rPr>
          </w:pPr>
          <w:hyperlink w:anchor="_Toc59809488" w:history="1">
            <w:r w:rsidR="005E3233" w:rsidRPr="005E3233">
              <w:rPr>
                <w:rStyle w:val="Hyperlink"/>
                <w:rFonts w:ascii="Times New Roman" w:hAnsi="Times New Roman" w:cs="Times New Roman"/>
                <w:noProof/>
              </w:rPr>
              <w:t>4.11  Semisynthesis of pSer65-ubiquitin by expressed protein ligation</w:t>
            </w:r>
            <w:r w:rsidR="005E3233" w:rsidRPr="005E3233">
              <w:rPr>
                <w:rFonts w:ascii="Times New Roman" w:hAnsi="Times New Roman" w:cs="Times New Roman"/>
                <w:noProof/>
                <w:webHidden/>
              </w:rPr>
              <w:tab/>
            </w:r>
            <w:r w:rsidR="005E3233" w:rsidRPr="005E3233">
              <w:rPr>
                <w:rFonts w:ascii="Times New Roman" w:hAnsi="Times New Roman" w:cs="Times New Roman"/>
                <w:noProof/>
                <w:webHidden/>
              </w:rPr>
              <w:fldChar w:fldCharType="begin"/>
            </w:r>
            <w:r w:rsidR="005E3233" w:rsidRPr="005E3233">
              <w:rPr>
                <w:rFonts w:ascii="Times New Roman" w:hAnsi="Times New Roman" w:cs="Times New Roman"/>
                <w:noProof/>
                <w:webHidden/>
              </w:rPr>
              <w:instrText xml:space="preserve"> PAGEREF _Toc59809488 \h </w:instrText>
            </w:r>
            <w:r w:rsidR="005E3233" w:rsidRPr="005E3233">
              <w:rPr>
                <w:rFonts w:ascii="Times New Roman" w:hAnsi="Times New Roman" w:cs="Times New Roman"/>
                <w:noProof/>
                <w:webHidden/>
              </w:rPr>
            </w:r>
            <w:r w:rsidR="005E3233" w:rsidRPr="005E3233">
              <w:rPr>
                <w:rFonts w:ascii="Times New Roman" w:hAnsi="Times New Roman" w:cs="Times New Roman"/>
                <w:noProof/>
                <w:webHidden/>
              </w:rPr>
              <w:fldChar w:fldCharType="separate"/>
            </w:r>
            <w:r w:rsidR="002C77B1">
              <w:rPr>
                <w:rFonts w:ascii="Times New Roman" w:hAnsi="Times New Roman" w:cs="Times New Roman"/>
                <w:noProof/>
                <w:webHidden/>
              </w:rPr>
              <w:t>39</w:t>
            </w:r>
            <w:r w:rsidR="005E3233" w:rsidRPr="005E3233">
              <w:rPr>
                <w:rFonts w:ascii="Times New Roman" w:hAnsi="Times New Roman" w:cs="Times New Roman"/>
                <w:noProof/>
                <w:webHidden/>
              </w:rPr>
              <w:fldChar w:fldCharType="end"/>
            </w:r>
          </w:hyperlink>
        </w:p>
        <w:p w14:paraId="53002ED7" w14:textId="77777777" w:rsidR="005E3233" w:rsidRPr="005E3233" w:rsidRDefault="00EE1D8D">
          <w:pPr>
            <w:pStyle w:val="TOC2"/>
            <w:tabs>
              <w:tab w:val="right" w:leader="dot" w:pos="8296"/>
            </w:tabs>
            <w:rPr>
              <w:rFonts w:ascii="Times New Roman" w:hAnsi="Times New Roman" w:cs="Times New Roman"/>
              <w:noProof/>
            </w:rPr>
          </w:pPr>
          <w:hyperlink w:anchor="_Toc59809489" w:history="1">
            <w:r w:rsidR="005E3233" w:rsidRPr="005E3233">
              <w:rPr>
                <w:rStyle w:val="Hyperlink"/>
                <w:rFonts w:ascii="Times New Roman" w:hAnsi="Times New Roman" w:cs="Times New Roman"/>
                <w:noProof/>
              </w:rPr>
              <w:t>4.12  C-terminal modification of NrdH-redoxin by expressed protein ligation</w:t>
            </w:r>
            <w:r w:rsidR="005E3233" w:rsidRPr="005E3233">
              <w:rPr>
                <w:rFonts w:ascii="Times New Roman" w:hAnsi="Times New Roman" w:cs="Times New Roman"/>
                <w:noProof/>
                <w:webHidden/>
              </w:rPr>
              <w:tab/>
            </w:r>
            <w:r w:rsidR="005E3233" w:rsidRPr="005E3233">
              <w:rPr>
                <w:rFonts w:ascii="Times New Roman" w:hAnsi="Times New Roman" w:cs="Times New Roman"/>
                <w:noProof/>
                <w:webHidden/>
              </w:rPr>
              <w:fldChar w:fldCharType="begin"/>
            </w:r>
            <w:r w:rsidR="005E3233" w:rsidRPr="005E3233">
              <w:rPr>
                <w:rFonts w:ascii="Times New Roman" w:hAnsi="Times New Roman" w:cs="Times New Roman"/>
                <w:noProof/>
                <w:webHidden/>
              </w:rPr>
              <w:instrText xml:space="preserve"> PAGEREF _Toc59809489 \h </w:instrText>
            </w:r>
            <w:r w:rsidR="005E3233" w:rsidRPr="005E3233">
              <w:rPr>
                <w:rFonts w:ascii="Times New Roman" w:hAnsi="Times New Roman" w:cs="Times New Roman"/>
                <w:noProof/>
                <w:webHidden/>
              </w:rPr>
            </w:r>
            <w:r w:rsidR="005E3233" w:rsidRPr="005E3233">
              <w:rPr>
                <w:rFonts w:ascii="Times New Roman" w:hAnsi="Times New Roman" w:cs="Times New Roman"/>
                <w:noProof/>
                <w:webHidden/>
              </w:rPr>
              <w:fldChar w:fldCharType="separate"/>
            </w:r>
            <w:r w:rsidR="002C77B1">
              <w:rPr>
                <w:rFonts w:ascii="Times New Roman" w:hAnsi="Times New Roman" w:cs="Times New Roman"/>
                <w:noProof/>
                <w:webHidden/>
              </w:rPr>
              <w:t>42</w:t>
            </w:r>
            <w:r w:rsidR="005E3233" w:rsidRPr="005E3233">
              <w:rPr>
                <w:rFonts w:ascii="Times New Roman" w:hAnsi="Times New Roman" w:cs="Times New Roman"/>
                <w:noProof/>
                <w:webHidden/>
              </w:rPr>
              <w:fldChar w:fldCharType="end"/>
            </w:r>
          </w:hyperlink>
        </w:p>
        <w:p w14:paraId="4911D475" w14:textId="77777777" w:rsidR="005E3233" w:rsidRPr="005E3233" w:rsidRDefault="00EE1D8D">
          <w:pPr>
            <w:pStyle w:val="TOC2"/>
            <w:tabs>
              <w:tab w:val="right" w:leader="dot" w:pos="8296"/>
            </w:tabs>
            <w:rPr>
              <w:rFonts w:ascii="Times New Roman" w:hAnsi="Times New Roman" w:cs="Times New Roman"/>
              <w:noProof/>
            </w:rPr>
          </w:pPr>
          <w:hyperlink w:anchor="_Toc59809490" w:history="1">
            <w:r w:rsidR="005E3233" w:rsidRPr="005E3233">
              <w:rPr>
                <w:rStyle w:val="Hyperlink"/>
                <w:rFonts w:ascii="Times New Roman" w:hAnsi="Times New Roman" w:cs="Times New Roman"/>
                <w:noProof/>
              </w:rPr>
              <w:t>4.13  Semisynthesis of Lys56-acetylated mitochondrial heat shock protein 10</w:t>
            </w:r>
            <w:r w:rsidR="005E3233" w:rsidRPr="005E3233">
              <w:rPr>
                <w:rFonts w:ascii="Times New Roman" w:hAnsi="Times New Roman" w:cs="Times New Roman"/>
                <w:noProof/>
                <w:webHidden/>
              </w:rPr>
              <w:tab/>
            </w:r>
            <w:r w:rsidR="005E3233" w:rsidRPr="005E3233">
              <w:rPr>
                <w:rFonts w:ascii="Times New Roman" w:hAnsi="Times New Roman" w:cs="Times New Roman"/>
                <w:noProof/>
                <w:webHidden/>
              </w:rPr>
              <w:fldChar w:fldCharType="begin"/>
            </w:r>
            <w:r w:rsidR="005E3233" w:rsidRPr="005E3233">
              <w:rPr>
                <w:rFonts w:ascii="Times New Roman" w:hAnsi="Times New Roman" w:cs="Times New Roman"/>
                <w:noProof/>
                <w:webHidden/>
              </w:rPr>
              <w:instrText xml:space="preserve"> PAGEREF _Toc59809490 \h </w:instrText>
            </w:r>
            <w:r w:rsidR="005E3233" w:rsidRPr="005E3233">
              <w:rPr>
                <w:rFonts w:ascii="Times New Roman" w:hAnsi="Times New Roman" w:cs="Times New Roman"/>
                <w:noProof/>
                <w:webHidden/>
              </w:rPr>
            </w:r>
            <w:r w:rsidR="005E3233" w:rsidRPr="005E3233">
              <w:rPr>
                <w:rFonts w:ascii="Times New Roman" w:hAnsi="Times New Roman" w:cs="Times New Roman"/>
                <w:noProof/>
                <w:webHidden/>
              </w:rPr>
              <w:fldChar w:fldCharType="separate"/>
            </w:r>
            <w:r w:rsidR="002C77B1">
              <w:rPr>
                <w:rFonts w:ascii="Times New Roman" w:hAnsi="Times New Roman" w:cs="Times New Roman"/>
                <w:noProof/>
                <w:webHidden/>
              </w:rPr>
              <w:t>45</w:t>
            </w:r>
            <w:r w:rsidR="005E3233" w:rsidRPr="005E3233">
              <w:rPr>
                <w:rFonts w:ascii="Times New Roman" w:hAnsi="Times New Roman" w:cs="Times New Roman"/>
                <w:noProof/>
                <w:webHidden/>
              </w:rPr>
              <w:fldChar w:fldCharType="end"/>
            </w:r>
          </w:hyperlink>
        </w:p>
        <w:p w14:paraId="4C106AFD" w14:textId="77777777" w:rsidR="005E3233" w:rsidRPr="005E3233" w:rsidRDefault="00EE1D8D">
          <w:pPr>
            <w:pStyle w:val="TOC1"/>
            <w:rPr>
              <w:b w:val="0"/>
            </w:rPr>
          </w:pPr>
          <w:hyperlink w:anchor="_Toc59809491" w:history="1">
            <w:r w:rsidR="005E3233" w:rsidRPr="005E3233">
              <w:rPr>
                <w:rStyle w:val="Hyperlink"/>
              </w:rPr>
              <w:t>References</w:t>
            </w:r>
            <w:r w:rsidR="005E3233" w:rsidRPr="005E3233">
              <w:rPr>
                <w:webHidden/>
              </w:rPr>
              <w:tab/>
            </w:r>
            <w:r w:rsidR="005E3233" w:rsidRPr="005E3233">
              <w:rPr>
                <w:webHidden/>
              </w:rPr>
              <w:fldChar w:fldCharType="begin"/>
            </w:r>
            <w:r w:rsidR="005E3233" w:rsidRPr="005E3233">
              <w:rPr>
                <w:webHidden/>
              </w:rPr>
              <w:instrText xml:space="preserve"> PAGEREF _Toc59809491 \h </w:instrText>
            </w:r>
            <w:r w:rsidR="005E3233" w:rsidRPr="005E3233">
              <w:rPr>
                <w:webHidden/>
              </w:rPr>
            </w:r>
            <w:r w:rsidR="005E3233" w:rsidRPr="005E3233">
              <w:rPr>
                <w:webHidden/>
              </w:rPr>
              <w:fldChar w:fldCharType="separate"/>
            </w:r>
            <w:r w:rsidR="002C77B1">
              <w:rPr>
                <w:webHidden/>
              </w:rPr>
              <w:t>49</w:t>
            </w:r>
            <w:r w:rsidR="005E3233" w:rsidRPr="005E3233">
              <w:rPr>
                <w:webHidden/>
              </w:rPr>
              <w:fldChar w:fldCharType="end"/>
            </w:r>
          </w:hyperlink>
        </w:p>
        <w:p w14:paraId="173C7F09" w14:textId="16B1E432" w:rsidR="00A41956" w:rsidRDefault="00A41956">
          <w:r w:rsidRPr="005E3233">
            <w:rPr>
              <w:rFonts w:ascii="Times New Roman" w:hAnsi="Times New Roman" w:cs="Times New Roman"/>
              <w:b/>
              <w:bCs/>
              <w:lang w:val="zh-CN"/>
            </w:rPr>
            <w:fldChar w:fldCharType="end"/>
          </w:r>
        </w:p>
      </w:sdtContent>
    </w:sdt>
    <w:p w14:paraId="1E3797FC" w14:textId="77777777" w:rsidR="00A41956" w:rsidRDefault="00A41956">
      <w:pPr>
        <w:widowControl/>
        <w:jc w:val="left"/>
      </w:pPr>
      <w:r>
        <w:br w:type="page"/>
      </w:r>
    </w:p>
    <w:p w14:paraId="53683F53" w14:textId="77777777" w:rsidR="00BC5816" w:rsidRDefault="00BC5816">
      <w:pPr>
        <w:widowControl/>
        <w:jc w:val="left"/>
        <w:sectPr w:rsidR="00BC5816" w:rsidSect="00A41956">
          <w:footerReference w:type="default" r:id="rId11"/>
          <w:pgSz w:w="11906" w:h="16838"/>
          <w:pgMar w:top="1440" w:right="1800" w:bottom="1440" w:left="1800" w:header="851" w:footer="992" w:gutter="0"/>
          <w:pgNumType w:start="1"/>
          <w:cols w:space="425"/>
          <w:docGrid w:type="lines" w:linePitch="312"/>
        </w:sectPr>
      </w:pPr>
    </w:p>
    <w:p w14:paraId="484D6CD5" w14:textId="2DA32158" w:rsidR="00FA4DDB" w:rsidRPr="00103C9E" w:rsidRDefault="00E97BA2" w:rsidP="00E97BA2">
      <w:pPr>
        <w:pStyle w:val="Heading1"/>
      </w:pPr>
      <w:bookmarkStart w:id="3" w:name="_Toc59809464"/>
      <w:r>
        <w:lastRenderedPageBreak/>
        <w:t xml:space="preserve">1  </w:t>
      </w:r>
      <w:r w:rsidR="00021710" w:rsidRPr="00103C9E">
        <w:t xml:space="preserve">General </w:t>
      </w:r>
      <w:r w:rsidR="00512FDD">
        <w:t>m</w:t>
      </w:r>
      <w:r w:rsidR="00021710" w:rsidRPr="00103C9E">
        <w:t>aterials</w:t>
      </w:r>
      <w:bookmarkEnd w:id="2"/>
      <w:bookmarkEnd w:id="1"/>
      <w:bookmarkEnd w:id="3"/>
    </w:p>
    <w:p w14:paraId="4986F7A2" w14:textId="34B532B4" w:rsidR="00D305A5" w:rsidRPr="00D305A5" w:rsidRDefault="00770933" w:rsidP="00D66691">
      <w:pPr>
        <w:pStyle w:val="Heading2"/>
      </w:pPr>
      <w:bookmarkStart w:id="4" w:name="_Toc50622933"/>
      <w:bookmarkStart w:id="5" w:name="_Toc50990139"/>
      <w:bookmarkStart w:id="6" w:name="_Toc59809465"/>
      <w:r>
        <w:t xml:space="preserve">1.1  </w:t>
      </w:r>
      <w:r w:rsidR="00D305A5" w:rsidRPr="00D305A5">
        <w:rPr>
          <w:rFonts w:hint="eastAsia"/>
        </w:rPr>
        <w:t>C</w:t>
      </w:r>
      <w:r w:rsidR="00D305A5" w:rsidRPr="00D305A5">
        <w:t>hemical reagents</w:t>
      </w:r>
      <w:bookmarkEnd w:id="4"/>
      <w:bookmarkEnd w:id="5"/>
      <w:bookmarkEnd w:id="6"/>
    </w:p>
    <w:p w14:paraId="12E74AD7" w14:textId="787167FE" w:rsidR="00EF4A3A" w:rsidRPr="00D305A5" w:rsidRDefault="007C5F57" w:rsidP="00763F53">
      <w:pPr>
        <w:pStyle w:val="ListParagraph"/>
        <w:rPr>
          <w:rFonts w:ascii="Times New Roman" w:hAnsi="Times New Roman" w:cs="Times New Roman"/>
          <w:bCs/>
          <w:color w:val="000000"/>
        </w:rPr>
      </w:pPr>
      <w:r>
        <w:rPr>
          <w:rFonts w:ascii="Times New Roman" w:hAnsi="Times New Roman" w:cs="Times New Roman"/>
          <w:bCs/>
          <w:color w:val="000000"/>
        </w:rPr>
        <w:t>Common</w:t>
      </w:r>
      <w:r w:rsidR="00D305A5" w:rsidRPr="00D305A5">
        <w:rPr>
          <w:rFonts w:ascii="Times New Roman" w:hAnsi="Times New Roman" w:cs="Times New Roman"/>
          <w:bCs/>
          <w:color w:val="000000"/>
        </w:rPr>
        <w:t xml:space="preserve"> reagents were all commercially available and used without further purification</w:t>
      </w:r>
      <w:r w:rsidR="00D305A5">
        <w:rPr>
          <w:rFonts w:ascii="Times New Roman" w:hAnsi="Times New Roman" w:cs="Times New Roman"/>
          <w:bCs/>
          <w:color w:val="000000"/>
        </w:rPr>
        <w:t xml:space="preserve">. </w:t>
      </w:r>
      <w:r w:rsidR="00763F53">
        <w:rPr>
          <w:rFonts w:ascii="Times New Roman" w:hAnsi="Times New Roman" w:cs="Times New Roman"/>
          <w:bCs/>
          <w:color w:val="000000"/>
        </w:rPr>
        <w:t>Details of the a</w:t>
      </w:r>
      <w:r w:rsidR="00FA4DDB" w:rsidRPr="00D305A5">
        <w:rPr>
          <w:rFonts w:ascii="Times New Roman" w:hAnsi="Times New Roman" w:cs="Times New Roman"/>
          <w:bCs/>
          <w:color w:val="000000"/>
        </w:rPr>
        <w:t xml:space="preserve">lcohols screened for enzymatic ligation were </w:t>
      </w:r>
      <w:r w:rsidR="00763F53">
        <w:rPr>
          <w:rFonts w:ascii="Times New Roman" w:hAnsi="Times New Roman" w:cs="Times New Roman"/>
          <w:bCs/>
          <w:color w:val="000000"/>
        </w:rPr>
        <w:t xml:space="preserve">shown </w:t>
      </w:r>
      <w:r w:rsidR="00312C43">
        <w:rPr>
          <w:rFonts w:ascii="Times New Roman" w:hAnsi="Times New Roman" w:cs="Times New Roman"/>
          <w:bCs/>
          <w:color w:val="000000"/>
        </w:rPr>
        <w:t xml:space="preserve">in </w:t>
      </w:r>
      <w:r w:rsidR="009A793D" w:rsidRPr="009A793D">
        <w:rPr>
          <w:rFonts w:ascii="Times New Roman" w:hAnsi="Times New Roman" w:cs="Times New Roman"/>
          <w:b/>
          <w:bCs/>
          <w:color w:val="000000"/>
        </w:rPr>
        <w:t>Supplementary Tabl</w:t>
      </w:r>
      <w:r w:rsidR="009A793D">
        <w:rPr>
          <w:rFonts w:ascii="Times New Roman" w:hAnsi="Times New Roman" w:cs="Times New Roman"/>
          <w:b/>
          <w:bCs/>
          <w:color w:val="000000"/>
        </w:rPr>
        <w:t xml:space="preserve">e </w:t>
      </w:r>
      <w:r w:rsidR="00312C43" w:rsidRPr="00312C43">
        <w:rPr>
          <w:rFonts w:ascii="Times New Roman" w:hAnsi="Times New Roman" w:cs="Times New Roman"/>
          <w:b/>
          <w:bCs/>
          <w:color w:val="000000"/>
        </w:rPr>
        <w:t>1</w:t>
      </w:r>
      <w:r w:rsidR="00763F53">
        <w:rPr>
          <w:rFonts w:ascii="Times New Roman" w:hAnsi="Times New Roman" w:cs="Times New Roman"/>
          <w:bCs/>
          <w:color w:val="000000"/>
        </w:rPr>
        <w:t>.</w:t>
      </w:r>
    </w:p>
    <w:p w14:paraId="73F03E3C" w14:textId="77777777" w:rsidR="00103C9E" w:rsidRPr="00D305A5" w:rsidRDefault="00103C9E" w:rsidP="00103C9E">
      <w:pPr>
        <w:jc w:val="left"/>
        <w:rPr>
          <w:rFonts w:ascii="Times New Roman" w:hAnsi="Times New Roman" w:cs="Times New Roman"/>
          <w:bCs/>
          <w:color w:val="000000"/>
        </w:rPr>
      </w:pPr>
    </w:p>
    <w:p w14:paraId="4E2ED526" w14:textId="289E4C24" w:rsidR="00EF4A3A" w:rsidRDefault="00EF4A3A" w:rsidP="00BE4830">
      <w:pPr>
        <w:jc w:val="left"/>
        <w:rPr>
          <w:rFonts w:ascii="Times New Roman" w:hAnsi="Times New Roman" w:cs="Times New Roman"/>
          <w:b/>
          <w:bCs/>
          <w:color w:val="000000"/>
        </w:rPr>
      </w:pPr>
      <w:r>
        <w:rPr>
          <w:rFonts w:ascii="Times New Roman" w:hAnsi="Times New Roman" w:cs="Times New Roman"/>
          <w:b/>
          <w:bCs/>
          <w:noProof/>
          <w:color w:val="000000"/>
        </w:rPr>
        <w:drawing>
          <wp:inline distT="0" distB="0" distL="0" distR="0" wp14:anchorId="3523F10C" wp14:editId="1075EA60">
            <wp:extent cx="5274309" cy="1758103"/>
            <wp:effectExtent l="0" t="0" r="317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lcohol-2.jpg"/>
                    <pic:cNvPicPr/>
                  </pic:nvPicPr>
                  <pic:blipFill>
                    <a:blip r:embed="rId12">
                      <a:extLst>
                        <a:ext uri="{28A0092B-C50C-407E-A947-70E740481C1C}">
                          <a14:useLocalDpi xmlns:a14="http://schemas.microsoft.com/office/drawing/2010/main" val="0"/>
                        </a:ext>
                      </a:extLst>
                    </a:blip>
                    <a:stretch>
                      <a:fillRect/>
                    </a:stretch>
                  </pic:blipFill>
                  <pic:spPr>
                    <a:xfrm>
                      <a:off x="0" y="0"/>
                      <a:ext cx="5274309" cy="1758103"/>
                    </a:xfrm>
                    <a:prstGeom prst="rect">
                      <a:avLst/>
                    </a:prstGeom>
                  </pic:spPr>
                </pic:pic>
              </a:graphicData>
            </a:graphic>
          </wp:inline>
        </w:drawing>
      </w:r>
    </w:p>
    <w:p w14:paraId="6DA3D323" w14:textId="34089AF2" w:rsidR="000820D6" w:rsidRDefault="009A793D" w:rsidP="00BE4830">
      <w:pPr>
        <w:jc w:val="left"/>
        <w:rPr>
          <w:rFonts w:ascii="Times New Roman" w:hAnsi="Times New Roman" w:cs="Times New Roman"/>
          <w:b/>
          <w:bCs/>
          <w:color w:val="000000"/>
        </w:rPr>
      </w:pPr>
      <w:r w:rsidRPr="009A793D">
        <w:rPr>
          <w:rFonts w:ascii="Times New Roman" w:hAnsi="Times New Roman" w:cs="Times New Roman"/>
          <w:b/>
          <w:bCs/>
          <w:color w:val="000000"/>
        </w:rPr>
        <w:t xml:space="preserve">Supplementary </w:t>
      </w:r>
      <w:r w:rsidR="000820D6">
        <w:rPr>
          <w:rFonts w:ascii="Times New Roman" w:hAnsi="Times New Roman" w:cs="Times New Roman" w:hint="eastAsia"/>
          <w:b/>
          <w:bCs/>
          <w:color w:val="000000"/>
        </w:rPr>
        <w:t>F</w:t>
      </w:r>
      <w:r>
        <w:rPr>
          <w:rFonts w:ascii="Times New Roman" w:hAnsi="Times New Roman" w:cs="Times New Roman"/>
          <w:b/>
          <w:bCs/>
          <w:color w:val="000000"/>
        </w:rPr>
        <w:t xml:space="preserve">igure </w:t>
      </w:r>
      <w:r w:rsidR="000820D6">
        <w:rPr>
          <w:rFonts w:ascii="Times New Roman" w:hAnsi="Times New Roman" w:cs="Times New Roman"/>
          <w:b/>
          <w:bCs/>
          <w:color w:val="000000"/>
        </w:rPr>
        <w:t xml:space="preserve">1. </w:t>
      </w:r>
      <w:r w:rsidR="000820D6" w:rsidRPr="000820D6">
        <w:rPr>
          <w:rFonts w:ascii="Times New Roman" w:hAnsi="Times New Roman" w:cs="Times New Roman"/>
          <w:bCs/>
          <w:color w:val="000000"/>
        </w:rPr>
        <w:t>Alcohols screened for enzymatic ligation.</w:t>
      </w:r>
    </w:p>
    <w:p w14:paraId="22DB609E" w14:textId="77777777" w:rsidR="00A85E39" w:rsidRPr="001775BA" w:rsidRDefault="00A85E39" w:rsidP="00BE4830">
      <w:pPr>
        <w:jc w:val="left"/>
        <w:rPr>
          <w:rFonts w:ascii="Times New Roman" w:hAnsi="Times New Roman" w:cs="Times New Roman"/>
          <w:b/>
          <w:bCs/>
          <w:color w:val="000000"/>
        </w:rPr>
      </w:pPr>
    </w:p>
    <w:p w14:paraId="7070E335" w14:textId="77D29705" w:rsidR="00FA4DDB" w:rsidRPr="001775BA" w:rsidRDefault="009A793D" w:rsidP="00BE4830">
      <w:pPr>
        <w:jc w:val="left"/>
        <w:rPr>
          <w:rFonts w:ascii="Times New Roman" w:hAnsi="Times New Roman" w:cs="Times New Roman"/>
          <w:b/>
          <w:bCs/>
          <w:color w:val="000000"/>
        </w:rPr>
      </w:pPr>
      <w:r w:rsidRPr="009A793D">
        <w:rPr>
          <w:rFonts w:ascii="Times New Roman" w:hAnsi="Times New Roman" w:cs="Times New Roman"/>
          <w:b/>
          <w:bCs/>
          <w:color w:val="000000"/>
        </w:rPr>
        <w:t xml:space="preserve">Supplementary </w:t>
      </w:r>
      <w:r>
        <w:rPr>
          <w:rFonts w:ascii="Times New Roman" w:hAnsi="Times New Roman" w:cs="Times New Roman"/>
          <w:b/>
          <w:bCs/>
          <w:color w:val="000000"/>
        </w:rPr>
        <w:t xml:space="preserve">Table </w:t>
      </w:r>
      <w:r w:rsidR="00A85E39">
        <w:rPr>
          <w:rFonts w:ascii="Times New Roman" w:hAnsi="Times New Roman" w:cs="Times New Roman"/>
          <w:b/>
          <w:bCs/>
          <w:color w:val="000000"/>
        </w:rPr>
        <w:t xml:space="preserve">1. </w:t>
      </w:r>
      <w:r w:rsidR="00A85E39" w:rsidRPr="000820D6">
        <w:rPr>
          <w:rFonts w:ascii="Times New Roman" w:hAnsi="Times New Roman" w:cs="Times New Roman"/>
          <w:bCs/>
          <w:color w:val="000000"/>
        </w:rPr>
        <w:t>Alcohols screened for enzymatic ligation</w:t>
      </w:r>
      <w:r w:rsidR="00C30220" w:rsidRPr="000820D6">
        <w:rPr>
          <w:rFonts w:ascii="Times New Roman" w:hAnsi="Times New Roman" w:cs="Times New Roman"/>
          <w:bCs/>
          <w:color w:val="000000"/>
        </w:rPr>
        <w:t>.</w:t>
      </w:r>
    </w:p>
    <w:tbl>
      <w:tblPr>
        <w:tblStyle w:val="a"/>
        <w:tblW w:w="5000" w:type="pct"/>
        <w:tblLayout w:type="fixed"/>
        <w:tblLook w:val="04A0" w:firstRow="1" w:lastRow="0" w:firstColumn="1" w:lastColumn="0" w:noHBand="0" w:noVBand="1"/>
      </w:tblPr>
      <w:tblGrid>
        <w:gridCol w:w="567"/>
        <w:gridCol w:w="2411"/>
        <w:gridCol w:w="1277"/>
        <w:gridCol w:w="849"/>
        <w:gridCol w:w="709"/>
        <w:gridCol w:w="2493"/>
      </w:tblGrid>
      <w:tr w:rsidR="00E126EE" w:rsidRPr="001775BA" w14:paraId="298FDEBA" w14:textId="77777777" w:rsidTr="009E0A19">
        <w:trPr>
          <w:trHeight w:val="300"/>
        </w:trPr>
        <w:tc>
          <w:tcPr>
            <w:tcW w:w="341" w:type="pct"/>
            <w:tcBorders>
              <w:bottom w:val="single" w:sz="8" w:space="0" w:color="auto"/>
            </w:tcBorders>
            <w:noWrap/>
            <w:hideMark/>
          </w:tcPr>
          <w:p w14:paraId="35C952A7" w14:textId="0D706CCA" w:rsidR="00417A6E" w:rsidRPr="00E87A34" w:rsidRDefault="00105C83" w:rsidP="00EF4B7D">
            <w:pPr>
              <w:widowControl/>
              <w:jc w:val="left"/>
              <w:rPr>
                <w:rFonts w:ascii="Times New Roman" w:eastAsia="宋体" w:hAnsi="Times New Roman" w:cs="Times New Roman"/>
                <w:color w:val="000000"/>
                <w:kern w:val="0"/>
                <w:sz w:val="18"/>
              </w:rPr>
            </w:pPr>
            <w:r w:rsidRPr="00E87A34">
              <w:rPr>
                <w:rFonts w:ascii="Times New Roman" w:eastAsia="宋体" w:hAnsi="Times New Roman" w:cs="Times New Roman"/>
                <w:color w:val="000000"/>
                <w:kern w:val="0"/>
                <w:sz w:val="18"/>
              </w:rPr>
              <w:t>No</w:t>
            </w:r>
            <w:r w:rsidR="00E126EE" w:rsidRPr="00E87A34">
              <w:rPr>
                <w:rFonts w:ascii="Times New Roman" w:eastAsia="宋体" w:hAnsi="Times New Roman" w:cs="Times New Roman"/>
                <w:color w:val="000000"/>
                <w:kern w:val="0"/>
                <w:sz w:val="18"/>
              </w:rPr>
              <w:t>.</w:t>
            </w:r>
          </w:p>
        </w:tc>
        <w:tc>
          <w:tcPr>
            <w:tcW w:w="1451" w:type="pct"/>
            <w:tcBorders>
              <w:bottom w:val="single" w:sz="8" w:space="0" w:color="auto"/>
            </w:tcBorders>
            <w:noWrap/>
            <w:hideMark/>
          </w:tcPr>
          <w:p w14:paraId="0774A7D0" w14:textId="48DCAC22" w:rsidR="00417A6E" w:rsidRPr="00E87A34" w:rsidRDefault="00E126EE" w:rsidP="00EF4B7D">
            <w:pPr>
              <w:widowControl/>
              <w:jc w:val="left"/>
              <w:rPr>
                <w:rFonts w:ascii="Times New Roman" w:eastAsia="宋体" w:hAnsi="Times New Roman" w:cs="Times New Roman"/>
                <w:color w:val="000000"/>
                <w:kern w:val="0"/>
                <w:sz w:val="18"/>
              </w:rPr>
            </w:pPr>
            <w:r w:rsidRPr="00E87A34">
              <w:rPr>
                <w:rFonts w:ascii="Times New Roman" w:eastAsia="宋体" w:hAnsi="Times New Roman" w:cs="Times New Roman"/>
                <w:color w:val="000000"/>
                <w:kern w:val="0"/>
                <w:sz w:val="18"/>
              </w:rPr>
              <w:t>N</w:t>
            </w:r>
            <w:r w:rsidR="00417A6E" w:rsidRPr="00E87A34">
              <w:rPr>
                <w:rFonts w:ascii="Times New Roman" w:eastAsia="宋体" w:hAnsi="Times New Roman" w:cs="Times New Roman"/>
                <w:color w:val="000000"/>
                <w:kern w:val="0"/>
                <w:sz w:val="18"/>
              </w:rPr>
              <w:t>ame</w:t>
            </w:r>
          </w:p>
        </w:tc>
        <w:tc>
          <w:tcPr>
            <w:tcW w:w="769" w:type="pct"/>
            <w:tcBorders>
              <w:bottom w:val="single" w:sz="8" w:space="0" w:color="auto"/>
            </w:tcBorders>
            <w:noWrap/>
            <w:hideMark/>
          </w:tcPr>
          <w:p w14:paraId="2156938E" w14:textId="404433F2" w:rsidR="00417A6E" w:rsidRPr="00E87A34" w:rsidRDefault="00E126EE" w:rsidP="009E0A19">
            <w:pPr>
              <w:widowControl/>
              <w:jc w:val="left"/>
              <w:rPr>
                <w:rFonts w:ascii="Times New Roman" w:eastAsia="宋体" w:hAnsi="Times New Roman" w:cs="Times New Roman"/>
                <w:color w:val="333333"/>
                <w:kern w:val="0"/>
                <w:sz w:val="18"/>
              </w:rPr>
            </w:pPr>
            <w:r w:rsidRPr="00E87A34">
              <w:rPr>
                <w:rFonts w:ascii="Times New Roman" w:eastAsia="宋体" w:hAnsi="Times New Roman" w:cs="Times New Roman"/>
                <w:color w:val="333333"/>
                <w:kern w:val="0"/>
                <w:sz w:val="18"/>
              </w:rPr>
              <w:t>C</w:t>
            </w:r>
            <w:r w:rsidR="009E0A19" w:rsidRPr="00E87A34">
              <w:rPr>
                <w:rFonts w:ascii="Times New Roman" w:eastAsia="宋体" w:hAnsi="Times New Roman" w:cs="Times New Roman"/>
                <w:color w:val="333333"/>
                <w:kern w:val="0"/>
                <w:sz w:val="18"/>
              </w:rPr>
              <w:t>AS</w:t>
            </w:r>
            <w:r w:rsidRPr="00E87A34">
              <w:rPr>
                <w:rFonts w:ascii="Times New Roman" w:eastAsia="宋体" w:hAnsi="Times New Roman" w:cs="Times New Roman"/>
                <w:color w:val="333333"/>
                <w:kern w:val="0"/>
                <w:sz w:val="18"/>
              </w:rPr>
              <w:t xml:space="preserve"> </w:t>
            </w:r>
            <w:r w:rsidR="009E0A19" w:rsidRPr="00E87A34">
              <w:rPr>
                <w:rFonts w:ascii="Times New Roman" w:eastAsia="宋体" w:hAnsi="Times New Roman" w:cs="Times New Roman"/>
                <w:color w:val="333333"/>
                <w:kern w:val="0"/>
                <w:sz w:val="18"/>
              </w:rPr>
              <w:t>N</w:t>
            </w:r>
            <w:r w:rsidRPr="00E87A34">
              <w:rPr>
                <w:rFonts w:ascii="Times New Roman" w:eastAsia="宋体" w:hAnsi="Times New Roman" w:cs="Times New Roman"/>
                <w:color w:val="333333"/>
                <w:kern w:val="0"/>
                <w:sz w:val="18"/>
              </w:rPr>
              <w:t>o.</w:t>
            </w:r>
          </w:p>
        </w:tc>
        <w:tc>
          <w:tcPr>
            <w:tcW w:w="511" w:type="pct"/>
            <w:tcBorders>
              <w:bottom w:val="single" w:sz="8" w:space="0" w:color="auto"/>
            </w:tcBorders>
            <w:noWrap/>
            <w:hideMark/>
          </w:tcPr>
          <w:p w14:paraId="116782E2" w14:textId="24C3C952" w:rsidR="00417A6E" w:rsidRPr="00E87A34" w:rsidRDefault="00417A6E" w:rsidP="00EF4B7D">
            <w:pPr>
              <w:widowControl/>
              <w:jc w:val="left"/>
              <w:rPr>
                <w:rFonts w:ascii="Times New Roman" w:eastAsia="宋体" w:hAnsi="Times New Roman" w:cs="Times New Roman"/>
                <w:color w:val="333333"/>
                <w:kern w:val="0"/>
                <w:sz w:val="18"/>
              </w:rPr>
            </w:pPr>
            <w:r w:rsidRPr="00E87A34">
              <w:rPr>
                <w:rFonts w:ascii="Times New Roman" w:eastAsia="宋体" w:hAnsi="Times New Roman" w:cs="Times New Roman"/>
                <w:color w:val="333333"/>
                <w:kern w:val="0"/>
                <w:sz w:val="18"/>
              </w:rPr>
              <w:t>MW</w:t>
            </w:r>
          </w:p>
        </w:tc>
        <w:tc>
          <w:tcPr>
            <w:tcW w:w="427" w:type="pct"/>
            <w:tcBorders>
              <w:bottom w:val="single" w:sz="8" w:space="0" w:color="auto"/>
            </w:tcBorders>
            <w:noWrap/>
            <w:hideMark/>
          </w:tcPr>
          <w:p w14:paraId="4B14D8D7" w14:textId="77777777" w:rsidR="00417A6E" w:rsidRPr="00E87A34" w:rsidRDefault="00417A6E" w:rsidP="00EF4B7D">
            <w:pPr>
              <w:widowControl/>
              <w:jc w:val="left"/>
              <w:rPr>
                <w:rFonts w:ascii="Times New Roman" w:eastAsia="宋体" w:hAnsi="Times New Roman" w:cs="Times New Roman"/>
                <w:color w:val="333333"/>
                <w:kern w:val="0"/>
                <w:sz w:val="18"/>
              </w:rPr>
            </w:pPr>
            <w:r w:rsidRPr="00E87A34">
              <w:rPr>
                <w:rFonts w:ascii="Times New Roman" w:eastAsia="宋体" w:hAnsi="Times New Roman" w:cs="Times New Roman"/>
                <w:color w:val="333333"/>
                <w:kern w:val="0"/>
                <w:sz w:val="18"/>
              </w:rPr>
              <w:t>Purity</w:t>
            </w:r>
          </w:p>
        </w:tc>
        <w:tc>
          <w:tcPr>
            <w:tcW w:w="1501" w:type="pct"/>
            <w:tcBorders>
              <w:bottom w:val="single" w:sz="8" w:space="0" w:color="auto"/>
            </w:tcBorders>
            <w:noWrap/>
            <w:hideMark/>
          </w:tcPr>
          <w:p w14:paraId="79CF878B" w14:textId="77777777" w:rsidR="00417A6E" w:rsidRPr="00E87A34" w:rsidRDefault="00417A6E" w:rsidP="00EF4B7D">
            <w:pPr>
              <w:widowControl/>
              <w:jc w:val="left"/>
              <w:rPr>
                <w:rFonts w:ascii="Times New Roman" w:eastAsia="宋体" w:hAnsi="Times New Roman" w:cs="Times New Roman"/>
                <w:color w:val="333333"/>
                <w:kern w:val="0"/>
                <w:sz w:val="18"/>
              </w:rPr>
            </w:pPr>
            <w:r w:rsidRPr="00E87A34">
              <w:rPr>
                <w:rFonts w:ascii="Times New Roman" w:eastAsia="宋体" w:hAnsi="Times New Roman" w:cs="Times New Roman"/>
                <w:color w:val="333333"/>
                <w:kern w:val="0"/>
                <w:sz w:val="18"/>
              </w:rPr>
              <w:t>Source of manufacturer</w:t>
            </w:r>
          </w:p>
        </w:tc>
      </w:tr>
      <w:tr w:rsidR="00E126EE" w:rsidRPr="001775BA" w14:paraId="5A6244E5" w14:textId="77777777" w:rsidTr="009E0A19">
        <w:trPr>
          <w:trHeight w:val="300"/>
        </w:trPr>
        <w:tc>
          <w:tcPr>
            <w:tcW w:w="341" w:type="pct"/>
            <w:tcBorders>
              <w:top w:val="single" w:sz="8" w:space="0" w:color="auto"/>
            </w:tcBorders>
            <w:noWrap/>
            <w:hideMark/>
          </w:tcPr>
          <w:p w14:paraId="0F604989" w14:textId="77777777" w:rsidR="00417A6E" w:rsidRPr="001775BA" w:rsidRDefault="00417A6E" w:rsidP="00EF4B7D">
            <w:pPr>
              <w:widowControl/>
              <w:jc w:val="left"/>
              <w:rPr>
                <w:rFonts w:ascii="Times New Roman" w:eastAsia="宋体" w:hAnsi="Times New Roman" w:cs="Times New Roman"/>
                <w:color w:val="000000"/>
                <w:kern w:val="0"/>
                <w:sz w:val="18"/>
              </w:rPr>
            </w:pPr>
            <w:r w:rsidRPr="001775BA">
              <w:rPr>
                <w:rFonts w:ascii="Times New Roman" w:eastAsia="宋体" w:hAnsi="Times New Roman" w:cs="Times New Roman"/>
                <w:color w:val="000000"/>
                <w:kern w:val="0"/>
                <w:sz w:val="18"/>
              </w:rPr>
              <w:t>a1</w:t>
            </w:r>
          </w:p>
        </w:tc>
        <w:tc>
          <w:tcPr>
            <w:tcW w:w="1451" w:type="pct"/>
            <w:tcBorders>
              <w:top w:val="single" w:sz="8" w:space="0" w:color="auto"/>
            </w:tcBorders>
            <w:noWrap/>
            <w:hideMark/>
          </w:tcPr>
          <w:p w14:paraId="7BF1B694" w14:textId="67B773F4" w:rsidR="00417A6E" w:rsidRPr="001775BA" w:rsidRDefault="00E126E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m</w:t>
            </w:r>
            <w:r w:rsidR="00417A6E" w:rsidRPr="001775BA">
              <w:rPr>
                <w:rFonts w:ascii="Times New Roman" w:eastAsia="宋体" w:hAnsi="Times New Roman" w:cs="Times New Roman"/>
                <w:color w:val="333333"/>
                <w:kern w:val="0"/>
                <w:sz w:val="18"/>
              </w:rPr>
              <w:t>ethanol</w:t>
            </w:r>
          </w:p>
        </w:tc>
        <w:tc>
          <w:tcPr>
            <w:tcW w:w="769" w:type="pct"/>
            <w:tcBorders>
              <w:top w:val="single" w:sz="8" w:space="0" w:color="auto"/>
            </w:tcBorders>
            <w:noWrap/>
            <w:hideMark/>
          </w:tcPr>
          <w:p w14:paraId="02F6333F" w14:textId="77777777"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67-56-1</w:t>
            </w:r>
          </w:p>
        </w:tc>
        <w:tc>
          <w:tcPr>
            <w:tcW w:w="511" w:type="pct"/>
            <w:tcBorders>
              <w:top w:val="single" w:sz="8" w:space="0" w:color="auto"/>
            </w:tcBorders>
            <w:noWrap/>
            <w:hideMark/>
          </w:tcPr>
          <w:p w14:paraId="3A18A585" w14:textId="7E1C5D47" w:rsidR="00417A6E" w:rsidRPr="001775BA" w:rsidRDefault="006E1888" w:rsidP="00EF4B7D">
            <w:pPr>
              <w:widowControl/>
              <w:jc w:val="left"/>
              <w:rPr>
                <w:rFonts w:ascii="Times New Roman" w:eastAsia="宋体" w:hAnsi="Times New Roman" w:cs="Times New Roman"/>
                <w:color w:val="333333"/>
                <w:kern w:val="0"/>
                <w:sz w:val="18"/>
              </w:rPr>
            </w:pPr>
            <w:r>
              <w:rPr>
                <w:rFonts w:ascii="Times New Roman" w:eastAsia="宋体" w:hAnsi="Times New Roman" w:cs="Times New Roman"/>
                <w:color w:val="333333"/>
                <w:kern w:val="0"/>
                <w:sz w:val="18"/>
              </w:rPr>
              <w:t>32.0</w:t>
            </w:r>
          </w:p>
        </w:tc>
        <w:tc>
          <w:tcPr>
            <w:tcW w:w="427" w:type="pct"/>
            <w:tcBorders>
              <w:top w:val="single" w:sz="8" w:space="0" w:color="auto"/>
            </w:tcBorders>
            <w:noWrap/>
            <w:hideMark/>
          </w:tcPr>
          <w:p w14:paraId="5E92AA8C" w14:textId="5DDBA781" w:rsidR="00417A6E" w:rsidRPr="001775BA" w:rsidRDefault="004E67BA" w:rsidP="00EF4B7D">
            <w:pPr>
              <w:widowControl/>
              <w:jc w:val="left"/>
              <w:rPr>
                <w:rFonts w:ascii="Times New Roman" w:eastAsia="宋体" w:hAnsi="Times New Roman" w:cs="Times New Roman"/>
                <w:color w:val="333333"/>
                <w:kern w:val="0"/>
                <w:sz w:val="18"/>
              </w:rPr>
            </w:pPr>
            <w:r>
              <w:rPr>
                <w:rFonts w:ascii="Times New Roman" w:eastAsia="宋体" w:hAnsi="Times New Roman" w:cs="Times New Roman"/>
                <w:color w:val="333333"/>
                <w:kern w:val="0"/>
                <w:sz w:val="18"/>
              </w:rPr>
              <w:t>99.9%</w:t>
            </w:r>
          </w:p>
        </w:tc>
        <w:tc>
          <w:tcPr>
            <w:tcW w:w="1501" w:type="pct"/>
            <w:tcBorders>
              <w:top w:val="single" w:sz="8" w:space="0" w:color="auto"/>
            </w:tcBorders>
            <w:noWrap/>
            <w:hideMark/>
          </w:tcPr>
          <w:p w14:paraId="3BA5956D" w14:textId="0D484E8C" w:rsidR="00417A6E" w:rsidRPr="001775BA" w:rsidRDefault="00417A6E" w:rsidP="00FE6B9C">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 xml:space="preserve">Fisher </w:t>
            </w:r>
            <w:r w:rsidR="00FE6B9C">
              <w:rPr>
                <w:rFonts w:ascii="Times New Roman" w:eastAsia="宋体" w:hAnsi="Times New Roman" w:cs="Times New Roman"/>
                <w:color w:val="333333"/>
                <w:kern w:val="0"/>
                <w:sz w:val="18"/>
              </w:rPr>
              <w:t>C</w:t>
            </w:r>
            <w:r w:rsidRPr="001775BA">
              <w:rPr>
                <w:rFonts w:ascii="Times New Roman" w:eastAsia="宋体" w:hAnsi="Times New Roman" w:cs="Times New Roman"/>
                <w:color w:val="333333"/>
                <w:kern w:val="0"/>
                <w:sz w:val="18"/>
              </w:rPr>
              <w:t>hemical</w:t>
            </w:r>
            <w:r w:rsidR="0044290E">
              <w:rPr>
                <w:rFonts w:ascii="Times New Roman" w:eastAsia="宋体" w:hAnsi="Times New Roman" w:cs="Times New Roman"/>
                <w:color w:val="333333"/>
                <w:kern w:val="0"/>
                <w:sz w:val="18"/>
              </w:rPr>
              <w:t>, USA</w:t>
            </w:r>
          </w:p>
        </w:tc>
      </w:tr>
      <w:tr w:rsidR="00E126EE" w:rsidRPr="001775BA" w14:paraId="09ABBA54" w14:textId="77777777" w:rsidTr="009E0A19">
        <w:trPr>
          <w:trHeight w:val="300"/>
        </w:trPr>
        <w:tc>
          <w:tcPr>
            <w:tcW w:w="341" w:type="pct"/>
            <w:noWrap/>
            <w:hideMark/>
          </w:tcPr>
          <w:p w14:paraId="06F9FE48" w14:textId="77777777" w:rsidR="00417A6E" w:rsidRPr="001775BA" w:rsidRDefault="00417A6E" w:rsidP="00EF4B7D">
            <w:pPr>
              <w:widowControl/>
              <w:jc w:val="left"/>
              <w:rPr>
                <w:rFonts w:ascii="Times New Roman" w:eastAsia="宋体" w:hAnsi="Times New Roman" w:cs="Times New Roman"/>
                <w:color w:val="000000"/>
                <w:kern w:val="0"/>
                <w:sz w:val="18"/>
              </w:rPr>
            </w:pPr>
            <w:r w:rsidRPr="001775BA">
              <w:rPr>
                <w:rFonts w:ascii="Times New Roman" w:eastAsia="宋体" w:hAnsi="Times New Roman" w:cs="Times New Roman"/>
                <w:color w:val="000000"/>
                <w:kern w:val="0"/>
                <w:sz w:val="18"/>
              </w:rPr>
              <w:t>a2</w:t>
            </w:r>
          </w:p>
        </w:tc>
        <w:tc>
          <w:tcPr>
            <w:tcW w:w="1451" w:type="pct"/>
            <w:noWrap/>
            <w:hideMark/>
          </w:tcPr>
          <w:p w14:paraId="3F9CB1A6" w14:textId="77777777"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ethanol</w:t>
            </w:r>
          </w:p>
        </w:tc>
        <w:tc>
          <w:tcPr>
            <w:tcW w:w="769" w:type="pct"/>
            <w:noWrap/>
            <w:hideMark/>
          </w:tcPr>
          <w:p w14:paraId="79580E8F" w14:textId="77777777"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64-17-5</w:t>
            </w:r>
          </w:p>
        </w:tc>
        <w:tc>
          <w:tcPr>
            <w:tcW w:w="511" w:type="pct"/>
            <w:noWrap/>
            <w:hideMark/>
          </w:tcPr>
          <w:p w14:paraId="42337B4F" w14:textId="0C207F55" w:rsidR="00417A6E" w:rsidRPr="001775BA" w:rsidRDefault="006E1888" w:rsidP="00EF4B7D">
            <w:pPr>
              <w:widowControl/>
              <w:jc w:val="left"/>
              <w:rPr>
                <w:rFonts w:ascii="Times New Roman" w:eastAsia="宋体" w:hAnsi="Times New Roman" w:cs="Times New Roman"/>
                <w:color w:val="333333"/>
                <w:kern w:val="0"/>
                <w:sz w:val="18"/>
              </w:rPr>
            </w:pPr>
            <w:r>
              <w:rPr>
                <w:rFonts w:ascii="Times New Roman" w:eastAsia="宋体" w:hAnsi="Times New Roman" w:cs="Times New Roman"/>
                <w:color w:val="333333"/>
                <w:kern w:val="0"/>
                <w:sz w:val="18"/>
              </w:rPr>
              <w:t>46.1</w:t>
            </w:r>
          </w:p>
        </w:tc>
        <w:tc>
          <w:tcPr>
            <w:tcW w:w="427" w:type="pct"/>
            <w:noWrap/>
            <w:hideMark/>
          </w:tcPr>
          <w:p w14:paraId="4C0E6D2D" w14:textId="77777777"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AR</w:t>
            </w:r>
          </w:p>
        </w:tc>
        <w:tc>
          <w:tcPr>
            <w:tcW w:w="1501" w:type="pct"/>
            <w:noWrap/>
            <w:hideMark/>
          </w:tcPr>
          <w:p w14:paraId="607F2B44" w14:textId="0AA7E299" w:rsidR="00417A6E" w:rsidRPr="001775BA" w:rsidRDefault="00417A6E" w:rsidP="009E0A19">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Beijing chemical works</w:t>
            </w:r>
            <w:r w:rsidR="007C493D">
              <w:rPr>
                <w:rFonts w:ascii="Times New Roman" w:eastAsia="宋体" w:hAnsi="Times New Roman" w:cs="Times New Roman"/>
                <w:color w:val="333333"/>
                <w:kern w:val="0"/>
                <w:sz w:val="18"/>
              </w:rPr>
              <w:t>, China</w:t>
            </w:r>
          </w:p>
        </w:tc>
      </w:tr>
      <w:tr w:rsidR="00E126EE" w:rsidRPr="001775BA" w14:paraId="548E4995" w14:textId="77777777" w:rsidTr="009E0A19">
        <w:trPr>
          <w:trHeight w:val="300"/>
        </w:trPr>
        <w:tc>
          <w:tcPr>
            <w:tcW w:w="341" w:type="pct"/>
            <w:noWrap/>
            <w:hideMark/>
          </w:tcPr>
          <w:p w14:paraId="1C17EE34" w14:textId="77777777" w:rsidR="00417A6E" w:rsidRPr="001775BA" w:rsidRDefault="00417A6E" w:rsidP="00EF4B7D">
            <w:pPr>
              <w:widowControl/>
              <w:jc w:val="left"/>
              <w:rPr>
                <w:rFonts w:ascii="Times New Roman" w:eastAsia="宋体" w:hAnsi="Times New Roman" w:cs="Times New Roman"/>
                <w:color w:val="000000"/>
                <w:kern w:val="0"/>
                <w:sz w:val="18"/>
              </w:rPr>
            </w:pPr>
            <w:r w:rsidRPr="001775BA">
              <w:rPr>
                <w:rFonts w:ascii="Times New Roman" w:eastAsia="宋体" w:hAnsi="Times New Roman" w:cs="Times New Roman"/>
                <w:color w:val="000000"/>
                <w:kern w:val="0"/>
                <w:sz w:val="18"/>
              </w:rPr>
              <w:t>a3</w:t>
            </w:r>
          </w:p>
        </w:tc>
        <w:tc>
          <w:tcPr>
            <w:tcW w:w="1451" w:type="pct"/>
            <w:noWrap/>
            <w:hideMark/>
          </w:tcPr>
          <w:p w14:paraId="5D19F185" w14:textId="77777777"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isopropanol</w:t>
            </w:r>
          </w:p>
        </w:tc>
        <w:tc>
          <w:tcPr>
            <w:tcW w:w="769" w:type="pct"/>
            <w:noWrap/>
            <w:hideMark/>
          </w:tcPr>
          <w:p w14:paraId="475350BC" w14:textId="77777777"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67-63-0</w:t>
            </w:r>
          </w:p>
        </w:tc>
        <w:tc>
          <w:tcPr>
            <w:tcW w:w="511" w:type="pct"/>
            <w:noWrap/>
            <w:hideMark/>
          </w:tcPr>
          <w:p w14:paraId="624D18D5" w14:textId="72FF3220" w:rsidR="00417A6E" w:rsidRPr="001775BA" w:rsidRDefault="006E1888" w:rsidP="00EF4B7D">
            <w:pPr>
              <w:widowControl/>
              <w:jc w:val="left"/>
              <w:rPr>
                <w:rFonts w:ascii="Times New Roman" w:eastAsia="宋体" w:hAnsi="Times New Roman" w:cs="Times New Roman"/>
                <w:color w:val="333333"/>
                <w:kern w:val="0"/>
                <w:sz w:val="18"/>
              </w:rPr>
            </w:pPr>
            <w:r>
              <w:rPr>
                <w:rFonts w:ascii="Times New Roman" w:eastAsia="宋体" w:hAnsi="Times New Roman" w:cs="Times New Roman"/>
                <w:color w:val="333333"/>
                <w:kern w:val="0"/>
                <w:sz w:val="18"/>
              </w:rPr>
              <w:t>60.0</w:t>
            </w:r>
          </w:p>
        </w:tc>
        <w:tc>
          <w:tcPr>
            <w:tcW w:w="427" w:type="pct"/>
            <w:noWrap/>
            <w:hideMark/>
          </w:tcPr>
          <w:p w14:paraId="42BE89BB" w14:textId="77777777"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AR</w:t>
            </w:r>
          </w:p>
        </w:tc>
        <w:tc>
          <w:tcPr>
            <w:tcW w:w="1501" w:type="pct"/>
            <w:noWrap/>
            <w:hideMark/>
          </w:tcPr>
          <w:p w14:paraId="22B6A96C" w14:textId="76563D85"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Beijing chemical works</w:t>
            </w:r>
            <w:r w:rsidR="007C493D">
              <w:rPr>
                <w:rFonts w:ascii="Times New Roman" w:eastAsia="宋体" w:hAnsi="Times New Roman" w:cs="Times New Roman"/>
                <w:color w:val="333333"/>
                <w:kern w:val="0"/>
                <w:sz w:val="18"/>
              </w:rPr>
              <w:t>, China</w:t>
            </w:r>
          </w:p>
        </w:tc>
      </w:tr>
      <w:tr w:rsidR="00E126EE" w:rsidRPr="001775BA" w14:paraId="1489AB06" w14:textId="77777777" w:rsidTr="009E0A19">
        <w:trPr>
          <w:trHeight w:val="300"/>
        </w:trPr>
        <w:tc>
          <w:tcPr>
            <w:tcW w:w="341" w:type="pct"/>
            <w:noWrap/>
            <w:hideMark/>
          </w:tcPr>
          <w:p w14:paraId="71A9BF8E" w14:textId="77777777" w:rsidR="00417A6E" w:rsidRPr="001775BA" w:rsidRDefault="00417A6E" w:rsidP="00EF4B7D">
            <w:pPr>
              <w:widowControl/>
              <w:jc w:val="left"/>
              <w:rPr>
                <w:rFonts w:ascii="Times New Roman" w:eastAsia="宋体" w:hAnsi="Times New Roman" w:cs="Times New Roman"/>
                <w:color w:val="000000"/>
                <w:kern w:val="0"/>
                <w:sz w:val="18"/>
              </w:rPr>
            </w:pPr>
            <w:r w:rsidRPr="001775BA">
              <w:rPr>
                <w:rFonts w:ascii="Times New Roman" w:eastAsia="宋体" w:hAnsi="Times New Roman" w:cs="Times New Roman"/>
                <w:color w:val="000000"/>
                <w:kern w:val="0"/>
                <w:sz w:val="18"/>
              </w:rPr>
              <w:t>a4</w:t>
            </w:r>
          </w:p>
        </w:tc>
        <w:tc>
          <w:tcPr>
            <w:tcW w:w="1451" w:type="pct"/>
            <w:noWrap/>
            <w:hideMark/>
          </w:tcPr>
          <w:p w14:paraId="1826900B" w14:textId="6780D953"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2-</w:t>
            </w:r>
            <w:r w:rsidR="00E126EE" w:rsidRPr="001775BA">
              <w:rPr>
                <w:rFonts w:ascii="Times New Roman" w:eastAsia="宋体" w:hAnsi="Times New Roman" w:cs="Times New Roman"/>
                <w:color w:val="333333"/>
                <w:kern w:val="0"/>
                <w:sz w:val="18"/>
              </w:rPr>
              <w:t>m</w:t>
            </w:r>
            <w:r w:rsidRPr="001775BA">
              <w:rPr>
                <w:rFonts w:ascii="Times New Roman" w:eastAsia="宋体" w:hAnsi="Times New Roman" w:cs="Times New Roman"/>
                <w:color w:val="333333"/>
                <w:kern w:val="0"/>
                <w:sz w:val="18"/>
              </w:rPr>
              <w:t>ethyl-2-butanol</w:t>
            </w:r>
          </w:p>
        </w:tc>
        <w:tc>
          <w:tcPr>
            <w:tcW w:w="769" w:type="pct"/>
            <w:noWrap/>
            <w:hideMark/>
          </w:tcPr>
          <w:p w14:paraId="1A70A760" w14:textId="77777777"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75-85-4</w:t>
            </w:r>
          </w:p>
        </w:tc>
        <w:tc>
          <w:tcPr>
            <w:tcW w:w="511" w:type="pct"/>
            <w:noWrap/>
            <w:hideMark/>
          </w:tcPr>
          <w:p w14:paraId="6ED1DC3F" w14:textId="559A7C0E" w:rsidR="00417A6E" w:rsidRPr="001775BA" w:rsidRDefault="006E1888" w:rsidP="00EF4B7D">
            <w:pPr>
              <w:widowControl/>
              <w:jc w:val="left"/>
              <w:rPr>
                <w:rFonts w:ascii="Times New Roman" w:eastAsia="宋体" w:hAnsi="Times New Roman" w:cs="Times New Roman"/>
                <w:color w:val="333333"/>
                <w:kern w:val="0"/>
                <w:sz w:val="18"/>
              </w:rPr>
            </w:pPr>
            <w:r>
              <w:rPr>
                <w:rFonts w:ascii="Times New Roman" w:eastAsia="宋体" w:hAnsi="Times New Roman" w:cs="Times New Roman"/>
                <w:color w:val="333333"/>
                <w:kern w:val="0"/>
                <w:sz w:val="18"/>
              </w:rPr>
              <w:t>88.2</w:t>
            </w:r>
          </w:p>
        </w:tc>
        <w:tc>
          <w:tcPr>
            <w:tcW w:w="427" w:type="pct"/>
            <w:noWrap/>
            <w:hideMark/>
          </w:tcPr>
          <w:p w14:paraId="03FB5CF1" w14:textId="49140D7F" w:rsidR="00417A6E" w:rsidRPr="001775BA" w:rsidRDefault="00E126E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99%</w:t>
            </w:r>
          </w:p>
        </w:tc>
        <w:tc>
          <w:tcPr>
            <w:tcW w:w="1501" w:type="pct"/>
            <w:noWrap/>
            <w:hideMark/>
          </w:tcPr>
          <w:p w14:paraId="5D294D5C" w14:textId="08430693" w:rsidR="00417A6E" w:rsidRPr="001775BA" w:rsidRDefault="0010589B" w:rsidP="0010589B">
            <w:pPr>
              <w:widowControl/>
              <w:jc w:val="left"/>
              <w:rPr>
                <w:rFonts w:ascii="Times New Roman" w:eastAsia="宋体" w:hAnsi="Times New Roman" w:cs="Times New Roman"/>
                <w:color w:val="333333"/>
                <w:kern w:val="0"/>
                <w:sz w:val="18"/>
              </w:rPr>
            </w:pPr>
            <w:r>
              <w:rPr>
                <w:rFonts w:ascii="Times New Roman" w:eastAsia="宋体" w:hAnsi="Times New Roman" w:cs="Times New Roman"/>
                <w:color w:val="333333"/>
                <w:kern w:val="0"/>
                <w:sz w:val="18"/>
              </w:rPr>
              <w:t>M</w:t>
            </w:r>
            <w:r w:rsidR="009E0A19">
              <w:rPr>
                <w:rFonts w:ascii="Times New Roman" w:eastAsia="宋体" w:hAnsi="Times New Roman" w:cs="Times New Roman"/>
                <w:color w:val="333333"/>
                <w:kern w:val="0"/>
                <w:sz w:val="18"/>
              </w:rPr>
              <w:t>acklin</w:t>
            </w:r>
            <w:r>
              <w:rPr>
                <w:rFonts w:ascii="Times New Roman" w:eastAsia="宋体" w:hAnsi="Times New Roman" w:cs="Times New Roman"/>
                <w:color w:val="333333"/>
                <w:kern w:val="0"/>
                <w:sz w:val="18"/>
              </w:rPr>
              <w:t>, Shanghai, China</w:t>
            </w:r>
          </w:p>
        </w:tc>
      </w:tr>
      <w:tr w:rsidR="00E126EE" w:rsidRPr="001775BA" w14:paraId="34E7C8E2" w14:textId="77777777" w:rsidTr="009E0A19">
        <w:trPr>
          <w:trHeight w:val="300"/>
        </w:trPr>
        <w:tc>
          <w:tcPr>
            <w:tcW w:w="341" w:type="pct"/>
            <w:noWrap/>
            <w:hideMark/>
          </w:tcPr>
          <w:p w14:paraId="56FB5C58" w14:textId="323156FB" w:rsidR="00417A6E" w:rsidRPr="001775BA" w:rsidRDefault="003062B3" w:rsidP="00EF4B7D">
            <w:pPr>
              <w:widowControl/>
              <w:jc w:val="left"/>
              <w:rPr>
                <w:rFonts w:ascii="Times New Roman" w:eastAsia="宋体" w:hAnsi="Times New Roman" w:cs="Times New Roman"/>
                <w:color w:val="000000"/>
                <w:kern w:val="0"/>
                <w:sz w:val="18"/>
              </w:rPr>
            </w:pPr>
            <w:r>
              <w:rPr>
                <w:rFonts w:ascii="Times New Roman" w:eastAsia="宋体" w:hAnsi="Times New Roman" w:cs="Times New Roman"/>
                <w:color w:val="000000"/>
                <w:kern w:val="0"/>
                <w:sz w:val="18"/>
              </w:rPr>
              <w:t>b</w:t>
            </w:r>
            <w:r w:rsidR="00417A6E" w:rsidRPr="001775BA">
              <w:rPr>
                <w:rFonts w:ascii="Times New Roman" w:eastAsia="宋体" w:hAnsi="Times New Roman" w:cs="Times New Roman"/>
                <w:color w:val="000000"/>
                <w:kern w:val="0"/>
                <w:sz w:val="18"/>
              </w:rPr>
              <w:t>1</w:t>
            </w:r>
          </w:p>
        </w:tc>
        <w:tc>
          <w:tcPr>
            <w:tcW w:w="1451" w:type="pct"/>
            <w:noWrap/>
            <w:hideMark/>
          </w:tcPr>
          <w:p w14:paraId="04128B3E" w14:textId="03848AE3" w:rsidR="00417A6E" w:rsidRPr="001775BA" w:rsidRDefault="00E126E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g</w:t>
            </w:r>
            <w:r w:rsidR="00417A6E" w:rsidRPr="001775BA">
              <w:rPr>
                <w:rFonts w:ascii="Times New Roman" w:eastAsia="宋体" w:hAnsi="Times New Roman" w:cs="Times New Roman"/>
                <w:color w:val="333333"/>
                <w:kern w:val="0"/>
                <w:sz w:val="18"/>
              </w:rPr>
              <w:t>lycolamide</w:t>
            </w:r>
          </w:p>
        </w:tc>
        <w:tc>
          <w:tcPr>
            <w:tcW w:w="769" w:type="pct"/>
            <w:noWrap/>
            <w:hideMark/>
          </w:tcPr>
          <w:p w14:paraId="567472E2" w14:textId="77777777"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598-42-5</w:t>
            </w:r>
          </w:p>
        </w:tc>
        <w:tc>
          <w:tcPr>
            <w:tcW w:w="511" w:type="pct"/>
            <w:noWrap/>
            <w:hideMark/>
          </w:tcPr>
          <w:p w14:paraId="4C682C21" w14:textId="464DA907" w:rsidR="00417A6E" w:rsidRPr="001775BA" w:rsidRDefault="006E1888" w:rsidP="00EF4B7D">
            <w:pPr>
              <w:widowControl/>
              <w:jc w:val="left"/>
              <w:rPr>
                <w:rFonts w:ascii="Times New Roman" w:eastAsia="宋体" w:hAnsi="Times New Roman" w:cs="Times New Roman"/>
                <w:color w:val="333333"/>
                <w:kern w:val="0"/>
                <w:sz w:val="18"/>
              </w:rPr>
            </w:pPr>
            <w:r>
              <w:rPr>
                <w:rFonts w:ascii="Times New Roman" w:eastAsia="宋体" w:hAnsi="Times New Roman" w:cs="Times New Roman"/>
                <w:color w:val="333333"/>
                <w:kern w:val="0"/>
                <w:sz w:val="18"/>
              </w:rPr>
              <w:t>75.1</w:t>
            </w:r>
          </w:p>
        </w:tc>
        <w:tc>
          <w:tcPr>
            <w:tcW w:w="427" w:type="pct"/>
            <w:noWrap/>
            <w:hideMark/>
          </w:tcPr>
          <w:p w14:paraId="5371DAA2" w14:textId="55998732" w:rsidR="00417A6E" w:rsidRPr="001775BA" w:rsidRDefault="00E126E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98%</w:t>
            </w:r>
          </w:p>
        </w:tc>
        <w:tc>
          <w:tcPr>
            <w:tcW w:w="1501" w:type="pct"/>
            <w:noWrap/>
            <w:hideMark/>
          </w:tcPr>
          <w:p w14:paraId="51DD613A" w14:textId="27342387" w:rsidR="00417A6E" w:rsidRPr="001775BA" w:rsidRDefault="00EF4B7D"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Sigma aldrich</w:t>
            </w:r>
          </w:p>
        </w:tc>
      </w:tr>
      <w:tr w:rsidR="00E126EE" w:rsidRPr="001775BA" w14:paraId="4CF04285" w14:textId="77777777" w:rsidTr="009E0A19">
        <w:trPr>
          <w:trHeight w:val="300"/>
        </w:trPr>
        <w:tc>
          <w:tcPr>
            <w:tcW w:w="341" w:type="pct"/>
            <w:noWrap/>
            <w:hideMark/>
          </w:tcPr>
          <w:p w14:paraId="3B1265A3" w14:textId="764DBB1F" w:rsidR="00417A6E" w:rsidRPr="001775BA" w:rsidRDefault="003062B3" w:rsidP="00EF4B7D">
            <w:pPr>
              <w:widowControl/>
              <w:jc w:val="left"/>
              <w:rPr>
                <w:rFonts w:ascii="Times New Roman" w:eastAsia="宋体" w:hAnsi="Times New Roman" w:cs="Times New Roman"/>
                <w:color w:val="000000"/>
                <w:kern w:val="0"/>
                <w:sz w:val="18"/>
              </w:rPr>
            </w:pPr>
            <w:r>
              <w:rPr>
                <w:rFonts w:ascii="Times New Roman" w:eastAsia="宋体" w:hAnsi="Times New Roman" w:cs="Times New Roman"/>
                <w:color w:val="000000"/>
                <w:kern w:val="0"/>
                <w:sz w:val="18"/>
              </w:rPr>
              <w:t>b</w:t>
            </w:r>
            <w:r w:rsidR="00417A6E" w:rsidRPr="001775BA">
              <w:rPr>
                <w:rFonts w:ascii="Times New Roman" w:eastAsia="宋体" w:hAnsi="Times New Roman" w:cs="Times New Roman"/>
                <w:color w:val="000000"/>
                <w:kern w:val="0"/>
                <w:sz w:val="18"/>
              </w:rPr>
              <w:t>2</w:t>
            </w:r>
          </w:p>
        </w:tc>
        <w:tc>
          <w:tcPr>
            <w:tcW w:w="1451" w:type="pct"/>
            <w:noWrap/>
            <w:hideMark/>
          </w:tcPr>
          <w:p w14:paraId="4BD1E865" w14:textId="77777777"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ethanolamine</w:t>
            </w:r>
          </w:p>
        </w:tc>
        <w:tc>
          <w:tcPr>
            <w:tcW w:w="769" w:type="pct"/>
            <w:noWrap/>
            <w:hideMark/>
          </w:tcPr>
          <w:p w14:paraId="4ECD3DC9" w14:textId="77777777"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141-43-5</w:t>
            </w:r>
          </w:p>
        </w:tc>
        <w:tc>
          <w:tcPr>
            <w:tcW w:w="511" w:type="pct"/>
            <w:noWrap/>
            <w:hideMark/>
          </w:tcPr>
          <w:p w14:paraId="32C832B8" w14:textId="2929542D"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6</w:t>
            </w:r>
            <w:r w:rsidR="006E1888">
              <w:rPr>
                <w:rFonts w:ascii="Times New Roman" w:eastAsia="宋体" w:hAnsi="Times New Roman" w:cs="Times New Roman"/>
                <w:color w:val="333333"/>
                <w:kern w:val="0"/>
                <w:sz w:val="18"/>
              </w:rPr>
              <w:t>1.1</w:t>
            </w:r>
          </w:p>
        </w:tc>
        <w:tc>
          <w:tcPr>
            <w:tcW w:w="427" w:type="pct"/>
            <w:noWrap/>
            <w:hideMark/>
          </w:tcPr>
          <w:p w14:paraId="454E897F" w14:textId="4DB3ADAA" w:rsidR="00417A6E" w:rsidRPr="001775BA" w:rsidRDefault="00E126E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99.5%</w:t>
            </w:r>
          </w:p>
        </w:tc>
        <w:tc>
          <w:tcPr>
            <w:tcW w:w="1501" w:type="pct"/>
            <w:noWrap/>
            <w:hideMark/>
          </w:tcPr>
          <w:p w14:paraId="70FDA001" w14:textId="75FCB707" w:rsidR="00417A6E" w:rsidRPr="001775BA" w:rsidRDefault="009E0A19" w:rsidP="0010589B">
            <w:pPr>
              <w:widowControl/>
              <w:jc w:val="left"/>
              <w:rPr>
                <w:rFonts w:ascii="Times New Roman" w:eastAsia="宋体" w:hAnsi="Times New Roman" w:cs="Times New Roman"/>
                <w:color w:val="333333"/>
                <w:kern w:val="0"/>
                <w:sz w:val="18"/>
              </w:rPr>
            </w:pPr>
            <w:r w:rsidRPr="009E0A19">
              <w:rPr>
                <w:rFonts w:ascii="Times New Roman" w:eastAsia="宋体" w:hAnsi="Times New Roman" w:cs="Times New Roman"/>
                <w:color w:val="333333"/>
                <w:kern w:val="0"/>
                <w:sz w:val="18"/>
              </w:rPr>
              <w:t>Aladdin</w:t>
            </w:r>
            <w:r w:rsidR="0010589B">
              <w:rPr>
                <w:rFonts w:ascii="Times New Roman" w:eastAsia="宋体" w:hAnsi="Times New Roman" w:cs="Times New Roman"/>
                <w:color w:val="333333"/>
                <w:kern w:val="0"/>
                <w:sz w:val="18"/>
              </w:rPr>
              <w:t>, Shanghai, China</w:t>
            </w:r>
          </w:p>
        </w:tc>
      </w:tr>
      <w:tr w:rsidR="00D46D8C" w:rsidRPr="001775BA" w14:paraId="7A3F1DB8" w14:textId="77777777" w:rsidTr="009E0A19">
        <w:trPr>
          <w:trHeight w:val="300"/>
        </w:trPr>
        <w:tc>
          <w:tcPr>
            <w:tcW w:w="341" w:type="pct"/>
            <w:noWrap/>
            <w:hideMark/>
          </w:tcPr>
          <w:p w14:paraId="2E64A3E9" w14:textId="20AF5A40" w:rsidR="00D46D8C" w:rsidRPr="001775BA" w:rsidRDefault="003062B3" w:rsidP="0066191E">
            <w:pPr>
              <w:widowControl/>
              <w:jc w:val="left"/>
              <w:rPr>
                <w:rFonts w:ascii="Times New Roman" w:eastAsia="宋体" w:hAnsi="Times New Roman" w:cs="Times New Roman"/>
                <w:color w:val="000000"/>
                <w:kern w:val="0"/>
                <w:sz w:val="18"/>
              </w:rPr>
            </w:pPr>
            <w:r>
              <w:rPr>
                <w:rFonts w:ascii="Times New Roman" w:eastAsia="宋体" w:hAnsi="Times New Roman" w:cs="Times New Roman"/>
                <w:color w:val="000000"/>
                <w:kern w:val="0"/>
                <w:sz w:val="18"/>
              </w:rPr>
              <w:t>b</w:t>
            </w:r>
            <w:r w:rsidR="0066191E">
              <w:rPr>
                <w:rFonts w:ascii="Times New Roman" w:eastAsia="宋体" w:hAnsi="Times New Roman" w:cs="Times New Roman"/>
                <w:color w:val="000000"/>
                <w:kern w:val="0"/>
                <w:sz w:val="18"/>
              </w:rPr>
              <w:t>3</w:t>
            </w:r>
          </w:p>
        </w:tc>
        <w:tc>
          <w:tcPr>
            <w:tcW w:w="1451" w:type="pct"/>
            <w:noWrap/>
            <w:hideMark/>
          </w:tcPr>
          <w:p w14:paraId="65F0DC50" w14:textId="77777777" w:rsidR="00D46D8C" w:rsidRPr="001775BA" w:rsidRDefault="00D46D8C" w:rsidP="00440127">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ethyl 1-hydroxy-1H-1,2,3-triazole-4-carboxylate</w:t>
            </w:r>
          </w:p>
        </w:tc>
        <w:tc>
          <w:tcPr>
            <w:tcW w:w="769" w:type="pct"/>
            <w:noWrap/>
            <w:hideMark/>
          </w:tcPr>
          <w:p w14:paraId="6440CB84" w14:textId="77777777" w:rsidR="00D46D8C" w:rsidRPr="001775BA" w:rsidRDefault="00D46D8C" w:rsidP="00440127">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137156-41-3</w:t>
            </w:r>
          </w:p>
        </w:tc>
        <w:tc>
          <w:tcPr>
            <w:tcW w:w="511" w:type="pct"/>
            <w:noWrap/>
            <w:hideMark/>
          </w:tcPr>
          <w:p w14:paraId="24CC7AB8" w14:textId="3FC11C43" w:rsidR="00D46D8C" w:rsidRPr="001775BA" w:rsidRDefault="006E1888" w:rsidP="00440127">
            <w:pPr>
              <w:widowControl/>
              <w:jc w:val="left"/>
              <w:rPr>
                <w:rFonts w:ascii="Times New Roman" w:eastAsia="宋体" w:hAnsi="Times New Roman" w:cs="Times New Roman"/>
                <w:color w:val="333333"/>
                <w:kern w:val="0"/>
                <w:sz w:val="18"/>
              </w:rPr>
            </w:pPr>
            <w:r>
              <w:rPr>
                <w:rFonts w:ascii="Times New Roman" w:eastAsia="宋体" w:hAnsi="Times New Roman" w:cs="Times New Roman"/>
                <w:color w:val="333333"/>
                <w:kern w:val="0"/>
                <w:sz w:val="18"/>
              </w:rPr>
              <w:t>157.1</w:t>
            </w:r>
          </w:p>
        </w:tc>
        <w:tc>
          <w:tcPr>
            <w:tcW w:w="427" w:type="pct"/>
            <w:noWrap/>
            <w:hideMark/>
          </w:tcPr>
          <w:p w14:paraId="538CB0AC" w14:textId="77777777" w:rsidR="00D46D8C" w:rsidRPr="001775BA" w:rsidRDefault="00D46D8C" w:rsidP="00440127">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98%</w:t>
            </w:r>
          </w:p>
        </w:tc>
        <w:tc>
          <w:tcPr>
            <w:tcW w:w="1501" w:type="pct"/>
            <w:noWrap/>
            <w:hideMark/>
          </w:tcPr>
          <w:p w14:paraId="5762896E" w14:textId="54BE84BA" w:rsidR="00D46D8C" w:rsidRPr="001775BA" w:rsidRDefault="0010589B" w:rsidP="00440127">
            <w:pPr>
              <w:widowControl/>
              <w:jc w:val="left"/>
              <w:rPr>
                <w:rFonts w:ascii="Times New Roman" w:eastAsia="宋体" w:hAnsi="Times New Roman" w:cs="Times New Roman"/>
                <w:color w:val="333333"/>
                <w:kern w:val="0"/>
                <w:sz w:val="18"/>
              </w:rPr>
            </w:pPr>
            <w:r w:rsidRPr="009E0A19">
              <w:rPr>
                <w:rFonts w:ascii="Times New Roman" w:eastAsia="宋体" w:hAnsi="Times New Roman" w:cs="Times New Roman"/>
                <w:color w:val="333333"/>
                <w:kern w:val="0"/>
                <w:sz w:val="18"/>
              </w:rPr>
              <w:t>Aladdin</w:t>
            </w:r>
            <w:r>
              <w:rPr>
                <w:rFonts w:ascii="Times New Roman" w:eastAsia="宋体" w:hAnsi="Times New Roman" w:cs="Times New Roman"/>
                <w:color w:val="333333"/>
                <w:kern w:val="0"/>
                <w:sz w:val="18"/>
              </w:rPr>
              <w:t>, Shanghai, China</w:t>
            </w:r>
          </w:p>
        </w:tc>
      </w:tr>
      <w:tr w:rsidR="00E126EE" w:rsidRPr="001775BA" w14:paraId="76B5DC7A" w14:textId="77777777" w:rsidTr="009E0A19">
        <w:trPr>
          <w:trHeight w:val="300"/>
        </w:trPr>
        <w:tc>
          <w:tcPr>
            <w:tcW w:w="341" w:type="pct"/>
            <w:noWrap/>
            <w:hideMark/>
          </w:tcPr>
          <w:p w14:paraId="3834C168" w14:textId="2884F103" w:rsidR="00417A6E" w:rsidRPr="001775BA" w:rsidRDefault="003062B3" w:rsidP="0066191E">
            <w:pPr>
              <w:widowControl/>
              <w:jc w:val="left"/>
              <w:rPr>
                <w:rFonts w:ascii="Times New Roman" w:eastAsia="宋体" w:hAnsi="Times New Roman" w:cs="Times New Roman"/>
                <w:color w:val="000000"/>
                <w:kern w:val="0"/>
                <w:sz w:val="18"/>
              </w:rPr>
            </w:pPr>
            <w:r>
              <w:rPr>
                <w:rFonts w:ascii="Times New Roman" w:eastAsia="宋体" w:hAnsi="Times New Roman" w:cs="Times New Roman"/>
                <w:color w:val="000000"/>
                <w:kern w:val="0"/>
                <w:sz w:val="18"/>
              </w:rPr>
              <w:t>b</w:t>
            </w:r>
            <w:r w:rsidR="0066191E">
              <w:rPr>
                <w:rFonts w:ascii="Times New Roman" w:eastAsia="宋体" w:hAnsi="Times New Roman" w:cs="Times New Roman"/>
                <w:color w:val="000000"/>
                <w:kern w:val="0"/>
                <w:sz w:val="18"/>
              </w:rPr>
              <w:t>4</w:t>
            </w:r>
          </w:p>
        </w:tc>
        <w:tc>
          <w:tcPr>
            <w:tcW w:w="1451" w:type="pct"/>
            <w:noWrap/>
            <w:hideMark/>
          </w:tcPr>
          <w:p w14:paraId="5AEC8B7F" w14:textId="0D68A7BE"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4-hydroxyethanesulfonic acid sodium salt</w:t>
            </w:r>
          </w:p>
        </w:tc>
        <w:tc>
          <w:tcPr>
            <w:tcW w:w="769" w:type="pct"/>
            <w:noWrap/>
            <w:hideMark/>
          </w:tcPr>
          <w:p w14:paraId="3FB06360" w14:textId="77777777"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1562-00-1</w:t>
            </w:r>
          </w:p>
        </w:tc>
        <w:tc>
          <w:tcPr>
            <w:tcW w:w="511" w:type="pct"/>
            <w:noWrap/>
            <w:hideMark/>
          </w:tcPr>
          <w:p w14:paraId="6CE1245A" w14:textId="25A8D818" w:rsidR="00417A6E" w:rsidRPr="001775BA" w:rsidRDefault="006E1888" w:rsidP="00EF4B7D">
            <w:pPr>
              <w:widowControl/>
              <w:jc w:val="left"/>
              <w:rPr>
                <w:rFonts w:ascii="Times New Roman" w:eastAsia="宋体" w:hAnsi="Times New Roman" w:cs="Times New Roman"/>
                <w:color w:val="333333"/>
                <w:kern w:val="0"/>
                <w:sz w:val="18"/>
              </w:rPr>
            </w:pPr>
            <w:r>
              <w:rPr>
                <w:rFonts w:ascii="Times New Roman" w:eastAsia="宋体" w:hAnsi="Times New Roman" w:cs="Times New Roman"/>
                <w:color w:val="333333"/>
                <w:kern w:val="0"/>
                <w:sz w:val="18"/>
              </w:rPr>
              <w:t>148.1</w:t>
            </w:r>
          </w:p>
        </w:tc>
        <w:tc>
          <w:tcPr>
            <w:tcW w:w="427" w:type="pct"/>
            <w:noWrap/>
            <w:hideMark/>
          </w:tcPr>
          <w:p w14:paraId="143C7FAB" w14:textId="549AA570" w:rsidR="00417A6E" w:rsidRPr="001775BA" w:rsidRDefault="00D4763B"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98%</w:t>
            </w:r>
          </w:p>
        </w:tc>
        <w:tc>
          <w:tcPr>
            <w:tcW w:w="1501" w:type="pct"/>
            <w:noWrap/>
            <w:hideMark/>
          </w:tcPr>
          <w:p w14:paraId="6FFA770B" w14:textId="0C663856" w:rsidR="00417A6E" w:rsidRPr="001775BA" w:rsidRDefault="0010589B" w:rsidP="00EF4B7D">
            <w:pPr>
              <w:widowControl/>
              <w:jc w:val="left"/>
              <w:rPr>
                <w:rFonts w:ascii="Times New Roman" w:eastAsia="宋体" w:hAnsi="Times New Roman" w:cs="Times New Roman"/>
                <w:color w:val="333333"/>
                <w:kern w:val="0"/>
                <w:sz w:val="18"/>
              </w:rPr>
            </w:pPr>
            <w:r>
              <w:rPr>
                <w:rFonts w:ascii="Times New Roman" w:eastAsia="宋体" w:hAnsi="Times New Roman" w:cs="Times New Roman"/>
                <w:color w:val="333333"/>
                <w:kern w:val="0"/>
                <w:sz w:val="18"/>
              </w:rPr>
              <w:t>Macklin, Shanghai, China</w:t>
            </w:r>
          </w:p>
        </w:tc>
      </w:tr>
      <w:tr w:rsidR="00D46D8C" w:rsidRPr="001775BA" w14:paraId="7F243DEE" w14:textId="77777777" w:rsidTr="009E0A19">
        <w:trPr>
          <w:trHeight w:val="300"/>
        </w:trPr>
        <w:tc>
          <w:tcPr>
            <w:tcW w:w="341" w:type="pct"/>
            <w:noWrap/>
            <w:hideMark/>
          </w:tcPr>
          <w:p w14:paraId="537DF0AD" w14:textId="052BE048" w:rsidR="00D46D8C" w:rsidRPr="001775BA" w:rsidRDefault="003062B3" w:rsidP="00440127">
            <w:pPr>
              <w:widowControl/>
              <w:jc w:val="left"/>
              <w:rPr>
                <w:rFonts w:ascii="Times New Roman" w:eastAsia="宋体" w:hAnsi="Times New Roman" w:cs="Times New Roman"/>
                <w:color w:val="000000"/>
                <w:kern w:val="0"/>
                <w:sz w:val="18"/>
              </w:rPr>
            </w:pPr>
            <w:r>
              <w:rPr>
                <w:rFonts w:ascii="Times New Roman" w:eastAsia="宋体" w:hAnsi="Times New Roman" w:cs="Times New Roman"/>
                <w:color w:val="000000"/>
                <w:kern w:val="0"/>
                <w:sz w:val="18"/>
              </w:rPr>
              <w:t>c</w:t>
            </w:r>
            <w:r w:rsidR="00D46D8C" w:rsidRPr="001775BA">
              <w:rPr>
                <w:rFonts w:ascii="Times New Roman" w:eastAsia="宋体" w:hAnsi="Times New Roman" w:cs="Times New Roman"/>
                <w:color w:val="000000"/>
                <w:kern w:val="0"/>
                <w:sz w:val="18"/>
              </w:rPr>
              <w:t>1</w:t>
            </w:r>
          </w:p>
        </w:tc>
        <w:tc>
          <w:tcPr>
            <w:tcW w:w="1451" w:type="pct"/>
            <w:noWrap/>
            <w:hideMark/>
          </w:tcPr>
          <w:p w14:paraId="21870B85" w14:textId="77777777" w:rsidR="00D46D8C" w:rsidRPr="001775BA" w:rsidRDefault="00D46D8C" w:rsidP="00440127">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2,2,2-trifluoroethanol</w:t>
            </w:r>
          </w:p>
        </w:tc>
        <w:tc>
          <w:tcPr>
            <w:tcW w:w="769" w:type="pct"/>
            <w:noWrap/>
            <w:hideMark/>
          </w:tcPr>
          <w:p w14:paraId="54D1ABA8" w14:textId="77777777" w:rsidR="00D46D8C" w:rsidRPr="001775BA" w:rsidRDefault="00D46D8C" w:rsidP="00440127">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75-89-8</w:t>
            </w:r>
          </w:p>
        </w:tc>
        <w:tc>
          <w:tcPr>
            <w:tcW w:w="511" w:type="pct"/>
            <w:noWrap/>
            <w:hideMark/>
          </w:tcPr>
          <w:p w14:paraId="0AB32AAB" w14:textId="4089FEEA" w:rsidR="00D46D8C" w:rsidRPr="001775BA" w:rsidRDefault="006E1888" w:rsidP="00440127">
            <w:pPr>
              <w:widowControl/>
              <w:jc w:val="left"/>
              <w:rPr>
                <w:rFonts w:ascii="Times New Roman" w:eastAsia="宋体" w:hAnsi="Times New Roman" w:cs="Times New Roman"/>
                <w:color w:val="333333"/>
                <w:kern w:val="0"/>
                <w:sz w:val="18"/>
              </w:rPr>
            </w:pPr>
            <w:r>
              <w:rPr>
                <w:rFonts w:ascii="Times New Roman" w:eastAsia="宋体" w:hAnsi="Times New Roman" w:cs="Times New Roman"/>
                <w:color w:val="333333"/>
                <w:kern w:val="0"/>
                <w:sz w:val="18"/>
              </w:rPr>
              <w:t>100.0</w:t>
            </w:r>
          </w:p>
        </w:tc>
        <w:tc>
          <w:tcPr>
            <w:tcW w:w="427" w:type="pct"/>
            <w:noWrap/>
            <w:hideMark/>
          </w:tcPr>
          <w:p w14:paraId="1678A569" w14:textId="77777777" w:rsidR="00D46D8C" w:rsidRPr="001775BA" w:rsidRDefault="00D46D8C" w:rsidP="00440127">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99.5%</w:t>
            </w:r>
          </w:p>
        </w:tc>
        <w:tc>
          <w:tcPr>
            <w:tcW w:w="1501" w:type="pct"/>
            <w:noWrap/>
            <w:hideMark/>
          </w:tcPr>
          <w:p w14:paraId="2D6E64F8" w14:textId="316D268F" w:rsidR="00D46D8C" w:rsidRPr="001775BA" w:rsidRDefault="0010589B" w:rsidP="00440127">
            <w:pPr>
              <w:widowControl/>
              <w:jc w:val="left"/>
              <w:rPr>
                <w:rFonts w:ascii="Times New Roman" w:eastAsia="宋体" w:hAnsi="Times New Roman" w:cs="Times New Roman"/>
                <w:color w:val="333333"/>
                <w:kern w:val="0"/>
                <w:sz w:val="18"/>
              </w:rPr>
            </w:pPr>
            <w:r w:rsidRPr="009E0A19">
              <w:rPr>
                <w:rFonts w:ascii="Times New Roman" w:eastAsia="宋体" w:hAnsi="Times New Roman" w:cs="Times New Roman"/>
                <w:color w:val="333333"/>
                <w:kern w:val="0"/>
                <w:sz w:val="18"/>
              </w:rPr>
              <w:t>Aladdin</w:t>
            </w:r>
            <w:r>
              <w:rPr>
                <w:rFonts w:ascii="Times New Roman" w:eastAsia="宋体" w:hAnsi="Times New Roman" w:cs="Times New Roman"/>
                <w:color w:val="333333"/>
                <w:kern w:val="0"/>
                <w:sz w:val="18"/>
              </w:rPr>
              <w:t>, Shanghai, China</w:t>
            </w:r>
          </w:p>
        </w:tc>
      </w:tr>
      <w:tr w:rsidR="00D46D8C" w:rsidRPr="001775BA" w14:paraId="35FB6D7E" w14:textId="77777777" w:rsidTr="009E0A19">
        <w:trPr>
          <w:trHeight w:val="300"/>
        </w:trPr>
        <w:tc>
          <w:tcPr>
            <w:tcW w:w="341" w:type="pct"/>
            <w:noWrap/>
            <w:hideMark/>
          </w:tcPr>
          <w:p w14:paraId="2C68CA60" w14:textId="00879EA0" w:rsidR="00D46D8C" w:rsidRPr="001775BA" w:rsidRDefault="003062B3" w:rsidP="00440127">
            <w:pPr>
              <w:widowControl/>
              <w:jc w:val="left"/>
              <w:rPr>
                <w:rFonts w:ascii="Times New Roman" w:eastAsia="宋体" w:hAnsi="Times New Roman" w:cs="Times New Roman"/>
                <w:color w:val="000000"/>
                <w:kern w:val="0"/>
                <w:sz w:val="18"/>
              </w:rPr>
            </w:pPr>
            <w:r>
              <w:rPr>
                <w:rFonts w:ascii="Times New Roman" w:eastAsia="宋体" w:hAnsi="Times New Roman" w:cs="Times New Roman"/>
                <w:color w:val="000000"/>
                <w:kern w:val="0"/>
                <w:sz w:val="18"/>
              </w:rPr>
              <w:t>c</w:t>
            </w:r>
            <w:r w:rsidR="00D46D8C" w:rsidRPr="001775BA">
              <w:rPr>
                <w:rFonts w:ascii="Times New Roman" w:eastAsia="宋体" w:hAnsi="Times New Roman" w:cs="Times New Roman"/>
                <w:color w:val="000000"/>
                <w:kern w:val="0"/>
                <w:sz w:val="18"/>
              </w:rPr>
              <w:t>2</w:t>
            </w:r>
          </w:p>
        </w:tc>
        <w:tc>
          <w:tcPr>
            <w:tcW w:w="1451" w:type="pct"/>
            <w:noWrap/>
            <w:hideMark/>
          </w:tcPr>
          <w:p w14:paraId="4B28828A" w14:textId="77777777" w:rsidR="00D46D8C" w:rsidRPr="001775BA" w:rsidRDefault="00D46D8C" w:rsidP="00440127">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hexafluoroisopropanol</w:t>
            </w:r>
          </w:p>
        </w:tc>
        <w:tc>
          <w:tcPr>
            <w:tcW w:w="769" w:type="pct"/>
            <w:noWrap/>
            <w:hideMark/>
          </w:tcPr>
          <w:p w14:paraId="6C24D4C7" w14:textId="77777777" w:rsidR="00D46D8C" w:rsidRPr="001775BA" w:rsidRDefault="00D46D8C" w:rsidP="00440127">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920-66-1</w:t>
            </w:r>
          </w:p>
        </w:tc>
        <w:tc>
          <w:tcPr>
            <w:tcW w:w="511" w:type="pct"/>
            <w:noWrap/>
            <w:hideMark/>
          </w:tcPr>
          <w:p w14:paraId="5C03BEAB" w14:textId="5F4B9E80" w:rsidR="00D46D8C" w:rsidRPr="001775BA" w:rsidRDefault="006E1888" w:rsidP="00440127">
            <w:pPr>
              <w:widowControl/>
              <w:jc w:val="left"/>
              <w:rPr>
                <w:rFonts w:ascii="Times New Roman" w:eastAsia="宋体" w:hAnsi="Times New Roman" w:cs="Times New Roman"/>
                <w:color w:val="333333"/>
                <w:kern w:val="0"/>
                <w:sz w:val="18"/>
              </w:rPr>
            </w:pPr>
            <w:r>
              <w:rPr>
                <w:rFonts w:ascii="Times New Roman" w:eastAsia="宋体" w:hAnsi="Times New Roman" w:cs="Times New Roman"/>
                <w:color w:val="333333"/>
                <w:kern w:val="0"/>
                <w:sz w:val="18"/>
              </w:rPr>
              <w:t>290.2</w:t>
            </w:r>
          </w:p>
        </w:tc>
        <w:tc>
          <w:tcPr>
            <w:tcW w:w="427" w:type="pct"/>
            <w:noWrap/>
            <w:hideMark/>
          </w:tcPr>
          <w:p w14:paraId="16B68103" w14:textId="77777777" w:rsidR="00D46D8C" w:rsidRPr="001775BA" w:rsidRDefault="00D46D8C" w:rsidP="00440127">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99.5%</w:t>
            </w:r>
          </w:p>
        </w:tc>
        <w:tc>
          <w:tcPr>
            <w:tcW w:w="1501" w:type="pct"/>
            <w:noWrap/>
            <w:hideMark/>
          </w:tcPr>
          <w:p w14:paraId="7280103A" w14:textId="499C470E" w:rsidR="00D46D8C" w:rsidRPr="001775BA" w:rsidRDefault="0010589B" w:rsidP="00440127">
            <w:pPr>
              <w:widowControl/>
              <w:jc w:val="left"/>
              <w:rPr>
                <w:rFonts w:ascii="Times New Roman" w:eastAsia="宋体" w:hAnsi="Times New Roman" w:cs="Times New Roman"/>
                <w:color w:val="333333"/>
                <w:kern w:val="0"/>
                <w:sz w:val="18"/>
              </w:rPr>
            </w:pPr>
            <w:r w:rsidRPr="009E0A19">
              <w:rPr>
                <w:rFonts w:ascii="Times New Roman" w:eastAsia="宋体" w:hAnsi="Times New Roman" w:cs="Times New Roman"/>
                <w:color w:val="333333"/>
                <w:kern w:val="0"/>
                <w:sz w:val="18"/>
              </w:rPr>
              <w:t>Aladdin</w:t>
            </w:r>
            <w:r>
              <w:rPr>
                <w:rFonts w:ascii="Times New Roman" w:eastAsia="宋体" w:hAnsi="Times New Roman" w:cs="Times New Roman"/>
                <w:color w:val="333333"/>
                <w:kern w:val="0"/>
                <w:sz w:val="18"/>
              </w:rPr>
              <w:t>, Shanghai, China</w:t>
            </w:r>
          </w:p>
        </w:tc>
      </w:tr>
      <w:tr w:rsidR="00E126EE" w:rsidRPr="001775BA" w14:paraId="1D4EECCB" w14:textId="77777777" w:rsidTr="009E0A19">
        <w:trPr>
          <w:trHeight w:val="300"/>
        </w:trPr>
        <w:tc>
          <w:tcPr>
            <w:tcW w:w="341" w:type="pct"/>
            <w:noWrap/>
            <w:hideMark/>
          </w:tcPr>
          <w:p w14:paraId="03AFF099" w14:textId="77777777" w:rsidR="00417A6E" w:rsidRPr="001775BA" w:rsidRDefault="00417A6E" w:rsidP="00EF4B7D">
            <w:pPr>
              <w:widowControl/>
              <w:jc w:val="left"/>
              <w:rPr>
                <w:rFonts w:ascii="Times New Roman" w:eastAsia="宋体" w:hAnsi="Times New Roman" w:cs="Times New Roman"/>
                <w:color w:val="000000"/>
                <w:kern w:val="0"/>
                <w:sz w:val="18"/>
              </w:rPr>
            </w:pPr>
            <w:r w:rsidRPr="001775BA">
              <w:rPr>
                <w:rFonts w:ascii="Times New Roman" w:eastAsia="宋体" w:hAnsi="Times New Roman" w:cs="Times New Roman"/>
                <w:color w:val="000000"/>
                <w:kern w:val="0"/>
                <w:sz w:val="18"/>
              </w:rPr>
              <w:t>d1</w:t>
            </w:r>
          </w:p>
        </w:tc>
        <w:tc>
          <w:tcPr>
            <w:tcW w:w="1451" w:type="pct"/>
            <w:noWrap/>
            <w:hideMark/>
          </w:tcPr>
          <w:p w14:paraId="0FADC4EC" w14:textId="1E45F8CC" w:rsidR="00417A6E" w:rsidRPr="001775BA" w:rsidRDefault="00E126E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b</w:t>
            </w:r>
            <w:r w:rsidR="00417A6E" w:rsidRPr="001775BA">
              <w:rPr>
                <w:rFonts w:ascii="Times New Roman" w:eastAsia="宋体" w:hAnsi="Times New Roman" w:cs="Times New Roman"/>
                <w:color w:val="333333"/>
                <w:kern w:val="0"/>
                <w:sz w:val="18"/>
              </w:rPr>
              <w:t>enzyl alcohol</w:t>
            </w:r>
          </w:p>
        </w:tc>
        <w:tc>
          <w:tcPr>
            <w:tcW w:w="769" w:type="pct"/>
            <w:noWrap/>
            <w:hideMark/>
          </w:tcPr>
          <w:p w14:paraId="18685313" w14:textId="77777777"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100-51-6</w:t>
            </w:r>
          </w:p>
        </w:tc>
        <w:tc>
          <w:tcPr>
            <w:tcW w:w="511" w:type="pct"/>
            <w:noWrap/>
            <w:hideMark/>
          </w:tcPr>
          <w:p w14:paraId="7547C25C" w14:textId="057CC9A6" w:rsidR="00417A6E" w:rsidRPr="001775BA" w:rsidRDefault="006E1888" w:rsidP="00EF4B7D">
            <w:pPr>
              <w:widowControl/>
              <w:jc w:val="left"/>
              <w:rPr>
                <w:rFonts w:ascii="Times New Roman" w:eastAsia="宋体" w:hAnsi="Times New Roman" w:cs="Times New Roman"/>
                <w:color w:val="333333"/>
                <w:kern w:val="0"/>
                <w:sz w:val="18"/>
              </w:rPr>
            </w:pPr>
            <w:r>
              <w:rPr>
                <w:rFonts w:ascii="Times New Roman" w:eastAsia="宋体" w:hAnsi="Times New Roman" w:cs="Times New Roman"/>
                <w:color w:val="333333"/>
                <w:kern w:val="0"/>
                <w:sz w:val="18"/>
              </w:rPr>
              <w:t>108.1</w:t>
            </w:r>
          </w:p>
        </w:tc>
        <w:tc>
          <w:tcPr>
            <w:tcW w:w="427" w:type="pct"/>
            <w:noWrap/>
            <w:hideMark/>
          </w:tcPr>
          <w:p w14:paraId="5CF8480B" w14:textId="4BDD0EC2" w:rsidR="00417A6E" w:rsidRPr="001775BA" w:rsidRDefault="00D4763B"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99%</w:t>
            </w:r>
          </w:p>
        </w:tc>
        <w:tc>
          <w:tcPr>
            <w:tcW w:w="1501" w:type="pct"/>
            <w:noWrap/>
            <w:hideMark/>
          </w:tcPr>
          <w:p w14:paraId="3BF0BB51" w14:textId="4F3E2106" w:rsidR="00417A6E" w:rsidRPr="001775BA" w:rsidRDefault="0010589B" w:rsidP="00EF4B7D">
            <w:pPr>
              <w:widowControl/>
              <w:jc w:val="left"/>
              <w:rPr>
                <w:rFonts w:ascii="Times New Roman" w:eastAsia="宋体" w:hAnsi="Times New Roman" w:cs="Times New Roman"/>
                <w:color w:val="333333"/>
                <w:kern w:val="0"/>
                <w:sz w:val="18"/>
              </w:rPr>
            </w:pPr>
            <w:r w:rsidRPr="009E0A19">
              <w:rPr>
                <w:rFonts w:ascii="Times New Roman" w:eastAsia="宋体" w:hAnsi="Times New Roman" w:cs="Times New Roman"/>
                <w:color w:val="333333"/>
                <w:kern w:val="0"/>
                <w:sz w:val="18"/>
              </w:rPr>
              <w:t>Aladdin</w:t>
            </w:r>
            <w:r>
              <w:rPr>
                <w:rFonts w:ascii="Times New Roman" w:eastAsia="宋体" w:hAnsi="Times New Roman" w:cs="Times New Roman"/>
                <w:color w:val="333333"/>
                <w:kern w:val="0"/>
                <w:sz w:val="18"/>
              </w:rPr>
              <w:t>, Shanghai, China</w:t>
            </w:r>
          </w:p>
        </w:tc>
      </w:tr>
      <w:tr w:rsidR="00E126EE" w:rsidRPr="001775BA" w14:paraId="2FC04572" w14:textId="77777777" w:rsidTr="009E0A19">
        <w:trPr>
          <w:trHeight w:val="300"/>
        </w:trPr>
        <w:tc>
          <w:tcPr>
            <w:tcW w:w="341" w:type="pct"/>
            <w:noWrap/>
            <w:hideMark/>
          </w:tcPr>
          <w:p w14:paraId="77DEDD77" w14:textId="77777777" w:rsidR="00417A6E" w:rsidRPr="001775BA" w:rsidRDefault="00417A6E" w:rsidP="00EF4B7D">
            <w:pPr>
              <w:widowControl/>
              <w:jc w:val="left"/>
              <w:rPr>
                <w:rFonts w:ascii="Times New Roman" w:eastAsia="宋体" w:hAnsi="Times New Roman" w:cs="Times New Roman"/>
                <w:color w:val="000000"/>
                <w:kern w:val="0"/>
                <w:sz w:val="18"/>
              </w:rPr>
            </w:pPr>
            <w:r w:rsidRPr="001775BA">
              <w:rPr>
                <w:rFonts w:ascii="Times New Roman" w:eastAsia="宋体" w:hAnsi="Times New Roman" w:cs="Times New Roman"/>
                <w:color w:val="000000"/>
                <w:kern w:val="0"/>
                <w:sz w:val="18"/>
              </w:rPr>
              <w:t>d2</w:t>
            </w:r>
          </w:p>
        </w:tc>
        <w:tc>
          <w:tcPr>
            <w:tcW w:w="1451" w:type="pct"/>
            <w:noWrap/>
            <w:hideMark/>
          </w:tcPr>
          <w:p w14:paraId="3BE32780" w14:textId="77777777"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4-(hydroxymethyl) phenyl) benzoic acid</w:t>
            </w:r>
          </w:p>
        </w:tc>
        <w:tc>
          <w:tcPr>
            <w:tcW w:w="769" w:type="pct"/>
            <w:noWrap/>
            <w:hideMark/>
          </w:tcPr>
          <w:p w14:paraId="146F2A5A" w14:textId="77777777"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3006-96-0</w:t>
            </w:r>
          </w:p>
        </w:tc>
        <w:tc>
          <w:tcPr>
            <w:tcW w:w="511" w:type="pct"/>
            <w:noWrap/>
            <w:hideMark/>
          </w:tcPr>
          <w:p w14:paraId="07B871CD" w14:textId="0C7DEF5E" w:rsidR="00417A6E" w:rsidRPr="001775BA" w:rsidRDefault="006E1888" w:rsidP="00EF4B7D">
            <w:pPr>
              <w:widowControl/>
              <w:jc w:val="left"/>
              <w:rPr>
                <w:rFonts w:ascii="Times New Roman" w:eastAsia="宋体" w:hAnsi="Times New Roman" w:cs="Times New Roman"/>
                <w:color w:val="333333"/>
                <w:kern w:val="0"/>
                <w:sz w:val="18"/>
              </w:rPr>
            </w:pPr>
            <w:r>
              <w:rPr>
                <w:rFonts w:ascii="Times New Roman" w:eastAsia="宋体" w:hAnsi="Times New Roman" w:cs="Times New Roman"/>
                <w:color w:val="333333"/>
                <w:kern w:val="0"/>
                <w:sz w:val="18"/>
              </w:rPr>
              <w:t>152.2</w:t>
            </w:r>
          </w:p>
        </w:tc>
        <w:tc>
          <w:tcPr>
            <w:tcW w:w="427" w:type="pct"/>
            <w:noWrap/>
            <w:hideMark/>
          </w:tcPr>
          <w:p w14:paraId="49F2744D" w14:textId="6311374B" w:rsidR="00417A6E" w:rsidRPr="001775BA" w:rsidRDefault="00D4763B"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99%</w:t>
            </w:r>
          </w:p>
        </w:tc>
        <w:tc>
          <w:tcPr>
            <w:tcW w:w="1501" w:type="pct"/>
            <w:noWrap/>
            <w:hideMark/>
          </w:tcPr>
          <w:p w14:paraId="75649BF7" w14:textId="304F27DE" w:rsidR="00417A6E" w:rsidRPr="001775BA" w:rsidRDefault="0010589B" w:rsidP="00EF4B7D">
            <w:pPr>
              <w:widowControl/>
              <w:jc w:val="left"/>
              <w:rPr>
                <w:rFonts w:ascii="Times New Roman" w:eastAsia="宋体" w:hAnsi="Times New Roman" w:cs="Times New Roman"/>
                <w:color w:val="333333"/>
                <w:kern w:val="0"/>
                <w:sz w:val="18"/>
              </w:rPr>
            </w:pPr>
            <w:r w:rsidRPr="009E0A19">
              <w:rPr>
                <w:rFonts w:ascii="Times New Roman" w:eastAsia="宋体" w:hAnsi="Times New Roman" w:cs="Times New Roman"/>
                <w:color w:val="333333"/>
                <w:kern w:val="0"/>
                <w:sz w:val="18"/>
              </w:rPr>
              <w:t>Aladdin</w:t>
            </w:r>
            <w:r>
              <w:rPr>
                <w:rFonts w:ascii="Times New Roman" w:eastAsia="宋体" w:hAnsi="Times New Roman" w:cs="Times New Roman"/>
                <w:color w:val="333333"/>
                <w:kern w:val="0"/>
                <w:sz w:val="18"/>
              </w:rPr>
              <w:t>, Shanghai, China</w:t>
            </w:r>
          </w:p>
        </w:tc>
      </w:tr>
      <w:tr w:rsidR="00E126EE" w:rsidRPr="001775BA" w14:paraId="1E1F94BF" w14:textId="77777777" w:rsidTr="009E0A19">
        <w:trPr>
          <w:trHeight w:val="300"/>
        </w:trPr>
        <w:tc>
          <w:tcPr>
            <w:tcW w:w="341" w:type="pct"/>
            <w:noWrap/>
            <w:hideMark/>
          </w:tcPr>
          <w:p w14:paraId="7E3503D9" w14:textId="77777777" w:rsidR="00417A6E" w:rsidRPr="001775BA" w:rsidRDefault="00417A6E" w:rsidP="00EF4B7D">
            <w:pPr>
              <w:widowControl/>
              <w:jc w:val="left"/>
              <w:rPr>
                <w:rFonts w:ascii="Times New Roman" w:eastAsia="宋体" w:hAnsi="Times New Roman" w:cs="Times New Roman"/>
                <w:color w:val="000000"/>
                <w:kern w:val="0"/>
                <w:sz w:val="18"/>
              </w:rPr>
            </w:pPr>
            <w:r w:rsidRPr="001775BA">
              <w:rPr>
                <w:rFonts w:ascii="Times New Roman" w:eastAsia="宋体" w:hAnsi="Times New Roman" w:cs="Times New Roman"/>
                <w:color w:val="000000"/>
                <w:kern w:val="0"/>
                <w:sz w:val="18"/>
              </w:rPr>
              <w:t>d3</w:t>
            </w:r>
          </w:p>
        </w:tc>
        <w:tc>
          <w:tcPr>
            <w:tcW w:w="1451" w:type="pct"/>
            <w:noWrap/>
            <w:hideMark/>
          </w:tcPr>
          <w:p w14:paraId="52E18914" w14:textId="01B57FFD" w:rsidR="00417A6E" w:rsidRPr="001775BA" w:rsidRDefault="00E126E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2-(4-</w:t>
            </w:r>
            <w:r w:rsidR="00417A6E" w:rsidRPr="001775BA">
              <w:rPr>
                <w:rFonts w:ascii="Times New Roman" w:eastAsia="宋体" w:hAnsi="Times New Roman" w:cs="Times New Roman"/>
                <w:color w:val="333333"/>
                <w:kern w:val="0"/>
                <w:sz w:val="18"/>
              </w:rPr>
              <w:t>(hydroxymethyl)phenyl) acetic acid</w:t>
            </w:r>
          </w:p>
        </w:tc>
        <w:tc>
          <w:tcPr>
            <w:tcW w:w="769" w:type="pct"/>
            <w:noWrap/>
            <w:hideMark/>
          </w:tcPr>
          <w:p w14:paraId="315497D0" w14:textId="77777777"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73401-74-8</w:t>
            </w:r>
          </w:p>
        </w:tc>
        <w:tc>
          <w:tcPr>
            <w:tcW w:w="511" w:type="pct"/>
            <w:noWrap/>
            <w:hideMark/>
          </w:tcPr>
          <w:p w14:paraId="1550CE59" w14:textId="0E053416" w:rsidR="00417A6E" w:rsidRPr="001775BA" w:rsidRDefault="006E1888" w:rsidP="00EF4B7D">
            <w:pPr>
              <w:widowControl/>
              <w:jc w:val="left"/>
              <w:rPr>
                <w:rFonts w:ascii="Times New Roman" w:eastAsia="宋体" w:hAnsi="Times New Roman" w:cs="Times New Roman"/>
                <w:color w:val="333333"/>
                <w:kern w:val="0"/>
                <w:sz w:val="18"/>
              </w:rPr>
            </w:pPr>
            <w:r>
              <w:rPr>
                <w:rFonts w:ascii="Times New Roman" w:eastAsia="宋体" w:hAnsi="Times New Roman" w:cs="Times New Roman"/>
                <w:color w:val="333333"/>
                <w:kern w:val="0"/>
                <w:sz w:val="18"/>
              </w:rPr>
              <w:t>166.2</w:t>
            </w:r>
          </w:p>
        </w:tc>
        <w:tc>
          <w:tcPr>
            <w:tcW w:w="427" w:type="pct"/>
            <w:noWrap/>
            <w:hideMark/>
          </w:tcPr>
          <w:p w14:paraId="5808E042" w14:textId="74070B36" w:rsidR="00417A6E" w:rsidRPr="001775BA" w:rsidRDefault="00D4763B"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97%</w:t>
            </w:r>
          </w:p>
        </w:tc>
        <w:tc>
          <w:tcPr>
            <w:tcW w:w="1501" w:type="pct"/>
            <w:noWrap/>
            <w:hideMark/>
          </w:tcPr>
          <w:p w14:paraId="67901918" w14:textId="45C3A1C6" w:rsidR="00417A6E" w:rsidRPr="001775BA" w:rsidRDefault="00EF4B7D" w:rsidP="009E0A19">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Bidepharm</w:t>
            </w:r>
            <w:r w:rsidR="0010589B">
              <w:rPr>
                <w:rFonts w:ascii="Times New Roman" w:eastAsia="宋体" w:hAnsi="Times New Roman" w:cs="Times New Roman"/>
                <w:color w:val="333333"/>
                <w:kern w:val="0"/>
                <w:sz w:val="18"/>
              </w:rPr>
              <w:t>, Shanghai, China</w:t>
            </w:r>
          </w:p>
        </w:tc>
      </w:tr>
      <w:tr w:rsidR="00E126EE" w:rsidRPr="001775BA" w14:paraId="15134C0A" w14:textId="77777777" w:rsidTr="009E0A19">
        <w:trPr>
          <w:trHeight w:val="300"/>
        </w:trPr>
        <w:tc>
          <w:tcPr>
            <w:tcW w:w="341" w:type="pct"/>
            <w:noWrap/>
            <w:hideMark/>
          </w:tcPr>
          <w:p w14:paraId="3C9A33DC" w14:textId="77777777" w:rsidR="00417A6E" w:rsidRPr="001775BA" w:rsidRDefault="00417A6E" w:rsidP="00EF4B7D">
            <w:pPr>
              <w:widowControl/>
              <w:jc w:val="left"/>
              <w:rPr>
                <w:rFonts w:ascii="Times New Roman" w:eastAsia="宋体" w:hAnsi="Times New Roman" w:cs="Times New Roman"/>
                <w:color w:val="000000"/>
                <w:kern w:val="0"/>
                <w:sz w:val="18"/>
              </w:rPr>
            </w:pPr>
            <w:r w:rsidRPr="001775BA">
              <w:rPr>
                <w:rFonts w:ascii="Times New Roman" w:eastAsia="宋体" w:hAnsi="Times New Roman" w:cs="Times New Roman"/>
                <w:color w:val="000000"/>
                <w:kern w:val="0"/>
                <w:sz w:val="18"/>
              </w:rPr>
              <w:t>d4</w:t>
            </w:r>
          </w:p>
        </w:tc>
        <w:tc>
          <w:tcPr>
            <w:tcW w:w="1451" w:type="pct"/>
            <w:noWrap/>
            <w:hideMark/>
          </w:tcPr>
          <w:p w14:paraId="02C45BE9" w14:textId="6E4583AD"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(4-</w:t>
            </w:r>
            <w:r w:rsidR="00EF4B7D" w:rsidRPr="001775BA">
              <w:rPr>
                <w:rFonts w:ascii="Times New Roman" w:eastAsia="宋体" w:hAnsi="Times New Roman" w:cs="Times New Roman"/>
                <w:color w:val="333333"/>
                <w:kern w:val="0"/>
                <w:sz w:val="18"/>
              </w:rPr>
              <w:t>c</w:t>
            </w:r>
            <w:r w:rsidRPr="001775BA">
              <w:rPr>
                <w:rFonts w:ascii="Times New Roman" w:eastAsia="宋体" w:hAnsi="Times New Roman" w:cs="Times New Roman"/>
                <w:color w:val="333333"/>
                <w:kern w:val="0"/>
                <w:sz w:val="18"/>
              </w:rPr>
              <w:t>hlorophenyl) methaol</w:t>
            </w:r>
          </w:p>
        </w:tc>
        <w:tc>
          <w:tcPr>
            <w:tcW w:w="769" w:type="pct"/>
            <w:noWrap/>
            <w:hideMark/>
          </w:tcPr>
          <w:p w14:paraId="4206BD15" w14:textId="77777777"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873-76-7</w:t>
            </w:r>
          </w:p>
        </w:tc>
        <w:tc>
          <w:tcPr>
            <w:tcW w:w="511" w:type="pct"/>
            <w:noWrap/>
            <w:hideMark/>
          </w:tcPr>
          <w:p w14:paraId="17909464" w14:textId="1E3E1ADB" w:rsidR="00417A6E" w:rsidRPr="001775BA" w:rsidRDefault="006E1888" w:rsidP="00EF4B7D">
            <w:pPr>
              <w:widowControl/>
              <w:jc w:val="left"/>
              <w:rPr>
                <w:rFonts w:ascii="Times New Roman" w:eastAsia="宋体" w:hAnsi="Times New Roman" w:cs="Times New Roman"/>
                <w:color w:val="333333"/>
                <w:kern w:val="0"/>
                <w:sz w:val="18"/>
              </w:rPr>
            </w:pPr>
            <w:r>
              <w:rPr>
                <w:rFonts w:ascii="Times New Roman" w:eastAsia="宋体" w:hAnsi="Times New Roman" w:cs="Times New Roman"/>
                <w:color w:val="333333"/>
                <w:kern w:val="0"/>
                <w:sz w:val="18"/>
              </w:rPr>
              <w:t>142.6</w:t>
            </w:r>
          </w:p>
        </w:tc>
        <w:tc>
          <w:tcPr>
            <w:tcW w:w="427" w:type="pct"/>
            <w:noWrap/>
            <w:hideMark/>
          </w:tcPr>
          <w:p w14:paraId="20998EEE" w14:textId="4E4AE8A8" w:rsidR="00417A6E" w:rsidRPr="001775BA" w:rsidRDefault="00D4763B"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98%</w:t>
            </w:r>
          </w:p>
        </w:tc>
        <w:tc>
          <w:tcPr>
            <w:tcW w:w="1501" w:type="pct"/>
            <w:noWrap/>
            <w:hideMark/>
          </w:tcPr>
          <w:p w14:paraId="3E0D08B1" w14:textId="7D21F1C2" w:rsidR="00417A6E" w:rsidRPr="001775BA" w:rsidRDefault="00EF4B7D"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Bidepharm</w:t>
            </w:r>
            <w:r w:rsidR="0010589B">
              <w:rPr>
                <w:rFonts w:ascii="Times New Roman" w:eastAsia="宋体" w:hAnsi="Times New Roman" w:cs="Times New Roman"/>
                <w:color w:val="333333"/>
                <w:kern w:val="0"/>
                <w:sz w:val="18"/>
              </w:rPr>
              <w:t>, Shanghai, China</w:t>
            </w:r>
          </w:p>
        </w:tc>
      </w:tr>
      <w:tr w:rsidR="00E126EE" w:rsidRPr="001775BA" w14:paraId="1CF7545D" w14:textId="77777777" w:rsidTr="009E0A19">
        <w:trPr>
          <w:trHeight w:val="300"/>
        </w:trPr>
        <w:tc>
          <w:tcPr>
            <w:tcW w:w="341" w:type="pct"/>
            <w:noWrap/>
            <w:hideMark/>
          </w:tcPr>
          <w:p w14:paraId="2058D807" w14:textId="77777777" w:rsidR="00417A6E" w:rsidRPr="001775BA" w:rsidRDefault="00417A6E" w:rsidP="00EF4B7D">
            <w:pPr>
              <w:widowControl/>
              <w:jc w:val="left"/>
              <w:rPr>
                <w:rFonts w:ascii="Times New Roman" w:eastAsia="宋体" w:hAnsi="Times New Roman" w:cs="Times New Roman"/>
                <w:color w:val="000000"/>
                <w:kern w:val="0"/>
                <w:sz w:val="18"/>
              </w:rPr>
            </w:pPr>
            <w:r w:rsidRPr="001775BA">
              <w:rPr>
                <w:rFonts w:ascii="Times New Roman" w:eastAsia="宋体" w:hAnsi="Times New Roman" w:cs="Times New Roman"/>
                <w:color w:val="000000"/>
                <w:kern w:val="0"/>
                <w:sz w:val="18"/>
              </w:rPr>
              <w:t>d5</w:t>
            </w:r>
          </w:p>
        </w:tc>
        <w:tc>
          <w:tcPr>
            <w:tcW w:w="1451" w:type="pct"/>
            <w:noWrap/>
            <w:hideMark/>
          </w:tcPr>
          <w:p w14:paraId="0B644775" w14:textId="61D74EFA"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4-</w:t>
            </w:r>
            <w:r w:rsidR="00EF4B7D" w:rsidRPr="001775BA">
              <w:rPr>
                <w:rFonts w:ascii="Times New Roman" w:eastAsia="宋体" w:hAnsi="Times New Roman" w:cs="Times New Roman"/>
                <w:color w:val="333333"/>
                <w:kern w:val="0"/>
                <w:sz w:val="18"/>
              </w:rPr>
              <w:t>n</w:t>
            </w:r>
            <w:r w:rsidRPr="001775BA">
              <w:rPr>
                <w:rFonts w:ascii="Times New Roman" w:eastAsia="宋体" w:hAnsi="Times New Roman" w:cs="Times New Roman"/>
                <w:color w:val="333333"/>
                <w:kern w:val="0"/>
                <w:sz w:val="18"/>
              </w:rPr>
              <w:t>itrobenzyl alcohol</w:t>
            </w:r>
          </w:p>
        </w:tc>
        <w:tc>
          <w:tcPr>
            <w:tcW w:w="769" w:type="pct"/>
            <w:noWrap/>
            <w:hideMark/>
          </w:tcPr>
          <w:p w14:paraId="21160ED9" w14:textId="77777777"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619-73-8</w:t>
            </w:r>
          </w:p>
        </w:tc>
        <w:tc>
          <w:tcPr>
            <w:tcW w:w="511" w:type="pct"/>
            <w:noWrap/>
            <w:hideMark/>
          </w:tcPr>
          <w:p w14:paraId="66446F46" w14:textId="5D3ACE33" w:rsidR="00417A6E" w:rsidRPr="001775BA" w:rsidRDefault="006E1888" w:rsidP="00EF4B7D">
            <w:pPr>
              <w:widowControl/>
              <w:jc w:val="left"/>
              <w:rPr>
                <w:rFonts w:ascii="Times New Roman" w:eastAsia="宋体" w:hAnsi="Times New Roman" w:cs="Times New Roman"/>
                <w:color w:val="333333"/>
                <w:kern w:val="0"/>
                <w:sz w:val="18"/>
              </w:rPr>
            </w:pPr>
            <w:r>
              <w:rPr>
                <w:rFonts w:ascii="Times New Roman" w:eastAsia="宋体" w:hAnsi="Times New Roman" w:cs="Times New Roman"/>
                <w:color w:val="333333"/>
                <w:kern w:val="0"/>
                <w:sz w:val="18"/>
              </w:rPr>
              <w:t>153.1</w:t>
            </w:r>
          </w:p>
        </w:tc>
        <w:tc>
          <w:tcPr>
            <w:tcW w:w="427" w:type="pct"/>
            <w:noWrap/>
            <w:hideMark/>
          </w:tcPr>
          <w:p w14:paraId="6A6DC577" w14:textId="2D3FB2AF" w:rsidR="00417A6E" w:rsidRPr="001775BA" w:rsidRDefault="00D4763B"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97%</w:t>
            </w:r>
          </w:p>
        </w:tc>
        <w:tc>
          <w:tcPr>
            <w:tcW w:w="1501" w:type="pct"/>
            <w:noWrap/>
            <w:hideMark/>
          </w:tcPr>
          <w:p w14:paraId="103D5BCC" w14:textId="1A448E99" w:rsidR="00417A6E" w:rsidRPr="001775BA" w:rsidRDefault="00EF4B7D"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Bidepharm</w:t>
            </w:r>
            <w:r w:rsidR="0010589B">
              <w:rPr>
                <w:rFonts w:ascii="Times New Roman" w:eastAsia="宋体" w:hAnsi="Times New Roman" w:cs="Times New Roman"/>
                <w:color w:val="333333"/>
                <w:kern w:val="0"/>
                <w:sz w:val="18"/>
              </w:rPr>
              <w:t>, Shanghai, China</w:t>
            </w:r>
          </w:p>
        </w:tc>
      </w:tr>
      <w:tr w:rsidR="00E126EE" w:rsidRPr="001775BA" w14:paraId="0071B126" w14:textId="77777777" w:rsidTr="009E0A19">
        <w:trPr>
          <w:trHeight w:val="300"/>
        </w:trPr>
        <w:tc>
          <w:tcPr>
            <w:tcW w:w="341" w:type="pct"/>
            <w:noWrap/>
            <w:hideMark/>
          </w:tcPr>
          <w:p w14:paraId="576C308D" w14:textId="77777777" w:rsidR="00417A6E" w:rsidRPr="001775BA" w:rsidRDefault="00417A6E" w:rsidP="00EF4B7D">
            <w:pPr>
              <w:widowControl/>
              <w:jc w:val="left"/>
              <w:rPr>
                <w:rFonts w:ascii="Times New Roman" w:eastAsia="宋体" w:hAnsi="Times New Roman" w:cs="Times New Roman"/>
                <w:color w:val="000000"/>
                <w:kern w:val="0"/>
                <w:sz w:val="18"/>
              </w:rPr>
            </w:pPr>
            <w:r w:rsidRPr="001775BA">
              <w:rPr>
                <w:rFonts w:ascii="Times New Roman" w:eastAsia="宋体" w:hAnsi="Times New Roman" w:cs="Times New Roman"/>
                <w:color w:val="000000"/>
                <w:kern w:val="0"/>
                <w:sz w:val="18"/>
              </w:rPr>
              <w:t>e1</w:t>
            </w:r>
          </w:p>
        </w:tc>
        <w:tc>
          <w:tcPr>
            <w:tcW w:w="1451" w:type="pct"/>
            <w:noWrap/>
            <w:hideMark/>
          </w:tcPr>
          <w:p w14:paraId="6C8F76F9" w14:textId="77777777"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phenol</w:t>
            </w:r>
          </w:p>
        </w:tc>
        <w:tc>
          <w:tcPr>
            <w:tcW w:w="769" w:type="pct"/>
            <w:noWrap/>
            <w:hideMark/>
          </w:tcPr>
          <w:p w14:paraId="56D421EC" w14:textId="77777777"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108-95-2</w:t>
            </w:r>
          </w:p>
        </w:tc>
        <w:tc>
          <w:tcPr>
            <w:tcW w:w="511" w:type="pct"/>
            <w:noWrap/>
            <w:hideMark/>
          </w:tcPr>
          <w:p w14:paraId="23263121" w14:textId="55EBECC0" w:rsidR="00417A6E" w:rsidRPr="001775BA" w:rsidRDefault="006E1888" w:rsidP="00EF4B7D">
            <w:pPr>
              <w:widowControl/>
              <w:jc w:val="left"/>
              <w:rPr>
                <w:rFonts w:ascii="Times New Roman" w:eastAsia="宋体" w:hAnsi="Times New Roman" w:cs="Times New Roman"/>
                <w:color w:val="333333"/>
                <w:kern w:val="0"/>
                <w:sz w:val="18"/>
              </w:rPr>
            </w:pPr>
            <w:r>
              <w:rPr>
                <w:rFonts w:ascii="Times New Roman" w:eastAsia="宋体" w:hAnsi="Times New Roman" w:cs="Times New Roman"/>
                <w:color w:val="333333"/>
                <w:kern w:val="0"/>
                <w:sz w:val="18"/>
              </w:rPr>
              <w:t>94.1</w:t>
            </w:r>
          </w:p>
        </w:tc>
        <w:tc>
          <w:tcPr>
            <w:tcW w:w="427" w:type="pct"/>
            <w:noWrap/>
            <w:hideMark/>
          </w:tcPr>
          <w:p w14:paraId="0B378307" w14:textId="79AD21AF" w:rsidR="00417A6E" w:rsidRPr="001775BA" w:rsidRDefault="00D4763B"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98%</w:t>
            </w:r>
          </w:p>
        </w:tc>
        <w:tc>
          <w:tcPr>
            <w:tcW w:w="1501" w:type="pct"/>
            <w:noWrap/>
            <w:hideMark/>
          </w:tcPr>
          <w:p w14:paraId="6BAA5452" w14:textId="0595755C" w:rsidR="00417A6E" w:rsidRPr="001775BA" w:rsidRDefault="00417A6E" w:rsidP="007309E7">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Meryer</w:t>
            </w:r>
            <w:r w:rsidR="007309E7">
              <w:rPr>
                <w:rFonts w:ascii="Times New Roman" w:eastAsia="宋体" w:hAnsi="Times New Roman" w:cs="Times New Roman"/>
                <w:color w:val="333333"/>
                <w:kern w:val="0"/>
                <w:sz w:val="18"/>
              </w:rPr>
              <w:t>, Shanghai, China</w:t>
            </w:r>
          </w:p>
        </w:tc>
      </w:tr>
      <w:tr w:rsidR="00E126EE" w:rsidRPr="001775BA" w14:paraId="432CD0C9" w14:textId="77777777" w:rsidTr="009E0A19">
        <w:trPr>
          <w:trHeight w:val="300"/>
        </w:trPr>
        <w:tc>
          <w:tcPr>
            <w:tcW w:w="341" w:type="pct"/>
            <w:noWrap/>
            <w:hideMark/>
          </w:tcPr>
          <w:p w14:paraId="24A5ACE3" w14:textId="77777777" w:rsidR="00417A6E" w:rsidRPr="001775BA" w:rsidRDefault="00417A6E" w:rsidP="00EF4B7D">
            <w:pPr>
              <w:widowControl/>
              <w:jc w:val="left"/>
              <w:rPr>
                <w:rFonts w:ascii="Times New Roman" w:eastAsia="宋体" w:hAnsi="Times New Roman" w:cs="Times New Roman"/>
                <w:color w:val="000000"/>
                <w:kern w:val="0"/>
                <w:sz w:val="18"/>
              </w:rPr>
            </w:pPr>
            <w:r w:rsidRPr="001775BA">
              <w:rPr>
                <w:rFonts w:ascii="Times New Roman" w:eastAsia="宋体" w:hAnsi="Times New Roman" w:cs="Times New Roman"/>
                <w:color w:val="000000"/>
                <w:kern w:val="0"/>
                <w:sz w:val="18"/>
              </w:rPr>
              <w:t>e2</w:t>
            </w:r>
          </w:p>
        </w:tc>
        <w:tc>
          <w:tcPr>
            <w:tcW w:w="1451" w:type="pct"/>
            <w:noWrap/>
            <w:hideMark/>
          </w:tcPr>
          <w:p w14:paraId="02E64F25" w14:textId="791B3CF8"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p-</w:t>
            </w:r>
            <w:r w:rsidR="00EF4B7D" w:rsidRPr="001775BA">
              <w:rPr>
                <w:rFonts w:ascii="Times New Roman" w:eastAsia="宋体" w:hAnsi="Times New Roman" w:cs="Times New Roman"/>
                <w:color w:val="333333"/>
                <w:kern w:val="0"/>
                <w:sz w:val="18"/>
              </w:rPr>
              <w:t>a</w:t>
            </w:r>
            <w:r w:rsidRPr="001775BA">
              <w:rPr>
                <w:rFonts w:ascii="Times New Roman" w:eastAsia="宋体" w:hAnsi="Times New Roman" w:cs="Times New Roman"/>
                <w:color w:val="333333"/>
                <w:kern w:val="0"/>
                <w:sz w:val="18"/>
              </w:rPr>
              <w:t>minophenol</w:t>
            </w:r>
          </w:p>
        </w:tc>
        <w:tc>
          <w:tcPr>
            <w:tcW w:w="769" w:type="pct"/>
            <w:noWrap/>
            <w:hideMark/>
          </w:tcPr>
          <w:p w14:paraId="5876F2C7" w14:textId="77777777"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123-30-8</w:t>
            </w:r>
          </w:p>
        </w:tc>
        <w:tc>
          <w:tcPr>
            <w:tcW w:w="511" w:type="pct"/>
            <w:noWrap/>
            <w:hideMark/>
          </w:tcPr>
          <w:p w14:paraId="664CA48E" w14:textId="62595033" w:rsidR="00417A6E" w:rsidRPr="001775BA" w:rsidRDefault="006E1888" w:rsidP="00EF4B7D">
            <w:pPr>
              <w:widowControl/>
              <w:jc w:val="left"/>
              <w:rPr>
                <w:rFonts w:ascii="Times New Roman" w:eastAsia="宋体" w:hAnsi="Times New Roman" w:cs="Times New Roman"/>
                <w:color w:val="333333"/>
                <w:kern w:val="0"/>
                <w:sz w:val="18"/>
              </w:rPr>
            </w:pPr>
            <w:r>
              <w:rPr>
                <w:rFonts w:ascii="Times New Roman" w:eastAsia="宋体" w:hAnsi="Times New Roman" w:cs="Times New Roman"/>
                <w:color w:val="333333"/>
                <w:kern w:val="0"/>
                <w:sz w:val="18"/>
              </w:rPr>
              <w:t>109.1</w:t>
            </w:r>
          </w:p>
        </w:tc>
        <w:tc>
          <w:tcPr>
            <w:tcW w:w="427" w:type="pct"/>
            <w:noWrap/>
            <w:hideMark/>
          </w:tcPr>
          <w:p w14:paraId="2551D618" w14:textId="4101A683" w:rsidR="00417A6E" w:rsidRPr="001775BA" w:rsidRDefault="00D4763B"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98%</w:t>
            </w:r>
          </w:p>
        </w:tc>
        <w:tc>
          <w:tcPr>
            <w:tcW w:w="1501" w:type="pct"/>
            <w:noWrap/>
            <w:hideMark/>
          </w:tcPr>
          <w:p w14:paraId="4F8F2FE2" w14:textId="4781F1E5" w:rsidR="00417A6E" w:rsidRPr="001775BA" w:rsidRDefault="0010589B" w:rsidP="00EF4B7D">
            <w:pPr>
              <w:widowControl/>
              <w:jc w:val="left"/>
              <w:rPr>
                <w:rFonts w:ascii="Times New Roman" w:eastAsia="宋体" w:hAnsi="Times New Roman" w:cs="Times New Roman"/>
                <w:color w:val="333333"/>
                <w:kern w:val="0"/>
                <w:sz w:val="18"/>
              </w:rPr>
            </w:pPr>
            <w:r w:rsidRPr="009E0A19">
              <w:rPr>
                <w:rFonts w:ascii="Times New Roman" w:eastAsia="宋体" w:hAnsi="Times New Roman" w:cs="Times New Roman"/>
                <w:color w:val="333333"/>
                <w:kern w:val="0"/>
                <w:sz w:val="18"/>
              </w:rPr>
              <w:t>Aladdin</w:t>
            </w:r>
            <w:r>
              <w:rPr>
                <w:rFonts w:ascii="Times New Roman" w:eastAsia="宋体" w:hAnsi="Times New Roman" w:cs="Times New Roman"/>
                <w:color w:val="333333"/>
                <w:kern w:val="0"/>
                <w:sz w:val="18"/>
              </w:rPr>
              <w:t>, Shanghai, China</w:t>
            </w:r>
          </w:p>
        </w:tc>
      </w:tr>
      <w:tr w:rsidR="00E126EE" w:rsidRPr="001775BA" w14:paraId="1F83E22E" w14:textId="77777777" w:rsidTr="009E0A19">
        <w:trPr>
          <w:trHeight w:val="300"/>
        </w:trPr>
        <w:tc>
          <w:tcPr>
            <w:tcW w:w="341" w:type="pct"/>
            <w:noWrap/>
            <w:hideMark/>
          </w:tcPr>
          <w:p w14:paraId="29528723" w14:textId="77777777" w:rsidR="00417A6E" w:rsidRPr="001775BA" w:rsidRDefault="00417A6E" w:rsidP="00EF4B7D">
            <w:pPr>
              <w:widowControl/>
              <w:jc w:val="left"/>
              <w:rPr>
                <w:rFonts w:ascii="Times New Roman" w:eastAsia="宋体" w:hAnsi="Times New Roman" w:cs="Times New Roman"/>
                <w:color w:val="000000"/>
                <w:kern w:val="0"/>
                <w:sz w:val="18"/>
              </w:rPr>
            </w:pPr>
            <w:r w:rsidRPr="001775BA">
              <w:rPr>
                <w:rFonts w:ascii="Times New Roman" w:eastAsia="宋体" w:hAnsi="Times New Roman" w:cs="Times New Roman"/>
                <w:color w:val="000000"/>
                <w:kern w:val="0"/>
                <w:sz w:val="18"/>
              </w:rPr>
              <w:t>e3</w:t>
            </w:r>
          </w:p>
        </w:tc>
        <w:tc>
          <w:tcPr>
            <w:tcW w:w="1451" w:type="pct"/>
            <w:noWrap/>
            <w:hideMark/>
          </w:tcPr>
          <w:p w14:paraId="5E171491" w14:textId="21BC3B08"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3-</w:t>
            </w:r>
            <w:r w:rsidR="00EF4B7D" w:rsidRPr="001775BA">
              <w:rPr>
                <w:rFonts w:ascii="Times New Roman" w:eastAsia="宋体" w:hAnsi="Times New Roman" w:cs="Times New Roman"/>
                <w:color w:val="333333"/>
                <w:kern w:val="0"/>
                <w:sz w:val="18"/>
              </w:rPr>
              <w:t>m</w:t>
            </w:r>
            <w:r w:rsidRPr="001775BA">
              <w:rPr>
                <w:rFonts w:ascii="Times New Roman" w:eastAsia="宋体" w:hAnsi="Times New Roman" w:cs="Times New Roman"/>
                <w:color w:val="333333"/>
                <w:kern w:val="0"/>
                <w:sz w:val="18"/>
              </w:rPr>
              <w:t>ethoxyphenol</w:t>
            </w:r>
          </w:p>
        </w:tc>
        <w:tc>
          <w:tcPr>
            <w:tcW w:w="769" w:type="pct"/>
            <w:noWrap/>
            <w:hideMark/>
          </w:tcPr>
          <w:p w14:paraId="367CEA20" w14:textId="77777777"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150-19-6</w:t>
            </w:r>
          </w:p>
        </w:tc>
        <w:tc>
          <w:tcPr>
            <w:tcW w:w="511" w:type="pct"/>
            <w:noWrap/>
            <w:hideMark/>
          </w:tcPr>
          <w:p w14:paraId="712E933B" w14:textId="511352DC" w:rsidR="00417A6E" w:rsidRPr="001775BA" w:rsidRDefault="006E1888" w:rsidP="00EF4B7D">
            <w:pPr>
              <w:widowControl/>
              <w:jc w:val="left"/>
              <w:rPr>
                <w:rFonts w:ascii="Times New Roman" w:eastAsia="宋体" w:hAnsi="Times New Roman" w:cs="Times New Roman"/>
                <w:color w:val="333333"/>
                <w:kern w:val="0"/>
                <w:sz w:val="18"/>
              </w:rPr>
            </w:pPr>
            <w:r>
              <w:rPr>
                <w:rFonts w:ascii="Times New Roman" w:eastAsia="宋体" w:hAnsi="Times New Roman" w:cs="Times New Roman"/>
                <w:color w:val="333333"/>
                <w:kern w:val="0"/>
                <w:sz w:val="18"/>
              </w:rPr>
              <w:t>125.1</w:t>
            </w:r>
          </w:p>
        </w:tc>
        <w:tc>
          <w:tcPr>
            <w:tcW w:w="427" w:type="pct"/>
            <w:noWrap/>
            <w:hideMark/>
          </w:tcPr>
          <w:p w14:paraId="22D334D3" w14:textId="60EEED33" w:rsidR="00417A6E" w:rsidRPr="001775BA" w:rsidRDefault="00D4763B"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98%</w:t>
            </w:r>
          </w:p>
        </w:tc>
        <w:tc>
          <w:tcPr>
            <w:tcW w:w="1501" w:type="pct"/>
            <w:noWrap/>
            <w:hideMark/>
          </w:tcPr>
          <w:p w14:paraId="1B9E35D5" w14:textId="5F5BA99E" w:rsidR="00417A6E" w:rsidRPr="001775BA" w:rsidRDefault="00EF4B7D"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Energy</w:t>
            </w:r>
            <w:r w:rsidR="00A674B0">
              <w:rPr>
                <w:rFonts w:ascii="Times New Roman" w:eastAsia="宋体" w:hAnsi="Times New Roman" w:cs="Times New Roman"/>
                <w:color w:val="333333"/>
                <w:kern w:val="0"/>
                <w:sz w:val="18"/>
              </w:rPr>
              <w:t>, Shanghai, China</w:t>
            </w:r>
          </w:p>
        </w:tc>
      </w:tr>
      <w:tr w:rsidR="00E126EE" w:rsidRPr="001775BA" w14:paraId="393C0FFD" w14:textId="77777777" w:rsidTr="009E0A19">
        <w:trPr>
          <w:trHeight w:val="300"/>
        </w:trPr>
        <w:tc>
          <w:tcPr>
            <w:tcW w:w="341" w:type="pct"/>
            <w:noWrap/>
            <w:hideMark/>
          </w:tcPr>
          <w:p w14:paraId="2188C239" w14:textId="77777777" w:rsidR="00417A6E" w:rsidRPr="001775BA" w:rsidRDefault="00417A6E" w:rsidP="00EF4B7D">
            <w:pPr>
              <w:widowControl/>
              <w:jc w:val="left"/>
              <w:rPr>
                <w:rFonts w:ascii="Times New Roman" w:eastAsia="宋体" w:hAnsi="Times New Roman" w:cs="Times New Roman"/>
                <w:color w:val="000000"/>
                <w:kern w:val="0"/>
                <w:sz w:val="18"/>
              </w:rPr>
            </w:pPr>
            <w:r w:rsidRPr="001775BA">
              <w:rPr>
                <w:rFonts w:ascii="Times New Roman" w:eastAsia="宋体" w:hAnsi="Times New Roman" w:cs="Times New Roman"/>
                <w:color w:val="000000"/>
                <w:kern w:val="0"/>
                <w:sz w:val="18"/>
              </w:rPr>
              <w:t>e4</w:t>
            </w:r>
          </w:p>
        </w:tc>
        <w:tc>
          <w:tcPr>
            <w:tcW w:w="1451" w:type="pct"/>
            <w:noWrap/>
            <w:hideMark/>
          </w:tcPr>
          <w:p w14:paraId="168FD170" w14:textId="7F11A205"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o-</w:t>
            </w:r>
            <w:r w:rsidR="00EF4B7D" w:rsidRPr="001775BA">
              <w:rPr>
                <w:rFonts w:ascii="Times New Roman" w:eastAsia="宋体" w:hAnsi="Times New Roman" w:cs="Times New Roman"/>
                <w:color w:val="333333"/>
                <w:kern w:val="0"/>
                <w:sz w:val="18"/>
              </w:rPr>
              <w:t>c</w:t>
            </w:r>
            <w:r w:rsidRPr="001775BA">
              <w:rPr>
                <w:rFonts w:ascii="Times New Roman" w:eastAsia="宋体" w:hAnsi="Times New Roman" w:cs="Times New Roman"/>
                <w:color w:val="333333"/>
                <w:kern w:val="0"/>
                <w:sz w:val="18"/>
              </w:rPr>
              <w:t>hlorophenol</w:t>
            </w:r>
          </w:p>
        </w:tc>
        <w:tc>
          <w:tcPr>
            <w:tcW w:w="769" w:type="pct"/>
            <w:noWrap/>
            <w:hideMark/>
          </w:tcPr>
          <w:p w14:paraId="2662692A" w14:textId="77777777"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95-57-8</w:t>
            </w:r>
          </w:p>
        </w:tc>
        <w:tc>
          <w:tcPr>
            <w:tcW w:w="511" w:type="pct"/>
            <w:noWrap/>
            <w:hideMark/>
          </w:tcPr>
          <w:p w14:paraId="286941EE" w14:textId="3F0E53F4" w:rsidR="00417A6E" w:rsidRPr="001775BA" w:rsidRDefault="006E1888" w:rsidP="00EF4B7D">
            <w:pPr>
              <w:widowControl/>
              <w:jc w:val="left"/>
              <w:rPr>
                <w:rFonts w:ascii="Times New Roman" w:eastAsia="宋体" w:hAnsi="Times New Roman" w:cs="Times New Roman"/>
                <w:color w:val="333333"/>
                <w:kern w:val="0"/>
                <w:sz w:val="18"/>
              </w:rPr>
            </w:pPr>
            <w:r>
              <w:rPr>
                <w:rFonts w:ascii="Times New Roman" w:eastAsia="宋体" w:hAnsi="Times New Roman" w:cs="Times New Roman"/>
                <w:color w:val="333333"/>
                <w:kern w:val="0"/>
                <w:sz w:val="18"/>
              </w:rPr>
              <w:t>128.6</w:t>
            </w:r>
          </w:p>
        </w:tc>
        <w:tc>
          <w:tcPr>
            <w:tcW w:w="427" w:type="pct"/>
            <w:noWrap/>
            <w:hideMark/>
          </w:tcPr>
          <w:p w14:paraId="691320D9" w14:textId="0EF4B52C" w:rsidR="00417A6E" w:rsidRPr="001775BA" w:rsidRDefault="00D4763B"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99%</w:t>
            </w:r>
          </w:p>
        </w:tc>
        <w:tc>
          <w:tcPr>
            <w:tcW w:w="1501" w:type="pct"/>
            <w:noWrap/>
            <w:hideMark/>
          </w:tcPr>
          <w:p w14:paraId="1DE0196C" w14:textId="0CF67FB8" w:rsidR="00417A6E" w:rsidRPr="001775BA" w:rsidRDefault="00887816" w:rsidP="00887816">
            <w:pPr>
              <w:widowControl/>
              <w:jc w:val="left"/>
              <w:rPr>
                <w:rFonts w:ascii="Times New Roman" w:eastAsia="宋体" w:hAnsi="Times New Roman" w:cs="Times New Roman"/>
                <w:color w:val="333333"/>
                <w:kern w:val="0"/>
                <w:sz w:val="18"/>
              </w:rPr>
            </w:pPr>
            <w:r>
              <w:rPr>
                <w:rFonts w:ascii="Times New Roman" w:eastAsia="宋体" w:hAnsi="Times New Roman" w:cs="Times New Roman"/>
                <w:color w:val="333333"/>
                <w:kern w:val="0"/>
                <w:sz w:val="18"/>
              </w:rPr>
              <w:t>Rhawn, Shanghai, China</w:t>
            </w:r>
          </w:p>
        </w:tc>
      </w:tr>
      <w:tr w:rsidR="00E126EE" w:rsidRPr="001775BA" w14:paraId="0E23846D" w14:textId="77777777" w:rsidTr="009E0A19">
        <w:trPr>
          <w:trHeight w:val="300"/>
        </w:trPr>
        <w:tc>
          <w:tcPr>
            <w:tcW w:w="341" w:type="pct"/>
            <w:noWrap/>
            <w:hideMark/>
          </w:tcPr>
          <w:p w14:paraId="503E28E3" w14:textId="77777777" w:rsidR="00417A6E" w:rsidRPr="001775BA" w:rsidRDefault="00417A6E" w:rsidP="00EF4B7D">
            <w:pPr>
              <w:widowControl/>
              <w:jc w:val="left"/>
              <w:rPr>
                <w:rFonts w:ascii="Times New Roman" w:eastAsia="宋体" w:hAnsi="Times New Roman" w:cs="Times New Roman"/>
                <w:color w:val="000000"/>
                <w:kern w:val="0"/>
                <w:sz w:val="18"/>
              </w:rPr>
            </w:pPr>
            <w:r w:rsidRPr="001775BA">
              <w:rPr>
                <w:rFonts w:ascii="Times New Roman" w:eastAsia="宋体" w:hAnsi="Times New Roman" w:cs="Times New Roman"/>
                <w:color w:val="000000"/>
                <w:kern w:val="0"/>
                <w:sz w:val="18"/>
              </w:rPr>
              <w:t>e5</w:t>
            </w:r>
          </w:p>
        </w:tc>
        <w:tc>
          <w:tcPr>
            <w:tcW w:w="1451" w:type="pct"/>
            <w:noWrap/>
            <w:hideMark/>
          </w:tcPr>
          <w:p w14:paraId="7BB36D58" w14:textId="77777777"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3-fluorophenol</w:t>
            </w:r>
          </w:p>
        </w:tc>
        <w:tc>
          <w:tcPr>
            <w:tcW w:w="769" w:type="pct"/>
            <w:noWrap/>
            <w:hideMark/>
          </w:tcPr>
          <w:p w14:paraId="2D76C3DA" w14:textId="77777777"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372-20-3</w:t>
            </w:r>
          </w:p>
        </w:tc>
        <w:tc>
          <w:tcPr>
            <w:tcW w:w="511" w:type="pct"/>
            <w:noWrap/>
            <w:hideMark/>
          </w:tcPr>
          <w:p w14:paraId="404457D7" w14:textId="675DEF19" w:rsidR="00417A6E" w:rsidRPr="001775BA" w:rsidRDefault="00417A6E" w:rsidP="006E1888">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148.</w:t>
            </w:r>
            <w:r w:rsidR="006E1888">
              <w:rPr>
                <w:rFonts w:ascii="Times New Roman" w:eastAsia="宋体" w:hAnsi="Times New Roman" w:cs="Times New Roman"/>
                <w:color w:val="333333"/>
                <w:kern w:val="0"/>
                <w:sz w:val="18"/>
              </w:rPr>
              <w:t>1</w:t>
            </w:r>
          </w:p>
        </w:tc>
        <w:tc>
          <w:tcPr>
            <w:tcW w:w="427" w:type="pct"/>
            <w:noWrap/>
            <w:hideMark/>
          </w:tcPr>
          <w:p w14:paraId="18EA9E30" w14:textId="5186AF29" w:rsidR="00417A6E" w:rsidRPr="001775BA" w:rsidRDefault="00D4763B"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98%</w:t>
            </w:r>
          </w:p>
        </w:tc>
        <w:tc>
          <w:tcPr>
            <w:tcW w:w="1501" w:type="pct"/>
            <w:noWrap/>
            <w:hideMark/>
          </w:tcPr>
          <w:p w14:paraId="7BC34B0F" w14:textId="60E74129" w:rsidR="00417A6E" w:rsidRPr="001775BA" w:rsidRDefault="0010589B" w:rsidP="00EF4B7D">
            <w:pPr>
              <w:widowControl/>
              <w:jc w:val="left"/>
              <w:rPr>
                <w:rFonts w:ascii="Times New Roman" w:eastAsia="宋体" w:hAnsi="Times New Roman" w:cs="Times New Roman"/>
                <w:color w:val="333333"/>
                <w:kern w:val="0"/>
                <w:sz w:val="18"/>
              </w:rPr>
            </w:pPr>
            <w:r w:rsidRPr="009E0A19">
              <w:rPr>
                <w:rFonts w:ascii="Times New Roman" w:eastAsia="宋体" w:hAnsi="Times New Roman" w:cs="Times New Roman"/>
                <w:color w:val="333333"/>
                <w:kern w:val="0"/>
                <w:sz w:val="18"/>
              </w:rPr>
              <w:t>Aladdin</w:t>
            </w:r>
            <w:r>
              <w:rPr>
                <w:rFonts w:ascii="Times New Roman" w:eastAsia="宋体" w:hAnsi="Times New Roman" w:cs="Times New Roman"/>
                <w:color w:val="333333"/>
                <w:kern w:val="0"/>
                <w:sz w:val="18"/>
              </w:rPr>
              <w:t>, Shanghai, China</w:t>
            </w:r>
          </w:p>
        </w:tc>
      </w:tr>
      <w:tr w:rsidR="00E126EE" w:rsidRPr="001775BA" w14:paraId="1D261D30" w14:textId="77777777" w:rsidTr="009E0A19">
        <w:trPr>
          <w:trHeight w:val="300"/>
        </w:trPr>
        <w:tc>
          <w:tcPr>
            <w:tcW w:w="341" w:type="pct"/>
            <w:noWrap/>
            <w:hideMark/>
          </w:tcPr>
          <w:p w14:paraId="039BF463" w14:textId="77777777" w:rsidR="00417A6E" w:rsidRPr="001775BA" w:rsidRDefault="00417A6E" w:rsidP="00EF4B7D">
            <w:pPr>
              <w:widowControl/>
              <w:jc w:val="left"/>
              <w:rPr>
                <w:rFonts w:ascii="Times New Roman" w:eastAsia="宋体" w:hAnsi="Times New Roman" w:cs="Times New Roman"/>
                <w:color w:val="000000"/>
                <w:kern w:val="0"/>
                <w:sz w:val="18"/>
              </w:rPr>
            </w:pPr>
            <w:r w:rsidRPr="001775BA">
              <w:rPr>
                <w:rFonts w:ascii="Times New Roman" w:eastAsia="宋体" w:hAnsi="Times New Roman" w:cs="Times New Roman"/>
                <w:color w:val="000000"/>
                <w:kern w:val="0"/>
                <w:sz w:val="18"/>
              </w:rPr>
              <w:lastRenderedPageBreak/>
              <w:t>e6</w:t>
            </w:r>
          </w:p>
        </w:tc>
        <w:tc>
          <w:tcPr>
            <w:tcW w:w="1451" w:type="pct"/>
            <w:noWrap/>
            <w:hideMark/>
          </w:tcPr>
          <w:p w14:paraId="10FB2294" w14:textId="77777777"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4-hydroxybenzoic acid</w:t>
            </w:r>
          </w:p>
        </w:tc>
        <w:tc>
          <w:tcPr>
            <w:tcW w:w="769" w:type="pct"/>
            <w:noWrap/>
            <w:hideMark/>
          </w:tcPr>
          <w:p w14:paraId="0D6A4C7A" w14:textId="77777777"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99-96-7</w:t>
            </w:r>
          </w:p>
        </w:tc>
        <w:tc>
          <w:tcPr>
            <w:tcW w:w="511" w:type="pct"/>
            <w:noWrap/>
            <w:hideMark/>
          </w:tcPr>
          <w:p w14:paraId="4204AD73" w14:textId="678C9A09" w:rsidR="00417A6E" w:rsidRPr="001775BA" w:rsidRDefault="006E1888" w:rsidP="00EF4B7D">
            <w:pPr>
              <w:widowControl/>
              <w:jc w:val="left"/>
              <w:rPr>
                <w:rFonts w:ascii="Times New Roman" w:eastAsia="宋体" w:hAnsi="Times New Roman" w:cs="Times New Roman"/>
                <w:color w:val="333333"/>
                <w:kern w:val="0"/>
                <w:sz w:val="18"/>
              </w:rPr>
            </w:pPr>
            <w:r>
              <w:rPr>
                <w:rFonts w:ascii="Times New Roman" w:eastAsia="宋体" w:hAnsi="Times New Roman" w:cs="Times New Roman"/>
                <w:color w:val="333333"/>
                <w:kern w:val="0"/>
                <w:sz w:val="18"/>
              </w:rPr>
              <w:t>138.1</w:t>
            </w:r>
          </w:p>
        </w:tc>
        <w:tc>
          <w:tcPr>
            <w:tcW w:w="427" w:type="pct"/>
            <w:noWrap/>
            <w:hideMark/>
          </w:tcPr>
          <w:p w14:paraId="487EF968" w14:textId="44A09307" w:rsidR="00417A6E" w:rsidRPr="001775BA" w:rsidRDefault="00D4763B"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99%</w:t>
            </w:r>
          </w:p>
        </w:tc>
        <w:tc>
          <w:tcPr>
            <w:tcW w:w="1501" w:type="pct"/>
            <w:noWrap/>
            <w:hideMark/>
          </w:tcPr>
          <w:p w14:paraId="4A32E272" w14:textId="601966DD" w:rsidR="00417A6E" w:rsidRPr="001775BA" w:rsidRDefault="001A71A4" w:rsidP="00EF4B7D">
            <w:pPr>
              <w:widowControl/>
              <w:jc w:val="left"/>
              <w:rPr>
                <w:rFonts w:ascii="Times New Roman" w:eastAsia="宋体" w:hAnsi="Times New Roman" w:cs="Times New Roman"/>
                <w:color w:val="333333"/>
                <w:kern w:val="0"/>
                <w:sz w:val="18"/>
              </w:rPr>
            </w:pPr>
            <w:r w:rsidRPr="001A71A4">
              <w:rPr>
                <w:rFonts w:ascii="Times New Roman" w:eastAsia="宋体" w:hAnsi="Times New Roman" w:cs="Times New Roman"/>
                <w:color w:val="333333"/>
                <w:kern w:val="0"/>
                <w:sz w:val="18"/>
              </w:rPr>
              <w:t>D&amp;B</w:t>
            </w:r>
            <w:r>
              <w:rPr>
                <w:rFonts w:ascii="Times New Roman" w:eastAsia="宋体" w:hAnsi="Times New Roman" w:cs="Times New Roman"/>
                <w:color w:val="333333"/>
                <w:kern w:val="0"/>
                <w:sz w:val="18"/>
              </w:rPr>
              <w:t>, Shanghai, China</w:t>
            </w:r>
          </w:p>
        </w:tc>
      </w:tr>
      <w:tr w:rsidR="00E126EE" w:rsidRPr="001775BA" w14:paraId="02B3AC4A" w14:textId="77777777" w:rsidTr="009E0A19">
        <w:trPr>
          <w:trHeight w:val="300"/>
        </w:trPr>
        <w:tc>
          <w:tcPr>
            <w:tcW w:w="341" w:type="pct"/>
            <w:noWrap/>
            <w:hideMark/>
          </w:tcPr>
          <w:p w14:paraId="5A3A71E2" w14:textId="77777777" w:rsidR="00417A6E" w:rsidRPr="001775BA" w:rsidRDefault="00417A6E" w:rsidP="00EF4B7D">
            <w:pPr>
              <w:widowControl/>
              <w:jc w:val="left"/>
              <w:rPr>
                <w:rFonts w:ascii="Times New Roman" w:eastAsia="宋体" w:hAnsi="Times New Roman" w:cs="Times New Roman"/>
                <w:color w:val="000000"/>
                <w:kern w:val="0"/>
                <w:sz w:val="18"/>
              </w:rPr>
            </w:pPr>
            <w:r w:rsidRPr="001775BA">
              <w:rPr>
                <w:rFonts w:ascii="Times New Roman" w:eastAsia="宋体" w:hAnsi="Times New Roman" w:cs="Times New Roman"/>
                <w:color w:val="000000"/>
                <w:kern w:val="0"/>
                <w:sz w:val="18"/>
              </w:rPr>
              <w:t>e7</w:t>
            </w:r>
          </w:p>
        </w:tc>
        <w:tc>
          <w:tcPr>
            <w:tcW w:w="1451" w:type="pct"/>
            <w:noWrap/>
            <w:hideMark/>
          </w:tcPr>
          <w:p w14:paraId="0F2FD4D4" w14:textId="77777777"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4-hydroxyphenylacetic</w:t>
            </w:r>
          </w:p>
        </w:tc>
        <w:tc>
          <w:tcPr>
            <w:tcW w:w="769" w:type="pct"/>
            <w:noWrap/>
            <w:hideMark/>
          </w:tcPr>
          <w:p w14:paraId="390487CE" w14:textId="6345BCB9" w:rsidR="00417A6E" w:rsidRPr="001775BA" w:rsidRDefault="00C53982" w:rsidP="00EF4B7D">
            <w:pPr>
              <w:widowControl/>
              <w:jc w:val="left"/>
              <w:rPr>
                <w:rFonts w:ascii="Times New Roman" w:eastAsia="宋体" w:hAnsi="Times New Roman" w:cs="Times New Roman"/>
                <w:color w:val="333333"/>
                <w:kern w:val="0"/>
                <w:sz w:val="18"/>
              </w:rPr>
            </w:pPr>
            <w:r>
              <w:rPr>
                <w:rFonts w:ascii="Times New Roman" w:eastAsia="宋体" w:hAnsi="Times New Roman" w:cs="Times New Roman"/>
                <w:color w:val="333333"/>
                <w:kern w:val="0"/>
                <w:sz w:val="18"/>
              </w:rPr>
              <w:t>1</w:t>
            </w:r>
            <w:r w:rsidR="00417A6E" w:rsidRPr="001775BA">
              <w:rPr>
                <w:rFonts w:ascii="Times New Roman" w:eastAsia="宋体" w:hAnsi="Times New Roman" w:cs="Times New Roman"/>
                <w:color w:val="333333"/>
                <w:kern w:val="0"/>
                <w:sz w:val="18"/>
              </w:rPr>
              <w:t>56-38-7</w:t>
            </w:r>
          </w:p>
        </w:tc>
        <w:tc>
          <w:tcPr>
            <w:tcW w:w="511" w:type="pct"/>
            <w:noWrap/>
            <w:hideMark/>
          </w:tcPr>
          <w:p w14:paraId="7DDACBEA" w14:textId="0D52644B" w:rsidR="00417A6E" w:rsidRPr="001775BA" w:rsidRDefault="006E1888" w:rsidP="006E1888">
            <w:pPr>
              <w:widowControl/>
              <w:jc w:val="left"/>
              <w:rPr>
                <w:rFonts w:ascii="Times New Roman" w:eastAsia="宋体" w:hAnsi="Times New Roman" w:cs="Times New Roman"/>
                <w:color w:val="333333"/>
                <w:kern w:val="0"/>
                <w:sz w:val="18"/>
              </w:rPr>
            </w:pPr>
            <w:r>
              <w:rPr>
                <w:rFonts w:ascii="Times New Roman" w:eastAsia="宋体" w:hAnsi="Times New Roman" w:cs="Times New Roman"/>
                <w:color w:val="333333"/>
                <w:kern w:val="0"/>
                <w:sz w:val="18"/>
              </w:rPr>
              <w:t>152.2</w:t>
            </w:r>
          </w:p>
        </w:tc>
        <w:tc>
          <w:tcPr>
            <w:tcW w:w="427" w:type="pct"/>
            <w:noWrap/>
            <w:hideMark/>
          </w:tcPr>
          <w:p w14:paraId="4DCDC74B" w14:textId="49813F42" w:rsidR="00417A6E" w:rsidRPr="001775BA" w:rsidRDefault="00D4763B"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98%</w:t>
            </w:r>
          </w:p>
        </w:tc>
        <w:tc>
          <w:tcPr>
            <w:tcW w:w="1501" w:type="pct"/>
            <w:noWrap/>
            <w:hideMark/>
          </w:tcPr>
          <w:p w14:paraId="6A6368AD" w14:textId="7E848449" w:rsidR="00417A6E" w:rsidRPr="001775BA" w:rsidRDefault="000B7BBA" w:rsidP="000B7BBA">
            <w:pPr>
              <w:widowControl/>
              <w:jc w:val="left"/>
              <w:rPr>
                <w:rFonts w:ascii="Times New Roman" w:eastAsia="宋体" w:hAnsi="Times New Roman" w:cs="Times New Roman"/>
                <w:color w:val="333333"/>
                <w:kern w:val="0"/>
                <w:sz w:val="18"/>
              </w:rPr>
            </w:pPr>
            <w:r>
              <w:rPr>
                <w:rFonts w:ascii="Times New Roman" w:eastAsia="宋体" w:hAnsi="Times New Roman" w:cs="Times New Roman"/>
                <w:color w:val="333333"/>
                <w:kern w:val="0"/>
                <w:sz w:val="18"/>
              </w:rPr>
              <w:t>O</w:t>
            </w:r>
            <w:r w:rsidR="00EF4B7D" w:rsidRPr="001775BA">
              <w:rPr>
                <w:rFonts w:ascii="Times New Roman" w:eastAsia="宋体" w:hAnsi="Times New Roman" w:cs="Times New Roman"/>
                <w:color w:val="333333"/>
                <w:kern w:val="0"/>
                <w:sz w:val="18"/>
              </w:rPr>
              <w:t>uhe</w:t>
            </w:r>
            <w:r>
              <w:rPr>
                <w:rFonts w:ascii="Times New Roman" w:eastAsia="宋体" w:hAnsi="Times New Roman" w:cs="Times New Roman"/>
                <w:color w:val="333333"/>
                <w:kern w:val="0"/>
                <w:sz w:val="18"/>
              </w:rPr>
              <w:t>, Beijing, China</w:t>
            </w:r>
          </w:p>
        </w:tc>
      </w:tr>
      <w:tr w:rsidR="00E126EE" w:rsidRPr="001775BA" w14:paraId="47C548C0" w14:textId="77777777" w:rsidTr="009E0A19">
        <w:trPr>
          <w:trHeight w:val="300"/>
        </w:trPr>
        <w:tc>
          <w:tcPr>
            <w:tcW w:w="341" w:type="pct"/>
            <w:noWrap/>
            <w:hideMark/>
          </w:tcPr>
          <w:p w14:paraId="41E53487" w14:textId="77777777" w:rsidR="00417A6E" w:rsidRPr="001775BA" w:rsidRDefault="00417A6E" w:rsidP="00EF4B7D">
            <w:pPr>
              <w:widowControl/>
              <w:jc w:val="left"/>
              <w:rPr>
                <w:rFonts w:ascii="Times New Roman" w:eastAsia="宋体" w:hAnsi="Times New Roman" w:cs="Times New Roman"/>
                <w:color w:val="000000"/>
                <w:kern w:val="0"/>
                <w:sz w:val="18"/>
              </w:rPr>
            </w:pPr>
            <w:r w:rsidRPr="001775BA">
              <w:rPr>
                <w:rFonts w:ascii="Times New Roman" w:eastAsia="宋体" w:hAnsi="Times New Roman" w:cs="Times New Roman"/>
                <w:color w:val="000000"/>
                <w:kern w:val="0"/>
                <w:sz w:val="18"/>
              </w:rPr>
              <w:t>e8</w:t>
            </w:r>
          </w:p>
        </w:tc>
        <w:tc>
          <w:tcPr>
            <w:tcW w:w="1451" w:type="pct"/>
            <w:noWrap/>
            <w:hideMark/>
          </w:tcPr>
          <w:p w14:paraId="111CE7E1" w14:textId="77777777"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4-hydroxyphthalic acid</w:t>
            </w:r>
          </w:p>
        </w:tc>
        <w:tc>
          <w:tcPr>
            <w:tcW w:w="769" w:type="pct"/>
            <w:noWrap/>
            <w:hideMark/>
          </w:tcPr>
          <w:p w14:paraId="1CF85C23" w14:textId="77777777"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610-35-5</w:t>
            </w:r>
          </w:p>
        </w:tc>
        <w:tc>
          <w:tcPr>
            <w:tcW w:w="511" w:type="pct"/>
            <w:noWrap/>
            <w:hideMark/>
          </w:tcPr>
          <w:p w14:paraId="7EF3636F" w14:textId="52BD2898" w:rsidR="00417A6E" w:rsidRPr="001775BA" w:rsidRDefault="006E1888" w:rsidP="00EF4B7D">
            <w:pPr>
              <w:widowControl/>
              <w:jc w:val="left"/>
              <w:rPr>
                <w:rFonts w:ascii="Times New Roman" w:eastAsia="宋体" w:hAnsi="Times New Roman" w:cs="Times New Roman"/>
                <w:color w:val="333333"/>
                <w:kern w:val="0"/>
                <w:sz w:val="18"/>
              </w:rPr>
            </w:pPr>
            <w:r>
              <w:rPr>
                <w:rFonts w:ascii="Times New Roman" w:eastAsia="宋体" w:hAnsi="Times New Roman" w:cs="Times New Roman"/>
                <w:color w:val="333333"/>
                <w:kern w:val="0"/>
                <w:sz w:val="18"/>
              </w:rPr>
              <w:t>182.1</w:t>
            </w:r>
          </w:p>
        </w:tc>
        <w:tc>
          <w:tcPr>
            <w:tcW w:w="427" w:type="pct"/>
            <w:noWrap/>
            <w:hideMark/>
          </w:tcPr>
          <w:p w14:paraId="5A3A866B" w14:textId="1CD8C7DC" w:rsidR="00417A6E" w:rsidRPr="001775BA" w:rsidRDefault="00D4763B"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97%</w:t>
            </w:r>
          </w:p>
        </w:tc>
        <w:tc>
          <w:tcPr>
            <w:tcW w:w="1501" w:type="pct"/>
            <w:noWrap/>
            <w:hideMark/>
          </w:tcPr>
          <w:p w14:paraId="1243A2B2" w14:textId="312B902C" w:rsidR="00417A6E" w:rsidRPr="001775BA" w:rsidRDefault="00E76DE9" w:rsidP="0010589B">
            <w:pPr>
              <w:widowControl/>
              <w:jc w:val="left"/>
              <w:rPr>
                <w:rFonts w:ascii="Times New Roman" w:eastAsia="宋体" w:hAnsi="Times New Roman" w:cs="Times New Roman"/>
                <w:color w:val="333333"/>
                <w:kern w:val="0"/>
                <w:sz w:val="18"/>
              </w:rPr>
            </w:pPr>
            <w:r>
              <w:rPr>
                <w:rFonts w:ascii="Times New Roman" w:eastAsia="宋体" w:hAnsi="Times New Roman" w:cs="Times New Roman"/>
                <w:color w:val="333333"/>
                <w:kern w:val="0"/>
                <w:sz w:val="18"/>
              </w:rPr>
              <w:t>H</w:t>
            </w:r>
            <w:r w:rsidR="00EF4B7D" w:rsidRPr="001775BA">
              <w:rPr>
                <w:rFonts w:ascii="Times New Roman" w:eastAsia="宋体" w:hAnsi="Times New Roman" w:cs="Times New Roman"/>
                <w:color w:val="333333"/>
                <w:kern w:val="0"/>
                <w:sz w:val="18"/>
              </w:rPr>
              <w:t>aohong</w:t>
            </w:r>
            <w:r>
              <w:rPr>
                <w:rFonts w:ascii="Times New Roman" w:eastAsia="宋体" w:hAnsi="Times New Roman" w:cs="Times New Roman"/>
                <w:color w:val="333333"/>
                <w:kern w:val="0"/>
                <w:sz w:val="18"/>
              </w:rPr>
              <w:t>, Shanghai, China</w:t>
            </w:r>
          </w:p>
        </w:tc>
      </w:tr>
      <w:tr w:rsidR="0034537F" w:rsidRPr="001775BA" w14:paraId="064F7698" w14:textId="77777777" w:rsidTr="00F21DB9">
        <w:trPr>
          <w:trHeight w:val="273"/>
        </w:trPr>
        <w:tc>
          <w:tcPr>
            <w:tcW w:w="341" w:type="pct"/>
            <w:noWrap/>
            <w:hideMark/>
          </w:tcPr>
          <w:p w14:paraId="7A207B97" w14:textId="7592613E" w:rsidR="0034537F" w:rsidRPr="001775BA" w:rsidRDefault="0034537F" w:rsidP="00F21DB9">
            <w:pPr>
              <w:widowControl/>
              <w:jc w:val="left"/>
              <w:rPr>
                <w:rFonts w:ascii="Times New Roman" w:eastAsia="宋体" w:hAnsi="Times New Roman" w:cs="Times New Roman"/>
                <w:color w:val="000000"/>
                <w:kern w:val="0"/>
                <w:sz w:val="18"/>
              </w:rPr>
            </w:pPr>
            <w:r>
              <w:rPr>
                <w:rFonts w:ascii="Times New Roman" w:eastAsia="宋体" w:hAnsi="Times New Roman" w:cs="Times New Roman"/>
                <w:color w:val="000000"/>
                <w:kern w:val="0"/>
                <w:sz w:val="18"/>
              </w:rPr>
              <w:t>e9</w:t>
            </w:r>
          </w:p>
        </w:tc>
        <w:tc>
          <w:tcPr>
            <w:tcW w:w="1451" w:type="pct"/>
            <w:noWrap/>
            <w:hideMark/>
          </w:tcPr>
          <w:p w14:paraId="4B3257B3" w14:textId="77777777" w:rsidR="0034537F" w:rsidRPr="001775BA" w:rsidRDefault="0034537F" w:rsidP="00F21DB9">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2-chloro-4-hyroxybenzoic acid hydrate</w:t>
            </w:r>
          </w:p>
        </w:tc>
        <w:tc>
          <w:tcPr>
            <w:tcW w:w="769" w:type="pct"/>
            <w:noWrap/>
            <w:hideMark/>
          </w:tcPr>
          <w:p w14:paraId="655B5401" w14:textId="77777777" w:rsidR="0034537F" w:rsidRPr="001775BA" w:rsidRDefault="0034537F" w:rsidP="00F21DB9">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440123-65-9</w:t>
            </w:r>
          </w:p>
        </w:tc>
        <w:tc>
          <w:tcPr>
            <w:tcW w:w="511" w:type="pct"/>
            <w:noWrap/>
            <w:hideMark/>
          </w:tcPr>
          <w:p w14:paraId="7BB28C5E" w14:textId="77777777" w:rsidR="0034537F" w:rsidRPr="001775BA" w:rsidRDefault="0034537F" w:rsidP="00F21DB9">
            <w:pPr>
              <w:widowControl/>
              <w:jc w:val="left"/>
              <w:rPr>
                <w:rFonts w:ascii="Times New Roman" w:eastAsia="宋体" w:hAnsi="Times New Roman" w:cs="Times New Roman"/>
                <w:color w:val="333333"/>
                <w:kern w:val="0"/>
                <w:sz w:val="18"/>
              </w:rPr>
            </w:pPr>
            <w:r>
              <w:rPr>
                <w:rFonts w:ascii="Times New Roman" w:eastAsia="宋体" w:hAnsi="Times New Roman" w:cs="Times New Roman"/>
                <w:color w:val="333333"/>
                <w:kern w:val="0"/>
                <w:sz w:val="18"/>
              </w:rPr>
              <w:t>172.6</w:t>
            </w:r>
          </w:p>
        </w:tc>
        <w:tc>
          <w:tcPr>
            <w:tcW w:w="427" w:type="pct"/>
            <w:noWrap/>
            <w:hideMark/>
          </w:tcPr>
          <w:p w14:paraId="0BBFE278" w14:textId="77777777" w:rsidR="0034537F" w:rsidRPr="001775BA" w:rsidRDefault="0034537F" w:rsidP="00F21DB9">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97%</w:t>
            </w:r>
          </w:p>
        </w:tc>
        <w:tc>
          <w:tcPr>
            <w:tcW w:w="1501" w:type="pct"/>
            <w:noWrap/>
            <w:hideMark/>
          </w:tcPr>
          <w:p w14:paraId="5B5FD3DC" w14:textId="77777777" w:rsidR="0034537F" w:rsidRPr="001775BA" w:rsidRDefault="0034537F" w:rsidP="00F21DB9">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Accela</w:t>
            </w:r>
            <w:r>
              <w:rPr>
                <w:rFonts w:ascii="Times New Roman" w:eastAsia="宋体" w:hAnsi="Times New Roman" w:cs="Times New Roman"/>
                <w:color w:val="333333"/>
                <w:kern w:val="0"/>
                <w:sz w:val="18"/>
              </w:rPr>
              <w:t xml:space="preserve">, </w:t>
            </w:r>
            <w:r w:rsidRPr="007309E7">
              <w:rPr>
                <w:rFonts w:ascii="Times New Roman" w:eastAsia="宋体" w:hAnsi="Times New Roman" w:cs="Times New Roman"/>
                <w:color w:val="333333"/>
                <w:kern w:val="0"/>
                <w:sz w:val="18"/>
              </w:rPr>
              <w:t>San Diego,</w:t>
            </w:r>
            <w:r>
              <w:rPr>
                <w:rFonts w:ascii="Times New Roman" w:eastAsia="宋体" w:hAnsi="Times New Roman" w:cs="Times New Roman"/>
                <w:color w:val="333333"/>
                <w:kern w:val="0"/>
                <w:sz w:val="18"/>
              </w:rPr>
              <w:t xml:space="preserve"> USA</w:t>
            </w:r>
          </w:p>
        </w:tc>
      </w:tr>
      <w:tr w:rsidR="00E126EE" w:rsidRPr="001775BA" w14:paraId="798C9A4B" w14:textId="77777777" w:rsidTr="009E0A19">
        <w:trPr>
          <w:trHeight w:val="300"/>
        </w:trPr>
        <w:tc>
          <w:tcPr>
            <w:tcW w:w="341" w:type="pct"/>
            <w:noWrap/>
            <w:hideMark/>
          </w:tcPr>
          <w:p w14:paraId="7684CF87" w14:textId="0637368C" w:rsidR="00417A6E" w:rsidRPr="001775BA" w:rsidRDefault="0034537F" w:rsidP="00EF4B7D">
            <w:pPr>
              <w:widowControl/>
              <w:jc w:val="left"/>
              <w:rPr>
                <w:rFonts w:ascii="Times New Roman" w:eastAsia="宋体" w:hAnsi="Times New Roman" w:cs="Times New Roman"/>
                <w:color w:val="000000"/>
                <w:kern w:val="0"/>
                <w:sz w:val="18"/>
              </w:rPr>
            </w:pPr>
            <w:r>
              <w:rPr>
                <w:rFonts w:ascii="Times New Roman" w:eastAsia="宋体" w:hAnsi="Times New Roman" w:cs="Times New Roman"/>
                <w:color w:val="000000"/>
                <w:kern w:val="0"/>
                <w:sz w:val="18"/>
              </w:rPr>
              <w:t>e10</w:t>
            </w:r>
          </w:p>
        </w:tc>
        <w:tc>
          <w:tcPr>
            <w:tcW w:w="1451" w:type="pct"/>
            <w:noWrap/>
            <w:hideMark/>
          </w:tcPr>
          <w:p w14:paraId="601A6FD1" w14:textId="77777777"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4-hydroxy-2-nitrobenzoic acid</w:t>
            </w:r>
          </w:p>
        </w:tc>
        <w:tc>
          <w:tcPr>
            <w:tcW w:w="769" w:type="pct"/>
            <w:noWrap/>
            <w:hideMark/>
          </w:tcPr>
          <w:p w14:paraId="714095D7" w14:textId="77777777" w:rsidR="00417A6E" w:rsidRPr="001775BA" w:rsidRDefault="00417A6E"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74230-08-3</w:t>
            </w:r>
          </w:p>
        </w:tc>
        <w:tc>
          <w:tcPr>
            <w:tcW w:w="511" w:type="pct"/>
            <w:noWrap/>
            <w:hideMark/>
          </w:tcPr>
          <w:p w14:paraId="55C14F0B" w14:textId="66AE65D3" w:rsidR="00417A6E" w:rsidRPr="001775BA" w:rsidRDefault="006E1888" w:rsidP="00EF4B7D">
            <w:pPr>
              <w:widowControl/>
              <w:jc w:val="left"/>
              <w:rPr>
                <w:rFonts w:ascii="Times New Roman" w:eastAsia="宋体" w:hAnsi="Times New Roman" w:cs="Times New Roman"/>
                <w:color w:val="333333"/>
                <w:kern w:val="0"/>
                <w:sz w:val="18"/>
              </w:rPr>
            </w:pPr>
            <w:r>
              <w:rPr>
                <w:rFonts w:ascii="Times New Roman" w:eastAsia="宋体" w:hAnsi="Times New Roman" w:cs="Times New Roman"/>
                <w:color w:val="333333"/>
                <w:kern w:val="0"/>
                <w:sz w:val="18"/>
              </w:rPr>
              <w:t>184.1</w:t>
            </w:r>
          </w:p>
        </w:tc>
        <w:tc>
          <w:tcPr>
            <w:tcW w:w="427" w:type="pct"/>
            <w:noWrap/>
            <w:hideMark/>
          </w:tcPr>
          <w:p w14:paraId="74022F3C" w14:textId="1372EE5F" w:rsidR="00417A6E" w:rsidRPr="001775BA" w:rsidRDefault="00D4763B"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95%</w:t>
            </w:r>
          </w:p>
        </w:tc>
        <w:tc>
          <w:tcPr>
            <w:tcW w:w="1501" w:type="pct"/>
            <w:noWrap/>
            <w:hideMark/>
          </w:tcPr>
          <w:p w14:paraId="12DB13A0" w14:textId="0EFEC42C" w:rsidR="00417A6E" w:rsidRPr="001775BA" w:rsidRDefault="00EF4B7D" w:rsidP="00EF4B7D">
            <w:pPr>
              <w:widowControl/>
              <w:jc w:val="left"/>
              <w:rPr>
                <w:rFonts w:ascii="Times New Roman" w:eastAsia="宋体" w:hAnsi="Times New Roman" w:cs="Times New Roman"/>
                <w:color w:val="333333"/>
                <w:kern w:val="0"/>
                <w:sz w:val="18"/>
              </w:rPr>
            </w:pPr>
            <w:r w:rsidRPr="001775BA">
              <w:rPr>
                <w:rFonts w:ascii="Times New Roman" w:eastAsia="宋体" w:hAnsi="Times New Roman" w:cs="Times New Roman"/>
                <w:color w:val="333333"/>
                <w:kern w:val="0"/>
                <w:sz w:val="18"/>
              </w:rPr>
              <w:t>Bidepharm</w:t>
            </w:r>
            <w:r w:rsidR="0010589B">
              <w:rPr>
                <w:rFonts w:ascii="Times New Roman" w:eastAsia="宋体" w:hAnsi="Times New Roman" w:cs="Times New Roman"/>
                <w:color w:val="333333"/>
                <w:kern w:val="0"/>
                <w:sz w:val="18"/>
              </w:rPr>
              <w:t>, Shanghai, China</w:t>
            </w:r>
          </w:p>
        </w:tc>
      </w:tr>
    </w:tbl>
    <w:p w14:paraId="6C5FA729" w14:textId="77777777" w:rsidR="00103C9E" w:rsidRPr="001775BA" w:rsidRDefault="00103C9E" w:rsidP="00BE4830">
      <w:pPr>
        <w:jc w:val="left"/>
        <w:rPr>
          <w:rFonts w:ascii="Times New Roman" w:hAnsi="Times New Roman" w:cs="Times New Roman"/>
          <w:b/>
          <w:color w:val="000000"/>
        </w:rPr>
      </w:pPr>
    </w:p>
    <w:p w14:paraId="261B71F6" w14:textId="049FD706" w:rsidR="004708E2" w:rsidRPr="004708E2" w:rsidRDefault="00D66691" w:rsidP="00D66691">
      <w:pPr>
        <w:pStyle w:val="Heading2"/>
      </w:pPr>
      <w:bookmarkStart w:id="7" w:name="_Toc50990140"/>
      <w:bookmarkStart w:id="8" w:name="_Toc59809466"/>
      <w:r>
        <w:t xml:space="preserve">1.2  </w:t>
      </w:r>
      <w:r w:rsidRPr="00D66691">
        <w:t>Synthetic peptides</w:t>
      </w:r>
      <w:bookmarkEnd w:id="7"/>
      <w:bookmarkEnd w:id="8"/>
    </w:p>
    <w:p w14:paraId="0535019E" w14:textId="73A160C1" w:rsidR="004A5409" w:rsidRPr="004708E2" w:rsidRDefault="004708E2" w:rsidP="00281FE0">
      <w:pPr>
        <w:ind w:firstLineChars="200" w:firstLine="420"/>
        <w:rPr>
          <w:rFonts w:ascii="Times New Roman" w:hAnsi="Times New Roman" w:cs="Times New Roman"/>
          <w:color w:val="000000"/>
        </w:rPr>
      </w:pPr>
      <w:r w:rsidRPr="004708E2">
        <w:rPr>
          <w:rFonts w:ascii="Times New Roman" w:hAnsi="Times New Roman" w:cs="Times New Roman"/>
          <w:color w:val="000000"/>
        </w:rPr>
        <w:t xml:space="preserve">Synthetic peptides </w:t>
      </w:r>
      <w:r w:rsidR="00FA379A" w:rsidRPr="004708E2">
        <w:rPr>
          <w:rFonts w:ascii="Times New Roman" w:hAnsi="Times New Roman" w:cs="Times New Roman"/>
          <w:color w:val="000000"/>
        </w:rPr>
        <w:t xml:space="preserve">were </w:t>
      </w:r>
      <w:r w:rsidR="00952477">
        <w:rPr>
          <w:rFonts w:ascii="Times New Roman" w:hAnsi="Times New Roman" w:cs="Times New Roman"/>
          <w:color w:val="000000"/>
        </w:rPr>
        <w:t xml:space="preserve">all </w:t>
      </w:r>
      <w:r w:rsidR="00FA379A" w:rsidRPr="004708E2">
        <w:rPr>
          <w:rFonts w:ascii="Times New Roman" w:hAnsi="Times New Roman" w:cs="Times New Roman"/>
          <w:color w:val="000000"/>
        </w:rPr>
        <w:t>purchased from</w:t>
      </w:r>
      <w:r w:rsidR="00ED0DAE" w:rsidRPr="004708E2">
        <w:rPr>
          <w:rFonts w:ascii="Times New Roman" w:hAnsi="Times New Roman" w:cs="Times New Roman"/>
          <w:color w:val="000000"/>
        </w:rPr>
        <w:t xml:space="preserve"> GL Biochem</w:t>
      </w:r>
      <w:r w:rsidR="005C37D6" w:rsidRPr="004708E2">
        <w:rPr>
          <w:rFonts w:ascii="Times New Roman" w:hAnsi="Times New Roman" w:cs="Times New Roman"/>
          <w:color w:val="000000"/>
        </w:rPr>
        <w:t xml:space="preserve"> </w:t>
      </w:r>
      <w:r w:rsidR="005C37D6" w:rsidRPr="004708E2">
        <w:rPr>
          <w:rFonts w:ascii="Times New Roman" w:hAnsi="Times New Roman" w:cs="Times New Roman" w:hint="eastAsia"/>
          <w:color w:val="000000"/>
        </w:rPr>
        <w:t>(</w:t>
      </w:r>
      <w:r w:rsidR="00ED0DAE" w:rsidRPr="004708E2">
        <w:rPr>
          <w:rFonts w:ascii="Times New Roman" w:hAnsi="Times New Roman" w:cs="Times New Roman"/>
          <w:color w:val="000000"/>
        </w:rPr>
        <w:t>Shanghai</w:t>
      </w:r>
      <w:r w:rsidR="00D4680D">
        <w:rPr>
          <w:rFonts w:ascii="Times New Roman" w:hAnsi="Times New Roman" w:cs="Times New Roman"/>
          <w:color w:val="000000"/>
        </w:rPr>
        <w:t>, China</w:t>
      </w:r>
      <w:r w:rsidR="005C37D6" w:rsidRPr="004708E2">
        <w:rPr>
          <w:rFonts w:ascii="Times New Roman" w:hAnsi="Times New Roman" w:cs="Times New Roman"/>
          <w:color w:val="000000"/>
        </w:rPr>
        <w:t>)</w:t>
      </w:r>
      <w:r w:rsidR="007562CC">
        <w:rPr>
          <w:rFonts w:ascii="Times New Roman" w:hAnsi="Times New Roman" w:cs="Times New Roman"/>
          <w:color w:val="000000"/>
        </w:rPr>
        <w:t xml:space="preserve"> except for No.179, </w:t>
      </w:r>
      <w:r w:rsidR="00D44E30">
        <w:rPr>
          <w:rFonts w:ascii="Times New Roman" w:hAnsi="Times New Roman" w:cs="Times New Roman"/>
          <w:color w:val="000000"/>
        </w:rPr>
        <w:t>18</w:t>
      </w:r>
      <w:r w:rsidR="004561F2">
        <w:rPr>
          <w:rFonts w:ascii="Times New Roman" w:hAnsi="Times New Roman" w:cs="Times New Roman"/>
          <w:color w:val="000000"/>
        </w:rPr>
        <w:t>7</w:t>
      </w:r>
      <w:r w:rsidR="00D44E30">
        <w:rPr>
          <w:rFonts w:ascii="Times New Roman" w:hAnsi="Times New Roman" w:cs="Times New Roman"/>
          <w:color w:val="000000"/>
        </w:rPr>
        <w:t xml:space="preserve"> </w:t>
      </w:r>
      <w:r w:rsidR="00C06542">
        <w:rPr>
          <w:rFonts w:ascii="Times New Roman" w:hAnsi="Times New Roman" w:cs="Times New Roman"/>
          <w:color w:val="000000"/>
        </w:rPr>
        <w:t>(</w:t>
      </w:r>
      <w:r w:rsidR="00281FE0">
        <w:rPr>
          <w:rFonts w:ascii="Times New Roman" w:hAnsi="Times New Roman" w:cs="Times New Roman"/>
          <w:color w:val="000000"/>
        </w:rPr>
        <w:t>purchased from</w:t>
      </w:r>
      <w:r w:rsidR="00161B5B">
        <w:rPr>
          <w:rFonts w:ascii="Times New Roman" w:hAnsi="Times New Roman" w:cs="Times New Roman"/>
          <w:color w:val="000000"/>
        </w:rPr>
        <w:t xml:space="preserve"> </w:t>
      </w:r>
      <w:r w:rsidR="00161B5B" w:rsidRPr="00161B5B">
        <w:rPr>
          <w:rFonts w:ascii="Times New Roman" w:hAnsi="Times New Roman" w:cs="Times New Roman"/>
          <w:color w:val="000000"/>
        </w:rPr>
        <w:t>Anhui Guoping Pharmaceutical</w:t>
      </w:r>
      <w:r w:rsidR="00C06542">
        <w:rPr>
          <w:rFonts w:ascii="Times New Roman" w:hAnsi="Times New Roman" w:cs="Times New Roman"/>
          <w:color w:val="000000"/>
        </w:rPr>
        <w:t xml:space="preserve">, </w:t>
      </w:r>
      <w:r w:rsidR="00D4680D">
        <w:rPr>
          <w:rFonts w:ascii="Times New Roman" w:hAnsi="Times New Roman" w:cs="Times New Roman"/>
          <w:color w:val="000000"/>
        </w:rPr>
        <w:t>Hefei, China)</w:t>
      </w:r>
      <w:r w:rsidR="00C06542">
        <w:rPr>
          <w:rFonts w:ascii="Times New Roman" w:hAnsi="Times New Roman" w:cs="Times New Roman"/>
          <w:color w:val="000000"/>
        </w:rPr>
        <w:t xml:space="preserve"> and No.178 (kindly provided by </w:t>
      </w:r>
      <w:r w:rsidR="00862E55">
        <w:rPr>
          <w:rFonts w:ascii="Times New Roman" w:hAnsi="Times New Roman" w:cs="Times New Roman"/>
          <w:color w:val="000000"/>
        </w:rPr>
        <w:t xml:space="preserve">Prof. </w:t>
      </w:r>
      <w:r w:rsidR="007562CC">
        <w:rPr>
          <w:rFonts w:ascii="Times New Roman" w:hAnsi="Times New Roman" w:cs="Times New Roman"/>
          <w:color w:val="000000"/>
        </w:rPr>
        <w:t>L</w:t>
      </w:r>
      <w:r w:rsidR="00425871">
        <w:rPr>
          <w:rFonts w:ascii="Times New Roman" w:hAnsi="Times New Roman" w:cs="Times New Roman"/>
          <w:color w:val="000000"/>
        </w:rPr>
        <w:t>.</w:t>
      </w:r>
      <w:r w:rsidR="00C06542">
        <w:rPr>
          <w:rFonts w:ascii="Times New Roman" w:hAnsi="Times New Roman" w:cs="Times New Roman"/>
          <w:color w:val="000000"/>
        </w:rPr>
        <w:t xml:space="preserve"> Liu)</w:t>
      </w:r>
      <w:r w:rsidR="00161B5B">
        <w:rPr>
          <w:rFonts w:ascii="Times New Roman" w:hAnsi="Times New Roman" w:cs="Times New Roman"/>
          <w:color w:val="000000"/>
        </w:rPr>
        <w:t>.</w:t>
      </w:r>
      <w:r w:rsidR="00A25A02">
        <w:rPr>
          <w:rFonts w:ascii="Times New Roman" w:hAnsi="Times New Roman" w:cs="Times New Roman"/>
          <w:color w:val="000000"/>
        </w:rPr>
        <w:t xml:space="preserve"> Peptide hydrazides were synthesized through a protocol [1] from Liu group.</w:t>
      </w:r>
    </w:p>
    <w:p w14:paraId="33B5F21C" w14:textId="77777777" w:rsidR="00103C9E" w:rsidRDefault="00103C9E" w:rsidP="00BE4830">
      <w:pPr>
        <w:jc w:val="left"/>
        <w:rPr>
          <w:rFonts w:ascii="Times New Roman" w:hAnsi="Times New Roman" w:cs="Times New Roman"/>
          <w:b/>
          <w:bCs/>
          <w:color w:val="000000"/>
        </w:rPr>
      </w:pPr>
    </w:p>
    <w:p w14:paraId="4DE1D5F3" w14:textId="7AD42D22" w:rsidR="00843CCD" w:rsidRPr="001775BA" w:rsidRDefault="00F6543A" w:rsidP="00BE4830">
      <w:pPr>
        <w:jc w:val="left"/>
        <w:rPr>
          <w:rFonts w:ascii="Times New Roman" w:hAnsi="Times New Roman" w:cs="Times New Roman"/>
          <w:b/>
          <w:bCs/>
          <w:color w:val="000000"/>
        </w:rPr>
      </w:pPr>
      <w:r w:rsidRPr="009A793D">
        <w:rPr>
          <w:rFonts w:ascii="Times New Roman" w:hAnsi="Times New Roman" w:cs="Times New Roman"/>
          <w:b/>
          <w:bCs/>
          <w:color w:val="000000"/>
        </w:rPr>
        <w:t xml:space="preserve">Supplementary </w:t>
      </w:r>
      <w:r w:rsidR="00843CCD">
        <w:rPr>
          <w:rFonts w:ascii="Times New Roman" w:hAnsi="Times New Roman" w:cs="Times New Roman" w:hint="eastAsia"/>
          <w:b/>
          <w:bCs/>
          <w:color w:val="000000"/>
        </w:rPr>
        <w:t>T</w:t>
      </w:r>
      <w:r>
        <w:rPr>
          <w:rFonts w:ascii="Times New Roman" w:hAnsi="Times New Roman" w:cs="Times New Roman"/>
          <w:b/>
          <w:bCs/>
          <w:color w:val="000000"/>
        </w:rPr>
        <w:t xml:space="preserve">able </w:t>
      </w:r>
      <w:r w:rsidR="00843CCD" w:rsidRPr="00C30220">
        <w:rPr>
          <w:rFonts w:ascii="Times New Roman" w:hAnsi="Times New Roman" w:cs="Times New Roman"/>
          <w:b/>
          <w:bCs/>
          <w:color w:val="000000"/>
        </w:rPr>
        <w:t xml:space="preserve">2. </w:t>
      </w:r>
      <w:r w:rsidR="000E4897" w:rsidRPr="000820D6">
        <w:rPr>
          <w:rFonts w:ascii="Times New Roman" w:hAnsi="Times New Roman" w:cs="Times New Roman"/>
          <w:bCs/>
          <w:color w:val="000000"/>
        </w:rPr>
        <w:t>Synthetic peptides</w:t>
      </w:r>
      <w:r w:rsidR="00C30220" w:rsidRPr="000820D6">
        <w:rPr>
          <w:rFonts w:ascii="Times New Roman" w:hAnsi="Times New Roman" w:cs="Times New Roman"/>
          <w:bCs/>
          <w:color w:val="000000"/>
        </w:rPr>
        <w:t>.</w:t>
      </w:r>
    </w:p>
    <w:tbl>
      <w:tblPr>
        <w:tblStyle w:val="a"/>
        <w:tblW w:w="5000" w:type="pct"/>
        <w:tblLook w:val="04A0" w:firstRow="1" w:lastRow="0" w:firstColumn="1" w:lastColumn="0" w:noHBand="0" w:noVBand="1"/>
      </w:tblPr>
      <w:tblGrid>
        <w:gridCol w:w="969"/>
        <w:gridCol w:w="4605"/>
        <w:gridCol w:w="1719"/>
        <w:gridCol w:w="1013"/>
      </w:tblGrid>
      <w:tr w:rsidR="002C0A39" w:rsidRPr="00B462B4" w14:paraId="6692A02E" w14:textId="77777777" w:rsidTr="004708E2">
        <w:trPr>
          <w:trHeight w:val="270"/>
        </w:trPr>
        <w:tc>
          <w:tcPr>
            <w:tcW w:w="583" w:type="pct"/>
            <w:tcBorders>
              <w:bottom w:val="single" w:sz="8" w:space="0" w:color="auto"/>
            </w:tcBorders>
            <w:noWrap/>
            <w:hideMark/>
          </w:tcPr>
          <w:p w14:paraId="5D8BCF42" w14:textId="77777777" w:rsidR="002C0A39" w:rsidRPr="00E87A34" w:rsidRDefault="002C0A39" w:rsidP="00440127">
            <w:pPr>
              <w:widowControl/>
              <w:jc w:val="left"/>
              <w:rPr>
                <w:rFonts w:ascii="Times New Roman" w:eastAsia="宋体" w:hAnsi="Times New Roman" w:cs="Times New Roman"/>
                <w:color w:val="000000"/>
                <w:kern w:val="0"/>
                <w:sz w:val="18"/>
                <w:szCs w:val="21"/>
              </w:rPr>
            </w:pPr>
            <w:r w:rsidRPr="00E87A34">
              <w:rPr>
                <w:rFonts w:ascii="Times New Roman" w:eastAsia="宋体" w:hAnsi="Times New Roman" w:cs="Times New Roman"/>
                <w:color w:val="000000"/>
                <w:kern w:val="0"/>
                <w:sz w:val="18"/>
                <w:szCs w:val="21"/>
              </w:rPr>
              <w:t>No.</w:t>
            </w:r>
          </w:p>
        </w:tc>
        <w:tc>
          <w:tcPr>
            <w:tcW w:w="2772" w:type="pct"/>
            <w:tcBorders>
              <w:bottom w:val="single" w:sz="8" w:space="0" w:color="auto"/>
            </w:tcBorders>
            <w:noWrap/>
            <w:hideMark/>
          </w:tcPr>
          <w:p w14:paraId="579AEE0B" w14:textId="77777777" w:rsidR="002C0A39" w:rsidRPr="00E87A34" w:rsidRDefault="002C0A39" w:rsidP="00440127">
            <w:pPr>
              <w:widowControl/>
              <w:jc w:val="left"/>
              <w:rPr>
                <w:rFonts w:ascii="Times New Roman" w:eastAsia="宋体" w:hAnsi="Times New Roman" w:cs="Times New Roman"/>
                <w:color w:val="000000"/>
                <w:kern w:val="0"/>
                <w:sz w:val="18"/>
                <w:szCs w:val="21"/>
              </w:rPr>
            </w:pPr>
            <w:r w:rsidRPr="00E87A34">
              <w:rPr>
                <w:rFonts w:ascii="Times New Roman" w:eastAsia="宋体" w:hAnsi="Times New Roman" w:cs="Times New Roman"/>
                <w:color w:val="000000"/>
                <w:kern w:val="0"/>
                <w:sz w:val="18"/>
                <w:szCs w:val="21"/>
              </w:rPr>
              <w:t>Sequence</w:t>
            </w:r>
          </w:p>
        </w:tc>
        <w:tc>
          <w:tcPr>
            <w:tcW w:w="1035" w:type="pct"/>
            <w:tcBorders>
              <w:bottom w:val="single" w:sz="8" w:space="0" w:color="auto"/>
            </w:tcBorders>
            <w:noWrap/>
            <w:hideMark/>
          </w:tcPr>
          <w:p w14:paraId="6DAAF861" w14:textId="77777777" w:rsidR="002C0A39" w:rsidRPr="00E87A34" w:rsidRDefault="002C0A39" w:rsidP="00440127">
            <w:pPr>
              <w:widowControl/>
              <w:jc w:val="left"/>
              <w:rPr>
                <w:rFonts w:ascii="Times New Roman" w:eastAsia="宋体" w:hAnsi="Times New Roman" w:cs="Times New Roman"/>
                <w:color w:val="000000"/>
                <w:kern w:val="0"/>
                <w:sz w:val="18"/>
                <w:szCs w:val="21"/>
              </w:rPr>
            </w:pPr>
            <w:r w:rsidRPr="00E87A34">
              <w:rPr>
                <w:rFonts w:ascii="Times New Roman" w:eastAsia="宋体" w:hAnsi="Times New Roman" w:cs="Times New Roman"/>
                <w:color w:val="000000"/>
                <w:kern w:val="0"/>
                <w:sz w:val="18"/>
                <w:szCs w:val="21"/>
              </w:rPr>
              <w:t>MW</w:t>
            </w:r>
          </w:p>
        </w:tc>
        <w:tc>
          <w:tcPr>
            <w:tcW w:w="610" w:type="pct"/>
            <w:tcBorders>
              <w:bottom w:val="single" w:sz="8" w:space="0" w:color="auto"/>
            </w:tcBorders>
            <w:noWrap/>
            <w:hideMark/>
          </w:tcPr>
          <w:p w14:paraId="5307A004" w14:textId="77777777" w:rsidR="002C0A39" w:rsidRPr="00E87A34" w:rsidRDefault="002C0A39" w:rsidP="00440127">
            <w:pPr>
              <w:widowControl/>
              <w:jc w:val="left"/>
              <w:rPr>
                <w:rFonts w:ascii="Times New Roman" w:eastAsia="宋体" w:hAnsi="Times New Roman" w:cs="Times New Roman"/>
                <w:color w:val="000000"/>
                <w:kern w:val="0"/>
                <w:sz w:val="18"/>
                <w:szCs w:val="21"/>
              </w:rPr>
            </w:pPr>
            <w:r w:rsidRPr="00E87A34">
              <w:rPr>
                <w:rFonts w:ascii="Times New Roman" w:eastAsia="宋体" w:hAnsi="Times New Roman" w:cs="Times New Roman"/>
                <w:color w:val="000000"/>
                <w:kern w:val="0"/>
                <w:sz w:val="18"/>
                <w:szCs w:val="21"/>
              </w:rPr>
              <w:t>Purity</w:t>
            </w:r>
          </w:p>
        </w:tc>
      </w:tr>
      <w:tr w:rsidR="008374F8" w:rsidRPr="00B462B4" w14:paraId="43E8596C" w14:textId="77777777" w:rsidTr="004708E2">
        <w:trPr>
          <w:trHeight w:val="270"/>
        </w:trPr>
        <w:tc>
          <w:tcPr>
            <w:tcW w:w="583" w:type="pct"/>
            <w:tcBorders>
              <w:top w:val="single" w:sz="8" w:space="0" w:color="auto"/>
            </w:tcBorders>
            <w:noWrap/>
            <w:hideMark/>
          </w:tcPr>
          <w:p w14:paraId="2217DFAD" w14:textId="217765B9"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w:t>
            </w:r>
          </w:p>
        </w:tc>
        <w:tc>
          <w:tcPr>
            <w:tcW w:w="2772" w:type="pct"/>
            <w:tcBorders>
              <w:top w:val="single" w:sz="8" w:space="0" w:color="auto"/>
            </w:tcBorders>
            <w:noWrap/>
            <w:hideMark/>
          </w:tcPr>
          <w:p w14:paraId="08ECB6F5" w14:textId="02942BE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Ac-DFSKE-N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tcBorders>
              <w:top w:val="single" w:sz="8" w:space="0" w:color="auto"/>
            </w:tcBorders>
            <w:noWrap/>
            <w:hideMark/>
          </w:tcPr>
          <w:p w14:paraId="7C3396F0" w14:textId="25480DB9" w:rsidR="008374F8" w:rsidRPr="00B462B4" w:rsidRDefault="002278CB"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680.7</w:t>
            </w:r>
          </w:p>
        </w:tc>
        <w:tc>
          <w:tcPr>
            <w:tcW w:w="610" w:type="pct"/>
            <w:tcBorders>
              <w:top w:val="single" w:sz="8" w:space="0" w:color="auto"/>
            </w:tcBorders>
            <w:noWrap/>
            <w:hideMark/>
          </w:tcPr>
          <w:p w14:paraId="62326F65" w14:textId="7D19581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40FFF590" w14:textId="77777777" w:rsidTr="004708E2">
        <w:trPr>
          <w:trHeight w:val="270"/>
        </w:trPr>
        <w:tc>
          <w:tcPr>
            <w:tcW w:w="583" w:type="pct"/>
            <w:noWrap/>
            <w:hideMark/>
          </w:tcPr>
          <w:p w14:paraId="43BB5502" w14:textId="458016F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2</w:t>
            </w:r>
          </w:p>
        </w:tc>
        <w:tc>
          <w:tcPr>
            <w:tcW w:w="2772" w:type="pct"/>
            <w:noWrap/>
            <w:hideMark/>
          </w:tcPr>
          <w:p w14:paraId="04B9003A" w14:textId="57D0655E"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Ac-DFSKT-N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484A6405" w14:textId="259EB582" w:rsidR="008374F8" w:rsidRPr="00B462B4" w:rsidRDefault="002278CB"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652.7</w:t>
            </w:r>
          </w:p>
        </w:tc>
        <w:tc>
          <w:tcPr>
            <w:tcW w:w="610" w:type="pct"/>
            <w:noWrap/>
            <w:hideMark/>
          </w:tcPr>
          <w:p w14:paraId="68EC016F" w14:textId="1F6C8F35"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61A3E66D" w14:textId="77777777" w:rsidTr="004708E2">
        <w:trPr>
          <w:trHeight w:val="270"/>
        </w:trPr>
        <w:tc>
          <w:tcPr>
            <w:tcW w:w="583" w:type="pct"/>
            <w:noWrap/>
            <w:hideMark/>
          </w:tcPr>
          <w:p w14:paraId="367C60EB" w14:textId="5286082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3</w:t>
            </w:r>
          </w:p>
        </w:tc>
        <w:tc>
          <w:tcPr>
            <w:tcW w:w="2772" w:type="pct"/>
            <w:noWrap/>
            <w:hideMark/>
          </w:tcPr>
          <w:p w14:paraId="5C9ED569" w14:textId="704A6D1B"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Ac-DFSKK-N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546E0645" w14:textId="377ABCDF" w:rsidR="008374F8" w:rsidRPr="00B462B4" w:rsidRDefault="002278CB"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679.8</w:t>
            </w:r>
          </w:p>
        </w:tc>
        <w:tc>
          <w:tcPr>
            <w:tcW w:w="610" w:type="pct"/>
            <w:noWrap/>
            <w:hideMark/>
          </w:tcPr>
          <w:p w14:paraId="1BF358D7" w14:textId="199A067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60AB0064" w14:textId="77777777" w:rsidTr="004708E2">
        <w:trPr>
          <w:trHeight w:val="270"/>
        </w:trPr>
        <w:tc>
          <w:tcPr>
            <w:tcW w:w="583" w:type="pct"/>
            <w:noWrap/>
            <w:hideMark/>
          </w:tcPr>
          <w:p w14:paraId="67CBD7E2" w14:textId="4C9BD5AB"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4</w:t>
            </w:r>
          </w:p>
        </w:tc>
        <w:tc>
          <w:tcPr>
            <w:tcW w:w="2772" w:type="pct"/>
            <w:noWrap/>
            <w:hideMark/>
          </w:tcPr>
          <w:p w14:paraId="1225F5B6" w14:textId="4E50A03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Ac-DFSKQ-N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554FFD37" w14:textId="4A30B41E" w:rsidR="008374F8" w:rsidRPr="00B462B4" w:rsidRDefault="002278CB"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679.7</w:t>
            </w:r>
          </w:p>
        </w:tc>
        <w:tc>
          <w:tcPr>
            <w:tcW w:w="610" w:type="pct"/>
            <w:noWrap/>
            <w:hideMark/>
          </w:tcPr>
          <w:p w14:paraId="78B2065C" w14:textId="4C63ACA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6EF9482E" w14:textId="77777777" w:rsidTr="004708E2">
        <w:trPr>
          <w:trHeight w:val="270"/>
        </w:trPr>
        <w:tc>
          <w:tcPr>
            <w:tcW w:w="583" w:type="pct"/>
            <w:noWrap/>
            <w:hideMark/>
          </w:tcPr>
          <w:p w14:paraId="1B3AD7AB" w14:textId="4D9FCB50"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5</w:t>
            </w:r>
          </w:p>
        </w:tc>
        <w:tc>
          <w:tcPr>
            <w:tcW w:w="2772" w:type="pct"/>
            <w:noWrap/>
            <w:hideMark/>
          </w:tcPr>
          <w:p w14:paraId="3B707EB5" w14:textId="0C1D121B"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Ac-DFSKS-N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65B9B972" w14:textId="5D96B45D" w:rsidR="008374F8" w:rsidRPr="00B462B4" w:rsidRDefault="002278CB"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638.7</w:t>
            </w:r>
          </w:p>
        </w:tc>
        <w:tc>
          <w:tcPr>
            <w:tcW w:w="610" w:type="pct"/>
            <w:noWrap/>
            <w:hideMark/>
          </w:tcPr>
          <w:p w14:paraId="210C467F" w14:textId="1350B485"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1226737B" w14:textId="77777777" w:rsidTr="004708E2">
        <w:trPr>
          <w:trHeight w:val="270"/>
        </w:trPr>
        <w:tc>
          <w:tcPr>
            <w:tcW w:w="583" w:type="pct"/>
            <w:noWrap/>
            <w:hideMark/>
          </w:tcPr>
          <w:p w14:paraId="6C5308F1" w14:textId="02F85479"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6</w:t>
            </w:r>
          </w:p>
        </w:tc>
        <w:tc>
          <w:tcPr>
            <w:tcW w:w="2772" w:type="pct"/>
            <w:noWrap/>
            <w:hideMark/>
          </w:tcPr>
          <w:p w14:paraId="488AE5AF" w14:textId="7C8EE93E"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Ac-DFSKA-N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139A4637" w14:textId="4D223E25" w:rsidR="008374F8" w:rsidRPr="00B462B4" w:rsidRDefault="002278CB"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622.7</w:t>
            </w:r>
          </w:p>
        </w:tc>
        <w:tc>
          <w:tcPr>
            <w:tcW w:w="610" w:type="pct"/>
            <w:noWrap/>
            <w:hideMark/>
          </w:tcPr>
          <w:p w14:paraId="20846514" w14:textId="27A19DE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492CB642" w14:textId="77777777" w:rsidTr="004708E2">
        <w:trPr>
          <w:trHeight w:val="270"/>
        </w:trPr>
        <w:tc>
          <w:tcPr>
            <w:tcW w:w="583" w:type="pct"/>
            <w:noWrap/>
            <w:hideMark/>
          </w:tcPr>
          <w:p w14:paraId="6828E689" w14:textId="61233B0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7</w:t>
            </w:r>
          </w:p>
        </w:tc>
        <w:tc>
          <w:tcPr>
            <w:tcW w:w="2772" w:type="pct"/>
            <w:noWrap/>
            <w:hideMark/>
          </w:tcPr>
          <w:p w14:paraId="04210019" w14:textId="773FA31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Ac-DFSKI-N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010D68E5" w14:textId="5B9DED53" w:rsidR="008374F8" w:rsidRPr="00B462B4" w:rsidRDefault="002278CB"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664.8</w:t>
            </w:r>
          </w:p>
        </w:tc>
        <w:tc>
          <w:tcPr>
            <w:tcW w:w="610" w:type="pct"/>
            <w:noWrap/>
            <w:hideMark/>
          </w:tcPr>
          <w:p w14:paraId="7A7DDA4D" w14:textId="07A8045D"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6EC01FE1" w14:textId="77777777" w:rsidTr="004708E2">
        <w:trPr>
          <w:trHeight w:val="270"/>
        </w:trPr>
        <w:tc>
          <w:tcPr>
            <w:tcW w:w="583" w:type="pct"/>
            <w:noWrap/>
            <w:hideMark/>
          </w:tcPr>
          <w:p w14:paraId="5358D1C6" w14:textId="512FA4F4"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8</w:t>
            </w:r>
          </w:p>
        </w:tc>
        <w:tc>
          <w:tcPr>
            <w:tcW w:w="2772" w:type="pct"/>
            <w:noWrap/>
            <w:hideMark/>
          </w:tcPr>
          <w:p w14:paraId="117483EE" w14:textId="0056638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Ac-DFSKW-N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3DF603A0" w14:textId="7088AA03" w:rsidR="008374F8" w:rsidRPr="00B462B4" w:rsidRDefault="002278CB"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737.8</w:t>
            </w:r>
          </w:p>
        </w:tc>
        <w:tc>
          <w:tcPr>
            <w:tcW w:w="610" w:type="pct"/>
            <w:noWrap/>
            <w:hideMark/>
          </w:tcPr>
          <w:p w14:paraId="21F5D383" w14:textId="2C5D889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35B3BA06" w14:textId="77777777" w:rsidTr="004708E2">
        <w:trPr>
          <w:trHeight w:val="270"/>
        </w:trPr>
        <w:tc>
          <w:tcPr>
            <w:tcW w:w="583" w:type="pct"/>
            <w:noWrap/>
            <w:hideMark/>
          </w:tcPr>
          <w:p w14:paraId="5B93EC07" w14:textId="167BBB2E"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9</w:t>
            </w:r>
          </w:p>
        </w:tc>
        <w:tc>
          <w:tcPr>
            <w:tcW w:w="2772" w:type="pct"/>
            <w:noWrap/>
            <w:hideMark/>
          </w:tcPr>
          <w:p w14:paraId="54D2BAF5" w14:textId="2F1484F5"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Ac-DFSKH-N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335B30DB" w14:textId="0F53E053" w:rsidR="008374F8" w:rsidRPr="00B462B4" w:rsidRDefault="002278CB"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688.8</w:t>
            </w:r>
          </w:p>
        </w:tc>
        <w:tc>
          <w:tcPr>
            <w:tcW w:w="610" w:type="pct"/>
            <w:noWrap/>
            <w:hideMark/>
          </w:tcPr>
          <w:p w14:paraId="4C6E11F5" w14:textId="57190E3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089E01C0" w14:textId="77777777" w:rsidTr="004708E2">
        <w:trPr>
          <w:trHeight w:val="270"/>
        </w:trPr>
        <w:tc>
          <w:tcPr>
            <w:tcW w:w="583" w:type="pct"/>
            <w:noWrap/>
            <w:hideMark/>
          </w:tcPr>
          <w:p w14:paraId="4AF43FBC" w14:textId="6097DB5B"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10</w:t>
            </w:r>
          </w:p>
        </w:tc>
        <w:tc>
          <w:tcPr>
            <w:tcW w:w="2772" w:type="pct"/>
            <w:noWrap/>
            <w:hideMark/>
          </w:tcPr>
          <w:p w14:paraId="173DFB0C" w14:textId="3A588F4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Ac-DFSKP-N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3FD4B67A" w14:textId="6561FA42" w:rsidR="008374F8" w:rsidRPr="00B462B4" w:rsidRDefault="002278CB"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648.7</w:t>
            </w:r>
          </w:p>
        </w:tc>
        <w:tc>
          <w:tcPr>
            <w:tcW w:w="610" w:type="pct"/>
            <w:noWrap/>
            <w:hideMark/>
          </w:tcPr>
          <w:p w14:paraId="5E694C39" w14:textId="1B283F9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5195751E" w14:textId="77777777" w:rsidTr="004708E2">
        <w:trPr>
          <w:trHeight w:val="270"/>
        </w:trPr>
        <w:tc>
          <w:tcPr>
            <w:tcW w:w="583" w:type="pct"/>
            <w:noWrap/>
            <w:hideMark/>
          </w:tcPr>
          <w:p w14:paraId="30B5CA77" w14:textId="3D7ECCF0"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11</w:t>
            </w:r>
          </w:p>
        </w:tc>
        <w:tc>
          <w:tcPr>
            <w:tcW w:w="2772" w:type="pct"/>
            <w:noWrap/>
            <w:hideMark/>
          </w:tcPr>
          <w:p w14:paraId="4924F50C" w14:textId="0CD42BFE"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Ac-DFSKM-N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29D9A195" w14:textId="7ACAA4F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682.8</w:t>
            </w:r>
          </w:p>
        </w:tc>
        <w:tc>
          <w:tcPr>
            <w:tcW w:w="610" w:type="pct"/>
            <w:noWrap/>
            <w:hideMark/>
          </w:tcPr>
          <w:p w14:paraId="1D188AE7" w14:textId="24BA8275"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3A4BF85B" w14:textId="77777777" w:rsidTr="004708E2">
        <w:trPr>
          <w:trHeight w:val="270"/>
        </w:trPr>
        <w:tc>
          <w:tcPr>
            <w:tcW w:w="583" w:type="pct"/>
            <w:noWrap/>
            <w:hideMark/>
          </w:tcPr>
          <w:p w14:paraId="6DBAD863" w14:textId="55D441E0"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12</w:t>
            </w:r>
          </w:p>
        </w:tc>
        <w:tc>
          <w:tcPr>
            <w:tcW w:w="2772" w:type="pct"/>
            <w:noWrap/>
            <w:hideMark/>
          </w:tcPr>
          <w:p w14:paraId="340C3BA9" w14:textId="70248FD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Ac-DFSKG-N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5459993C" w14:textId="34691282" w:rsidR="008374F8" w:rsidRPr="00B462B4" w:rsidRDefault="002278CB"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608.7</w:t>
            </w:r>
          </w:p>
        </w:tc>
        <w:tc>
          <w:tcPr>
            <w:tcW w:w="610" w:type="pct"/>
            <w:noWrap/>
            <w:hideMark/>
          </w:tcPr>
          <w:p w14:paraId="0C5880A5" w14:textId="673F9DE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6C0D7D67" w14:textId="77777777" w:rsidTr="004708E2">
        <w:trPr>
          <w:trHeight w:val="270"/>
        </w:trPr>
        <w:tc>
          <w:tcPr>
            <w:tcW w:w="583" w:type="pct"/>
            <w:noWrap/>
            <w:hideMark/>
          </w:tcPr>
          <w:p w14:paraId="0F83A0AA" w14:textId="76FC063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13</w:t>
            </w:r>
          </w:p>
        </w:tc>
        <w:tc>
          <w:tcPr>
            <w:tcW w:w="2772" w:type="pct"/>
            <w:noWrap/>
            <w:hideMark/>
          </w:tcPr>
          <w:p w14:paraId="47B758EC" w14:textId="6E82EFB4"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Ac-DFSKV-N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5FDB344B" w14:textId="6DFA5EC1" w:rsidR="008374F8" w:rsidRPr="00B462B4" w:rsidRDefault="002278CB"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650.7</w:t>
            </w:r>
          </w:p>
        </w:tc>
        <w:tc>
          <w:tcPr>
            <w:tcW w:w="610" w:type="pct"/>
            <w:noWrap/>
            <w:hideMark/>
          </w:tcPr>
          <w:p w14:paraId="777203EC" w14:textId="04593D5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2B414FD3" w14:textId="77777777" w:rsidTr="004708E2">
        <w:trPr>
          <w:trHeight w:val="270"/>
        </w:trPr>
        <w:tc>
          <w:tcPr>
            <w:tcW w:w="583" w:type="pct"/>
            <w:noWrap/>
            <w:hideMark/>
          </w:tcPr>
          <w:p w14:paraId="5C90BE3E" w14:textId="69DBA80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14</w:t>
            </w:r>
          </w:p>
        </w:tc>
        <w:tc>
          <w:tcPr>
            <w:tcW w:w="2772" w:type="pct"/>
            <w:noWrap/>
            <w:hideMark/>
          </w:tcPr>
          <w:p w14:paraId="37DF4B08" w14:textId="1E1BDD7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Ac-DFSKR-N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0C4E4B13" w14:textId="70560229" w:rsidR="008374F8" w:rsidRPr="00B462B4" w:rsidRDefault="002278CB"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707.8</w:t>
            </w:r>
          </w:p>
        </w:tc>
        <w:tc>
          <w:tcPr>
            <w:tcW w:w="610" w:type="pct"/>
            <w:noWrap/>
            <w:hideMark/>
          </w:tcPr>
          <w:p w14:paraId="32A2D139" w14:textId="27614BBB"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58AF40C4" w14:textId="77777777" w:rsidTr="004708E2">
        <w:trPr>
          <w:trHeight w:val="270"/>
        </w:trPr>
        <w:tc>
          <w:tcPr>
            <w:tcW w:w="583" w:type="pct"/>
            <w:noWrap/>
            <w:hideMark/>
          </w:tcPr>
          <w:p w14:paraId="03A01C82" w14:textId="3DEB3C4B"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15</w:t>
            </w:r>
          </w:p>
        </w:tc>
        <w:tc>
          <w:tcPr>
            <w:tcW w:w="2772" w:type="pct"/>
            <w:noWrap/>
            <w:hideMark/>
          </w:tcPr>
          <w:p w14:paraId="30726C50" w14:textId="63D45250"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Ac-DFSKY-N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30B1FEAC" w14:textId="68C6A91C" w:rsidR="008374F8" w:rsidRPr="00B462B4" w:rsidRDefault="002278CB"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714.8</w:t>
            </w:r>
          </w:p>
        </w:tc>
        <w:tc>
          <w:tcPr>
            <w:tcW w:w="610" w:type="pct"/>
            <w:noWrap/>
            <w:hideMark/>
          </w:tcPr>
          <w:p w14:paraId="3783DC82" w14:textId="57DF7E40"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1458B920" w14:textId="77777777" w:rsidTr="004708E2">
        <w:trPr>
          <w:trHeight w:val="270"/>
        </w:trPr>
        <w:tc>
          <w:tcPr>
            <w:tcW w:w="583" w:type="pct"/>
            <w:noWrap/>
            <w:hideMark/>
          </w:tcPr>
          <w:p w14:paraId="56547B5D" w14:textId="11EE038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16</w:t>
            </w:r>
          </w:p>
        </w:tc>
        <w:tc>
          <w:tcPr>
            <w:tcW w:w="2772" w:type="pct"/>
            <w:noWrap/>
            <w:hideMark/>
          </w:tcPr>
          <w:p w14:paraId="020D88AA" w14:textId="68DC03D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Ac-DFSKD-N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5C40881F" w14:textId="7B7AF31A" w:rsidR="008374F8" w:rsidRPr="00B462B4" w:rsidRDefault="002278CB"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666.7</w:t>
            </w:r>
          </w:p>
        </w:tc>
        <w:tc>
          <w:tcPr>
            <w:tcW w:w="610" w:type="pct"/>
            <w:noWrap/>
            <w:hideMark/>
          </w:tcPr>
          <w:p w14:paraId="32B2E71B" w14:textId="56E7597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1634F611" w14:textId="77777777" w:rsidTr="004708E2">
        <w:trPr>
          <w:trHeight w:val="270"/>
        </w:trPr>
        <w:tc>
          <w:tcPr>
            <w:tcW w:w="583" w:type="pct"/>
            <w:noWrap/>
            <w:hideMark/>
          </w:tcPr>
          <w:p w14:paraId="2AC2AA96" w14:textId="75B8D3B5"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17</w:t>
            </w:r>
          </w:p>
        </w:tc>
        <w:tc>
          <w:tcPr>
            <w:tcW w:w="2772" w:type="pct"/>
            <w:noWrap/>
            <w:hideMark/>
          </w:tcPr>
          <w:p w14:paraId="09170B8C" w14:textId="46F3D1A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Ac-DFSKN-N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54229F2C" w14:textId="77B833BD" w:rsidR="008374F8" w:rsidRPr="00B462B4" w:rsidRDefault="002278CB"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665.7</w:t>
            </w:r>
          </w:p>
        </w:tc>
        <w:tc>
          <w:tcPr>
            <w:tcW w:w="610" w:type="pct"/>
            <w:noWrap/>
            <w:hideMark/>
          </w:tcPr>
          <w:p w14:paraId="4F41465B" w14:textId="6B98A555"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7AB344FE" w14:textId="77777777" w:rsidTr="004708E2">
        <w:trPr>
          <w:trHeight w:val="270"/>
        </w:trPr>
        <w:tc>
          <w:tcPr>
            <w:tcW w:w="583" w:type="pct"/>
            <w:noWrap/>
            <w:hideMark/>
          </w:tcPr>
          <w:p w14:paraId="08D097F6" w14:textId="3D5D2A14"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18</w:t>
            </w:r>
          </w:p>
        </w:tc>
        <w:tc>
          <w:tcPr>
            <w:tcW w:w="2772" w:type="pct"/>
            <w:noWrap/>
            <w:hideMark/>
          </w:tcPr>
          <w:p w14:paraId="45626B2B" w14:textId="0E4B537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Ac-DFSKC-N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6BB6304D" w14:textId="7119B6FF" w:rsidR="008374F8" w:rsidRPr="00B462B4" w:rsidRDefault="006866A1" w:rsidP="00440127">
            <w:pPr>
              <w:widowControl/>
              <w:jc w:val="left"/>
              <w:rPr>
                <w:rFonts w:ascii="Times New Roman" w:eastAsia="宋体" w:hAnsi="Times New Roman" w:cs="Times New Roman"/>
                <w:color w:val="000000"/>
                <w:kern w:val="0"/>
                <w:sz w:val="18"/>
                <w:szCs w:val="21"/>
              </w:rPr>
            </w:pPr>
            <w:r w:rsidRPr="001D6A40">
              <w:rPr>
                <w:rFonts w:ascii="Times New Roman" w:eastAsia="宋体" w:hAnsi="Times New Roman" w:cs="Times New Roman"/>
                <w:kern w:val="0"/>
                <w:sz w:val="18"/>
                <w:szCs w:val="21"/>
              </w:rPr>
              <w:t>654.7</w:t>
            </w:r>
          </w:p>
        </w:tc>
        <w:tc>
          <w:tcPr>
            <w:tcW w:w="610" w:type="pct"/>
            <w:noWrap/>
            <w:hideMark/>
          </w:tcPr>
          <w:p w14:paraId="4767F874" w14:textId="50697C75"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6D61233B" w14:textId="77777777" w:rsidTr="004708E2">
        <w:trPr>
          <w:trHeight w:val="270"/>
        </w:trPr>
        <w:tc>
          <w:tcPr>
            <w:tcW w:w="583" w:type="pct"/>
            <w:noWrap/>
            <w:hideMark/>
          </w:tcPr>
          <w:p w14:paraId="4A6AAFB8" w14:textId="1422A42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19</w:t>
            </w:r>
          </w:p>
        </w:tc>
        <w:tc>
          <w:tcPr>
            <w:tcW w:w="2772" w:type="pct"/>
            <w:noWrap/>
            <w:hideMark/>
          </w:tcPr>
          <w:p w14:paraId="79E411F6" w14:textId="7A8C64C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Ac-DFSKF-N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3D920EB1" w14:textId="2ACC8FC3" w:rsidR="008374F8" w:rsidRPr="00B462B4" w:rsidRDefault="002278CB"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698.8</w:t>
            </w:r>
          </w:p>
        </w:tc>
        <w:tc>
          <w:tcPr>
            <w:tcW w:w="610" w:type="pct"/>
            <w:noWrap/>
            <w:hideMark/>
          </w:tcPr>
          <w:p w14:paraId="274A6DC0" w14:textId="3338DAD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3D0210BD" w14:textId="77777777" w:rsidTr="004708E2">
        <w:trPr>
          <w:trHeight w:val="270"/>
        </w:trPr>
        <w:tc>
          <w:tcPr>
            <w:tcW w:w="583" w:type="pct"/>
            <w:noWrap/>
            <w:hideMark/>
          </w:tcPr>
          <w:p w14:paraId="42918F63" w14:textId="6DC28605"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20</w:t>
            </w:r>
          </w:p>
        </w:tc>
        <w:tc>
          <w:tcPr>
            <w:tcW w:w="2772" w:type="pct"/>
            <w:noWrap/>
            <w:hideMark/>
          </w:tcPr>
          <w:p w14:paraId="653693AB" w14:textId="73CE9A9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79CBE4A1" w14:textId="04B3F1FA" w:rsidR="008374F8" w:rsidRPr="00B462B4" w:rsidRDefault="002278CB"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664.8</w:t>
            </w:r>
          </w:p>
        </w:tc>
        <w:tc>
          <w:tcPr>
            <w:tcW w:w="610" w:type="pct"/>
            <w:noWrap/>
            <w:hideMark/>
          </w:tcPr>
          <w:p w14:paraId="1E0EE8B4" w14:textId="45813A8D"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497BE7B9" w14:textId="77777777" w:rsidTr="004708E2">
        <w:trPr>
          <w:trHeight w:val="270"/>
        </w:trPr>
        <w:tc>
          <w:tcPr>
            <w:tcW w:w="583" w:type="pct"/>
            <w:noWrap/>
            <w:hideMark/>
          </w:tcPr>
          <w:p w14:paraId="13490A37" w14:textId="3AF10D1F"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21</w:t>
            </w:r>
          </w:p>
        </w:tc>
        <w:tc>
          <w:tcPr>
            <w:tcW w:w="2772" w:type="pct"/>
            <w:noWrap/>
            <w:hideMark/>
          </w:tcPr>
          <w:p w14:paraId="74199481" w14:textId="6CA2C9E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Ac-DFSEL-N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1462FF5E" w14:textId="022FC7B4" w:rsidR="008374F8" w:rsidRPr="00B462B4" w:rsidRDefault="002278CB"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665.7</w:t>
            </w:r>
          </w:p>
        </w:tc>
        <w:tc>
          <w:tcPr>
            <w:tcW w:w="610" w:type="pct"/>
            <w:noWrap/>
            <w:hideMark/>
          </w:tcPr>
          <w:p w14:paraId="34EB7F35" w14:textId="5BB79B8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4A4CCA2D" w14:textId="77777777" w:rsidTr="004708E2">
        <w:trPr>
          <w:trHeight w:val="270"/>
        </w:trPr>
        <w:tc>
          <w:tcPr>
            <w:tcW w:w="583" w:type="pct"/>
            <w:noWrap/>
            <w:hideMark/>
          </w:tcPr>
          <w:p w14:paraId="31758B62" w14:textId="7B8F1EB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22</w:t>
            </w:r>
          </w:p>
        </w:tc>
        <w:tc>
          <w:tcPr>
            <w:tcW w:w="2772" w:type="pct"/>
            <w:noWrap/>
            <w:hideMark/>
          </w:tcPr>
          <w:p w14:paraId="05710D04" w14:textId="405622D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Ac-DFSTL-N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5D0D00D5" w14:textId="05C9C13D" w:rsidR="008374F8" w:rsidRPr="00B462B4" w:rsidRDefault="002278CB"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637.7</w:t>
            </w:r>
          </w:p>
        </w:tc>
        <w:tc>
          <w:tcPr>
            <w:tcW w:w="610" w:type="pct"/>
            <w:noWrap/>
            <w:hideMark/>
          </w:tcPr>
          <w:p w14:paraId="56E5D5ED" w14:textId="2C81057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13F2970D" w14:textId="77777777" w:rsidTr="004708E2">
        <w:trPr>
          <w:trHeight w:val="270"/>
        </w:trPr>
        <w:tc>
          <w:tcPr>
            <w:tcW w:w="583" w:type="pct"/>
            <w:noWrap/>
            <w:hideMark/>
          </w:tcPr>
          <w:p w14:paraId="7EF4FB75" w14:textId="61216DD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23</w:t>
            </w:r>
          </w:p>
        </w:tc>
        <w:tc>
          <w:tcPr>
            <w:tcW w:w="2772" w:type="pct"/>
            <w:noWrap/>
            <w:hideMark/>
          </w:tcPr>
          <w:p w14:paraId="175FB2EA" w14:textId="36F7194D"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Ac-DFSQL-N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4D5F74C7" w14:textId="2CDE4EA8" w:rsidR="008374F8" w:rsidRPr="00B462B4" w:rsidRDefault="002278CB"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664.7</w:t>
            </w:r>
          </w:p>
        </w:tc>
        <w:tc>
          <w:tcPr>
            <w:tcW w:w="610" w:type="pct"/>
            <w:noWrap/>
            <w:hideMark/>
          </w:tcPr>
          <w:p w14:paraId="620FD1DB" w14:textId="630B9935"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61013F1E" w14:textId="77777777" w:rsidTr="004708E2">
        <w:trPr>
          <w:trHeight w:val="270"/>
        </w:trPr>
        <w:tc>
          <w:tcPr>
            <w:tcW w:w="583" w:type="pct"/>
            <w:noWrap/>
            <w:hideMark/>
          </w:tcPr>
          <w:p w14:paraId="5C99950E" w14:textId="0B672E3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24</w:t>
            </w:r>
          </w:p>
        </w:tc>
        <w:tc>
          <w:tcPr>
            <w:tcW w:w="2772" w:type="pct"/>
            <w:noWrap/>
            <w:hideMark/>
          </w:tcPr>
          <w:p w14:paraId="0AF810EE" w14:textId="42603A2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Ac-DFSSL-N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69AE41F1" w14:textId="0656B7E6" w:rsidR="008374F8" w:rsidRPr="00B462B4" w:rsidRDefault="002278CB"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623.7</w:t>
            </w:r>
          </w:p>
        </w:tc>
        <w:tc>
          <w:tcPr>
            <w:tcW w:w="610" w:type="pct"/>
            <w:noWrap/>
            <w:hideMark/>
          </w:tcPr>
          <w:p w14:paraId="5D249F54" w14:textId="321DEF3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76C05C8F" w14:textId="77777777" w:rsidTr="004708E2">
        <w:trPr>
          <w:trHeight w:val="270"/>
        </w:trPr>
        <w:tc>
          <w:tcPr>
            <w:tcW w:w="583" w:type="pct"/>
            <w:noWrap/>
            <w:hideMark/>
          </w:tcPr>
          <w:p w14:paraId="07DF476E" w14:textId="65F096C5"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25</w:t>
            </w:r>
          </w:p>
        </w:tc>
        <w:tc>
          <w:tcPr>
            <w:tcW w:w="2772" w:type="pct"/>
            <w:noWrap/>
            <w:hideMark/>
          </w:tcPr>
          <w:p w14:paraId="1BC3FF29" w14:textId="1A85153D"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Ac-DFSAL-N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49208436" w14:textId="2E0E2FF5" w:rsidR="008374F8" w:rsidRPr="00B462B4" w:rsidRDefault="002278CB"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607.7</w:t>
            </w:r>
          </w:p>
        </w:tc>
        <w:tc>
          <w:tcPr>
            <w:tcW w:w="610" w:type="pct"/>
            <w:noWrap/>
            <w:hideMark/>
          </w:tcPr>
          <w:p w14:paraId="7F7CEDEB" w14:textId="50A9107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69593970" w14:textId="77777777" w:rsidTr="004708E2">
        <w:trPr>
          <w:trHeight w:val="270"/>
        </w:trPr>
        <w:tc>
          <w:tcPr>
            <w:tcW w:w="583" w:type="pct"/>
            <w:noWrap/>
            <w:hideMark/>
          </w:tcPr>
          <w:p w14:paraId="4CABD475" w14:textId="5AFE99BF"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26</w:t>
            </w:r>
          </w:p>
        </w:tc>
        <w:tc>
          <w:tcPr>
            <w:tcW w:w="2772" w:type="pct"/>
            <w:noWrap/>
            <w:hideMark/>
          </w:tcPr>
          <w:p w14:paraId="770265BE" w14:textId="79E4BD99"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Ac-DFSIL-N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320610AD" w14:textId="45B07E81" w:rsidR="008374F8" w:rsidRPr="00B462B4" w:rsidRDefault="002278CB"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649.8</w:t>
            </w:r>
          </w:p>
        </w:tc>
        <w:tc>
          <w:tcPr>
            <w:tcW w:w="610" w:type="pct"/>
            <w:noWrap/>
            <w:hideMark/>
          </w:tcPr>
          <w:p w14:paraId="2DBA90FE" w14:textId="08DB03A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3CC49391" w14:textId="77777777" w:rsidTr="004708E2">
        <w:trPr>
          <w:trHeight w:val="270"/>
        </w:trPr>
        <w:tc>
          <w:tcPr>
            <w:tcW w:w="583" w:type="pct"/>
            <w:noWrap/>
            <w:hideMark/>
          </w:tcPr>
          <w:p w14:paraId="1EFD5D60" w14:textId="341F546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27</w:t>
            </w:r>
          </w:p>
        </w:tc>
        <w:tc>
          <w:tcPr>
            <w:tcW w:w="2772" w:type="pct"/>
            <w:noWrap/>
            <w:hideMark/>
          </w:tcPr>
          <w:p w14:paraId="78F3DDA0" w14:textId="075F866F"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Ac-DFSWL-N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3E8A3458" w14:textId="69E01AB9" w:rsidR="008374F8" w:rsidRPr="00B462B4" w:rsidRDefault="002278CB"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722.8</w:t>
            </w:r>
          </w:p>
        </w:tc>
        <w:tc>
          <w:tcPr>
            <w:tcW w:w="610" w:type="pct"/>
            <w:noWrap/>
            <w:hideMark/>
          </w:tcPr>
          <w:p w14:paraId="5706D920" w14:textId="46982D34"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1AE446D5" w14:textId="77777777" w:rsidTr="004708E2">
        <w:trPr>
          <w:trHeight w:val="270"/>
        </w:trPr>
        <w:tc>
          <w:tcPr>
            <w:tcW w:w="583" w:type="pct"/>
            <w:noWrap/>
            <w:hideMark/>
          </w:tcPr>
          <w:p w14:paraId="5C5DED94" w14:textId="5FB0BB94"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28</w:t>
            </w:r>
          </w:p>
        </w:tc>
        <w:tc>
          <w:tcPr>
            <w:tcW w:w="2772" w:type="pct"/>
            <w:noWrap/>
            <w:hideMark/>
          </w:tcPr>
          <w:p w14:paraId="1A7020AF" w14:textId="778E0770"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Ac-DFSHL-N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5AA28BDA" w14:textId="7EB50A9D" w:rsidR="008374F8" w:rsidRPr="00B462B4" w:rsidRDefault="002278CB"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673.7</w:t>
            </w:r>
          </w:p>
        </w:tc>
        <w:tc>
          <w:tcPr>
            <w:tcW w:w="610" w:type="pct"/>
            <w:noWrap/>
            <w:hideMark/>
          </w:tcPr>
          <w:p w14:paraId="28DBFF77" w14:textId="74AB68F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5D57B371" w14:textId="77777777" w:rsidTr="004708E2">
        <w:trPr>
          <w:trHeight w:val="270"/>
        </w:trPr>
        <w:tc>
          <w:tcPr>
            <w:tcW w:w="583" w:type="pct"/>
            <w:noWrap/>
            <w:hideMark/>
          </w:tcPr>
          <w:p w14:paraId="427E219C" w14:textId="4EEC799D"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lastRenderedPageBreak/>
              <w:t>29</w:t>
            </w:r>
          </w:p>
        </w:tc>
        <w:tc>
          <w:tcPr>
            <w:tcW w:w="2772" w:type="pct"/>
            <w:noWrap/>
            <w:hideMark/>
          </w:tcPr>
          <w:p w14:paraId="7BDC3B67" w14:textId="2AB20B2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Ac-DFSPL-N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4ADFE789" w14:textId="7EDA703F" w:rsidR="008374F8" w:rsidRPr="00B462B4" w:rsidRDefault="002278CB"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633.7</w:t>
            </w:r>
          </w:p>
        </w:tc>
        <w:tc>
          <w:tcPr>
            <w:tcW w:w="610" w:type="pct"/>
            <w:noWrap/>
            <w:hideMark/>
          </w:tcPr>
          <w:p w14:paraId="0AC25C32" w14:textId="4634B9AB"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34F6438E" w14:textId="77777777" w:rsidTr="004708E2">
        <w:trPr>
          <w:trHeight w:val="270"/>
        </w:trPr>
        <w:tc>
          <w:tcPr>
            <w:tcW w:w="583" w:type="pct"/>
            <w:noWrap/>
            <w:hideMark/>
          </w:tcPr>
          <w:p w14:paraId="088BE89F" w14:textId="3091507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30</w:t>
            </w:r>
          </w:p>
        </w:tc>
        <w:tc>
          <w:tcPr>
            <w:tcW w:w="2772" w:type="pct"/>
            <w:noWrap/>
            <w:hideMark/>
          </w:tcPr>
          <w:p w14:paraId="7A67C4D2" w14:textId="6EED42F9"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Ac-DFSML-N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79F69ACE" w14:textId="1EF20796" w:rsidR="008374F8" w:rsidRPr="00B462B4" w:rsidRDefault="002278CB"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667.8</w:t>
            </w:r>
          </w:p>
        </w:tc>
        <w:tc>
          <w:tcPr>
            <w:tcW w:w="610" w:type="pct"/>
            <w:noWrap/>
            <w:hideMark/>
          </w:tcPr>
          <w:p w14:paraId="049DCE0C" w14:textId="650DBCB5"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786ECF06" w14:textId="77777777" w:rsidTr="004708E2">
        <w:trPr>
          <w:trHeight w:val="270"/>
        </w:trPr>
        <w:tc>
          <w:tcPr>
            <w:tcW w:w="583" w:type="pct"/>
            <w:noWrap/>
            <w:hideMark/>
          </w:tcPr>
          <w:p w14:paraId="668A63F8" w14:textId="1951D58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31</w:t>
            </w:r>
          </w:p>
        </w:tc>
        <w:tc>
          <w:tcPr>
            <w:tcW w:w="2772" w:type="pct"/>
            <w:noWrap/>
            <w:hideMark/>
          </w:tcPr>
          <w:p w14:paraId="662A0293" w14:textId="1599F0B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Ac-DFSGL-N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74B1A74D" w14:textId="0936EFEF" w:rsidR="008374F8" w:rsidRPr="00B462B4" w:rsidRDefault="002278CB"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593.6</w:t>
            </w:r>
          </w:p>
        </w:tc>
        <w:tc>
          <w:tcPr>
            <w:tcW w:w="610" w:type="pct"/>
            <w:noWrap/>
            <w:hideMark/>
          </w:tcPr>
          <w:p w14:paraId="5E6C365F" w14:textId="173B3A7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4C44AF6C" w14:textId="77777777" w:rsidTr="004708E2">
        <w:trPr>
          <w:trHeight w:val="270"/>
        </w:trPr>
        <w:tc>
          <w:tcPr>
            <w:tcW w:w="583" w:type="pct"/>
            <w:noWrap/>
            <w:hideMark/>
          </w:tcPr>
          <w:p w14:paraId="4E090454" w14:textId="7B7CDE5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32</w:t>
            </w:r>
          </w:p>
        </w:tc>
        <w:tc>
          <w:tcPr>
            <w:tcW w:w="2772" w:type="pct"/>
            <w:noWrap/>
            <w:hideMark/>
          </w:tcPr>
          <w:p w14:paraId="4AF7DAC3" w14:textId="32A892A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Ac-DFSVL-N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21905949" w14:textId="485B53DF" w:rsidR="008374F8" w:rsidRPr="00B462B4" w:rsidRDefault="002278CB"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635.7</w:t>
            </w:r>
          </w:p>
        </w:tc>
        <w:tc>
          <w:tcPr>
            <w:tcW w:w="610" w:type="pct"/>
            <w:noWrap/>
            <w:hideMark/>
          </w:tcPr>
          <w:p w14:paraId="39BE1552" w14:textId="35816CF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7A40BBD4" w14:textId="77777777" w:rsidTr="004708E2">
        <w:trPr>
          <w:trHeight w:val="270"/>
        </w:trPr>
        <w:tc>
          <w:tcPr>
            <w:tcW w:w="583" w:type="pct"/>
            <w:noWrap/>
            <w:hideMark/>
          </w:tcPr>
          <w:p w14:paraId="020AAAC3" w14:textId="31C63FFB"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33</w:t>
            </w:r>
          </w:p>
        </w:tc>
        <w:tc>
          <w:tcPr>
            <w:tcW w:w="2772" w:type="pct"/>
            <w:noWrap/>
            <w:hideMark/>
          </w:tcPr>
          <w:p w14:paraId="6E45BD39" w14:textId="0DD5250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Ac-DFSRL-N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0479315E" w14:textId="4619D9F0"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692.8</w:t>
            </w:r>
          </w:p>
        </w:tc>
        <w:tc>
          <w:tcPr>
            <w:tcW w:w="610" w:type="pct"/>
            <w:noWrap/>
            <w:hideMark/>
          </w:tcPr>
          <w:p w14:paraId="38679EB8" w14:textId="37DEF9C4"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09801EC2" w14:textId="77777777" w:rsidTr="004708E2">
        <w:trPr>
          <w:trHeight w:val="270"/>
        </w:trPr>
        <w:tc>
          <w:tcPr>
            <w:tcW w:w="583" w:type="pct"/>
            <w:noWrap/>
            <w:hideMark/>
          </w:tcPr>
          <w:p w14:paraId="20729CB1" w14:textId="6A51AB35"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34</w:t>
            </w:r>
          </w:p>
        </w:tc>
        <w:tc>
          <w:tcPr>
            <w:tcW w:w="2772" w:type="pct"/>
            <w:noWrap/>
            <w:hideMark/>
          </w:tcPr>
          <w:p w14:paraId="67F202B2" w14:textId="7AC1F25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Ac-DFSYL-N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4A5E630B" w14:textId="68CA9ADC"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699.8</w:t>
            </w:r>
          </w:p>
        </w:tc>
        <w:tc>
          <w:tcPr>
            <w:tcW w:w="610" w:type="pct"/>
            <w:noWrap/>
            <w:hideMark/>
          </w:tcPr>
          <w:p w14:paraId="220A8AEB" w14:textId="0B9D99CE"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1E4DAC8A" w14:textId="77777777" w:rsidTr="004708E2">
        <w:trPr>
          <w:trHeight w:val="270"/>
        </w:trPr>
        <w:tc>
          <w:tcPr>
            <w:tcW w:w="583" w:type="pct"/>
            <w:noWrap/>
            <w:hideMark/>
          </w:tcPr>
          <w:p w14:paraId="1328B399" w14:textId="652239A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35</w:t>
            </w:r>
          </w:p>
        </w:tc>
        <w:tc>
          <w:tcPr>
            <w:tcW w:w="2772" w:type="pct"/>
            <w:noWrap/>
            <w:hideMark/>
          </w:tcPr>
          <w:p w14:paraId="1B7EB420" w14:textId="08F5A3D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Ac-DFSDL-N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66D0E44C" w14:textId="3FA3DF7C"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651.7</w:t>
            </w:r>
          </w:p>
        </w:tc>
        <w:tc>
          <w:tcPr>
            <w:tcW w:w="610" w:type="pct"/>
            <w:noWrap/>
            <w:hideMark/>
          </w:tcPr>
          <w:p w14:paraId="76D32C0B" w14:textId="11A5F970"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2DC37AAE" w14:textId="77777777" w:rsidTr="004708E2">
        <w:trPr>
          <w:trHeight w:val="270"/>
        </w:trPr>
        <w:tc>
          <w:tcPr>
            <w:tcW w:w="583" w:type="pct"/>
            <w:noWrap/>
            <w:hideMark/>
          </w:tcPr>
          <w:p w14:paraId="24E0FE6E" w14:textId="27E8779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36</w:t>
            </w:r>
          </w:p>
        </w:tc>
        <w:tc>
          <w:tcPr>
            <w:tcW w:w="2772" w:type="pct"/>
            <w:noWrap/>
            <w:hideMark/>
          </w:tcPr>
          <w:p w14:paraId="668D82B2" w14:textId="10D459C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Ac-DFSNL-N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5DDBE478" w14:textId="6A41DCC9"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650.7</w:t>
            </w:r>
          </w:p>
        </w:tc>
        <w:tc>
          <w:tcPr>
            <w:tcW w:w="610" w:type="pct"/>
            <w:noWrap/>
            <w:hideMark/>
          </w:tcPr>
          <w:p w14:paraId="57D8A875" w14:textId="540328DF"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04430DB2" w14:textId="77777777" w:rsidTr="004708E2">
        <w:trPr>
          <w:trHeight w:val="270"/>
        </w:trPr>
        <w:tc>
          <w:tcPr>
            <w:tcW w:w="583" w:type="pct"/>
            <w:noWrap/>
            <w:hideMark/>
          </w:tcPr>
          <w:p w14:paraId="3F462773" w14:textId="56F1CDA9"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37</w:t>
            </w:r>
          </w:p>
        </w:tc>
        <w:tc>
          <w:tcPr>
            <w:tcW w:w="2772" w:type="pct"/>
            <w:noWrap/>
            <w:hideMark/>
          </w:tcPr>
          <w:p w14:paraId="01643023" w14:textId="43E3A9E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Ac-DFSCL-N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7B975B85" w14:textId="0CC171AA" w:rsidR="008374F8" w:rsidRPr="00B462B4" w:rsidRDefault="00961675" w:rsidP="00440127">
            <w:pPr>
              <w:widowControl/>
              <w:jc w:val="left"/>
              <w:rPr>
                <w:rFonts w:ascii="Times New Roman" w:eastAsia="宋体" w:hAnsi="Times New Roman" w:cs="Times New Roman"/>
                <w:color w:val="000000"/>
                <w:kern w:val="0"/>
                <w:sz w:val="18"/>
                <w:szCs w:val="21"/>
              </w:rPr>
            </w:pPr>
            <w:r w:rsidRPr="001D6A40">
              <w:rPr>
                <w:rFonts w:ascii="Times New Roman" w:eastAsia="宋体" w:hAnsi="Times New Roman" w:cs="Times New Roman"/>
                <w:kern w:val="0"/>
                <w:sz w:val="18"/>
                <w:szCs w:val="21"/>
              </w:rPr>
              <w:t>639.7</w:t>
            </w:r>
          </w:p>
        </w:tc>
        <w:tc>
          <w:tcPr>
            <w:tcW w:w="610" w:type="pct"/>
            <w:noWrap/>
            <w:hideMark/>
          </w:tcPr>
          <w:p w14:paraId="789EEEFB" w14:textId="299D96D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6A409622" w14:textId="77777777" w:rsidTr="004708E2">
        <w:trPr>
          <w:trHeight w:val="270"/>
        </w:trPr>
        <w:tc>
          <w:tcPr>
            <w:tcW w:w="583" w:type="pct"/>
            <w:noWrap/>
            <w:hideMark/>
          </w:tcPr>
          <w:p w14:paraId="1B71188B" w14:textId="5CF4E78E"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38</w:t>
            </w:r>
          </w:p>
        </w:tc>
        <w:tc>
          <w:tcPr>
            <w:tcW w:w="2772" w:type="pct"/>
            <w:noWrap/>
            <w:hideMark/>
          </w:tcPr>
          <w:p w14:paraId="5CC74CC8" w14:textId="70B9D7E0"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Ac-DFSFL-N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64D98F03" w14:textId="74324386"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683.8</w:t>
            </w:r>
          </w:p>
        </w:tc>
        <w:tc>
          <w:tcPr>
            <w:tcW w:w="610" w:type="pct"/>
            <w:noWrap/>
            <w:hideMark/>
          </w:tcPr>
          <w:p w14:paraId="095057AF" w14:textId="6033B11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0FF29787" w14:textId="77777777" w:rsidTr="004708E2">
        <w:trPr>
          <w:trHeight w:val="270"/>
        </w:trPr>
        <w:tc>
          <w:tcPr>
            <w:tcW w:w="583" w:type="pct"/>
            <w:noWrap/>
            <w:hideMark/>
          </w:tcPr>
          <w:p w14:paraId="4ACC9415" w14:textId="2D59EAF5"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39</w:t>
            </w:r>
          </w:p>
        </w:tc>
        <w:tc>
          <w:tcPr>
            <w:tcW w:w="2772" w:type="pct"/>
            <w:noWrap/>
            <w:hideMark/>
          </w:tcPr>
          <w:p w14:paraId="2559BB87" w14:textId="3EA9C81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Ac-DFSLL-N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7E7BF1F8" w14:textId="4755516F"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649.8</w:t>
            </w:r>
          </w:p>
        </w:tc>
        <w:tc>
          <w:tcPr>
            <w:tcW w:w="610" w:type="pct"/>
            <w:noWrap/>
            <w:hideMark/>
          </w:tcPr>
          <w:p w14:paraId="73FEC5AE" w14:textId="51D9AC8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5DB3E699" w14:textId="77777777" w:rsidTr="004708E2">
        <w:trPr>
          <w:trHeight w:val="270"/>
        </w:trPr>
        <w:tc>
          <w:tcPr>
            <w:tcW w:w="583" w:type="pct"/>
            <w:noWrap/>
            <w:hideMark/>
          </w:tcPr>
          <w:p w14:paraId="68ABDE7F" w14:textId="69B887D9"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40</w:t>
            </w:r>
          </w:p>
        </w:tc>
        <w:tc>
          <w:tcPr>
            <w:tcW w:w="2772" w:type="pct"/>
            <w:noWrap/>
            <w:hideMark/>
          </w:tcPr>
          <w:p w14:paraId="2483A0C7" w14:textId="0B63C38E"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Ac-DFEKL-N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68BBC8AF" w14:textId="5FBAE1AE"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706.8</w:t>
            </w:r>
          </w:p>
        </w:tc>
        <w:tc>
          <w:tcPr>
            <w:tcW w:w="610" w:type="pct"/>
            <w:noWrap/>
            <w:hideMark/>
          </w:tcPr>
          <w:p w14:paraId="070ECBFA" w14:textId="2731C90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6B8557BB" w14:textId="77777777" w:rsidTr="004708E2">
        <w:trPr>
          <w:trHeight w:val="270"/>
        </w:trPr>
        <w:tc>
          <w:tcPr>
            <w:tcW w:w="583" w:type="pct"/>
            <w:noWrap/>
            <w:hideMark/>
          </w:tcPr>
          <w:p w14:paraId="59A25EF0" w14:textId="2F4AA454"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41</w:t>
            </w:r>
          </w:p>
        </w:tc>
        <w:tc>
          <w:tcPr>
            <w:tcW w:w="2772" w:type="pct"/>
            <w:noWrap/>
            <w:hideMark/>
          </w:tcPr>
          <w:p w14:paraId="4520F17B" w14:textId="2CE7915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Ac-DFTKL-N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1BDCE2CA" w14:textId="5C99E396"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678.8</w:t>
            </w:r>
          </w:p>
        </w:tc>
        <w:tc>
          <w:tcPr>
            <w:tcW w:w="610" w:type="pct"/>
            <w:noWrap/>
            <w:hideMark/>
          </w:tcPr>
          <w:p w14:paraId="03F51077" w14:textId="3AFF6B9E"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595B54E1" w14:textId="77777777" w:rsidTr="004708E2">
        <w:trPr>
          <w:trHeight w:val="270"/>
        </w:trPr>
        <w:tc>
          <w:tcPr>
            <w:tcW w:w="583" w:type="pct"/>
            <w:noWrap/>
            <w:hideMark/>
          </w:tcPr>
          <w:p w14:paraId="75838B1B" w14:textId="4EFDD2E4"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42</w:t>
            </w:r>
          </w:p>
        </w:tc>
        <w:tc>
          <w:tcPr>
            <w:tcW w:w="2772" w:type="pct"/>
            <w:noWrap/>
            <w:hideMark/>
          </w:tcPr>
          <w:p w14:paraId="527C737C" w14:textId="0469E34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Ac-DFKKL-N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0B672C73" w14:textId="2F21DC94"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705.9</w:t>
            </w:r>
          </w:p>
        </w:tc>
        <w:tc>
          <w:tcPr>
            <w:tcW w:w="610" w:type="pct"/>
            <w:noWrap/>
            <w:hideMark/>
          </w:tcPr>
          <w:p w14:paraId="1020E76F" w14:textId="22C7293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7DD189B6" w14:textId="77777777" w:rsidTr="004708E2">
        <w:trPr>
          <w:trHeight w:val="270"/>
        </w:trPr>
        <w:tc>
          <w:tcPr>
            <w:tcW w:w="583" w:type="pct"/>
            <w:noWrap/>
            <w:hideMark/>
          </w:tcPr>
          <w:p w14:paraId="1FD4277D" w14:textId="0D32474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43</w:t>
            </w:r>
          </w:p>
        </w:tc>
        <w:tc>
          <w:tcPr>
            <w:tcW w:w="2772" w:type="pct"/>
            <w:noWrap/>
            <w:hideMark/>
          </w:tcPr>
          <w:p w14:paraId="28FBA188" w14:textId="2BE4CF2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Ac-DFQKL-N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58709DF2" w14:textId="1361D1F3"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705.8</w:t>
            </w:r>
          </w:p>
        </w:tc>
        <w:tc>
          <w:tcPr>
            <w:tcW w:w="610" w:type="pct"/>
            <w:noWrap/>
            <w:hideMark/>
          </w:tcPr>
          <w:p w14:paraId="736827F3" w14:textId="15ADC66D"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409AA281" w14:textId="77777777" w:rsidTr="004708E2">
        <w:trPr>
          <w:trHeight w:val="270"/>
        </w:trPr>
        <w:tc>
          <w:tcPr>
            <w:tcW w:w="583" w:type="pct"/>
            <w:noWrap/>
            <w:hideMark/>
          </w:tcPr>
          <w:p w14:paraId="6A9D15CF" w14:textId="609C5D7E"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44</w:t>
            </w:r>
          </w:p>
        </w:tc>
        <w:tc>
          <w:tcPr>
            <w:tcW w:w="2772" w:type="pct"/>
            <w:noWrap/>
            <w:hideMark/>
          </w:tcPr>
          <w:p w14:paraId="275A886F" w14:textId="1762FB45"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Ac-DFAKL-N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5730C2D2" w14:textId="4117D7A8"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648.8</w:t>
            </w:r>
          </w:p>
        </w:tc>
        <w:tc>
          <w:tcPr>
            <w:tcW w:w="610" w:type="pct"/>
            <w:noWrap/>
            <w:hideMark/>
          </w:tcPr>
          <w:p w14:paraId="04AECA7C" w14:textId="30EE383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6C1F23F0" w14:textId="77777777" w:rsidTr="004708E2">
        <w:trPr>
          <w:trHeight w:val="270"/>
        </w:trPr>
        <w:tc>
          <w:tcPr>
            <w:tcW w:w="583" w:type="pct"/>
            <w:noWrap/>
            <w:hideMark/>
          </w:tcPr>
          <w:p w14:paraId="07591631" w14:textId="5A26095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45</w:t>
            </w:r>
          </w:p>
        </w:tc>
        <w:tc>
          <w:tcPr>
            <w:tcW w:w="2772" w:type="pct"/>
            <w:noWrap/>
            <w:hideMark/>
          </w:tcPr>
          <w:p w14:paraId="7FB51BC8" w14:textId="66EB5DE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Ac-DFIKL-N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61F7BA85" w14:textId="4AB92338"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690.9</w:t>
            </w:r>
          </w:p>
        </w:tc>
        <w:tc>
          <w:tcPr>
            <w:tcW w:w="610" w:type="pct"/>
            <w:noWrap/>
            <w:hideMark/>
          </w:tcPr>
          <w:p w14:paraId="77BB6BB0" w14:textId="0E441CFE"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54DDC2CB" w14:textId="77777777" w:rsidTr="004708E2">
        <w:trPr>
          <w:trHeight w:val="270"/>
        </w:trPr>
        <w:tc>
          <w:tcPr>
            <w:tcW w:w="583" w:type="pct"/>
            <w:noWrap/>
            <w:hideMark/>
          </w:tcPr>
          <w:p w14:paraId="01B2A8B3" w14:textId="65989FF0"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46</w:t>
            </w:r>
          </w:p>
        </w:tc>
        <w:tc>
          <w:tcPr>
            <w:tcW w:w="2772" w:type="pct"/>
            <w:noWrap/>
            <w:hideMark/>
          </w:tcPr>
          <w:p w14:paraId="3DFE8DE7" w14:textId="0C07D3B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Ac-DFWKL-N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6996BD92" w14:textId="0A1201E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763.9</w:t>
            </w:r>
          </w:p>
        </w:tc>
        <w:tc>
          <w:tcPr>
            <w:tcW w:w="610" w:type="pct"/>
            <w:noWrap/>
            <w:hideMark/>
          </w:tcPr>
          <w:p w14:paraId="56F37509" w14:textId="5C75E47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34338834" w14:textId="77777777" w:rsidTr="004708E2">
        <w:trPr>
          <w:trHeight w:val="270"/>
        </w:trPr>
        <w:tc>
          <w:tcPr>
            <w:tcW w:w="583" w:type="pct"/>
            <w:noWrap/>
            <w:hideMark/>
          </w:tcPr>
          <w:p w14:paraId="5A86CE7F" w14:textId="4F71E04E"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47</w:t>
            </w:r>
          </w:p>
        </w:tc>
        <w:tc>
          <w:tcPr>
            <w:tcW w:w="2772" w:type="pct"/>
            <w:noWrap/>
            <w:hideMark/>
          </w:tcPr>
          <w:p w14:paraId="00ACB56F" w14:textId="3FF486D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Ac-DFHKL-N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7CB907E3" w14:textId="6F1EB94E"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714.8</w:t>
            </w:r>
          </w:p>
        </w:tc>
        <w:tc>
          <w:tcPr>
            <w:tcW w:w="610" w:type="pct"/>
            <w:noWrap/>
            <w:hideMark/>
          </w:tcPr>
          <w:p w14:paraId="617081E1" w14:textId="5592D6F9"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6B637184" w14:textId="77777777" w:rsidTr="004708E2">
        <w:trPr>
          <w:trHeight w:val="270"/>
        </w:trPr>
        <w:tc>
          <w:tcPr>
            <w:tcW w:w="583" w:type="pct"/>
            <w:noWrap/>
            <w:hideMark/>
          </w:tcPr>
          <w:p w14:paraId="37FD0935" w14:textId="2C257C4B"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48</w:t>
            </w:r>
          </w:p>
        </w:tc>
        <w:tc>
          <w:tcPr>
            <w:tcW w:w="2772" w:type="pct"/>
            <w:noWrap/>
            <w:hideMark/>
          </w:tcPr>
          <w:p w14:paraId="015719B0" w14:textId="5C44B77B"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Ac-DFPKL-N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058129D7" w14:textId="08B7E4F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674.8</w:t>
            </w:r>
          </w:p>
        </w:tc>
        <w:tc>
          <w:tcPr>
            <w:tcW w:w="610" w:type="pct"/>
            <w:noWrap/>
            <w:hideMark/>
          </w:tcPr>
          <w:p w14:paraId="472ED9B9" w14:textId="08725A6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7454571A" w14:textId="77777777" w:rsidTr="004708E2">
        <w:trPr>
          <w:trHeight w:val="270"/>
        </w:trPr>
        <w:tc>
          <w:tcPr>
            <w:tcW w:w="583" w:type="pct"/>
            <w:noWrap/>
            <w:hideMark/>
          </w:tcPr>
          <w:p w14:paraId="6106D7B4" w14:textId="5FDE988B"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49</w:t>
            </w:r>
          </w:p>
        </w:tc>
        <w:tc>
          <w:tcPr>
            <w:tcW w:w="2772" w:type="pct"/>
            <w:noWrap/>
            <w:hideMark/>
          </w:tcPr>
          <w:p w14:paraId="5E8DECE1" w14:textId="79A61C79"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Ac-DFMKL-N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05C56170" w14:textId="3B88F75B"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708.9</w:t>
            </w:r>
          </w:p>
        </w:tc>
        <w:tc>
          <w:tcPr>
            <w:tcW w:w="610" w:type="pct"/>
            <w:noWrap/>
            <w:hideMark/>
          </w:tcPr>
          <w:p w14:paraId="0037B62C" w14:textId="7853FF09"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63D2AE4D" w14:textId="77777777" w:rsidTr="004708E2">
        <w:trPr>
          <w:trHeight w:val="270"/>
        </w:trPr>
        <w:tc>
          <w:tcPr>
            <w:tcW w:w="583" w:type="pct"/>
            <w:noWrap/>
            <w:hideMark/>
          </w:tcPr>
          <w:p w14:paraId="629E6539" w14:textId="7B5DB4F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50</w:t>
            </w:r>
          </w:p>
        </w:tc>
        <w:tc>
          <w:tcPr>
            <w:tcW w:w="2772" w:type="pct"/>
            <w:noWrap/>
            <w:hideMark/>
          </w:tcPr>
          <w:p w14:paraId="719E2FC5" w14:textId="1956B0DF"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Ac-DFGKL-N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5C9B8044" w14:textId="55BF40B3"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634.7</w:t>
            </w:r>
          </w:p>
        </w:tc>
        <w:tc>
          <w:tcPr>
            <w:tcW w:w="610" w:type="pct"/>
            <w:noWrap/>
            <w:hideMark/>
          </w:tcPr>
          <w:p w14:paraId="54949987" w14:textId="224EC6C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05529EB7" w14:textId="77777777" w:rsidTr="004708E2">
        <w:trPr>
          <w:trHeight w:val="270"/>
        </w:trPr>
        <w:tc>
          <w:tcPr>
            <w:tcW w:w="583" w:type="pct"/>
            <w:noWrap/>
            <w:hideMark/>
          </w:tcPr>
          <w:p w14:paraId="2475AD25" w14:textId="1F0480FF"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51</w:t>
            </w:r>
          </w:p>
        </w:tc>
        <w:tc>
          <w:tcPr>
            <w:tcW w:w="2772" w:type="pct"/>
            <w:noWrap/>
            <w:hideMark/>
          </w:tcPr>
          <w:p w14:paraId="518030DE" w14:textId="61E4BD95"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Ac-DFVKL-N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3DDF98FA" w14:textId="20861DF6"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676.8</w:t>
            </w:r>
          </w:p>
        </w:tc>
        <w:tc>
          <w:tcPr>
            <w:tcW w:w="610" w:type="pct"/>
            <w:noWrap/>
            <w:hideMark/>
          </w:tcPr>
          <w:p w14:paraId="45FC90FA" w14:textId="1CED786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3A57C1B6" w14:textId="77777777" w:rsidTr="004708E2">
        <w:trPr>
          <w:trHeight w:val="270"/>
        </w:trPr>
        <w:tc>
          <w:tcPr>
            <w:tcW w:w="583" w:type="pct"/>
            <w:noWrap/>
            <w:hideMark/>
          </w:tcPr>
          <w:p w14:paraId="4D9F886E" w14:textId="3C459ED0"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52</w:t>
            </w:r>
          </w:p>
        </w:tc>
        <w:tc>
          <w:tcPr>
            <w:tcW w:w="2772" w:type="pct"/>
            <w:noWrap/>
            <w:hideMark/>
          </w:tcPr>
          <w:p w14:paraId="7C41B568" w14:textId="060A899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Ac-DFRKL-N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7FD941A0" w14:textId="10863A00"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733.9</w:t>
            </w:r>
          </w:p>
        </w:tc>
        <w:tc>
          <w:tcPr>
            <w:tcW w:w="610" w:type="pct"/>
            <w:noWrap/>
            <w:hideMark/>
          </w:tcPr>
          <w:p w14:paraId="4CB7983A" w14:textId="3E80603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70B85435" w14:textId="77777777" w:rsidTr="004708E2">
        <w:trPr>
          <w:trHeight w:val="270"/>
        </w:trPr>
        <w:tc>
          <w:tcPr>
            <w:tcW w:w="583" w:type="pct"/>
            <w:noWrap/>
            <w:hideMark/>
          </w:tcPr>
          <w:p w14:paraId="53AF3862" w14:textId="1EC7ED5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53</w:t>
            </w:r>
          </w:p>
        </w:tc>
        <w:tc>
          <w:tcPr>
            <w:tcW w:w="2772" w:type="pct"/>
            <w:noWrap/>
            <w:hideMark/>
          </w:tcPr>
          <w:p w14:paraId="0412FC92" w14:textId="7C210BE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Ac-DFYKL-N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67700EE8" w14:textId="086BC09C"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740.9</w:t>
            </w:r>
          </w:p>
        </w:tc>
        <w:tc>
          <w:tcPr>
            <w:tcW w:w="610" w:type="pct"/>
            <w:noWrap/>
            <w:hideMark/>
          </w:tcPr>
          <w:p w14:paraId="50F8B804" w14:textId="0FD29E70"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72142781" w14:textId="77777777" w:rsidTr="004708E2">
        <w:trPr>
          <w:trHeight w:val="270"/>
        </w:trPr>
        <w:tc>
          <w:tcPr>
            <w:tcW w:w="583" w:type="pct"/>
            <w:noWrap/>
            <w:hideMark/>
          </w:tcPr>
          <w:p w14:paraId="6A835E87" w14:textId="5FC83A0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54</w:t>
            </w:r>
          </w:p>
        </w:tc>
        <w:tc>
          <w:tcPr>
            <w:tcW w:w="2772" w:type="pct"/>
            <w:noWrap/>
            <w:hideMark/>
          </w:tcPr>
          <w:p w14:paraId="4CCE42D3" w14:textId="30E2E71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Ac-DFDKL-N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1FE67411" w14:textId="28C8D366"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692.8</w:t>
            </w:r>
          </w:p>
        </w:tc>
        <w:tc>
          <w:tcPr>
            <w:tcW w:w="610" w:type="pct"/>
            <w:noWrap/>
            <w:hideMark/>
          </w:tcPr>
          <w:p w14:paraId="66FF7ABA" w14:textId="474D719F"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2DC1F355" w14:textId="77777777" w:rsidTr="004708E2">
        <w:trPr>
          <w:trHeight w:val="270"/>
        </w:trPr>
        <w:tc>
          <w:tcPr>
            <w:tcW w:w="583" w:type="pct"/>
            <w:noWrap/>
            <w:hideMark/>
          </w:tcPr>
          <w:p w14:paraId="0A3C7C53" w14:textId="3731CCA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55</w:t>
            </w:r>
          </w:p>
        </w:tc>
        <w:tc>
          <w:tcPr>
            <w:tcW w:w="2772" w:type="pct"/>
            <w:noWrap/>
            <w:hideMark/>
          </w:tcPr>
          <w:p w14:paraId="4D7A2463" w14:textId="0C406FE9"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Ac-DFNKL-N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61D2D88F" w14:textId="48DA3A60"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691.8</w:t>
            </w:r>
          </w:p>
        </w:tc>
        <w:tc>
          <w:tcPr>
            <w:tcW w:w="610" w:type="pct"/>
            <w:noWrap/>
            <w:hideMark/>
          </w:tcPr>
          <w:p w14:paraId="70CAC3AF" w14:textId="36518250"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14DE99BF" w14:textId="77777777" w:rsidTr="004708E2">
        <w:trPr>
          <w:trHeight w:val="270"/>
        </w:trPr>
        <w:tc>
          <w:tcPr>
            <w:tcW w:w="583" w:type="pct"/>
            <w:noWrap/>
            <w:hideMark/>
          </w:tcPr>
          <w:p w14:paraId="04A0C6F2" w14:textId="76FD07E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56</w:t>
            </w:r>
          </w:p>
        </w:tc>
        <w:tc>
          <w:tcPr>
            <w:tcW w:w="2772" w:type="pct"/>
            <w:noWrap/>
            <w:hideMark/>
          </w:tcPr>
          <w:p w14:paraId="26FCD4D5" w14:textId="7E3C8EA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Ac-DFCKL-N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4C7DBB95" w14:textId="3B62C8C5" w:rsidR="008374F8" w:rsidRPr="00B462B4" w:rsidRDefault="007272FC" w:rsidP="00440127">
            <w:pPr>
              <w:widowControl/>
              <w:jc w:val="left"/>
              <w:rPr>
                <w:rFonts w:ascii="Times New Roman" w:eastAsia="宋体" w:hAnsi="Times New Roman" w:cs="Times New Roman"/>
                <w:color w:val="000000"/>
                <w:kern w:val="0"/>
                <w:sz w:val="18"/>
                <w:szCs w:val="21"/>
              </w:rPr>
            </w:pPr>
            <w:r w:rsidRPr="001D6A40">
              <w:rPr>
                <w:rFonts w:ascii="Times New Roman" w:eastAsia="宋体" w:hAnsi="Times New Roman" w:cs="Times New Roman"/>
                <w:kern w:val="0"/>
                <w:sz w:val="18"/>
                <w:szCs w:val="21"/>
              </w:rPr>
              <w:t>680.8</w:t>
            </w:r>
          </w:p>
        </w:tc>
        <w:tc>
          <w:tcPr>
            <w:tcW w:w="610" w:type="pct"/>
            <w:noWrap/>
            <w:hideMark/>
          </w:tcPr>
          <w:p w14:paraId="0E92128E" w14:textId="4237481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283506FF" w14:textId="77777777" w:rsidTr="004708E2">
        <w:trPr>
          <w:trHeight w:val="270"/>
        </w:trPr>
        <w:tc>
          <w:tcPr>
            <w:tcW w:w="583" w:type="pct"/>
            <w:noWrap/>
            <w:hideMark/>
          </w:tcPr>
          <w:p w14:paraId="3ABCE4CB" w14:textId="02EC01E4"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57</w:t>
            </w:r>
          </w:p>
        </w:tc>
        <w:tc>
          <w:tcPr>
            <w:tcW w:w="2772" w:type="pct"/>
            <w:noWrap/>
            <w:hideMark/>
          </w:tcPr>
          <w:p w14:paraId="7BA20042" w14:textId="1F521CC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Ac-DFFKL-N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10F0CCE1" w14:textId="57BD09CD"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724.9</w:t>
            </w:r>
          </w:p>
        </w:tc>
        <w:tc>
          <w:tcPr>
            <w:tcW w:w="610" w:type="pct"/>
            <w:noWrap/>
            <w:hideMark/>
          </w:tcPr>
          <w:p w14:paraId="00F0929B" w14:textId="6D0E1FB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13558B28" w14:textId="77777777" w:rsidTr="004708E2">
        <w:trPr>
          <w:trHeight w:val="270"/>
        </w:trPr>
        <w:tc>
          <w:tcPr>
            <w:tcW w:w="583" w:type="pct"/>
            <w:noWrap/>
            <w:hideMark/>
          </w:tcPr>
          <w:p w14:paraId="155A3171" w14:textId="3411F40F"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58</w:t>
            </w:r>
          </w:p>
        </w:tc>
        <w:tc>
          <w:tcPr>
            <w:tcW w:w="2772" w:type="pct"/>
            <w:noWrap/>
            <w:hideMark/>
          </w:tcPr>
          <w:p w14:paraId="402781FF" w14:textId="0135EB1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Ac-DFLKL-N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46B2EFD6" w14:textId="0A2DEE51"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690.9</w:t>
            </w:r>
          </w:p>
        </w:tc>
        <w:tc>
          <w:tcPr>
            <w:tcW w:w="610" w:type="pct"/>
            <w:noWrap/>
            <w:hideMark/>
          </w:tcPr>
          <w:p w14:paraId="59A7BEF4" w14:textId="5C65033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5EDE7591" w14:textId="77777777" w:rsidTr="004708E2">
        <w:trPr>
          <w:trHeight w:val="270"/>
        </w:trPr>
        <w:tc>
          <w:tcPr>
            <w:tcW w:w="583" w:type="pct"/>
            <w:noWrap/>
            <w:hideMark/>
          </w:tcPr>
          <w:p w14:paraId="53C84251" w14:textId="5ACBE57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59</w:t>
            </w:r>
          </w:p>
        </w:tc>
        <w:tc>
          <w:tcPr>
            <w:tcW w:w="2772" w:type="pct"/>
            <w:noWrap/>
            <w:hideMark/>
          </w:tcPr>
          <w:p w14:paraId="44A4ED86" w14:textId="3A56B7B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Ac-DESKL-N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06390E31" w14:textId="016ED6F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646.7</w:t>
            </w:r>
          </w:p>
        </w:tc>
        <w:tc>
          <w:tcPr>
            <w:tcW w:w="610" w:type="pct"/>
            <w:noWrap/>
            <w:hideMark/>
          </w:tcPr>
          <w:p w14:paraId="55E21F7A" w14:textId="16EC6B8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1DE2F479" w14:textId="77777777" w:rsidTr="004708E2">
        <w:trPr>
          <w:trHeight w:val="270"/>
        </w:trPr>
        <w:tc>
          <w:tcPr>
            <w:tcW w:w="583" w:type="pct"/>
            <w:noWrap/>
            <w:hideMark/>
          </w:tcPr>
          <w:p w14:paraId="17512B3F" w14:textId="39247ED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60</w:t>
            </w:r>
          </w:p>
        </w:tc>
        <w:tc>
          <w:tcPr>
            <w:tcW w:w="2772" w:type="pct"/>
            <w:noWrap/>
            <w:hideMark/>
          </w:tcPr>
          <w:p w14:paraId="1FF4D51F" w14:textId="6A16D2C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Ac-DTSKL-N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0EA0D9CF" w14:textId="5566D284"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618.7</w:t>
            </w:r>
          </w:p>
        </w:tc>
        <w:tc>
          <w:tcPr>
            <w:tcW w:w="610" w:type="pct"/>
            <w:noWrap/>
            <w:hideMark/>
          </w:tcPr>
          <w:p w14:paraId="4BD0A1FB" w14:textId="1EA688B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4825D7FF" w14:textId="77777777" w:rsidTr="004708E2">
        <w:trPr>
          <w:trHeight w:val="270"/>
        </w:trPr>
        <w:tc>
          <w:tcPr>
            <w:tcW w:w="583" w:type="pct"/>
            <w:noWrap/>
            <w:hideMark/>
          </w:tcPr>
          <w:p w14:paraId="26C99B14" w14:textId="5DB14AEB"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61</w:t>
            </w:r>
          </w:p>
        </w:tc>
        <w:tc>
          <w:tcPr>
            <w:tcW w:w="2772" w:type="pct"/>
            <w:noWrap/>
            <w:hideMark/>
          </w:tcPr>
          <w:p w14:paraId="1F4F0EEE" w14:textId="5FAE77B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Ac-DKSKL-N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36FC90EF" w14:textId="1F1C6209"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645.8</w:t>
            </w:r>
          </w:p>
        </w:tc>
        <w:tc>
          <w:tcPr>
            <w:tcW w:w="610" w:type="pct"/>
            <w:noWrap/>
            <w:hideMark/>
          </w:tcPr>
          <w:p w14:paraId="1250FDD0" w14:textId="0E1BE6A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01ABFD1F" w14:textId="77777777" w:rsidTr="004708E2">
        <w:trPr>
          <w:trHeight w:val="270"/>
        </w:trPr>
        <w:tc>
          <w:tcPr>
            <w:tcW w:w="583" w:type="pct"/>
            <w:noWrap/>
            <w:hideMark/>
          </w:tcPr>
          <w:p w14:paraId="6EDC3DC1" w14:textId="4BB7845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62</w:t>
            </w:r>
          </w:p>
        </w:tc>
        <w:tc>
          <w:tcPr>
            <w:tcW w:w="2772" w:type="pct"/>
            <w:noWrap/>
            <w:hideMark/>
          </w:tcPr>
          <w:p w14:paraId="123A1971" w14:textId="0390A01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Ac-DQSKL-N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59EEAF22" w14:textId="16EE5A2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64</w:t>
            </w:r>
            <w:r w:rsidR="00A15928">
              <w:rPr>
                <w:rFonts w:ascii="Times New Roman" w:eastAsia="宋体" w:hAnsi="Times New Roman" w:cs="Times New Roman"/>
                <w:color w:val="000000"/>
                <w:kern w:val="0"/>
                <w:sz w:val="18"/>
                <w:szCs w:val="21"/>
              </w:rPr>
              <w:t>5.7</w:t>
            </w:r>
          </w:p>
        </w:tc>
        <w:tc>
          <w:tcPr>
            <w:tcW w:w="610" w:type="pct"/>
            <w:noWrap/>
            <w:hideMark/>
          </w:tcPr>
          <w:p w14:paraId="34C19633" w14:textId="5ADC2AD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2F3D3987" w14:textId="77777777" w:rsidTr="004708E2">
        <w:trPr>
          <w:trHeight w:val="270"/>
        </w:trPr>
        <w:tc>
          <w:tcPr>
            <w:tcW w:w="583" w:type="pct"/>
            <w:noWrap/>
            <w:hideMark/>
          </w:tcPr>
          <w:p w14:paraId="3E1A3287" w14:textId="16F5705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63</w:t>
            </w:r>
          </w:p>
        </w:tc>
        <w:tc>
          <w:tcPr>
            <w:tcW w:w="2772" w:type="pct"/>
            <w:noWrap/>
            <w:hideMark/>
          </w:tcPr>
          <w:p w14:paraId="0E113B97" w14:textId="4FC7AF2F"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Ac-DSSKL-N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4627D277" w14:textId="1EE9A71F"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604.7</w:t>
            </w:r>
          </w:p>
        </w:tc>
        <w:tc>
          <w:tcPr>
            <w:tcW w:w="610" w:type="pct"/>
            <w:noWrap/>
            <w:hideMark/>
          </w:tcPr>
          <w:p w14:paraId="00C20B6E" w14:textId="647D4A1E"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53BE2CFD" w14:textId="77777777" w:rsidTr="004708E2">
        <w:trPr>
          <w:trHeight w:val="270"/>
        </w:trPr>
        <w:tc>
          <w:tcPr>
            <w:tcW w:w="583" w:type="pct"/>
            <w:noWrap/>
            <w:hideMark/>
          </w:tcPr>
          <w:p w14:paraId="5AD4BD38" w14:textId="110D429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64</w:t>
            </w:r>
          </w:p>
        </w:tc>
        <w:tc>
          <w:tcPr>
            <w:tcW w:w="2772" w:type="pct"/>
            <w:noWrap/>
            <w:hideMark/>
          </w:tcPr>
          <w:p w14:paraId="2E6BF622" w14:textId="1A0B47C4"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Ac-DASKL-N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7ECE3DFB" w14:textId="04BD1E6A"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588.7</w:t>
            </w:r>
          </w:p>
        </w:tc>
        <w:tc>
          <w:tcPr>
            <w:tcW w:w="610" w:type="pct"/>
            <w:noWrap/>
            <w:hideMark/>
          </w:tcPr>
          <w:p w14:paraId="492CB8E6" w14:textId="2C2CBB2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65A11604" w14:textId="77777777" w:rsidTr="004708E2">
        <w:trPr>
          <w:trHeight w:val="270"/>
        </w:trPr>
        <w:tc>
          <w:tcPr>
            <w:tcW w:w="583" w:type="pct"/>
            <w:noWrap/>
            <w:hideMark/>
          </w:tcPr>
          <w:p w14:paraId="41D0D328" w14:textId="29BEFA8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65</w:t>
            </w:r>
          </w:p>
        </w:tc>
        <w:tc>
          <w:tcPr>
            <w:tcW w:w="2772" w:type="pct"/>
            <w:noWrap/>
            <w:hideMark/>
          </w:tcPr>
          <w:p w14:paraId="034178EE" w14:textId="7985357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Ac-DISKL-N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01C8FC4F" w14:textId="66448D4A"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630.8</w:t>
            </w:r>
          </w:p>
        </w:tc>
        <w:tc>
          <w:tcPr>
            <w:tcW w:w="610" w:type="pct"/>
            <w:noWrap/>
            <w:hideMark/>
          </w:tcPr>
          <w:p w14:paraId="16841EDF" w14:textId="30D8DA0B"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6538A610" w14:textId="77777777" w:rsidTr="004708E2">
        <w:trPr>
          <w:trHeight w:val="270"/>
        </w:trPr>
        <w:tc>
          <w:tcPr>
            <w:tcW w:w="583" w:type="pct"/>
            <w:noWrap/>
            <w:hideMark/>
          </w:tcPr>
          <w:p w14:paraId="6FD674D4" w14:textId="07A1118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66</w:t>
            </w:r>
          </w:p>
        </w:tc>
        <w:tc>
          <w:tcPr>
            <w:tcW w:w="2772" w:type="pct"/>
            <w:noWrap/>
            <w:hideMark/>
          </w:tcPr>
          <w:p w14:paraId="114CEDCB" w14:textId="5887A32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Ac-DWSKL-N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4F4B3320" w14:textId="09AECE2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703.8</w:t>
            </w:r>
          </w:p>
        </w:tc>
        <w:tc>
          <w:tcPr>
            <w:tcW w:w="610" w:type="pct"/>
            <w:noWrap/>
            <w:hideMark/>
          </w:tcPr>
          <w:p w14:paraId="12F53D2D" w14:textId="349109A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5ECB7262" w14:textId="77777777" w:rsidTr="004708E2">
        <w:trPr>
          <w:trHeight w:val="270"/>
        </w:trPr>
        <w:tc>
          <w:tcPr>
            <w:tcW w:w="583" w:type="pct"/>
            <w:noWrap/>
            <w:hideMark/>
          </w:tcPr>
          <w:p w14:paraId="49478EED" w14:textId="773F34F9"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67</w:t>
            </w:r>
          </w:p>
        </w:tc>
        <w:tc>
          <w:tcPr>
            <w:tcW w:w="2772" w:type="pct"/>
            <w:noWrap/>
            <w:hideMark/>
          </w:tcPr>
          <w:p w14:paraId="5942EF24" w14:textId="693EA6AD"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Ac-DHSKL-N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77DD1822" w14:textId="75310D97"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654.7</w:t>
            </w:r>
          </w:p>
        </w:tc>
        <w:tc>
          <w:tcPr>
            <w:tcW w:w="610" w:type="pct"/>
            <w:noWrap/>
            <w:hideMark/>
          </w:tcPr>
          <w:p w14:paraId="77F3CB4E" w14:textId="56CC3EB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253655BA" w14:textId="77777777" w:rsidTr="004708E2">
        <w:trPr>
          <w:trHeight w:val="270"/>
        </w:trPr>
        <w:tc>
          <w:tcPr>
            <w:tcW w:w="583" w:type="pct"/>
            <w:noWrap/>
            <w:hideMark/>
          </w:tcPr>
          <w:p w14:paraId="3DF00DF7" w14:textId="0B98BA6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68</w:t>
            </w:r>
          </w:p>
        </w:tc>
        <w:tc>
          <w:tcPr>
            <w:tcW w:w="2772" w:type="pct"/>
            <w:noWrap/>
            <w:hideMark/>
          </w:tcPr>
          <w:p w14:paraId="3D5499F1" w14:textId="13D8AE8D"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Ac-DPSKL-N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71A28AE3" w14:textId="75E35110"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614.7</w:t>
            </w:r>
          </w:p>
        </w:tc>
        <w:tc>
          <w:tcPr>
            <w:tcW w:w="610" w:type="pct"/>
            <w:noWrap/>
            <w:hideMark/>
          </w:tcPr>
          <w:p w14:paraId="03B72C97" w14:textId="672ADC99"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3F2B90F6" w14:textId="77777777" w:rsidTr="004708E2">
        <w:trPr>
          <w:trHeight w:val="270"/>
        </w:trPr>
        <w:tc>
          <w:tcPr>
            <w:tcW w:w="583" w:type="pct"/>
            <w:noWrap/>
            <w:hideMark/>
          </w:tcPr>
          <w:p w14:paraId="3083953E" w14:textId="433F6BE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69</w:t>
            </w:r>
          </w:p>
        </w:tc>
        <w:tc>
          <w:tcPr>
            <w:tcW w:w="2772" w:type="pct"/>
            <w:noWrap/>
            <w:hideMark/>
          </w:tcPr>
          <w:p w14:paraId="430128BD" w14:textId="4E7CDD8F"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Ac-DMSKL-N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1E84C3DD" w14:textId="6EED4658"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648.8</w:t>
            </w:r>
          </w:p>
        </w:tc>
        <w:tc>
          <w:tcPr>
            <w:tcW w:w="610" w:type="pct"/>
            <w:noWrap/>
            <w:hideMark/>
          </w:tcPr>
          <w:p w14:paraId="665AA9A8" w14:textId="27E9A6CF"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2A13F525" w14:textId="77777777" w:rsidTr="004708E2">
        <w:trPr>
          <w:trHeight w:val="270"/>
        </w:trPr>
        <w:tc>
          <w:tcPr>
            <w:tcW w:w="583" w:type="pct"/>
            <w:noWrap/>
            <w:hideMark/>
          </w:tcPr>
          <w:p w14:paraId="0564FBAC" w14:textId="01A4540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70</w:t>
            </w:r>
          </w:p>
        </w:tc>
        <w:tc>
          <w:tcPr>
            <w:tcW w:w="2772" w:type="pct"/>
            <w:noWrap/>
            <w:hideMark/>
          </w:tcPr>
          <w:p w14:paraId="0E17A1D8" w14:textId="2D6DFB5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Ac-DGSKL-N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3BA8A353" w14:textId="310325ED"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574.6</w:t>
            </w:r>
          </w:p>
        </w:tc>
        <w:tc>
          <w:tcPr>
            <w:tcW w:w="610" w:type="pct"/>
            <w:noWrap/>
            <w:hideMark/>
          </w:tcPr>
          <w:p w14:paraId="4F8E8869" w14:textId="7A1ADDD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3E885058" w14:textId="77777777" w:rsidTr="004708E2">
        <w:trPr>
          <w:trHeight w:val="270"/>
        </w:trPr>
        <w:tc>
          <w:tcPr>
            <w:tcW w:w="583" w:type="pct"/>
            <w:noWrap/>
            <w:hideMark/>
          </w:tcPr>
          <w:p w14:paraId="5AB04D7A" w14:textId="5376779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71</w:t>
            </w:r>
          </w:p>
        </w:tc>
        <w:tc>
          <w:tcPr>
            <w:tcW w:w="2772" w:type="pct"/>
            <w:noWrap/>
            <w:hideMark/>
          </w:tcPr>
          <w:p w14:paraId="389934A3" w14:textId="426BEC4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Ac-DVSKL-N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68851998" w14:textId="10E3EFAD"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616.7</w:t>
            </w:r>
          </w:p>
        </w:tc>
        <w:tc>
          <w:tcPr>
            <w:tcW w:w="610" w:type="pct"/>
            <w:noWrap/>
            <w:hideMark/>
          </w:tcPr>
          <w:p w14:paraId="5533C7E4" w14:textId="673DA450"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78E1A478" w14:textId="77777777" w:rsidTr="004708E2">
        <w:trPr>
          <w:trHeight w:val="270"/>
        </w:trPr>
        <w:tc>
          <w:tcPr>
            <w:tcW w:w="583" w:type="pct"/>
            <w:noWrap/>
            <w:hideMark/>
          </w:tcPr>
          <w:p w14:paraId="0E7F03A2" w14:textId="14D576B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72</w:t>
            </w:r>
          </w:p>
        </w:tc>
        <w:tc>
          <w:tcPr>
            <w:tcW w:w="2772" w:type="pct"/>
            <w:noWrap/>
            <w:hideMark/>
          </w:tcPr>
          <w:p w14:paraId="39BB1227" w14:textId="19BAAD1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Ac-DRSKL-N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58B433C4" w14:textId="1FB07E7B"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673.8</w:t>
            </w:r>
          </w:p>
        </w:tc>
        <w:tc>
          <w:tcPr>
            <w:tcW w:w="610" w:type="pct"/>
            <w:noWrap/>
            <w:hideMark/>
          </w:tcPr>
          <w:p w14:paraId="1432B8A1" w14:textId="39D0DDD5"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581A0A6F" w14:textId="77777777" w:rsidTr="004708E2">
        <w:trPr>
          <w:trHeight w:val="270"/>
        </w:trPr>
        <w:tc>
          <w:tcPr>
            <w:tcW w:w="583" w:type="pct"/>
            <w:noWrap/>
            <w:hideMark/>
          </w:tcPr>
          <w:p w14:paraId="036F8157" w14:textId="49220FC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lastRenderedPageBreak/>
              <w:t>73</w:t>
            </w:r>
          </w:p>
        </w:tc>
        <w:tc>
          <w:tcPr>
            <w:tcW w:w="2772" w:type="pct"/>
            <w:noWrap/>
            <w:hideMark/>
          </w:tcPr>
          <w:p w14:paraId="67C18FE4" w14:textId="0D8EFE9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Ac-DYSKL-N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07B9FAE5" w14:textId="50F0E65C"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680.8</w:t>
            </w:r>
          </w:p>
        </w:tc>
        <w:tc>
          <w:tcPr>
            <w:tcW w:w="610" w:type="pct"/>
            <w:noWrap/>
            <w:hideMark/>
          </w:tcPr>
          <w:p w14:paraId="04DAC73C" w14:textId="60B8A9D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104E22EA" w14:textId="77777777" w:rsidTr="004708E2">
        <w:trPr>
          <w:trHeight w:val="270"/>
        </w:trPr>
        <w:tc>
          <w:tcPr>
            <w:tcW w:w="583" w:type="pct"/>
            <w:noWrap/>
            <w:hideMark/>
          </w:tcPr>
          <w:p w14:paraId="7A0F22A8" w14:textId="779930A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74</w:t>
            </w:r>
          </w:p>
        </w:tc>
        <w:tc>
          <w:tcPr>
            <w:tcW w:w="2772" w:type="pct"/>
            <w:noWrap/>
            <w:hideMark/>
          </w:tcPr>
          <w:p w14:paraId="31B17B2C" w14:textId="0C6FCED9"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Ac-DDSKL-N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00CF0F72" w14:textId="44C241AC"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632.7</w:t>
            </w:r>
          </w:p>
        </w:tc>
        <w:tc>
          <w:tcPr>
            <w:tcW w:w="610" w:type="pct"/>
            <w:noWrap/>
            <w:hideMark/>
          </w:tcPr>
          <w:p w14:paraId="22902E54" w14:textId="2BE5D36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7DCCD8A1" w14:textId="77777777" w:rsidTr="004708E2">
        <w:trPr>
          <w:trHeight w:val="270"/>
        </w:trPr>
        <w:tc>
          <w:tcPr>
            <w:tcW w:w="583" w:type="pct"/>
            <w:noWrap/>
            <w:hideMark/>
          </w:tcPr>
          <w:p w14:paraId="209E142F" w14:textId="6823EE2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75</w:t>
            </w:r>
          </w:p>
        </w:tc>
        <w:tc>
          <w:tcPr>
            <w:tcW w:w="2772" w:type="pct"/>
            <w:noWrap/>
            <w:hideMark/>
          </w:tcPr>
          <w:p w14:paraId="6B790E80" w14:textId="25A655F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Ac-DNSKL-N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1E2E2845" w14:textId="150703E5"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631.7</w:t>
            </w:r>
          </w:p>
        </w:tc>
        <w:tc>
          <w:tcPr>
            <w:tcW w:w="610" w:type="pct"/>
            <w:noWrap/>
            <w:hideMark/>
          </w:tcPr>
          <w:p w14:paraId="6BCBA02D" w14:textId="15B34F54"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04093423" w14:textId="77777777" w:rsidTr="004708E2">
        <w:trPr>
          <w:trHeight w:val="270"/>
        </w:trPr>
        <w:tc>
          <w:tcPr>
            <w:tcW w:w="583" w:type="pct"/>
            <w:noWrap/>
            <w:hideMark/>
          </w:tcPr>
          <w:p w14:paraId="369F831D" w14:textId="36AB393D"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76</w:t>
            </w:r>
          </w:p>
        </w:tc>
        <w:tc>
          <w:tcPr>
            <w:tcW w:w="2772" w:type="pct"/>
            <w:noWrap/>
            <w:hideMark/>
          </w:tcPr>
          <w:p w14:paraId="2075B54C" w14:textId="3BE8DBC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Ac-DCSKL-N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5EB8DC34" w14:textId="6B5E2CB0" w:rsidR="008374F8" w:rsidRPr="00B462B4" w:rsidRDefault="004A1B1A" w:rsidP="00440127">
            <w:pPr>
              <w:widowControl/>
              <w:jc w:val="left"/>
              <w:rPr>
                <w:rFonts w:ascii="Times New Roman" w:eastAsia="宋体" w:hAnsi="Times New Roman" w:cs="Times New Roman"/>
                <w:color w:val="000000"/>
                <w:kern w:val="0"/>
                <w:sz w:val="18"/>
                <w:szCs w:val="21"/>
              </w:rPr>
            </w:pPr>
            <w:r w:rsidRPr="001D6A40">
              <w:rPr>
                <w:rFonts w:ascii="Times New Roman" w:eastAsia="宋体" w:hAnsi="Times New Roman" w:cs="Times New Roman"/>
                <w:kern w:val="0"/>
                <w:sz w:val="18"/>
                <w:szCs w:val="21"/>
              </w:rPr>
              <w:t>620.7</w:t>
            </w:r>
          </w:p>
        </w:tc>
        <w:tc>
          <w:tcPr>
            <w:tcW w:w="610" w:type="pct"/>
            <w:noWrap/>
            <w:hideMark/>
          </w:tcPr>
          <w:p w14:paraId="74E4AE8C" w14:textId="1CB3566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37B3ABC3" w14:textId="77777777" w:rsidTr="004708E2">
        <w:trPr>
          <w:trHeight w:val="270"/>
        </w:trPr>
        <w:tc>
          <w:tcPr>
            <w:tcW w:w="583" w:type="pct"/>
            <w:noWrap/>
            <w:hideMark/>
          </w:tcPr>
          <w:p w14:paraId="7021DF2E" w14:textId="12CFB25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77</w:t>
            </w:r>
          </w:p>
        </w:tc>
        <w:tc>
          <w:tcPr>
            <w:tcW w:w="2772" w:type="pct"/>
            <w:noWrap/>
            <w:hideMark/>
          </w:tcPr>
          <w:p w14:paraId="5E7BD7F4" w14:textId="4409C8E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Ac-DLSKL-N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50188960" w14:textId="16E5478A"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630.8</w:t>
            </w:r>
          </w:p>
        </w:tc>
        <w:tc>
          <w:tcPr>
            <w:tcW w:w="610" w:type="pct"/>
            <w:noWrap/>
            <w:hideMark/>
          </w:tcPr>
          <w:p w14:paraId="585B0AA1" w14:textId="24C838D0"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3045ADCC" w14:textId="77777777" w:rsidTr="004708E2">
        <w:trPr>
          <w:trHeight w:val="270"/>
        </w:trPr>
        <w:tc>
          <w:tcPr>
            <w:tcW w:w="583" w:type="pct"/>
            <w:noWrap/>
            <w:hideMark/>
          </w:tcPr>
          <w:p w14:paraId="02D1398D" w14:textId="2D5F148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78</w:t>
            </w:r>
          </w:p>
        </w:tc>
        <w:tc>
          <w:tcPr>
            <w:tcW w:w="2772" w:type="pct"/>
            <w:noWrap/>
            <w:hideMark/>
          </w:tcPr>
          <w:p w14:paraId="2F99844E" w14:textId="1E9A503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ELKKA-NH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2F757304" w14:textId="1167855C"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586.7</w:t>
            </w:r>
          </w:p>
        </w:tc>
        <w:tc>
          <w:tcPr>
            <w:tcW w:w="610" w:type="pct"/>
            <w:noWrap/>
            <w:hideMark/>
          </w:tcPr>
          <w:p w14:paraId="47CA204B" w14:textId="5742D1E4"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240C9DDE" w14:textId="77777777" w:rsidTr="004708E2">
        <w:trPr>
          <w:trHeight w:val="270"/>
        </w:trPr>
        <w:tc>
          <w:tcPr>
            <w:tcW w:w="583" w:type="pct"/>
            <w:noWrap/>
            <w:hideMark/>
          </w:tcPr>
          <w:p w14:paraId="7C2928B2" w14:textId="28DB7A6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79</w:t>
            </w:r>
          </w:p>
        </w:tc>
        <w:tc>
          <w:tcPr>
            <w:tcW w:w="2772" w:type="pct"/>
            <w:noWrap/>
            <w:hideMark/>
          </w:tcPr>
          <w:p w14:paraId="520B40B4" w14:textId="36528BF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TLKKA-NH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14BE25F7" w14:textId="3663AE92"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558.7</w:t>
            </w:r>
          </w:p>
        </w:tc>
        <w:tc>
          <w:tcPr>
            <w:tcW w:w="610" w:type="pct"/>
            <w:noWrap/>
            <w:hideMark/>
          </w:tcPr>
          <w:p w14:paraId="5DC32FC6" w14:textId="3A19C56F"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1345D506" w14:textId="77777777" w:rsidTr="004708E2">
        <w:trPr>
          <w:trHeight w:val="270"/>
        </w:trPr>
        <w:tc>
          <w:tcPr>
            <w:tcW w:w="583" w:type="pct"/>
            <w:noWrap/>
            <w:hideMark/>
          </w:tcPr>
          <w:p w14:paraId="13110672" w14:textId="64E6F5A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80</w:t>
            </w:r>
          </w:p>
        </w:tc>
        <w:tc>
          <w:tcPr>
            <w:tcW w:w="2772" w:type="pct"/>
            <w:noWrap/>
            <w:hideMark/>
          </w:tcPr>
          <w:p w14:paraId="0F31111E" w14:textId="69FAC22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KLKKA-NH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686A6D3C" w14:textId="292CE3D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585.8</w:t>
            </w:r>
          </w:p>
        </w:tc>
        <w:tc>
          <w:tcPr>
            <w:tcW w:w="610" w:type="pct"/>
            <w:noWrap/>
            <w:hideMark/>
          </w:tcPr>
          <w:p w14:paraId="55ED7F9F" w14:textId="5C4C3B8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0C6C970F" w14:textId="77777777" w:rsidTr="004708E2">
        <w:trPr>
          <w:trHeight w:val="270"/>
        </w:trPr>
        <w:tc>
          <w:tcPr>
            <w:tcW w:w="583" w:type="pct"/>
            <w:noWrap/>
            <w:hideMark/>
          </w:tcPr>
          <w:p w14:paraId="790A0DFC" w14:textId="0912DEF9"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81</w:t>
            </w:r>
          </w:p>
        </w:tc>
        <w:tc>
          <w:tcPr>
            <w:tcW w:w="2772" w:type="pct"/>
            <w:noWrap/>
            <w:hideMark/>
          </w:tcPr>
          <w:p w14:paraId="11C76F57" w14:textId="3A58345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QLKKA-NH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2B071A93" w14:textId="74F62650"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585.8</w:t>
            </w:r>
          </w:p>
        </w:tc>
        <w:tc>
          <w:tcPr>
            <w:tcW w:w="610" w:type="pct"/>
            <w:noWrap/>
            <w:hideMark/>
          </w:tcPr>
          <w:p w14:paraId="4A933532" w14:textId="2C328300"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038D8B5E" w14:textId="77777777" w:rsidTr="004708E2">
        <w:trPr>
          <w:trHeight w:val="270"/>
        </w:trPr>
        <w:tc>
          <w:tcPr>
            <w:tcW w:w="583" w:type="pct"/>
            <w:noWrap/>
            <w:hideMark/>
          </w:tcPr>
          <w:p w14:paraId="3CEBD066" w14:textId="1BB182E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82</w:t>
            </w:r>
          </w:p>
        </w:tc>
        <w:tc>
          <w:tcPr>
            <w:tcW w:w="2772" w:type="pct"/>
            <w:noWrap/>
            <w:hideMark/>
          </w:tcPr>
          <w:p w14:paraId="3DA6AA81" w14:textId="55BCD04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SLKKA-NH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3DE7DB59" w14:textId="7F70FF8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544.7</w:t>
            </w:r>
          </w:p>
        </w:tc>
        <w:tc>
          <w:tcPr>
            <w:tcW w:w="610" w:type="pct"/>
            <w:noWrap/>
            <w:hideMark/>
          </w:tcPr>
          <w:p w14:paraId="02D6BFED" w14:textId="7FBFC9E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198B319B" w14:textId="77777777" w:rsidTr="004708E2">
        <w:trPr>
          <w:trHeight w:val="270"/>
        </w:trPr>
        <w:tc>
          <w:tcPr>
            <w:tcW w:w="583" w:type="pct"/>
            <w:noWrap/>
            <w:hideMark/>
          </w:tcPr>
          <w:p w14:paraId="68284554" w14:textId="484CEEA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83</w:t>
            </w:r>
          </w:p>
        </w:tc>
        <w:tc>
          <w:tcPr>
            <w:tcW w:w="2772" w:type="pct"/>
            <w:noWrap/>
            <w:hideMark/>
          </w:tcPr>
          <w:p w14:paraId="6BF8907A" w14:textId="001D5A5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ALKKA-NH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39CB9B98" w14:textId="300D6CDD" w:rsidR="008374F8" w:rsidRPr="00B462B4" w:rsidRDefault="00861633" w:rsidP="00440127">
            <w:pPr>
              <w:widowControl/>
              <w:jc w:val="left"/>
              <w:rPr>
                <w:rFonts w:ascii="Times New Roman" w:eastAsia="宋体" w:hAnsi="Times New Roman" w:cs="Times New Roman"/>
                <w:color w:val="000000"/>
                <w:kern w:val="0"/>
                <w:sz w:val="18"/>
                <w:szCs w:val="21"/>
              </w:rPr>
            </w:pPr>
            <w:r w:rsidRPr="001D6A40">
              <w:rPr>
                <w:rFonts w:ascii="Times New Roman" w:eastAsia="宋体" w:hAnsi="Times New Roman" w:cs="Times New Roman"/>
                <w:kern w:val="0"/>
                <w:sz w:val="18"/>
                <w:szCs w:val="21"/>
              </w:rPr>
              <w:t>528.7</w:t>
            </w:r>
          </w:p>
        </w:tc>
        <w:tc>
          <w:tcPr>
            <w:tcW w:w="610" w:type="pct"/>
            <w:noWrap/>
            <w:hideMark/>
          </w:tcPr>
          <w:p w14:paraId="531CF90C" w14:textId="64548DA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2A37BC3F" w14:textId="77777777" w:rsidTr="004708E2">
        <w:trPr>
          <w:trHeight w:val="270"/>
        </w:trPr>
        <w:tc>
          <w:tcPr>
            <w:tcW w:w="583" w:type="pct"/>
            <w:noWrap/>
            <w:hideMark/>
          </w:tcPr>
          <w:p w14:paraId="0BFABE89" w14:textId="3742C1C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84</w:t>
            </w:r>
          </w:p>
        </w:tc>
        <w:tc>
          <w:tcPr>
            <w:tcW w:w="2772" w:type="pct"/>
            <w:noWrap/>
            <w:hideMark/>
          </w:tcPr>
          <w:p w14:paraId="2D6C3C3A" w14:textId="22BB89D9"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ILKKA-NH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2C4F483A" w14:textId="3FC9BFED"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570.8</w:t>
            </w:r>
          </w:p>
        </w:tc>
        <w:tc>
          <w:tcPr>
            <w:tcW w:w="610" w:type="pct"/>
            <w:noWrap/>
            <w:hideMark/>
          </w:tcPr>
          <w:p w14:paraId="789293A9" w14:textId="60743F5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4C64A7F6" w14:textId="77777777" w:rsidTr="004708E2">
        <w:trPr>
          <w:trHeight w:val="270"/>
        </w:trPr>
        <w:tc>
          <w:tcPr>
            <w:tcW w:w="583" w:type="pct"/>
            <w:noWrap/>
            <w:hideMark/>
          </w:tcPr>
          <w:p w14:paraId="373D8E7C" w14:textId="0B43084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85</w:t>
            </w:r>
          </w:p>
        </w:tc>
        <w:tc>
          <w:tcPr>
            <w:tcW w:w="2772" w:type="pct"/>
            <w:noWrap/>
            <w:hideMark/>
          </w:tcPr>
          <w:p w14:paraId="4F8FFD78" w14:textId="3B53D234"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WLKKA-NH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61FBB6F0" w14:textId="2F9D741F"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643.8</w:t>
            </w:r>
          </w:p>
        </w:tc>
        <w:tc>
          <w:tcPr>
            <w:tcW w:w="610" w:type="pct"/>
            <w:noWrap/>
            <w:hideMark/>
          </w:tcPr>
          <w:p w14:paraId="10A606EF" w14:textId="1526703E"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3FBB8134" w14:textId="77777777" w:rsidTr="004708E2">
        <w:trPr>
          <w:trHeight w:val="270"/>
        </w:trPr>
        <w:tc>
          <w:tcPr>
            <w:tcW w:w="583" w:type="pct"/>
            <w:noWrap/>
            <w:hideMark/>
          </w:tcPr>
          <w:p w14:paraId="4C8C577E" w14:textId="12D740EB"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86</w:t>
            </w:r>
          </w:p>
        </w:tc>
        <w:tc>
          <w:tcPr>
            <w:tcW w:w="2772" w:type="pct"/>
            <w:noWrap/>
            <w:hideMark/>
          </w:tcPr>
          <w:p w14:paraId="3F054F6B" w14:textId="3BE4E2F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HLKKA-NH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49C4A31F" w14:textId="2228B936"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594.8</w:t>
            </w:r>
          </w:p>
        </w:tc>
        <w:tc>
          <w:tcPr>
            <w:tcW w:w="610" w:type="pct"/>
            <w:noWrap/>
            <w:hideMark/>
          </w:tcPr>
          <w:p w14:paraId="17B2C1A4" w14:textId="7116609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0E398893" w14:textId="77777777" w:rsidTr="004708E2">
        <w:trPr>
          <w:trHeight w:val="270"/>
        </w:trPr>
        <w:tc>
          <w:tcPr>
            <w:tcW w:w="583" w:type="pct"/>
            <w:noWrap/>
            <w:hideMark/>
          </w:tcPr>
          <w:p w14:paraId="17586C74" w14:textId="10AED4AF"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87</w:t>
            </w:r>
          </w:p>
        </w:tc>
        <w:tc>
          <w:tcPr>
            <w:tcW w:w="2772" w:type="pct"/>
            <w:noWrap/>
            <w:hideMark/>
          </w:tcPr>
          <w:p w14:paraId="36455956" w14:textId="5EC9E9CD"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PLKKA-NH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1D80FEC1" w14:textId="50377D61"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554.7</w:t>
            </w:r>
          </w:p>
        </w:tc>
        <w:tc>
          <w:tcPr>
            <w:tcW w:w="610" w:type="pct"/>
            <w:noWrap/>
            <w:hideMark/>
          </w:tcPr>
          <w:p w14:paraId="78B9E2AA" w14:textId="330A0945"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626FB556" w14:textId="77777777" w:rsidTr="004708E2">
        <w:trPr>
          <w:trHeight w:val="270"/>
        </w:trPr>
        <w:tc>
          <w:tcPr>
            <w:tcW w:w="583" w:type="pct"/>
            <w:noWrap/>
            <w:hideMark/>
          </w:tcPr>
          <w:p w14:paraId="503929C5" w14:textId="187F620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88</w:t>
            </w:r>
          </w:p>
        </w:tc>
        <w:tc>
          <w:tcPr>
            <w:tcW w:w="2772" w:type="pct"/>
            <w:noWrap/>
            <w:hideMark/>
          </w:tcPr>
          <w:p w14:paraId="3C045783" w14:textId="0215E230"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MLKKA-NH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0D9E1A7A" w14:textId="3CC25397"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588.8</w:t>
            </w:r>
          </w:p>
        </w:tc>
        <w:tc>
          <w:tcPr>
            <w:tcW w:w="610" w:type="pct"/>
            <w:noWrap/>
            <w:hideMark/>
          </w:tcPr>
          <w:p w14:paraId="056A84A7" w14:textId="16B0DB9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5968DA2B" w14:textId="77777777" w:rsidTr="004708E2">
        <w:trPr>
          <w:trHeight w:val="270"/>
        </w:trPr>
        <w:tc>
          <w:tcPr>
            <w:tcW w:w="583" w:type="pct"/>
            <w:noWrap/>
            <w:hideMark/>
          </w:tcPr>
          <w:p w14:paraId="728C86B2" w14:textId="435960F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89</w:t>
            </w:r>
          </w:p>
        </w:tc>
        <w:tc>
          <w:tcPr>
            <w:tcW w:w="2772" w:type="pct"/>
            <w:noWrap/>
            <w:hideMark/>
          </w:tcPr>
          <w:p w14:paraId="14184E6E" w14:textId="37ECFD2E"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GLKKA-NH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03859DDE" w14:textId="78A90335"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514.7</w:t>
            </w:r>
          </w:p>
        </w:tc>
        <w:tc>
          <w:tcPr>
            <w:tcW w:w="610" w:type="pct"/>
            <w:noWrap/>
            <w:hideMark/>
          </w:tcPr>
          <w:p w14:paraId="38060133" w14:textId="47C3247D"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1607E488" w14:textId="77777777" w:rsidTr="004708E2">
        <w:trPr>
          <w:trHeight w:val="270"/>
        </w:trPr>
        <w:tc>
          <w:tcPr>
            <w:tcW w:w="583" w:type="pct"/>
            <w:noWrap/>
            <w:hideMark/>
          </w:tcPr>
          <w:p w14:paraId="268678E4" w14:textId="7B2CC3E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90</w:t>
            </w:r>
          </w:p>
        </w:tc>
        <w:tc>
          <w:tcPr>
            <w:tcW w:w="2772" w:type="pct"/>
            <w:noWrap/>
            <w:hideMark/>
          </w:tcPr>
          <w:p w14:paraId="0FD8916E" w14:textId="0DA7755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VLKKA-NH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024FF132" w14:textId="0F5600B2"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556.8</w:t>
            </w:r>
          </w:p>
        </w:tc>
        <w:tc>
          <w:tcPr>
            <w:tcW w:w="610" w:type="pct"/>
            <w:noWrap/>
            <w:hideMark/>
          </w:tcPr>
          <w:p w14:paraId="4FE4C289" w14:textId="79D093B4"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025C3495" w14:textId="77777777" w:rsidTr="004708E2">
        <w:trPr>
          <w:trHeight w:val="270"/>
        </w:trPr>
        <w:tc>
          <w:tcPr>
            <w:tcW w:w="583" w:type="pct"/>
            <w:noWrap/>
            <w:hideMark/>
          </w:tcPr>
          <w:p w14:paraId="47D6E8F5" w14:textId="4BE5585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91</w:t>
            </w:r>
          </w:p>
        </w:tc>
        <w:tc>
          <w:tcPr>
            <w:tcW w:w="2772" w:type="pct"/>
            <w:noWrap/>
            <w:hideMark/>
          </w:tcPr>
          <w:p w14:paraId="1AB3D7A6" w14:textId="1395589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RLKKA-NH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0064AA37" w14:textId="5736A3BD"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613.8</w:t>
            </w:r>
          </w:p>
        </w:tc>
        <w:tc>
          <w:tcPr>
            <w:tcW w:w="610" w:type="pct"/>
            <w:noWrap/>
            <w:hideMark/>
          </w:tcPr>
          <w:p w14:paraId="30E2A838" w14:textId="0A13582E"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34788AC9" w14:textId="77777777" w:rsidTr="004708E2">
        <w:trPr>
          <w:trHeight w:val="270"/>
        </w:trPr>
        <w:tc>
          <w:tcPr>
            <w:tcW w:w="583" w:type="pct"/>
            <w:noWrap/>
            <w:hideMark/>
          </w:tcPr>
          <w:p w14:paraId="2659D787" w14:textId="414EAC7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92</w:t>
            </w:r>
          </w:p>
        </w:tc>
        <w:tc>
          <w:tcPr>
            <w:tcW w:w="2772" w:type="pct"/>
            <w:noWrap/>
            <w:hideMark/>
          </w:tcPr>
          <w:p w14:paraId="5FAE0DA4" w14:textId="52E6F37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YLKKA-NH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334E34E1" w14:textId="66345C2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620.8</w:t>
            </w:r>
          </w:p>
        </w:tc>
        <w:tc>
          <w:tcPr>
            <w:tcW w:w="610" w:type="pct"/>
            <w:noWrap/>
            <w:hideMark/>
          </w:tcPr>
          <w:p w14:paraId="5A4F6F95" w14:textId="48D8311E"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1C889737" w14:textId="77777777" w:rsidTr="004708E2">
        <w:trPr>
          <w:trHeight w:val="270"/>
        </w:trPr>
        <w:tc>
          <w:tcPr>
            <w:tcW w:w="583" w:type="pct"/>
            <w:noWrap/>
            <w:hideMark/>
          </w:tcPr>
          <w:p w14:paraId="0F710AD4" w14:textId="378AAE30"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93</w:t>
            </w:r>
          </w:p>
        </w:tc>
        <w:tc>
          <w:tcPr>
            <w:tcW w:w="2772" w:type="pct"/>
            <w:noWrap/>
            <w:hideMark/>
          </w:tcPr>
          <w:p w14:paraId="7EB91744" w14:textId="69A0169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DLKKA-NH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1DBE8B02" w14:textId="47F7A317"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572.7</w:t>
            </w:r>
          </w:p>
        </w:tc>
        <w:tc>
          <w:tcPr>
            <w:tcW w:w="610" w:type="pct"/>
            <w:noWrap/>
            <w:hideMark/>
          </w:tcPr>
          <w:p w14:paraId="31E79695" w14:textId="1349E674"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2A19C476" w14:textId="77777777" w:rsidTr="004708E2">
        <w:trPr>
          <w:trHeight w:val="270"/>
        </w:trPr>
        <w:tc>
          <w:tcPr>
            <w:tcW w:w="583" w:type="pct"/>
            <w:noWrap/>
            <w:hideMark/>
          </w:tcPr>
          <w:p w14:paraId="3F1DDE97" w14:textId="3B09AD1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94</w:t>
            </w:r>
          </w:p>
        </w:tc>
        <w:tc>
          <w:tcPr>
            <w:tcW w:w="2772" w:type="pct"/>
            <w:noWrap/>
            <w:hideMark/>
          </w:tcPr>
          <w:p w14:paraId="77F116E0" w14:textId="7E14EF90"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NLKKA-NH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77078F46" w14:textId="4B8FAF0A"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571.7</w:t>
            </w:r>
          </w:p>
        </w:tc>
        <w:tc>
          <w:tcPr>
            <w:tcW w:w="610" w:type="pct"/>
            <w:noWrap/>
            <w:hideMark/>
          </w:tcPr>
          <w:p w14:paraId="78107307" w14:textId="79F3F05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0EBAC74A" w14:textId="77777777" w:rsidTr="004708E2">
        <w:trPr>
          <w:trHeight w:val="270"/>
        </w:trPr>
        <w:tc>
          <w:tcPr>
            <w:tcW w:w="583" w:type="pct"/>
            <w:noWrap/>
            <w:hideMark/>
          </w:tcPr>
          <w:p w14:paraId="3992B284" w14:textId="6C3830BE"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95</w:t>
            </w:r>
          </w:p>
        </w:tc>
        <w:tc>
          <w:tcPr>
            <w:tcW w:w="2772" w:type="pct"/>
            <w:noWrap/>
            <w:hideMark/>
          </w:tcPr>
          <w:p w14:paraId="4BD74F03" w14:textId="28A68B2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CLKKA-NH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1DFF16DC" w14:textId="7165695A"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560.8</w:t>
            </w:r>
          </w:p>
        </w:tc>
        <w:tc>
          <w:tcPr>
            <w:tcW w:w="610" w:type="pct"/>
            <w:noWrap/>
            <w:hideMark/>
          </w:tcPr>
          <w:p w14:paraId="5E1CB78F" w14:textId="5F58F0FE"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4E925066" w14:textId="77777777" w:rsidTr="004708E2">
        <w:trPr>
          <w:trHeight w:val="270"/>
        </w:trPr>
        <w:tc>
          <w:tcPr>
            <w:tcW w:w="583" w:type="pct"/>
            <w:noWrap/>
            <w:hideMark/>
          </w:tcPr>
          <w:p w14:paraId="2E7C094C" w14:textId="60155C95"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96</w:t>
            </w:r>
          </w:p>
        </w:tc>
        <w:tc>
          <w:tcPr>
            <w:tcW w:w="2772" w:type="pct"/>
            <w:noWrap/>
            <w:hideMark/>
          </w:tcPr>
          <w:p w14:paraId="677D70EA" w14:textId="2F7EE74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FLKKA-NH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5261A5B6" w14:textId="68588D52" w:rsidR="008374F8" w:rsidRPr="00B462B4" w:rsidRDefault="00861633" w:rsidP="00440127">
            <w:pPr>
              <w:widowControl/>
              <w:jc w:val="left"/>
              <w:rPr>
                <w:rFonts w:ascii="Times New Roman" w:eastAsia="宋体" w:hAnsi="Times New Roman" w:cs="Times New Roman"/>
                <w:color w:val="000000"/>
                <w:kern w:val="0"/>
                <w:sz w:val="18"/>
                <w:szCs w:val="21"/>
              </w:rPr>
            </w:pPr>
            <w:r w:rsidRPr="001D6A40">
              <w:rPr>
                <w:rFonts w:ascii="Times New Roman" w:eastAsia="宋体" w:hAnsi="Times New Roman" w:cs="Times New Roman"/>
                <w:kern w:val="0"/>
                <w:sz w:val="18"/>
                <w:szCs w:val="21"/>
              </w:rPr>
              <w:t>604.8</w:t>
            </w:r>
          </w:p>
        </w:tc>
        <w:tc>
          <w:tcPr>
            <w:tcW w:w="610" w:type="pct"/>
            <w:noWrap/>
            <w:hideMark/>
          </w:tcPr>
          <w:p w14:paraId="071F15C1" w14:textId="24E5F22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6C1BCA0E" w14:textId="77777777" w:rsidTr="004708E2">
        <w:trPr>
          <w:trHeight w:val="270"/>
        </w:trPr>
        <w:tc>
          <w:tcPr>
            <w:tcW w:w="583" w:type="pct"/>
            <w:noWrap/>
            <w:hideMark/>
          </w:tcPr>
          <w:p w14:paraId="5E23373D" w14:textId="0955B0E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97</w:t>
            </w:r>
          </w:p>
        </w:tc>
        <w:tc>
          <w:tcPr>
            <w:tcW w:w="2772" w:type="pct"/>
            <w:noWrap/>
            <w:hideMark/>
          </w:tcPr>
          <w:p w14:paraId="080B055E" w14:textId="144DFCFD"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LLKKA-NH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29D99156" w14:textId="0CB64D8B"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570.8</w:t>
            </w:r>
          </w:p>
        </w:tc>
        <w:tc>
          <w:tcPr>
            <w:tcW w:w="610" w:type="pct"/>
            <w:noWrap/>
            <w:hideMark/>
          </w:tcPr>
          <w:p w14:paraId="1AA94DD6" w14:textId="4C259B45"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05A14648" w14:textId="77777777" w:rsidTr="004708E2">
        <w:trPr>
          <w:trHeight w:val="270"/>
        </w:trPr>
        <w:tc>
          <w:tcPr>
            <w:tcW w:w="583" w:type="pct"/>
            <w:noWrap/>
            <w:hideMark/>
          </w:tcPr>
          <w:p w14:paraId="01236796" w14:textId="6356AD3D"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98</w:t>
            </w:r>
          </w:p>
        </w:tc>
        <w:tc>
          <w:tcPr>
            <w:tcW w:w="2772" w:type="pct"/>
            <w:noWrap/>
            <w:hideMark/>
          </w:tcPr>
          <w:p w14:paraId="46499991" w14:textId="39E5288D"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AEKKA-NH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109532BC" w14:textId="5A87A6D7"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544.7</w:t>
            </w:r>
          </w:p>
        </w:tc>
        <w:tc>
          <w:tcPr>
            <w:tcW w:w="610" w:type="pct"/>
            <w:noWrap/>
            <w:hideMark/>
          </w:tcPr>
          <w:p w14:paraId="46C81A2F" w14:textId="0614924B"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43EB3E68" w14:textId="77777777" w:rsidTr="004708E2">
        <w:trPr>
          <w:trHeight w:val="270"/>
        </w:trPr>
        <w:tc>
          <w:tcPr>
            <w:tcW w:w="583" w:type="pct"/>
            <w:noWrap/>
            <w:hideMark/>
          </w:tcPr>
          <w:p w14:paraId="1711FD65" w14:textId="49AF5CB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99</w:t>
            </w:r>
          </w:p>
        </w:tc>
        <w:tc>
          <w:tcPr>
            <w:tcW w:w="2772" w:type="pct"/>
            <w:noWrap/>
            <w:hideMark/>
          </w:tcPr>
          <w:p w14:paraId="2832B8E0" w14:textId="6B335685"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ATKKA-NH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3CEB3128" w14:textId="21187DC5"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516.7</w:t>
            </w:r>
          </w:p>
        </w:tc>
        <w:tc>
          <w:tcPr>
            <w:tcW w:w="610" w:type="pct"/>
            <w:noWrap/>
            <w:hideMark/>
          </w:tcPr>
          <w:p w14:paraId="25C9A5D2" w14:textId="04C760B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33BBBF52" w14:textId="77777777" w:rsidTr="004708E2">
        <w:trPr>
          <w:trHeight w:val="270"/>
        </w:trPr>
        <w:tc>
          <w:tcPr>
            <w:tcW w:w="583" w:type="pct"/>
            <w:noWrap/>
            <w:hideMark/>
          </w:tcPr>
          <w:p w14:paraId="32C602CF" w14:textId="4701A9D4"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100</w:t>
            </w:r>
          </w:p>
        </w:tc>
        <w:tc>
          <w:tcPr>
            <w:tcW w:w="2772" w:type="pct"/>
            <w:noWrap/>
            <w:hideMark/>
          </w:tcPr>
          <w:p w14:paraId="71668FAB" w14:textId="2A94F1C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AKKKA-NH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06A29679" w14:textId="1219DBC3"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543.7</w:t>
            </w:r>
          </w:p>
        </w:tc>
        <w:tc>
          <w:tcPr>
            <w:tcW w:w="610" w:type="pct"/>
            <w:noWrap/>
            <w:hideMark/>
          </w:tcPr>
          <w:p w14:paraId="26736378" w14:textId="6B6AF00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50E3FF24" w14:textId="77777777" w:rsidTr="004708E2">
        <w:trPr>
          <w:trHeight w:val="270"/>
        </w:trPr>
        <w:tc>
          <w:tcPr>
            <w:tcW w:w="583" w:type="pct"/>
            <w:noWrap/>
            <w:hideMark/>
          </w:tcPr>
          <w:p w14:paraId="44A786A1" w14:textId="2879F64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101</w:t>
            </w:r>
          </w:p>
        </w:tc>
        <w:tc>
          <w:tcPr>
            <w:tcW w:w="2772" w:type="pct"/>
            <w:noWrap/>
            <w:hideMark/>
          </w:tcPr>
          <w:p w14:paraId="69E4A028" w14:textId="42BDB3C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AQKKA-NH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02E11E4A" w14:textId="309B9313"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543.7</w:t>
            </w:r>
          </w:p>
        </w:tc>
        <w:tc>
          <w:tcPr>
            <w:tcW w:w="610" w:type="pct"/>
            <w:noWrap/>
            <w:hideMark/>
          </w:tcPr>
          <w:p w14:paraId="1153A4BF" w14:textId="1AF2C834"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3967EF92" w14:textId="77777777" w:rsidTr="004708E2">
        <w:trPr>
          <w:trHeight w:val="270"/>
        </w:trPr>
        <w:tc>
          <w:tcPr>
            <w:tcW w:w="583" w:type="pct"/>
            <w:noWrap/>
            <w:hideMark/>
          </w:tcPr>
          <w:p w14:paraId="55BFEB0F" w14:textId="64526AE0"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102</w:t>
            </w:r>
          </w:p>
        </w:tc>
        <w:tc>
          <w:tcPr>
            <w:tcW w:w="2772" w:type="pct"/>
            <w:noWrap/>
            <w:hideMark/>
          </w:tcPr>
          <w:p w14:paraId="3EA97644" w14:textId="79364FF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ASKKA-NH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062AE40D" w14:textId="75D12CE2"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502.6</w:t>
            </w:r>
          </w:p>
        </w:tc>
        <w:tc>
          <w:tcPr>
            <w:tcW w:w="610" w:type="pct"/>
            <w:noWrap/>
            <w:hideMark/>
          </w:tcPr>
          <w:p w14:paraId="367B75EE" w14:textId="059EAF6D"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0A0B9E80" w14:textId="77777777" w:rsidTr="004708E2">
        <w:trPr>
          <w:trHeight w:val="270"/>
        </w:trPr>
        <w:tc>
          <w:tcPr>
            <w:tcW w:w="583" w:type="pct"/>
            <w:noWrap/>
            <w:hideMark/>
          </w:tcPr>
          <w:p w14:paraId="635E9226" w14:textId="14F8A40E"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103</w:t>
            </w:r>
          </w:p>
        </w:tc>
        <w:tc>
          <w:tcPr>
            <w:tcW w:w="2772" w:type="pct"/>
            <w:noWrap/>
            <w:hideMark/>
          </w:tcPr>
          <w:p w14:paraId="3E199B0A" w14:textId="3DC0702D"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AAKKA-NH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775DA34C" w14:textId="327A37B4"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486.6</w:t>
            </w:r>
          </w:p>
        </w:tc>
        <w:tc>
          <w:tcPr>
            <w:tcW w:w="610" w:type="pct"/>
            <w:noWrap/>
            <w:hideMark/>
          </w:tcPr>
          <w:p w14:paraId="5E4EA48D" w14:textId="2F6ED52B"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248F6770" w14:textId="77777777" w:rsidTr="004708E2">
        <w:trPr>
          <w:trHeight w:val="270"/>
        </w:trPr>
        <w:tc>
          <w:tcPr>
            <w:tcW w:w="583" w:type="pct"/>
            <w:noWrap/>
            <w:hideMark/>
          </w:tcPr>
          <w:p w14:paraId="7ACC4FD7" w14:textId="09787F10"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104</w:t>
            </w:r>
          </w:p>
        </w:tc>
        <w:tc>
          <w:tcPr>
            <w:tcW w:w="2772" w:type="pct"/>
            <w:noWrap/>
            <w:hideMark/>
          </w:tcPr>
          <w:p w14:paraId="0B1FE5EB" w14:textId="7555B0B4"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AIKKA-NH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61C410C1" w14:textId="15B7D520"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528.7</w:t>
            </w:r>
          </w:p>
        </w:tc>
        <w:tc>
          <w:tcPr>
            <w:tcW w:w="610" w:type="pct"/>
            <w:noWrap/>
            <w:hideMark/>
          </w:tcPr>
          <w:p w14:paraId="39C3B8A5" w14:textId="60DA2A0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2C0E7497" w14:textId="77777777" w:rsidTr="004708E2">
        <w:trPr>
          <w:trHeight w:val="270"/>
        </w:trPr>
        <w:tc>
          <w:tcPr>
            <w:tcW w:w="583" w:type="pct"/>
            <w:noWrap/>
            <w:hideMark/>
          </w:tcPr>
          <w:p w14:paraId="2C7FF0D5" w14:textId="51ABEB7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105</w:t>
            </w:r>
          </w:p>
        </w:tc>
        <w:tc>
          <w:tcPr>
            <w:tcW w:w="2772" w:type="pct"/>
            <w:noWrap/>
            <w:hideMark/>
          </w:tcPr>
          <w:p w14:paraId="4346D73F" w14:textId="64D4A959"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AWKKA-NH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0FBC6AC0" w14:textId="439DA51D"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601.8</w:t>
            </w:r>
          </w:p>
        </w:tc>
        <w:tc>
          <w:tcPr>
            <w:tcW w:w="610" w:type="pct"/>
            <w:noWrap/>
            <w:hideMark/>
          </w:tcPr>
          <w:p w14:paraId="4A57F994" w14:textId="4070D69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13E32D84" w14:textId="77777777" w:rsidTr="004708E2">
        <w:trPr>
          <w:trHeight w:val="270"/>
        </w:trPr>
        <w:tc>
          <w:tcPr>
            <w:tcW w:w="583" w:type="pct"/>
            <w:noWrap/>
            <w:hideMark/>
          </w:tcPr>
          <w:p w14:paraId="419B85D2" w14:textId="47F0A50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106</w:t>
            </w:r>
          </w:p>
        </w:tc>
        <w:tc>
          <w:tcPr>
            <w:tcW w:w="2772" w:type="pct"/>
            <w:noWrap/>
            <w:hideMark/>
          </w:tcPr>
          <w:p w14:paraId="06698F47" w14:textId="2BC82F4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AHKKA-NH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1AAA3CEF" w14:textId="7444DE99"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552.7</w:t>
            </w:r>
          </w:p>
        </w:tc>
        <w:tc>
          <w:tcPr>
            <w:tcW w:w="610" w:type="pct"/>
            <w:noWrap/>
            <w:hideMark/>
          </w:tcPr>
          <w:p w14:paraId="0FF061C3" w14:textId="606FF59E"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156D53C2" w14:textId="77777777" w:rsidTr="004708E2">
        <w:trPr>
          <w:trHeight w:val="270"/>
        </w:trPr>
        <w:tc>
          <w:tcPr>
            <w:tcW w:w="583" w:type="pct"/>
            <w:noWrap/>
            <w:hideMark/>
          </w:tcPr>
          <w:p w14:paraId="0D55D2DC" w14:textId="3EC12B4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107</w:t>
            </w:r>
          </w:p>
        </w:tc>
        <w:tc>
          <w:tcPr>
            <w:tcW w:w="2772" w:type="pct"/>
            <w:noWrap/>
            <w:hideMark/>
          </w:tcPr>
          <w:p w14:paraId="3086F45A" w14:textId="7E25527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APKKA-NH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4458DD8A" w14:textId="11D42C5E"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512.7</w:t>
            </w:r>
          </w:p>
        </w:tc>
        <w:tc>
          <w:tcPr>
            <w:tcW w:w="610" w:type="pct"/>
            <w:noWrap/>
            <w:hideMark/>
          </w:tcPr>
          <w:p w14:paraId="2037BD7E" w14:textId="2B4C6105"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275A9868" w14:textId="77777777" w:rsidTr="004708E2">
        <w:trPr>
          <w:trHeight w:val="270"/>
        </w:trPr>
        <w:tc>
          <w:tcPr>
            <w:tcW w:w="583" w:type="pct"/>
            <w:noWrap/>
            <w:hideMark/>
          </w:tcPr>
          <w:p w14:paraId="1E32E9CF" w14:textId="638068B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108</w:t>
            </w:r>
          </w:p>
        </w:tc>
        <w:tc>
          <w:tcPr>
            <w:tcW w:w="2772" w:type="pct"/>
            <w:noWrap/>
            <w:hideMark/>
          </w:tcPr>
          <w:p w14:paraId="224063BF" w14:textId="0FEE231D"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AMKKA-NH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1B3F5D0C" w14:textId="413F7A07"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546.7</w:t>
            </w:r>
          </w:p>
        </w:tc>
        <w:tc>
          <w:tcPr>
            <w:tcW w:w="610" w:type="pct"/>
            <w:noWrap/>
            <w:hideMark/>
          </w:tcPr>
          <w:p w14:paraId="68E153D9" w14:textId="7FBC7B0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01195BDA" w14:textId="77777777" w:rsidTr="004708E2">
        <w:trPr>
          <w:trHeight w:val="270"/>
        </w:trPr>
        <w:tc>
          <w:tcPr>
            <w:tcW w:w="583" w:type="pct"/>
            <w:noWrap/>
            <w:hideMark/>
          </w:tcPr>
          <w:p w14:paraId="599588D3" w14:textId="14D8A1FE"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109</w:t>
            </w:r>
          </w:p>
        </w:tc>
        <w:tc>
          <w:tcPr>
            <w:tcW w:w="2772" w:type="pct"/>
            <w:noWrap/>
            <w:hideMark/>
          </w:tcPr>
          <w:p w14:paraId="58AEE596" w14:textId="60262C09"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AGKKA-NH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48AA8AA7" w14:textId="4D04FD0C"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472.6</w:t>
            </w:r>
          </w:p>
        </w:tc>
        <w:tc>
          <w:tcPr>
            <w:tcW w:w="610" w:type="pct"/>
            <w:noWrap/>
            <w:hideMark/>
          </w:tcPr>
          <w:p w14:paraId="5195F65E" w14:textId="2485DD0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70009730" w14:textId="77777777" w:rsidTr="004708E2">
        <w:trPr>
          <w:trHeight w:val="270"/>
        </w:trPr>
        <w:tc>
          <w:tcPr>
            <w:tcW w:w="583" w:type="pct"/>
            <w:noWrap/>
            <w:hideMark/>
          </w:tcPr>
          <w:p w14:paraId="44E57CA8" w14:textId="736E412D"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110</w:t>
            </w:r>
          </w:p>
        </w:tc>
        <w:tc>
          <w:tcPr>
            <w:tcW w:w="2772" w:type="pct"/>
            <w:noWrap/>
            <w:hideMark/>
          </w:tcPr>
          <w:p w14:paraId="32EC174B" w14:textId="219EA27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AVKKA-NH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26466A85" w14:textId="04AC1158"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514.7</w:t>
            </w:r>
          </w:p>
        </w:tc>
        <w:tc>
          <w:tcPr>
            <w:tcW w:w="610" w:type="pct"/>
            <w:noWrap/>
            <w:hideMark/>
          </w:tcPr>
          <w:p w14:paraId="767134B9" w14:textId="69651C2E"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320F29EC" w14:textId="77777777" w:rsidTr="004708E2">
        <w:trPr>
          <w:trHeight w:val="270"/>
        </w:trPr>
        <w:tc>
          <w:tcPr>
            <w:tcW w:w="583" w:type="pct"/>
            <w:noWrap/>
            <w:hideMark/>
          </w:tcPr>
          <w:p w14:paraId="61B5018C" w14:textId="6341624D"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111</w:t>
            </w:r>
          </w:p>
        </w:tc>
        <w:tc>
          <w:tcPr>
            <w:tcW w:w="2772" w:type="pct"/>
            <w:noWrap/>
            <w:hideMark/>
          </w:tcPr>
          <w:p w14:paraId="78095476" w14:textId="0DEED59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ARKKA-NH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18FA35B2" w14:textId="2C766741"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571.7</w:t>
            </w:r>
          </w:p>
        </w:tc>
        <w:tc>
          <w:tcPr>
            <w:tcW w:w="610" w:type="pct"/>
            <w:noWrap/>
            <w:hideMark/>
          </w:tcPr>
          <w:p w14:paraId="51EAA6D5" w14:textId="3CBA8FD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408710A6" w14:textId="77777777" w:rsidTr="004708E2">
        <w:trPr>
          <w:trHeight w:val="270"/>
        </w:trPr>
        <w:tc>
          <w:tcPr>
            <w:tcW w:w="583" w:type="pct"/>
            <w:noWrap/>
            <w:hideMark/>
          </w:tcPr>
          <w:p w14:paraId="0AC815D5" w14:textId="638F448D"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112</w:t>
            </w:r>
          </w:p>
        </w:tc>
        <w:tc>
          <w:tcPr>
            <w:tcW w:w="2772" w:type="pct"/>
            <w:noWrap/>
            <w:hideMark/>
          </w:tcPr>
          <w:p w14:paraId="38FA50B7" w14:textId="6EF5F67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AYKKA-NH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75F74921" w14:textId="7563747A"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578.7</w:t>
            </w:r>
          </w:p>
        </w:tc>
        <w:tc>
          <w:tcPr>
            <w:tcW w:w="610" w:type="pct"/>
            <w:noWrap/>
            <w:hideMark/>
          </w:tcPr>
          <w:p w14:paraId="2ABD7039" w14:textId="75BE4ED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1BE3338E" w14:textId="77777777" w:rsidTr="004708E2">
        <w:trPr>
          <w:trHeight w:val="270"/>
        </w:trPr>
        <w:tc>
          <w:tcPr>
            <w:tcW w:w="583" w:type="pct"/>
            <w:noWrap/>
            <w:hideMark/>
          </w:tcPr>
          <w:p w14:paraId="18969742" w14:textId="31C0C34D"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113</w:t>
            </w:r>
          </w:p>
        </w:tc>
        <w:tc>
          <w:tcPr>
            <w:tcW w:w="2772" w:type="pct"/>
            <w:noWrap/>
            <w:hideMark/>
          </w:tcPr>
          <w:p w14:paraId="6435887B" w14:textId="7FA9FCE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ADKKA-NH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74C1B7CA" w14:textId="3E863B64"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530.6</w:t>
            </w:r>
          </w:p>
        </w:tc>
        <w:tc>
          <w:tcPr>
            <w:tcW w:w="610" w:type="pct"/>
            <w:noWrap/>
            <w:hideMark/>
          </w:tcPr>
          <w:p w14:paraId="46B4A9CF" w14:textId="5FD3B28E"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13EA34BD" w14:textId="77777777" w:rsidTr="004708E2">
        <w:trPr>
          <w:trHeight w:val="270"/>
        </w:trPr>
        <w:tc>
          <w:tcPr>
            <w:tcW w:w="583" w:type="pct"/>
            <w:noWrap/>
            <w:hideMark/>
          </w:tcPr>
          <w:p w14:paraId="763DA1C1" w14:textId="6BD11459"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114</w:t>
            </w:r>
          </w:p>
        </w:tc>
        <w:tc>
          <w:tcPr>
            <w:tcW w:w="2772" w:type="pct"/>
            <w:noWrap/>
            <w:hideMark/>
          </w:tcPr>
          <w:p w14:paraId="35735AC8" w14:textId="6077350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ANKKA-NH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256E7344" w14:textId="48B41927"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529.6</w:t>
            </w:r>
          </w:p>
        </w:tc>
        <w:tc>
          <w:tcPr>
            <w:tcW w:w="610" w:type="pct"/>
            <w:noWrap/>
            <w:hideMark/>
          </w:tcPr>
          <w:p w14:paraId="1948AB8E" w14:textId="1163323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2D4EE096" w14:textId="77777777" w:rsidTr="004708E2">
        <w:trPr>
          <w:trHeight w:val="270"/>
        </w:trPr>
        <w:tc>
          <w:tcPr>
            <w:tcW w:w="583" w:type="pct"/>
            <w:noWrap/>
            <w:hideMark/>
          </w:tcPr>
          <w:p w14:paraId="1AF5FB72" w14:textId="4A57F79E"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115</w:t>
            </w:r>
          </w:p>
        </w:tc>
        <w:tc>
          <w:tcPr>
            <w:tcW w:w="2772" w:type="pct"/>
            <w:noWrap/>
            <w:hideMark/>
          </w:tcPr>
          <w:p w14:paraId="69BC1483" w14:textId="4429C71D"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6F6BC618" w14:textId="7F02CD6C"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518.7</w:t>
            </w:r>
          </w:p>
        </w:tc>
        <w:tc>
          <w:tcPr>
            <w:tcW w:w="610" w:type="pct"/>
            <w:noWrap/>
            <w:hideMark/>
          </w:tcPr>
          <w:p w14:paraId="149B8520" w14:textId="7B0A2C05"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73B3347D" w14:textId="77777777" w:rsidTr="004708E2">
        <w:trPr>
          <w:trHeight w:val="270"/>
        </w:trPr>
        <w:tc>
          <w:tcPr>
            <w:tcW w:w="583" w:type="pct"/>
            <w:noWrap/>
            <w:hideMark/>
          </w:tcPr>
          <w:p w14:paraId="460AAAAA" w14:textId="7EC7F93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116</w:t>
            </w:r>
          </w:p>
        </w:tc>
        <w:tc>
          <w:tcPr>
            <w:tcW w:w="2772" w:type="pct"/>
            <w:noWrap/>
            <w:hideMark/>
          </w:tcPr>
          <w:p w14:paraId="2242233C" w14:textId="0F809E6E"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AFKKA-NH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5E4E88B7" w14:textId="055AB82A"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562.7</w:t>
            </w:r>
          </w:p>
        </w:tc>
        <w:tc>
          <w:tcPr>
            <w:tcW w:w="610" w:type="pct"/>
            <w:noWrap/>
            <w:hideMark/>
          </w:tcPr>
          <w:p w14:paraId="05DFBF1B" w14:textId="622C191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1A5C210F" w14:textId="77777777" w:rsidTr="004708E2">
        <w:trPr>
          <w:trHeight w:val="270"/>
        </w:trPr>
        <w:tc>
          <w:tcPr>
            <w:tcW w:w="583" w:type="pct"/>
            <w:noWrap/>
            <w:hideMark/>
          </w:tcPr>
          <w:p w14:paraId="3CF19CC4" w14:textId="722F024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lastRenderedPageBreak/>
              <w:t>117</w:t>
            </w:r>
          </w:p>
        </w:tc>
        <w:tc>
          <w:tcPr>
            <w:tcW w:w="2772" w:type="pct"/>
            <w:noWrap/>
            <w:hideMark/>
          </w:tcPr>
          <w:p w14:paraId="1C17E0B3" w14:textId="5131E17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Ac-DFSKA-NH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5B13F02B" w14:textId="13B6DC08"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607.7</w:t>
            </w:r>
          </w:p>
        </w:tc>
        <w:tc>
          <w:tcPr>
            <w:tcW w:w="610" w:type="pct"/>
            <w:noWrap/>
            <w:hideMark/>
          </w:tcPr>
          <w:p w14:paraId="26F183DB" w14:textId="34E766C0"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331CE7F1" w14:textId="77777777" w:rsidTr="004708E2">
        <w:trPr>
          <w:trHeight w:val="270"/>
        </w:trPr>
        <w:tc>
          <w:tcPr>
            <w:tcW w:w="583" w:type="pct"/>
            <w:noWrap/>
            <w:hideMark/>
          </w:tcPr>
          <w:p w14:paraId="5B6CEE46" w14:textId="4622D04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118</w:t>
            </w:r>
          </w:p>
        </w:tc>
        <w:tc>
          <w:tcPr>
            <w:tcW w:w="2772" w:type="pct"/>
            <w:noWrap/>
            <w:hideMark/>
          </w:tcPr>
          <w:p w14:paraId="7CFDEB9C" w14:textId="4A89FBF9"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Ac-DFSKR-NH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3444CD5D" w14:textId="421B143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692.</w:t>
            </w:r>
            <w:r w:rsidR="00A15928">
              <w:rPr>
                <w:rFonts w:ascii="Times New Roman" w:eastAsia="宋体" w:hAnsi="Times New Roman" w:cs="Times New Roman"/>
                <w:color w:val="000000"/>
                <w:kern w:val="0"/>
                <w:sz w:val="18"/>
                <w:szCs w:val="21"/>
              </w:rPr>
              <w:t>8</w:t>
            </w:r>
          </w:p>
        </w:tc>
        <w:tc>
          <w:tcPr>
            <w:tcW w:w="610" w:type="pct"/>
            <w:noWrap/>
            <w:hideMark/>
          </w:tcPr>
          <w:p w14:paraId="4E872ED8" w14:textId="005D264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6CE4613E" w14:textId="77777777" w:rsidTr="004708E2">
        <w:trPr>
          <w:trHeight w:val="270"/>
        </w:trPr>
        <w:tc>
          <w:tcPr>
            <w:tcW w:w="583" w:type="pct"/>
            <w:noWrap/>
            <w:hideMark/>
          </w:tcPr>
          <w:p w14:paraId="76FAC95C" w14:textId="422978B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119</w:t>
            </w:r>
          </w:p>
        </w:tc>
        <w:tc>
          <w:tcPr>
            <w:tcW w:w="2772" w:type="pct"/>
            <w:noWrap/>
            <w:hideMark/>
          </w:tcPr>
          <w:p w14:paraId="0E0BD333" w14:textId="0B7DAB40"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Ac-DFSKN-NH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76B1F9E8" w14:textId="7417AC31"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650.7</w:t>
            </w:r>
          </w:p>
        </w:tc>
        <w:tc>
          <w:tcPr>
            <w:tcW w:w="610" w:type="pct"/>
            <w:noWrap/>
            <w:hideMark/>
          </w:tcPr>
          <w:p w14:paraId="24CD23D5" w14:textId="43016165"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54F69EEF" w14:textId="77777777" w:rsidTr="004708E2">
        <w:trPr>
          <w:trHeight w:val="270"/>
        </w:trPr>
        <w:tc>
          <w:tcPr>
            <w:tcW w:w="583" w:type="pct"/>
            <w:noWrap/>
            <w:hideMark/>
          </w:tcPr>
          <w:p w14:paraId="10737093" w14:textId="27AB5A6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120</w:t>
            </w:r>
          </w:p>
        </w:tc>
        <w:tc>
          <w:tcPr>
            <w:tcW w:w="2772" w:type="pct"/>
            <w:noWrap/>
            <w:hideMark/>
          </w:tcPr>
          <w:p w14:paraId="37B2845B" w14:textId="61F86F7F"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Ac-DFSKC-NH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568C5F70" w14:textId="6B665848"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639.7</w:t>
            </w:r>
          </w:p>
        </w:tc>
        <w:tc>
          <w:tcPr>
            <w:tcW w:w="610" w:type="pct"/>
            <w:noWrap/>
            <w:hideMark/>
          </w:tcPr>
          <w:p w14:paraId="6236375C" w14:textId="4752B00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42080731" w14:textId="77777777" w:rsidTr="004708E2">
        <w:trPr>
          <w:trHeight w:val="270"/>
        </w:trPr>
        <w:tc>
          <w:tcPr>
            <w:tcW w:w="583" w:type="pct"/>
            <w:noWrap/>
            <w:hideMark/>
          </w:tcPr>
          <w:p w14:paraId="143C20DA" w14:textId="6A83F3FF"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121</w:t>
            </w:r>
          </w:p>
        </w:tc>
        <w:tc>
          <w:tcPr>
            <w:tcW w:w="2772" w:type="pct"/>
            <w:noWrap/>
            <w:hideMark/>
          </w:tcPr>
          <w:p w14:paraId="61C4FF7E" w14:textId="4FD6CF9B"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Ac-DFSKE-NH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5D8A7CBB" w14:textId="04533DA7"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665.7</w:t>
            </w:r>
          </w:p>
        </w:tc>
        <w:tc>
          <w:tcPr>
            <w:tcW w:w="610" w:type="pct"/>
            <w:noWrap/>
            <w:hideMark/>
          </w:tcPr>
          <w:p w14:paraId="24E00AB8" w14:textId="450B4CA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0B99EE73" w14:textId="77777777" w:rsidTr="004708E2">
        <w:trPr>
          <w:trHeight w:val="270"/>
        </w:trPr>
        <w:tc>
          <w:tcPr>
            <w:tcW w:w="583" w:type="pct"/>
            <w:noWrap/>
            <w:hideMark/>
          </w:tcPr>
          <w:p w14:paraId="4908AE2E" w14:textId="6CCFD52D"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122</w:t>
            </w:r>
          </w:p>
        </w:tc>
        <w:tc>
          <w:tcPr>
            <w:tcW w:w="2772" w:type="pct"/>
            <w:noWrap/>
            <w:hideMark/>
          </w:tcPr>
          <w:p w14:paraId="6D0EEA35" w14:textId="56EE284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Ac-DFSKQ-NH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703BE8BD" w14:textId="6FB25DFF"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664.7</w:t>
            </w:r>
          </w:p>
        </w:tc>
        <w:tc>
          <w:tcPr>
            <w:tcW w:w="610" w:type="pct"/>
            <w:noWrap/>
            <w:hideMark/>
          </w:tcPr>
          <w:p w14:paraId="455C93AB" w14:textId="7E93A04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6120EBE8" w14:textId="77777777" w:rsidTr="004708E2">
        <w:trPr>
          <w:trHeight w:val="270"/>
        </w:trPr>
        <w:tc>
          <w:tcPr>
            <w:tcW w:w="583" w:type="pct"/>
            <w:noWrap/>
            <w:hideMark/>
          </w:tcPr>
          <w:p w14:paraId="2B5D77C3" w14:textId="276D52F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123</w:t>
            </w:r>
          </w:p>
        </w:tc>
        <w:tc>
          <w:tcPr>
            <w:tcW w:w="2772" w:type="pct"/>
            <w:noWrap/>
            <w:hideMark/>
          </w:tcPr>
          <w:p w14:paraId="3BC84058" w14:textId="2B186B0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Ac-DFSKG-NH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0C5934E8" w14:textId="594F25FF"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593.6</w:t>
            </w:r>
          </w:p>
        </w:tc>
        <w:tc>
          <w:tcPr>
            <w:tcW w:w="610" w:type="pct"/>
            <w:noWrap/>
            <w:hideMark/>
          </w:tcPr>
          <w:p w14:paraId="554F5FF4" w14:textId="59E4CBF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2B7786B6" w14:textId="77777777" w:rsidTr="004708E2">
        <w:trPr>
          <w:trHeight w:val="270"/>
        </w:trPr>
        <w:tc>
          <w:tcPr>
            <w:tcW w:w="583" w:type="pct"/>
            <w:noWrap/>
            <w:hideMark/>
          </w:tcPr>
          <w:p w14:paraId="4706FC12" w14:textId="14881DB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124</w:t>
            </w:r>
          </w:p>
        </w:tc>
        <w:tc>
          <w:tcPr>
            <w:tcW w:w="2772" w:type="pct"/>
            <w:noWrap/>
            <w:hideMark/>
          </w:tcPr>
          <w:p w14:paraId="720121BE" w14:textId="3A572BC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Ac-DFSKH-NH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307862BF" w14:textId="39221B43"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673.7</w:t>
            </w:r>
          </w:p>
        </w:tc>
        <w:tc>
          <w:tcPr>
            <w:tcW w:w="610" w:type="pct"/>
            <w:noWrap/>
            <w:hideMark/>
          </w:tcPr>
          <w:p w14:paraId="15710272" w14:textId="5AADFDEF"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2676E650" w14:textId="77777777" w:rsidTr="004708E2">
        <w:trPr>
          <w:trHeight w:val="270"/>
        </w:trPr>
        <w:tc>
          <w:tcPr>
            <w:tcW w:w="583" w:type="pct"/>
            <w:noWrap/>
            <w:hideMark/>
          </w:tcPr>
          <w:p w14:paraId="2377CFE8" w14:textId="1637531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125</w:t>
            </w:r>
          </w:p>
        </w:tc>
        <w:tc>
          <w:tcPr>
            <w:tcW w:w="2772" w:type="pct"/>
            <w:noWrap/>
            <w:hideMark/>
          </w:tcPr>
          <w:p w14:paraId="466FBE50" w14:textId="11D05340"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Ac-DFSKI-NH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47E4E465" w14:textId="6923D620"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649.8</w:t>
            </w:r>
          </w:p>
        </w:tc>
        <w:tc>
          <w:tcPr>
            <w:tcW w:w="610" w:type="pct"/>
            <w:noWrap/>
            <w:hideMark/>
          </w:tcPr>
          <w:p w14:paraId="331ACEA9" w14:textId="0F9774EB"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248121AB" w14:textId="77777777" w:rsidTr="004708E2">
        <w:trPr>
          <w:trHeight w:val="270"/>
        </w:trPr>
        <w:tc>
          <w:tcPr>
            <w:tcW w:w="583" w:type="pct"/>
            <w:noWrap/>
            <w:hideMark/>
          </w:tcPr>
          <w:p w14:paraId="3A6E5864" w14:textId="730CFB4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126</w:t>
            </w:r>
          </w:p>
        </w:tc>
        <w:tc>
          <w:tcPr>
            <w:tcW w:w="2772" w:type="pct"/>
            <w:noWrap/>
            <w:hideMark/>
          </w:tcPr>
          <w:p w14:paraId="3641B930" w14:textId="4BD93F4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Ac-DFSKK-NH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126A3D82" w14:textId="1EDA84CF"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664.8</w:t>
            </w:r>
          </w:p>
        </w:tc>
        <w:tc>
          <w:tcPr>
            <w:tcW w:w="610" w:type="pct"/>
            <w:noWrap/>
            <w:hideMark/>
          </w:tcPr>
          <w:p w14:paraId="10C65A41" w14:textId="056516A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4FB95E13" w14:textId="77777777" w:rsidTr="004708E2">
        <w:trPr>
          <w:trHeight w:val="270"/>
        </w:trPr>
        <w:tc>
          <w:tcPr>
            <w:tcW w:w="583" w:type="pct"/>
            <w:noWrap/>
            <w:hideMark/>
          </w:tcPr>
          <w:p w14:paraId="08F55D7D" w14:textId="023C1CD5"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127</w:t>
            </w:r>
          </w:p>
        </w:tc>
        <w:tc>
          <w:tcPr>
            <w:tcW w:w="2772" w:type="pct"/>
            <w:noWrap/>
            <w:hideMark/>
          </w:tcPr>
          <w:p w14:paraId="48103902" w14:textId="695B7CEF"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Ac-DFSKM-NH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3167EF33" w14:textId="5807130F"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667.8</w:t>
            </w:r>
          </w:p>
        </w:tc>
        <w:tc>
          <w:tcPr>
            <w:tcW w:w="610" w:type="pct"/>
            <w:noWrap/>
            <w:hideMark/>
          </w:tcPr>
          <w:p w14:paraId="7B503976" w14:textId="71C18DE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4E62C086" w14:textId="77777777" w:rsidTr="004708E2">
        <w:trPr>
          <w:trHeight w:val="270"/>
        </w:trPr>
        <w:tc>
          <w:tcPr>
            <w:tcW w:w="583" w:type="pct"/>
            <w:noWrap/>
            <w:hideMark/>
          </w:tcPr>
          <w:p w14:paraId="155AE2A3" w14:textId="1E98720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128</w:t>
            </w:r>
          </w:p>
        </w:tc>
        <w:tc>
          <w:tcPr>
            <w:tcW w:w="2772" w:type="pct"/>
            <w:noWrap/>
            <w:hideMark/>
          </w:tcPr>
          <w:p w14:paraId="5AB5319F" w14:textId="51C3D41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Ac-DFSKF-NH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743D999E" w14:textId="4025C45A"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683.8</w:t>
            </w:r>
          </w:p>
        </w:tc>
        <w:tc>
          <w:tcPr>
            <w:tcW w:w="610" w:type="pct"/>
            <w:noWrap/>
            <w:hideMark/>
          </w:tcPr>
          <w:p w14:paraId="7A3B4213" w14:textId="20DD70E9"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3CCB3F93" w14:textId="77777777" w:rsidTr="004708E2">
        <w:trPr>
          <w:trHeight w:val="270"/>
        </w:trPr>
        <w:tc>
          <w:tcPr>
            <w:tcW w:w="583" w:type="pct"/>
            <w:noWrap/>
            <w:hideMark/>
          </w:tcPr>
          <w:p w14:paraId="3D80A4A1" w14:textId="2BEEBE1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129</w:t>
            </w:r>
          </w:p>
        </w:tc>
        <w:tc>
          <w:tcPr>
            <w:tcW w:w="2772" w:type="pct"/>
            <w:noWrap/>
            <w:hideMark/>
          </w:tcPr>
          <w:p w14:paraId="0B388710" w14:textId="62C122CB"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Ac-DFSKP-NH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12A22ABC" w14:textId="0EA92BC4"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633.7</w:t>
            </w:r>
          </w:p>
        </w:tc>
        <w:tc>
          <w:tcPr>
            <w:tcW w:w="610" w:type="pct"/>
            <w:noWrap/>
            <w:hideMark/>
          </w:tcPr>
          <w:p w14:paraId="724E316E" w14:textId="36D2F96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2757CC1B" w14:textId="77777777" w:rsidTr="004708E2">
        <w:trPr>
          <w:trHeight w:val="270"/>
        </w:trPr>
        <w:tc>
          <w:tcPr>
            <w:tcW w:w="583" w:type="pct"/>
            <w:noWrap/>
            <w:hideMark/>
          </w:tcPr>
          <w:p w14:paraId="5C52B28F" w14:textId="6DC4E44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130</w:t>
            </w:r>
          </w:p>
        </w:tc>
        <w:tc>
          <w:tcPr>
            <w:tcW w:w="2772" w:type="pct"/>
            <w:noWrap/>
            <w:hideMark/>
          </w:tcPr>
          <w:p w14:paraId="6B98EEB7" w14:textId="283CB26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Ac-DFSKS-NH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650AC95B" w14:textId="03EA91A8"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623.7</w:t>
            </w:r>
          </w:p>
        </w:tc>
        <w:tc>
          <w:tcPr>
            <w:tcW w:w="610" w:type="pct"/>
            <w:noWrap/>
            <w:hideMark/>
          </w:tcPr>
          <w:p w14:paraId="69DB9108" w14:textId="549E4D1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1B380AB1" w14:textId="77777777" w:rsidTr="004708E2">
        <w:trPr>
          <w:trHeight w:val="270"/>
        </w:trPr>
        <w:tc>
          <w:tcPr>
            <w:tcW w:w="583" w:type="pct"/>
            <w:noWrap/>
            <w:hideMark/>
          </w:tcPr>
          <w:p w14:paraId="6E3DE65F" w14:textId="011ECEE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131</w:t>
            </w:r>
          </w:p>
        </w:tc>
        <w:tc>
          <w:tcPr>
            <w:tcW w:w="2772" w:type="pct"/>
            <w:noWrap/>
            <w:hideMark/>
          </w:tcPr>
          <w:p w14:paraId="57BBBE0D" w14:textId="0B2B938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Ac-DFSKT-NH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5876D628" w14:textId="0F447AB0"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637.7</w:t>
            </w:r>
          </w:p>
        </w:tc>
        <w:tc>
          <w:tcPr>
            <w:tcW w:w="610" w:type="pct"/>
            <w:noWrap/>
            <w:hideMark/>
          </w:tcPr>
          <w:p w14:paraId="6202A9C6" w14:textId="2D501E1D"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319A5DEA" w14:textId="77777777" w:rsidTr="004708E2">
        <w:trPr>
          <w:trHeight w:val="270"/>
        </w:trPr>
        <w:tc>
          <w:tcPr>
            <w:tcW w:w="583" w:type="pct"/>
            <w:noWrap/>
            <w:hideMark/>
          </w:tcPr>
          <w:p w14:paraId="4FFEE225" w14:textId="2F8CD2FE"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132</w:t>
            </w:r>
          </w:p>
        </w:tc>
        <w:tc>
          <w:tcPr>
            <w:tcW w:w="2772" w:type="pct"/>
            <w:noWrap/>
            <w:hideMark/>
          </w:tcPr>
          <w:p w14:paraId="003687FA" w14:textId="19251A74"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Ac-DFSKW-NH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470B2FD4" w14:textId="544178D6"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722.8</w:t>
            </w:r>
          </w:p>
        </w:tc>
        <w:tc>
          <w:tcPr>
            <w:tcW w:w="610" w:type="pct"/>
            <w:noWrap/>
            <w:hideMark/>
          </w:tcPr>
          <w:p w14:paraId="13369FBA" w14:textId="544F295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5A87DF4A" w14:textId="77777777" w:rsidTr="004708E2">
        <w:trPr>
          <w:trHeight w:val="270"/>
        </w:trPr>
        <w:tc>
          <w:tcPr>
            <w:tcW w:w="583" w:type="pct"/>
            <w:noWrap/>
            <w:hideMark/>
          </w:tcPr>
          <w:p w14:paraId="0A11AE75" w14:textId="03535BE4"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133</w:t>
            </w:r>
          </w:p>
        </w:tc>
        <w:tc>
          <w:tcPr>
            <w:tcW w:w="2772" w:type="pct"/>
            <w:noWrap/>
            <w:hideMark/>
          </w:tcPr>
          <w:p w14:paraId="635E66D0" w14:textId="02130B9D"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Ac-DFSKY-NH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379B2F20" w14:textId="58E28F27"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699.8</w:t>
            </w:r>
          </w:p>
        </w:tc>
        <w:tc>
          <w:tcPr>
            <w:tcW w:w="610" w:type="pct"/>
            <w:noWrap/>
            <w:hideMark/>
          </w:tcPr>
          <w:p w14:paraId="576BB83D" w14:textId="259660F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73CD7B67" w14:textId="77777777" w:rsidTr="004708E2">
        <w:trPr>
          <w:trHeight w:val="270"/>
        </w:trPr>
        <w:tc>
          <w:tcPr>
            <w:tcW w:w="583" w:type="pct"/>
            <w:noWrap/>
            <w:hideMark/>
          </w:tcPr>
          <w:p w14:paraId="298DFFA3" w14:textId="7C86719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134</w:t>
            </w:r>
          </w:p>
        </w:tc>
        <w:tc>
          <w:tcPr>
            <w:tcW w:w="2772" w:type="pct"/>
            <w:noWrap/>
            <w:hideMark/>
          </w:tcPr>
          <w:p w14:paraId="4794DD51" w14:textId="17D9286E"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Ac-DFSKV-NH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34FB42BF" w14:textId="501D5EC0"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635.7</w:t>
            </w:r>
          </w:p>
        </w:tc>
        <w:tc>
          <w:tcPr>
            <w:tcW w:w="610" w:type="pct"/>
            <w:noWrap/>
            <w:hideMark/>
          </w:tcPr>
          <w:p w14:paraId="263C5675" w14:textId="47A9465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7EA77DCC" w14:textId="77777777" w:rsidTr="004708E2">
        <w:trPr>
          <w:trHeight w:val="270"/>
        </w:trPr>
        <w:tc>
          <w:tcPr>
            <w:tcW w:w="583" w:type="pct"/>
            <w:noWrap/>
            <w:hideMark/>
          </w:tcPr>
          <w:p w14:paraId="2D040166" w14:textId="72EE254B"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135</w:t>
            </w:r>
          </w:p>
        </w:tc>
        <w:tc>
          <w:tcPr>
            <w:tcW w:w="2772" w:type="pct"/>
            <w:noWrap/>
            <w:hideMark/>
          </w:tcPr>
          <w:p w14:paraId="0DB67DF3" w14:textId="2A56092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Ac-DFSKD-NH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2D0A893A" w14:textId="194D6BF2"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651.7</w:t>
            </w:r>
          </w:p>
        </w:tc>
        <w:tc>
          <w:tcPr>
            <w:tcW w:w="610" w:type="pct"/>
            <w:noWrap/>
            <w:hideMark/>
          </w:tcPr>
          <w:p w14:paraId="083F4785" w14:textId="56BB1D6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337ACECB" w14:textId="77777777" w:rsidTr="004708E2">
        <w:trPr>
          <w:trHeight w:val="270"/>
        </w:trPr>
        <w:tc>
          <w:tcPr>
            <w:tcW w:w="583" w:type="pct"/>
            <w:noWrap/>
            <w:hideMark/>
          </w:tcPr>
          <w:p w14:paraId="7A91FC0F" w14:textId="360C9A8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136</w:t>
            </w:r>
          </w:p>
        </w:tc>
        <w:tc>
          <w:tcPr>
            <w:tcW w:w="2772" w:type="pct"/>
            <w:noWrap/>
            <w:hideMark/>
          </w:tcPr>
          <w:p w14:paraId="4D7FBC84" w14:textId="6F5CE9C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Ac-DFSKL-NH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386FF18A" w14:textId="069AC30F"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649.8</w:t>
            </w:r>
          </w:p>
        </w:tc>
        <w:tc>
          <w:tcPr>
            <w:tcW w:w="610" w:type="pct"/>
            <w:noWrap/>
            <w:hideMark/>
          </w:tcPr>
          <w:p w14:paraId="39920FF4" w14:textId="4D85BAC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17101A37" w14:textId="77777777" w:rsidTr="004708E2">
        <w:trPr>
          <w:trHeight w:val="270"/>
        </w:trPr>
        <w:tc>
          <w:tcPr>
            <w:tcW w:w="583" w:type="pct"/>
            <w:noWrap/>
            <w:hideMark/>
          </w:tcPr>
          <w:p w14:paraId="095C22B5" w14:textId="005219D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137</w:t>
            </w:r>
          </w:p>
        </w:tc>
        <w:tc>
          <w:tcPr>
            <w:tcW w:w="2772" w:type="pct"/>
            <w:noWrap/>
            <w:hideMark/>
          </w:tcPr>
          <w:p w14:paraId="2EAC2EE1" w14:textId="26C9066D"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Ac-DFSAL-NH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1E8F3F43" w14:textId="7A39BB89"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592.7</w:t>
            </w:r>
          </w:p>
        </w:tc>
        <w:tc>
          <w:tcPr>
            <w:tcW w:w="610" w:type="pct"/>
            <w:noWrap/>
            <w:hideMark/>
          </w:tcPr>
          <w:p w14:paraId="787AB8CA" w14:textId="563F2F3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12404CB2" w14:textId="77777777" w:rsidTr="004708E2">
        <w:trPr>
          <w:trHeight w:val="270"/>
        </w:trPr>
        <w:tc>
          <w:tcPr>
            <w:tcW w:w="583" w:type="pct"/>
            <w:noWrap/>
            <w:hideMark/>
          </w:tcPr>
          <w:p w14:paraId="5FCA7B22" w14:textId="2AF8F204"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138</w:t>
            </w:r>
          </w:p>
        </w:tc>
        <w:tc>
          <w:tcPr>
            <w:tcW w:w="2772" w:type="pct"/>
            <w:noWrap/>
            <w:hideMark/>
          </w:tcPr>
          <w:p w14:paraId="75E2A84E" w14:textId="6A94C170"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Ac-DFSRL-NH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135FBA31" w14:textId="13DC739A"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677.8</w:t>
            </w:r>
          </w:p>
        </w:tc>
        <w:tc>
          <w:tcPr>
            <w:tcW w:w="610" w:type="pct"/>
            <w:noWrap/>
            <w:hideMark/>
          </w:tcPr>
          <w:p w14:paraId="5A769508" w14:textId="3863C72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482A8330" w14:textId="77777777" w:rsidTr="004708E2">
        <w:trPr>
          <w:trHeight w:val="270"/>
        </w:trPr>
        <w:tc>
          <w:tcPr>
            <w:tcW w:w="583" w:type="pct"/>
            <w:noWrap/>
            <w:hideMark/>
          </w:tcPr>
          <w:p w14:paraId="47CAF4A6" w14:textId="03C27CB5"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139</w:t>
            </w:r>
          </w:p>
        </w:tc>
        <w:tc>
          <w:tcPr>
            <w:tcW w:w="2772" w:type="pct"/>
            <w:noWrap/>
            <w:hideMark/>
          </w:tcPr>
          <w:p w14:paraId="50184FAF" w14:textId="3CB53A0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Ac-DFSNL-NH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4FB5BC13" w14:textId="54F95098"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635.7</w:t>
            </w:r>
          </w:p>
        </w:tc>
        <w:tc>
          <w:tcPr>
            <w:tcW w:w="610" w:type="pct"/>
            <w:noWrap/>
            <w:hideMark/>
          </w:tcPr>
          <w:p w14:paraId="09FCF408" w14:textId="6425B5A9"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34A0F2B7" w14:textId="77777777" w:rsidTr="004708E2">
        <w:trPr>
          <w:trHeight w:val="270"/>
        </w:trPr>
        <w:tc>
          <w:tcPr>
            <w:tcW w:w="583" w:type="pct"/>
            <w:noWrap/>
            <w:hideMark/>
          </w:tcPr>
          <w:p w14:paraId="21F7AFB1" w14:textId="6EE80E8F"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140</w:t>
            </w:r>
          </w:p>
        </w:tc>
        <w:tc>
          <w:tcPr>
            <w:tcW w:w="2772" w:type="pct"/>
            <w:noWrap/>
            <w:hideMark/>
          </w:tcPr>
          <w:p w14:paraId="361BD851" w14:textId="4DA2619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Ac-DFSDL-NH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65466C0C" w14:textId="0B4BA61A"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636.7</w:t>
            </w:r>
          </w:p>
        </w:tc>
        <w:tc>
          <w:tcPr>
            <w:tcW w:w="610" w:type="pct"/>
            <w:noWrap/>
            <w:hideMark/>
          </w:tcPr>
          <w:p w14:paraId="59ABF348" w14:textId="60C4E8B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5C5FB271" w14:textId="77777777" w:rsidTr="004708E2">
        <w:trPr>
          <w:trHeight w:val="270"/>
        </w:trPr>
        <w:tc>
          <w:tcPr>
            <w:tcW w:w="583" w:type="pct"/>
            <w:noWrap/>
            <w:hideMark/>
          </w:tcPr>
          <w:p w14:paraId="1D8C1CFE" w14:textId="6B9CBC0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141</w:t>
            </w:r>
          </w:p>
        </w:tc>
        <w:tc>
          <w:tcPr>
            <w:tcW w:w="2772" w:type="pct"/>
            <w:noWrap/>
            <w:hideMark/>
          </w:tcPr>
          <w:p w14:paraId="2340ECD4" w14:textId="7F9FF57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Ac-DFSCL-NH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0CCA4F78" w14:textId="0C3823DC"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624.7</w:t>
            </w:r>
          </w:p>
        </w:tc>
        <w:tc>
          <w:tcPr>
            <w:tcW w:w="610" w:type="pct"/>
            <w:noWrap/>
            <w:hideMark/>
          </w:tcPr>
          <w:p w14:paraId="485768E3" w14:textId="0619931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47C48A0F" w14:textId="77777777" w:rsidTr="004708E2">
        <w:trPr>
          <w:trHeight w:val="270"/>
        </w:trPr>
        <w:tc>
          <w:tcPr>
            <w:tcW w:w="583" w:type="pct"/>
            <w:noWrap/>
            <w:hideMark/>
          </w:tcPr>
          <w:p w14:paraId="5E4D7B0E" w14:textId="1927CF5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142</w:t>
            </w:r>
          </w:p>
        </w:tc>
        <w:tc>
          <w:tcPr>
            <w:tcW w:w="2772" w:type="pct"/>
            <w:noWrap/>
            <w:hideMark/>
          </w:tcPr>
          <w:p w14:paraId="5D76B867" w14:textId="6C1E2FC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Ac-DFSEL-NH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2E8D2BF9" w14:textId="15CD13EC"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650.7</w:t>
            </w:r>
          </w:p>
        </w:tc>
        <w:tc>
          <w:tcPr>
            <w:tcW w:w="610" w:type="pct"/>
            <w:noWrap/>
            <w:hideMark/>
          </w:tcPr>
          <w:p w14:paraId="78DCC027" w14:textId="51CD7FC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5988DDD3" w14:textId="77777777" w:rsidTr="004708E2">
        <w:trPr>
          <w:trHeight w:val="270"/>
        </w:trPr>
        <w:tc>
          <w:tcPr>
            <w:tcW w:w="583" w:type="pct"/>
            <w:noWrap/>
            <w:hideMark/>
          </w:tcPr>
          <w:p w14:paraId="59F13EE2" w14:textId="587B3F1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143</w:t>
            </w:r>
          </w:p>
        </w:tc>
        <w:tc>
          <w:tcPr>
            <w:tcW w:w="2772" w:type="pct"/>
            <w:noWrap/>
            <w:hideMark/>
          </w:tcPr>
          <w:p w14:paraId="1706515A" w14:textId="27AFBBD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Ac-DFSQL-NH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686B96BA" w14:textId="5166926A"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649.7</w:t>
            </w:r>
          </w:p>
        </w:tc>
        <w:tc>
          <w:tcPr>
            <w:tcW w:w="610" w:type="pct"/>
            <w:noWrap/>
            <w:hideMark/>
          </w:tcPr>
          <w:p w14:paraId="02823DC8" w14:textId="7EE3114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7F84BCE0" w14:textId="77777777" w:rsidTr="004708E2">
        <w:trPr>
          <w:trHeight w:val="270"/>
        </w:trPr>
        <w:tc>
          <w:tcPr>
            <w:tcW w:w="583" w:type="pct"/>
            <w:noWrap/>
            <w:hideMark/>
          </w:tcPr>
          <w:p w14:paraId="72B2BC05" w14:textId="5CA4AEB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144</w:t>
            </w:r>
          </w:p>
        </w:tc>
        <w:tc>
          <w:tcPr>
            <w:tcW w:w="2772" w:type="pct"/>
            <w:noWrap/>
            <w:hideMark/>
          </w:tcPr>
          <w:p w14:paraId="4DE410E3" w14:textId="5E16838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Ac-DFSGL-NH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4168C515" w14:textId="4D6E2BD8"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578.6</w:t>
            </w:r>
          </w:p>
        </w:tc>
        <w:tc>
          <w:tcPr>
            <w:tcW w:w="610" w:type="pct"/>
            <w:noWrap/>
            <w:hideMark/>
          </w:tcPr>
          <w:p w14:paraId="6B5D90B1" w14:textId="5E56A7E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56DB0C13" w14:textId="77777777" w:rsidTr="004708E2">
        <w:trPr>
          <w:trHeight w:val="270"/>
        </w:trPr>
        <w:tc>
          <w:tcPr>
            <w:tcW w:w="583" w:type="pct"/>
            <w:noWrap/>
            <w:hideMark/>
          </w:tcPr>
          <w:p w14:paraId="224ED0D7" w14:textId="02E48DA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145</w:t>
            </w:r>
          </w:p>
        </w:tc>
        <w:tc>
          <w:tcPr>
            <w:tcW w:w="2772" w:type="pct"/>
            <w:noWrap/>
            <w:hideMark/>
          </w:tcPr>
          <w:p w14:paraId="44AE9E7F" w14:textId="4B8ACF6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Ac-DFSHL-NH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7A035888" w14:textId="66E6C570"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658.7</w:t>
            </w:r>
          </w:p>
        </w:tc>
        <w:tc>
          <w:tcPr>
            <w:tcW w:w="610" w:type="pct"/>
            <w:noWrap/>
            <w:hideMark/>
          </w:tcPr>
          <w:p w14:paraId="6D6856E9" w14:textId="79111EA0"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01FA9D33" w14:textId="77777777" w:rsidTr="004708E2">
        <w:trPr>
          <w:trHeight w:val="270"/>
        </w:trPr>
        <w:tc>
          <w:tcPr>
            <w:tcW w:w="583" w:type="pct"/>
            <w:noWrap/>
            <w:hideMark/>
          </w:tcPr>
          <w:p w14:paraId="2C6B103E" w14:textId="5853104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146</w:t>
            </w:r>
          </w:p>
        </w:tc>
        <w:tc>
          <w:tcPr>
            <w:tcW w:w="2772" w:type="pct"/>
            <w:noWrap/>
            <w:hideMark/>
          </w:tcPr>
          <w:p w14:paraId="225ADE1C" w14:textId="6973FB1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Ac-DFSIL-NH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1307ABDF" w14:textId="04A324E7"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634.7</w:t>
            </w:r>
          </w:p>
        </w:tc>
        <w:tc>
          <w:tcPr>
            <w:tcW w:w="610" w:type="pct"/>
            <w:noWrap/>
            <w:hideMark/>
          </w:tcPr>
          <w:p w14:paraId="2859395E" w14:textId="6C55F64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6BA3DC23" w14:textId="77777777" w:rsidTr="004708E2">
        <w:trPr>
          <w:trHeight w:val="270"/>
        </w:trPr>
        <w:tc>
          <w:tcPr>
            <w:tcW w:w="583" w:type="pct"/>
            <w:noWrap/>
            <w:hideMark/>
          </w:tcPr>
          <w:p w14:paraId="066D5D09" w14:textId="0EE387C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147</w:t>
            </w:r>
          </w:p>
        </w:tc>
        <w:tc>
          <w:tcPr>
            <w:tcW w:w="2772" w:type="pct"/>
            <w:noWrap/>
            <w:hideMark/>
          </w:tcPr>
          <w:p w14:paraId="2C96DBE5" w14:textId="3450999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Ac-DFSLL-NH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327E9E73" w14:textId="73931EA3"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634.7</w:t>
            </w:r>
          </w:p>
        </w:tc>
        <w:tc>
          <w:tcPr>
            <w:tcW w:w="610" w:type="pct"/>
            <w:noWrap/>
            <w:hideMark/>
          </w:tcPr>
          <w:p w14:paraId="3E916A32" w14:textId="66685E2E"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51E58B14" w14:textId="77777777" w:rsidTr="004708E2">
        <w:trPr>
          <w:trHeight w:val="270"/>
        </w:trPr>
        <w:tc>
          <w:tcPr>
            <w:tcW w:w="583" w:type="pct"/>
            <w:noWrap/>
            <w:hideMark/>
          </w:tcPr>
          <w:p w14:paraId="08411651" w14:textId="0CD8814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148</w:t>
            </w:r>
          </w:p>
        </w:tc>
        <w:tc>
          <w:tcPr>
            <w:tcW w:w="2772" w:type="pct"/>
            <w:noWrap/>
            <w:hideMark/>
          </w:tcPr>
          <w:p w14:paraId="4401CE9C" w14:textId="50A1B96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Ac-DFSML-NH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145FFE75" w14:textId="702FEE09"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652.8</w:t>
            </w:r>
          </w:p>
        </w:tc>
        <w:tc>
          <w:tcPr>
            <w:tcW w:w="610" w:type="pct"/>
            <w:noWrap/>
            <w:hideMark/>
          </w:tcPr>
          <w:p w14:paraId="41B1826E" w14:textId="46E2E1C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1A34FE78" w14:textId="77777777" w:rsidTr="004708E2">
        <w:trPr>
          <w:trHeight w:val="270"/>
        </w:trPr>
        <w:tc>
          <w:tcPr>
            <w:tcW w:w="583" w:type="pct"/>
            <w:noWrap/>
            <w:hideMark/>
          </w:tcPr>
          <w:p w14:paraId="6E15654A" w14:textId="7E9D36C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149</w:t>
            </w:r>
          </w:p>
        </w:tc>
        <w:tc>
          <w:tcPr>
            <w:tcW w:w="2772" w:type="pct"/>
            <w:noWrap/>
            <w:hideMark/>
          </w:tcPr>
          <w:p w14:paraId="45DBBEB8" w14:textId="59901EBE"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Ac-DFSFL-NH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1A3075FB" w14:textId="79CBD11E"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668.8</w:t>
            </w:r>
          </w:p>
        </w:tc>
        <w:tc>
          <w:tcPr>
            <w:tcW w:w="610" w:type="pct"/>
            <w:noWrap/>
            <w:hideMark/>
          </w:tcPr>
          <w:p w14:paraId="502AEF8E" w14:textId="6C307BE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26C5B945" w14:textId="77777777" w:rsidTr="004708E2">
        <w:trPr>
          <w:trHeight w:val="270"/>
        </w:trPr>
        <w:tc>
          <w:tcPr>
            <w:tcW w:w="583" w:type="pct"/>
            <w:noWrap/>
            <w:hideMark/>
          </w:tcPr>
          <w:p w14:paraId="7E12F9F0" w14:textId="7C26B7DB"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150</w:t>
            </w:r>
          </w:p>
        </w:tc>
        <w:tc>
          <w:tcPr>
            <w:tcW w:w="2772" w:type="pct"/>
            <w:noWrap/>
            <w:hideMark/>
          </w:tcPr>
          <w:p w14:paraId="390B5CCE" w14:textId="2C82B8C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Ac-DFSPL-NH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03F424FB" w14:textId="16DFD83D"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618.7</w:t>
            </w:r>
          </w:p>
        </w:tc>
        <w:tc>
          <w:tcPr>
            <w:tcW w:w="610" w:type="pct"/>
            <w:noWrap/>
            <w:hideMark/>
          </w:tcPr>
          <w:p w14:paraId="483B5201" w14:textId="28E9A05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3C07464A" w14:textId="77777777" w:rsidTr="004708E2">
        <w:trPr>
          <w:trHeight w:val="270"/>
        </w:trPr>
        <w:tc>
          <w:tcPr>
            <w:tcW w:w="583" w:type="pct"/>
            <w:noWrap/>
            <w:hideMark/>
          </w:tcPr>
          <w:p w14:paraId="0A615BCB" w14:textId="5D3C4A4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151</w:t>
            </w:r>
          </w:p>
        </w:tc>
        <w:tc>
          <w:tcPr>
            <w:tcW w:w="2772" w:type="pct"/>
            <w:noWrap/>
            <w:hideMark/>
          </w:tcPr>
          <w:p w14:paraId="540B3869" w14:textId="365703FB"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Ac-DFSSL-NH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4D8000CA" w14:textId="1B2263DC"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608.7</w:t>
            </w:r>
          </w:p>
        </w:tc>
        <w:tc>
          <w:tcPr>
            <w:tcW w:w="610" w:type="pct"/>
            <w:noWrap/>
            <w:hideMark/>
          </w:tcPr>
          <w:p w14:paraId="42AB2DC2" w14:textId="426D485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7ECAD68E" w14:textId="77777777" w:rsidTr="004708E2">
        <w:trPr>
          <w:trHeight w:val="270"/>
        </w:trPr>
        <w:tc>
          <w:tcPr>
            <w:tcW w:w="583" w:type="pct"/>
            <w:noWrap/>
            <w:hideMark/>
          </w:tcPr>
          <w:p w14:paraId="7E20646A" w14:textId="60EAE534"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152</w:t>
            </w:r>
          </w:p>
        </w:tc>
        <w:tc>
          <w:tcPr>
            <w:tcW w:w="2772" w:type="pct"/>
            <w:noWrap/>
            <w:hideMark/>
          </w:tcPr>
          <w:p w14:paraId="3BB9270D" w14:textId="258387E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Ac-DFSTL-NH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491BF0F8" w14:textId="51BA28ED"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622.7</w:t>
            </w:r>
          </w:p>
        </w:tc>
        <w:tc>
          <w:tcPr>
            <w:tcW w:w="610" w:type="pct"/>
            <w:noWrap/>
            <w:hideMark/>
          </w:tcPr>
          <w:p w14:paraId="4FF82C5D" w14:textId="7341CF0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053D7AFD" w14:textId="77777777" w:rsidTr="004708E2">
        <w:trPr>
          <w:trHeight w:val="270"/>
        </w:trPr>
        <w:tc>
          <w:tcPr>
            <w:tcW w:w="583" w:type="pct"/>
            <w:noWrap/>
            <w:hideMark/>
          </w:tcPr>
          <w:p w14:paraId="4695FF92" w14:textId="6586FEA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153</w:t>
            </w:r>
          </w:p>
        </w:tc>
        <w:tc>
          <w:tcPr>
            <w:tcW w:w="2772" w:type="pct"/>
            <w:noWrap/>
            <w:hideMark/>
          </w:tcPr>
          <w:p w14:paraId="037A52CB" w14:textId="01E00BD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Ac-DFSWL-NH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06C6E58E" w14:textId="6712C5CB"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707.8</w:t>
            </w:r>
          </w:p>
        </w:tc>
        <w:tc>
          <w:tcPr>
            <w:tcW w:w="610" w:type="pct"/>
            <w:noWrap/>
            <w:hideMark/>
          </w:tcPr>
          <w:p w14:paraId="176127B8" w14:textId="08037284"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29B9CCDA" w14:textId="77777777" w:rsidTr="004708E2">
        <w:trPr>
          <w:trHeight w:val="270"/>
        </w:trPr>
        <w:tc>
          <w:tcPr>
            <w:tcW w:w="583" w:type="pct"/>
            <w:noWrap/>
            <w:hideMark/>
          </w:tcPr>
          <w:p w14:paraId="22A3F7C8" w14:textId="0FDBDB1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154</w:t>
            </w:r>
          </w:p>
        </w:tc>
        <w:tc>
          <w:tcPr>
            <w:tcW w:w="2772" w:type="pct"/>
            <w:noWrap/>
            <w:hideMark/>
          </w:tcPr>
          <w:p w14:paraId="07656C28" w14:textId="765DF89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Ac-DFSYL-NH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58F2EC5B" w14:textId="115DC16C"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684.8</w:t>
            </w:r>
          </w:p>
        </w:tc>
        <w:tc>
          <w:tcPr>
            <w:tcW w:w="610" w:type="pct"/>
            <w:noWrap/>
            <w:hideMark/>
          </w:tcPr>
          <w:p w14:paraId="7A62573E" w14:textId="56D2935E"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03984CA2" w14:textId="77777777" w:rsidTr="004708E2">
        <w:trPr>
          <w:trHeight w:val="270"/>
        </w:trPr>
        <w:tc>
          <w:tcPr>
            <w:tcW w:w="583" w:type="pct"/>
            <w:noWrap/>
            <w:hideMark/>
          </w:tcPr>
          <w:p w14:paraId="57F48D41" w14:textId="07813D3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155</w:t>
            </w:r>
          </w:p>
        </w:tc>
        <w:tc>
          <w:tcPr>
            <w:tcW w:w="2772" w:type="pct"/>
            <w:noWrap/>
            <w:hideMark/>
          </w:tcPr>
          <w:p w14:paraId="5BDBCA15" w14:textId="418CDBD0"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Ac-DFSVL-NH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19E46ECF" w14:textId="6541292B"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620.7</w:t>
            </w:r>
          </w:p>
        </w:tc>
        <w:tc>
          <w:tcPr>
            <w:tcW w:w="610" w:type="pct"/>
            <w:noWrap/>
            <w:hideMark/>
          </w:tcPr>
          <w:p w14:paraId="6B7BB33E" w14:textId="77DBCF1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1F4A27CE" w14:textId="77777777" w:rsidTr="004708E2">
        <w:trPr>
          <w:trHeight w:val="270"/>
        </w:trPr>
        <w:tc>
          <w:tcPr>
            <w:tcW w:w="583" w:type="pct"/>
            <w:noWrap/>
            <w:hideMark/>
          </w:tcPr>
          <w:p w14:paraId="04C0A71D" w14:textId="5F5813C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156</w:t>
            </w:r>
          </w:p>
        </w:tc>
        <w:tc>
          <w:tcPr>
            <w:tcW w:w="2772" w:type="pct"/>
            <w:noWrap/>
            <w:hideMark/>
          </w:tcPr>
          <w:p w14:paraId="6DD7C937" w14:textId="14D92699"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DLSYAG</w:t>
            </w:r>
          </w:p>
        </w:tc>
        <w:tc>
          <w:tcPr>
            <w:tcW w:w="1035" w:type="pct"/>
            <w:noWrap/>
            <w:hideMark/>
          </w:tcPr>
          <w:p w14:paraId="0A4F4057" w14:textId="54D1FF2F"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624.7</w:t>
            </w:r>
          </w:p>
        </w:tc>
        <w:tc>
          <w:tcPr>
            <w:tcW w:w="610" w:type="pct"/>
            <w:noWrap/>
            <w:hideMark/>
          </w:tcPr>
          <w:p w14:paraId="1D63F8BD" w14:textId="531B6705"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79FA1A44" w14:textId="77777777" w:rsidTr="004708E2">
        <w:trPr>
          <w:trHeight w:val="270"/>
        </w:trPr>
        <w:tc>
          <w:tcPr>
            <w:tcW w:w="583" w:type="pct"/>
            <w:noWrap/>
            <w:hideMark/>
          </w:tcPr>
          <w:p w14:paraId="7AE5C5B3" w14:textId="7BE00C3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157</w:t>
            </w:r>
          </w:p>
        </w:tc>
        <w:tc>
          <w:tcPr>
            <w:tcW w:w="2772" w:type="pct"/>
            <w:noWrap/>
            <w:hideMark/>
          </w:tcPr>
          <w:p w14:paraId="5BDE6940" w14:textId="6FFA4C7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DLSYRG</w:t>
            </w:r>
          </w:p>
        </w:tc>
        <w:tc>
          <w:tcPr>
            <w:tcW w:w="1035" w:type="pct"/>
            <w:noWrap/>
            <w:hideMark/>
          </w:tcPr>
          <w:p w14:paraId="7E789496" w14:textId="17379BB2"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709.8</w:t>
            </w:r>
          </w:p>
        </w:tc>
        <w:tc>
          <w:tcPr>
            <w:tcW w:w="610" w:type="pct"/>
            <w:noWrap/>
            <w:hideMark/>
          </w:tcPr>
          <w:p w14:paraId="72E9449C" w14:textId="7E664DE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6825C137" w14:textId="77777777" w:rsidTr="004708E2">
        <w:trPr>
          <w:trHeight w:val="270"/>
        </w:trPr>
        <w:tc>
          <w:tcPr>
            <w:tcW w:w="583" w:type="pct"/>
            <w:noWrap/>
            <w:hideMark/>
          </w:tcPr>
          <w:p w14:paraId="0ACE9DD0" w14:textId="3E568EAD"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158</w:t>
            </w:r>
          </w:p>
        </w:tc>
        <w:tc>
          <w:tcPr>
            <w:tcW w:w="2772" w:type="pct"/>
            <w:noWrap/>
            <w:hideMark/>
          </w:tcPr>
          <w:p w14:paraId="3388F8D3" w14:textId="6758B2E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DLSYNG</w:t>
            </w:r>
          </w:p>
        </w:tc>
        <w:tc>
          <w:tcPr>
            <w:tcW w:w="1035" w:type="pct"/>
            <w:noWrap/>
            <w:hideMark/>
          </w:tcPr>
          <w:p w14:paraId="28BE7C56" w14:textId="2A453D83"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667.7</w:t>
            </w:r>
          </w:p>
        </w:tc>
        <w:tc>
          <w:tcPr>
            <w:tcW w:w="610" w:type="pct"/>
            <w:noWrap/>
            <w:hideMark/>
          </w:tcPr>
          <w:p w14:paraId="2EB4C63C" w14:textId="59B08F3F"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0DB0356E" w14:textId="77777777" w:rsidTr="004708E2">
        <w:trPr>
          <w:trHeight w:val="270"/>
        </w:trPr>
        <w:tc>
          <w:tcPr>
            <w:tcW w:w="583" w:type="pct"/>
            <w:noWrap/>
            <w:hideMark/>
          </w:tcPr>
          <w:p w14:paraId="0B723785" w14:textId="03C8C4F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159</w:t>
            </w:r>
          </w:p>
        </w:tc>
        <w:tc>
          <w:tcPr>
            <w:tcW w:w="2772" w:type="pct"/>
            <w:noWrap/>
            <w:hideMark/>
          </w:tcPr>
          <w:p w14:paraId="37C8A94E" w14:textId="6A06CACB"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DLSYDG</w:t>
            </w:r>
          </w:p>
        </w:tc>
        <w:tc>
          <w:tcPr>
            <w:tcW w:w="1035" w:type="pct"/>
            <w:noWrap/>
            <w:hideMark/>
          </w:tcPr>
          <w:p w14:paraId="2813F3D3" w14:textId="4B5CCB8A"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668.7</w:t>
            </w:r>
          </w:p>
        </w:tc>
        <w:tc>
          <w:tcPr>
            <w:tcW w:w="610" w:type="pct"/>
            <w:noWrap/>
            <w:hideMark/>
          </w:tcPr>
          <w:p w14:paraId="207D9B01" w14:textId="1ED770C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43AD9054" w14:textId="77777777" w:rsidTr="004708E2">
        <w:trPr>
          <w:trHeight w:val="270"/>
        </w:trPr>
        <w:tc>
          <w:tcPr>
            <w:tcW w:w="583" w:type="pct"/>
            <w:noWrap/>
            <w:hideMark/>
          </w:tcPr>
          <w:p w14:paraId="3BFE7C0D" w14:textId="6806AF7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160</w:t>
            </w:r>
          </w:p>
        </w:tc>
        <w:tc>
          <w:tcPr>
            <w:tcW w:w="2772" w:type="pct"/>
            <w:noWrap/>
            <w:hideMark/>
          </w:tcPr>
          <w:p w14:paraId="2CE9D651" w14:textId="5DC5F6B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DLSYCG</w:t>
            </w:r>
          </w:p>
        </w:tc>
        <w:tc>
          <w:tcPr>
            <w:tcW w:w="1035" w:type="pct"/>
            <w:noWrap/>
            <w:hideMark/>
          </w:tcPr>
          <w:p w14:paraId="21CFA1DE" w14:textId="41F938BC"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656.8</w:t>
            </w:r>
          </w:p>
        </w:tc>
        <w:tc>
          <w:tcPr>
            <w:tcW w:w="610" w:type="pct"/>
            <w:noWrap/>
            <w:hideMark/>
          </w:tcPr>
          <w:p w14:paraId="35817D38" w14:textId="2FB4E905"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5B0568EC" w14:textId="77777777" w:rsidTr="004708E2">
        <w:trPr>
          <w:trHeight w:val="270"/>
        </w:trPr>
        <w:tc>
          <w:tcPr>
            <w:tcW w:w="583" w:type="pct"/>
            <w:noWrap/>
            <w:hideMark/>
          </w:tcPr>
          <w:p w14:paraId="7486CF30" w14:textId="46DA1E4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lastRenderedPageBreak/>
              <w:t>161</w:t>
            </w:r>
          </w:p>
        </w:tc>
        <w:tc>
          <w:tcPr>
            <w:tcW w:w="2772" w:type="pct"/>
            <w:noWrap/>
            <w:hideMark/>
          </w:tcPr>
          <w:p w14:paraId="72C75B1F" w14:textId="735ACEC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DLSYEG</w:t>
            </w:r>
          </w:p>
        </w:tc>
        <w:tc>
          <w:tcPr>
            <w:tcW w:w="1035" w:type="pct"/>
            <w:noWrap/>
            <w:hideMark/>
          </w:tcPr>
          <w:p w14:paraId="64FFA9AC" w14:textId="58A79FCD"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682.7</w:t>
            </w:r>
          </w:p>
        </w:tc>
        <w:tc>
          <w:tcPr>
            <w:tcW w:w="610" w:type="pct"/>
            <w:noWrap/>
            <w:hideMark/>
          </w:tcPr>
          <w:p w14:paraId="3F1D1D9A" w14:textId="759D756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185E2F66" w14:textId="77777777" w:rsidTr="004708E2">
        <w:trPr>
          <w:trHeight w:val="270"/>
        </w:trPr>
        <w:tc>
          <w:tcPr>
            <w:tcW w:w="583" w:type="pct"/>
            <w:noWrap/>
            <w:hideMark/>
          </w:tcPr>
          <w:p w14:paraId="7997069D" w14:textId="77309739"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162</w:t>
            </w:r>
          </w:p>
        </w:tc>
        <w:tc>
          <w:tcPr>
            <w:tcW w:w="2772" w:type="pct"/>
            <w:noWrap/>
            <w:hideMark/>
          </w:tcPr>
          <w:p w14:paraId="31E5AFEB" w14:textId="59FF2F5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DLSYQG</w:t>
            </w:r>
          </w:p>
        </w:tc>
        <w:tc>
          <w:tcPr>
            <w:tcW w:w="1035" w:type="pct"/>
            <w:noWrap/>
            <w:hideMark/>
          </w:tcPr>
          <w:p w14:paraId="539AA003" w14:textId="7282E299"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681.7</w:t>
            </w:r>
          </w:p>
        </w:tc>
        <w:tc>
          <w:tcPr>
            <w:tcW w:w="610" w:type="pct"/>
            <w:noWrap/>
            <w:hideMark/>
          </w:tcPr>
          <w:p w14:paraId="6DF98487" w14:textId="04FFF45E"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4A7F5383" w14:textId="77777777" w:rsidTr="004708E2">
        <w:trPr>
          <w:trHeight w:val="270"/>
        </w:trPr>
        <w:tc>
          <w:tcPr>
            <w:tcW w:w="583" w:type="pct"/>
            <w:noWrap/>
            <w:hideMark/>
          </w:tcPr>
          <w:p w14:paraId="704D155F" w14:textId="41EF8FA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163</w:t>
            </w:r>
          </w:p>
        </w:tc>
        <w:tc>
          <w:tcPr>
            <w:tcW w:w="2772" w:type="pct"/>
            <w:noWrap/>
            <w:hideMark/>
          </w:tcPr>
          <w:p w14:paraId="5839DBFD" w14:textId="0582670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DLSYGG</w:t>
            </w:r>
          </w:p>
        </w:tc>
        <w:tc>
          <w:tcPr>
            <w:tcW w:w="1035" w:type="pct"/>
            <w:noWrap/>
            <w:hideMark/>
          </w:tcPr>
          <w:p w14:paraId="3EB96A21" w14:textId="110268B4"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610.7</w:t>
            </w:r>
          </w:p>
        </w:tc>
        <w:tc>
          <w:tcPr>
            <w:tcW w:w="610" w:type="pct"/>
            <w:noWrap/>
            <w:hideMark/>
          </w:tcPr>
          <w:p w14:paraId="6A293912" w14:textId="6E41198E"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4AC7F72A" w14:textId="77777777" w:rsidTr="004708E2">
        <w:trPr>
          <w:trHeight w:val="270"/>
        </w:trPr>
        <w:tc>
          <w:tcPr>
            <w:tcW w:w="583" w:type="pct"/>
            <w:noWrap/>
            <w:hideMark/>
          </w:tcPr>
          <w:p w14:paraId="11B3989E" w14:textId="7C11C17B"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164</w:t>
            </w:r>
          </w:p>
        </w:tc>
        <w:tc>
          <w:tcPr>
            <w:tcW w:w="2772" w:type="pct"/>
            <w:noWrap/>
            <w:hideMark/>
          </w:tcPr>
          <w:p w14:paraId="31F29893" w14:textId="2F8E7FC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DLSYHG</w:t>
            </w:r>
          </w:p>
        </w:tc>
        <w:tc>
          <w:tcPr>
            <w:tcW w:w="1035" w:type="pct"/>
            <w:noWrap/>
            <w:hideMark/>
          </w:tcPr>
          <w:p w14:paraId="42D41B90" w14:textId="24778427"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690.8</w:t>
            </w:r>
          </w:p>
        </w:tc>
        <w:tc>
          <w:tcPr>
            <w:tcW w:w="610" w:type="pct"/>
            <w:noWrap/>
            <w:hideMark/>
          </w:tcPr>
          <w:p w14:paraId="5E324D2F" w14:textId="5FBEF2C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499325E4" w14:textId="77777777" w:rsidTr="004708E2">
        <w:trPr>
          <w:trHeight w:val="270"/>
        </w:trPr>
        <w:tc>
          <w:tcPr>
            <w:tcW w:w="583" w:type="pct"/>
            <w:noWrap/>
            <w:hideMark/>
          </w:tcPr>
          <w:p w14:paraId="7461E018" w14:textId="2594A70B"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165</w:t>
            </w:r>
          </w:p>
        </w:tc>
        <w:tc>
          <w:tcPr>
            <w:tcW w:w="2772" w:type="pct"/>
            <w:noWrap/>
            <w:hideMark/>
          </w:tcPr>
          <w:p w14:paraId="69DEF0C0" w14:textId="06C3557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DLSYIG</w:t>
            </w:r>
          </w:p>
        </w:tc>
        <w:tc>
          <w:tcPr>
            <w:tcW w:w="1035" w:type="pct"/>
            <w:noWrap/>
            <w:hideMark/>
          </w:tcPr>
          <w:p w14:paraId="28C6F5A8" w14:textId="18159FF1"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666.8</w:t>
            </w:r>
          </w:p>
        </w:tc>
        <w:tc>
          <w:tcPr>
            <w:tcW w:w="610" w:type="pct"/>
            <w:noWrap/>
            <w:hideMark/>
          </w:tcPr>
          <w:p w14:paraId="73CAE3D4" w14:textId="2E2C7F5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008DA9F9" w14:textId="77777777" w:rsidTr="004708E2">
        <w:trPr>
          <w:trHeight w:val="270"/>
        </w:trPr>
        <w:tc>
          <w:tcPr>
            <w:tcW w:w="583" w:type="pct"/>
            <w:noWrap/>
            <w:hideMark/>
          </w:tcPr>
          <w:p w14:paraId="2D2168A2" w14:textId="6C28752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166</w:t>
            </w:r>
          </w:p>
        </w:tc>
        <w:tc>
          <w:tcPr>
            <w:tcW w:w="2772" w:type="pct"/>
            <w:noWrap/>
            <w:hideMark/>
          </w:tcPr>
          <w:p w14:paraId="75B7C94B" w14:textId="6799237D"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DLSYLG</w:t>
            </w:r>
          </w:p>
        </w:tc>
        <w:tc>
          <w:tcPr>
            <w:tcW w:w="1035" w:type="pct"/>
            <w:noWrap/>
            <w:hideMark/>
          </w:tcPr>
          <w:p w14:paraId="26B23629" w14:textId="10A596E1"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666.8</w:t>
            </w:r>
          </w:p>
        </w:tc>
        <w:tc>
          <w:tcPr>
            <w:tcW w:w="610" w:type="pct"/>
            <w:noWrap/>
            <w:hideMark/>
          </w:tcPr>
          <w:p w14:paraId="1DD49CBC" w14:textId="01DAAD9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7AB05FE0" w14:textId="77777777" w:rsidTr="004708E2">
        <w:trPr>
          <w:trHeight w:val="270"/>
        </w:trPr>
        <w:tc>
          <w:tcPr>
            <w:tcW w:w="583" w:type="pct"/>
            <w:noWrap/>
            <w:hideMark/>
          </w:tcPr>
          <w:p w14:paraId="55BE687B" w14:textId="3344A6F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167</w:t>
            </w:r>
          </w:p>
        </w:tc>
        <w:tc>
          <w:tcPr>
            <w:tcW w:w="2772" w:type="pct"/>
            <w:noWrap/>
            <w:hideMark/>
          </w:tcPr>
          <w:p w14:paraId="04BB2B47" w14:textId="4D7800CF"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DLSYKG</w:t>
            </w:r>
          </w:p>
        </w:tc>
        <w:tc>
          <w:tcPr>
            <w:tcW w:w="1035" w:type="pct"/>
            <w:noWrap/>
            <w:hideMark/>
          </w:tcPr>
          <w:p w14:paraId="1B77F3A6" w14:textId="3B99DD4D"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681.8</w:t>
            </w:r>
          </w:p>
        </w:tc>
        <w:tc>
          <w:tcPr>
            <w:tcW w:w="610" w:type="pct"/>
            <w:noWrap/>
            <w:hideMark/>
          </w:tcPr>
          <w:p w14:paraId="63CAEB43" w14:textId="4D731B7F"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0F6E57F7" w14:textId="77777777" w:rsidTr="004708E2">
        <w:trPr>
          <w:trHeight w:val="270"/>
        </w:trPr>
        <w:tc>
          <w:tcPr>
            <w:tcW w:w="583" w:type="pct"/>
            <w:noWrap/>
            <w:hideMark/>
          </w:tcPr>
          <w:p w14:paraId="5B5AFBDA" w14:textId="23EB54A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168</w:t>
            </w:r>
          </w:p>
        </w:tc>
        <w:tc>
          <w:tcPr>
            <w:tcW w:w="2772" w:type="pct"/>
            <w:noWrap/>
            <w:hideMark/>
          </w:tcPr>
          <w:p w14:paraId="4C7CAE31" w14:textId="47EAD24F"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DLSYMG</w:t>
            </w:r>
          </w:p>
        </w:tc>
        <w:tc>
          <w:tcPr>
            <w:tcW w:w="1035" w:type="pct"/>
            <w:noWrap/>
            <w:hideMark/>
          </w:tcPr>
          <w:p w14:paraId="66335907" w14:textId="0EE2670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684.8</w:t>
            </w:r>
          </w:p>
        </w:tc>
        <w:tc>
          <w:tcPr>
            <w:tcW w:w="610" w:type="pct"/>
            <w:noWrap/>
            <w:hideMark/>
          </w:tcPr>
          <w:p w14:paraId="5AEB4978" w14:textId="4C02EC39"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023291DC" w14:textId="77777777" w:rsidTr="004708E2">
        <w:trPr>
          <w:trHeight w:val="270"/>
        </w:trPr>
        <w:tc>
          <w:tcPr>
            <w:tcW w:w="583" w:type="pct"/>
            <w:noWrap/>
            <w:hideMark/>
          </w:tcPr>
          <w:p w14:paraId="17314A44" w14:textId="29635A35"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169</w:t>
            </w:r>
          </w:p>
        </w:tc>
        <w:tc>
          <w:tcPr>
            <w:tcW w:w="2772" w:type="pct"/>
            <w:noWrap/>
            <w:hideMark/>
          </w:tcPr>
          <w:p w14:paraId="58FADAA2" w14:textId="673F715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DLSYFG</w:t>
            </w:r>
          </w:p>
        </w:tc>
        <w:tc>
          <w:tcPr>
            <w:tcW w:w="1035" w:type="pct"/>
            <w:noWrap/>
            <w:hideMark/>
          </w:tcPr>
          <w:p w14:paraId="2AA26114" w14:textId="18CBA938"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700.8</w:t>
            </w:r>
          </w:p>
        </w:tc>
        <w:tc>
          <w:tcPr>
            <w:tcW w:w="610" w:type="pct"/>
            <w:noWrap/>
            <w:hideMark/>
          </w:tcPr>
          <w:p w14:paraId="32730925" w14:textId="41ED74E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2C7B228B" w14:textId="77777777" w:rsidTr="004708E2">
        <w:trPr>
          <w:trHeight w:val="270"/>
        </w:trPr>
        <w:tc>
          <w:tcPr>
            <w:tcW w:w="583" w:type="pct"/>
            <w:noWrap/>
            <w:hideMark/>
          </w:tcPr>
          <w:p w14:paraId="691247FC" w14:textId="04C3E3F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170</w:t>
            </w:r>
          </w:p>
        </w:tc>
        <w:tc>
          <w:tcPr>
            <w:tcW w:w="2772" w:type="pct"/>
            <w:noWrap/>
            <w:hideMark/>
          </w:tcPr>
          <w:p w14:paraId="7D608F0C" w14:textId="1237041F"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DLSYPG</w:t>
            </w:r>
          </w:p>
        </w:tc>
        <w:tc>
          <w:tcPr>
            <w:tcW w:w="1035" w:type="pct"/>
            <w:noWrap/>
            <w:hideMark/>
          </w:tcPr>
          <w:p w14:paraId="7C5CC3E7" w14:textId="7BA5A433" w:rsidR="008374F8" w:rsidRPr="00B462B4" w:rsidRDefault="00FE2641" w:rsidP="00440127">
            <w:pPr>
              <w:widowControl/>
              <w:jc w:val="left"/>
              <w:rPr>
                <w:rFonts w:ascii="Times New Roman" w:eastAsia="宋体" w:hAnsi="Times New Roman" w:cs="Times New Roman"/>
                <w:color w:val="000000"/>
                <w:kern w:val="0"/>
                <w:sz w:val="18"/>
                <w:szCs w:val="21"/>
              </w:rPr>
            </w:pPr>
            <w:r w:rsidRPr="001D6A40">
              <w:rPr>
                <w:rFonts w:ascii="Times New Roman" w:eastAsia="宋体" w:hAnsi="Times New Roman" w:cs="Times New Roman"/>
                <w:kern w:val="0"/>
                <w:sz w:val="18"/>
                <w:szCs w:val="21"/>
              </w:rPr>
              <w:t>650.7</w:t>
            </w:r>
          </w:p>
        </w:tc>
        <w:tc>
          <w:tcPr>
            <w:tcW w:w="610" w:type="pct"/>
            <w:noWrap/>
            <w:hideMark/>
          </w:tcPr>
          <w:p w14:paraId="0DD48190" w14:textId="425A07CF"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49B184D2" w14:textId="77777777" w:rsidTr="004708E2">
        <w:trPr>
          <w:trHeight w:val="270"/>
        </w:trPr>
        <w:tc>
          <w:tcPr>
            <w:tcW w:w="583" w:type="pct"/>
            <w:noWrap/>
            <w:hideMark/>
          </w:tcPr>
          <w:p w14:paraId="0AE8EEF0" w14:textId="7E32531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171</w:t>
            </w:r>
          </w:p>
        </w:tc>
        <w:tc>
          <w:tcPr>
            <w:tcW w:w="2772" w:type="pct"/>
            <w:noWrap/>
            <w:hideMark/>
          </w:tcPr>
          <w:p w14:paraId="252328C2" w14:textId="48608F32"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DLSYSG</w:t>
            </w:r>
          </w:p>
        </w:tc>
        <w:tc>
          <w:tcPr>
            <w:tcW w:w="1035" w:type="pct"/>
            <w:noWrap/>
            <w:hideMark/>
          </w:tcPr>
          <w:p w14:paraId="50DF5D76" w14:textId="58277F71"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640.7</w:t>
            </w:r>
          </w:p>
        </w:tc>
        <w:tc>
          <w:tcPr>
            <w:tcW w:w="610" w:type="pct"/>
            <w:noWrap/>
            <w:hideMark/>
          </w:tcPr>
          <w:p w14:paraId="2411608B" w14:textId="407B53C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24FF9160" w14:textId="77777777" w:rsidTr="004708E2">
        <w:trPr>
          <w:trHeight w:val="270"/>
        </w:trPr>
        <w:tc>
          <w:tcPr>
            <w:tcW w:w="583" w:type="pct"/>
            <w:noWrap/>
            <w:hideMark/>
          </w:tcPr>
          <w:p w14:paraId="3A413B57" w14:textId="29C3F04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172</w:t>
            </w:r>
          </w:p>
        </w:tc>
        <w:tc>
          <w:tcPr>
            <w:tcW w:w="2772" w:type="pct"/>
            <w:noWrap/>
            <w:hideMark/>
          </w:tcPr>
          <w:p w14:paraId="738E4448" w14:textId="133D65F5"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DLSYTG</w:t>
            </w:r>
          </w:p>
        </w:tc>
        <w:tc>
          <w:tcPr>
            <w:tcW w:w="1035" w:type="pct"/>
            <w:noWrap/>
            <w:hideMark/>
          </w:tcPr>
          <w:p w14:paraId="33DE6988" w14:textId="1A0130F9"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654.7</w:t>
            </w:r>
          </w:p>
        </w:tc>
        <w:tc>
          <w:tcPr>
            <w:tcW w:w="610" w:type="pct"/>
            <w:noWrap/>
            <w:hideMark/>
          </w:tcPr>
          <w:p w14:paraId="7683451E" w14:textId="439510D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02CABA6B" w14:textId="77777777" w:rsidTr="004708E2">
        <w:trPr>
          <w:trHeight w:val="270"/>
        </w:trPr>
        <w:tc>
          <w:tcPr>
            <w:tcW w:w="583" w:type="pct"/>
            <w:noWrap/>
            <w:hideMark/>
          </w:tcPr>
          <w:p w14:paraId="7B78E4EA" w14:textId="6D2FABF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173</w:t>
            </w:r>
          </w:p>
        </w:tc>
        <w:tc>
          <w:tcPr>
            <w:tcW w:w="2772" w:type="pct"/>
            <w:noWrap/>
            <w:hideMark/>
          </w:tcPr>
          <w:p w14:paraId="67F2EB6D" w14:textId="3181DC1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DLSYWG</w:t>
            </w:r>
          </w:p>
        </w:tc>
        <w:tc>
          <w:tcPr>
            <w:tcW w:w="1035" w:type="pct"/>
            <w:noWrap/>
            <w:hideMark/>
          </w:tcPr>
          <w:p w14:paraId="6D3EAFB4" w14:textId="3AC06FF6"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739.8</w:t>
            </w:r>
          </w:p>
        </w:tc>
        <w:tc>
          <w:tcPr>
            <w:tcW w:w="610" w:type="pct"/>
            <w:noWrap/>
            <w:hideMark/>
          </w:tcPr>
          <w:p w14:paraId="18E776F1" w14:textId="0B7A2E1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4473D8B3" w14:textId="77777777" w:rsidTr="004708E2">
        <w:trPr>
          <w:trHeight w:val="270"/>
        </w:trPr>
        <w:tc>
          <w:tcPr>
            <w:tcW w:w="583" w:type="pct"/>
            <w:noWrap/>
            <w:hideMark/>
          </w:tcPr>
          <w:p w14:paraId="365E5D8F" w14:textId="78189430"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174</w:t>
            </w:r>
          </w:p>
        </w:tc>
        <w:tc>
          <w:tcPr>
            <w:tcW w:w="2772" w:type="pct"/>
            <w:noWrap/>
            <w:hideMark/>
          </w:tcPr>
          <w:p w14:paraId="5D3803C0" w14:textId="06928DB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DLSYYG</w:t>
            </w:r>
          </w:p>
        </w:tc>
        <w:tc>
          <w:tcPr>
            <w:tcW w:w="1035" w:type="pct"/>
            <w:noWrap/>
            <w:hideMark/>
          </w:tcPr>
          <w:p w14:paraId="48F4D48F" w14:textId="7E50F16E" w:rsidR="008374F8" w:rsidRPr="00B462B4" w:rsidRDefault="00A15928" w:rsidP="001D6A40">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716.8</w:t>
            </w:r>
          </w:p>
        </w:tc>
        <w:tc>
          <w:tcPr>
            <w:tcW w:w="610" w:type="pct"/>
            <w:noWrap/>
            <w:hideMark/>
          </w:tcPr>
          <w:p w14:paraId="738B5CCB" w14:textId="4218849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23FAC968" w14:textId="77777777" w:rsidTr="004708E2">
        <w:trPr>
          <w:trHeight w:val="270"/>
        </w:trPr>
        <w:tc>
          <w:tcPr>
            <w:tcW w:w="583" w:type="pct"/>
            <w:noWrap/>
            <w:hideMark/>
          </w:tcPr>
          <w:p w14:paraId="2B4D15BC" w14:textId="4954F429"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175</w:t>
            </w:r>
          </w:p>
        </w:tc>
        <w:tc>
          <w:tcPr>
            <w:tcW w:w="2772" w:type="pct"/>
            <w:noWrap/>
            <w:hideMark/>
          </w:tcPr>
          <w:p w14:paraId="47478472" w14:textId="29F320E0"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DLSYVG</w:t>
            </w:r>
          </w:p>
        </w:tc>
        <w:tc>
          <w:tcPr>
            <w:tcW w:w="1035" w:type="pct"/>
            <w:noWrap/>
            <w:hideMark/>
          </w:tcPr>
          <w:p w14:paraId="1DB0D744" w14:textId="43C1A416" w:rsidR="008374F8" w:rsidRPr="00B462B4" w:rsidRDefault="00A15928" w:rsidP="00440127">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652.7</w:t>
            </w:r>
          </w:p>
        </w:tc>
        <w:tc>
          <w:tcPr>
            <w:tcW w:w="610" w:type="pct"/>
            <w:noWrap/>
            <w:hideMark/>
          </w:tcPr>
          <w:p w14:paraId="243F1AFB" w14:textId="5BC0D72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7F47CD1D" w14:textId="77777777" w:rsidTr="004708E2">
        <w:trPr>
          <w:trHeight w:val="270"/>
        </w:trPr>
        <w:tc>
          <w:tcPr>
            <w:tcW w:w="583" w:type="pct"/>
            <w:noWrap/>
            <w:hideMark/>
          </w:tcPr>
          <w:p w14:paraId="670D536D" w14:textId="1B4FEFD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176</w:t>
            </w:r>
          </w:p>
        </w:tc>
        <w:tc>
          <w:tcPr>
            <w:tcW w:w="2772" w:type="pct"/>
            <w:noWrap/>
            <w:hideMark/>
          </w:tcPr>
          <w:p w14:paraId="054662BB" w14:textId="543AA34A" w:rsidR="008374F8" w:rsidRPr="00B462B4" w:rsidRDefault="008374F8" w:rsidP="00A074CE">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HGEGTFTS-N</w:t>
            </w:r>
            <w:r w:rsidR="00A074CE" w:rsidRPr="00A074CE">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00A074CE">
              <w:rPr>
                <w:rFonts w:ascii="Times New Roman" w:eastAsia="宋体" w:hAnsi="Times New Roman" w:cs="Times New Roman"/>
                <w:color w:val="000000"/>
                <w:kern w:val="0"/>
                <w:sz w:val="18"/>
                <w:szCs w:val="21"/>
                <w:vertAlign w:val="subscript"/>
              </w:rPr>
              <w:t>3</w:t>
            </w:r>
          </w:p>
        </w:tc>
        <w:tc>
          <w:tcPr>
            <w:tcW w:w="1035" w:type="pct"/>
            <w:noWrap/>
            <w:hideMark/>
          </w:tcPr>
          <w:p w14:paraId="78464326" w14:textId="5588808E" w:rsidR="008374F8" w:rsidRPr="00B462B4" w:rsidRDefault="002278CB" w:rsidP="00A074CE">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color w:val="000000"/>
                <w:kern w:val="0"/>
                <w:sz w:val="18"/>
                <w:szCs w:val="21"/>
              </w:rPr>
              <w:t>8</w:t>
            </w:r>
            <w:r w:rsidR="00A074CE">
              <w:rPr>
                <w:rFonts w:ascii="Times New Roman" w:eastAsia="宋体" w:hAnsi="Times New Roman" w:cs="Times New Roman"/>
                <w:color w:val="000000"/>
                <w:kern w:val="0"/>
                <w:sz w:val="18"/>
                <w:szCs w:val="21"/>
              </w:rPr>
              <w:t>58</w:t>
            </w:r>
            <w:r>
              <w:rPr>
                <w:rFonts w:ascii="Times New Roman" w:eastAsia="宋体" w:hAnsi="Times New Roman" w:cs="Times New Roman"/>
                <w:color w:val="000000"/>
                <w:kern w:val="0"/>
                <w:sz w:val="18"/>
                <w:szCs w:val="21"/>
              </w:rPr>
              <w:t>.8</w:t>
            </w:r>
          </w:p>
        </w:tc>
        <w:tc>
          <w:tcPr>
            <w:tcW w:w="610" w:type="pct"/>
            <w:noWrap/>
            <w:hideMark/>
          </w:tcPr>
          <w:p w14:paraId="3A8AF0E1" w14:textId="1D07E8E1"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1AC6E6D4" w14:textId="77777777" w:rsidTr="004708E2">
        <w:trPr>
          <w:trHeight w:val="270"/>
        </w:trPr>
        <w:tc>
          <w:tcPr>
            <w:tcW w:w="583" w:type="pct"/>
            <w:noWrap/>
            <w:hideMark/>
          </w:tcPr>
          <w:p w14:paraId="0094C887" w14:textId="55D2060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177</w:t>
            </w:r>
          </w:p>
        </w:tc>
        <w:tc>
          <w:tcPr>
            <w:tcW w:w="2772" w:type="pct"/>
            <w:noWrap/>
            <w:hideMark/>
          </w:tcPr>
          <w:p w14:paraId="66DD813D" w14:textId="0CD3D380"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DLSKQMEEEAVRL-NH</w:t>
            </w:r>
            <w:r w:rsidR="002278CB">
              <w:rPr>
                <w:rFonts w:ascii="Times New Roman" w:eastAsia="宋体" w:hAnsi="Times New Roman" w:cs="Times New Roman"/>
                <w:color w:val="000000"/>
                <w:kern w:val="0"/>
                <w:sz w:val="18"/>
                <w:szCs w:val="21"/>
                <w:vertAlign w:val="subscript"/>
              </w:rPr>
              <w:t>2</w:t>
            </w:r>
          </w:p>
        </w:tc>
        <w:tc>
          <w:tcPr>
            <w:tcW w:w="1035" w:type="pct"/>
            <w:noWrap/>
            <w:hideMark/>
          </w:tcPr>
          <w:p w14:paraId="5AB3E2B7" w14:textId="2C7F07C6" w:rsidR="008374F8" w:rsidRPr="00B462B4" w:rsidRDefault="00955E4A"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1</w:t>
            </w:r>
            <w:r w:rsidR="00A15928">
              <w:rPr>
                <w:rFonts w:ascii="Times New Roman" w:eastAsia="宋体" w:hAnsi="Times New Roman" w:cs="Times New Roman"/>
                <w:color w:val="000000"/>
                <w:kern w:val="0"/>
                <w:sz w:val="18"/>
                <w:szCs w:val="21"/>
              </w:rPr>
              <w:t>546</w:t>
            </w:r>
            <w:r w:rsidRPr="00B462B4">
              <w:rPr>
                <w:rFonts w:ascii="Times New Roman" w:eastAsia="宋体" w:hAnsi="Times New Roman" w:cs="Times New Roman"/>
                <w:color w:val="000000"/>
                <w:kern w:val="0"/>
                <w:sz w:val="18"/>
                <w:szCs w:val="21"/>
              </w:rPr>
              <w:t>.7</w:t>
            </w:r>
          </w:p>
        </w:tc>
        <w:tc>
          <w:tcPr>
            <w:tcW w:w="610" w:type="pct"/>
            <w:noWrap/>
            <w:hideMark/>
          </w:tcPr>
          <w:p w14:paraId="420D7ED1" w14:textId="077893A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0DFB8F1F" w14:textId="77777777" w:rsidTr="004708E2">
        <w:trPr>
          <w:trHeight w:val="270"/>
        </w:trPr>
        <w:tc>
          <w:tcPr>
            <w:tcW w:w="583" w:type="pct"/>
            <w:noWrap/>
            <w:hideMark/>
          </w:tcPr>
          <w:p w14:paraId="5B9210C1" w14:textId="05822429"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178</w:t>
            </w:r>
          </w:p>
        </w:tc>
        <w:tc>
          <w:tcPr>
            <w:tcW w:w="2772" w:type="pct"/>
            <w:noWrap/>
            <w:hideMark/>
          </w:tcPr>
          <w:p w14:paraId="0D99AFBB" w14:textId="7210D978"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FIEWLKNGGPSSGAPPPS-NH</w:t>
            </w:r>
            <w:r w:rsidRPr="00B462B4">
              <w:rPr>
                <w:rFonts w:ascii="Times New Roman" w:eastAsia="宋体" w:hAnsi="Times New Roman" w:cs="Times New Roman"/>
                <w:color w:val="000000"/>
                <w:kern w:val="0"/>
                <w:sz w:val="18"/>
                <w:szCs w:val="21"/>
                <w:vertAlign w:val="subscript"/>
              </w:rPr>
              <w:t>2</w:t>
            </w:r>
          </w:p>
        </w:tc>
        <w:tc>
          <w:tcPr>
            <w:tcW w:w="1035" w:type="pct"/>
            <w:noWrap/>
            <w:hideMark/>
          </w:tcPr>
          <w:p w14:paraId="5BF756D3" w14:textId="44447DD8" w:rsidR="008374F8" w:rsidRPr="00B462B4" w:rsidRDefault="00955E4A"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1840.0</w:t>
            </w:r>
          </w:p>
        </w:tc>
        <w:tc>
          <w:tcPr>
            <w:tcW w:w="610" w:type="pct"/>
            <w:noWrap/>
            <w:hideMark/>
          </w:tcPr>
          <w:p w14:paraId="3ACAB7D7" w14:textId="71132269"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7CD0BD54" w14:textId="77777777" w:rsidTr="004708E2">
        <w:trPr>
          <w:trHeight w:val="270"/>
        </w:trPr>
        <w:tc>
          <w:tcPr>
            <w:tcW w:w="583" w:type="pct"/>
            <w:noWrap/>
            <w:hideMark/>
          </w:tcPr>
          <w:p w14:paraId="06AE4DD7" w14:textId="0246F8D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179</w:t>
            </w:r>
          </w:p>
        </w:tc>
        <w:tc>
          <w:tcPr>
            <w:tcW w:w="2772" w:type="pct"/>
            <w:noWrap/>
            <w:hideMark/>
          </w:tcPr>
          <w:p w14:paraId="67ECDFB5" w14:textId="487D520C"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PIAQIHILEGRSDEQKETLIREVSEAI-NH</w:t>
            </w:r>
            <w:r w:rsidR="002278CB">
              <w:rPr>
                <w:rFonts w:ascii="Times New Roman" w:eastAsia="宋体" w:hAnsi="Times New Roman" w:cs="Times New Roman"/>
                <w:color w:val="000000"/>
                <w:kern w:val="0"/>
                <w:sz w:val="18"/>
                <w:szCs w:val="21"/>
                <w:vertAlign w:val="subscript"/>
              </w:rPr>
              <w:t>2</w:t>
            </w:r>
          </w:p>
        </w:tc>
        <w:tc>
          <w:tcPr>
            <w:tcW w:w="1035" w:type="pct"/>
            <w:noWrap/>
            <w:hideMark/>
          </w:tcPr>
          <w:p w14:paraId="054F2236" w14:textId="6E8B9178" w:rsidR="008374F8" w:rsidRPr="00B462B4" w:rsidRDefault="00955E4A"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30</w:t>
            </w:r>
            <w:r w:rsidR="00A15928">
              <w:rPr>
                <w:rFonts w:ascii="Times New Roman" w:eastAsia="宋体" w:hAnsi="Times New Roman" w:cs="Times New Roman"/>
                <w:color w:val="000000"/>
                <w:kern w:val="0"/>
                <w:sz w:val="18"/>
                <w:szCs w:val="21"/>
              </w:rPr>
              <w:t>74</w:t>
            </w:r>
            <w:r w:rsidRPr="00B462B4">
              <w:rPr>
                <w:rFonts w:ascii="Times New Roman" w:eastAsia="宋体" w:hAnsi="Times New Roman" w:cs="Times New Roman"/>
                <w:color w:val="000000"/>
                <w:kern w:val="0"/>
                <w:sz w:val="18"/>
                <w:szCs w:val="21"/>
              </w:rPr>
              <w:t>.5</w:t>
            </w:r>
          </w:p>
        </w:tc>
        <w:tc>
          <w:tcPr>
            <w:tcW w:w="610" w:type="pct"/>
            <w:noWrap/>
            <w:hideMark/>
          </w:tcPr>
          <w:p w14:paraId="47E023F8" w14:textId="70B7587E"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624531A4" w14:textId="77777777" w:rsidTr="004708E2">
        <w:trPr>
          <w:trHeight w:val="270"/>
        </w:trPr>
        <w:tc>
          <w:tcPr>
            <w:tcW w:w="583" w:type="pct"/>
            <w:noWrap/>
            <w:hideMark/>
          </w:tcPr>
          <w:p w14:paraId="7E1EB858" w14:textId="3CA025BC" w:rsidR="008374F8" w:rsidRPr="00B462B4" w:rsidRDefault="008374F8" w:rsidP="004561F2">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18</w:t>
            </w:r>
            <w:r w:rsidR="004561F2">
              <w:rPr>
                <w:rFonts w:ascii="Times New Roman" w:hAnsi="Times New Roman" w:cs="Times New Roman"/>
                <w:color w:val="000000"/>
                <w:sz w:val="18"/>
              </w:rPr>
              <w:t>0</w:t>
            </w:r>
          </w:p>
        </w:tc>
        <w:tc>
          <w:tcPr>
            <w:tcW w:w="2772" w:type="pct"/>
            <w:noWrap/>
            <w:hideMark/>
          </w:tcPr>
          <w:p w14:paraId="7B930BB0" w14:textId="45CE6E74" w:rsidR="008374F8" w:rsidRPr="00B462B4" w:rsidRDefault="008374F8" w:rsidP="0034545C">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VLRIIRIAGRGLRRLGRKIAHGVKKYGPT-</w:t>
            </w:r>
            <w:r w:rsidR="00F71C18" w:rsidRPr="00B462B4">
              <w:rPr>
                <w:rFonts w:ascii="Times New Roman" w:eastAsia="宋体" w:hAnsi="Times New Roman" w:cs="Times New Roman"/>
                <w:color w:val="000000"/>
                <w:kern w:val="0"/>
                <w:sz w:val="18"/>
                <w:szCs w:val="21"/>
              </w:rPr>
              <w:t>NH</w:t>
            </w:r>
            <w:r w:rsidR="00F71C18">
              <w:rPr>
                <w:rFonts w:ascii="Times New Roman" w:eastAsia="宋体" w:hAnsi="Times New Roman" w:cs="Times New Roman"/>
                <w:color w:val="000000"/>
                <w:kern w:val="0"/>
                <w:sz w:val="18"/>
                <w:szCs w:val="21"/>
                <w:vertAlign w:val="subscript"/>
              </w:rPr>
              <w:t>2</w:t>
            </w:r>
          </w:p>
        </w:tc>
        <w:tc>
          <w:tcPr>
            <w:tcW w:w="1035" w:type="pct"/>
            <w:noWrap/>
            <w:hideMark/>
          </w:tcPr>
          <w:p w14:paraId="53346BBA" w14:textId="3247AEF1" w:rsidR="008374F8" w:rsidRPr="00B462B4" w:rsidRDefault="001D2906" w:rsidP="00F71C18">
            <w:pPr>
              <w:widowControl/>
              <w:jc w:val="left"/>
              <w:rPr>
                <w:rFonts w:ascii="Times New Roman" w:eastAsia="宋体" w:hAnsi="Times New Roman" w:cs="Times New Roman"/>
                <w:color w:val="000000"/>
                <w:kern w:val="0"/>
                <w:sz w:val="18"/>
                <w:szCs w:val="21"/>
              </w:rPr>
            </w:pPr>
            <w:r w:rsidRPr="001D6A40">
              <w:rPr>
                <w:rFonts w:ascii="Times New Roman" w:eastAsia="宋体" w:hAnsi="Times New Roman" w:cs="Times New Roman"/>
                <w:kern w:val="0"/>
                <w:sz w:val="18"/>
                <w:szCs w:val="21"/>
              </w:rPr>
              <w:t>32</w:t>
            </w:r>
            <w:r w:rsidR="00F71C18">
              <w:rPr>
                <w:rFonts w:ascii="Times New Roman" w:eastAsia="宋体" w:hAnsi="Times New Roman" w:cs="Times New Roman"/>
                <w:kern w:val="0"/>
                <w:sz w:val="18"/>
                <w:szCs w:val="21"/>
              </w:rPr>
              <w:t>55</w:t>
            </w:r>
            <w:r w:rsidRPr="001D6A40">
              <w:rPr>
                <w:rFonts w:ascii="Times New Roman" w:eastAsia="宋体" w:hAnsi="Times New Roman" w:cs="Times New Roman"/>
                <w:kern w:val="0"/>
                <w:sz w:val="18"/>
                <w:szCs w:val="21"/>
              </w:rPr>
              <w:t>.0</w:t>
            </w:r>
          </w:p>
        </w:tc>
        <w:tc>
          <w:tcPr>
            <w:tcW w:w="610" w:type="pct"/>
            <w:noWrap/>
            <w:hideMark/>
          </w:tcPr>
          <w:p w14:paraId="1D15A41A" w14:textId="2799A83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5A6F62C3" w14:textId="77777777" w:rsidTr="004708E2">
        <w:trPr>
          <w:trHeight w:val="270"/>
        </w:trPr>
        <w:tc>
          <w:tcPr>
            <w:tcW w:w="583" w:type="pct"/>
            <w:noWrap/>
            <w:hideMark/>
          </w:tcPr>
          <w:p w14:paraId="29CB7506" w14:textId="55C84EFC" w:rsidR="008374F8" w:rsidRPr="00B462B4" w:rsidRDefault="004561F2" w:rsidP="00440127">
            <w:pPr>
              <w:widowControl/>
              <w:jc w:val="left"/>
              <w:rPr>
                <w:rFonts w:ascii="Times New Roman" w:eastAsia="宋体" w:hAnsi="Times New Roman" w:cs="Times New Roman"/>
                <w:color w:val="000000"/>
                <w:kern w:val="0"/>
                <w:sz w:val="18"/>
                <w:szCs w:val="21"/>
              </w:rPr>
            </w:pPr>
            <w:r>
              <w:rPr>
                <w:rFonts w:ascii="Times New Roman" w:hAnsi="Times New Roman" w:cs="Times New Roman"/>
                <w:color w:val="000000"/>
                <w:sz w:val="18"/>
              </w:rPr>
              <w:t>181</w:t>
            </w:r>
          </w:p>
        </w:tc>
        <w:tc>
          <w:tcPr>
            <w:tcW w:w="2772" w:type="pct"/>
            <w:noWrap/>
            <w:hideMark/>
          </w:tcPr>
          <w:p w14:paraId="7D553EEB" w14:textId="02FDBB60"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Biotin-FSKL-N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4A5BB21C" w14:textId="4EBDFC24" w:rsidR="008374F8" w:rsidRPr="00B462B4" w:rsidRDefault="00054C74" w:rsidP="00ED06D3">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733.4</w:t>
            </w:r>
          </w:p>
        </w:tc>
        <w:tc>
          <w:tcPr>
            <w:tcW w:w="610" w:type="pct"/>
            <w:noWrap/>
            <w:hideMark/>
          </w:tcPr>
          <w:p w14:paraId="3ACCB603" w14:textId="5E5E7DB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777BAA49" w14:textId="77777777" w:rsidTr="004708E2">
        <w:trPr>
          <w:trHeight w:val="270"/>
        </w:trPr>
        <w:tc>
          <w:tcPr>
            <w:tcW w:w="583" w:type="pct"/>
            <w:noWrap/>
            <w:hideMark/>
          </w:tcPr>
          <w:p w14:paraId="5AC79445" w14:textId="4632AE8E" w:rsidR="008374F8" w:rsidRPr="00B462B4" w:rsidRDefault="004561F2" w:rsidP="00440127">
            <w:pPr>
              <w:widowControl/>
              <w:jc w:val="left"/>
              <w:rPr>
                <w:rFonts w:ascii="Times New Roman" w:eastAsia="宋体" w:hAnsi="Times New Roman" w:cs="Times New Roman"/>
                <w:color w:val="000000"/>
                <w:kern w:val="0"/>
                <w:sz w:val="18"/>
                <w:szCs w:val="21"/>
              </w:rPr>
            </w:pPr>
            <w:r>
              <w:rPr>
                <w:rFonts w:ascii="Times New Roman" w:hAnsi="Times New Roman" w:cs="Times New Roman"/>
                <w:color w:val="000000"/>
                <w:sz w:val="18"/>
              </w:rPr>
              <w:t>182</w:t>
            </w:r>
          </w:p>
        </w:tc>
        <w:tc>
          <w:tcPr>
            <w:tcW w:w="2772" w:type="pct"/>
            <w:noWrap/>
            <w:hideMark/>
          </w:tcPr>
          <w:p w14:paraId="358FF727" w14:textId="5B0A1024"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FITC-FSKL-N</w:t>
            </w:r>
            <w:r w:rsidRPr="00B462B4">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sidRPr="00B462B4">
              <w:rPr>
                <w:rFonts w:ascii="Times New Roman" w:eastAsia="宋体" w:hAnsi="Times New Roman" w:cs="Times New Roman"/>
                <w:color w:val="000000"/>
                <w:kern w:val="0"/>
                <w:sz w:val="18"/>
                <w:szCs w:val="21"/>
                <w:vertAlign w:val="subscript"/>
              </w:rPr>
              <w:t>3</w:t>
            </w:r>
          </w:p>
        </w:tc>
        <w:tc>
          <w:tcPr>
            <w:tcW w:w="1035" w:type="pct"/>
            <w:noWrap/>
            <w:hideMark/>
          </w:tcPr>
          <w:p w14:paraId="6F097612" w14:textId="1D5E8917" w:rsidR="008374F8" w:rsidRPr="00B462B4" w:rsidRDefault="00054C74" w:rsidP="00ED06D3">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1009.6</w:t>
            </w:r>
          </w:p>
        </w:tc>
        <w:tc>
          <w:tcPr>
            <w:tcW w:w="610" w:type="pct"/>
            <w:noWrap/>
            <w:hideMark/>
          </w:tcPr>
          <w:p w14:paraId="590387C0" w14:textId="256D9434"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75F618B1" w14:textId="77777777" w:rsidTr="004708E2">
        <w:trPr>
          <w:trHeight w:val="270"/>
        </w:trPr>
        <w:tc>
          <w:tcPr>
            <w:tcW w:w="583" w:type="pct"/>
            <w:noWrap/>
          </w:tcPr>
          <w:p w14:paraId="7A74F53C" w14:textId="28AB0C27" w:rsidR="008374F8" w:rsidRPr="00B462B4" w:rsidRDefault="004561F2" w:rsidP="00440127">
            <w:pPr>
              <w:widowControl/>
              <w:jc w:val="left"/>
              <w:rPr>
                <w:rFonts w:ascii="Times New Roman" w:eastAsia="宋体" w:hAnsi="Times New Roman" w:cs="Times New Roman"/>
                <w:color w:val="000000"/>
                <w:kern w:val="0"/>
                <w:sz w:val="18"/>
                <w:szCs w:val="21"/>
              </w:rPr>
            </w:pPr>
            <w:r>
              <w:rPr>
                <w:rFonts w:ascii="Times New Roman" w:hAnsi="Times New Roman" w:cs="Times New Roman"/>
                <w:color w:val="000000"/>
                <w:sz w:val="18"/>
              </w:rPr>
              <w:t>183</w:t>
            </w:r>
          </w:p>
        </w:tc>
        <w:tc>
          <w:tcPr>
            <w:tcW w:w="2772" w:type="pct"/>
            <w:noWrap/>
          </w:tcPr>
          <w:p w14:paraId="73F0F04F" w14:textId="2ED35157" w:rsidR="008374F8" w:rsidRPr="001D6A40" w:rsidRDefault="008374F8" w:rsidP="00440127">
            <w:pPr>
              <w:widowControl/>
              <w:jc w:val="left"/>
              <w:rPr>
                <w:rFonts w:ascii="Times New Roman" w:eastAsia="宋体" w:hAnsi="Times New Roman" w:cs="Times New Roman"/>
                <w:kern w:val="0"/>
                <w:sz w:val="18"/>
                <w:szCs w:val="21"/>
              </w:rPr>
            </w:pPr>
            <w:r w:rsidRPr="001D6A40">
              <w:rPr>
                <w:rFonts w:ascii="Times New Roman" w:eastAsia="宋体" w:hAnsi="Times New Roman" w:cs="Times New Roman"/>
                <w:kern w:val="0"/>
                <w:sz w:val="18"/>
                <w:szCs w:val="21"/>
              </w:rPr>
              <w:t>ALKKAK-Biotin</w:t>
            </w:r>
          </w:p>
        </w:tc>
        <w:tc>
          <w:tcPr>
            <w:tcW w:w="1035" w:type="pct"/>
            <w:noWrap/>
          </w:tcPr>
          <w:p w14:paraId="7D400E17" w14:textId="7D6F9F15" w:rsidR="008374F8" w:rsidRPr="00B462B4" w:rsidRDefault="00A03D7F" w:rsidP="00A03D7F">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884.1</w:t>
            </w:r>
          </w:p>
        </w:tc>
        <w:tc>
          <w:tcPr>
            <w:tcW w:w="610" w:type="pct"/>
            <w:noWrap/>
          </w:tcPr>
          <w:p w14:paraId="1D699140" w14:textId="7BE4430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5FC845AD" w14:textId="77777777" w:rsidTr="004708E2">
        <w:trPr>
          <w:trHeight w:val="270"/>
        </w:trPr>
        <w:tc>
          <w:tcPr>
            <w:tcW w:w="583" w:type="pct"/>
            <w:noWrap/>
          </w:tcPr>
          <w:p w14:paraId="330CED55" w14:textId="7EBAC8A8" w:rsidR="008374F8" w:rsidRPr="00B462B4" w:rsidRDefault="004561F2" w:rsidP="00440127">
            <w:pPr>
              <w:widowControl/>
              <w:jc w:val="left"/>
              <w:rPr>
                <w:rFonts w:ascii="Times New Roman" w:eastAsia="宋体" w:hAnsi="Times New Roman" w:cs="Times New Roman"/>
                <w:color w:val="000000"/>
                <w:kern w:val="0"/>
                <w:sz w:val="18"/>
                <w:szCs w:val="21"/>
              </w:rPr>
            </w:pPr>
            <w:r>
              <w:rPr>
                <w:rFonts w:ascii="Times New Roman" w:hAnsi="Times New Roman" w:cs="Times New Roman"/>
                <w:color w:val="000000"/>
                <w:sz w:val="18"/>
              </w:rPr>
              <w:t>184</w:t>
            </w:r>
          </w:p>
        </w:tc>
        <w:tc>
          <w:tcPr>
            <w:tcW w:w="2772" w:type="pct"/>
            <w:noWrap/>
          </w:tcPr>
          <w:p w14:paraId="11F99C51" w14:textId="4F4DD607" w:rsidR="008374F8" w:rsidRPr="001D6A40" w:rsidRDefault="008374F8" w:rsidP="00440127">
            <w:pPr>
              <w:widowControl/>
              <w:jc w:val="left"/>
              <w:rPr>
                <w:rFonts w:ascii="Times New Roman" w:eastAsia="宋体" w:hAnsi="Times New Roman" w:cs="Times New Roman"/>
                <w:kern w:val="0"/>
                <w:sz w:val="18"/>
                <w:szCs w:val="21"/>
              </w:rPr>
            </w:pPr>
            <w:r w:rsidRPr="001D6A40">
              <w:rPr>
                <w:rFonts w:ascii="Times New Roman" w:eastAsia="宋体" w:hAnsi="Times New Roman" w:cs="Times New Roman"/>
                <w:kern w:val="0"/>
                <w:sz w:val="18"/>
                <w:szCs w:val="21"/>
              </w:rPr>
              <w:t>ALKKAK-FITC</w:t>
            </w:r>
          </w:p>
        </w:tc>
        <w:tc>
          <w:tcPr>
            <w:tcW w:w="1035" w:type="pct"/>
            <w:noWrap/>
          </w:tcPr>
          <w:p w14:paraId="2FEE7903" w14:textId="3E36EBE7" w:rsidR="008374F8" w:rsidRPr="00B462B4" w:rsidRDefault="00A03D7F"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1047.2</w:t>
            </w:r>
          </w:p>
        </w:tc>
        <w:tc>
          <w:tcPr>
            <w:tcW w:w="610" w:type="pct"/>
            <w:noWrap/>
          </w:tcPr>
          <w:p w14:paraId="6AA53AA9" w14:textId="652A8C7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71741D18" w14:textId="77777777" w:rsidTr="004708E2">
        <w:trPr>
          <w:trHeight w:val="270"/>
        </w:trPr>
        <w:tc>
          <w:tcPr>
            <w:tcW w:w="583" w:type="pct"/>
            <w:noWrap/>
          </w:tcPr>
          <w:p w14:paraId="3325779F" w14:textId="1D606AAB" w:rsidR="008374F8" w:rsidRPr="00B462B4" w:rsidRDefault="004561F2" w:rsidP="00440127">
            <w:pPr>
              <w:widowControl/>
              <w:jc w:val="left"/>
              <w:rPr>
                <w:rFonts w:ascii="Times New Roman" w:eastAsia="宋体" w:hAnsi="Times New Roman" w:cs="Times New Roman"/>
                <w:color w:val="000000"/>
                <w:kern w:val="0"/>
                <w:sz w:val="18"/>
                <w:szCs w:val="21"/>
              </w:rPr>
            </w:pPr>
            <w:r>
              <w:rPr>
                <w:rFonts w:ascii="Times New Roman" w:hAnsi="Times New Roman" w:cs="Times New Roman"/>
                <w:color w:val="000000"/>
                <w:sz w:val="18"/>
              </w:rPr>
              <w:t>185</w:t>
            </w:r>
          </w:p>
        </w:tc>
        <w:tc>
          <w:tcPr>
            <w:tcW w:w="2772" w:type="pct"/>
            <w:noWrap/>
          </w:tcPr>
          <w:p w14:paraId="3F6AEB00" w14:textId="16FC0703" w:rsidR="008374F8" w:rsidRPr="001D6A40" w:rsidRDefault="008374F8" w:rsidP="00440127">
            <w:pPr>
              <w:widowControl/>
              <w:jc w:val="left"/>
              <w:rPr>
                <w:rFonts w:ascii="Times New Roman" w:eastAsia="宋体" w:hAnsi="Times New Roman" w:cs="Times New Roman"/>
                <w:kern w:val="0"/>
                <w:sz w:val="18"/>
                <w:szCs w:val="21"/>
              </w:rPr>
            </w:pPr>
            <w:r w:rsidRPr="001D6A40">
              <w:rPr>
                <w:rFonts w:ascii="Times New Roman" w:eastAsia="宋体" w:hAnsi="Times New Roman" w:cs="Times New Roman"/>
                <w:kern w:val="0"/>
                <w:sz w:val="18"/>
                <w:szCs w:val="21"/>
              </w:rPr>
              <w:t>Ac-DFSKVG</w:t>
            </w:r>
          </w:p>
        </w:tc>
        <w:tc>
          <w:tcPr>
            <w:tcW w:w="1035" w:type="pct"/>
            <w:noWrap/>
          </w:tcPr>
          <w:p w14:paraId="03C6297C" w14:textId="7966377D" w:rsidR="008374F8" w:rsidRPr="00B462B4" w:rsidRDefault="00054C74"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693.8</w:t>
            </w:r>
          </w:p>
        </w:tc>
        <w:tc>
          <w:tcPr>
            <w:tcW w:w="610" w:type="pct"/>
            <w:noWrap/>
          </w:tcPr>
          <w:p w14:paraId="64321C4A" w14:textId="52365D87"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8374F8" w:rsidRPr="00B462B4" w14:paraId="16957E98" w14:textId="77777777" w:rsidTr="004708E2">
        <w:trPr>
          <w:trHeight w:val="270"/>
        </w:trPr>
        <w:tc>
          <w:tcPr>
            <w:tcW w:w="583" w:type="pct"/>
            <w:noWrap/>
            <w:hideMark/>
          </w:tcPr>
          <w:p w14:paraId="436FE30B" w14:textId="3D0F7F0D" w:rsidR="008374F8" w:rsidRPr="00B462B4" w:rsidRDefault="004561F2" w:rsidP="00440127">
            <w:pPr>
              <w:widowControl/>
              <w:jc w:val="left"/>
              <w:rPr>
                <w:rFonts w:ascii="Times New Roman" w:eastAsia="宋体" w:hAnsi="Times New Roman" w:cs="Times New Roman"/>
                <w:color w:val="000000"/>
                <w:kern w:val="0"/>
                <w:sz w:val="18"/>
                <w:szCs w:val="21"/>
              </w:rPr>
            </w:pPr>
            <w:r>
              <w:rPr>
                <w:rFonts w:ascii="Times New Roman" w:hAnsi="Times New Roman" w:cs="Times New Roman"/>
                <w:color w:val="000000"/>
                <w:sz w:val="18"/>
              </w:rPr>
              <w:t>186</w:t>
            </w:r>
          </w:p>
        </w:tc>
        <w:tc>
          <w:tcPr>
            <w:tcW w:w="2772" w:type="pct"/>
            <w:noWrap/>
            <w:hideMark/>
          </w:tcPr>
          <w:p w14:paraId="3665F723" w14:textId="49FF1C81" w:rsidR="008374F8" w:rsidRPr="001D6A40" w:rsidRDefault="008374F8" w:rsidP="00440127">
            <w:pPr>
              <w:widowControl/>
              <w:jc w:val="left"/>
              <w:rPr>
                <w:rFonts w:ascii="Times New Roman" w:eastAsia="宋体" w:hAnsi="Times New Roman" w:cs="Times New Roman"/>
                <w:kern w:val="0"/>
                <w:sz w:val="18"/>
                <w:szCs w:val="21"/>
              </w:rPr>
            </w:pPr>
            <w:r w:rsidRPr="001D6A40">
              <w:rPr>
                <w:rFonts w:ascii="Times New Roman" w:eastAsia="宋体" w:hAnsi="Times New Roman" w:cs="Times New Roman"/>
                <w:kern w:val="0"/>
                <w:sz w:val="18"/>
                <w:szCs w:val="21"/>
              </w:rPr>
              <w:t>NIQKES-</w:t>
            </w:r>
            <w:r w:rsidR="009149B5">
              <w:rPr>
                <w:rFonts w:ascii="Times New Roman" w:eastAsia="宋体" w:hAnsi="Times New Roman" w:cs="Times New Roman"/>
                <w:kern w:val="0"/>
                <w:sz w:val="18"/>
                <w:szCs w:val="21"/>
              </w:rPr>
              <w:t>(</w:t>
            </w:r>
            <w:r w:rsidRPr="009149B5">
              <w:rPr>
                <w:rFonts w:ascii="Times New Roman" w:eastAsia="宋体" w:hAnsi="Times New Roman" w:cs="Times New Roman"/>
                <w:kern w:val="0"/>
                <w:sz w:val="18"/>
                <w:szCs w:val="21"/>
              </w:rPr>
              <w:t>p</w:t>
            </w:r>
            <w:r w:rsidRPr="001D6A40">
              <w:rPr>
                <w:rFonts w:ascii="Times New Roman" w:eastAsia="宋体" w:hAnsi="Times New Roman" w:cs="Times New Roman"/>
                <w:kern w:val="0"/>
                <w:sz w:val="18"/>
                <w:szCs w:val="21"/>
              </w:rPr>
              <w:t>S</w:t>
            </w:r>
            <w:r w:rsidR="009149B5">
              <w:rPr>
                <w:rFonts w:ascii="Times New Roman" w:eastAsia="宋体" w:hAnsi="Times New Roman" w:cs="Times New Roman"/>
                <w:kern w:val="0"/>
                <w:sz w:val="18"/>
                <w:szCs w:val="21"/>
              </w:rPr>
              <w:t>)</w:t>
            </w:r>
            <w:r w:rsidRPr="001D6A40">
              <w:rPr>
                <w:rFonts w:ascii="Times New Roman" w:eastAsia="宋体" w:hAnsi="Times New Roman" w:cs="Times New Roman"/>
                <w:kern w:val="0"/>
                <w:sz w:val="18"/>
                <w:szCs w:val="21"/>
              </w:rPr>
              <w:t>-TLHLVLRLRGG</w:t>
            </w:r>
          </w:p>
        </w:tc>
        <w:tc>
          <w:tcPr>
            <w:tcW w:w="1035" w:type="pct"/>
            <w:noWrap/>
            <w:hideMark/>
          </w:tcPr>
          <w:p w14:paraId="00C6C0E7" w14:textId="5035CB0A"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2014.3</w:t>
            </w:r>
          </w:p>
        </w:tc>
        <w:tc>
          <w:tcPr>
            <w:tcW w:w="610" w:type="pct"/>
            <w:noWrap/>
            <w:hideMark/>
          </w:tcPr>
          <w:p w14:paraId="63E30075" w14:textId="138F7623" w:rsidR="008374F8" w:rsidRPr="00B462B4" w:rsidRDefault="008374F8" w:rsidP="00440127">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r w:rsidR="009149B5" w:rsidRPr="00B462B4" w14:paraId="55327336" w14:textId="77777777" w:rsidTr="004708E2">
        <w:trPr>
          <w:trHeight w:val="270"/>
        </w:trPr>
        <w:tc>
          <w:tcPr>
            <w:tcW w:w="583" w:type="pct"/>
            <w:noWrap/>
          </w:tcPr>
          <w:p w14:paraId="0A366B9A" w14:textId="3595A34B" w:rsidR="009149B5" w:rsidRPr="00B462B4" w:rsidRDefault="009149B5" w:rsidP="009149B5">
            <w:pPr>
              <w:widowControl/>
              <w:jc w:val="left"/>
              <w:rPr>
                <w:rFonts w:ascii="Times New Roman" w:hAnsi="Times New Roman" w:cs="Times New Roman"/>
                <w:color w:val="000000"/>
                <w:sz w:val="18"/>
              </w:rPr>
            </w:pPr>
            <w:r>
              <w:rPr>
                <w:rFonts w:ascii="Times New Roman" w:hAnsi="Times New Roman" w:cs="Times New Roman" w:hint="eastAsia"/>
                <w:color w:val="000000"/>
                <w:sz w:val="18"/>
              </w:rPr>
              <w:t>1</w:t>
            </w:r>
            <w:r w:rsidR="004561F2">
              <w:rPr>
                <w:rFonts w:ascii="Times New Roman" w:hAnsi="Times New Roman" w:cs="Times New Roman"/>
                <w:color w:val="000000"/>
                <w:sz w:val="18"/>
              </w:rPr>
              <w:t>87</w:t>
            </w:r>
          </w:p>
        </w:tc>
        <w:tc>
          <w:tcPr>
            <w:tcW w:w="2772" w:type="pct"/>
            <w:noWrap/>
          </w:tcPr>
          <w:p w14:paraId="64CAA931" w14:textId="720A111F" w:rsidR="009149B5" w:rsidRPr="001D6A40" w:rsidRDefault="0050455B" w:rsidP="009149B5">
            <w:pPr>
              <w:widowControl/>
              <w:jc w:val="left"/>
              <w:rPr>
                <w:rFonts w:ascii="Times New Roman" w:eastAsia="宋体" w:hAnsi="Times New Roman" w:cs="Times New Roman"/>
                <w:kern w:val="0"/>
                <w:sz w:val="18"/>
                <w:szCs w:val="21"/>
              </w:rPr>
            </w:pPr>
            <w:r w:rsidRPr="009149B5">
              <w:rPr>
                <w:rFonts w:ascii="Times New Roman" w:eastAsia="宋体" w:hAnsi="Times New Roman" w:cs="Times New Roman"/>
                <w:kern w:val="0"/>
                <w:sz w:val="18"/>
                <w:szCs w:val="21"/>
              </w:rPr>
              <w:t>AVGSGSKG</w:t>
            </w:r>
            <w:r>
              <w:rPr>
                <w:rFonts w:ascii="Times New Roman" w:eastAsia="宋体" w:hAnsi="Times New Roman" w:cs="Times New Roman"/>
                <w:kern w:val="0"/>
                <w:sz w:val="18"/>
                <w:szCs w:val="21"/>
              </w:rPr>
              <w:t>-(</w:t>
            </w:r>
            <w:r w:rsidRPr="009149B5">
              <w:rPr>
                <w:rFonts w:ascii="Times New Roman" w:eastAsia="宋体" w:hAnsi="Times New Roman" w:cs="Times New Roman"/>
                <w:kern w:val="0"/>
                <w:sz w:val="18"/>
                <w:szCs w:val="21"/>
                <w:vertAlign w:val="superscript"/>
              </w:rPr>
              <w:t>Ac</w:t>
            </w:r>
            <w:r w:rsidRPr="009149B5">
              <w:rPr>
                <w:rFonts w:ascii="Times New Roman" w:eastAsia="宋体" w:hAnsi="Times New Roman" w:cs="Times New Roman"/>
                <w:kern w:val="0"/>
                <w:sz w:val="18"/>
                <w:szCs w:val="21"/>
              </w:rPr>
              <w:t>K</w:t>
            </w:r>
            <w:r>
              <w:rPr>
                <w:rFonts w:ascii="Times New Roman" w:eastAsia="宋体" w:hAnsi="Times New Roman" w:cs="Times New Roman"/>
                <w:kern w:val="0"/>
                <w:sz w:val="18"/>
                <w:szCs w:val="21"/>
              </w:rPr>
              <w:t>)-</w:t>
            </w:r>
            <w:r w:rsidRPr="009149B5">
              <w:rPr>
                <w:rFonts w:ascii="Times New Roman" w:eastAsia="宋体" w:hAnsi="Times New Roman" w:cs="Times New Roman"/>
                <w:kern w:val="0"/>
                <w:sz w:val="18"/>
                <w:szCs w:val="21"/>
              </w:rPr>
              <w:t>GGEIQPV</w:t>
            </w:r>
            <w:r>
              <w:rPr>
                <w:rFonts w:ascii="Times New Roman" w:eastAsia="宋体" w:hAnsi="Times New Roman" w:cs="Times New Roman"/>
                <w:kern w:val="0"/>
                <w:sz w:val="18"/>
                <w:szCs w:val="21"/>
              </w:rPr>
              <w:t>-NH</w:t>
            </w:r>
            <w:r w:rsidRPr="0050455B">
              <w:rPr>
                <w:rFonts w:ascii="Times New Roman" w:eastAsia="宋体" w:hAnsi="Times New Roman" w:cs="Times New Roman"/>
                <w:kern w:val="0"/>
                <w:sz w:val="18"/>
                <w:szCs w:val="21"/>
                <w:vertAlign w:val="subscript"/>
              </w:rPr>
              <w:t>2</w:t>
            </w:r>
          </w:p>
        </w:tc>
        <w:tc>
          <w:tcPr>
            <w:tcW w:w="1035" w:type="pct"/>
            <w:noWrap/>
          </w:tcPr>
          <w:p w14:paraId="4DC9AA1F" w14:textId="2AACC21D" w:rsidR="009149B5" w:rsidRPr="00B462B4" w:rsidRDefault="009149B5" w:rsidP="009149B5">
            <w:pPr>
              <w:widowControl/>
              <w:jc w:val="left"/>
              <w:rPr>
                <w:rFonts w:ascii="Times New Roman" w:eastAsia="宋体" w:hAnsi="Times New Roman" w:cs="Times New Roman"/>
                <w:color w:val="000000"/>
                <w:kern w:val="0"/>
                <w:sz w:val="18"/>
                <w:szCs w:val="21"/>
              </w:rPr>
            </w:pPr>
            <w:r>
              <w:rPr>
                <w:rFonts w:ascii="Times New Roman" w:eastAsia="宋体" w:hAnsi="Times New Roman" w:cs="Times New Roman" w:hint="eastAsia"/>
                <w:color w:val="000000"/>
                <w:kern w:val="0"/>
                <w:sz w:val="18"/>
                <w:szCs w:val="21"/>
              </w:rPr>
              <w:t>1</w:t>
            </w:r>
            <w:r>
              <w:rPr>
                <w:rFonts w:ascii="Times New Roman" w:eastAsia="宋体" w:hAnsi="Times New Roman" w:cs="Times New Roman"/>
                <w:color w:val="000000"/>
                <w:kern w:val="0"/>
                <w:sz w:val="18"/>
                <w:szCs w:val="21"/>
              </w:rPr>
              <w:t>511.4</w:t>
            </w:r>
          </w:p>
        </w:tc>
        <w:tc>
          <w:tcPr>
            <w:tcW w:w="610" w:type="pct"/>
            <w:noWrap/>
          </w:tcPr>
          <w:p w14:paraId="4C9041A0" w14:textId="19CCB8A9" w:rsidR="009149B5" w:rsidRPr="00B462B4" w:rsidRDefault="009149B5" w:rsidP="009149B5">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&gt;95%</w:t>
            </w:r>
          </w:p>
        </w:tc>
      </w:tr>
    </w:tbl>
    <w:p w14:paraId="57FC1C7D" w14:textId="77777777" w:rsidR="005C37D6" w:rsidRPr="001775BA" w:rsidRDefault="005C37D6" w:rsidP="00BE4830">
      <w:pPr>
        <w:jc w:val="left"/>
        <w:rPr>
          <w:rFonts w:ascii="Times New Roman" w:hAnsi="Times New Roman" w:cs="Times New Roman"/>
          <w:b/>
          <w:bCs/>
          <w:color w:val="000000"/>
        </w:rPr>
      </w:pPr>
    </w:p>
    <w:p w14:paraId="7E92F522" w14:textId="6B56F720" w:rsidR="00152E81" w:rsidRPr="00152E81" w:rsidRDefault="004E0A88" w:rsidP="00D66691">
      <w:pPr>
        <w:pStyle w:val="Heading2"/>
      </w:pPr>
      <w:bookmarkStart w:id="9" w:name="_Toc50622935"/>
      <w:bookmarkStart w:id="10" w:name="_Toc50990141"/>
      <w:bookmarkStart w:id="11" w:name="_Toc59809467"/>
      <w:r>
        <w:t xml:space="preserve">1.3  </w:t>
      </w:r>
      <w:r w:rsidR="00DB2C3E">
        <w:t xml:space="preserve">Genes, </w:t>
      </w:r>
      <w:r w:rsidR="006E0483">
        <w:t>vectors</w:t>
      </w:r>
      <w:r w:rsidR="004A66CD">
        <w:t>,</w:t>
      </w:r>
      <w:r w:rsidR="00DB2C3E">
        <w:t xml:space="preserve"> and strains</w:t>
      </w:r>
      <w:bookmarkEnd w:id="9"/>
      <w:bookmarkEnd w:id="10"/>
      <w:bookmarkEnd w:id="11"/>
    </w:p>
    <w:p w14:paraId="3745532D" w14:textId="376979CA" w:rsidR="009257FA" w:rsidRDefault="002736A3" w:rsidP="009257FA">
      <w:pPr>
        <w:ind w:firstLineChars="200" w:firstLine="420"/>
        <w:rPr>
          <w:rFonts w:ascii="Times New Roman" w:hAnsi="Times New Roman" w:cs="Times New Roman"/>
          <w:szCs w:val="21"/>
        </w:rPr>
      </w:pPr>
      <w:r>
        <w:rPr>
          <w:rFonts w:ascii="Times New Roman" w:hAnsi="Times New Roman" w:cs="Times New Roman"/>
          <w:szCs w:val="21"/>
        </w:rPr>
        <w:t>G</w:t>
      </w:r>
      <w:r w:rsidR="00546747" w:rsidRPr="00AB45A1">
        <w:rPr>
          <w:rFonts w:ascii="Times New Roman" w:hAnsi="Times New Roman" w:cs="Times New Roman"/>
          <w:szCs w:val="21"/>
        </w:rPr>
        <w:t xml:space="preserve">enes </w:t>
      </w:r>
      <w:r w:rsidR="00C00334">
        <w:rPr>
          <w:rFonts w:ascii="Times New Roman" w:hAnsi="Times New Roman" w:cs="Times New Roman"/>
          <w:szCs w:val="21"/>
        </w:rPr>
        <w:t xml:space="preserve">of the enzymes and recombinant proteins </w:t>
      </w:r>
      <w:r w:rsidR="00546747" w:rsidRPr="00AB45A1">
        <w:rPr>
          <w:rFonts w:ascii="Times New Roman" w:hAnsi="Times New Roman" w:cs="Times New Roman"/>
          <w:szCs w:val="21"/>
        </w:rPr>
        <w:t>were synthesized by General Biosystems (Anhui</w:t>
      </w:r>
      <w:r w:rsidR="004733B0">
        <w:rPr>
          <w:rFonts w:ascii="Times New Roman" w:hAnsi="Times New Roman" w:cs="Times New Roman"/>
          <w:szCs w:val="21"/>
        </w:rPr>
        <w:t>, China</w:t>
      </w:r>
      <w:r w:rsidR="00546747" w:rsidRPr="00AB45A1">
        <w:rPr>
          <w:rFonts w:ascii="Times New Roman" w:hAnsi="Times New Roman" w:cs="Times New Roman"/>
          <w:szCs w:val="21"/>
        </w:rPr>
        <w:t>)</w:t>
      </w:r>
      <w:r w:rsidR="0007790F" w:rsidRPr="00AB45A1">
        <w:rPr>
          <w:rFonts w:ascii="Times New Roman" w:hAnsi="Times New Roman" w:cs="Times New Roman"/>
          <w:szCs w:val="21"/>
        </w:rPr>
        <w:t xml:space="preserve"> with sequence optimization for</w:t>
      </w:r>
      <w:r w:rsidR="0007790F" w:rsidRPr="00AB45A1">
        <w:rPr>
          <w:rFonts w:ascii="Times New Roman" w:hAnsi="Times New Roman" w:cs="Times New Roman" w:hint="eastAsia"/>
          <w:szCs w:val="21"/>
        </w:rPr>
        <w:t xml:space="preserve"> </w:t>
      </w:r>
      <w:r w:rsidR="0007790F" w:rsidRPr="00AB45A1">
        <w:rPr>
          <w:rFonts w:ascii="Times New Roman" w:hAnsi="Times New Roman" w:cs="Times New Roman"/>
          <w:szCs w:val="21"/>
        </w:rPr>
        <w:t xml:space="preserve">expression in </w:t>
      </w:r>
      <w:r w:rsidR="00400632" w:rsidRPr="00400632">
        <w:rPr>
          <w:rFonts w:ascii="Times New Roman" w:hAnsi="Times New Roman" w:cs="Times New Roman"/>
          <w:i/>
          <w:szCs w:val="21"/>
        </w:rPr>
        <w:t>Escherichia coli</w:t>
      </w:r>
      <w:r w:rsidR="00FC510C">
        <w:rPr>
          <w:rFonts w:ascii="Times New Roman" w:hAnsi="Times New Roman" w:cs="Times New Roman"/>
          <w:szCs w:val="21"/>
        </w:rPr>
        <w:t xml:space="preserve"> (except for PHM)</w:t>
      </w:r>
      <w:r w:rsidR="0007790F" w:rsidRPr="00AB45A1">
        <w:rPr>
          <w:rFonts w:ascii="Times New Roman" w:hAnsi="Times New Roman" w:cs="Times New Roman"/>
          <w:szCs w:val="21"/>
        </w:rPr>
        <w:t xml:space="preserve">. </w:t>
      </w:r>
      <w:r w:rsidR="009C439F">
        <w:rPr>
          <w:rFonts w:ascii="Times New Roman" w:hAnsi="Times New Roman" w:cs="Times New Roman"/>
          <w:szCs w:val="21"/>
        </w:rPr>
        <w:t>Expression vectors</w:t>
      </w:r>
      <w:r w:rsidR="009257FA" w:rsidRPr="001775BA">
        <w:rPr>
          <w:rFonts w:ascii="Times New Roman" w:hAnsi="Times New Roman" w:cs="Times New Roman"/>
          <w:szCs w:val="21"/>
        </w:rPr>
        <w:t xml:space="preserve"> </w:t>
      </w:r>
      <w:r w:rsidR="009257FA">
        <w:rPr>
          <w:rFonts w:ascii="Times New Roman" w:hAnsi="Times New Roman" w:cs="Times New Roman"/>
          <w:szCs w:val="21"/>
        </w:rPr>
        <w:t>used</w:t>
      </w:r>
      <w:r w:rsidR="009257FA" w:rsidRPr="001775BA">
        <w:rPr>
          <w:rFonts w:ascii="Times New Roman" w:hAnsi="Times New Roman" w:cs="Times New Roman"/>
          <w:szCs w:val="21"/>
        </w:rPr>
        <w:t xml:space="preserve"> in this study </w:t>
      </w:r>
      <w:bookmarkStart w:id="12" w:name="OLE_LINK271"/>
      <w:bookmarkStart w:id="13" w:name="OLE_LINK272"/>
      <w:r w:rsidR="009257FA">
        <w:rPr>
          <w:rFonts w:ascii="Times New Roman" w:hAnsi="Times New Roman" w:cs="Times New Roman"/>
          <w:szCs w:val="21"/>
        </w:rPr>
        <w:t>were</w:t>
      </w:r>
      <w:r w:rsidR="009257FA" w:rsidRPr="001775BA">
        <w:rPr>
          <w:rFonts w:ascii="Times New Roman" w:hAnsi="Times New Roman" w:cs="Times New Roman"/>
          <w:szCs w:val="21"/>
        </w:rPr>
        <w:t xml:space="preserve"> </w:t>
      </w:r>
      <w:r w:rsidR="009257FA">
        <w:rPr>
          <w:rFonts w:ascii="Times New Roman" w:hAnsi="Times New Roman" w:cs="Times New Roman"/>
          <w:szCs w:val="21"/>
        </w:rPr>
        <w:t>shown</w:t>
      </w:r>
      <w:r w:rsidR="009257FA" w:rsidRPr="001775BA">
        <w:rPr>
          <w:rFonts w:ascii="Times New Roman" w:hAnsi="Times New Roman" w:cs="Times New Roman"/>
          <w:szCs w:val="21"/>
        </w:rPr>
        <w:t xml:space="preserve"> in </w:t>
      </w:r>
      <w:bookmarkStart w:id="14" w:name="OLE_LINK137"/>
      <w:bookmarkStart w:id="15" w:name="OLE_LINK138"/>
      <w:r w:rsidR="00F6543A" w:rsidRPr="009A793D">
        <w:rPr>
          <w:rFonts w:ascii="Times New Roman" w:hAnsi="Times New Roman" w:cs="Times New Roman"/>
          <w:b/>
          <w:bCs/>
          <w:color w:val="000000"/>
        </w:rPr>
        <w:t xml:space="preserve">Supplementary </w:t>
      </w:r>
      <w:r w:rsidR="009257FA" w:rsidRPr="00B07BD0">
        <w:rPr>
          <w:rFonts w:ascii="Times New Roman" w:hAnsi="Times New Roman" w:cs="Times New Roman"/>
          <w:b/>
          <w:szCs w:val="21"/>
        </w:rPr>
        <w:t xml:space="preserve">Table </w:t>
      </w:r>
      <w:bookmarkEnd w:id="12"/>
      <w:bookmarkEnd w:id="13"/>
      <w:bookmarkEnd w:id="14"/>
      <w:bookmarkEnd w:id="15"/>
      <w:r w:rsidR="009257FA" w:rsidRPr="00B07BD0">
        <w:rPr>
          <w:rFonts w:ascii="Times New Roman" w:hAnsi="Times New Roman" w:cs="Times New Roman"/>
          <w:b/>
          <w:szCs w:val="21"/>
        </w:rPr>
        <w:t>3</w:t>
      </w:r>
      <w:r w:rsidR="009257FA" w:rsidRPr="001775BA">
        <w:rPr>
          <w:rFonts w:ascii="Times New Roman" w:hAnsi="Times New Roman" w:cs="Times New Roman"/>
          <w:szCs w:val="21"/>
        </w:rPr>
        <w:t xml:space="preserve">. </w:t>
      </w:r>
      <w:r w:rsidR="00990467">
        <w:rPr>
          <w:rFonts w:ascii="Times New Roman" w:hAnsi="Times New Roman" w:cs="Times New Roman"/>
          <w:szCs w:val="21"/>
        </w:rPr>
        <w:t xml:space="preserve">Expression strain </w:t>
      </w:r>
      <w:r w:rsidR="009257FA" w:rsidRPr="001775BA">
        <w:rPr>
          <w:rFonts w:ascii="Times New Roman" w:hAnsi="Times New Roman" w:cs="Times New Roman"/>
          <w:i/>
          <w:szCs w:val="21"/>
        </w:rPr>
        <w:t>E. coli</w:t>
      </w:r>
      <w:r w:rsidR="009257FA" w:rsidRPr="001775BA">
        <w:rPr>
          <w:rFonts w:ascii="Times New Roman" w:hAnsi="Times New Roman" w:cs="Times New Roman"/>
          <w:szCs w:val="21"/>
        </w:rPr>
        <w:t xml:space="preserve"> BL21 (DE3)</w:t>
      </w:r>
      <w:r w:rsidR="009257FA">
        <w:rPr>
          <w:rFonts w:ascii="Times New Roman" w:hAnsi="Times New Roman" w:cs="Times New Roman"/>
          <w:szCs w:val="21"/>
        </w:rPr>
        <w:t xml:space="preserve"> was purchased from </w:t>
      </w:r>
      <w:r w:rsidR="009257FA" w:rsidRPr="003C1C21">
        <w:rPr>
          <w:rFonts w:ascii="Times New Roman" w:hAnsi="Times New Roman" w:cs="Times New Roman"/>
          <w:szCs w:val="21"/>
        </w:rPr>
        <w:t>TIANGEN Biotech</w:t>
      </w:r>
      <w:r w:rsidR="009257FA">
        <w:rPr>
          <w:rFonts w:ascii="Times New Roman" w:hAnsi="Times New Roman" w:cs="Times New Roman"/>
          <w:szCs w:val="21"/>
        </w:rPr>
        <w:t xml:space="preserve"> </w:t>
      </w:r>
      <w:r w:rsidR="009257FA" w:rsidRPr="003C1C21">
        <w:rPr>
          <w:rFonts w:ascii="Times New Roman" w:hAnsi="Times New Roman" w:cs="Times New Roman"/>
          <w:szCs w:val="21"/>
        </w:rPr>
        <w:t>(Beijing</w:t>
      </w:r>
      <w:r w:rsidR="004733B0">
        <w:rPr>
          <w:rFonts w:ascii="Times New Roman" w:hAnsi="Times New Roman" w:cs="Times New Roman"/>
          <w:szCs w:val="21"/>
        </w:rPr>
        <w:t>, China</w:t>
      </w:r>
      <w:r w:rsidR="009257FA" w:rsidRPr="003C1C21">
        <w:rPr>
          <w:rFonts w:ascii="Times New Roman" w:hAnsi="Times New Roman" w:cs="Times New Roman"/>
          <w:szCs w:val="21"/>
        </w:rPr>
        <w:t>)</w:t>
      </w:r>
      <w:r w:rsidR="009257FA">
        <w:rPr>
          <w:rFonts w:ascii="Times New Roman" w:hAnsi="Times New Roman" w:cs="Times New Roman"/>
          <w:szCs w:val="21"/>
        </w:rPr>
        <w:t xml:space="preserve">. </w:t>
      </w:r>
    </w:p>
    <w:p w14:paraId="273ACAA1" w14:textId="77777777" w:rsidR="00935470" w:rsidRPr="00624CB3" w:rsidRDefault="00935470" w:rsidP="00BD4B3F">
      <w:pPr>
        <w:rPr>
          <w:rFonts w:ascii="Times New Roman" w:hAnsi="Times New Roman" w:cs="Times New Roman"/>
          <w:szCs w:val="21"/>
        </w:rPr>
      </w:pPr>
    </w:p>
    <w:p w14:paraId="103A042A" w14:textId="4ABBB365" w:rsidR="007C41C7" w:rsidRPr="000820D6" w:rsidRDefault="00F6543A" w:rsidP="00BD4B3F">
      <w:pPr>
        <w:rPr>
          <w:rFonts w:ascii="Times New Roman" w:hAnsi="Times New Roman" w:cs="Times New Roman"/>
          <w:szCs w:val="21"/>
        </w:rPr>
      </w:pPr>
      <w:bookmarkStart w:id="16" w:name="OLE_LINK502"/>
      <w:bookmarkStart w:id="17" w:name="OLE_LINK503"/>
      <w:r w:rsidRPr="009A793D">
        <w:rPr>
          <w:rFonts w:ascii="Times New Roman" w:hAnsi="Times New Roman" w:cs="Times New Roman"/>
          <w:b/>
          <w:bCs/>
          <w:color w:val="000000"/>
        </w:rPr>
        <w:t xml:space="preserve">Supplementary </w:t>
      </w:r>
      <w:r w:rsidR="007C41C7" w:rsidRPr="001775BA">
        <w:rPr>
          <w:rFonts w:ascii="Times New Roman" w:hAnsi="Times New Roman" w:cs="Times New Roman"/>
          <w:b/>
          <w:szCs w:val="21"/>
        </w:rPr>
        <w:t xml:space="preserve">Table </w:t>
      </w:r>
      <w:r w:rsidR="00935470">
        <w:rPr>
          <w:rFonts w:ascii="Times New Roman" w:hAnsi="Times New Roman" w:cs="Times New Roman"/>
          <w:b/>
          <w:szCs w:val="21"/>
        </w:rPr>
        <w:t>3</w:t>
      </w:r>
      <w:r w:rsidR="007C41C7" w:rsidRPr="001775BA">
        <w:rPr>
          <w:rFonts w:ascii="Times New Roman" w:hAnsi="Times New Roman" w:cs="Times New Roman"/>
          <w:b/>
          <w:szCs w:val="21"/>
        </w:rPr>
        <w:t>.</w:t>
      </w:r>
      <w:bookmarkEnd w:id="16"/>
      <w:bookmarkEnd w:id="17"/>
      <w:r w:rsidR="007C41C7" w:rsidRPr="001775BA">
        <w:rPr>
          <w:rFonts w:ascii="Times New Roman" w:hAnsi="Times New Roman" w:cs="Times New Roman"/>
          <w:b/>
          <w:szCs w:val="21"/>
        </w:rPr>
        <w:t xml:space="preserve"> </w:t>
      </w:r>
      <w:r w:rsidR="006E0483">
        <w:rPr>
          <w:rFonts w:ascii="Times New Roman" w:hAnsi="Times New Roman" w:cs="Times New Roman"/>
          <w:szCs w:val="21"/>
        </w:rPr>
        <w:t>Vectors</w:t>
      </w:r>
      <w:r w:rsidR="00C30220" w:rsidRPr="000820D6">
        <w:rPr>
          <w:rFonts w:ascii="Times New Roman" w:hAnsi="Times New Roman" w:cs="Times New Roman"/>
          <w:szCs w:val="21"/>
        </w:rPr>
        <w:t xml:space="preserve"> </w:t>
      </w:r>
      <w:r w:rsidR="00624CB3" w:rsidRPr="000820D6">
        <w:rPr>
          <w:rFonts w:ascii="Times New Roman" w:hAnsi="Times New Roman" w:cs="Times New Roman"/>
          <w:szCs w:val="21"/>
        </w:rPr>
        <w:t>used</w:t>
      </w:r>
      <w:r w:rsidR="00C30220" w:rsidRPr="000820D6">
        <w:rPr>
          <w:rFonts w:ascii="Times New Roman" w:hAnsi="Times New Roman" w:cs="Times New Roman"/>
          <w:szCs w:val="21"/>
        </w:rPr>
        <w:t xml:space="preserve"> in this study.</w:t>
      </w:r>
    </w:p>
    <w:tbl>
      <w:tblPr>
        <w:tblStyle w:val="a"/>
        <w:tblW w:w="0" w:type="auto"/>
        <w:tblLook w:val="04A0" w:firstRow="1" w:lastRow="0" w:firstColumn="1" w:lastColumn="0" w:noHBand="0" w:noVBand="1"/>
      </w:tblPr>
      <w:tblGrid>
        <w:gridCol w:w="2410"/>
        <w:gridCol w:w="3686"/>
        <w:gridCol w:w="2210"/>
      </w:tblGrid>
      <w:tr w:rsidR="007C41C7" w:rsidRPr="00BD4B3F" w14:paraId="2E02B03B" w14:textId="77777777" w:rsidTr="00C21E77">
        <w:tc>
          <w:tcPr>
            <w:tcW w:w="2410" w:type="dxa"/>
            <w:tcBorders>
              <w:bottom w:val="single" w:sz="8" w:space="0" w:color="auto"/>
            </w:tcBorders>
          </w:tcPr>
          <w:p w14:paraId="4DBF6576" w14:textId="39D23DB6" w:rsidR="007C41C7" w:rsidRPr="00E87A34" w:rsidRDefault="001572E2" w:rsidP="00BD4B3F">
            <w:pPr>
              <w:rPr>
                <w:rFonts w:ascii="Times New Roman" w:hAnsi="Times New Roman" w:cs="Times New Roman"/>
                <w:sz w:val="18"/>
                <w:szCs w:val="21"/>
              </w:rPr>
            </w:pPr>
            <w:r w:rsidRPr="00E87A34">
              <w:rPr>
                <w:rFonts w:ascii="Times New Roman" w:hAnsi="Times New Roman" w:cs="Times New Roman"/>
                <w:sz w:val="18"/>
                <w:szCs w:val="21"/>
              </w:rPr>
              <w:t>Vectors</w:t>
            </w:r>
          </w:p>
        </w:tc>
        <w:tc>
          <w:tcPr>
            <w:tcW w:w="3686" w:type="dxa"/>
            <w:tcBorders>
              <w:bottom w:val="single" w:sz="8" w:space="0" w:color="auto"/>
            </w:tcBorders>
          </w:tcPr>
          <w:p w14:paraId="42A42C85" w14:textId="02DB51EC" w:rsidR="007C41C7" w:rsidRPr="00E87A34" w:rsidRDefault="00BD4B3F" w:rsidP="00BD4B3F">
            <w:pPr>
              <w:rPr>
                <w:rFonts w:ascii="Times New Roman" w:hAnsi="Times New Roman" w:cs="Times New Roman"/>
                <w:sz w:val="18"/>
                <w:szCs w:val="21"/>
              </w:rPr>
            </w:pPr>
            <w:r w:rsidRPr="00E87A34">
              <w:rPr>
                <w:rFonts w:ascii="Times New Roman" w:hAnsi="Times New Roman" w:cs="Times New Roman"/>
                <w:sz w:val="18"/>
                <w:szCs w:val="21"/>
              </w:rPr>
              <w:t>D</w:t>
            </w:r>
            <w:r w:rsidR="007C41C7" w:rsidRPr="00E87A34">
              <w:rPr>
                <w:rFonts w:ascii="Times New Roman" w:hAnsi="Times New Roman" w:cs="Times New Roman"/>
                <w:sz w:val="18"/>
                <w:szCs w:val="21"/>
              </w:rPr>
              <w:t>escription</w:t>
            </w:r>
          </w:p>
        </w:tc>
        <w:tc>
          <w:tcPr>
            <w:tcW w:w="2210" w:type="dxa"/>
            <w:tcBorders>
              <w:bottom w:val="single" w:sz="8" w:space="0" w:color="auto"/>
            </w:tcBorders>
          </w:tcPr>
          <w:p w14:paraId="2F4CBD30" w14:textId="385B14E9" w:rsidR="007C41C7" w:rsidRPr="00E87A34" w:rsidRDefault="00BD4B3F" w:rsidP="00BD4B3F">
            <w:pPr>
              <w:rPr>
                <w:rFonts w:ascii="Times New Roman" w:hAnsi="Times New Roman" w:cs="Times New Roman"/>
                <w:sz w:val="18"/>
                <w:szCs w:val="21"/>
              </w:rPr>
            </w:pPr>
            <w:r w:rsidRPr="00E87A34">
              <w:rPr>
                <w:rFonts w:ascii="Times New Roman" w:hAnsi="Times New Roman" w:cs="Times New Roman"/>
                <w:sz w:val="18"/>
                <w:szCs w:val="21"/>
              </w:rPr>
              <w:t>S</w:t>
            </w:r>
            <w:r w:rsidR="007C41C7" w:rsidRPr="00E87A34">
              <w:rPr>
                <w:rFonts w:ascii="Times New Roman" w:hAnsi="Times New Roman" w:cs="Times New Roman"/>
                <w:sz w:val="18"/>
                <w:szCs w:val="21"/>
              </w:rPr>
              <w:t>ource</w:t>
            </w:r>
          </w:p>
        </w:tc>
      </w:tr>
      <w:tr w:rsidR="007C41C7" w:rsidRPr="00BD4B3F" w14:paraId="35849FBD" w14:textId="77777777" w:rsidTr="00C21E77">
        <w:tc>
          <w:tcPr>
            <w:tcW w:w="2410" w:type="dxa"/>
            <w:tcBorders>
              <w:top w:val="single" w:sz="8" w:space="0" w:color="auto"/>
            </w:tcBorders>
          </w:tcPr>
          <w:p w14:paraId="382FA073" w14:textId="25100095" w:rsidR="007C41C7" w:rsidRPr="00BD4B3F" w:rsidRDefault="00AD0CF2" w:rsidP="00BD4B3F">
            <w:pPr>
              <w:rPr>
                <w:rFonts w:ascii="Times New Roman" w:hAnsi="Times New Roman" w:cs="Times New Roman"/>
                <w:sz w:val="18"/>
                <w:szCs w:val="21"/>
              </w:rPr>
            </w:pPr>
            <w:r>
              <w:rPr>
                <w:rFonts w:ascii="Times New Roman" w:hAnsi="Times New Roman" w:cs="Times New Roman"/>
                <w:sz w:val="18"/>
                <w:szCs w:val="21"/>
              </w:rPr>
              <w:t>pET</w:t>
            </w:r>
            <w:r w:rsidR="003C1C21" w:rsidRPr="00BD4B3F">
              <w:rPr>
                <w:rFonts w:ascii="Times New Roman" w:hAnsi="Times New Roman" w:cs="Times New Roman"/>
                <w:sz w:val="18"/>
                <w:szCs w:val="21"/>
              </w:rPr>
              <w:t>-</w:t>
            </w:r>
            <w:r w:rsidR="007C41C7" w:rsidRPr="00BD4B3F">
              <w:rPr>
                <w:rFonts w:ascii="Times New Roman" w:hAnsi="Times New Roman" w:cs="Times New Roman"/>
                <w:sz w:val="18"/>
                <w:szCs w:val="21"/>
              </w:rPr>
              <w:t>21a</w:t>
            </w:r>
            <w:r w:rsidR="00BD0414" w:rsidRPr="00BD4B3F">
              <w:rPr>
                <w:rFonts w:ascii="Times New Roman" w:hAnsi="Times New Roman" w:cs="Times New Roman"/>
                <w:sz w:val="18"/>
                <w:szCs w:val="21"/>
              </w:rPr>
              <w:t>(+)</w:t>
            </w:r>
          </w:p>
        </w:tc>
        <w:tc>
          <w:tcPr>
            <w:tcW w:w="3686" w:type="dxa"/>
            <w:tcBorders>
              <w:top w:val="single" w:sz="8" w:space="0" w:color="auto"/>
            </w:tcBorders>
          </w:tcPr>
          <w:p w14:paraId="162B2D87" w14:textId="2A30C5E0" w:rsidR="007C41C7" w:rsidRPr="00EE43DD" w:rsidRDefault="00F21DB9" w:rsidP="00BD4B3F">
            <w:pPr>
              <w:rPr>
                <w:rFonts w:ascii="Times New Roman" w:hAnsi="Times New Roman" w:cs="Times New Roman"/>
                <w:sz w:val="18"/>
                <w:szCs w:val="21"/>
                <w:highlight w:val="yellow"/>
              </w:rPr>
            </w:pPr>
            <w:r w:rsidRPr="00F21DB9">
              <w:rPr>
                <w:rFonts w:ascii="Times New Roman" w:hAnsi="Times New Roman" w:cs="Times New Roman"/>
                <w:sz w:val="18"/>
                <w:szCs w:val="21"/>
              </w:rPr>
              <w:t>T7 promoter, pBR322 ori, Amp</w:t>
            </w:r>
            <w:r w:rsidRPr="00F21DB9">
              <w:rPr>
                <w:rFonts w:ascii="Times New Roman" w:hAnsi="Times New Roman" w:cs="Times New Roman"/>
                <w:sz w:val="18"/>
                <w:szCs w:val="21"/>
                <w:vertAlign w:val="superscript"/>
              </w:rPr>
              <w:t>R</w:t>
            </w:r>
          </w:p>
        </w:tc>
        <w:tc>
          <w:tcPr>
            <w:tcW w:w="2210" w:type="dxa"/>
            <w:tcBorders>
              <w:top w:val="single" w:sz="8" w:space="0" w:color="auto"/>
            </w:tcBorders>
          </w:tcPr>
          <w:p w14:paraId="117E4E0A" w14:textId="1E47ABA9" w:rsidR="007C41C7" w:rsidRPr="00BD4B3F" w:rsidRDefault="00C21E77" w:rsidP="00BD4B3F">
            <w:pPr>
              <w:rPr>
                <w:rFonts w:ascii="Times New Roman" w:hAnsi="Times New Roman" w:cs="Times New Roman"/>
                <w:sz w:val="18"/>
                <w:szCs w:val="21"/>
              </w:rPr>
            </w:pPr>
            <w:r>
              <w:rPr>
                <w:rFonts w:ascii="Times New Roman" w:hAnsi="Times New Roman" w:cs="Times New Roman"/>
                <w:sz w:val="18"/>
                <w:szCs w:val="21"/>
              </w:rPr>
              <w:t>Commercially available</w:t>
            </w:r>
          </w:p>
        </w:tc>
      </w:tr>
      <w:tr w:rsidR="007C41C7" w:rsidRPr="00BD4B3F" w14:paraId="47F093FE" w14:textId="77777777" w:rsidTr="00C21E77">
        <w:tc>
          <w:tcPr>
            <w:tcW w:w="2410" w:type="dxa"/>
          </w:tcPr>
          <w:p w14:paraId="3BF0E1CA" w14:textId="55D51893" w:rsidR="007C41C7" w:rsidRPr="008C01E8" w:rsidRDefault="008C01E8" w:rsidP="00BD4B3F">
            <w:pPr>
              <w:rPr>
                <w:rFonts w:ascii="Times New Roman" w:hAnsi="Times New Roman" w:cs="Times New Roman"/>
                <w:sz w:val="18"/>
                <w:szCs w:val="21"/>
              </w:rPr>
            </w:pPr>
            <w:r>
              <w:rPr>
                <w:rFonts w:ascii="Times New Roman" w:hAnsi="Times New Roman" w:cs="Times New Roman"/>
                <w:sz w:val="18"/>
                <w:szCs w:val="21"/>
              </w:rPr>
              <w:t>pET</w:t>
            </w:r>
            <w:r w:rsidRPr="00BD4B3F">
              <w:rPr>
                <w:rFonts w:ascii="Times New Roman" w:hAnsi="Times New Roman" w:cs="Times New Roman"/>
                <w:sz w:val="18"/>
                <w:szCs w:val="21"/>
              </w:rPr>
              <w:t>-28</w:t>
            </w:r>
            <w:r>
              <w:rPr>
                <w:rFonts w:ascii="Times New Roman" w:hAnsi="Times New Roman" w:cs="Times New Roman"/>
                <w:sz w:val="18"/>
                <w:szCs w:val="21"/>
              </w:rPr>
              <w:t>a</w:t>
            </w:r>
            <w:r w:rsidRPr="00BD4B3F">
              <w:rPr>
                <w:rFonts w:ascii="Times New Roman" w:hAnsi="Times New Roman" w:cs="Times New Roman"/>
                <w:sz w:val="18"/>
                <w:szCs w:val="21"/>
              </w:rPr>
              <w:t>(+)</w:t>
            </w:r>
          </w:p>
        </w:tc>
        <w:tc>
          <w:tcPr>
            <w:tcW w:w="3686" w:type="dxa"/>
          </w:tcPr>
          <w:p w14:paraId="2312CAD7" w14:textId="57BE2D9D" w:rsidR="007C41C7" w:rsidRPr="00F21DB9" w:rsidRDefault="00F21DB9" w:rsidP="00BD4B3F">
            <w:pPr>
              <w:rPr>
                <w:rFonts w:ascii="Times New Roman" w:hAnsi="Times New Roman" w:cs="Times New Roman"/>
                <w:sz w:val="18"/>
                <w:szCs w:val="21"/>
                <w:highlight w:val="yellow"/>
              </w:rPr>
            </w:pPr>
            <w:r w:rsidRPr="00F21DB9">
              <w:rPr>
                <w:rFonts w:ascii="Times New Roman" w:hAnsi="Times New Roman" w:cs="Times New Roman"/>
                <w:sz w:val="18"/>
                <w:szCs w:val="21"/>
              </w:rPr>
              <w:t>T7 promoter, pBR322 ori, Kan</w:t>
            </w:r>
            <w:r w:rsidRPr="00F21DB9">
              <w:rPr>
                <w:rFonts w:ascii="Times New Roman" w:hAnsi="Times New Roman" w:cs="Times New Roman"/>
                <w:sz w:val="18"/>
                <w:szCs w:val="21"/>
                <w:vertAlign w:val="superscript"/>
              </w:rPr>
              <w:t>R</w:t>
            </w:r>
          </w:p>
        </w:tc>
        <w:tc>
          <w:tcPr>
            <w:tcW w:w="2210" w:type="dxa"/>
          </w:tcPr>
          <w:p w14:paraId="22FC6662" w14:textId="1F0BE180" w:rsidR="007C41C7" w:rsidRPr="00BD4B3F" w:rsidRDefault="00C21E77" w:rsidP="00BD4B3F">
            <w:pPr>
              <w:rPr>
                <w:rFonts w:ascii="Times New Roman" w:hAnsi="Times New Roman" w:cs="Times New Roman"/>
                <w:b/>
                <w:sz w:val="18"/>
                <w:szCs w:val="21"/>
              </w:rPr>
            </w:pPr>
            <w:r>
              <w:rPr>
                <w:rFonts w:ascii="Times New Roman" w:hAnsi="Times New Roman" w:cs="Times New Roman"/>
                <w:sz w:val="18"/>
                <w:szCs w:val="21"/>
              </w:rPr>
              <w:t>Commercially available</w:t>
            </w:r>
          </w:p>
        </w:tc>
      </w:tr>
      <w:tr w:rsidR="008C01E8" w:rsidRPr="00BD4B3F" w14:paraId="7F14ED1D" w14:textId="77777777" w:rsidTr="00C21E77">
        <w:tc>
          <w:tcPr>
            <w:tcW w:w="2410" w:type="dxa"/>
          </w:tcPr>
          <w:p w14:paraId="3CC295F6" w14:textId="348D4AA6" w:rsidR="008C01E8" w:rsidRDefault="008C01E8" w:rsidP="008C01E8">
            <w:pPr>
              <w:rPr>
                <w:rFonts w:ascii="Times New Roman" w:hAnsi="Times New Roman" w:cs="Times New Roman"/>
                <w:sz w:val="18"/>
                <w:szCs w:val="21"/>
              </w:rPr>
            </w:pPr>
            <w:r>
              <w:rPr>
                <w:rFonts w:ascii="Times New Roman" w:hAnsi="Times New Roman" w:cs="Times New Roman"/>
                <w:sz w:val="18"/>
                <w:szCs w:val="21"/>
              </w:rPr>
              <w:t>pET</w:t>
            </w:r>
            <w:r w:rsidRPr="00BD4B3F">
              <w:rPr>
                <w:rFonts w:ascii="Times New Roman" w:hAnsi="Times New Roman" w:cs="Times New Roman"/>
                <w:sz w:val="18"/>
                <w:szCs w:val="21"/>
              </w:rPr>
              <w:t>-28b(+)</w:t>
            </w:r>
          </w:p>
        </w:tc>
        <w:tc>
          <w:tcPr>
            <w:tcW w:w="3686" w:type="dxa"/>
          </w:tcPr>
          <w:p w14:paraId="0FFFE4CC" w14:textId="6E62645F" w:rsidR="008C01E8" w:rsidRPr="00EE43DD" w:rsidRDefault="00F21DB9" w:rsidP="008C01E8">
            <w:pPr>
              <w:rPr>
                <w:rFonts w:ascii="Times New Roman" w:hAnsi="Times New Roman" w:cs="Times New Roman"/>
                <w:sz w:val="18"/>
                <w:szCs w:val="21"/>
                <w:highlight w:val="yellow"/>
              </w:rPr>
            </w:pPr>
            <w:r w:rsidRPr="00F21DB9">
              <w:rPr>
                <w:rFonts w:ascii="Times New Roman" w:hAnsi="Times New Roman" w:cs="Times New Roman"/>
                <w:sz w:val="18"/>
                <w:szCs w:val="21"/>
              </w:rPr>
              <w:t>T7 promoter, pBR322 ori, Kan</w:t>
            </w:r>
            <w:r w:rsidRPr="00F21DB9">
              <w:rPr>
                <w:rFonts w:ascii="Times New Roman" w:hAnsi="Times New Roman" w:cs="Times New Roman"/>
                <w:sz w:val="18"/>
                <w:szCs w:val="21"/>
                <w:vertAlign w:val="superscript"/>
              </w:rPr>
              <w:t>R</w:t>
            </w:r>
          </w:p>
        </w:tc>
        <w:tc>
          <w:tcPr>
            <w:tcW w:w="2210" w:type="dxa"/>
          </w:tcPr>
          <w:p w14:paraId="66F92532" w14:textId="6EC523BC" w:rsidR="008C01E8" w:rsidRDefault="008C01E8" w:rsidP="008C01E8">
            <w:pPr>
              <w:rPr>
                <w:rFonts w:ascii="Times New Roman" w:hAnsi="Times New Roman" w:cs="Times New Roman"/>
                <w:sz w:val="18"/>
                <w:szCs w:val="21"/>
              </w:rPr>
            </w:pPr>
            <w:r>
              <w:rPr>
                <w:rFonts w:ascii="Times New Roman" w:hAnsi="Times New Roman" w:cs="Times New Roman"/>
                <w:sz w:val="18"/>
                <w:szCs w:val="21"/>
              </w:rPr>
              <w:t>Commercially available</w:t>
            </w:r>
          </w:p>
        </w:tc>
      </w:tr>
      <w:tr w:rsidR="001572E2" w:rsidRPr="00BD4B3F" w14:paraId="301F1D9B" w14:textId="77777777" w:rsidTr="00C21E77">
        <w:tc>
          <w:tcPr>
            <w:tcW w:w="2410" w:type="dxa"/>
          </w:tcPr>
          <w:p w14:paraId="3DC52D83" w14:textId="3A1CF779" w:rsidR="001572E2" w:rsidRDefault="001572E2" w:rsidP="008C01E8">
            <w:pPr>
              <w:rPr>
                <w:rFonts w:ascii="Times New Roman" w:hAnsi="Times New Roman" w:cs="Times New Roman"/>
                <w:sz w:val="18"/>
                <w:szCs w:val="21"/>
              </w:rPr>
            </w:pPr>
            <w:r w:rsidRPr="001572E2">
              <w:rPr>
                <w:rFonts w:ascii="Times New Roman" w:hAnsi="Times New Roman" w:cs="Times New Roman"/>
                <w:sz w:val="18"/>
                <w:szCs w:val="21"/>
              </w:rPr>
              <w:t>pCAGGS</w:t>
            </w:r>
          </w:p>
        </w:tc>
        <w:tc>
          <w:tcPr>
            <w:tcW w:w="3686" w:type="dxa"/>
          </w:tcPr>
          <w:p w14:paraId="506FBE40" w14:textId="1CE20EAB" w:rsidR="001572E2" w:rsidRPr="00EE43DD" w:rsidRDefault="009F58A5" w:rsidP="008C01E8">
            <w:pPr>
              <w:rPr>
                <w:rFonts w:ascii="Times New Roman" w:hAnsi="Times New Roman" w:cs="Times New Roman"/>
                <w:sz w:val="18"/>
                <w:szCs w:val="21"/>
                <w:highlight w:val="yellow"/>
              </w:rPr>
            </w:pPr>
            <w:r w:rsidRPr="009F58A5">
              <w:rPr>
                <w:rFonts w:ascii="Times New Roman" w:hAnsi="Times New Roman" w:cs="Times New Roman" w:hint="eastAsia"/>
                <w:sz w:val="18"/>
                <w:szCs w:val="21"/>
              </w:rPr>
              <w:t>A</w:t>
            </w:r>
            <w:r w:rsidRPr="009F58A5">
              <w:rPr>
                <w:rFonts w:ascii="Times New Roman" w:hAnsi="Times New Roman" w:cs="Times New Roman"/>
                <w:sz w:val="18"/>
                <w:szCs w:val="21"/>
              </w:rPr>
              <w:t>G promoter, SV40 ori &amp; pMB1 ori, Amp</w:t>
            </w:r>
            <w:r w:rsidRPr="009F58A5">
              <w:rPr>
                <w:rFonts w:ascii="Times New Roman" w:hAnsi="Times New Roman" w:cs="Times New Roman"/>
                <w:sz w:val="18"/>
                <w:szCs w:val="21"/>
                <w:vertAlign w:val="superscript"/>
              </w:rPr>
              <w:t>R</w:t>
            </w:r>
          </w:p>
        </w:tc>
        <w:tc>
          <w:tcPr>
            <w:tcW w:w="2210" w:type="dxa"/>
          </w:tcPr>
          <w:p w14:paraId="69E277E9" w14:textId="3AD17EA9" w:rsidR="001572E2" w:rsidRDefault="002D355A" w:rsidP="002D355A">
            <w:pPr>
              <w:rPr>
                <w:rFonts w:ascii="Times New Roman" w:hAnsi="Times New Roman" w:cs="Times New Roman"/>
                <w:sz w:val="18"/>
                <w:szCs w:val="21"/>
              </w:rPr>
            </w:pPr>
            <w:r>
              <w:rPr>
                <w:rFonts w:ascii="Times New Roman" w:hAnsi="Times New Roman" w:cs="Times New Roman"/>
                <w:sz w:val="18"/>
                <w:szCs w:val="21"/>
              </w:rPr>
              <w:t xml:space="preserve">A gift from </w:t>
            </w:r>
            <w:r w:rsidR="00992135">
              <w:rPr>
                <w:rFonts w:ascii="Times New Roman" w:hAnsi="Times New Roman" w:cs="Times New Roman"/>
                <w:sz w:val="18"/>
                <w:szCs w:val="21"/>
              </w:rPr>
              <w:t xml:space="preserve">Prof. </w:t>
            </w:r>
            <w:r>
              <w:rPr>
                <w:rFonts w:ascii="Times New Roman" w:hAnsi="Times New Roman" w:cs="Times New Roman"/>
                <w:sz w:val="18"/>
                <w:szCs w:val="21"/>
              </w:rPr>
              <w:t>J. H. Yan</w:t>
            </w:r>
          </w:p>
        </w:tc>
      </w:tr>
      <w:tr w:rsidR="008C01E8" w:rsidRPr="00BD4B3F" w14:paraId="1FB6BE59" w14:textId="77777777" w:rsidTr="00C21E77">
        <w:tc>
          <w:tcPr>
            <w:tcW w:w="2410" w:type="dxa"/>
          </w:tcPr>
          <w:p w14:paraId="1215F41E" w14:textId="04FDBF0B" w:rsidR="008C01E8" w:rsidRPr="00BD4B3F" w:rsidRDefault="008C01E8" w:rsidP="008C01E8">
            <w:pPr>
              <w:rPr>
                <w:rFonts w:ascii="Times New Roman" w:hAnsi="Times New Roman" w:cs="Times New Roman"/>
                <w:sz w:val="18"/>
                <w:szCs w:val="21"/>
              </w:rPr>
            </w:pPr>
            <w:r>
              <w:rPr>
                <w:rFonts w:ascii="Times New Roman" w:hAnsi="Times New Roman" w:cs="Times New Roman"/>
                <w:sz w:val="18"/>
                <w:szCs w:val="21"/>
              </w:rPr>
              <w:t>pET21a-PAM12B</w:t>
            </w:r>
          </w:p>
        </w:tc>
        <w:tc>
          <w:tcPr>
            <w:tcW w:w="3686" w:type="dxa"/>
          </w:tcPr>
          <w:p w14:paraId="6F42E6DB" w14:textId="4A2427FD" w:rsidR="008C01E8" w:rsidRPr="00BD4B3F" w:rsidRDefault="008C01E8" w:rsidP="008C01E8">
            <w:pPr>
              <w:rPr>
                <w:rFonts w:ascii="Times New Roman" w:hAnsi="Times New Roman" w:cs="Times New Roman"/>
                <w:sz w:val="18"/>
                <w:szCs w:val="21"/>
              </w:rPr>
            </w:pPr>
            <w:r w:rsidRPr="00BD4B3F">
              <w:rPr>
                <w:rFonts w:ascii="Times New Roman" w:hAnsi="Times New Roman" w:cs="Times New Roman"/>
                <w:sz w:val="18"/>
                <w:szCs w:val="21"/>
              </w:rPr>
              <w:t>pET-21a(+) carrying</w:t>
            </w:r>
            <w:r>
              <w:rPr>
                <w:rFonts w:ascii="Times New Roman" w:hAnsi="Times New Roman" w:cs="Times New Roman"/>
                <w:sz w:val="18"/>
                <w:szCs w:val="21"/>
              </w:rPr>
              <w:t xml:space="preserve"> PAM12B</w:t>
            </w:r>
          </w:p>
        </w:tc>
        <w:tc>
          <w:tcPr>
            <w:tcW w:w="2210" w:type="dxa"/>
          </w:tcPr>
          <w:p w14:paraId="749F5618" w14:textId="00B410D8" w:rsidR="008C01E8" w:rsidRPr="00BD4B3F" w:rsidRDefault="008C01E8" w:rsidP="008C01E8">
            <w:pPr>
              <w:rPr>
                <w:rFonts w:ascii="Times New Roman" w:hAnsi="Times New Roman" w:cs="Times New Roman"/>
                <w:sz w:val="18"/>
                <w:szCs w:val="21"/>
              </w:rPr>
            </w:pPr>
            <w:r>
              <w:rPr>
                <w:rFonts w:ascii="Times New Roman" w:hAnsi="Times New Roman" w:cs="Times New Roman"/>
                <w:sz w:val="18"/>
                <w:szCs w:val="21"/>
              </w:rPr>
              <w:t>[1]</w:t>
            </w:r>
          </w:p>
        </w:tc>
      </w:tr>
      <w:tr w:rsidR="008C01E8" w:rsidRPr="00BD4B3F" w14:paraId="5A232204" w14:textId="77777777" w:rsidTr="00C21E77">
        <w:tc>
          <w:tcPr>
            <w:tcW w:w="2410" w:type="dxa"/>
          </w:tcPr>
          <w:p w14:paraId="389D557A" w14:textId="1BF892B7" w:rsidR="008C01E8" w:rsidRDefault="008C01E8" w:rsidP="008C01E8">
            <w:pPr>
              <w:rPr>
                <w:rFonts w:ascii="Times New Roman" w:hAnsi="Times New Roman" w:cs="Times New Roman"/>
                <w:sz w:val="18"/>
                <w:szCs w:val="21"/>
              </w:rPr>
            </w:pPr>
            <w:r>
              <w:rPr>
                <w:rFonts w:ascii="Times New Roman" w:hAnsi="Times New Roman" w:cs="Times New Roman" w:hint="eastAsia"/>
                <w:sz w:val="18"/>
                <w:szCs w:val="21"/>
              </w:rPr>
              <w:t>p</w:t>
            </w:r>
            <w:r>
              <w:rPr>
                <w:rFonts w:ascii="Times New Roman" w:hAnsi="Times New Roman" w:cs="Times New Roman"/>
                <w:sz w:val="18"/>
                <w:szCs w:val="21"/>
              </w:rPr>
              <w:t>ET28a-PAL</w:t>
            </w:r>
          </w:p>
        </w:tc>
        <w:tc>
          <w:tcPr>
            <w:tcW w:w="3686" w:type="dxa"/>
          </w:tcPr>
          <w:p w14:paraId="06E50124" w14:textId="3D3EBDC3" w:rsidR="008C01E8" w:rsidRPr="00BD4B3F" w:rsidRDefault="008C01E8" w:rsidP="00C71997">
            <w:pPr>
              <w:rPr>
                <w:rFonts w:ascii="Times New Roman" w:hAnsi="Times New Roman" w:cs="Times New Roman"/>
                <w:sz w:val="18"/>
                <w:szCs w:val="21"/>
              </w:rPr>
            </w:pPr>
            <w:r w:rsidRPr="00BD4B3F">
              <w:rPr>
                <w:rFonts w:ascii="Times New Roman" w:hAnsi="Times New Roman" w:cs="Times New Roman"/>
                <w:sz w:val="18"/>
                <w:szCs w:val="21"/>
              </w:rPr>
              <w:t>pET-28</w:t>
            </w:r>
            <w:r w:rsidR="00C71997">
              <w:rPr>
                <w:rFonts w:ascii="Times New Roman" w:hAnsi="Times New Roman" w:cs="Times New Roman"/>
                <w:sz w:val="18"/>
                <w:szCs w:val="21"/>
              </w:rPr>
              <w:t>a</w:t>
            </w:r>
            <w:r w:rsidRPr="00BD4B3F">
              <w:rPr>
                <w:rFonts w:ascii="Times New Roman" w:hAnsi="Times New Roman" w:cs="Times New Roman"/>
                <w:sz w:val="18"/>
                <w:szCs w:val="21"/>
              </w:rPr>
              <w:t xml:space="preserve">(+) carrying </w:t>
            </w:r>
            <w:r>
              <w:rPr>
                <w:rFonts w:ascii="Times New Roman" w:hAnsi="Times New Roman" w:cs="Times New Roman"/>
                <w:sz w:val="18"/>
                <w:szCs w:val="21"/>
              </w:rPr>
              <w:t>PAL</w:t>
            </w:r>
          </w:p>
        </w:tc>
        <w:tc>
          <w:tcPr>
            <w:tcW w:w="2210" w:type="dxa"/>
          </w:tcPr>
          <w:p w14:paraId="1A697110" w14:textId="354D34EA" w:rsidR="008C01E8" w:rsidRDefault="008C01E8" w:rsidP="008C01E8">
            <w:pPr>
              <w:rPr>
                <w:rFonts w:ascii="Times New Roman" w:hAnsi="Times New Roman" w:cs="Times New Roman"/>
                <w:sz w:val="18"/>
                <w:szCs w:val="21"/>
              </w:rPr>
            </w:pPr>
            <w:r w:rsidRPr="00BD4B3F">
              <w:rPr>
                <w:rFonts w:ascii="Times New Roman" w:hAnsi="Times New Roman" w:cs="Times New Roman"/>
                <w:sz w:val="18"/>
                <w:szCs w:val="21"/>
              </w:rPr>
              <w:t>This study</w:t>
            </w:r>
          </w:p>
        </w:tc>
      </w:tr>
      <w:tr w:rsidR="001572E2" w:rsidRPr="00BD4B3F" w14:paraId="7116F799" w14:textId="77777777" w:rsidTr="00C21E77">
        <w:tc>
          <w:tcPr>
            <w:tcW w:w="2410" w:type="dxa"/>
          </w:tcPr>
          <w:p w14:paraId="008A9B32" w14:textId="1925978E" w:rsidR="001572E2" w:rsidRDefault="001572E2" w:rsidP="008C01E8">
            <w:pPr>
              <w:rPr>
                <w:rFonts w:ascii="Times New Roman" w:hAnsi="Times New Roman" w:cs="Times New Roman"/>
                <w:sz w:val="18"/>
                <w:szCs w:val="21"/>
              </w:rPr>
            </w:pPr>
            <w:r w:rsidRPr="001572E2">
              <w:rPr>
                <w:rFonts w:ascii="Times New Roman" w:hAnsi="Times New Roman" w:cs="Times New Roman"/>
                <w:sz w:val="18"/>
                <w:szCs w:val="21"/>
              </w:rPr>
              <w:t>pCAGGS-PHM</w:t>
            </w:r>
          </w:p>
        </w:tc>
        <w:tc>
          <w:tcPr>
            <w:tcW w:w="3686" w:type="dxa"/>
          </w:tcPr>
          <w:p w14:paraId="60707972" w14:textId="61345891" w:rsidR="001572E2" w:rsidRPr="00BD4B3F" w:rsidRDefault="006B4E81" w:rsidP="00C71997">
            <w:pPr>
              <w:rPr>
                <w:rFonts w:ascii="Times New Roman" w:hAnsi="Times New Roman" w:cs="Times New Roman"/>
                <w:sz w:val="18"/>
                <w:szCs w:val="21"/>
              </w:rPr>
            </w:pPr>
            <w:r w:rsidRPr="001572E2">
              <w:rPr>
                <w:rFonts w:ascii="Times New Roman" w:hAnsi="Times New Roman" w:cs="Times New Roman"/>
                <w:sz w:val="18"/>
                <w:szCs w:val="21"/>
              </w:rPr>
              <w:t>pCAGGS</w:t>
            </w:r>
            <w:r>
              <w:rPr>
                <w:rFonts w:ascii="Times New Roman" w:hAnsi="Times New Roman" w:cs="Times New Roman"/>
                <w:sz w:val="18"/>
                <w:szCs w:val="21"/>
              </w:rPr>
              <w:t xml:space="preserve"> </w:t>
            </w:r>
            <w:r w:rsidRPr="00BD4B3F">
              <w:rPr>
                <w:rFonts w:ascii="Times New Roman" w:hAnsi="Times New Roman" w:cs="Times New Roman"/>
                <w:sz w:val="18"/>
                <w:szCs w:val="21"/>
              </w:rPr>
              <w:t>carrying</w:t>
            </w:r>
            <w:r>
              <w:rPr>
                <w:rFonts w:ascii="Times New Roman" w:hAnsi="Times New Roman" w:cs="Times New Roman"/>
                <w:sz w:val="18"/>
                <w:szCs w:val="21"/>
              </w:rPr>
              <w:t xml:space="preserve"> PHM</w:t>
            </w:r>
          </w:p>
        </w:tc>
        <w:tc>
          <w:tcPr>
            <w:tcW w:w="2210" w:type="dxa"/>
          </w:tcPr>
          <w:p w14:paraId="55EFF1AA" w14:textId="1E2DF777" w:rsidR="001572E2" w:rsidRPr="00BD4B3F" w:rsidRDefault="001572E2" w:rsidP="008C01E8">
            <w:pPr>
              <w:rPr>
                <w:rFonts w:ascii="Times New Roman" w:hAnsi="Times New Roman" w:cs="Times New Roman"/>
                <w:sz w:val="18"/>
                <w:szCs w:val="21"/>
              </w:rPr>
            </w:pPr>
            <w:r w:rsidRPr="00BD4B3F">
              <w:rPr>
                <w:rFonts w:ascii="Times New Roman" w:hAnsi="Times New Roman" w:cs="Times New Roman"/>
                <w:sz w:val="18"/>
                <w:szCs w:val="21"/>
              </w:rPr>
              <w:t>This study</w:t>
            </w:r>
          </w:p>
        </w:tc>
      </w:tr>
      <w:tr w:rsidR="008C01E8" w:rsidRPr="00BD4B3F" w14:paraId="5446FECA" w14:textId="77777777" w:rsidTr="00C21E77">
        <w:tc>
          <w:tcPr>
            <w:tcW w:w="2410" w:type="dxa"/>
          </w:tcPr>
          <w:p w14:paraId="15547B3F" w14:textId="6A17342C" w:rsidR="008C01E8" w:rsidRPr="00BD4B3F" w:rsidRDefault="008C01E8" w:rsidP="008C01E8">
            <w:pPr>
              <w:rPr>
                <w:rFonts w:ascii="Times New Roman" w:hAnsi="Times New Roman" w:cs="Times New Roman"/>
                <w:sz w:val="18"/>
                <w:szCs w:val="21"/>
              </w:rPr>
            </w:pPr>
            <w:r w:rsidRPr="00BD4B3F">
              <w:rPr>
                <w:rFonts w:ascii="Times New Roman" w:hAnsi="Times New Roman" w:cs="Times New Roman"/>
                <w:sz w:val="18"/>
                <w:szCs w:val="21"/>
              </w:rPr>
              <w:lastRenderedPageBreak/>
              <w:t>pET21a-</w:t>
            </w:r>
            <w:r w:rsidRPr="00930689">
              <w:rPr>
                <w:rFonts w:ascii="Times New Roman" w:hAnsi="Times New Roman" w:cs="Times New Roman"/>
                <w:sz w:val="18"/>
                <w:szCs w:val="21"/>
              </w:rPr>
              <w:t>FAT10</w:t>
            </w:r>
          </w:p>
        </w:tc>
        <w:tc>
          <w:tcPr>
            <w:tcW w:w="3686" w:type="dxa"/>
          </w:tcPr>
          <w:p w14:paraId="6508E1D2" w14:textId="4B6CD393" w:rsidR="008C01E8" w:rsidRPr="00BD4B3F" w:rsidRDefault="008C01E8" w:rsidP="008C01E8">
            <w:pPr>
              <w:rPr>
                <w:rFonts w:ascii="Times New Roman" w:hAnsi="Times New Roman" w:cs="Times New Roman"/>
                <w:sz w:val="18"/>
                <w:szCs w:val="21"/>
              </w:rPr>
            </w:pPr>
            <w:r w:rsidRPr="00BD4B3F">
              <w:rPr>
                <w:rFonts w:ascii="Times New Roman" w:hAnsi="Times New Roman" w:cs="Times New Roman"/>
                <w:sz w:val="18"/>
                <w:szCs w:val="21"/>
              </w:rPr>
              <w:t xml:space="preserve">pET-21a(+) carrying </w:t>
            </w:r>
            <w:r w:rsidRPr="00930689">
              <w:rPr>
                <w:rFonts w:ascii="Times New Roman" w:hAnsi="Times New Roman" w:cs="Times New Roman"/>
                <w:sz w:val="18"/>
                <w:szCs w:val="21"/>
              </w:rPr>
              <w:t>FAT10</w:t>
            </w:r>
          </w:p>
        </w:tc>
        <w:tc>
          <w:tcPr>
            <w:tcW w:w="2210" w:type="dxa"/>
          </w:tcPr>
          <w:p w14:paraId="20CC2F80" w14:textId="77777777" w:rsidR="008C01E8" w:rsidRPr="00BD4B3F" w:rsidRDefault="008C01E8" w:rsidP="008C01E8">
            <w:pPr>
              <w:rPr>
                <w:rFonts w:ascii="Times New Roman" w:hAnsi="Times New Roman" w:cs="Times New Roman"/>
                <w:sz w:val="18"/>
                <w:szCs w:val="21"/>
              </w:rPr>
            </w:pPr>
            <w:r w:rsidRPr="00BD4B3F">
              <w:rPr>
                <w:rFonts w:ascii="Times New Roman" w:hAnsi="Times New Roman" w:cs="Times New Roman"/>
                <w:sz w:val="18"/>
                <w:szCs w:val="21"/>
              </w:rPr>
              <w:t>This study</w:t>
            </w:r>
          </w:p>
        </w:tc>
      </w:tr>
      <w:tr w:rsidR="008C01E8" w:rsidRPr="00BD4B3F" w14:paraId="6B611A36" w14:textId="77777777" w:rsidTr="00C21E77">
        <w:tc>
          <w:tcPr>
            <w:tcW w:w="2410" w:type="dxa"/>
          </w:tcPr>
          <w:p w14:paraId="42A97B8D" w14:textId="67ACDE6A" w:rsidR="008C01E8" w:rsidRPr="00BD4B3F" w:rsidRDefault="008C01E8" w:rsidP="008C01E8">
            <w:pPr>
              <w:rPr>
                <w:rFonts w:ascii="Times New Roman" w:hAnsi="Times New Roman" w:cs="Times New Roman"/>
                <w:sz w:val="18"/>
                <w:szCs w:val="21"/>
              </w:rPr>
            </w:pPr>
            <w:r w:rsidRPr="00BD4B3F">
              <w:rPr>
                <w:rFonts w:ascii="Times New Roman" w:hAnsi="Times New Roman" w:cs="Times New Roman"/>
                <w:sz w:val="18"/>
                <w:szCs w:val="21"/>
              </w:rPr>
              <w:t>pET21a-</w:t>
            </w:r>
            <w:r w:rsidRPr="00930689">
              <w:rPr>
                <w:rFonts w:ascii="Times New Roman" w:hAnsi="Times New Roman" w:cs="Times New Roman"/>
                <w:sz w:val="18"/>
                <w:szCs w:val="21"/>
              </w:rPr>
              <w:t>C4S3</w:t>
            </w:r>
          </w:p>
        </w:tc>
        <w:tc>
          <w:tcPr>
            <w:tcW w:w="3686" w:type="dxa"/>
          </w:tcPr>
          <w:p w14:paraId="7AF5A6D6" w14:textId="00DF67A1" w:rsidR="008C01E8" w:rsidRPr="00BD4B3F" w:rsidRDefault="008C01E8" w:rsidP="008C01E8">
            <w:pPr>
              <w:rPr>
                <w:rFonts w:ascii="Times New Roman" w:hAnsi="Times New Roman" w:cs="Times New Roman"/>
                <w:sz w:val="18"/>
                <w:szCs w:val="21"/>
              </w:rPr>
            </w:pPr>
            <w:r w:rsidRPr="00BD4B3F">
              <w:rPr>
                <w:rFonts w:ascii="Times New Roman" w:hAnsi="Times New Roman" w:cs="Times New Roman"/>
                <w:sz w:val="18"/>
                <w:szCs w:val="21"/>
              </w:rPr>
              <w:t xml:space="preserve">pET-21a(+) carrying </w:t>
            </w:r>
            <w:r w:rsidRPr="00930689">
              <w:rPr>
                <w:rFonts w:ascii="Times New Roman" w:hAnsi="Times New Roman" w:cs="Times New Roman"/>
                <w:sz w:val="18"/>
                <w:szCs w:val="21"/>
              </w:rPr>
              <w:t>C4S3</w:t>
            </w:r>
          </w:p>
        </w:tc>
        <w:tc>
          <w:tcPr>
            <w:tcW w:w="2210" w:type="dxa"/>
          </w:tcPr>
          <w:p w14:paraId="3D0E5F0C" w14:textId="77777777" w:rsidR="008C01E8" w:rsidRPr="00BD4B3F" w:rsidRDefault="008C01E8" w:rsidP="008C01E8">
            <w:pPr>
              <w:rPr>
                <w:rFonts w:ascii="Times New Roman" w:hAnsi="Times New Roman" w:cs="Times New Roman"/>
                <w:sz w:val="18"/>
                <w:szCs w:val="21"/>
              </w:rPr>
            </w:pPr>
            <w:r w:rsidRPr="00BD4B3F">
              <w:rPr>
                <w:rFonts w:ascii="Times New Roman" w:hAnsi="Times New Roman" w:cs="Times New Roman"/>
                <w:sz w:val="18"/>
                <w:szCs w:val="21"/>
              </w:rPr>
              <w:t>This study</w:t>
            </w:r>
          </w:p>
        </w:tc>
      </w:tr>
      <w:tr w:rsidR="008C01E8" w:rsidRPr="00BD4B3F" w14:paraId="18FF0878" w14:textId="77777777" w:rsidTr="00C21E77">
        <w:tc>
          <w:tcPr>
            <w:tcW w:w="2410" w:type="dxa"/>
          </w:tcPr>
          <w:p w14:paraId="07377511" w14:textId="77777777" w:rsidR="008C01E8" w:rsidRPr="00BD4B3F" w:rsidRDefault="008C01E8" w:rsidP="008C01E8">
            <w:pPr>
              <w:rPr>
                <w:rFonts w:ascii="Times New Roman" w:hAnsi="Times New Roman" w:cs="Times New Roman"/>
                <w:sz w:val="18"/>
                <w:szCs w:val="21"/>
              </w:rPr>
            </w:pPr>
            <w:r w:rsidRPr="00BD4B3F">
              <w:rPr>
                <w:rFonts w:ascii="Times New Roman" w:hAnsi="Times New Roman" w:cs="Times New Roman"/>
                <w:sz w:val="18"/>
                <w:szCs w:val="21"/>
              </w:rPr>
              <w:t>pET21a-AL-EGFP</w:t>
            </w:r>
          </w:p>
        </w:tc>
        <w:tc>
          <w:tcPr>
            <w:tcW w:w="3686" w:type="dxa"/>
          </w:tcPr>
          <w:p w14:paraId="7592D2EE" w14:textId="3B3FDD48" w:rsidR="008C01E8" w:rsidRPr="00BD4B3F" w:rsidRDefault="008C01E8" w:rsidP="008C01E8">
            <w:pPr>
              <w:rPr>
                <w:rFonts w:ascii="Times New Roman" w:hAnsi="Times New Roman" w:cs="Times New Roman"/>
                <w:sz w:val="18"/>
                <w:szCs w:val="21"/>
              </w:rPr>
            </w:pPr>
            <w:r w:rsidRPr="00BD4B3F">
              <w:rPr>
                <w:rFonts w:ascii="Times New Roman" w:hAnsi="Times New Roman" w:cs="Times New Roman"/>
                <w:sz w:val="18"/>
                <w:szCs w:val="21"/>
              </w:rPr>
              <w:t>pET-21a(+)</w:t>
            </w:r>
            <w:r>
              <w:rPr>
                <w:rFonts w:ascii="Times New Roman" w:hAnsi="Times New Roman" w:cs="Times New Roman"/>
                <w:sz w:val="18"/>
                <w:szCs w:val="21"/>
              </w:rPr>
              <w:t xml:space="preserve"> carrying Ala</w:t>
            </w:r>
            <w:r w:rsidRPr="00BD4B3F">
              <w:rPr>
                <w:rFonts w:ascii="Times New Roman" w:hAnsi="Times New Roman" w:cs="Times New Roman"/>
                <w:sz w:val="18"/>
                <w:szCs w:val="21"/>
              </w:rPr>
              <w:t>-</w:t>
            </w:r>
            <w:r>
              <w:rPr>
                <w:rFonts w:ascii="Times New Roman" w:hAnsi="Times New Roman" w:cs="Times New Roman"/>
                <w:sz w:val="18"/>
                <w:szCs w:val="21"/>
              </w:rPr>
              <w:t>Leu-E</w:t>
            </w:r>
            <w:r w:rsidRPr="00BD4B3F">
              <w:rPr>
                <w:rFonts w:ascii="Times New Roman" w:hAnsi="Times New Roman" w:cs="Times New Roman"/>
                <w:sz w:val="18"/>
                <w:szCs w:val="21"/>
              </w:rPr>
              <w:t>GFP</w:t>
            </w:r>
          </w:p>
        </w:tc>
        <w:tc>
          <w:tcPr>
            <w:tcW w:w="2210" w:type="dxa"/>
          </w:tcPr>
          <w:p w14:paraId="1CB2F8C9" w14:textId="77777777" w:rsidR="008C01E8" w:rsidRPr="00BD4B3F" w:rsidRDefault="008C01E8" w:rsidP="008C01E8">
            <w:pPr>
              <w:rPr>
                <w:rFonts w:ascii="Times New Roman" w:hAnsi="Times New Roman" w:cs="Times New Roman"/>
                <w:sz w:val="18"/>
                <w:szCs w:val="21"/>
              </w:rPr>
            </w:pPr>
            <w:r w:rsidRPr="00BD4B3F">
              <w:rPr>
                <w:rFonts w:ascii="Times New Roman" w:hAnsi="Times New Roman" w:cs="Times New Roman"/>
                <w:sz w:val="18"/>
                <w:szCs w:val="21"/>
              </w:rPr>
              <w:t>This study</w:t>
            </w:r>
          </w:p>
        </w:tc>
      </w:tr>
      <w:tr w:rsidR="00B93FA2" w:rsidRPr="00BD4B3F" w14:paraId="3A96A74E" w14:textId="77777777" w:rsidTr="00C21E77">
        <w:tc>
          <w:tcPr>
            <w:tcW w:w="2410" w:type="dxa"/>
          </w:tcPr>
          <w:p w14:paraId="3F1B5FDA" w14:textId="46A9B0ED" w:rsidR="00B93FA2" w:rsidRPr="00BD4B3F" w:rsidRDefault="00B93FA2" w:rsidP="00B93FA2">
            <w:pPr>
              <w:rPr>
                <w:rFonts w:ascii="Times New Roman" w:hAnsi="Times New Roman" w:cs="Times New Roman"/>
                <w:sz w:val="18"/>
                <w:szCs w:val="21"/>
              </w:rPr>
            </w:pPr>
            <w:r w:rsidRPr="00BD4B3F">
              <w:rPr>
                <w:rFonts w:ascii="Times New Roman" w:hAnsi="Times New Roman" w:cs="Times New Roman"/>
                <w:sz w:val="18"/>
                <w:szCs w:val="21"/>
              </w:rPr>
              <w:t>pET21a-</w:t>
            </w:r>
            <w:r>
              <w:rPr>
                <w:rFonts w:ascii="Times New Roman" w:hAnsi="Times New Roman" w:cs="Times New Roman"/>
                <w:sz w:val="18"/>
                <w:szCs w:val="21"/>
              </w:rPr>
              <w:t>4-OT</w:t>
            </w:r>
          </w:p>
        </w:tc>
        <w:tc>
          <w:tcPr>
            <w:tcW w:w="3686" w:type="dxa"/>
          </w:tcPr>
          <w:p w14:paraId="183912C0" w14:textId="52DE9351" w:rsidR="00B93FA2" w:rsidRPr="00BD4B3F" w:rsidRDefault="00B93FA2" w:rsidP="008C01E8">
            <w:pPr>
              <w:rPr>
                <w:rFonts w:ascii="Times New Roman" w:hAnsi="Times New Roman" w:cs="Times New Roman"/>
                <w:sz w:val="18"/>
                <w:szCs w:val="21"/>
              </w:rPr>
            </w:pPr>
            <w:r w:rsidRPr="00BD4B3F">
              <w:rPr>
                <w:rFonts w:ascii="Times New Roman" w:hAnsi="Times New Roman" w:cs="Times New Roman"/>
                <w:sz w:val="18"/>
                <w:szCs w:val="21"/>
              </w:rPr>
              <w:t>pET-21a(+)</w:t>
            </w:r>
            <w:r>
              <w:rPr>
                <w:rFonts w:ascii="Times New Roman" w:hAnsi="Times New Roman" w:cs="Times New Roman"/>
                <w:sz w:val="18"/>
                <w:szCs w:val="21"/>
              </w:rPr>
              <w:t xml:space="preserve"> carrying 4-OT</w:t>
            </w:r>
          </w:p>
        </w:tc>
        <w:tc>
          <w:tcPr>
            <w:tcW w:w="2210" w:type="dxa"/>
          </w:tcPr>
          <w:p w14:paraId="60912072" w14:textId="7182C70C" w:rsidR="00B93FA2" w:rsidRPr="00BD4B3F" w:rsidRDefault="00B93FA2" w:rsidP="008C01E8">
            <w:pPr>
              <w:rPr>
                <w:rFonts w:ascii="Times New Roman" w:hAnsi="Times New Roman" w:cs="Times New Roman"/>
                <w:sz w:val="18"/>
                <w:szCs w:val="21"/>
              </w:rPr>
            </w:pPr>
            <w:r w:rsidRPr="00BD4B3F">
              <w:rPr>
                <w:rFonts w:ascii="Times New Roman" w:hAnsi="Times New Roman" w:cs="Times New Roman"/>
                <w:sz w:val="18"/>
                <w:szCs w:val="21"/>
              </w:rPr>
              <w:t>This study</w:t>
            </w:r>
          </w:p>
        </w:tc>
      </w:tr>
      <w:tr w:rsidR="008C01E8" w:rsidRPr="00BD4B3F" w14:paraId="366A95D9" w14:textId="77777777" w:rsidTr="00C21E77">
        <w:tc>
          <w:tcPr>
            <w:tcW w:w="2410" w:type="dxa"/>
          </w:tcPr>
          <w:p w14:paraId="736A61AB" w14:textId="0EFD6336" w:rsidR="008C01E8" w:rsidRPr="00BD4B3F" w:rsidRDefault="008C01E8" w:rsidP="008C01E8">
            <w:pPr>
              <w:rPr>
                <w:rFonts w:ascii="Times New Roman" w:hAnsi="Times New Roman" w:cs="Times New Roman"/>
                <w:sz w:val="18"/>
                <w:szCs w:val="21"/>
              </w:rPr>
            </w:pPr>
            <w:r w:rsidRPr="00BD4B3F">
              <w:rPr>
                <w:rFonts w:ascii="Times New Roman" w:hAnsi="Times New Roman" w:cs="Times New Roman"/>
                <w:sz w:val="18"/>
                <w:szCs w:val="21"/>
              </w:rPr>
              <w:t>pETSUMO</w:t>
            </w:r>
          </w:p>
        </w:tc>
        <w:tc>
          <w:tcPr>
            <w:tcW w:w="3686" w:type="dxa"/>
          </w:tcPr>
          <w:p w14:paraId="5331DAA0" w14:textId="7FE652BB" w:rsidR="008C01E8" w:rsidRPr="00BD4B3F" w:rsidRDefault="008C01E8" w:rsidP="008C01E8">
            <w:pPr>
              <w:rPr>
                <w:rFonts w:ascii="Times New Roman" w:hAnsi="Times New Roman" w:cs="Times New Roman"/>
                <w:sz w:val="18"/>
                <w:szCs w:val="21"/>
              </w:rPr>
            </w:pPr>
            <w:r w:rsidRPr="00BD4B3F">
              <w:rPr>
                <w:rFonts w:ascii="Times New Roman" w:hAnsi="Times New Roman" w:cs="Times New Roman"/>
                <w:sz w:val="18"/>
                <w:szCs w:val="21"/>
              </w:rPr>
              <w:t>pET-28b(+) carrying SUMO</w:t>
            </w:r>
          </w:p>
        </w:tc>
        <w:tc>
          <w:tcPr>
            <w:tcW w:w="2210" w:type="dxa"/>
          </w:tcPr>
          <w:p w14:paraId="3A9D0F8E" w14:textId="77777777" w:rsidR="008C01E8" w:rsidRPr="00BD4B3F" w:rsidRDefault="008C01E8" w:rsidP="008C01E8">
            <w:pPr>
              <w:rPr>
                <w:rFonts w:ascii="Times New Roman" w:hAnsi="Times New Roman" w:cs="Times New Roman"/>
                <w:sz w:val="18"/>
                <w:szCs w:val="21"/>
              </w:rPr>
            </w:pPr>
            <w:r w:rsidRPr="00BD4B3F">
              <w:rPr>
                <w:rFonts w:ascii="Times New Roman" w:hAnsi="Times New Roman" w:cs="Times New Roman"/>
                <w:sz w:val="18"/>
                <w:szCs w:val="21"/>
              </w:rPr>
              <w:t>This study</w:t>
            </w:r>
          </w:p>
        </w:tc>
      </w:tr>
      <w:tr w:rsidR="008C01E8" w:rsidRPr="00BD4B3F" w14:paraId="30182323" w14:textId="77777777" w:rsidTr="00C21E77">
        <w:tc>
          <w:tcPr>
            <w:tcW w:w="2410" w:type="dxa"/>
          </w:tcPr>
          <w:p w14:paraId="71B46122" w14:textId="390D669E" w:rsidR="008C01E8" w:rsidRPr="00BD4B3F" w:rsidRDefault="008C01E8" w:rsidP="008C01E8">
            <w:pPr>
              <w:rPr>
                <w:rFonts w:ascii="Times New Roman" w:hAnsi="Times New Roman" w:cs="Times New Roman"/>
                <w:sz w:val="18"/>
                <w:szCs w:val="21"/>
              </w:rPr>
            </w:pPr>
            <w:r w:rsidRPr="00BD4B3F">
              <w:rPr>
                <w:rFonts w:ascii="Times New Roman" w:hAnsi="Times New Roman" w:cs="Times New Roman"/>
                <w:sz w:val="18"/>
                <w:szCs w:val="21"/>
              </w:rPr>
              <w:t>pETSUMO-4-OT(28-62)</w:t>
            </w:r>
          </w:p>
        </w:tc>
        <w:tc>
          <w:tcPr>
            <w:tcW w:w="3686" w:type="dxa"/>
          </w:tcPr>
          <w:p w14:paraId="2FFF59D3" w14:textId="7CB4F88C" w:rsidR="008C01E8" w:rsidRPr="00BD4B3F" w:rsidRDefault="008C01E8" w:rsidP="008C01E8">
            <w:pPr>
              <w:rPr>
                <w:rFonts w:ascii="Times New Roman" w:hAnsi="Times New Roman" w:cs="Times New Roman"/>
                <w:sz w:val="18"/>
                <w:szCs w:val="21"/>
              </w:rPr>
            </w:pPr>
            <w:r w:rsidRPr="00BD4B3F">
              <w:rPr>
                <w:rFonts w:ascii="Times New Roman" w:hAnsi="Times New Roman" w:cs="Times New Roman"/>
                <w:sz w:val="18"/>
                <w:szCs w:val="21"/>
              </w:rPr>
              <w:t>pETSUMO carrying 4-OT(28-62)</w:t>
            </w:r>
          </w:p>
        </w:tc>
        <w:tc>
          <w:tcPr>
            <w:tcW w:w="2210" w:type="dxa"/>
          </w:tcPr>
          <w:p w14:paraId="7225D2E2" w14:textId="77777777" w:rsidR="008C01E8" w:rsidRPr="00BD4B3F" w:rsidRDefault="008C01E8" w:rsidP="008C01E8">
            <w:pPr>
              <w:rPr>
                <w:rFonts w:ascii="Times New Roman" w:hAnsi="Times New Roman" w:cs="Times New Roman"/>
                <w:sz w:val="18"/>
                <w:szCs w:val="21"/>
              </w:rPr>
            </w:pPr>
            <w:r w:rsidRPr="00BD4B3F">
              <w:rPr>
                <w:rFonts w:ascii="Times New Roman" w:hAnsi="Times New Roman" w:cs="Times New Roman"/>
                <w:sz w:val="18"/>
                <w:szCs w:val="21"/>
              </w:rPr>
              <w:t>This study</w:t>
            </w:r>
          </w:p>
        </w:tc>
      </w:tr>
      <w:tr w:rsidR="008C01E8" w:rsidRPr="00BD4B3F" w14:paraId="2FD30A2E" w14:textId="77777777" w:rsidTr="00C21E77">
        <w:tc>
          <w:tcPr>
            <w:tcW w:w="2410" w:type="dxa"/>
          </w:tcPr>
          <w:p w14:paraId="5202BE36" w14:textId="52CED25F" w:rsidR="008C01E8" w:rsidRPr="00BD4B3F" w:rsidRDefault="008C01E8" w:rsidP="00B25605">
            <w:pPr>
              <w:rPr>
                <w:rFonts w:ascii="Times New Roman" w:hAnsi="Times New Roman" w:cs="Times New Roman"/>
                <w:sz w:val="18"/>
                <w:szCs w:val="21"/>
              </w:rPr>
            </w:pPr>
            <w:r w:rsidRPr="00BD4B3F">
              <w:rPr>
                <w:rFonts w:ascii="Times New Roman" w:hAnsi="Times New Roman" w:cs="Times New Roman"/>
                <w:sz w:val="18"/>
                <w:szCs w:val="21"/>
              </w:rPr>
              <w:t>pETSUMO-</w:t>
            </w:r>
            <w:r w:rsidR="00B25605">
              <w:rPr>
                <w:rFonts w:ascii="Times New Roman" w:hAnsi="Times New Roman" w:cs="Times New Roman"/>
                <w:sz w:val="18"/>
                <w:szCs w:val="21"/>
              </w:rPr>
              <w:t>NrdH</w:t>
            </w:r>
            <w:r>
              <w:rPr>
                <w:rFonts w:ascii="Times New Roman" w:hAnsi="Times New Roman" w:cs="Times New Roman"/>
                <w:sz w:val="18"/>
                <w:szCs w:val="21"/>
              </w:rPr>
              <w:t>-G</w:t>
            </w:r>
          </w:p>
        </w:tc>
        <w:tc>
          <w:tcPr>
            <w:tcW w:w="3686" w:type="dxa"/>
          </w:tcPr>
          <w:p w14:paraId="4E47FBF4" w14:textId="0263AB91" w:rsidR="008C01E8" w:rsidRPr="00BD4B3F" w:rsidRDefault="008C01E8" w:rsidP="00B25605">
            <w:pPr>
              <w:rPr>
                <w:rFonts w:ascii="Times New Roman" w:hAnsi="Times New Roman" w:cs="Times New Roman"/>
                <w:sz w:val="18"/>
                <w:szCs w:val="21"/>
              </w:rPr>
            </w:pPr>
            <w:r w:rsidRPr="00BD4B3F">
              <w:rPr>
                <w:rFonts w:ascii="Times New Roman" w:hAnsi="Times New Roman" w:cs="Times New Roman"/>
                <w:sz w:val="18"/>
                <w:szCs w:val="21"/>
              </w:rPr>
              <w:t xml:space="preserve">pETSUMO carrying </w:t>
            </w:r>
            <w:r w:rsidR="00B25605">
              <w:rPr>
                <w:rFonts w:ascii="Times New Roman" w:hAnsi="Times New Roman" w:cs="Times New Roman"/>
                <w:sz w:val="18"/>
                <w:szCs w:val="21"/>
              </w:rPr>
              <w:t>NrdH</w:t>
            </w:r>
            <w:r>
              <w:rPr>
                <w:rFonts w:ascii="Times New Roman" w:hAnsi="Times New Roman" w:cs="Times New Roman"/>
                <w:sz w:val="18"/>
                <w:szCs w:val="21"/>
              </w:rPr>
              <w:t>-Gly</w:t>
            </w:r>
          </w:p>
        </w:tc>
        <w:tc>
          <w:tcPr>
            <w:tcW w:w="2210" w:type="dxa"/>
          </w:tcPr>
          <w:p w14:paraId="3A998D6B" w14:textId="77777777" w:rsidR="008C01E8" w:rsidRPr="00BD4B3F" w:rsidRDefault="008C01E8" w:rsidP="008C01E8">
            <w:pPr>
              <w:rPr>
                <w:rFonts w:ascii="Times New Roman" w:hAnsi="Times New Roman" w:cs="Times New Roman"/>
                <w:sz w:val="18"/>
                <w:szCs w:val="21"/>
              </w:rPr>
            </w:pPr>
            <w:r w:rsidRPr="00BD4B3F">
              <w:rPr>
                <w:rFonts w:ascii="Times New Roman" w:hAnsi="Times New Roman" w:cs="Times New Roman"/>
                <w:sz w:val="18"/>
                <w:szCs w:val="21"/>
              </w:rPr>
              <w:t>This study</w:t>
            </w:r>
          </w:p>
        </w:tc>
      </w:tr>
      <w:tr w:rsidR="008C01E8" w:rsidRPr="00BD4B3F" w14:paraId="6E8F4BF0" w14:textId="77777777" w:rsidTr="001572E2">
        <w:trPr>
          <w:trHeight w:val="40"/>
        </w:trPr>
        <w:tc>
          <w:tcPr>
            <w:tcW w:w="2410" w:type="dxa"/>
          </w:tcPr>
          <w:p w14:paraId="4E3A450D" w14:textId="68D7C395" w:rsidR="008C01E8" w:rsidRPr="00BD4B3F" w:rsidRDefault="008C01E8" w:rsidP="008C01E8">
            <w:pPr>
              <w:rPr>
                <w:rFonts w:ascii="Times New Roman" w:hAnsi="Times New Roman" w:cs="Times New Roman"/>
                <w:sz w:val="18"/>
                <w:szCs w:val="21"/>
              </w:rPr>
            </w:pPr>
            <w:r w:rsidRPr="00BD4B3F">
              <w:rPr>
                <w:rFonts w:ascii="Times New Roman" w:hAnsi="Times New Roman" w:cs="Times New Roman"/>
                <w:sz w:val="18"/>
                <w:szCs w:val="21"/>
              </w:rPr>
              <w:t>pETSUMO-U</w:t>
            </w:r>
            <w:r>
              <w:rPr>
                <w:rFonts w:ascii="Times New Roman" w:hAnsi="Times New Roman" w:cs="Times New Roman"/>
                <w:sz w:val="18"/>
                <w:szCs w:val="21"/>
              </w:rPr>
              <w:t>b(1-59)-G</w:t>
            </w:r>
          </w:p>
        </w:tc>
        <w:tc>
          <w:tcPr>
            <w:tcW w:w="3686" w:type="dxa"/>
          </w:tcPr>
          <w:p w14:paraId="2C77E25C" w14:textId="748CC63B" w:rsidR="008C01E8" w:rsidRPr="00BD4B3F" w:rsidRDefault="008C01E8" w:rsidP="008C01E8">
            <w:pPr>
              <w:rPr>
                <w:rFonts w:ascii="Times New Roman" w:hAnsi="Times New Roman" w:cs="Times New Roman"/>
                <w:sz w:val="18"/>
                <w:szCs w:val="21"/>
              </w:rPr>
            </w:pPr>
            <w:r w:rsidRPr="00BD4B3F">
              <w:rPr>
                <w:rFonts w:ascii="Times New Roman" w:hAnsi="Times New Roman" w:cs="Times New Roman"/>
                <w:sz w:val="18"/>
                <w:szCs w:val="21"/>
              </w:rPr>
              <w:t>pETSUMO carrying Ub(1-59)-</w:t>
            </w:r>
            <w:r>
              <w:rPr>
                <w:rFonts w:ascii="Times New Roman" w:hAnsi="Times New Roman" w:cs="Times New Roman"/>
                <w:sz w:val="18"/>
                <w:szCs w:val="21"/>
              </w:rPr>
              <w:t>Gly</w:t>
            </w:r>
          </w:p>
        </w:tc>
        <w:tc>
          <w:tcPr>
            <w:tcW w:w="2210" w:type="dxa"/>
          </w:tcPr>
          <w:p w14:paraId="0E33A6B6" w14:textId="77777777" w:rsidR="008C01E8" w:rsidRPr="00BD4B3F" w:rsidRDefault="008C01E8" w:rsidP="008C01E8">
            <w:pPr>
              <w:rPr>
                <w:rFonts w:ascii="Times New Roman" w:hAnsi="Times New Roman" w:cs="Times New Roman"/>
                <w:sz w:val="18"/>
                <w:szCs w:val="21"/>
              </w:rPr>
            </w:pPr>
            <w:r w:rsidRPr="00BD4B3F">
              <w:rPr>
                <w:rFonts w:ascii="Times New Roman" w:hAnsi="Times New Roman" w:cs="Times New Roman"/>
                <w:sz w:val="18"/>
                <w:szCs w:val="21"/>
              </w:rPr>
              <w:t>This study</w:t>
            </w:r>
          </w:p>
        </w:tc>
      </w:tr>
      <w:tr w:rsidR="000858DC" w:rsidRPr="00BD4B3F" w14:paraId="73A0D619" w14:textId="77777777" w:rsidTr="001572E2">
        <w:trPr>
          <w:trHeight w:val="40"/>
        </w:trPr>
        <w:tc>
          <w:tcPr>
            <w:tcW w:w="2410" w:type="dxa"/>
          </w:tcPr>
          <w:p w14:paraId="7C75F936" w14:textId="19DDFC6E" w:rsidR="000858DC" w:rsidRPr="00BD4B3F" w:rsidRDefault="000858DC" w:rsidP="000858DC">
            <w:pPr>
              <w:rPr>
                <w:rFonts w:ascii="Times New Roman" w:hAnsi="Times New Roman" w:cs="Times New Roman"/>
                <w:sz w:val="18"/>
                <w:szCs w:val="21"/>
              </w:rPr>
            </w:pPr>
            <w:r>
              <w:rPr>
                <w:rFonts w:ascii="Times New Roman" w:hAnsi="Times New Roman" w:cs="Times New Roman"/>
                <w:sz w:val="18"/>
                <w:szCs w:val="21"/>
              </w:rPr>
              <w:t>pETSUMO-mHSP10(2-47)-G</w:t>
            </w:r>
          </w:p>
        </w:tc>
        <w:tc>
          <w:tcPr>
            <w:tcW w:w="3686" w:type="dxa"/>
          </w:tcPr>
          <w:p w14:paraId="54E67BF6" w14:textId="59331299" w:rsidR="000858DC" w:rsidRPr="00BD4B3F" w:rsidRDefault="000858DC" w:rsidP="008C01E8">
            <w:pPr>
              <w:rPr>
                <w:rFonts w:ascii="Times New Roman" w:hAnsi="Times New Roman" w:cs="Times New Roman"/>
                <w:sz w:val="18"/>
                <w:szCs w:val="21"/>
              </w:rPr>
            </w:pPr>
            <w:r w:rsidRPr="00BD4B3F">
              <w:rPr>
                <w:rFonts w:ascii="Times New Roman" w:hAnsi="Times New Roman" w:cs="Times New Roman"/>
                <w:sz w:val="18"/>
                <w:szCs w:val="21"/>
              </w:rPr>
              <w:t>pETSUMO carrying</w:t>
            </w:r>
            <w:r>
              <w:rPr>
                <w:rFonts w:ascii="Times New Roman" w:hAnsi="Times New Roman" w:cs="Times New Roman"/>
                <w:sz w:val="18"/>
                <w:szCs w:val="21"/>
              </w:rPr>
              <w:t xml:space="preserve"> mHSP10(2-47)-G</w:t>
            </w:r>
          </w:p>
        </w:tc>
        <w:tc>
          <w:tcPr>
            <w:tcW w:w="2210" w:type="dxa"/>
          </w:tcPr>
          <w:p w14:paraId="292E6336" w14:textId="0661CD17" w:rsidR="000858DC" w:rsidRPr="00BD4B3F" w:rsidRDefault="000858DC" w:rsidP="008C01E8">
            <w:pPr>
              <w:rPr>
                <w:rFonts w:ascii="Times New Roman" w:hAnsi="Times New Roman" w:cs="Times New Roman"/>
                <w:sz w:val="18"/>
                <w:szCs w:val="21"/>
              </w:rPr>
            </w:pPr>
            <w:r w:rsidRPr="00BD4B3F">
              <w:rPr>
                <w:rFonts w:ascii="Times New Roman" w:hAnsi="Times New Roman" w:cs="Times New Roman"/>
                <w:sz w:val="18"/>
                <w:szCs w:val="21"/>
              </w:rPr>
              <w:t>This study</w:t>
            </w:r>
          </w:p>
        </w:tc>
      </w:tr>
      <w:tr w:rsidR="000858DC" w:rsidRPr="00BD4B3F" w14:paraId="6E65F644" w14:textId="77777777" w:rsidTr="001572E2">
        <w:trPr>
          <w:trHeight w:val="40"/>
        </w:trPr>
        <w:tc>
          <w:tcPr>
            <w:tcW w:w="2410" w:type="dxa"/>
          </w:tcPr>
          <w:p w14:paraId="1BB45594" w14:textId="7429CA6B" w:rsidR="000858DC" w:rsidRPr="00BD4B3F" w:rsidRDefault="000858DC" w:rsidP="008C01E8">
            <w:pPr>
              <w:rPr>
                <w:rFonts w:ascii="Times New Roman" w:hAnsi="Times New Roman" w:cs="Times New Roman"/>
                <w:sz w:val="18"/>
                <w:szCs w:val="21"/>
              </w:rPr>
            </w:pPr>
            <w:r>
              <w:rPr>
                <w:rFonts w:ascii="Times New Roman" w:hAnsi="Times New Roman" w:cs="Times New Roman"/>
                <w:sz w:val="18"/>
                <w:szCs w:val="21"/>
              </w:rPr>
              <w:t>pET</w:t>
            </w:r>
            <w:r w:rsidRPr="000858DC">
              <w:rPr>
                <w:rFonts w:ascii="Times New Roman" w:hAnsi="Times New Roman" w:cs="Times New Roman"/>
                <w:sz w:val="18"/>
                <w:szCs w:val="21"/>
              </w:rPr>
              <w:t>SUMO-mHSP10(64-102)</w:t>
            </w:r>
          </w:p>
        </w:tc>
        <w:tc>
          <w:tcPr>
            <w:tcW w:w="3686" w:type="dxa"/>
          </w:tcPr>
          <w:p w14:paraId="7043C755" w14:textId="199AB8EF" w:rsidR="000858DC" w:rsidRPr="00BD4B3F" w:rsidRDefault="000858DC" w:rsidP="008C01E8">
            <w:pPr>
              <w:rPr>
                <w:rFonts w:ascii="Times New Roman" w:hAnsi="Times New Roman" w:cs="Times New Roman"/>
                <w:sz w:val="18"/>
                <w:szCs w:val="21"/>
              </w:rPr>
            </w:pPr>
            <w:r w:rsidRPr="00BD4B3F">
              <w:rPr>
                <w:rFonts w:ascii="Times New Roman" w:hAnsi="Times New Roman" w:cs="Times New Roman"/>
                <w:sz w:val="18"/>
                <w:szCs w:val="21"/>
              </w:rPr>
              <w:t>pETSUMO carrying</w:t>
            </w:r>
            <w:r>
              <w:rPr>
                <w:rFonts w:ascii="Times New Roman" w:hAnsi="Times New Roman" w:cs="Times New Roman"/>
                <w:sz w:val="18"/>
                <w:szCs w:val="21"/>
              </w:rPr>
              <w:t xml:space="preserve"> </w:t>
            </w:r>
            <w:r w:rsidRPr="000858DC">
              <w:rPr>
                <w:rFonts w:ascii="Times New Roman" w:hAnsi="Times New Roman" w:cs="Times New Roman"/>
                <w:sz w:val="18"/>
                <w:szCs w:val="21"/>
              </w:rPr>
              <w:t>mHSP10(64-102)</w:t>
            </w:r>
          </w:p>
        </w:tc>
        <w:tc>
          <w:tcPr>
            <w:tcW w:w="2210" w:type="dxa"/>
          </w:tcPr>
          <w:p w14:paraId="73430D66" w14:textId="710591B5" w:rsidR="000858DC" w:rsidRPr="00BD4B3F" w:rsidRDefault="000858DC" w:rsidP="008C01E8">
            <w:pPr>
              <w:rPr>
                <w:rFonts w:ascii="Times New Roman" w:hAnsi="Times New Roman" w:cs="Times New Roman"/>
                <w:sz w:val="18"/>
                <w:szCs w:val="21"/>
              </w:rPr>
            </w:pPr>
            <w:r w:rsidRPr="00BD4B3F">
              <w:rPr>
                <w:rFonts w:ascii="Times New Roman" w:hAnsi="Times New Roman" w:cs="Times New Roman"/>
                <w:sz w:val="18"/>
                <w:szCs w:val="21"/>
              </w:rPr>
              <w:t>This study</w:t>
            </w:r>
          </w:p>
        </w:tc>
      </w:tr>
    </w:tbl>
    <w:p w14:paraId="4120FFF4" w14:textId="77777777" w:rsidR="00C00D76" w:rsidRPr="00C00D76" w:rsidRDefault="00C00D76" w:rsidP="00C00D76">
      <w:pPr>
        <w:jc w:val="left"/>
        <w:rPr>
          <w:rFonts w:ascii="Times New Roman" w:hAnsi="Times New Roman" w:cs="Times New Roman"/>
          <w:b/>
          <w:bCs/>
          <w:color w:val="000000"/>
        </w:rPr>
      </w:pPr>
    </w:p>
    <w:p w14:paraId="633102C3" w14:textId="3363B2EF" w:rsidR="00021710" w:rsidRPr="001775BA" w:rsidRDefault="00173C52" w:rsidP="00173C52">
      <w:pPr>
        <w:widowControl/>
        <w:jc w:val="left"/>
        <w:rPr>
          <w:rFonts w:ascii="Times New Roman" w:hAnsi="Times New Roman" w:cs="Times New Roman"/>
          <w:b/>
          <w:bCs/>
          <w:color w:val="000000"/>
        </w:rPr>
      </w:pPr>
      <w:r>
        <w:rPr>
          <w:rFonts w:ascii="Times New Roman" w:hAnsi="Times New Roman" w:cs="Times New Roman"/>
          <w:b/>
          <w:bCs/>
          <w:color w:val="000000"/>
        </w:rPr>
        <w:br w:type="page"/>
      </w:r>
    </w:p>
    <w:p w14:paraId="4530E065" w14:textId="16194CEC" w:rsidR="00021710" w:rsidRPr="00173C52" w:rsidRDefault="00C44438" w:rsidP="00C44438">
      <w:pPr>
        <w:pStyle w:val="Heading1"/>
      </w:pPr>
      <w:bookmarkStart w:id="18" w:name="_Toc50622936"/>
      <w:bookmarkStart w:id="19" w:name="_Toc50990142"/>
      <w:bookmarkStart w:id="20" w:name="_Toc59809468"/>
      <w:r>
        <w:lastRenderedPageBreak/>
        <w:t xml:space="preserve">2  </w:t>
      </w:r>
      <w:r w:rsidR="00105C83" w:rsidRPr="00173C52">
        <w:t>General methods</w:t>
      </w:r>
      <w:bookmarkEnd w:id="18"/>
      <w:bookmarkEnd w:id="19"/>
      <w:bookmarkEnd w:id="20"/>
    </w:p>
    <w:p w14:paraId="7F1D5F39" w14:textId="30BA2F4B" w:rsidR="00021710" w:rsidRPr="00173C52" w:rsidRDefault="00C44438" w:rsidP="00D66691">
      <w:pPr>
        <w:pStyle w:val="Heading2"/>
      </w:pPr>
      <w:bookmarkStart w:id="21" w:name="_Toc50622937"/>
      <w:bookmarkStart w:id="22" w:name="_Toc50990143"/>
      <w:bookmarkStart w:id="23" w:name="_Toc59809469"/>
      <w:r>
        <w:t xml:space="preserve">2.1  </w:t>
      </w:r>
      <w:r w:rsidR="00C14982" w:rsidRPr="00173C52">
        <w:t xml:space="preserve">Reagent </w:t>
      </w:r>
      <w:r w:rsidR="00512FDD">
        <w:t>s</w:t>
      </w:r>
      <w:r w:rsidR="00C14982" w:rsidRPr="00173C52">
        <w:t>etup</w:t>
      </w:r>
      <w:bookmarkEnd w:id="21"/>
      <w:bookmarkEnd w:id="22"/>
      <w:bookmarkEnd w:id="23"/>
    </w:p>
    <w:p w14:paraId="1C7D5917" w14:textId="42441BC8" w:rsidR="003A0B58" w:rsidRPr="001B2710" w:rsidRDefault="005D5139" w:rsidP="006110D5">
      <w:pPr>
        <w:pStyle w:val="ListParagraph"/>
        <w:numPr>
          <w:ilvl w:val="0"/>
          <w:numId w:val="1"/>
        </w:numPr>
        <w:ind w:firstLineChars="0"/>
        <w:rPr>
          <w:rFonts w:ascii="Times New Roman" w:eastAsia="宋体" w:hAnsi="Times New Roman" w:cs="Times New Roman"/>
          <w:b/>
          <w:color w:val="231F20"/>
          <w:kern w:val="0"/>
          <w:szCs w:val="20"/>
        </w:rPr>
      </w:pPr>
      <w:r w:rsidRPr="001B2710">
        <w:rPr>
          <w:rFonts w:ascii="Times New Roman" w:hAnsi="Times New Roman" w:cs="Times New Roman" w:hint="eastAsia"/>
          <w:b/>
          <w:bCs/>
          <w:color w:val="231F20"/>
          <w:szCs w:val="20"/>
        </w:rPr>
        <w:t>1</w:t>
      </w:r>
      <w:r w:rsidRPr="001B2710">
        <w:rPr>
          <w:rFonts w:ascii="Times New Roman" w:hAnsi="Times New Roman" w:cs="Times New Roman"/>
          <w:b/>
          <w:bCs/>
          <w:color w:val="231F20"/>
          <w:szCs w:val="20"/>
        </w:rPr>
        <w:t>2 M HCl</w:t>
      </w:r>
      <w:r w:rsidR="003A0B58" w:rsidRPr="001B2710">
        <w:rPr>
          <w:rFonts w:ascii="Times New Roman" w:hAnsi="Times New Roman" w:cs="Times New Roman"/>
          <w:b/>
          <w:bCs/>
          <w:color w:val="231F20"/>
          <w:szCs w:val="20"/>
        </w:rPr>
        <w:t xml:space="preserve"> solution</w:t>
      </w:r>
      <w:r w:rsidRPr="001B2710">
        <w:rPr>
          <w:rFonts w:ascii="Times New Roman" w:hAnsi="Times New Roman" w:cs="Times New Roman"/>
          <w:b/>
          <w:bCs/>
          <w:color w:val="231F20"/>
          <w:szCs w:val="20"/>
        </w:rPr>
        <w:t>:</w:t>
      </w:r>
      <w:r w:rsidRPr="001B2710">
        <w:rPr>
          <w:rFonts w:ascii="Times New Roman" w:eastAsia="宋体" w:hAnsi="Times New Roman" w:cs="Times New Roman"/>
          <w:b/>
          <w:color w:val="231F20"/>
          <w:kern w:val="0"/>
          <w:szCs w:val="20"/>
        </w:rPr>
        <w:t xml:space="preserve"> </w:t>
      </w:r>
    </w:p>
    <w:p w14:paraId="30D8ED11" w14:textId="55810246" w:rsidR="005D5139" w:rsidRPr="001A55B7" w:rsidRDefault="005D5139" w:rsidP="00F35BFD">
      <w:pPr>
        <w:ind w:firstLineChars="200" w:firstLine="420"/>
        <w:rPr>
          <w:rFonts w:ascii="Times New Roman" w:eastAsia="宋体" w:hAnsi="Times New Roman" w:cs="Times New Roman"/>
          <w:color w:val="231F20"/>
          <w:kern w:val="0"/>
          <w:szCs w:val="20"/>
        </w:rPr>
      </w:pPr>
      <w:r w:rsidRPr="001A55B7">
        <w:rPr>
          <w:rFonts w:ascii="Times New Roman" w:hAnsi="Times New Roman" w:cs="Times New Roman"/>
          <w:color w:val="231F20"/>
          <w:szCs w:val="20"/>
        </w:rPr>
        <w:t>C</w:t>
      </w:r>
      <w:r w:rsidR="00052501" w:rsidRPr="001A55B7">
        <w:rPr>
          <w:rFonts w:ascii="Times New Roman" w:hAnsi="Times New Roman" w:cs="Times New Roman"/>
          <w:color w:val="231F20"/>
          <w:szCs w:val="20"/>
        </w:rPr>
        <w:t>ommercial reagent (hydrochloric acid)</w:t>
      </w:r>
      <w:r w:rsidRPr="001A55B7">
        <w:rPr>
          <w:rFonts w:ascii="Times New Roman" w:hAnsi="Times New Roman" w:cs="Times New Roman"/>
          <w:color w:val="231F20"/>
          <w:szCs w:val="20"/>
        </w:rPr>
        <w:t>.</w:t>
      </w:r>
    </w:p>
    <w:p w14:paraId="298202B2" w14:textId="5AA298F7" w:rsidR="003A0B58" w:rsidRPr="001A55B7" w:rsidRDefault="005D5139" w:rsidP="006110D5">
      <w:pPr>
        <w:pStyle w:val="ListParagraph"/>
        <w:numPr>
          <w:ilvl w:val="0"/>
          <w:numId w:val="1"/>
        </w:numPr>
        <w:ind w:firstLineChars="0"/>
        <w:rPr>
          <w:rFonts w:ascii="Times New Roman" w:hAnsi="Times New Roman" w:cs="Times New Roman"/>
          <w:b/>
          <w:bCs/>
          <w:color w:val="231F20"/>
          <w:szCs w:val="20"/>
        </w:rPr>
      </w:pPr>
      <w:r w:rsidRPr="001A55B7">
        <w:rPr>
          <w:rFonts w:ascii="Times New Roman" w:hAnsi="Times New Roman" w:cs="Times New Roman" w:hint="eastAsia"/>
          <w:b/>
          <w:bCs/>
          <w:color w:val="231F20"/>
          <w:szCs w:val="20"/>
        </w:rPr>
        <w:t>6</w:t>
      </w:r>
      <w:r w:rsidRPr="001A55B7">
        <w:rPr>
          <w:rFonts w:ascii="Times New Roman" w:hAnsi="Times New Roman" w:cs="Times New Roman"/>
          <w:b/>
          <w:bCs/>
          <w:color w:val="231F20"/>
          <w:szCs w:val="20"/>
        </w:rPr>
        <w:t xml:space="preserve"> M HCl</w:t>
      </w:r>
      <w:r w:rsidR="003A0B58" w:rsidRPr="001A55B7">
        <w:rPr>
          <w:rFonts w:ascii="Times New Roman" w:hAnsi="Times New Roman" w:cs="Times New Roman"/>
          <w:b/>
          <w:bCs/>
          <w:color w:val="231F20"/>
          <w:szCs w:val="20"/>
        </w:rPr>
        <w:t xml:space="preserve"> solution</w:t>
      </w:r>
      <w:r w:rsidRPr="001A55B7">
        <w:rPr>
          <w:rFonts w:ascii="Times New Roman" w:hAnsi="Times New Roman" w:cs="Times New Roman"/>
          <w:b/>
          <w:bCs/>
          <w:color w:val="231F20"/>
          <w:szCs w:val="20"/>
        </w:rPr>
        <w:t xml:space="preserve">: </w:t>
      </w:r>
    </w:p>
    <w:p w14:paraId="4B5E3965" w14:textId="442440D9" w:rsidR="005D5139" w:rsidRPr="001A55B7" w:rsidRDefault="004201FC" w:rsidP="00F35BFD">
      <w:pPr>
        <w:ind w:firstLineChars="200" w:firstLine="420"/>
        <w:rPr>
          <w:rFonts w:ascii="Times New Roman" w:hAnsi="Times New Roman" w:cs="Times New Roman"/>
          <w:color w:val="231F20"/>
          <w:szCs w:val="20"/>
        </w:rPr>
      </w:pPr>
      <w:r w:rsidRPr="001A55B7">
        <w:rPr>
          <w:rFonts w:ascii="Times New Roman" w:hAnsi="Times New Roman" w:cs="Times New Roman"/>
          <w:color w:val="231F20"/>
          <w:szCs w:val="20"/>
        </w:rPr>
        <w:t>50</w:t>
      </w:r>
      <w:r w:rsidR="00596E10" w:rsidRPr="001A55B7">
        <w:rPr>
          <w:rFonts w:ascii="Times New Roman" w:hAnsi="Times New Roman" w:cs="Times New Roman"/>
          <w:color w:val="231F20"/>
          <w:szCs w:val="20"/>
        </w:rPr>
        <w:t xml:space="preserve"> mL</w:t>
      </w:r>
      <w:r w:rsidR="005D5139" w:rsidRPr="001A55B7">
        <w:rPr>
          <w:rFonts w:ascii="Times New Roman" w:hAnsi="Times New Roman" w:cs="Times New Roman"/>
          <w:color w:val="231F20"/>
          <w:szCs w:val="20"/>
        </w:rPr>
        <w:t xml:space="preserve"> of 12 M HCl </w:t>
      </w:r>
      <w:r w:rsidR="009E682F" w:rsidRPr="001A55B7">
        <w:rPr>
          <w:rFonts w:ascii="Times New Roman" w:hAnsi="Times New Roman" w:cs="Times New Roman"/>
          <w:color w:val="231F20"/>
          <w:szCs w:val="20"/>
        </w:rPr>
        <w:t xml:space="preserve">solution </w:t>
      </w:r>
      <w:r w:rsidR="00723A47" w:rsidRPr="001A55B7">
        <w:rPr>
          <w:rFonts w:ascii="Times New Roman" w:hAnsi="Times New Roman" w:cs="Times New Roman"/>
          <w:color w:val="231F20"/>
          <w:szCs w:val="20"/>
        </w:rPr>
        <w:t xml:space="preserve">was mixed </w:t>
      </w:r>
      <w:r w:rsidR="005D5139" w:rsidRPr="001A55B7">
        <w:rPr>
          <w:rFonts w:ascii="Times New Roman" w:hAnsi="Times New Roman" w:cs="Times New Roman"/>
          <w:color w:val="231F20"/>
          <w:szCs w:val="20"/>
        </w:rPr>
        <w:t xml:space="preserve">with </w:t>
      </w:r>
      <w:r w:rsidRPr="001A55B7">
        <w:rPr>
          <w:rFonts w:ascii="Times New Roman" w:hAnsi="Times New Roman" w:cs="Times New Roman"/>
          <w:color w:val="231F20"/>
          <w:szCs w:val="20"/>
        </w:rPr>
        <w:t>5</w:t>
      </w:r>
      <w:r w:rsidR="005D5139" w:rsidRPr="001A55B7">
        <w:rPr>
          <w:rFonts w:ascii="Times New Roman" w:hAnsi="Times New Roman" w:cs="Times New Roman"/>
          <w:color w:val="231F20"/>
          <w:szCs w:val="20"/>
        </w:rPr>
        <w:t>0</w:t>
      </w:r>
      <w:r w:rsidR="00596E10" w:rsidRPr="001A55B7">
        <w:rPr>
          <w:rFonts w:ascii="Times New Roman" w:hAnsi="Times New Roman" w:cs="Times New Roman"/>
          <w:color w:val="231F20"/>
          <w:szCs w:val="20"/>
        </w:rPr>
        <w:t xml:space="preserve"> mL</w:t>
      </w:r>
      <w:r w:rsidR="005D5139" w:rsidRPr="001A55B7">
        <w:rPr>
          <w:rFonts w:ascii="Times New Roman" w:hAnsi="Times New Roman" w:cs="Times New Roman"/>
          <w:color w:val="231F20"/>
          <w:szCs w:val="20"/>
        </w:rPr>
        <w:t xml:space="preserve"> of deionized H</w:t>
      </w:r>
      <w:r w:rsidR="005D5139" w:rsidRPr="001A55B7">
        <w:rPr>
          <w:rFonts w:ascii="Times New Roman" w:hAnsi="Times New Roman" w:cs="Times New Roman"/>
          <w:color w:val="231F20"/>
          <w:szCs w:val="20"/>
          <w:vertAlign w:val="subscript"/>
        </w:rPr>
        <w:t>2</w:t>
      </w:r>
      <w:r w:rsidR="005D5139" w:rsidRPr="001A55B7">
        <w:rPr>
          <w:rFonts w:ascii="Times New Roman" w:hAnsi="Times New Roman" w:cs="Times New Roman"/>
          <w:color w:val="231F20"/>
          <w:szCs w:val="20"/>
        </w:rPr>
        <w:t>O.</w:t>
      </w:r>
    </w:p>
    <w:p w14:paraId="494D4FC3" w14:textId="50B0AD96" w:rsidR="00195023" w:rsidRPr="001A55B7" w:rsidRDefault="00195023" w:rsidP="006110D5">
      <w:pPr>
        <w:pStyle w:val="ListParagraph"/>
        <w:numPr>
          <w:ilvl w:val="0"/>
          <w:numId w:val="1"/>
        </w:numPr>
        <w:ind w:firstLineChars="0"/>
        <w:rPr>
          <w:rFonts w:ascii="Times New Roman" w:hAnsi="Times New Roman" w:cs="Times New Roman"/>
          <w:b/>
          <w:bCs/>
          <w:color w:val="231F20"/>
          <w:szCs w:val="20"/>
        </w:rPr>
      </w:pPr>
      <w:r w:rsidRPr="001A55B7">
        <w:rPr>
          <w:rFonts w:ascii="Times New Roman" w:hAnsi="Times New Roman" w:cs="Times New Roman"/>
          <w:b/>
          <w:bCs/>
          <w:color w:val="231F20"/>
          <w:szCs w:val="20"/>
        </w:rPr>
        <w:t xml:space="preserve">1 M HCl solution: </w:t>
      </w:r>
    </w:p>
    <w:p w14:paraId="10C21F07" w14:textId="174CE937" w:rsidR="00195023" w:rsidRPr="001A55B7" w:rsidRDefault="00195023" w:rsidP="00F35BFD">
      <w:pPr>
        <w:ind w:firstLineChars="200" w:firstLine="420"/>
        <w:rPr>
          <w:rFonts w:ascii="Times New Roman" w:hAnsi="Times New Roman" w:cs="Times New Roman"/>
          <w:color w:val="231F20"/>
          <w:szCs w:val="20"/>
        </w:rPr>
      </w:pPr>
      <w:r w:rsidRPr="001A55B7">
        <w:rPr>
          <w:rFonts w:ascii="Times New Roman" w:hAnsi="Times New Roman" w:cs="Times New Roman"/>
          <w:color w:val="231F20"/>
          <w:szCs w:val="20"/>
        </w:rPr>
        <w:t xml:space="preserve">10 mL of 12 M HCl solution </w:t>
      </w:r>
      <w:r w:rsidR="00723A47" w:rsidRPr="001A55B7">
        <w:rPr>
          <w:rFonts w:ascii="Times New Roman" w:hAnsi="Times New Roman" w:cs="Times New Roman"/>
          <w:color w:val="231F20"/>
          <w:szCs w:val="20"/>
        </w:rPr>
        <w:t>was mixed with</w:t>
      </w:r>
      <w:r w:rsidRPr="001A55B7">
        <w:rPr>
          <w:rFonts w:ascii="Times New Roman" w:hAnsi="Times New Roman" w:cs="Times New Roman"/>
          <w:color w:val="231F20"/>
          <w:szCs w:val="20"/>
        </w:rPr>
        <w:t xml:space="preserve"> 110 mL of deionized H</w:t>
      </w:r>
      <w:r w:rsidRPr="001A55B7">
        <w:rPr>
          <w:rFonts w:ascii="Times New Roman" w:hAnsi="Times New Roman" w:cs="Times New Roman"/>
          <w:color w:val="231F20"/>
          <w:szCs w:val="20"/>
          <w:vertAlign w:val="subscript"/>
        </w:rPr>
        <w:t>2</w:t>
      </w:r>
      <w:r w:rsidRPr="001A55B7">
        <w:rPr>
          <w:rFonts w:ascii="Times New Roman" w:hAnsi="Times New Roman" w:cs="Times New Roman"/>
          <w:color w:val="231F20"/>
          <w:szCs w:val="20"/>
        </w:rPr>
        <w:t>O.</w:t>
      </w:r>
    </w:p>
    <w:p w14:paraId="6624C1E6" w14:textId="518B243E" w:rsidR="003A0B58" w:rsidRPr="001A55B7" w:rsidRDefault="003A0B58" w:rsidP="006110D5">
      <w:pPr>
        <w:pStyle w:val="ListParagraph"/>
        <w:numPr>
          <w:ilvl w:val="0"/>
          <w:numId w:val="1"/>
        </w:numPr>
        <w:ind w:firstLineChars="0"/>
        <w:rPr>
          <w:rFonts w:ascii="Times New Roman" w:hAnsi="Times New Roman" w:cs="Times New Roman"/>
          <w:b/>
          <w:bCs/>
          <w:color w:val="231F20"/>
          <w:szCs w:val="20"/>
        </w:rPr>
      </w:pPr>
      <w:r w:rsidRPr="001A55B7">
        <w:rPr>
          <w:rFonts w:ascii="Times New Roman" w:hAnsi="Times New Roman" w:cs="Times New Roman" w:hint="eastAsia"/>
          <w:b/>
          <w:bCs/>
          <w:color w:val="231F20"/>
          <w:szCs w:val="20"/>
        </w:rPr>
        <w:t>6</w:t>
      </w:r>
      <w:r w:rsidRPr="001A55B7">
        <w:rPr>
          <w:rFonts w:ascii="Times New Roman" w:hAnsi="Times New Roman" w:cs="Times New Roman"/>
          <w:b/>
          <w:bCs/>
          <w:color w:val="231F20"/>
          <w:szCs w:val="20"/>
        </w:rPr>
        <w:t xml:space="preserve"> M NaOH solution:</w:t>
      </w:r>
    </w:p>
    <w:p w14:paraId="61FA4519" w14:textId="278AE46D" w:rsidR="003A0B58" w:rsidRPr="001A55B7" w:rsidRDefault="00596E10" w:rsidP="00F35BFD">
      <w:pPr>
        <w:ind w:firstLineChars="200" w:firstLine="420"/>
        <w:rPr>
          <w:rFonts w:ascii="Times New Roman" w:hAnsi="Times New Roman" w:cs="Times New Roman"/>
          <w:color w:val="231F20"/>
          <w:szCs w:val="20"/>
        </w:rPr>
      </w:pPr>
      <w:r w:rsidRPr="001A55B7">
        <w:rPr>
          <w:rFonts w:ascii="Times New Roman" w:hAnsi="Times New Roman" w:cs="Times New Roman"/>
          <w:color w:val="231F20"/>
          <w:szCs w:val="20"/>
        </w:rPr>
        <w:t>24</w:t>
      </w:r>
      <w:r w:rsidR="004201FC" w:rsidRPr="001A55B7">
        <w:rPr>
          <w:rFonts w:ascii="Times New Roman" w:hAnsi="Times New Roman" w:cs="Times New Roman"/>
          <w:color w:val="231F20"/>
          <w:szCs w:val="20"/>
        </w:rPr>
        <w:t>.</w:t>
      </w:r>
      <w:r w:rsidRPr="001A55B7">
        <w:rPr>
          <w:rFonts w:ascii="Times New Roman" w:hAnsi="Times New Roman" w:cs="Times New Roman"/>
          <w:color w:val="231F20"/>
          <w:szCs w:val="20"/>
        </w:rPr>
        <w:t>0</w:t>
      </w:r>
      <w:r w:rsidR="004201FC" w:rsidRPr="001A55B7">
        <w:rPr>
          <w:rFonts w:ascii="Times New Roman" w:hAnsi="Times New Roman" w:cs="Times New Roman"/>
          <w:color w:val="231F20"/>
          <w:szCs w:val="20"/>
        </w:rPr>
        <w:t>0</w:t>
      </w:r>
      <w:r w:rsidRPr="001A55B7">
        <w:rPr>
          <w:rFonts w:ascii="Times New Roman" w:hAnsi="Times New Roman" w:cs="Times New Roman"/>
          <w:color w:val="231F20"/>
          <w:szCs w:val="20"/>
        </w:rPr>
        <w:t xml:space="preserve"> g of NaOH </w:t>
      </w:r>
      <w:r w:rsidR="00723A47" w:rsidRPr="001A55B7">
        <w:rPr>
          <w:rFonts w:ascii="Times New Roman" w:hAnsi="Times New Roman" w:cs="Times New Roman"/>
          <w:color w:val="231F20"/>
          <w:szCs w:val="20"/>
        </w:rPr>
        <w:t xml:space="preserve">was dissolved </w:t>
      </w:r>
      <w:r w:rsidRPr="001A55B7">
        <w:rPr>
          <w:rFonts w:ascii="Times New Roman" w:hAnsi="Times New Roman" w:cs="Times New Roman"/>
          <w:color w:val="231F20"/>
          <w:szCs w:val="20"/>
        </w:rPr>
        <w:t xml:space="preserve">in </w:t>
      </w:r>
      <w:r w:rsidR="002B794A" w:rsidRPr="001A55B7">
        <w:rPr>
          <w:rFonts w:ascii="Times New Roman" w:hAnsi="Times New Roman" w:cs="Times New Roman"/>
          <w:color w:val="231F20"/>
          <w:szCs w:val="20"/>
        </w:rPr>
        <w:t>8</w:t>
      </w:r>
      <w:r w:rsidR="004201FC" w:rsidRPr="001A55B7">
        <w:rPr>
          <w:rFonts w:ascii="Times New Roman" w:hAnsi="Times New Roman" w:cs="Times New Roman"/>
          <w:color w:val="231F20"/>
          <w:szCs w:val="20"/>
        </w:rPr>
        <w:t>0</w:t>
      </w:r>
      <w:r w:rsidRPr="001A55B7">
        <w:rPr>
          <w:rFonts w:ascii="Times New Roman" w:hAnsi="Times New Roman" w:cs="Times New Roman"/>
          <w:color w:val="231F20"/>
          <w:szCs w:val="20"/>
        </w:rPr>
        <w:t xml:space="preserve"> mL</w:t>
      </w:r>
      <w:r w:rsidR="00694030" w:rsidRPr="001A55B7">
        <w:rPr>
          <w:rFonts w:ascii="Times New Roman" w:hAnsi="Times New Roman" w:cs="Times New Roman"/>
          <w:color w:val="231F20"/>
          <w:szCs w:val="20"/>
        </w:rPr>
        <w:t xml:space="preserve"> of deionized H</w:t>
      </w:r>
      <w:r w:rsidR="00694030" w:rsidRPr="001A55B7">
        <w:rPr>
          <w:rFonts w:ascii="Times New Roman" w:hAnsi="Times New Roman" w:cs="Times New Roman"/>
          <w:color w:val="231F20"/>
          <w:szCs w:val="20"/>
          <w:vertAlign w:val="subscript"/>
        </w:rPr>
        <w:t>2</w:t>
      </w:r>
      <w:r w:rsidR="00694030" w:rsidRPr="001A55B7">
        <w:rPr>
          <w:rFonts w:ascii="Times New Roman" w:hAnsi="Times New Roman" w:cs="Times New Roman"/>
          <w:color w:val="231F20"/>
          <w:szCs w:val="20"/>
        </w:rPr>
        <w:t xml:space="preserve">O and </w:t>
      </w:r>
      <w:r w:rsidR="00723A47" w:rsidRPr="001A55B7">
        <w:rPr>
          <w:rFonts w:ascii="Times New Roman" w:hAnsi="Times New Roman" w:cs="Times New Roman"/>
          <w:color w:val="231F20"/>
          <w:szCs w:val="20"/>
        </w:rPr>
        <w:t>the</w:t>
      </w:r>
      <w:r w:rsidR="00694030" w:rsidRPr="001A55B7">
        <w:rPr>
          <w:rFonts w:ascii="Times New Roman" w:hAnsi="Times New Roman" w:cs="Times New Roman"/>
          <w:color w:val="231F20"/>
          <w:szCs w:val="20"/>
        </w:rPr>
        <w:t xml:space="preserve"> volume </w:t>
      </w:r>
      <w:r w:rsidR="00723A47" w:rsidRPr="001A55B7">
        <w:rPr>
          <w:rFonts w:ascii="Times New Roman" w:hAnsi="Times New Roman" w:cs="Times New Roman"/>
          <w:color w:val="231F20"/>
          <w:szCs w:val="20"/>
        </w:rPr>
        <w:t xml:space="preserve">was adjusted </w:t>
      </w:r>
      <w:r w:rsidR="00694030" w:rsidRPr="001A55B7">
        <w:rPr>
          <w:rFonts w:ascii="Times New Roman" w:hAnsi="Times New Roman" w:cs="Times New Roman"/>
          <w:color w:val="231F20"/>
          <w:szCs w:val="20"/>
        </w:rPr>
        <w:t>to 10</w:t>
      </w:r>
      <w:r w:rsidR="004201FC" w:rsidRPr="001A55B7">
        <w:rPr>
          <w:rFonts w:ascii="Times New Roman" w:hAnsi="Times New Roman" w:cs="Times New Roman"/>
          <w:color w:val="231F20"/>
          <w:szCs w:val="20"/>
        </w:rPr>
        <w:t>0</w:t>
      </w:r>
      <w:r w:rsidR="00694030" w:rsidRPr="001A55B7">
        <w:rPr>
          <w:rFonts w:ascii="Times New Roman" w:hAnsi="Times New Roman" w:cs="Times New Roman"/>
          <w:color w:val="231F20"/>
          <w:szCs w:val="20"/>
        </w:rPr>
        <w:t xml:space="preserve"> mL with deionized H</w:t>
      </w:r>
      <w:r w:rsidR="00694030" w:rsidRPr="001A55B7">
        <w:rPr>
          <w:rFonts w:ascii="Times New Roman" w:hAnsi="Times New Roman" w:cs="Times New Roman"/>
          <w:color w:val="231F20"/>
          <w:szCs w:val="20"/>
          <w:vertAlign w:val="subscript"/>
        </w:rPr>
        <w:t>2</w:t>
      </w:r>
      <w:r w:rsidR="00694030" w:rsidRPr="001A55B7">
        <w:rPr>
          <w:rFonts w:ascii="Times New Roman" w:hAnsi="Times New Roman" w:cs="Times New Roman"/>
          <w:color w:val="231F20"/>
          <w:szCs w:val="20"/>
        </w:rPr>
        <w:t>O.</w:t>
      </w:r>
    </w:p>
    <w:p w14:paraId="539CC240" w14:textId="7616FD1C" w:rsidR="003A0B58" w:rsidRPr="001A55B7" w:rsidRDefault="003A0B58" w:rsidP="006110D5">
      <w:pPr>
        <w:pStyle w:val="ListParagraph"/>
        <w:numPr>
          <w:ilvl w:val="0"/>
          <w:numId w:val="1"/>
        </w:numPr>
        <w:ind w:firstLineChars="0"/>
        <w:rPr>
          <w:rFonts w:ascii="Times New Roman" w:hAnsi="Times New Roman" w:cs="Times New Roman"/>
          <w:b/>
          <w:bCs/>
          <w:color w:val="231F20"/>
          <w:szCs w:val="20"/>
        </w:rPr>
      </w:pPr>
      <w:r w:rsidRPr="001A55B7">
        <w:rPr>
          <w:rFonts w:ascii="Times New Roman" w:hAnsi="Times New Roman" w:cs="Times New Roman" w:hint="eastAsia"/>
          <w:b/>
          <w:bCs/>
          <w:color w:val="231F20"/>
          <w:szCs w:val="20"/>
        </w:rPr>
        <w:t>1</w:t>
      </w:r>
      <w:r w:rsidRPr="001A55B7">
        <w:rPr>
          <w:rFonts w:ascii="Times New Roman" w:hAnsi="Times New Roman" w:cs="Times New Roman"/>
          <w:b/>
          <w:bCs/>
          <w:color w:val="231F20"/>
          <w:szCs w:val="20"/>
        </w:rPr>
        <w:t xml:space="preserve"> M NaOH solution:</w:t>
      </w:r>
    </w:p>
    <w:p w14:paraId="487BE213" w14:textId="4BD637BE" w:rsidR="003A0B58" w:rsidRPr="001A55B7" w:rsidRDefault="00B22C5B" w:rsidP="00F35BFD">
      <w:pPr>
        <w:ind w:firstLineChars="200" w:firstLine="420"/>
        <w:rPr>
          <w:rFonts w:ascii="Times New Roman" w:hAnsi="Times New Roman" w:cs="Times New Roman"/>
          <w:color w:val="231F20"/>
          <w:szCs w:val="20"/>
        </w:rPr>
      </w:pPr>
      <w:r w:rsidRPr="001A55B7">
        <w:rPr>
          <w:rFonts w:ascii="Times New Roman" w:hAnsi="Times New Roman" w:cs="Times New Roman"/>
          <w:color w:val="231F20"/>
          <w:szCs w:val="20"/>
        </w:rPr>
        <w:t>10</w:t>
      </w:r>
      <w:r w:rsidR="009E682F" w:rsidRPr="001A55B7">
        <w:rPr>
          <w:rFonts w:ascii="Times New Roman" w:hAnsi="Times New Roman" w:cs="Times New Roman"/>
          <w:color w:val="231F20"/>
          <w:szCs w:val="20"/>
        </w:rPr>
        <w:t xml:space="preserve"> mL of 6 M NaOH solution </w:t>
      </w:r>
      <w:r w:rsidR="005E6C45" w:rsidRPr="001A55B7">
        <w:rPr>
          <w:rFonts w:ascii="Times New Roman" w:hAnsi="Times New Roman" w:cs="Times New Roman"/>
          <w:color w:val="231F20"/>
          <w:szCs w:val="20"/>
        </w:rPr>
        <w:t xml:space="preserve">was mixed </w:t>
      </w:r>
      <w:r w:rsidR="009E682F" w:rsidRPr="001A55B7">
        <w:rPr>
          <w:rFonts w:ascii="Times New Roman" w:hAnsi="Times New Roman" w:cs="Times New Roman"/>
          <w:color w:val="231F20"/>
          <w:szCs w:val="20"/>
        </w:rPr>
        <w:t xml:space="preserve">with </w:t>
      </w:r>
      <w:r w:rsidRPr="001A55B7">
        <w:rPr>
          <w:rFonts w:ascii="Times New Roman" w:hAnsi="Times New Roman" w:cs="Times New Roman"/>
          <w:color w:val="231F20"/>
          <w:szCs w:val="20"/>
        </w:rPr>
        <w:t>5</w:t>
      </w:r>
      <w:r w:rsidR="009E682F" w:rsidRPr="001A55B7">
        <w:rPr>
          <w:rFonts w:ascii="Times New Roman" w:hAnsi="Times New Roman" w:cs="Times New Roman"/>
          <w:color w:val="231F20"/>
          <w:szCs w:val="20"/>
        </w:rPr>
        <w:t>0 mL of deionized H</w:t>
      </w:r>
      <w:r w:rsidR="009E682F" w:rsidRPr="001A55B7">
        <w:rPr>
          <w:rFonts w:ascii="Times New Roman" w:hAnsi="Times New Roman" w:cs="Times New Roman"/>
          <w:color w:val="231F20"/>
          <w:szCs w:val="20"/>
          <w:vertAlign w:val="subscript"/>
        </w:rPr>
        <w:t>2</w:t>
      </w:r>
      <w:r w:rsidR="009E682F" w:rsidRPr="001A55B7">
        <w:rPr>
          <w:rFonts w:ascii="Times New Roman" w:hAnsi="Times New Roman" w:cs="Times New Roman"/>
          <w:color w:val="231F20"/>
          <w:szCs w:val="20"/>
        </w:rPr>
        <w:t>O.</w:t>
      </w:r>
    </w:p>
    <w:p w14:paraId="1AB22348" w14:textId="79EF801A" w:rsidR="005D5139" w:rsidRPr="001A55B7" w:rsidRDefault="00D42432" w:rsidP="006110D5">
      <w:pPr>
        <w:pStyle w:val="ListParagraph"/>
        <w:numPr>
          <w:ilvl w:val="0"/>
          <w:numId w:val="1"/>
        </w:numPr>
        <w:ind w:firstLineChars="0"/>
        <w:rPr>
          <w:rFonts w:ascii="Times New Roman" w:hAnsi="Times New Roman" w:cs="Times New Roman"/>
          <w:b/>
          <w:bCs/>
          <w:color w:val="231F20"/>
          <w:szCs w:val="20"/>
        </w:rPr>
      </w:pPr>
      <w:r w:rsidRPr="001A55B7">
        <w:rPr>
          <w:rFonts w:ascii="Times New Roman" w:hAnsi="Times New Roman" w:cs="Times New Roman"/>
          <w:b/>
          <w:bCs/>
          <w:color w:val="231F20"/>
          <w:szCs w:val="20"/>
        </w:rPr>
        <w:t xml:space="preserve">0.2 M </w:t>
      </w:r>
      <w:r w:rsidR="00C14982" w:rsidRPr="001A55B7">
        <w:rPr>
          <w:rFonts w:ascii="Times New Roman" w:hAnsi="Times New Roman" w:cs="Times New Roman"/>
          <w:b/>
          <w:bCs/>
          <w:color w:val="231F20"/>
          <w:szCs w:val="20"/>
        </w:rPr>
        <w:t>P</w:t>
      </w:r>
      <w:r w:rsidR="00E23915" w:rsidRPr="001A55B7">
        <w:rPr>
          <w:rFonts w:ascii="Times New Roman" w:hAnsi="Times New Roman" w:cs="Times New Roman"/>
          <w:b/>
          <w:bCs/>
          <w:color w:val="231F20"/>
          <w:szCs w:val="20"/>
        </w:rPr>
        <w:t xml:space="preserve">hosphate </w:t>
      </w:r>
      <w:r w:rsidR="00F028EE" w:rsidRPr="001A55B7">
        <w:rPr>
          <w:rFonts w:ascii="Times New Roman" w:hAnsi="Times New Roman" w:cs="Times New Roman"/>
          <w:b/>
          <w:bCs/>
          <w:color w:val="231F20"/>
          <w:szCs w:val="20"/>
        </w:rPr>
        <w:t xml:space="preserve">buffer </w:t>
      </w:r>
      <w:r w:rsidR="00E23915" w:rsidRPr="001A55B7">
        <w:rPr>
          <w:rFonts w:ascii="Times New Roman" w:hAnsi="Times New Roman" w:cs="Times New Roman"/>
          <w:b/>
          <w:bCs/>
          <w:color w:val="231F20"/>
          <w:szCs w:val="20"/>
        </w:rPr>
        <w:t>solution</w:t>
      </w:r>
      <w:r w:rsidR="00C14982" w:rsidRPr="001A55B7">
        <w:rPr>
          <w:rFonts w:ascii="Times New Roman" w:hAnsi="Times New Roman" w:cs="Times New Roman"/>
          <w:b/>
          <w:bCs/>
          <w:color w:val="231F20"/>
          <w:szCs w:val="20"/>
        </w:rPr>
        <w:t xml:space="preserve"> containing 6 M Gn·HCl (pH </w:t>
      </w:r>
      <w:r w:rsidR="003C18EA" w:rsidRPr="001A55B7">
        <w:rPr>
          <w:rFonts w:ascii="Times New Roman" w:hAnsi="Times New Roman" w:cs="Times New Roman"/>
          <w:b/>
          <w:bCs/>
          <w:color w:val="231F20"/>
          <w:szCs w:val="20"/>
        </w:rPr>
        <w:t>3.0</w:t>
      </w:r>
      <w:r w:rsidR="00C14982" w:rsidRPr="001A55B7">
        <w:rPr>
          <w:rFonts w:ascii="Times New Roman" w:hAnsi="Times New Roman" w:cs="Times New Roman"/>
          <w:b/>
          <w:bCs/>
          <w:color w:val="231F20"/>
          <w:szCs w:val="20"/>
        </w:rPr>
        <w:t>)</w:t>
      </w:r>
      <w:r w:rsidR="00A00EE1" w:rsidRPr="001A55B7">
        <w:rPr>
          <w:rFonts w:ascii="Times New Roman" w:hAnsi="Times New Roman" w:cs="Times New Roman"/>
          <w:b/>
          <w:bCs/>
          <w:color w:val="231F20"/>
          <w:szCs w:val="20"/>
        </w:rPr>
        <w:t xml:space="preserve">: </w:t>
      </w:r>
    </w:p>
    <w:p w14:paraId="74126DE3" w14:textId="3425CB25" w:rsidR="00023B16" w:rsidRPr="001A55B7" w:rsidRDefault="00AE564D" w:rsidP="00F35BFD">
      <w:pPr>
        <w:ind w:firstLineChars="200" w:firstLine="420"/>
        <w:rPr>
          <w:rFonts w:ascii="Times New Roman" w:hAnsi="Times New Roman" w:cs="Times New Roman"/>
          <w:color w:val="231F20"/>
          <w:szCs w:val="20"/>
        </w:rPr>
      </w:pPr>
      <w:r w:rsidRPr="001A55B7">
        <w:rPr>
          <w:rFonts w:ascii="Times New Roman" w:hAnsi="Times New Roman" w:cs="Times New Roman"/>
          <w:color w:val="231F20"/>
          <w:szCs w:val="20"/>
        </w:rPr>
        <w:t xml:space="preserve">1.56 </w:t>
      </w:r>
      <w:r w:rsidR="00C14982" w:rsidRPr="001A55B7">
        <w:rPr>
          <w:rFonts w:ascii="Times New Roman" w:hAnsi="Times New Roman" w:cs="Times New Roman"/>
          <w:color w:val="231F20"/>
          <w:szCs w:val="20"/>
        </w:rPr>
        <w:t>g of NaH</w:t>
      </w:r>
      <w:r w:rsidR="00C14982" w:rsidRPr="001A55B7">
        <w:rPr>
          <w:rFonts w:ascii="Times New Roman" w:hAnsi="Times New Roman" w:cs="Times New Roman"/>
          <w:color w:val="231F20"/>
          <w:szCs w:val="20"/>
          <w:vertAlign w:val="subscript"/>
        </w:rPr>
        <w:t>2</w:t>
      </w:r>
      <w:r w:rsidR="00C14982" w:rsidRPr="001A55B7">
        <w:rPr>
          <w:rFonts w:ascii="Times New Roman" w:hAnsi="Times New Roman" w:cs="Times New Roman"/>
          <w:color w:val="231F20"/>
          <w:szCs w:val="20"/>
        </w:rPr>
        <w:t>PO</w:t>
      </w:r>
      <w:r w:rsidR="00C14982" w:rsidRPr="001A55B7">
        <w:rPr>
          <w:rFonts w:ascii="Times New Roman" w:hAnsi="Times New Roman" w:cs="Times New Roman"/>
          <w:color w:val="231F20"/>
          <w:szCs w:val="20"/>
          <w:vertAlign w:val="subscript"/>
        </w:rPr>
        <w:t>4</w:t>
      </w:r>
      <w:r w:rsidR="00C14982" w:rsidRPr="001A55B7">
        <w:rPr>
          <w:rFonts w:ascii="Times New Roman" w:hAnsi="Times New Roman" w:cs="Times New Roman"/>
          <w:color w:val="231F20"/>
          <w:szCs w:val="20"/>
        </w:rPr>
        <w:t>·2H</w:t>
      </w:r>
      <w:r w:rsidR="00C14982" w:rsidRPr="001A55B7">
        <w:rPr>
          <w:rFonts w:ascii="Times New Roman" w:hAnsi="Times New Roman" w:cs="Times New Roman"/>
          <w:color w:val="231F20"/>
          <w:szCs w:val="20"/>
          <w:vertAlign w:val="subscript"/>
        </w:rPr>
        <w:t>2</w:t>
      </w:r>
      <w:r w:rsidR="00C14982" w:rsidRPr="001A55B7">
        <w:rPr>
          <w:rFonts w:ascii="Times New Roman" w:hAnsi="Times New Roman" w:cs="Times New Roman"/>
          <w:color w:val="231F20"/>
          <w:szCs w:val="20"/>
        </w:rPr>
        <w:t xml:space="preserve">O and </w:t>
      </w:r>
      <w:r w:rsidRPr="001A55B7">
        <w:rPr>
          <w:rFonts w:ascii="Times New Roman" w:hAnsi="Times New Roman" w:cs="Times New Roman"/>
          <w:color w:val="231F20"/>
          <w:szCs w:val="20"/>
        </w:rPr>
        <w:t>28.65</w:t>
      </w:r>
      <w:r w:rsidR="00C14982" w:rsidRPr="001A55B7">
        <w:rPr>
          <w:rFonts w:ascii="Times New Roman" w:hAnsi="Times New Roman" w:cs="Times New Roman"/>
          <w:color w:val="231F20"/>
          <w:szCs w:val="20"/>
        </w:rPr>
        <w:t xml:space="preserve"> g of </w:t>
      </w:r>
      <w:r w:rsidRPr="001A55B7">
        <w:rPr>
          <w:rFonts w:ascii="Times New Roman" w:hAnsi="Times New Roman" w:cs="Times New Roman"/>
          <w:color w:val="231F20"/>
          <w:szCs w:val="20"/>
        </w:rPr>
        <w:t>guanidine hydrochloride</w:t>
      </w:r>
      <w:r w:rsidR="0077424E" w:rsidRPr="001A55B7">
        <w:rPr>
          <w:rFonts w:ascii="Times New Roman" w:hAnsi="Times New Roman" w:cs="Times New Roman"/>
          <w:color w:val="231F20"/>
          <w:szCs w:val="20"/>
        </w:rPr>
        <w:t xml:space="preserve"> (Gn·HCl)</w:t>
      </w:r>
      <w:r w:rsidR="00C14982" w:rsidRPr="001A55B7">
        <w:rPr>
          <w:rFonts w:ascii="Times New Roman" w:hAnsi="Times New Roman" w:cs="Times New Roman"/>
          <w:color w:val="231F20"/>
          <w:szCs w:val="20"/>
        </w:rPr>
        <w:t xml:space="preserve"> </w:t>
      </w:r>
      <w:r w:rsidR="0027028D" w:rsidRPr="001A55B7">
        <w:rPr>
          <w:rFonts w:ascii="Times New Roman" w:hAnsi="Times New Roman" w:cs="Times New Roman"/>
          <w:color w:val="231F20"/>
          <w:szCs w:val="20"/>
        </w:rPr>
        <w:t xml:space="preserve">were dissolved </w:t>
      </w:r>
      <w:r w:rsidR="00C14982" w:rsidRPr="001A55B7">
        <w:rPr>
          <w:rFonts w:ascii="Times New Roman" w:hAnsi="Times New Roman" w:cs="Times New Roman"/>
          <w:color w:val="231F20"/>
          <w:szCs w:val="20"/>
        </w:rPr>
        <w:t>in</w:t>
      </w:r>
      <w:r w:rsidR="002B794A" w:rsidRPr="001A55B7">
        <w:rPr>
          <w:rFonts w:ascii="Times New Roman" w:hAnsi="Times New Roman" w:cs="Times New Roman"/>
          <w:color w:val="231F20"/>
          <w:szCs w:val="20"/>
        </w:rPr>
        <w:t xml:space="preserve"> 40 mL of deionized H</w:t>
      </w:r>
      <w:r w:rsidR="002B794A" w:rsidRPr="001A55B7">
        <w:rPr>
          <w:rFonts w:ascii="Times New Roman" w:hAnsi="Times New Roman" w:cs="Times New Roman"/>
          <w:color w:val="231F20"/>
          <w:szCs w:val="20"/>
          <w:vertAlign w:val="subscript"/>
        </w:rPr>
        <w:t>2</w:t>
      </w:r>
      <w:r w:rsidR="002B794A" w:rsidRPr="001A55B7">
        <w:rPr>
          <w:rFonts w:ascii="Times New Roman" w:hAnsi="Times New Roman" w:cs="Times New Roman"/>
          <w:color w:val="231F20"/>
          <w:szCs w:val="20"/>
        </w:rPr>
        <w:t>O</w:t>
      </w:r>
      <w:r w:rsidR="009E3BE4" w:rsidRPr="001A55B7">
        <w:rPr>
          <w:rFonts w:ascii="Times New Roman" w:hAnsi="Times New Roman" w:cs="Times New Roman"/>
          <w:color w:val="231F20"/>
          <w:szCs w:val="20"/>
        </w:rPr>
        <w:t xml:space="preserve">, then the pH </w:t>
      </w:r>
      <w:r w:rsidR="0027028D" w:rsidRPr="001A55B7">
        <w:rPr>
          <w:rFonts w:ascii="Times New Roman" w:hAnsi="Times New Roman" w:cs="Times New Roman"/>
          <w:color w:val="231F20"/>
          <w:szCs w:val="20"/>
        </w:rPr>
        <w:t xml:space="preserve">was adjusted </w:t>
      </w:r>
      <w:r w:rsidR="009E3BE4" w:rsidRPr="001A55B7">
        <w:rPr>
          <w:rFonts w:ascii="Times New Roman" w:hAnsi="Times New Roman" w:cs="Times New Roman"/>
          <w:color w:val="231F20"/>
          <w:szCs w:val="20"/>
        </w:rPr>
        <w:t xml:space="preserve">to </w:t>
      </w:r>
      <w:r w:rsidR="003C18EA" w:rsidRPr="001A55B7">
        <w:rPr>
          <w:rFonts w:ascii="Times New Roman" w:hAnsi="Times New Roman" w:cs="Times New Roman"/>
          <w:color w:val="231F20"/>
          <w:szCs w:val="20"/>
        </w:rPr>
        <w:t>3.0~3.1</w:t>
      </w:r>
      <w:r w:rsidR="009E3BE4" w:rsidRPr="001A55B7">
        <w:rPr>
          <w:rFonts w:ascii="Times New Roman" w:hAnsi="Times New Roman" w:cs="Times New Roman"/>
          <w:color w:val="231F20"/>
          <w:szCs w:val="20"/>
        </w:rPr>
        <w:t xml:space="preserve"> with 6 M HCl solution. </w:t>
      </w:r>
      <w:r w:rsidR="0027028D" w:rsidRPr="001A55B7">
        <w:rPr>
          <w:rFonts w:ascii="Times New Roman" w:hAnsi="Times New Roman" w:cs="Times New Roman"/>
          <w:color w:val="231F20"/>
          <w:szCs w:val="20"/>
        </w:rPr>
        <w:t>T</w:t>
      </w:r>
      <w:r w:rsidR="009E3BE4" w:rsidRPr="001A55B7">
        <w:rPr>
          <w:rFonts w:ascii="Times New Roman" w:hAnsi="Times New Roman" w:cs="Times New Roman"/>
          <w:color w:val="231F20"/>
          <w:szCs w:val="20"/>
        </w:rPr>
        <w:t xml:space="preserve">he volume </w:t>
      </w:r>
      <w:r w:rsidR="0027028D" w:rsidRPr="001A55B7">
        <w:rPr>
          <w:rFonts w:ascii="Times New Roman" w:hAnsi="Times New Roman" w:cs="Times New Roman"/>
          <w:color w:val="231F20"/>
          <w:szCs w:val="20"/>
        </w:rPr>
        <w:t xml:space="preserve">was adjusted </w:t>
      </w:r>
      <w:r w:rsidR="009E3BE4" w:rsidRPr="001A55B7">
        <w:rPr>
          <w:rFonts w:ascii="Times New Roman" w:hAnsi="Times New Roman" w:cs="Times New Roman"/>
          <w:color w:val="231F20"/>
          <w:szCs w:val="20"/>
        </w:rPr>
        <w:t>to 50 mL with deionized H</w:t>
      </w:r>
      <w:r w:rsidR="009E3BE4" w:rsidRPr="001A55B7">
        <w:rPr>
          <w:rFonts w:ascii="Times New Roman" w:hAnsi="Times New Roman" w:cs="Times New Roman"/>
          <w:color w:val="231F20"/>
          <w:szCs w:val="20"/>
          <w:vertAlign w:val="subscript"/>
        </w:rPr>
        <w:t>2</w:t>
      </w:r>
      <w:r w:rsidR="009E3BE4" w:rsidRPr="001A55B7">
        <w:rPr>
          <w:rFonts w:ascii="Times New Roman" w:hAnsi="Times New Roman" w:cs="Times New Roman"/>
          <w:color w:val="231F20"/>
          <w:szCs w:val="20"/>
        </w:rPr>
        <w:t>O.</w:t>
      </w:r>
    </w:p>
    <w:p w14:paraId="484EE966" w14:textId="30D5228A" w:rsidR="00D31523" w:rsidRPr="001A55B7" w:rsidRDefault="00D31523" w:rsidP="00D31523">
      <w:pPr>
        <w:pStyle w:val="ListParagraph"/>
        <w:numPr>
          <w:ilvl w:val="0"/>
          <w:numId w:val="1"/>
        </w:numPr>
        <w:ind w:firstLineChars="0"/>
        <w:rPr>
          <w:rFonts w:ascii="Times New Roman" w:hAnsi="Times New Roman" w:cs="Times New Roman"/>
          <w:b/>
          <w:bCs/>
          <w:color w:val="231F20"/>
          <w:szCs w:val="20"/>
        </w:rPr>
      </w:pPr>
      <w:r w:rsidRPr="001A55B7">
        <w:rPr>
          <w:rFonts w:ascii="Times New Roman" w:hAnsi="Times New Roman" w:cs="Times New Roman"/>
          <w:b/>
          <w:bCs/>
          <w:color w:val="231F20"/>
          <w:szCs w:val="20"/>
        </w:rPr>
        <w:t xml:space="preserve">0.2 M Phosphate buffer solution containing 6 M Gn·HCl (pH 7.0): </w:t>
      </w:r>
    </w:p>
    <w:p w14:paraId="668AF78B" w14:textId="56E3B904" w:rsidR="00FE44E2" w:rsidRPr="001A55B7" w:rsidRDefault="00FE44E2" w:rsidP="00FE44E2">
      <w:pPr>
        <w:ind w:firstLineChars="200" w:firstLine="420"/>
        <w:rPr>
          <w:rFonts w:ascii="Times New Roman" w:hAnsi="Times New Roman" w:cs="Times New Roman"/>
          <w:color w:val="231F20"/>
          <w:szCs w:val="20"/>
        </w:rPr>
      </w:pPr>
      <w:r w:rsidRPr="001A55B7">
        <w:rPr>
          <w:rFonts w:ascii="Times New Roman" w:hAnsi="Times New Roman" w:cs="Times New Roman"/>
          <w:color w:val="231F20"/>
          <w:szCs w:val="20"/>
        </w:rPr>
        <w:t>1.56 g of NaH</w:t>
      </w:r>
      <w:r w:rsidRPr="001A55B7">
        <w:rPr>
          <w:rFonts w:ascii="Times New Roman" w:hAnsi="Times New Roman" w:cs="Times New Roman"/>
          <w:color w:val="231F20"/>
          <w:szCs w:val="20"/>
          <w:vertAlign w:val="subscript"/>
        </w:rPr>
        <w:t>2</w:t>
      </w:r>
      <w:r w:rsidRPr="001A55B7">
        <w:rPr>
          <w:rFonts w:ascii="Times New Roman" w:hAnsi="Times New Roman" w:cs="Times New Roman"/>
          <w:color w:val="231F20"/>
          <w:szCs w:val="20"/>
        </w:rPr>
        <w:t>PO</w:t>
      </w:r>
      <w:r w:rsidRPr="001A55B7">
        <w:rPr>
          <w:rFonts w:ascii="Times New Roman" w:hAnsi="Times New Roman" w:cs="Times New Roman"/>
          <w:color w:val="231F20"/>
          <w:szCs w:val="20"/>
          <w:vertAlign w:val="subscript"/>
        </w:rPr>
        <w:t>4</w:t>
      </w:r>
      <w:r w:rsidRPr="001A55B7">
        <w:rPr>
          <w:rFonts w:ascii="Times New Roman" w:hAnsi="Times New Roman" w:cs="Times New Roman"/>
          <w:color w:val="231F20"/>
          <w:szCs w:val="20"/>
        </w:rPr>
        <w:t>·2H</w:t>
      </w:r>
      <w:r w:rsidRPr="001A55B7">
        <w:rPr>
          <w:rFonts w:ascii="Times New Roman" w:hAnsi="Times New Roman" w:cs="Times New Roman"/>
          <w:color w:val="231F20"/>
          <w:szCs w:val="20"/>
          <w:vertAlign w:val="subscript"/>
        </w:rPr>
        <w:t>2</w:t>
      </w:r>
      <w:r w:rsidRPr="001A55B7">
        <w:rPr>
          <w:rFonts w:ascii="Times New Roman" w:hAnsi="Times New Roman" w:cs="Times New Roman"/>
          <w:color w:val="231F20"/>
          <w:szCs w:val="20"/>
        </w:rPr>
        <w:t xml:space="preserve">O and 28.65 g of </w:t>
      </w:r>
      <w:r w:rsidR="00B11057">
        <w:rPr>
          <w:rFonts w:ascii="Times New Roman" w:hAnsi="Times New Roman" w:cs="Times New Roman"/>
          <w:color w:val="231F20"/>
          <w:szCs w:val="20"/>
        </w:rPr>
        <w:t>Gn·HCl</w:t>
      </w:r>
      <w:r w:rsidRPr="001A55B7">
        <w:rPr>
          <w:rFonts w:ascii="Times New Roman" w:hAnsi="Times New Roman" w:cs="Times New Roman"/>
          <w:color w:val="231F20"/>
          <w:szCs w:val="20"/>
        </w:rPr>
        <w:t xml:space="preserve"> were dissolved in 40 mL of deionized H</w:t>
      </w:r>
      <w:r w:rsidRPr="001A55B7">
        <w:rPr>
          <w:rFonts w:ascii="Times New Roman" w:hAnsi="Times New Roman" w:cs="Times New Roman"/>
          <w:color w:val="231F20"/>
          <w:szCs w:val="20"/>
          <w:vertAlign w:val="subscript"/>
        </w:rPr>
        <w:t>2</w:t>
      </w:r>
      <w:r w:rsidRPr="001A55B7">
        <w:rPr>
          <w:rFonts w:ascii="Times New Roman" w:hAnsi="Times New Roman" w:cs="Times New Roman"/>
          <w:color w:val="231F20"/>
          <w:szCs w:val="20"/>
        </w:rPr>
        <w:t>O, then the pH was adjusted to 7.0~7.1 with 6 M HCl solution. The volume was adjusted to 50 mL with deionized H</w:t>
      </w:r>
      <w:r w:rsidRPr="001A55B7">
        <w:rPr>
          <w:rFonts w:ascii="Times New Roman" w:hAnsi="Times New Roman" w:cs="Times New Roman"/>
          <w:color w:val="231F20"/>
          <w:szCs w:val="20"/>
          <w:vertAlign w:val="subscript"/>
        </w:rPr>
        <w:t>2</w:t>
      </w:r>
      <w:r w:rsidRPr="001A55B7">
        <w:rPr>
          <w:rFonts w:ascii="Times New Roman" w:hAnsi="Times New Roman" w:cs="Times New Roman"/>
          <w:color w:val="231F20"/>
          <w:szCs w:val="20"/>
        </w:rPr>
        <w:t>O.</w:t>
      </w:r>
    </w:p>
    <w:p w14:paraId="6AA3DC45" w14:textId="5318EB3A" w:rsidR="00F45F0F" w:rsidRPr="001A55B7" w:rsidRDefault="00023B16" w:rsidP="006110D5">
      <w:pPr>
        <w:pStyle w:val="ListParagraph"/>
        <w:numPr>
          <w:ilvl w:val="0"/>
          <w:numId w:val="1"/>
        </w:numPr>
        <w:ind w:firstLineChars="0"/>
        <w:rPr>
          <w:rFonts w:ascii="Times New Roman" w:hAnsi="Times New Roman" w:cs="Times New Roman"/>
          <w:b/>
          <w:bCs/>
          <w:color w:val="231F20"/>
          <w:szCs w:val="20"/>
        </w:rPr>
      </w:pPr>
      <w:r w:rsidRPr="001A55B7">
        <w:rPr>
          <w:rFonts w:ascii="Times New Roman" w:hAnsi="Times New Roman" w:cs="Times New Roman"/>
          <w:b/>
          <w:bCs/>
          <w:color w:val="231F20"/>
          <w:szCs w:val="20"/>
        </w:rPr>
        <w:t>0.05 M Phosphate buffer solution (pH 7.5):</w:t>
      </w:r>
    </w:p>
    <w:p w14:paraId="482E1531" w14:textId="50E96799" w:rsidR="00023B16" w:rsidRPr="001A55B7" w:rsidRDefault="002B6312" w:rsidP="00F35BFD">
      <w:pPr>
        <w:ind w:firstLineChars="200" w:firstLine="420"/>
        <w:rPr>
          <w:rFonts w:ascii="Times New Roman" w:hAnsi="Times New Roman" w:cs="Times New Roman"/>
          <w:color w:val="231F20"/>
          <w:szCs w:val="20"/>
        </w:rPr>
      </w:pPr>
      <w:r w:rsidRPr="001A55B7">
        <w:rPr>
          <w:rFonts w:ascii="Times New Roman" w:hAnsi="Times New Roman" w:cs="Times New Roman"/>
          <w:color w:val="231F20"/>
          <w:szCs w:val="20"/>
        </w:rPr>
        <w:t>0.34</w:t>
      </w:r>
      <w:r w:rsidR="00023B16" w:rsidRPr="001A55B7">
        <w:rPr>
          <w:rFonts w:ascii="Times New Roman" w:hAnsi="Times New Roman" w:cs="Times New Roman"/>
          <w:color w:val="231F20"/>
          <w:szCs w:val="20"/>
        </w:rPr>
        <w:t xml:space="preserve"> g of KH</w:t>
      </w:r>
      <w:r w:rsidR="00023B16" w:rsidRPr="001A55B7">
        <w:rPr>
          <w:rFonts w:ascii="Times New Roman" w:hAnsi="Times New Roman" w:cs="Times New Roman"/>
          <w:color w:val="231F20"/>
          <w:szCs w:val="20"/>
          <w:vertAlign w:val="subscript"/>
        </w:rPr>
        <w:t>2</w:t>
      </w:r>
      <w:r w:rsidR="00023B16" w:rsidRPr="001A55B7">
        <w:rPr>
          <w:rFonts w:ascii="Times New Roman" w:hAnsi="Times New Roman" w:cs="Times New Roman"/>
          <w:color w:val="231F20"/>
          <w:szCs w:val="20"/>
        </w:rPr>
        <w:t>PO</w:t>
      </w:r>
      <w:r w:rsidR="00023B16" w:rsidRPr="001A55B7">
        <w:rPr>
          <w:rFonts w:ascii="Times New Roman" w:hAnsi="Times New Roman" w:cs="Times New Roman"/>
          <w:color w:val="231F20"/>
          <w:szCs w:val="20"/>
          <w:vertAlign w:val="subscript"/>
        </w:rPr>
        <w:t>4</w:t>
      </w:r>
      <w:r w:rsidR="00023B16" w:rsidRPr="001A55B7">
        <w:rPr>
          <w:rFonts w:ascii="Times New Roman" w:hAnsi="Times New Roman" w:cs="Times New Roman"/>
          <w:color w:val="231F20"/>
          <w:szCs w:val="20"/>
        </w:rPr>
        <w:t xml:space="preserve"> </w:t>
      </w:r>
      <w:r w:rsidR="00FE44E2" w:rsidRPr="001A55B7">
        <w:rPr>
          <w:rFonts w:ascii="Times New Roman" w:hAnsi="Times New Roman" w:cs="Times New Roman"/>
          <w:color w:val="231F20"/>
          <w:szCs w:val="20"/>
        </w:rPr>
        <w:t xml:space="preserve">was dissolved </w:t>
      </w:r>
      <w:r w:rsidR="00023B16" w:rsidRPr="001A55B7">
        <w:rPr>
          <w:rFonts w:ascii="Times New Roman" w:hAnsi="Times New Roman" w:cs="Times New Roman"/>
          <w:color w:val="231F20"/>
          <w:szCs w:val="20"/>
        </w:rPr>
        <w:t>in 40 mL of deionized H</w:t>
      </w:r>
      <w:r w:rsidR="00023B16" w:rsidRPr="001A55B7">
        <w:rPr>
          <w:rFonts w:ascii="Times New Roman" w:hAnsi="Times New Roman" w:cs="Times New Roman"/>
          <w:color w:val="231F20"/>
          <w:szCs w:val="20"/>
          <w:vertAlign w:val="subscript"/>
        </w:rPr>
        <w:t>2</w:t>
      </w:r>
      <w:r w:rsidR="00023B16" w:rsidRPr="001A55B7">
        <w:rPr>
          <w:rFonts w:ascii="Times New Roman" w:hAnsi="Times New Roman" w:cs="Times New Roman"/>
          <w:color w:val="231F20"/>
          <w:szCs w:val="20"/>
        </w:rPr>
        <w:t xml:space="preserve">O, then the pH </w:t>
      </w:r>
      <w:r w:rsidR="00FE44E2" w:rsidRPr="001A55B7">
        <w:rPr>
          <w:rFonts w:ascii="Times New Roman" w:hAnsi="Times New Roman" w:cs="Times New Roman"/>
          <w:color w:val="231F20"/>
          <w:szCs w:val="20"/>
        </w:rPr>
        <w:t xml:space="preserve">was adjusted </w:t>
      </w:r>
      <w:r w:rsidR="00023B16" w:rsidRPr="001A55B7">
        <w:rPr>
          <w:rFonts w:ascii="Times New Roman" w:hAnsi="Times New Roman" w:cs="Times New Roman"/>
          <w:color w:val="231F20"/>
          <w:szCs w:val="20"/>
        </w:rPr>
        <w:t>to 7.5</w:t>
      </w:r>
      <w:r w:rsidR="00D31523" w:rsidRPr="001A55B7">
        <w:rPr>
          <w:rFonts w:ascii="Times New Roman" w:hAnsi="Times New Roman" w:cs="Times New Roman"/>
          <w:color w:val="231F20"/>
          <w:szCs w:val="20"/>
        </w:rPr>
        <w:t>~7.6</w:t>
      </w:r>
      <w:r w:rsidR="00023B16" w:rsidRPr="001A55B7">
        <w:rPr>
          <w:rFonts w:ascii="Times New Roman" w:hAnsi="Times New Roman" w:cs="Times New Roman"/>
          <w:color w:val="231F20"/>
          <w:szCs w:val="20"/>
        </w:rPr>
        <w:t xml:space="preserve"> with 1 M </w:t>
      </w:r>
      <w:r w:rsidRPr="001A55B7">
        <w:rPr>
          <w:rFonts w:ascii="Times New Roman" w:hAnsi="Times New Roman" w:cs="Times New Roman"/>
          <w:color w:val="231F20"/>
          <w:szCs w:val="20"/>
        </w:rPr>
        <w:t>NaOH</w:t>
      </w:r>
      <w:r w:rsidR="00023B16" w:rsidRPr="001A55B7">
        <w:rPr>
          <w:rFonts w:ascii="Times New Roman" w:hAnsi="Times New Roman" w:cs="Times New Roman"/>
          <w:color w:val="231F20"/>
          <w:szCs w:val="20"/>
        </w:rPr>
        <w:t xml:space="preserve"> solution. </w:t>
      </w:r>
      <w:r w:rsidR="00FE44E2" w:rsidRPr="001A55B7">
        <w:rPr>
          <w:rFonts w:ascii="Times New Roman" w:hAnsi="Times New Roman" w:cs="Times New Roman"/>
          <w:color w:val="231F20"/>
          <w:szCs w:val="20"/>
        </w:rPr>
        <w:t>The volume was adjusted to 50 mL with deionized H</w:t>
      </w:r>
      <w:r w:rsidR="00FE44E2" w:rsidRPr="001A55B7">
        <w:rPr>
          <w:rFonts w:ascii="Times New Roman" w:hAnsi="Times New Roman" w:cs="Times New Roman"/>
          <w:color w:val="231F20"/>
          <w:szCs w:val="20"/>
          <w:vertAlign w:val="subscript"/>
        </w:rPr>
        <w:t>2</w:t>
      </w:r>
      <w:r w:rsidR="00FE44E2" w:rsidRPr="001A55B7">
        <w:rPr>
          <w:rFonts w:ascii="Times New Roman" w:hAnsi="Times New Roman" w:cs="Times New Roman"/>
          <w:color w:val="231F20"/>
          <w:szCs w:val="20"/>
        </w:rPr>
        <w:t>O.</w:t>
      </w:r>
    </w:p>
    <w:p w14:paraId="62BF7348" w14:textId="3AC99AF8" w:rsidR="00023B16" w:rsidRPr="001A55B7" w:rsidRDefault="00EE43DD" w:rsidP="006110D5">
      <w:pPr>
        <w:pStyle w:val="ListParagraph"/>
        <w:numPr>
          <w:ilvl w:val="0"/>
          <w:numId w:val="1"/>
        </w:numPr>
        <w:ind w:firstLineChars="0"/>
        <w:rPr>
          <w:rFonts w:ascii="Times New Roman" w:hAnsi="Times New Roman" w:cs="Times New Roman"/>
          <w:b/>
          <w:bCs/>
          <w:color w:val="231F20"/>
          <w:szCs w:val="20"/>
        </w:rPr>
      </w:pPr>
      <w:r w:rsidRPr="001A55B7">
        <w:rPr>
          <w:rFonts w:ascii="Times New Roman" w:hAnsi="Times New Roman" w:cs="Times New Roman"/>
          <w:b/>
          <w:bCs/>
          <w:color w:val="231F20"/>
          <w:szCs w:val="20"/>
        </w:rPr>
        <w:t>5</w:t>
      </w:r>
      <w:r w:rsidR="00023B16" w:rsidRPr="001A55B7">
        <w:rPr>
          <w:rFonts w:ascii="Times New Roman" w:hAnsi="Times New Roman" w:cs="Times New Roman"/>
          <w:b/>
          <w:bCs/>
          <w:color w:val="231F20"/>
          <w:szCs w:val="20"/>
        </w:rPr>
        <w:t xml:space="preserve"> M NaNO</w:t>
      </w:r>
      <w:r w:rsidR="00023B16" w:rsidRPr="001A55B7">
        <w:rPr>
          <w:rFonts w:ascii="Times New Roman" w:hAnsi="Times New Roman" w:cs="Times New Roman"/>
          <w:b/>
          <w:bCs/>
          <w:color w:val="231F20"/>
          <w:szCs w:val="20"/>
          <w:vertAlign w:val="subscript"/>
        </w:rPr>
        <w:t>2</w:t>
      </w:r>
      <w:r w:rsidR="00023B16" w:rsidRPr="001A55B7">
        <w:rPr>
          <w:rFonts w:ascii="Times New Roman" w:hAnsi="Times New Roman" w:cs="Times New Roman"/>
          <w:b/>
          <w:bCs/>
          <w:color w:val="231F20"/>
          <w:szCs w:val="20"/>
        </w:rPr>
        <w:t xml:space="preserve"> solution:</w:t>
      </w:r>
    </w:p>
    <w:p w14:paraId="2B462DFE" w14:textId="6660C92C" w:rsidR="00F45F0F" w:rsidRPr="001A55B7" w:rsidRDefault="00EE43DD" w:rsidP="00F35BFD">
      <w:pPr>
        <w:ind w:firstLineChars="200" w:firstLine="420"/>
        <w:rPr>
          <w:rFonts w:ascii="Times New Roman" w:hAnsi="Times New Roman" w:cs="Times New Roman"/>
          <w:color w:val="231F20"/>
          <w:szCs w:val="20"/>
        </w:rPr>
      </w:pPr>
      <w:r w:rsidRPr="001A55B7">
        <w:rPr>
          <w:rFonts w:ascii="Times New Roman" w:hAnsi="Times New Roman" w:cs="Times New Roman"/>
          <w:color w:val="231F20"/>
          <w:szCs w:val="20"/>
        </w:rPr>
        <w:t>173</w:t>
      </w:r>
      <w:r w:rsidR="00F45F0F" w:rsidRPr="001A55B7">
        <w:rPr>
          <w:rFonts w:ascii="Times New Roman" w:hAnsi="Times New Roman" w:cs="Times New Roman"/>
          <w:color w:val="231F20"/>
          <w:szCs w:val="20"/>
        </w:rPr>
        <w:t xml:space="preserve"> mg of NaNO</w:t>
      </w:r>
      <w:r w:rsidR="00F45F0F" w:rsidRPr="001A55B7">
        <w:rPr>
          <w:rFonts w:ascii="Times New Roman" w:hAnsi="Times New Roman" w:cs="Times New Roman"/>
          <w:color w:val="231F20"/>
          <w:szCs w:val="20"/>
          <w:vertAlign w:val="subscript"/>
        </w:rPr>
        <w:t>2</w:t>
      </w:r>
      <w:r w:rsidR="00F45F0F" w:rsidRPr="001A55B7">
        <w:rPr>
          <w:rFonts w:ascii="Times New Roman" w:hAnsi="Times New Roman" w:cs="Times New Roman"/>
          <w:color w:val="231F20"/>
          <w:szCs w:val="20"/>
        </w:rPr>
        <w:t xml:space="preserve"> </w:t>
      </w:r>
      <w:r w:rsidR="00FE44E2" w:rsidRPr="001A55B7">
        <w:rPr>
          <w:rFonts w:ascii="Times New Roman" w:hAnsi="Times New Roman" w:cs="Times New Roman"/>
          <w:color w:val="231F20"/>
          <w:szCs w:val="20"/>
        </w:rPr>
        <w:t xml:space="preserve">was dissolved </w:t>
      </w:r>
      <w:r w:rsidR="00122C8E" w:rsidRPr="001A55B7">
        <w:rPr>
          <w:rFonts w:ascii="Times New Roman" w:hAnsi="Times New Roman" w:cs="Times New Roman"/>
          <w:color w:val="231F20"/>
          <w:szCs w:val="20"/>
        </w:rPr>
        <w:t>in deionized H</w:t>
      </w:r>
      <w:r w:rsidR="00122C8E" w:rsidRPr="001A55B7">
        <w:rPr>
          <w:rFonts w:ascii="Times New Roman" w:hAnsi="Times New Roman" w:cs="Times New Roman"/>
          <w:color w:val="231F20"/>
          <w:szCs w:val="20"/>
          <w:vertAlign w:val="subscript"/>
        </w:rPr>
        <w:t>2</w:t>
      </w:r>
      <w:r w:rsidR="00122C8E" w:rsidRPr="001A55B7">
        <w:rPr>
          <w:rFonts w:ascii="Times New Roman" w:hAnsi="Times New Roman" w:cs="Times New Roman"/>
          <w:color w:val="231F20"/>
          <w:szCs w:val="20"/>
        </w:rPr>
        <w:t xml:space="preserve">O </w:t>
      </w:r>
      <w:r w:rsidR="00F45F0F" w:rsidRPr="001A55B7">
        <w:rPr>
          <w:rFonts w:ascii="Times New Roman" w:hAnsi="Times New Roman" w:cs="Times New Roman"/>
          <w:color w:val="231F20"/>
          <w:szCs w:val="20"/>
        </w:rPr>
        <w:t xml:space="preserve">and the volume </w:t>
      </w:r>
      <w:r w:rsidR="00FE44E2" w:rsidRPr="001A55B7">
        <w:rPr>
          <w:rFonts w:ascii="Times New Roman" w:hAnsi="Times New Roman" w:cs="Times New Roman"/>
          <w:color w:val="231F20"/>
          <w:szCs w:val="20"/>
        </w:rPr>
        <w:t xml:space="preserve">was adjusted </w:t>
      </w:r>
      <w:r w:rsidR="00F45F0F" w:rsidRPr="001A55B7">
        <w:rPr>
          <w:rFonts w:ascii="Times New Roman" w:hAnsi="Times New Roman" w:cs="Times New Roman"/>
          <w:color w:val="231F20"/>
          <w:szCs w:val="20"/>
        </w:rPr>
        <w:t xml:space="preserve">to </w:t>
      </w:r>
      <w:r w:rsidR="00360684" w:rsidRPr="001A55B7">
        <w:rPr>
          <w:rFonts w:ascii="Times New Roman" w:hAnsi="Times New Roman" w:cs="Times New Roman"/>
          <w:color w:val="231F20"/>
          <w:szCs w:val="20"/>
        </w:rPr>
        <w:t>500</w:t>
      </w:r>
      <w:r w:rsidR="00F45F0F" w:rsidRPr="001A55B7">
        <w:rPr>
          <w:rFonts w:ascii="Times New Roman" w:hAnsi="Times New Roman" w:cs="Times New Roman"/>
          <w:color w:val="231F20"/>
          <w:szCs w:val="20"/>
        </w:rPr>
        <w:t xml:space="preserve"> </w:t>
      </w:r>
      <w:r w:rsidR="00360684" w:rsidRPr="001A55B7">
        <w:rPr>
          <w:rFonts w:ascii="Times New Roman" w:hAnsi="Times New Roman" w:cs="Times New Roman"/>
          <w:color w:val="231F20"/>
          <w:szCs w:val="20"/>
        </w:rPr>
        <w:t>μ</w:t>
      </w:r>
      <w:r w:rsidR="00704A00" w:rsidRPr="001A55B7">
        <w:rPr>
          <w:rFonts w:ascii="Times New Roman" w:hAnsi="Times New Roman" w:cs="Times New Roman"/>
          <w:color w:val="231F20"/>
          <w:szCs w:val="20"/>
        </w:rPr>
        <w:t>L</w:t>
      </w:r>
      <w:r w:rsidR="00F45F0F" w:rsidRPr="001A55B7">
        <w:rPr>
          <w:rFonts w:ascii="Times New Roman" w:hAnsi="Times New Roman" w:cs="Times New Roman"/>
          <w:color w:val="231F20"/>
          <w:szCs w:val="20"/>
        </w:rPr>
        <w:t xml:space="preserve"> </w:t>
      </w:r>
      <w:r w:rsidR="00FE44E2" w:rsidRPr="001A55B7">
        <w:rPr>
          <w:rFonts w:ascii="Times New Roman" w:hAnsi="Times New Roman" w:cs="Times New Roman"/>
          <w:color w:val="231F20"/>
          <w:szCs w:val="20"/>
        </w:rPr>
        <w:t>(</w:t>
      </w:r>
      <w:r w:rsidR="00F45F0F" w:rsidRPr="001A55B7">
        <w:rPr>
          <w:rFonts w:ascii="Times New Roman" w:hAnsi="Times New Roman" w:cs="Times New Roman"/>
          <w:color w:val="231F20"/>
          <w:szCs w:val="20"/>
        </w:rPr>
        <w:t>Freshly prepare before use</w:t>
      </w:r>
      <w:r w:rsidR="00FE44E2" w:rsidRPr="001A55B7">
        <w:rPr>
          <w:rFonts w:ascii="Times New Roman" w:hAnsi="Times New Roman" w:cs="Times New Roman"/>
          <w:color w:val="231F20"/>
          <w:szCs w:val="20"/>
        </w:rPr>
        <w:t>)</w:t>
      </w:r>
      <w:r w:rsidR="00F45F0F" w:rsidRPr="001A55B7">
        <w:rPr>
          <w:rFonts w:ascii="Times New Roman" w:hAnsi="Times New Roman" w:cs="Times New Roman"/>
          <w:color w:val="231F20"/>
          <w:szCs w:val="20"/>
        </w:rPr>
        <w:t>.</w:t>
      </w:r>
    </w:p>
    <w:p w14:paraId="3ECA5100" w14:textId="76BE6924" w:rsidR="005D5139" w:rsidRPr="001A55B7" w:rsidRDefault="00EC0708" w:rsidP="006110D5">
      <w:pPr>
        <w:pStyle w:val="ListParagraph"/>
        <w:numPr>
          <w:ilvl w:val="0"/>
          <w:numId w:val="1"/>
        </w:numPr>
        <w:ind w:firstLineChars="0"/>
        <w:rPr>
          <w:rFonts w:ascii="Times New Roman" w:hAnsi="Times New Roman" w:cs="Times New Roman"/>
          <w:b/>
          <w:bCs/>
          <w:color w:val="231F20"/>
          <w:szCs w:val="20"/>
        </w:rPr>
      </w:pPr>
      <w:r w:rsidRPr="001A55B7">
        <w:rPr>
          <w:rFonts w:ascii="Times New Roman" w:hAnsi="Times New Roman" w:cs="Times New Roman"/>
          <w:b/>
          <w:bCs/>
          <w:color w:val="231F20"/>
          <w:szCs w:val="20"/>
        </w:rPr>
        <w:t xml:space="preserve">0.5 M </w:t>
      </w:r>
      <w:r w:rsidR="00C14982" w:rsidRPr="001A55B7">
        <w:rPr>
          <w:rFonts w:ascii="Times New Roman" w:hAnsi="Times New Roman" w:cs="Times New Roman"/>
          <w:b/>
          <w:bCs/>
          <w:color w:val="231F20"/>
          <w:szCs w:val="20"/>
        </w:rPr>
        <w:t>NaNO</w:t>
      </w:r>
      <w:r w:rsidR="00C14982" w:rsidRPr="001A55B7">
        <w:rPr>
          <w:rFonts w:ascii="Times New Roman" w:hAnsi="Times New Roman" w:cs="Times New Roman"/>
          <w:b/>
          <w:bCs/>
          <w:color w:val="231F20"/>
          <w:szCs w:val="20"/>
          <w:vertAlign w:val="subscript"/>
        </w:rPr>
        <w:t>2</w:t>
      </w:r>
      <w:r w:rsidRPr="001A55B7">
        <w:rPr>
          <w:rFonts w:ascii="Times New Roman" w:hAnsi="Times New Roman" w:cs="Times New Roman"/>
          <w:b/>
          <w:bCs/>
          <w:color w:val="231F20"/>
          <w:szCs w:val="20"/>
        </w:rPr>
        <w:t xml:space="preserve"> solution</w:t>
      </w:r>
      <w:r w:rsidR="00A00EE1" w:rsidRPr="001A55B7">
        <w:rPr>
          <w:rFonts w:ascii="Times New Roman" w:hAnsi="Times New Roman" w:cs="Times New Roman"/>
          <w:b/>
          <w:bCs/>
          <w:color w:val="231F20"/>
          <w:szCs w:val="20"/>
        </w:rPr>
        <w:t xml:space="preserve">: </w:t>
      </w:r>
    </w:p>
    <w:p w14:paraId="5CE3514C" w14:textId="028814A5" w:rsidR="00C14982" w:rsidRPr="001A55B7" w:rsidRDefault="00CA4C82" w:rsidP="00F35BFD">
      <w:pPr>
        <w:ind w:firstLineChars="200" w:firstLine="420"/>
        <w:rPr>
          <w:rFonts w:ascii="Times New Roman" w:hAnsi="Times New Roman" w:cs="Times New Roman"/>
          <w:b/>
          <w:color w:val="231F20"/>
          <w:szCs w:val="20"/>
        </w:rPr>
      </w:pPr>
      <w:r w:rsidRPr="001A55B7">
        <w:rPr>
          <w:rFonts w:ascii="Times New Roman" w:hAnsi="Times New Roman" w:cs="Times New Roman"/>
          <w:color w:val="231F20"/>
          <w:szCs w:val="20"/>
        </w:rPr>
        <w:t>35</w:t>
      </w:r>
      <w:r w:rsidR="00C14982" w:rsidRPr="001A55B7">
        <w:rPr>
          <w:rFonts w:ascii="Times New Roman" w:hAnsi="Times New Roman" w:cs="Times New Roman"/>
          <w:color w:val="231F20"/>
          <w:szCs w:val="20"/>
        </w:rPr>
        <w:t xml:space="preserve"> mg of NaNO</w:t>
      </w:r>
      <w:r w:rsidR="00C14982" w:rsidRPr="001A55B7">
        <w:rPr>
          <w:rFonts w:ascii="Times New Roman" w:hAnsi="Times New Roman" w:cs="Times New Roman"/>
          <w:color w:val="231F20"/>
          <w:szCs w:val="20"/>
          <w:vertAlign w:val="subscript"/>
        </w:rPr>
        <w:t>2</w:t>
      </w:r>
      <w:r w:rsidR="00C14982" w:rsidRPr="001A55B7">
        <w:rPr>
          <w:rFonts w:ascii="Times New Roman" w:hAnsi="Times New Roman" w:cs="Times New Roman"/>
          <w:color w:val="231F20"/>
          <w:szCs w:val="20"/>
        </w:rPr>
        <w:t xml:space="preserve"> </w:t>
      </w:r>
      <w:r w:rsidR="00FE44E2" w:rsidRPr="001A55B7">
        <w:rPr>
          <w:rFonts w:ascii="Times New Roman" w:hAnsi="Times New Roman" w:cs="Times New Roman"/>
          <w:color w:val="231F20"/>
          <w:szCs w:val="20"/>
        </w:rPr>
        <w:t xml:space="preserve">was dissolved </w:t>
      </w:r>
      <w:r w:rsidR="00C14982" w:rsidRPr="001A55B7">
        <w:rPr>
          <w:rFonts w:ascii="Times New Roman" w:hAnsi="Times New Roman" w:cs="Times New Roman"/>
          <w:color w:val="231F20"/>
          <w:szCs w:val="20"/>
        </w:rPr>
        <w:t xml:space="preserve">in </w:t>
      </w:r>
      <w:r w:rsidRPr="001A55B7">
        <w:rPr>
          <w:rFonts w:ascii="Times New Roman" w:hAnsi="Times New Roman" w:cs="Times New Roman"/>
          <w:color w:val="231F20"/>
          <w:szCs w:val="20"/>
        </w:rPr>
        <w:t>1000</w:t>
      </w:r>
      <w:r w:rsidR="00704A00" w:rsidRPr="001A55B7">
        <w:rPr>
          <w:rFonts w:ascii="Times New Roman" w:hAnsi="Times New Roman" w:cs="Times New Roman"/>
          <w:color w:val="231F20"/>
          <w:szCs w:val="20"/>
        </w:rPr>
        <w:t xml:space="preserve"> </w:t>
      </w:r>
      <w:r w:rsidRPr="001A55B7">
        <w:rPr>
          <w:rFonts w:ascii="Times New Roman" w:hAnsi="Times New Roman" w:cs="Times New Roman"/>
          <w:color w:val="231F20"/>
          <w:szCs w:val="20"/>
        </w:rPr>
        <w:t>μ</w:t>
      </w:r>
      <w:r w:rsidR="00704A00" w:rsidRPr="001A55B7">
        <w:rPr>
          <w:rFonts w:ascii="Times New Roman" w:hAnsi="Times New Roman" w:cs="Times New Roman"/>
          <w:color w:val="231F20"/>
          <w:szCs w:val="20"/>
        </w:rPr>
        <w:t>L</w:t>
      </w:r>
      <w:r w:rsidR="00C14982" w:rsidRPr="001A55B7">
        <w:rPr>
          <w:rFonts w:ascii="Times New Roman" w:hAnsi="Times New Roman" w:cs="Times New Roman"/>
          <w:color w:val="231F20"/>
          <w:szCs w:val="20"/>
        </w:rPr>
        <w:t xml:space="preserve"> of deionized H</w:t>
      </w:r>
      <w:r w:rsidR="00C14982" w:rsidRPr="001A55B7">
        <w:rPr>
          <w:rFonts w:ascii="Times New Roman" w:hAnsi="Times New Roman" w:cs="Times New Roman"/>
          <w:color w:val="231F20"/>
          <w:szCs w:val="20"/>
          <w:vertAlign w:val="subscript"/>
        </w:rPr>
        <w:t>2</w:t>
      </w:r>
      <w:r w:rsidR="00C14982" w:rsidRPr="001A55B7">
        <w:rPr>
          <w:rFonts w:ascii="Times New Roman" w:hAnsi="Times New Roman" w:cs="Times New Roman"/>
          <w:color w:val="231F20"/>
          <w:szCs w:val="20"/>
        </w:rPr>
        <w:t>O</w:t>
      </w:r>
      <w:r w:rsidR="00FE44E2" w:rsidRPr="001A55B7">
        <w:rPr>
          <w:rFonts w:ascii="Times New Roman" w:hAnsi="Times New Roman" w:cs="Times New Roman"/>
          <w:color w:val="231F20"/>
          <w:szCs w:val="20"/>
        </w:rPr>
        <w:t xml:space="preserve"> (Freshly prepare before use)</w:t>
      </w:r>
      <w:r w:rsidR="00C14982" w:rsidRPr="001A55B7">
        <w:rPr>
          <w:rFonts w:ascii="Times New Roman" w:hAnsi="Times New Roman" w:cs="Times New Roman"/>
          <w:color w:val="231F20"/>
          <w:szCs w:val="20"/>
        </w:rPr>
        <w:t>.</w:t>
      </w:r>
      <w:r w:rsidR="00E23915" w:rsidRPr="001A55B7">
        <w:rPr>
          <w:rFonts w:ascii="Times New Roman" w:hAnsi="Times New Roman" w:cs="Times New Roman"/>
          <w:color w:val="231F20"/>
          <w:szCs w:val="20"/>
        </w:rPr>
        <w:t xml:space="preserve"> </w:t>
      </w:r>
    </w:p>
    <w:p w14:paraId="24210AA2" w14:textId="342F8743" w:rsidR="004F390E" w:rsidRPr="001A55B7" w:rsidRDefault="004F390E" w:rsidP="006110D5">
      <w:pPr>
        <w:pStyle w:val="ListParagraph"/>
        <w:numPr>
          <w:ilvl w:val="0"/>
          <w:numId w:val="1"/>
        </w:numPr>
        <w:ind w:firstLineChars="0"/>
        <w:rPr>
          <w:rFonts w:ascii="Times New Roman" w:hAnsi="Times New Roman" w:cs="Times New Roman"/>
          <w:b/>
          <w:bCs/>
          <w:color w:val="231F20"/>
          <w:szCs w:val="20"/>
        </w:rPr>
      </w:pPr>
      <w:r w:rsidRPr="001A55B7">
        <w:rPr>
          <w:rFonts w:ascii="Times New Roman" w:hAnsi="Times New Roman" w:cs="Times New Roman"/>
          <w:b/>
          <w:bCs/>
          <w:color w:val="231F20"/>
          <w:szCs w:val="20"/>
        </w:rPr>
        <w:t xml:space="preserve">3 M </w:t>
      </w:r>
      <w:r w:rsidR="00FD6C00" w:rsidRPr="001A55B7">
        <w:rPr>
          <w:rFonts w:ascii="Times New Roman" w:hAnsi="Times New Roman" w:cs="Times New Roman"/>
          <w:b/>
          <w:bCs/>
          <w:color w:val="231F20"/>
          <w:szCs w:val="20"/>
        </w:rPr>
        <w:t>HBA</w:t>
      </w:r>
      <w:r w:rsidRPr="001A55B7">
        <w:rPr>
          <w:rFonts w:ascii="Times New Roman" w:hAnsi="Times New Roman" w:cs="Times New Roman"/>
          <w:b/>
          <w:bCs/>
          <w:color w:val="231F20"/>
          <w:szCs w:val="20"/>
        </w:rPr>
        <w:t xml:space="preserve"> solution: </w:t>
      </w:r>
    </w:p>
    <w:p w14:paraId="22A1A5FF" w14:textId="4477ACBB" w:rsidR="004F390E" w:rsidRPr="001A55B7" w:rsidRDefault="00704A00" w:rsidP="00F35BFD">
      <w:pPr>
        <w:ind w:firstLineChars="200" w:firstLine="420"/>
        <w:rPr>
          <w:rFonts w:ascii="Times New Roman" w:hAnsi="Times New Roman" w:cs="Times New Roman"/>
          <w:color w:val="231F20"/>
          <w:szCs w:val="20"/>
        </w:rPr>
      </w:pPr>
      <w:r w:rsidRPr="001A55B7">
        <w:rPr>
          <w:rFonts w:ascii="Times New Roman" w:hAnsi="Times New Roman" w:cs="Times New Roman"/>
          <w:color w:val="231F20"/>
          <w:szCs w:val="20"/>
        </w:rPr>
        <w:t>41</w:t>
      </w:r>
      <w:r w:rsidR="004F390E" w:rsidRPr="001A55B7">
        <w:rPr>
          <w:rFonts w:ascii="Times New Roman" w:hAnsi="Times New Roman" w:cs="Times New Roman"/>
          <w:color w:val="231F20"/>
          <w:szCs w:val="20"/>
        </w:rPr>
        <w:t xml:space="preserve"> mg of </w:t>
      </w:r>
      <w:r w:rsidR="00FD6C00" w:rsidRPr="001A55B7">
        <w:rPr>
          <w:rFonts w:ascii="Times New Roman" w:hAnsi="Times New Roman" w:cs="Times New Roman"/>
          <w:color w:val="231F20"/>
          <w:szCs w:val="20"/>
        </w:rPr>
        <w:t>4-hydroxybenzoic acid (</w:t>
      </w:r>
      <w:r w:rsidR="004F390E" w:rsidRPr="001A55B7">
        <w:rPr>
          <w:rFonts w:ascii="Times New Roman" w:hAnsi="Times New Roman" w:cs="Times New Roman"/>
          <w:color w:val="231F20"/>
          <w:szCs w:val="20"/>
        </w:rPr>
        <w:t>HBA</w:t>
      </w:r>
      <w:r w:rsidR="00FD6C00" w:rsidRPr="001A55B7">
        <w:rPr>
          <w:rFonts w:ascii="Times New Roman" w:hAnsi="Times New Roman" w:cs="Times New Roman"/>
          <w:color w:val="231F20"/>
          <w:szCs w:val="20"/>
        </w:rPr>
        <w:t>)</w:t>
      </w:r>
      <w:r w:rsidR="004F390E" w:rsidRPr="001A55B7">
        <w:rPr>
          <w:rFonts w:ascii="Times New Roman" w:hAnsi="Times New Roman" w:cs="Times New Roman"/>
          <w:color w:val="231F20"/>
          <w:szCs w:val="20"/>
        </w:rPr>
        <w:t xml:space="preserve"> </w:t>
      </w:r>
      <w:r w:rsidR="00FE44E2" w:rsidRPr="001A55B7">
        <w:rPr>
          <w:rFonts w:ascii="Times New Roman" w:hAnsi="Times New Roman" w:cs="Times New Roman"/>
          <w:color w:val="231F20"/>
          <w:szCs w:val="20"/>
        </w:rPr>
        <w:t xml:space="preserve">was dissolved </w:t>
      </w:r>
      <w:r w:rsidR="004F390E" w:rsidRPr="001A55B7">
        <w:rPr>
          <w:rFonts w:ascii="Times New Roman" w:hAnsi="Times New Roman" w:cs="Times New Roman"/>
          <w:color w:val="231F20"/>
          <w:szCs w:val="20"/>
        </w:rPr>
        <w:t xml:space="preserve">in </w:t>
      </w:r>
      <w:r w:rsidRPr="001A55B7">
        <w:rPr>
          <w:rFonts w:ascii="Times New Roman" w:hAnsi="Times New Roman" w:cs="Times New Roman"/>
          <w:color w:val="231F20"/>
          <w:szCs w:val="20"/>
        </w:rPr>
        <w:t xml:space="preserve">50 μL of </w:t>
      </w:r>
      <w:r w:rsidR="004F390E" w:rsidRPr="001A55B7">
        <w:rPr>
          <w:rFonts w:ascii="Times New Roman" w:hAnsi="Times New Roman" w:cs="Times New Roman"/>
          <w:color w:val="231F20"/>
          <w:szCs w:val="20"/>
        </w:rPr>
        <w:t xml:space="preserve">6 M NaOH solution and the volume </w:t>
      </w:r>
      <w:r w:rsidR="00F028DF" w:rsidRPr="001A55B7">
        <w:rPr>
          <w:rFonts w:ascii="Times New Roman" w:hAnsi="Times New Roman" w:cs="Times New Roman"/>
          <w:color w:val="231F20"/>
          <w:szCs w:val="20"/>
        </w:rPr>
        <w:t xml:space="preserve">was adjusted </w:t>
      </w:r>
      <w:r w:rsidR="004F390E" w:rsidRPr="001A55B7">
        <w:rPr>
          <w:rFonts w:ascii="Times New Roman" w:hAnsi="Times New Roman" w:cs="Times New Roman"/>
          <w:color w:val="231F20"/>
          <w:szCs w:val="20"/>
        </w:rPr>
        <w:t xml:space="preserve">to </w:t>
      </w:r>
      <w:r w:rsidRPr="001A55B7">
        <w:rPr>
          <w:rFonts w:ascii="Times New Roman" w:hAnsi="Times New Roman" w:cs="Times New Roman"/>
          <w:color w:val="231F20"/>
          <w:szCs w:val="20"/>
        </w:rPr>
        <w:t>100 μL</w:t>
      </w:r>
      <w:r w:rsidR="004F390E" w:rsidRPr="001A55B7">
        <w:rPr>
          <w:rFonts w:ascii="Times New Roman" w:hAnsi="Times New Roman" w:cs="Times New Roman"/>
          <w:color w:val="231F20"/>
          <w:szCs w:val="20"/>
        </w:rPr>
        <w:t xml:space="preserve"> with deionized H</w:t>
      </w:r>
      <w:r w:rsidR="004F390E" w:rsidRPr="001A55B7">
        <w:rPr>
          <w:rFonts w:ascii="Times New Roman" w:hAnsi="Times New Roman" w:cs="Times New Roman"/>
          <w:color w:val="231F20"/>
          <w:szCs w:val="20"/>
          <w:vertAlign w:val="subscript"/>
        </w:rPr>
        <w:t>2</w:t>
      </w:r>
      <w:r w:rsidR="004F390E" w:rsidRPr="001A55B7">
        <w:rPr>
          <w:rFonts w:ascii="Times New Roman" w:hAnsi="Times New Roman" w:cs="Times New Roman"/>
          <w:color w:val="231F20"/>
          <w:szCs w:val="20"/>
        </w:rPr>
        <w:t>O</w:t>
      </w:r>
      <w:r w:rsidR="00FE44E2" w:rsidRPr="001A55B7">
        <w:rPr>
          <w:rFonts w:ascii="Times New Roman" w:hAnsi="Times New Roman" w:cs="Times New Roman"/>
          <w:color w:val="231F20"/>
          <w:szCs w:val="20"/>
        </w:rPr>
        <w:t xml:space="preserve"> (Freshly prepare before use)</w:t>
      </w:r>
      <w:r w:rsidR="004F390E" w:rsidRPr="001A55B7">
        <w:rPr>
          <w:rFonts w:ascii="Times New Roman" w:hAnsi="Times New Roman" w:cs="Times New Roman"/>
          <w:color w:val="231F20"/>
          <w:szCs w:val="20"/>
        </w:rPr>
        <w:t>.</w:t>
      </w:r>
    </w:p>
    <w:p w14:paraId="6A7A166A" w14:textId="57B741E0" w:rsidR="005D5139" w:rsidRPr="001A55B7" w:rsidRDefault="00E23915" w:rsidP="006110D5">
      <w:pPr>
        <w:pStyle w:val="ListParagraph"/>
        <w:numPr>
          <w:ilvl w:val="0"/>
          <w:numId w:val="1"/>
        </w:numPr>
        <w:ind w:firstLineChars="0"/>
        <w:rPr>
          <w:rFonts w:ascii="Times New Roman" w:hAnsi="Times New Roman" w:cs="Times New Roman"/>
          <w:b/>
          <w:bCs/>
          <w:color w:val="231F20"/>
          <w:szCs w:val="20"/>
        </w:rPr>
      </w:pPr>
      <w:r w:rsidRPr="001A55B7">
        <w:rPr>
          <w:rFonts w:ascii="Times New Roman" w:hAnsi="Times New Roman" w:cs="Times New Roman"/>
          <w:b/>
          <w:bCs/>
          <w:color w:val="231F20"/>
          <w:szCs w:val="20"/>
        </w:rPr>
        <w:t xml:space="preserve">2 M </w:t>
      </w:r>
      <w:r w:rsidR="004F390E" w:rsidRPr="001A55B7">
        <w:rPr>
          <w:rFonts w:ascii="Times New Roman" w:hAnsi="Times New Roman" w:cs="Times New Roman"/>
          <w:b/>
          <w:bCs/>
          <w:color w:val="231F20"/>
          <w:szCs w:val="20"/>
        </w:rPr>
        <w:t>HBA</w:t>
      </w:r>
      <w:r w:rsidRPr="001A55B7">
        <w:rPr>
          <w:rFonts w:ascii="Times New Roman" w:hAnsi="Times New Roman" w:cs="Times New Roman"/>
          <w:b/>
          <w:bCs/>
          <w:color w:val="231F20"/>
          <w:szCs w:val="20"/>
        </w:rPr>
        <w:t xml:space="preserve"> solution</w:t>
      </w:r>
      <w:r w:rsidR="00A93F49" w:rsidRPr="001A55B7">
        <w:rPr>
          <w:rFonts w:ascii="Times New Roman" w:hAnsi="Times New Roman" w:cs="Times New Roman"/>
          <w:b/>
          <w:bCs/>
          <w:color w:val="231F20"/>
          <w:szCs w:val="20"/>
        </w:rPr>
        <w:t>:</w:t>
      </w:r>
      <w:r w:rsidRPr="001A55B7">
        <w:rPr>
          <w:rFonts w:ascii="Times New Roman" w:hAnsi="Times New Roman" w:cs="Times New Roman"/>
          <w:b/>
          <w:bCs/>
          <w:color w:val="231F20"/>
          <w:szCs w:val="20"/>
        </w:rPr>
        <w:t xml:space="preserve"> </w:t>
      </w:r>
    </w:p>
    <w:p w14:paraId="3CE887F3" w14:textId="7603BF09" w:rsidR="00A93F49" w:rsidRPr="001A55B7" w:rsidRDefault="00AC7CDE" w:rsidP="00F35BFD">
      <w:pPr>
        <w:ind w:firstLineChars="200" w:firstLine="420"/>
        <w:rPr>
          <w:rFonts w:ascii="Times New Roman" w:hAnsi="Times New Roman" w:cs="Times New Roman"/>
          <w:color w:val="231F20"/>
          <w:szCs w:val="20"/>
        </w:rPr>
      </w:pPr>
      <w:r w:rsidRPr="001A55B7">
        <w:rPr>
          <w:rFonts w:ascii="Times New Roman" w:hAnsi="Times New Roman" w:cs="Times New Roman"/>
          <w:color w:val="231F20"/>
          <w:szCs w:val="20"/>
        </w:rPr>
        <w:t>41</w:t>
      </w:r>
      <w:r w:rsidR="00E23915" w:rsidRPr="001A55B7">
        <w:rPr>
          <w:rFonts w:ascii="Times New Roman" w:hAnsi="Times New Roman" w:cs="Times New Roman"/>
          <w:color w:val="231F20"/>
          <w:szCs w:val="20"/>
        </w:rPr>
        <w:t xml:space="preserve"> mg of HBA </w:t>
      </w:r>
      <w:r w:rsidR="00FE44E2" w:rsidRPr="001A55B7">
        <w:rPr>
          <w:rFonts w:ascii="Times New Roman" w:hAnsi="Times New Roman" w:cs="Times New Roman"/>
          <w:color w:val="231F20"/>
          <w:szCs w:val="20"/>
        </w:rPr>
        <w:t xml:space="preserve">was dissolved </w:t>
      </w:r>
      <w:r w:rsidR="00E23915" w:rsidRPr="001A55B7">
        <w:rPr>
          <w:rFonts w:ascii="Times New Roman" w:hAnsi="Times New Roman" w:cs="Times New Roman"/>
          <w:color w:val="231F20"/>
          <w:szCs w:val="20"/>
        </w:rPr>
        <w:t xml:space="preserve">in </w:t>
      </w:r>
      <w:r w:rsidRPr="001A55B7">
        <w:rPr>
          <w:rFonts w:ascii="Times New Roman" w:hAnsi="Times New Roman" w:cs="Times New Roman"/>
          <w:color w:val="231F20"/>
          <w:szCs w:val="20"/>
        </w:rPr>
        <w:t xml:space="preserve">50 μL of </w:t>
      </w:r>
      <w:r w:rsidR="00E23915" w:rsidRPr="001A55B7">
        <w:rPr>
          <w:rFonts w:ascii="Times New Roman" w:hAnsi="Times New Roman" w:cs="Times New Roman"/>
          <w:color w:val="231F20"/>
          <w:szCs w:val="20"/>
        </w:rPr>
        <w:t xml:space="preserve">6 M NaOH solution and the volume </w:t>
      </w:r>
      <w:r w:rsidR="00FE44E2" w:rsidRPr="001A55B7">
        <w:rPr>
          <w:rFonts w:ascii="Times New Roman" w:hAnsi="Times New Roman" w:cs="Times New Roman"/>
          <w:color w:val="231F20"/>
          <w:szCs w:val="20"/>
        </w:rPr>
        <w:t xml:space="preserve">was adjusted </w:t>
      </w:r>
      <w:r w:rsidR="00E23915" w:rsidRPr="001A55B7">
        <w:rPr>
          <w:rFonts w:ascii="Times New Roman" w:hAnsi="Times New Roman" w:cs="Times New Roman"/>
          <w:color w:val="231F20"/>
          <w:szCs w:val="20"/>
        </w:rPr>
        <w:t xml:space="preserve">to </w:t>
      </w:r>
      <w:r w:rsidRPr="001A55B7">
        <w:rPr>
          <w:rFonts w:ascii="Times New Roman" w:hAnsi="Times New Roman" w:cs="Times New Roman"/>
          <w:color w:val="231F20"/>
          <w:szCs w:val="20"/>
        </w:rPr>
        <w:t>150 μL</w:t>
      </w:r>
      <w:r w:rsidR="00E23915" w:rsidRPr="001A55B7">
        <w:rPr>
          <w:rFonts w:ascii="Times New Roman" w:hAnsi="Times New Roman" w:cs="Times New Roman"/>
          <w:color w:val="231F20"/>
          <w:szCs w:val="20"/>
        </w:rPr>
        <w:t xml:space="preserve"> with deionized H</w:t>
      </w:r>
      <w:r w:rsidR="00E23915" w:rsidRPr="001A55B7">
        <w:rPr>
          <w:rFonts w:ascii="Times New Roman" w:hAnsi="Times New Roman" w:cs="Times New Roman"/>
          <w:color w:val="231F20"/>
          <w:szCs w:val="20"/>
          <w:vertAlign w:val="subscript"/>
        </w:rPr>
        <w:t>2</w:t>
      </w:r>
      <w:r w:rsidR="00E23915" w:rsidRPr="001A55B7">
        <w:rPr>
          <w:rFonts w:ascii="Times New Roman" w:hAnsi="Times New Roman" w:cs="Times New Roman"/>
          <w:color w:val="231F20"/>
          <w:szCs w:val="20"/>
        </w:rPr>
        <w:t>O</w:t>
      </w:r>
      <w:r w:rsidR="00FE44E2" w:rsidRPr="001A55B7">
        <w:rPr>
          <w:rFonts w:ascii="Times New Roman" w:hAnsi="Times New Roman" w:cs="Times New Roman"/>
          <w:color w:val="231F20"/>
          <w:szCs w:val="20"/>
        </w:rPr>
        <w:t xml:space="preserve"> (Freshly prepare before use)</w:t>
      </w:r>
      <w:r w:rsidR="00E23915" w:rsidRPr="001A55B7">
        <w:rPr>
          <w:rFonts w:ascii="Times New Roman" w:hAnsi="Times New Roman" w:cs="Times New Roman"/>
          <w:color w:val="231F20"/>
          <w:szCs w:val="20"/>
        </w:rPr>
        <w:t>.</w:t>
      </w:r>
    </w:p>
    <w:p w14:paraId="7FEACC32" w14:textId="1FAF0952" w:rsidR="00E519AA" w:rsidRPr="001A55B7" w:rsidRDefault="00E519AA" w:rsidP="006110D5">
      <w:pPr>
        <w:pStyle w:val="ListParagraph"/>
        <w:numPr>
          <w:ilvl w:val="0"/>
          <w:numId w:val="1"/>
        </w:numPr>
        <w:ind w:firstLineChars="0"/>
        <w:rPr>
          <w:rFonts w:ascii="Times New Roman" w:hAnsi="Times New Roman" w:cs="Times New Roman"/>
          <w:b/>
          <w:bCs/>
          <w:color w:val="231F20"/>
          <w:szCs w:val="20"/>
        </w:rPr>
      </w:pPr>
      <w:r w:rsidRPr="001A55B7">
        <w:rPr>
          <w:rFonts w:ascii="Times New Roman" w:hAnsi="Times New Roman" w:cs="Times New Roman"/>
          <w:b/>
          <w:bCs/>
          <w:color w:val="231F20"/>
          <w:szCs w:val="20"/>
        </w:rPr>
        <w:t>2</w:t>
      </w:r>
      <w:r w:rsidR="00A65DBB" w:rsidRPr="001A55B7">
        <w:rPr>
          <w:rFonts w:ascii="Times New Roman" w:hAnsi="Times New Roman" w:cs="Times New Roman"/>
          <w:b/>
          <w:bCs/>
          <w:color w:val="231F20"/>
          <w:szCs w:val="20"/>
        </w:rPr>
        <w:t>0</w:t>
      </w:r>
      <w:r w:rsidRPr="001A55B7">
        <w:rPr>
          <w:rFonts w:ascii="Times New Roman" w:hAnsi="Times New Roman" w:cs="Times New Roman"/>
          <w:b/>
          <w:bCs/>
          <w:color w:val="231F20"/>
          <w:szCs w:val="20"/>
        </w:rPr>
        <w:t xml:space="preserve"> M N</w:t>
      </w:r>
      <w:r w:rsidRPr="001A55B7">
        <w:rPr>
          <w:rFonts w:ascii="Times New Roman" w:hAnsi="Times New Roman" w:cs="Times New Roman"/>
          <w:b/>
          <w:bCs/>
          <w:color w:val="231F20"/>
          <w:szCs w:val="20"/>
          <w:vertAlign w:val="subscript"/>
        </w:rPr>
        <w:t>2</w:t>
      </w:r>
      <w:r w:rsidRPr="001A55B7">
        <w:rPr>
          <w:rFonts w:ascii="Times New Roman" w:hAnsi="Times New Roman" w:cs="Times New Roman"/>
          <w:b/>
          <w:bCs/>
          <w:color w:val="231F20"/>
          <w:szCs w:val="20"/>
        </w:rPr>
        <w:t>H</w:t>
      </w:r>
      <w:r w:rsidRPr="001A55B7">
        <w:rPr>
          <w:rFonts w:ascii="Times New Roman" w:hAnsi="Times New Roman" w:cs="Times New Roman"/>
          <w:b/>
          <w:bCs/>
          <w:color w:val="231F20"/>
          <w:szCs w:val="20"/>
          <w:vertAlign w:val="subscript"/>
        </w:rPr>
        <w:t>4</w:t>
      </w:r>
      <w:r w:rsidRPr="001A55B7">
        <w:rPr>
          <w:rFonts w:ascii="Times New Roman" w:hAnsi="Times New Roman" w:cs="Times New Roman"/>
          <w:b/>
          <w:bCs/>
          <w:color w:val="231F20"/>
          <w:szCs w:val="20"/>
        </w:rPr>
        <w:t xml:space="preserve"> solution</w:t>
      </w:r>
      <w:r w:rsidR="00B540C2" w:rsidRPr="001A55B7">
        <w:rPr>
          <w:rFonts w:ascii="Times New Roman" w:hAnsi="Times New Roman" w:cs="Times New Roman"/>
          <w:b/>
          <w:bCs/>
          <w:color w:val="231F20"/>
          <w:szCs w:val="20"/>
        </w:rPr>
        <w:t xml:space="preserve">: </w:t>
      </w:r>
    </w:p>
    <w:p w14:paraId="3B35BD70" w14:textId="3A64422E" w:rsidR="00021710" w:rsidRPr="001A55B7" w:rsidRDefault="004D4018" w:rsidP="00F35BFD">
      <w:pPr>
        <w:ind w:firstLineChars="200" w:firstLine="420"/>
        <w:rPr>
          <w:rFonts w:ascii="Times New Roman" w:hAnsi="Times New Roman" w:cs="Times New Roman"/>
          <w:color w:val="231F20"/>
          <w:szCs w:val="20"/>
        </w:rPr>
      </w:pPr>
      <w:r w:rsidRPr="001A55B7">
        <w:rPr>
          <w:rFonts w:ascii="Times New Roman" w:hAnsi="Times New Roman" w:cs="Times New Roman"/>
          <w:color w:val="231F20"/>
          <w:szCs w:val="20"/>
        </w:rPr>
        <w:t>Commercial reagent</w:t>
      </w:r>
      <w:r w:rsidR="00B50AF4" w:rsidRPr="001A55B7">
        <w:rPr>
          <w:rFonts w:ascii="Times New Roman" w:hAnsi="Times New Roman" w:cs="Times New Roman"/>
          <w:color w:val="231F20"/>
          <w:szCs w:val="20"/>
        </w:rPr>
        <w:t xml:space="preserve"> (hydrazine hydrate).</w:t>
      </w:r>
    </w:p>
    <w:p w14:paraId="4CD06FD0" w14:textId="44C4ED66" w:rsidR="00941B45" w:rsidRPr="001A55B7" w:rsidRDefault="00941B45" w:rsidP="006110D5">
      <w:pPr>
        <w:pStyle w:val="ListParagraph"/>
        <w:numPr>
          <w:ilvl w:val="0"/>
          <w:numId w:val="1"/>
        </w:numPr>
        <w:ind w:firstLineChars="0"/>
        <w:rPr>
          <w:rFonts w:ascii="Times New Roman" w:hAnsi="Times New Roman" w:cs="Times New Roman"/>
          <w:b/>
          <w:bCs/>
          <w:color w:val="231F20"/>
          <w:szCs w:val="20"/>
        </w:rPr>
      </w:pPr>
      <w:r w:rsidRPr="001A55B7">
        <w:rPr>
          <w:rFonts w:ascii="Times New Roman" w:hAnsi="Times New Roman" w:cs="Times New Roman" w:hint="eastAsia"/>
          <w:b/>
          <w:bCs/>
          <w:color w:val="231F20"/>
          <w:szCs w:val="20"/>
        </w:rPr>
        <w:t>5</w:t>
      </w:r>
      <w:r w:rsidRPr="001A55B7">
        <w:rPr>
          <w:rFonts w:ascii="Times New Roman" w:hAnsi="Times New Roman" w:cs="Times New Roman"/>
          <w:b/>
          <w:bCs/>
          <w:color w:val="231F20"/>
          <w:szCs w:val="20"/>
        </w:rPr>
        <w:t xml:space="preserve"> M N</w:t>
      </w:r>
      <w:r w:rsidRPr="001A55B7">
        <w:rPr>
          <w:rFonts w:ascii="Times New Roman" w:hAnsi="Times New Roman" w:cs="Times New Roman"/>
          <w:b/>
          <w:bCs/>
          <w:color w:val="231F20"/>
          <w:szCs w:val="20"/>
          <w:vertAlign w:val="subscript"/>
        </w:rPr>
        <w:t>2</w:t>
      </w:r>
      <w:r w:rsidRPr="001A55B7">
        <w:rPr>
          <w:rFonts w:ascii="Times New Roman" w:hAnsi="Times New Roman" w:cs="Times New Roman"/>
          <w:b/>
          <w:bCs/>
          <w:color w:val="231F20"/>
          <w:szCs w:val="20"/>
        </w:rPr>
        <w:t>H</w:t>
      </w:r>
      <w:r w:rsidRPr="001A55B7">
        <w:rPr>
          <w:rFonts w:ascii="Times New Roman" w:hAnsi="Times New Roman" w:cs="Times New Roman"/>
          <w:b/>
          <w:bCs/>
          <w:color w:val="231F20"/>
          <w:szCs w:val="20"/>
          <w:vertAlign w:val="subscript"/>
        </w:rPr>
        <w:t>4</w:t>
      </w:r>
      <w:r w:rsidRPr="001A55B7">
        <w:rPr>
          <w:rFonts w:ascii="Times New Roman" w:hAnsi="Times New Roman" w:cs="Times New Roman"/>
          <w:b/>
          <w:bCs/>
          <w:color w:val="231F20"/>
          <w:szCs w:val="20"/>
        </w:rPr>
        <w:t xml:space="preserve"> solution:</w:t>
      </w:r>
    </w:p>
    <w:p w14:paraId="51D43C31" w14:textId="6F256ABA" w:rsidR="00941B45" w:rsidRPr="001A55B7" w:rsidRDefault="00941B45" w:rsidP="00F35BFD">
      <w:pPr>
        <w:ind w:firstLineChars="200" w:firstLine="420"/>
        <w:rPr>
          <w:rFonts w:ascii="Times New Roman" w:hAnsi="Times New Roman" w:cs="Times New Roman"/>
          <w:color w:val="231F20"/>
          <w:szCs w:val="20"/>
        </w:rPr>
      </w:pPr>
      <w:r w:rsidRPr="001A55B7">
        <w:rPr>
          <w:rFonts w:ascii="Times New Roman" w:hAnsi="Times New Roman" w:cs="Times New Roman"/>
          <w:color w:val="231F20"/>
          <w:szCs w:val="20"/>
        </w:rPr>
        <w:t xml:space="preserve">10 mL of </w:t>
      </w:r>
      <w:r w:rsidR="003F5DD9" w:rsidRPr="001A55B7">
        <w:rPr>
          <w:rFonts w:ascii="Times New Roman" w:hAnsi="Times New Roman" w:cs="Times New Roman"/>
          <w:color w:val="231F20"/>
          <w:szCs w:val="20"/>
        </w:rPr>
        <w:t>20 M N</w:t>
      </w:r>
      <w:r w:rsidR="003F5DD9" w:rsidRPr="001A55B7">
        <w:rPr>
          <w:rFonts w:ascii="Times New Roman" w:hAnsi="Times New Roman" w:cs="Times New Roman"/>
          <w:color w:val="231F20"/>
          <w:szCs w:val="20"/>
          <w:vertAlign w:val="subscript"/>
        </w:rPr>
        <w:t>2</w:t>
      </w:r>
      <w:r w:rsidR="003F5DD9" w:rsidRPr="001A55B7">
        <w:rPr>
          <w:rFonts w:ascii="Times New Roman" w:hAnsi="Times New Roman" w:cs="Times New Roman"/>
          <w:color w:val="231F20"/>
          <w:szCs w:val="20"/>
        </w:rPr>
        <w:t>H</w:t>
      </w:r>
      <w:r w:rsidR="003F5DD9" w:rsidRPr="001A55B7">
        <w:rPr>
          <w:rFonts w:ascii="Times New Roman" w:hAnsi="Times New Roman" w:cs="Times New Roman"/>
          <w:color w:val="231F20"/>
          <w:szCs w:val="20"/>
          <w:vertAlign w:val="subscript"/>
        </w:rPr>
        <w:t>4</w:t>
      </w:r>
      <w:r w:rsidR="003F5DD9" w:rsidRPr="001A55B7">
        <w:rPr>
          <w:rFonts w:ascii="Times New Roman" w:hAnsi="Times New Roman" w:cs="Times New Roman"/>
          <w:color w:val="231F20"/>
          <w:szCs w:val="20"/>
        </w:rPr>
        <w:t xml:space="preserve"> solution</w:t>
      </w:r>
      <w:r w:rsidRPr="001A55B7">
        <w:rPr>
          <w:rFonts w:ascii="Times New Roman" w:hAnsi="Times New Roman" w:cs="Times New Roman"/>
          <w:color w:val="231F20"/>
          <w:szCs w:val="20"/>
        </w:rPr>
        <w:t xml:space="preserve"> </w:t>
      </w:r>
      <w:r w:rsidR="008F369A" w:rsidRPr="001A55B7">
        <w:rPr>
          <w:rFonts w:ascii="Times New Roman" w:hAnsi="Times New Roman" w:cs="Times New Roman"/>
          <w:color w:val="231F20"/>
          <w:szCs w:val="20"/>
        </w:rPr>
        <w:t xml:space="preserve">was mixed </w:t>
      </w:r>
      <w:r w:rsidRPr="001A55B7">
        <w:rPr>
          <w:rFonts w:ascii="Times New Roman" w:hAnsi="Times New Roman" w:cs="Times New Roman"/>
          <w:color w:val="231F20"/>
          <w:szCs w:val="20"/>
        </w:rPr>
        <w:t xml:space="preserve">with </w:t>
      </w:r>
      <w:r w:rsidR="003F5DD9" w:rsidRPr="001A55B7">
        <w:rPr>
          <w:rFonts w:ascii="Times New Roman" w:hAnsi="Times New Roman" w:cs="Times New Roman"/>
          <w:color w:val="231F20"/>
          <w:szCs w:val="20"/>
        </w:rPr>
        <w:t>30</w:t>
      </w:r>
      <w:r w:rsidRPr="001A55B7">
        <w:rPr>
          <w:rFonts w:ascii="Times New Roman" w:hAnsi="Times New Roman" w:cs="Times New Roman"/>
          <w:color w:val="231F20"/>
          <w:szCs w:val="20"/>
        </w:rPr>
        <w:t xml:space="preserve"> mL of deionized H</w:t>
      </w:r>
      <w:r w:rsidRPr="001A55B7">
        <w:rPr>
          <w:rFonts w:ascii="Times New Roman" w:hAnsi="Times New Roman" w:cs="Times New Roman"/>
          <w:color w:val="231F20"/>
          <w:szCs w:val="20"/>
          <w:vertAlign w:val="subscript"/>
        </w:rPr>
        <w:t>2</w:t>
      </w:r>
      <w:r w:rsidRPr="001A55B7">
        <w:rPr>
          <w:rFonts w:ascii="Times New Roman" w:hAnsi="Times New Roman" w:cs="Times New Roman"/>
          <w:color w:val="231F20"/>
          <w:szCs w:val="20"/>
        </w:rPr>
        <w:t>O.</w:t>
      </w:r>
    </w:p>
    <w:p w14:paraId="52F64DF5" w14:textId="6CA3D681" w:rsidR="00704006" w:rsidRPr="001A55B7" w:rsidRDefault="006419B0" w:rsidP="006110D5">
      <w:pPr>
        <w:pStyle w:val="ListParagraph"/>
        <w:numPr>
          <w:ilvl w:val="0"/>
          <w:numId w:val="1"/>
        </w:numPr>
        <w:ind w:firstLineChars="0"/>
        <w:rPr>
          <w:rFonts w:ascii="Times New Roman" w:hAnsi="Times New Roman" w:cs="Times New Roman"/>
          <w:b/>
          <w:bCs/>
          <w:color w:val="231F20"/>
          <w:szCs w:val="20"/>
        </w:rPr>
      </w:pPr>
      <w:r w:rsidRPr="001A55B7">
        <w:rPr>
          <w:rFonts w:ascii="Times New Roman" w:hAnsi="Times New Roman" w:cs="Times New Roman" w:hint="eastAsia"/>
          <w:b/>
          <w:bCs/>
          <w:color w:val="231F20"/>
          <w:szCs w:val="20"/>
        </w:rPr>
        <w:t>0</w:t>
      </w:r>
      <w:r w:rsidRPr="001A55B7">
        <w:rPr>
          <w:rFonts w:ascii="Times New Roman" w:hAnsi="Times New Roman" w:cs="Times New Roman"/>
          <w:b/>
          <w:bCs/>
          <w:color w:val="231F20"/>
          <w:szCs w:val="20"/>
        </w:rPr>
        <w:t xml:space="preserve">.2 M </w:t>
      </w:r>
      <w:r w:rsidR="00960D0F" w:rsidRPr="001A55B7">
        <w:rPr>
          <w:rFonts w:ascii="Times New Roman" w:hAnsi="Times New Roman" w:cs="Times New Roman"/>
          <w:b/>
          <w:bCs/>
          <w:color w:val="231F20"/>
          <w:szCs w:val="20"/>
        </w:rPr>
        <w:t>s</w:t>
      </w:r>
      <w:r w:rsidR="0061042D" w:rsidRPr="001A55B7">
        <w:rPr>
          <w:rFonts w:ascii="Times New Roman" w:hAnsi="Times New Roman" w:cs="Times New Roman"/>
          <w:b/>
          <w:bCs/>
          <w:color w:val="231F20"/>
          <w:szCs w:val="20"/>
        </w:rPr>
        <w:t>odium ascorbate</w:t>
      </w:r>
      <w:r w:rsidRPr="001A55B7">
        <w:rPr>
          <w:rFonts w:ascii="Times New Roman" w:hAnsi="Times New Roman" w:cs="Times New Roman"/>
          <w:b/>
          <w:bCs/>
          <w:color w:val="231F20"/>
          <w:szCs w:val="20"/>
        </w:rPr>
        <w:t xml:space="preserve"> solution:</w:t>
      </w:r>
    </w:p>
    <w:p w14:paraId="2D8C693E" w14:textId="595EDAB2" w:rsidR="006419B0" w:rsidRPr="00960D0F" w:rsidRDefault="00960D0F" w:rsidP="00F35BFD">
      <w:pPr>
        <w:ind w:firstLineChars="200" w:firstLine="420"/>
        <w:rPr>
          <w:rFonts w:ascii="Times New Roman" w:hAnsi="Times New Roman" w:cs="Times New Roman"/>
          <w:color w:val="231F20"/>
          <w:szCs w:val="20"/>
        </w:rPr>
      </w:pPr>
      <w:r w:rsidRPr="001A55B7">
        <w:rPr>
          <w:rFonts w:ascii="Times New Roman" w:hAnsi="Times New Roman" w:cs="Times New Roman"/>
          <w:color w:val="231F20"/>
          <w:szCs w:val="20"/>
        </w:rPr>
        <w:t xml:space="preserve">40 mg of sodium ascorbate </w:t>
      </w:r>
      <w:r w:rsidR="008F369A" w:rsidRPr="001A55B7">
        <w:rPr>
          <w:rFonts w:ascii="Times New Roman" w:hAnsi="Times New Roman" w:cs="Times New Roman"/>
          <w:color w:val="231F20"/>
          <w:szCs w:val="20"/>
        </w:rPr>
        <w:t xml:space="preserve">was dissolved </w:t>
      </w:r>
      <w:r w:rsidRPr="001A55B7">
        <w:rPr>
          <w:rFonts w:ascii="Times New Roman" w:hAnsi="Times New Roman" w:cs="Times New Roman"/>
          <w:color w:val="231F20"/>
          <w:szCs w:val="20"/>
        </w:rPr>
        <w:t>in 1000 μL of deionized H</w:t>
      </w:r>
      <w:r w:rsidRPr="001A55B7">
        <w:rPr>
          <w:rFonts w:ascii="Times New Roman" w:hAnsi="Times New Roman" w:cs="Times New Roman"/>
          <w:color w:val="231F20"/>
          <w:szCs w:val="20"/>
          <w:vertAlign w:val="subscript"/>
        </w:rPr>
        <w:t>2</w:t>
      </w:r>
      <w:r w:rsidRPr="001A55B7">
        <w:rPr>
          <w:rFonts w:ascii="Times New Roman" w:hAnsi="Times New Roman" w:cs="Times New Roman"/>
          <w:color w:val="231F20"/>
          <w:szCs w:val="20"/>
        </w:rPr>
        <w:t>O</w:t>
      </w:r>
      <w:r w:rsidR="008F369A" w:rsidRPr="001A55B7">
        <w:rPr>
          <w:rFonts w:ascii="Times New Roman" w:hAnsi="Times New Roman" w:cs="Times New Roman"/>
          <w:color w:val="231F20"/>
          <w:szCs w:val="20"/>
        </w:rPr>
        <w:t xml:space="preserve"> (Freshly prepare before use)</w:t>
      </w:r>
      <w:r w:rsidRPr="001A55B7">
        <w:rPr>
          <w:rFonts w:ascii="Times New Roman" w:hAnsi="Times New Roman" w:cs="Times New Roman"/>
          <w:color w:val="231F20"/>
          <w:szCs w:val="20"/>
        </w:rPr>
        <w:t>.</w:t>
      </w:r>
    </w:p>
    <w:p w14:paraId="0BE21260" w14:textId="77777777" w:rsidR="00941B45" w:rsidRPr="00723A47" w:rsidRDefault="00941B45" w:rsidP="00941B45">
      <w:pPr>
        <w:rPr>
          <w:rFonts w:ascii="Times New Roman" w:hAnsi="Times New Roman" w:cs="Times New Roman"/>
          <w:color w:val="231F20"/>
          <w:szCs w:val="20"/>
        </w:rPr>
      </w:pPr>
    </w:p>
    <w:p w14:paraId="54FF923D" w14:textId="325EFCD7" w:rsidR="00705E94" w:rsidRPr="00173C52" w:rsidRDefault="00C44438" w:rsidP="00D66691">
      <w:pPr>
        <w:pStyle w:val="Heading2"/>
      </w:pPr>
      <w:bookmarkStart w:id="24" w:name="_Toc50622938"/>
      <w:bookmarkStart w:id="25" w:name="_Toc50990144"/>
      <w:bookmarkStart w:id="26" w:name="_Toc59809470"/>
      <w:r>
        <w:lastRenderedPageBreak/>
        <w:t xml:space="preserve">2.2  </w:t>
      </w:r>
      <w:r w:rsidR="00DF2B9C">
        <w:t xml:space="preserve">HPLC and </w:t>
      </w:r>
      <w:r w:rsidR="005C505D">
        <w:t>LC-</w:t>
      </w:r>
      <w:r w:rsidR="00DF2B9C">
        <w:t>MS methods</w:t>
      </w:r>
      <w:bookmarkEnd w:id="24"/>
      <w:bookmarkEnd w:id="25"/>
      <w:bookmarkEnd w:id="26"/>
      <w:r w:rsidR="00DF2B9C">
        <w:t xml:space="preserve"> </w:t>
      </w:r>
    </w:p>
    <w:p w14:paraId="5950C4A0" w14:textId="3A624CED" w:rsidR="00366592" w:rsidRDefault="00366592" w:rsidP="006110D5">
      <w:pPr>
        <w:pStyle w:val="ListParagraph"/>
        <w:numPr>
          <w:ilvl w:val="0"/>
          <w:numId w:val="2"/>
        </w:numPr>
        <w:spacing w:beforeLines="50" w:before="156"/>
        <w:ind w:firstLineChars="0"/>
        <w:rPr>
          <w:rFonts w:ascii="Times New Roman" w:hAnsi="Times New Roman" w:cs="Times New Roman"/>
          <w:b/>
          <w:bCs/>
          <w:color w:val="000000"/>
        </w:rPr>
      </w:pPr>
      <w:r>
        <w:rPr>
          <w:rFonts w:ascii="Times New Roman" w:hAnsi="Times New Roman" w:cs="Times New Roman"/>
          <w:b/>
          <w:bCs/>
          <w:color w:val="000000"/>
        </w:rPr>
        <w:t>I</w:t>
      </w:r>
      <w:r w:rsidRPr="00366592">
        <w:rPr>
          <w:rFonts w:ascii="Times New Roman" w:hAnsi="Times New Roman" w:cs="Times New Roman"/>
          <w:b/>
          <w:bCs/>
          <w:color w:val="000000"/>
        </w:rPr>
        <w:t>nstrument</w:t>
      </w:r>
      <w:r>
        <w:rPr>
          <w:rFonts w:ascii="Times New Roman" w:hAnsi="Times New Roman" w:cs="Times New Roman"/>
          <w:b/>
          <w:bCs/>
          <w:color w:val="000000"/>
        </w:rPr>
        <w:t>s</w:t>
      </w:r>
    </w:p>
    <w:p w14:paraId="0E71CB4E" w14:textId="784AB469" w:rsidR="007D128E" w:rsidRDefault="004E0CA5" w:rsidP="004E0CA5">
      <w:pPr>
        <w:ind w:firstLineChars="200" w:firstLine="420"/>
        <w:rPr>
          <w:rFonts w:ascii="Times New Roman" w:hAnsi="Times New Roman" w:cs="Times New Roman"/>
          <w:color w:val="231F20"/>
          <w:szCs w:val="20"/>
        </w:rPr>
      </w:pPr>
      <w:r w:rsidRPr="004E0CA5">
        <w:rPr>
          <w:rFonts w:ascii="Times New Roman" w:hAnsi="Times New Roman" w:cs="Times New Roman" w:hint="eastAsia"/>
          <w:color w:val="231F20"/>
          <w:szCs w:val="20"/>
        </w:rPr>
        <w:t>L</w:t>
      </w:r>
      <w:r w:rsidRPr="004E0CA5">
        <w:rPr>
          <w:rFonts w:ascii="Times New Roman" w:hAnsi="Times New Roman" w:cs="Times New Roman"/>
          <w:color w:val="231F20"/>
          <w:szCs w:val="20"/>
        </w:rPr>
        <w:t xml:space="preserve">C-MS </w:t>
      </w:r>
      <w:r w:rsidR="00FC3D18">
        <w:rPr>
          <w:rFonts w:ascii="Times New Roman" w:hAnsi="Times New Roman" w:cs="Times New Roman"/>
          <w:color w:val="231F20"/>
          <w:szCs w:val="20"/>
        </w:rPr>
        <w:t xml:space="preserve">analysis </w:t>
      </w:r>
      <w:r w:rsidRPr="004E0CA5">
        <w:rPr>
          <w:rFonts w:ascii="Times New Roman" w:hAnsi="Times New Roman" w:cs="Times New Roman"/>
          <w:color w:val="231F20"/>
          <w:szCs w:val="20"/>
        </w:rPr>
        <w:t>was</w:t>
      </w:r>
      <w:r>
        <w:rPr>
          <w:rFonts w:ascii="Times New Roman" w:hAnsi="Times New Roman" w:cs="Times New Roman"/>
          <w:color w:val="231F20"/>
          <w:szCs w:val="20"/>
        </w:rPr>
        <w:t xml:space="preserve"> performed with two set of instruments.</w:t>
      </w:r>
      <w:r w:rsidRPr="00356FF2">
        <w:rPr>
          <w:rFonts w:ascii="Times New Roman" w:hAnsi="Times New Roman" w:cs="Times New Roman"/>
          <w:color w:val="231F20"/>
          <w:szCs w:val="20"/>
        </w:rPr>
        <w:t xml:space="preserve"> Agilent </w:t>
      </w:r>
      <w:r w:rsidR="0060744E">
        <w:rPr>
          <w:rFonts w:ascii="Times New Roman" w:hAnsi="Times New Roman" w:cs="Times New Roman"/>
          <w:color w:val="231F20"/>
          <w:szCs w:val="20"/>
        </w:rPr>
        <w:t>(</w:t>
      </w:r>
      <w:r w:rsidR="0060744E" w:rsidRPr="0060744E">
        <w:rPr>
          <w:rFonts w:ascii="Times New Roman" w:hAnsi="Times New Roman" w:cs="Times New Roman"/>
          <w:color w:val="231F20"/>
          <w:szCs w:val="20"/>
        </w:rPr>
        <w:t>Santa Clara</w:t>
      </w:r>
      <w:r w:rsidR="0060744E">
        <w:rPr>
          <w:rFonts w:ascii="Times New Roman" w:hAnsi="Times New Roman" w:cs="Times New Roman"/>
          <w:color w:val="231F20"/>
          <w:szCs w:val="20"/>
        </w:rPr>
        <w:t>,</w:t>
      </w:r>
      <w:r w:rsidR="0060744E" w:rsidRPr="0060744E">
        <w:rPr>
          <w:rFonts w:ascii="Times New Roman" w:hAnsi="Times New Roman" w:cs="Times New Roman"/>
          <w:color w:val="231F20"/>
          <w:szCs w:val="20"/>
        </w:rPr>
        <w:t xml:space="preserve"> </w:t>
      </w:r>
      <w:r w:rsidR="0060744E">
        <w:rPr>
          <w:rFonts w:ascii="Times New Roman" w:hAnsi="Times New Roman" w:cs="Times New Roman"/>
          <w:color w:val="231F20"/>
          <w:szCs w:val="20"/>
        </w:rPr>
        <w:t xml:space="preserve">USA) </w:t>
      </w:r>
      <w:r w:rsidRPr="00356FF2">
        <w:rPr>
          <w:rFonts w:ascii="Times New Roman" w:hAnsi="Times New Roman" w:cs="Times New Roman"/>
          <w:color w:val="231F20"/>
          <w:szCs w:val="20"/>
        </w:rPr>
        <w:t xml:space="preserve">set: </w:t>
      </w:r>
      <w:r w:rsidR="003B455B">
        <w:rPr>
          <w:rFonts w:ascii="Times New Roman" w:hAnsi="Times New Roman" w:cs="Times New Roman"/>
          <w:color w:val="231F20"/>
          <w:szCs w:val="20"/>
        </w:rPr>
        <w:t>1200 Series + G1946D</w:t>
      </w:r>
      <w:r w:rsidRPr="00356FF2">
        <w:rPr>
          <w:rFonts w:ascii="Times New Roman" w:hAnsi="Times New Roman" w:cs="Times New Roman"/>
          <w:color w:val="231F20"/>
          <w:szCs w:val="20"/>
        </w:rPr>
        <w:t xml:space="preserve">. Shimadzu </w:t>
      </w:r>
      <w:r w:rsidR="0060744E">
        <w:rPr>
          <w:rFonts w:ascii="Times New Roman" w:hAnsi="Times New Roman" w:cs="Times New Roman"/>
          <w:color w:val="231F20"/>
          <w:szCs w:val="20"/>
        </w:rPr>
        <w:t>(</w:t>
      </w:r>
      <w:r w:rsidR="0060744E" w:rsidRPr="0060744E">
        <w:rPr>
          <w:rFonts w:ascii="Times New Roman" w:hAnsi="Times New Roman" w:cs="Times New Roman"/>
          <w:color w:val="231F20"/>
          <w:szCs w:val="20"/>
        </w:rPr>
        <w:t>Kyoto</w:t>
      </w:r>
      <w:r w:rsidR="0060744E">
        <w:rPr>
          <w:rFonts w:ascii="Times New Roman" w:hAnsi="Times New Roman" w:cs="Times New Roman"/>
          <w:color w:val="231F20"/>
          <w:szCs w:val="20"/>
        </w:rPr>
        <w:t xml:space="preserve">, Japan) </w:t>
      </w:r>
      <w:r w:rsidRPr="00356FF2">
        <w:rPr>
          <w:rFonts w:ascii="Times New Roman" w:hAnsi="Times New Roman" w:cs="Times New Roman"/>
          <w:color w:val="231F20"/>
          <w:szCs w:val="20"/>
        </w:rPr>
        <w:t xml:space="preserve">set: </w:t>
      </w:r>
      <w:r w:rsidR="004A1A3A">
        <w:rPr>
          <w:rFonts w:ascii="Times New Roman" w:hAnsi="Times New Roman" w:cs="Times New Roman"/>
          <w:color w:val="231F20"/>
          <w:szCs w:val="20"/>
        </w:rPr>
        <w:t>LC-30AD + LCMS-2020 + SPD-20A</w:t>
      </w:r>
      <w:r>
        <w:rPr>
          <w:rFonts w:ascii="Times New Roman" w:hAnsi="Times New Roman" w:cs="Times New Roman"/>
          <w:color w:val="231F20"/>
          <w:szCs w:val="20"/>
        </w:rPr>
        <w:t>.</w:t>
      </w:r>
      <w:r w:rsidR="00356FF2">
        <w:rPr>
          <w:rFonts w:ascii="Times New Roman" w:hAnsi="Times New Roman" w:cs="Times New Roman"/>
          <w:color w:val="231F20"/>
          <w:szCs w:val="20"/>
        </w:rPr>
        <w:t xml:space="preserve"> </w:t>
      </w:r>
    </w:p>
    <w:p w14:paraId="682DF870" w14:textId="27F91B84" w:rsidR="00366592" w:rsidRPr="004E0CA5" w:rsidRDefault="00356FF2" w:rsidP="004E0CA5">
      <w:pPr>
        <w:ind w:firstLineChars="200" w:firstLine="420"/>
        <w:rPr>
          <w:rFonts w:ascii="Times New Roman" w:hAnsi="Times New Roman" w:cs="Times New Roman"/>
          <w:color w:val="231F20"/>
          <w:szCs w:val="20"/>
        </w:rPr>
      </w:pPr>
      <w:r w:rsidRPr="00356FF2">
        <w:rPr>
          <w:rFonts w:ascii="Times New Roman" w:hAnsi="Times New Roman" w:cs="Times New Roman"/>
          <w:color w:val="231F20"/>
          <w:szCs w:val="20"/>
        </w:rPr>
        <w:t>Preparative HPLC</w:t>
      </w:r>
      <w:r>
        <w:rPr>
          <w:rFonts w:ascii="Times New Roman" w:hAnsi="Times New Roman" w:cs="Times New Roman"/>
          <w:color w:val="231F20"/>
          <w:szCs w:val="20"/>
        </w:rPr>
        <w:t xml:space="preserve"> was performed on </w:t>
      </w:r>
      <w:r w:rsidR="00C004DE" w:rsidRPr="00356FF2">
        <w:rPr>
          <w:rFonts w:ascii="Times New Roman" w:hAnsi="Times New Roman" w:cs="Times New Roman"/>
          <w:color w:val="231F20"/>
          <w:szCs w:val="20"/>
        </w:rPr>
        <w:t>Shimadzu</w:t>
      </w:r>
      <w:r w:rsidR="00C004DE">
        <w:rPr>
          <w:rFonts w:ascii="Times New Roman" w:hAnsi="Times New Roman" w:cs="Times New Roman"/>
          <w:color w:val="231F20"/>
          <w:szCs w:val="20"/>
        </w:rPr>
        <w:t xml:space="preserve"> </w:t>
      </w:r>
      <w:r w:rsidR="00124FFE">
        <w:rPr>
          <w:rFonts w:ascii="Times New Roman" w:hAnsi="Times New Roman" w:cs="Times New Roman"/>
          <w:color w:val="231F20"/>
          <w:szCs w:val="20"/>
        </w:rPr>
        <w:t xml:space="preserve">set: </w:t>
      </w:r>
      <w:r w:rsidR="00C004DE">
        <w:rPr>
          <w:rFonts w:ascii="Times New Roman" w:hAnsi="Times New Roman" w:cs="Times New Roman"/>
          <w:color w:val="231F20"/>
          <w:szCs w:val="20"/>
        </w:rPr>
        <w:t>LC-20AP</w:t>
      </w:r>
      <w:r w:rsidR="00124FFE">
        <w:rPr>
          <w:rFonts w:ascii="Times New Roman" w:hAnsi="Times New Roman" w:cs="Times New Roman"/>
          <w:color w:val="231F20"/>
          <w:szCs w:val="20"/>
        </w:rPr>
        <w:t xml:space="preserve"> + SPD-M20A</w:t>
      </w:r>
      <w:r w:rsidR="00C004DE">
        <w:rPr>
          <w:rFonts w:ascii="Times New Roman" w:hAnsi="Times New Roman" w:cs="Times New Roman"/>
          <w:color w:val="231F20"/>
          <w:szCs w:val="20"/>
        </w:rPr>
        <w:t xml:space="preserve">. </w:t>
      </w:r>
    </w:p>
    <w:p w14:paraId="6B2FB672" w14:textId="5D893C53" w:rsidR="005C505D" w:rsidRPr="005C505D" w:rsidRDefault="005C505D" w:rsidP="006110D5">
      <w:pPr>
        <w:pStyle w:val="ListParagraph"/>
        <w:numPr>
          <w:ilvl w:val="0"/>
          <w:numId w:val="2"/>
        </w:numPr>
        <w:spacing w:beforeLines="50" w:before="156"/>
        <w:ind w:firstLineChars="0"/>
        <w:rPr>
          <w:rFonts w:ascii="Times New Roman" w:hAnsi="Times New Roman" w:cs="Times New Roman"/>
          <w:b/>
          <w:bCs/>
          <w:color w:val="000000"/>
        </w:rPr>
      </w:pPr>
      <w:r w:rsidRPr="005C505D">
        <w:rPr>
          <w:rFonts w:ascii="Times New Roman" w:hAnsi="Times New Roman" w:cs="Times New Roman"/>
          <w:b/>
          <w:bCs/>
          <w:color w:val="000000"/>
        </w:rPr>
        <w:t xml:space="preserve">Analytical </w:t>
      </w:r>
      <w:r w:rsidR="00DE7C6D">
        <w:rPr>
          <w:rFonts w:ascii="Times New Roman" w:hAnsi="Times New Roman" w:cs="Times New Roman"/>
          <w:b/>
          <w:bCs/>
          <w:color w:val="000000"/>
        </w:rPr>
        <w:t>LC-MS</w:t>
      </w:r>
      <w:r w:rsidRPr="005C505D">
        <w:rPr>
          <w:rFonts w:ascii="Times New Roman" w:hAnsi="Times New Roman" w:cs="Times New Roman"/>
          <w:b/>
          <w:bCs/>
          <w:color w:val="000000"/>
        </w:rPr>
        <w:t xml:space="preserve"> methods</w:t>
      </w:r>
    </w:p>
    <w:p w14:paraId="20772861" w14:textId="5521AE34" w:rsidR="005C505D" w:rsidRPr="00AC07FB" w:rsidRDefault="00AC07FB" w:rsidP="00AC07FB">
      <w:pPr>
        <w:autoSpaceDE w:val="0"/>
        <w:autoSpaceDN w:val="0"/>
        <w:adjustRightInd w:val="0"/>
        <w:ind w:left="1792" w:hangingChars="850" w:hanging="1792"/>
        <w:rPr>
          <w:rFonts w:ascii="Times New Roman" w:hAnsi="Times New Roman" w:cs="Times New Roman"/>
        </w:rPr>
      </w:pPr>
      <w:r>
        <w:rPr>
          <w:rFonts w:ascii="Times New Roman" w:hAnsi="Times New Roman" w:cs="Times New Roman"/>
          <w:b/>
          <w:bCs/>
          <w:color w:val="000000"/>
        </w:rPr>
        <w:t>General m</w:t>
      </w:r>
      <w:r w:rsidR="005C505D" w:rsidRPr="00AC07FB">
        <w:rPr>
          <w:rFonts w:ascii="Times New Roman" w:hAnsi="Times New Roman" w:cs="Times New Roman"/>
          <w:b/>
          <w:bCs/>
          <w:color w:val="000000"/>
        </w:rPr>
        <w:t>ethod A:</w:t>
      </w:r>
      <w:r w:rsidR="005C505D" w:rsidRPr="00AC07FB">
        <w:rPr>
          <w:rFonts w:ascii="Times New Roman" w:hAnsi="Times New Roman" w:cs="Times New Roman"/>
          <w:bCs/>
          <w:color w:val="000000"/>
        </w:rPr>
        <w:t xml:space="preserve"> </w:t>
      </w:r>
      <w:r w:rsidR="005C505D" w:rsidRPr="00AC07FB">
        <w:rPr>
          <w:rFonts w:ascii="Times New Roman" w:hAnsi="Times New Roman" w:cs="Times New Roman"/>
        </w:rPr>
        <w:t>column: C4 reversed-phase column (4.6×250</w:t>
      </w:r>
      <w:r>
        <w:rPr>
          <w:rFonts w:ascii="Times New Roman" w:hAnsi="Times New Roman" w:cs="Times New Roman"/>
        </w:rPr>
        <w:t xml:space="preserve"> </w:t>
      </w:r>
      <w:r w:rsidR="005C505D" w:rsidRPr="00AC07FB">
        <w:rPr>
          <w:rFonts w:ascii="Times New Roman" w:hAnsi="Times New Roman" w:cs="Times New Roman"/>
        </w:rPr>
        <w:t>mm, pore size: 300 Å, particle size</w:t>
      </w:r>
      <w:r w:rsidR="00356DA3">
        <w:rPr>
          <w:rFonts w:ascii="Times New Roman" w:hAnsi="Times New Roman" w:cs="Times New Roman"/>
        </w:rPr>
        <w:t>:</w:t>
      </w:r>
      <w:r w:rsidR="005C505D" w:rsidRPr="00AC07FB">
        <w:rPr>
          <w:rFonts w:ascii="Times New Roman" w:hAnsi="Times New Roman" w:cs="Times New Roman"/>
        </w:rPr>
        <w:t xml:space="preserve"> 5 μm, Nanochrom, Suzhou, China); temperature: 25°C; eluent A: 0.1% formic acid in water, eluent B: acetonitrile</w:t>
      </w:r>
      <w:r w:rsidR="005C505D" w:rsidRPr="00AC07FB">
        <w:rPr>
          <w:rFonts w:ascii="Times New Roman" w:hAnsi="Times New Roman" w:cs="Times New Roman"/>
          <w:bCs/>
          <w:color w:val="000000"/>
        </w:rPr>
        <w:t xml:space="preserve">, gradient from 5% to </w:t>
      </w:r>
      <w:r w:rsidR="00EE43DD">
        <w:rPr>
          <w:rFonts w:ascii="Times New Roman" w:hAnsi="Times New Roman" w:cs="Times New Roman"/>
          <w:bCs/>
          <w:color w:val="000000"/>
        </w:rPr>
        <w:t>65</w:t>
      </w:r>
      <w:r w:rsidR="005C505D" w:rsidRPr="00AC07FB">
        <w:rPr>
          <w:rFonts w:ascii="Times New Roman" w:hAnsi="Times New Roman" w:cs="Times New Roman"/>
          <w:bCs/>
          <w:color w:val="000000"/>
        </w:rPr>
        <w:t>% CH</w:t>
      </w:r>
      <w:r w:rsidR="005C505D" w:rsidRPr="00AC07FB">
        <w:rPr>
          <w:rFonts w:ascii="Times New Roman" w:hAnsi="Times New Roman" w:cs="Times New Roman"/>
          <w:bCs/>
          <w:color w:val="000000"/>
          <w:vertAlign w:val="subscript"/>
        </w:rPr>
        <w:t>3</w:t>
      </w:r>
      <w:r w:rsidR="005C505D" w:rsidRPr="00AC07FB">
        <w:rPr>
          <w:rFonts w:ascii="Times New Roman" w:hAnsi="Times New Roman" w:cs="Times New Roman"/>
          <w:bCs/>
          <w:color w:val="000000"/>
        </w:rPr>
        <w:t>CN in 30 min</w:t>
      </w:r>
      <w:r w:rsidR="0063215A">
        <w:rPr>
          <w:rFonts w:ascii="Times New Roman" w:hAnsi="Times New Roman" w:cs="Times New Roman"/>
          <w:bCs/>
          <w:color w:val="000000"/>
        </w:rPr>
        <w:t xml:space="preserve"> (final concentration of </w:t>
      </w:r>
      <w:r w:rsidR="0063215A" w:rsidRPr="00AC07FB">
        <w:rPr>
          <w:rFonts w:ascii="Times New Roman" w:hAnsi="Times New Roman" w:cs="Times New Roman"/>
          <w:bCs/>
          <w:color w:val="000000"/>
        </w:rPr>
        <w:t>CH</w:t>
      </w:r>
      <w:r w:rsidR="0063215A" w:rsidRPr="00AC07FB">
        <w:rPr>
          <w:rFonts w:ascii="Times New Roman" w:hAnsi="Times New Roman" w:cs="Times New Roman"/>
          <w:bCs/>
          <w:color w:val="000000"/>
          <w:vertAlign w:val="subscript"/>
        </w:rPr>
        <w:t>3</w:t>
      </w:r>
      <w:r w:rsidR="0063215A" w:rsidRPr="00AC07FB">
        <w:rPr>
          <w:rFonts w:ascii="Times New Roman" w:hAnsi="Times New Roman" w:cs="Times New Roman"/>
          <w:bCs/>
          <w:color w:val="000000"/>
        </w:rPr>
        <w:t>CN</w:t>
      </w:r>
      <w:r w:rsidR="0063215A">
        <w:rPr>
          <w:rFonts w:ascii="Times New Roman" w:hAnsi="Times New Roman" w:cs="Times New Roman"/>
          <w:bCs/>
          <w:color w:val="000000"/>
        </w:rPr>
        <w:t xml:space="preserve"> depended on </w:t>
      </w:r>
      <w:r w:rsidR="0063215A" w:rsidRPr="005025D4">
        <w:rPr>
          <w:rFonts w:ascii="Times New Roman" w:hAnsi="Times New Roman" w:cs="Times New Roman"/>
        </w:rPr>
        <w:t>the peptides or reactions</w:t>
      </w:r>
      <w:r w:rsidR="0063215A">
        <w:rPr>
          <w:rFonts w:ascii="Times New Roman" w:hAnsi="Times New Roman" w:cs="Times New Roman"/>
          <w:bCs/>
          <w:color w:val="000000"/>
        </w:rPr>
        <w:t>)</w:t>
      </w:r>
      <w:r w:rsidR="005C505D" w:rsidRPr="00AC07FB">
        <w:rPr>
          <w:rFonts w:ascii="Times New Roman" w:hAnsi="Times New Roman" w:cs="Times New Roman"/>
        </w:rPr>
        <w:t>; flow rate: 1 mL·min</w:t>
      </w:r>
      <w:r w:rsidR="005C505D" w:rsidRPr="00AC07FB">
        <w:rPr>
          <w:rFonts w:ascii="Times New Roman" w:hAnsi="Times New Roman" w:cs="Times New Roman"/>
          <w:vertAlign w:val="superscript"/>
        </w:rPr>
        <w:t>−1</w:t>
      </w:r>
      <w:r w:rsidR="006F3B8E">
        <w:rPr>
          <w:rFonts w:ascii="Times New Roman" w:hAnsi="Times New Roman" w:cs="Times New Roman"/>
        </w:rPr>
        <w:t xml:space="preserve">; detection: UV at 220 nm; ESI-MS: </w:t>
      </w:r>
      <w:r w:rsidR="00504B05">
        <w:rPr>
          <w:rFonts w:ascii="Times New Roman" w:hAnsi="Times New Roman" w:cs="Times New Roman"/>
        </w:rPr>
        <w:t>positive scan mode (</w:t>
      </w:r>
      <w:r w:rsidR="003B7A04">
        <w:rPr>
          <w:rFonts w:ascii="Times New Roman" w:hAnsi="Times New Roman" w:cs="Times New Roman"/>
        </w:rPr>
        <w:t>m</w:t>
      </w:r>
      <w:r w:rsidR="0049387D">
        <w:rPr>
          <w:rFonts w:ascii="Times New Roman" w:hAnsi="Times New Roman" w:cs="Times New Roman"/>
        </w:rPr>
        <w:t>/</w:t>
      </w:r>
      <w:r w:rsidR="003B7A04">
        <w:rPr>
          <w:rFonts w:ascii="Times New Roman" w:hAnsi="Times New Roman" w:cs="Times New Roman"/>
        </w:rPr>
        <w:t>z</w:t>
      </w:r>
      <w:r w:rsidR="0049387D">
        <w:rPr>
          <w:rFonts w:ascii="Times New Roman" w:hAnsi="Times New Roman" w:cs="Times New Roman"/>
        </w:rPr>
        <w:t xml:space="preserve"> </w:t>
      </w:r>
      <w:r w:rsidR="00504B05">
        <w:rPr>
          <w:rFonts w:ascii="Times New Roman" w:hAnsi="Times New Roman" w:cs="Times New Roman"/>
        </w:rPr>
        <w:t>200</w:t>
      </w:r>
      <w:r w:rsidR="00FA2641">
        <w:rPr>
          <w:rFonts w:ascii="Times New Roman" w:hAnsi="Times New Roman" w:cs="Times New Roman"/>
        </w:rPr>
        <w:t>~</w:t>
      </w:r>
      <w:r w:rsidR="00504B05">
        <w:rPr>
          <w:rFonts w:ascii="Times New Roman" w:hAnsi="Times New Roman" w:cs="Times New Roman"/>
        </w:rPr>
        <w:t>2000).</w:t>
      </w:r>
    </w:p>
    <w:p w14:paraId="1654D98C" w14:textId="0824D93C" w:rsidR="005C505D" w:rsidRPr="00AC07FB" w:rsidRDefault="00AC07FB" w:rsidP="00AC07FB">
      <w:pPr>
        <w:autoSpaceDE w:val="0"/>
        <w:autoSpaceDN w:val="0"/>
        <w:adjustRightInd w:val="0"/>
        <w:ind w:left="1792" w:hangingChars="850" w:hanging="1792"/>
        <w:rPr>
          <w:rFonts w:ascii="Times New Roman" w:hAnsi="Times New Roman" w:cs="Times New Roman"/>
        </w:rPr>
      </w:pPr>
      <w:r>
        <w:rPr>
          <w:rFonts w:ascii="Times New Roman" w:hAnsi="Times New Roman" w:cs="Times New Roman"/>
          <w:b/>
          <w:bCs/>
          <w:color w:val="000000"/>
        </w:rPr>
        <w:t>General m</w:t>
      </w:r>
      <w:r w:rsidR="005C505D" w:rsidRPr="00AC07FB">
        <w:rPr>
          <w:rFonts w:ascii="Times New Roman" w:hAnsi="Times New Roman" w:cs="Times New Roman"/>
          <w:b/>
          <w:bCs/>
          <w:color w:val="000000"/>
        </w:rPr>
        <w:t xml:space="preserve">ethod </w:t>
      </w:r>
      <w:r>
        <w:rPr>
          <w:rFonts w:ascii="Times New Roman" w:hAnsi="Times New Roman" w:cs="Times New Roman"/>
          <w:b/>
          <w:bCs/>
          <w:color w:val="000000"/>
        </w:rPr>
        <w:t>B</w:t>
      </w:r>
      <w:r w:rsidR="005C505D" w:rsidRPr="00AC07FB">
        <w:rPr>
          <w:rFonts w:ascii="Times New Roman" w:hAnsi="Times New Roman" w:cs="Times New Roman"/>
          <w:b/>
          <w:bCs/>
          <w:color w:val="000000"/>
        </w:rPr>
        <w:t>:</w:t>
      </w:r>
      <w:r w:rsidR="005C505D" w:rsidRPr="00AC07FB">
        <w:rPr>
          <w:rFonts w:ascii="Times New Roman" w:hAnsi="Times New Roman" w:cs="Times New Roman"/>
          <w:bCs/>
          <w:color w:val="000000"/>
        </w:rPr>
        <w:t xml:space="preserve"> </w:t>
      </w:r>
      <w:r w:rsidR="005C505D" w:rsidRPr="00AC07FB">
        <w:rPr>
          <w:rFonts w:ascii="Times New Roman" w:hAnsi="Times New Roman" w:cs="Times New Roman"/>
        </w:rPr>
        <w:t>column: C18 reversed-phase column (4.6×250</w:t>
      </w:r>
      <w:r>
        <w:rPr>
          <w:rFonts w:ascii="Times New Roman" w:hAnsi="Times New Roman" w:cs="Times New Roman"/>
        </w:rPr>
        <w:t xml:space="preserve"> </w:t>
      </w:r>
      <w:r w:rsidR="005C505D" w:rsidRPr="00AC07FB">
        <w:rPr>
          <w:rFonts w:ascii="Times New Roman" w:hAnsi="Times New Roman" w:cs="Times New Roman"/>
        </w:rPr>
        <w:t xml:space="preserve">mm, </w:t>
      </w:r>
      <w:r w:rsidR="00EC76FC">
        <w:rPr>
          <w:rFonts w:ascii="Times New Roman" w:hAnsi="Times New Roman" w:cs="Times New Roman"/>
        </w:rPr>
        <w:t>pore size: 1</w:t>
      </w:r>
      <w:r w:rsidRPr="00AC07FB">
        <w:rPr>
          <w:rFonts w:ascii="Times New Roman" w:hAnsi="Times New Roman" w:cs="Times New Roman"/>
        </w:rPr>
        <w:t>00 Å,</w:t>
      </w:r>
      <w:r>
        <w:rPr>
          <w:rFonts w:ascii="Times New Roman" w:hAnsi="Times New Roman" w:cs="Times New Roman"/>
        </w:rPr>
        <w:t xml:space="preserve"> </w:t>
      </w:r>
      <w:r w:rsidR="005C505D" w:rsidRPr="00AC07FB">
        <w:rPr>
          <w:rFonts w:ascii="Times New Roman" w:hAnsi="Times New Roman" w:cs="Times New Roman"/>
        </w:rPr>
        <w:t>particle size</w:t>
      </w:r>
      <w:r w:rsidR="00356DA3">
        <w:rPr>
          <w:rFonts w:ascii="Times New Roman" w:hAnsi="Times New Roman" w:cs="Times New Roman"/>
        </w:rPr>
        <w:t>:</w:t>
      </w:r>
      <w:r w:rsidR="005C505D" w:rsidRPr="00AC07FB">
        <w:rPr>
          <w:rFonts w:ascii="Times New Roman" w:hAnsi="Times New Roman" w:cs="Times New Roman"/>
        </w:rPr>
        <w:t xml:space="preserve"> 5 μm, Nanochrom, Suzhou, China); temperature: 25°C; eluent A: 0.1% formic acid in water, eluent B: acetonitrile</w:t>
      </w:r>
      <w:r w:rsidR="005C505D" w:rsidRPr="00AC07FB">
        <w:rPr>
          <w:rFonts w:ascii="Times New Roman" w:hAnsi="Times New Roman" w:cs="Times New Roman"/>
          <w:bCs/>
          <w:color w:val="000000"/>
        </w:rPr>
        <w:t xml:space="preserve">, gradient from 5% to </w:t>
      </w:r>
      <w:r w:rsidR="00EE43DD">
        <w:rPr>
          <w:rFonts w:ascii="Times New Roman" w:hAnsi="Times New Roman" w:cs="Times New Roman"/>
          <w:bCs/>
          <w:color w:val="000000"/>
        </w:rPr>
        <w:t>65</w:t>
      </w:r>
      <w:r w:rsidR="005C505D" w:rsidRPr="00AC07FB">
        <w:rPr>
          <w:rFonts w:ascii="Times New Roman" w:hAnsi="Times New Roman" w:cs="Times New Roman"/>
          <w:bCs/>
          <w:color w:val="000000"/>
        </w:rPr>
        <w:t>% CH</w:t>
      </w:r>
      <w:r w:rsidR="005C505D" w:rsidRPr="00AC07FB">
        <w:rPr>
          <w:rFonts w:ascii="Times New Roman" w:hAnsi="Times New Roman" w:cs="Times New Roman"/>
          <w:bCs/>
          <w:color w:val="000000"/>
          <w:vertAlign w:val="subscript"/>
        </w:rPr>
        <w:t>3</w:t>
      </w:r>
      <w:r w:rsidR="005C505D" w:rsidRPr="00AC07FB">
        <w:rPr>
          <w:rFonts w:ascii="Times New Roman" w:hAnsi="Times New Roman" w:cs="Times New Roman"/>
          <w:bCs/>
          <w:color w:val="000000"/>
        </w:rPr>
        <w:t>CN in 30 min</w:t>
      </w:r>
      <w:r w:rsidR="006A4C0A">
        <w:rPr>
          <w:rFonts w:ascii="Times New Roman" w:hAnsi="Times New Roman" w:cs="Times New Roman"/>
          <w:bCs/>
          <w:color w:val="000000"/>
        </w:rPr>
        <w:t xml:space="preserve"> (final concentration of </w:t>
      </w:r>
      <w:r w:rsidR="006A4C0A" w:rsidRPr="00AC07FB">
        <w:rPr>
          <w:rFonts w:ascii="Times New Roman" w:hAnsi="Times New Roman" w:cs="Times New Roman"/>
          <w:bCs/>
          <w:color w:val="000000"/>
        </w:rPr>
        <w:t>CH</w:t>
      </w:r>
      <w:r w:rsidR="006A4C0A" w:rsidRPr="00AC07FB">
        <w:rPr>
          <w:rFonts w:ascii="Times New Roman" w:hAnsi="Times New Roman" w:cs="Times New Roman"/>
          <w:bCs/>
          <w:color w:val="000000"/>
          <w:vertAlign w:val="subscript"/>
        </w:rPr>
        <w:t>3</w:t>
      </w:r>
      <w:r w:rsidR="006A4C0A" w:rsidRPr="00AC07FB">
        <w:rPr>
          <w:rFonts w:ascii="Times New Roman" w:hAnsi="Times New Roman" w:cs="Times New Roman"/>
          <w:bCs/>
          <w:color w:val="000000"/>
        </w:rPr>
        <w:t>CN</w:t>
      </w:r>
      <w:r w:rsidR="006A4C0A">
        <w:rPr>
          <w:rFonts w:ascii="Times New Roman" w:hAnsi="Times New Roman" w:cs="Times New Roman"/>
          <w:bCs/>
          <w:color w:val="000000"/>
        </w:rPr>
        <w:t xml:space="preserve"> depended on </w:t>
      </w:r>
      <w:r w:rsidR="006A4C0A" w:rsidRPr="005025D4">
        <w:rPr>
          <w:rFonts w:ascii="Times New Roman" w:hAnsi="Times New Roman" w:cs="Times New Roman"/>
        </w:rPr>
        <w:t>the peptides or reactions</w:t>
      </w:r>
      <w:r w:rsidR="006A4C0A">
        <w:rPr>
          <w:rFonts w:ascii="Times New Roman" w:hAnsi="Times New Roman" w:cs="Times New Roman"/>
          <w:bCs/>
          <w:color w:val="000000"/>
        </w:rPr>
        <w:t>)</w:t>
      </w:r>
      <w:r w:rsidR="005C505D" w:rsidRPr="00AC07FB">
        <w:rPr>
          <w:rFonts w:ascii="Times New Roman" w:hAnsi="Times New Roman" w:cs="Times New Roman"/>
        </w:rPr>
        <w:t>; flow rate: 1 mL·min</w:t>
      </w:r>
      <w:r w:rsidR="005C505D" w:rsidRPr="00AC07FB">
        <w:rPr>
          <w:rFonts w:ascii="Times New Roman" w:hAnsi="Times New Roman" w:cs="Times New Roman"/>
          <w:vertAlign w:val="superscript"/>
        </w:rPr>
        <w:t>−1</w:t>
      </w:r>
      <w:r w:rsidR="005C505D" w:rsidRPr="00AC07FB">
        <w:rPr>
          <w:rFonts w:ascii="Times New Roman" w:hAnsi="Times New Roman" w:cs="Times New Roman"/>
        </w:rPr>
        <w:t>; detection: UV at 220 nm</w:t>
      </w:r>
      <w:r w:rsidR="003C6B31">
        <w:rPr>
          <w:rFonts w:ascii="Times New Roman" w:hAnsi="Times New Roman" w:cs="Times New Roman"/>
        </w:rPr>
        <w:t>; ESI-MS: positive scan mode (m/z 200</w:t>
      </w:r>
      <w:r w:rsidR="00FA2641">
        <w:rPr>
          <w:rFonts w:ascii="Times New Roman" w:hAnsi="Times New Roman" w:cs="Times New Roman"/>
        </w:rPr>
        <w:t>~</w:t>
      </w:r>
      <w:r w:rsidR="003C6B31">
        <w:rPr>
          <w:rFonts w:ascii="Times New Roman" w:hAnsi="Times New Roman" w:cs="Times New Roman"/>
        </w:rPr>
        <w:t>2000)</w:t>
      </w:r>
      <w:r w:rsidR="005C505D" w:rsidRPr="00AC07FB">
        <w:rPr>
          <w:rFonts w:ascii="Times New Roman" w:hAnsi="Times New Roman" w:cs="Times New Roman"/>
        </w:rPr>
        <w:t>.</w:t>
      </w:r>
    </w:p>
    <w:p w14:paraId="502A8E33" w14:textId="08AE8C32" w:rsidR="005C505D" w:rsidRPr="005025D4" w:rsidRDefault="005025D4" w:rsidP="005025D4">
      <w:pPr>
        <w:autoSpaceDE w:val="0"/>
        <w:autoSpaceDN w:val="0"/>
        <w:adjustRightInd w:val="0"/>
        <w:ind w:left="1792" w:hangingChars="850" w:hanging="1792"/>
        <w:rPr>
          <w:rFonts w:ascii="Times New Roman" w:hAnsi="Times New Roman" w:cs="Times New Roman"/>
        </w:rPr>
      </w:pPr>
      <w:r>
        <w:rPr>
          <w:rFonts w:ascii="Times New Roman" w:hAnsi="Times New Roman" w:cs="Times New Roman"/>
          <w:b/>
          <w:bCs/>
          <w:color w:val="000000"/>
        </w:rPr>
        <w:t>General m</w:t>
      </w:r>
      <w:r w:rsidR="005C505D" w:rsidRPr="005025D4">
        <w:rPr>
          <w:rFonts w:ascii="Times New Roman" w:hAnsi="Times New Roman" w:cs="Times New Roman"/>
          <w:b/>
          <w:bCs/>
          <w:color w:val="000000"/>
        </w:rPr>
        <w:t>ethod C:</w:t>
      </w:r>
      <w:r w:rsidR="005C505D" w:rsidRPr="005025D4">
        <w:rPr>
          <w:rFonts w:ascii="Times New Roman" w:hAnsi="Times New Roman" w:cs="Times New Roman"/>
          <w:bCs/>
          <w:color w:val="000000"/>
        </w:rPr>
        <w:t xml:space="preserve"> </w:t>
      </w:r>
      <w:r w:rsidR="005C505D" w:rsidRPr="005025D4">
        <w:rPr>
          <w:rFonts w:ascii="Times New Roman" w:hAnsi="Times New Roman" w:cs="Times New Roman"/>
        </w:rPr>
        <w:t>column: C4 reversed-phase column (4.6×250mm, pore size: 300 Å, particle size</w:t>
      </w:r>
      <w:r w:rsidR="00356DA3">
        <w:rPr>
          <w:rFonts w:ascii="Times New Roman" w:hAnsi="Times New Roman" w:cs="Times New Roman"/>
        </w:rPr>
        <w:t>:</w:t>
      </w:r>
      <w:r w:rsidR="005C505D" w:rsidRPr="005025D4">
        <w:rPr>
          <w:rFonts w:ascii="Times New Roman" w:hAnsi="Times New Roman" w:cs="Times New Roman"/>
        </w:rPr>
        <w:t xml:space="preserve"> 5 μm, Nanochrom, Suzhou, China); temperature: 25°C; eluent A: 0.1% formic acid in water, eluent B: acetonitrile</w:t>
      </w:r>
      <w:r w:rsidR="00FA2641">
        <w:rPr>
          <w:rFonts w:ascii="Times New Roman" w:hAnsi="Times New Roman" w:cs="Times New Roman"/>
          <w:bCs/>
          <w:color w:val="000000"/>
        </w:rPr>
        <w:t>, isocratic 10~</w:t>
      </w:r>
      <w:r w:rsidR="005C505D" w:rsidRPr="005025D4">
        <w:rPr>
          <w:rFonts w:ascii="Times New Roman" w:hAnsi="Times New Roman" w:cs="Times New Roman"/>
          <w:bCs/>
          <w:color w:val="000000"/>
        </w:rPr>
        <w:t>25% CH</w:t>
      </w:r>
      <w:r w:rsidR="005C505D" w:rsidRPr="005025D4">
        <w:rPr>
          <w:rFonts w:ascii="Times New Roman" w:hAnsi="Times New Roman" w:cs="Times New Roman"/>
          <w:bCs/>
          <w:color w:val="000000"/>
          <w:vertAlign w:val="subscript"/>
        </w:rPr>
        <w:t>3</w:t>
      </w:r>
      <w:r w:rsidR="00FA2641">
        <w:rPr>
          <w:rFonts w:ascii="Times New Roman" w:hAnsi="Times New Roman" w:cs="Times New Roman"/>
          <w:bCs/>
          <w:color w:val="000000"/>
        </w:rPr>
        <w:t>CN for 10~</w:t>
      </w:r>
      <w:r w:rsidR="005C505D" w:rsidRPr="005025D4">
        <w:rPr>
          <w:rFonts w:ascii="Times New Roman" w:hAnsi="Times New Roman" w:cs="Times New Roman"/>
          <w:bCs/>
          <w:color w:val="000000"/>
        </w:rPr>
        <w:t>20 min</w:t>
      </w:r>
      <w:r w:rsidR="005C505D" w:rsidRPr="005025D4">
        <w:rPr>
          <w:rFonts w:ascii="Times New Roman" w:hAnsi="Times New Roman" w:cs="Times New Roman"/>
          <w:color w:val="231F20"/>
          <w:sz w:val="18"/>
          <w:szCs w:val="18"/>
        </w:rPr>
        <w:t xml:space="preserve"> </w:t>
      </w:r>
      <w:r w:rsidR="00B11057">
        <w:rPr>
          <w:rFonts w:ascii="Times New Roman" w:hAnsi="Times New Roman" w:cs="Times New Roman"/>
          <w:color w:val="231F20"/>
          <w:sz w:val="18"/>
          <w:szCs w:val="18"/>
        </w:rPr>
        <w:t>(</w:t>
      </w:r>
      <w:r w:rsidR="005C505D" w:rsidRPr="005025D4">
        <w:rPr>
          <w:rFonts w:ascii="Times New Roman" w:hAnsi="Times New Roman" w:cs="Times New Roman"/>
        </w:rPr>
        <w:t>depending on the peptides or reactions</w:t>
      </w:r>
      <w:r w:rsidR="00B11057">
        <w:rPr>
          <w:rFonts w:ascii="Times New Roman" w:hAnsi="Times New Roman" w:cs="Times New Roman"/>
        </w:rPr>
        <w:t>)</w:t>
      </w:r>
      <w:r w:rsidR="005C505D" w:rsidRPr="005025D4">
        <w:rPr>
          <w:rFonts w:ascii="Times New Roman" w:hAnsi="Times New Roman" w:cs="Times New Roman"/>
        </w:rPr>
        <w:t>; flow rate: 1 mL·min</w:t>
      </w:r>
      <w:r w:rsidR="005C505D" w:rsidRPr="005025D4">
        <w:rPr>
          <w:rFonts w:ascii="Times New Roman" w:hAnsi="Times New Roman" w:cs="Times New Roman"/>
          <w:vertAlign w:val="superscript"/>
        </w:rPr>
        <w:t>−1</w:t>
      </w:r>
      <w:r w:rsidR="005C505D" w:rsidRPr="005025D4">
        <w:rPr>
          <w:rFonts w:ascii="Times New Roman" w:hAnsi="Times New Roman" w:cs="Times New Roman"/>
        </w:rPr>
        <w:t>; detection: UV at 220 nm</w:t>
      </w:r>
      <w:r w:rsidR="003C6B31">
        <w:rPr>
          <w:rFonts w:ascii="Times New Roman" w:hAnsi="Times New Roman" w:cs="Times New Roman"/>
        </w:rPr>
        <w:t>; ESI-MS: positive scan mode (m/z 200</w:t>
      </w:r>
      <w:r w:rsidR="00FA2641">
        <w:rPr>
          <w:rFonts w:ascii="Times New Roman" w:hAnsi="Times New Roman" w:cs="Times New Roman"/>
        </w:rPr>
        <w:t>~</w:t>
      </w:r>
      <w:r w:rsidR="003C6B31">
        <w:rPr>
          <w:rFonts w:ascii="Times New Roman" w:hAnsi="Times New Roman" w:cs="Times New Roman"/>
        </w:rPr>
        <w:t>2000)</w:t>
      </w:r>
      <w:r w:rsidR="005C505D" w:rsidRPr="005025D4">
        <w:rPr>
          <w:rFonts w:ascii="Times New Roman" w:hAnsi="Times New Roman" w:cs="Times New Roman"/>
        </w:rPr>
        <w:t>.</w:t>
      </w:r>
    </w:p>
    <w:p w14:paraId="0B9E192A" w14:textId="27DDF7BC" w:rsidR="005C505D" w:rsidRDefault="00841086" w:rsidP="006110D5">
      <w:pPr>
        <w:pStyle w:val="ListParagraph"/>
        <w:numPr>
          <w:ilvl w:val="0"/>
          <w:numId w:val="2"/>
        </w:numPr>
        <w:spacing w:beforeLines="50" w:before="156"/>
        <w:ind w:firstLineChars="0"/>
        <w:rPr>
          <w:rFonts w:ascii="Times New Roman" w:hAnsi="Times New Roman" w:cs="Times New Roman"/>
          <w:b/>
          <w:bCs/>
          <w:color w:val="000000"/>
        </w:rPr>
      </w:pPr>
      <w:r>
        <w:rPr>
          <w:rFonts w:ascii="Times New Roman" w:hAnsi="Times New Roman" w:cs="Times New Roman"/>
          <w:b/>
          <w:bCs/>
          <w:color w:val="000000"/>
        </w:rPr>
        <w:t>Preparative HPLC method</w:t>
      </w:r>
    </w:p>
    <w:p w14:paraId="4B38238B" w14:textId="2B4512E3" w:rsidR="005C505D" w:rsidRDefault="00E55192" w:rsidP="00E55192">
      <w:pPr>
        <w:ind w:left="1792" w:hangingChars="850" w:hanging="1792"/>
        <w:rPr>
          <w:rFonts w:ascii="Times New Roman" w:hAnsi="Times New Roman" w:cs="Times New Roman"/>
        </w:rPr>
      </w:pPr>
      <w:r>
        <w:rPr>
          <w:rFonts w:ascii="Times New Roman" w:hAnsi="Times New Roman" w:cs="Times New Roman"/>
          <w:b/>
          <w:bCs/>
          <w:color w:val="000000"/>
        </w:rPr>
        <w:t>General m</w:t>
      </w:r>
      <w:r w:rsidRPr="005025D4">
        <w:rPr>
          <w:rFonts w:ascii="Times New Roman" w:hAnsi="Times New Roman" w:cs="Times New Roman"/>
          <w:b/>
          <w:bCs/>
          <w:color w:val="000000"/>
        </w:rPr>
        <w:t xml:space="preserve">ethod </w:t>
      </w:r>
      <w:r>
        <w:rPr>
          <w:rFonts w:ascii="Times New Roman" w:hAnsi="Times New Roman" w:cs="Times New Roman"/>
          <w:b/>
          <w:bCs/>
          <w:color w:val="000000"/>
        </w:rPr>
        <w:t>D</w:t>
      </w:r>
      <w:r w:rsidRPr="005025D4">
        <w:rPr>
          <w:rFonts w:ascii="Times New Roman" w:hAnsi="Times New Roman" w:cs="Times New Roman"/>
          <w:b/>
          <w:bCs/>
          <w:color w:val="000000"/>
        </w:rPr>
        <w:t>:</w:t>
      </w:r>
      <w:r>
        <w:rPr>
          <w:rFonts w:ascii="Times New Roman" w:hAnsi="Times New Roman" w:cs="Times New Roman" w:hint="eastAsia"/>
          <w:b/>
          <w:bCs/>
          <w:color w:val="000000"/>
        </w:rPr>
        <w:t xml:space="preserve"> </w:t>
      </w:r>
      <w:r w:rsidR="005C505D" w:rsidRPr="00E55192">
        <w:rPr>
          <w:rFonts w:ascii="Times New Roman" w:hAnsi="Times New Roman" w:cs="Times New Roman"/>
        </w:rPr>
        <w:t>column: C4 reversed-phase column (21.2×250mm, pore size: 300 Å, particle size</w:t>
      </w:r>
      <w:r w:rsidR="00356DA3">
        <w:rPr>
          <w:rFonts w:ascii="Times New Roman" w:hAnsi="Times New Roman" w:cs="Times New Roman"/>
        </w:rPr>
        <w:t>:</w:t>
      </w:r>
      <w:r w:rsidR="005C505D" w:rsidRPr="00E55192">
        <w:rPr>
          <w:rFonts w:ascii="Times New Roman" w:hAnsi="Times New Roman" w:cs="Times New Roman"/>
        </w:rPr>
        <w:t xml:space="preserve"> 5 μm, Nanochrom, Suzhou, China); temperature: 25°C; eluent A: 0.1% formic acid in water, eluent B: acetonitrile</w:t>
      </w:r>
      <w:r w:rsidR="005C505D" w:rsidRPr="00E55192">
        <w:rPr>
          <w:rFonts w:ascii="Times New Roman" w:hAnsi="Times New Roman" w:cs="Times New Roman"/>
          <w:bCs/>
          <w:color w:val="000000"/>
        </w:rPr>
        <w:t>, gradient from 5% to 65% CH</w:t>
      </w:r>
      <w:r w:rsidR="005C505D" w:rsidRPr="00E55192">
        <w:rPr>
          <w:rFonts w:ascii="Times New Roman" w:hAnsi="Times New Roman" w:cs="Times New Roman"/>
          <w:bCs/>
          <w:color w:val="000000"/>
          <w:vertAlign w:val="subscript"/>
        </w:rPr>
        <w:t>3</w:t>
      </w:r>
      <w:r w:rsidR="005C505D" w:rsidRPr="00E55192">
        <w:rPr>
          <w:rFonts w:ascii="Times New Roman" w:hAnsi="Times New Roman" w:cs="Times New Roman"/>
          <w:bCs/>
          <w:color w:val="000000"/>
        </w:rPr>
        <w:t>CN in 60 min</w:t>
      </w:r>
      <w:r w:rsidR="005C505D" w:rsidRPr="00E55192">
        <w:rPr>
          <w:rFonts w:ascii="Times New Roman" w:hAnsi="Times New Roman" w:cs="Times New Roman"/>
        </w:rPr>
        <w:t>; flow rate: 10 mL·min</w:t>
      </w:r>
      <w:r w:rsidR="005C505D" w:rsidRPr="00E55192">
        <w:rPr>
          <w:rFonts w:ascii="Times New Roman" w:hAnsi="Times New Roman" w:cs="Times New Roman"/>
          <w:vertAlign w:val="superscript"/>
        </w:rPr>
        <w:t>−1</w:t>
      </w:r>
      <w:r w:rsidR="005C505D" w:rsidRPr="00E55192">
        <w:rPr>
          <w:rFonts w:ascii="Times New Roman" w:hAnsi="Times New Roman" w:cs="Times New Roman"/>
        </w:rPr>
        <w:t>; detection: UV at 220 nm.</w:t>
      </w:r>
    </w:p>
    <w:p w14:paraId="610D7D18" w14:textId="77777777" w:rsidR="00A36D8D" w:rsidRDefault="00A36D8D" w:rsidP="00E55192">
      <w:pPr>
        <w:ind w:left="1792" w:hangingChars="850" w:hanging="1792"/>
        <w:rPr>
          <w:rFonts w:ascii="Times New Roman" w:hAnsi="Times New Roman" w:cs="Times New Roman"/>
          <w:b/>
          <w:bCs/>
          <w:color w:val="000000"/>
        </w:rPr>
      </w:pPr>
    </w:p>
    <w:p w14:paraId="4CC5502C" w14:textId="608D79C4" w:rsidR="00A36D8D" w:rsidRPr="00173C52" w:rsidRDefault="00C44438" w:rsidP="00D66691">
      <w:pPr>
        <w:pStyle w:val="Heading2"/>
      </w:pPr>
      <w:bookmarkStart w:id="27" w:name="_Toc50622939"/>
      <w:bookmarkStart w:id="28" w:name="_Toc50990145"/>
      <w:bookmarkStart w:id="29" w:name="_Toc59809471"/>
      <w:r>
        <w:t xml:space="preserve">2.3  </w:t>
      </w:r>
      <w:r w:rsidR="00A36D8D">
        <w:t>Determination of protein concentration</w:t>
      </w:r>
      <w:bookmarkEnd w:id="27"/>
      <w:bookmarkEnd w:id="28"/>
      <w:bookmarkEnd w:id="29"/>
    </w:p>
    <w:p w14:paraId="2ACDD3FB" w14:textId="402BB0C6" w:rsidR="008F27AF" w:rsidRDefault="00C32337" w:rsidP="0028409B">
      <w:pPr>
        <w:ind w:firstLineChars="200" w:firstLine="420"/>
        <w:rPr>
          <w:rFonts w:ascii="Times New Roman" w:hAnsi="Times New Roman" w:cs="Times New Roman"/>
          <w:bCs/>
          <w:color w:val="000000"/>
        </w:rPr>
      </w:pPr>
      <w:r>
        <w:rPr>
          <w:rFonts w:ascii="Times New Roman" w:hAnsi="Times New Roman" w:cs="Times New Roman"/>
          <w:bCs/>
          <w:color w:val="000000"/>
        </w:rPr>
        <w:t>C</w:t>
      </w:r>
      <w:r w:rsidR="0028409B">
        <w:rPr>
          <w:rFonts w:ascii="Times New Roman" w:hAnsi="Times New Roman" w:cs="Times New Roman"/>
          <w:bCs/>
          <w:color w:val="000000"/>
        </w:rPr>
        <w:t>oncentration</w:t>
      </w:r>
      <w:r w:rsidR="00065EE6">
        <w:rPr>
          <w:rFonts w:ascii="Times New Roman" w:hAnsi="Times New Roman" w:cs="Times New Roman"/>
          <w:bCs/>
          <w:color w:val="000000"/>
        </w:rPr>
        <w:t>s</w:t>
      </w:r>
      <w:r w:rsidR="00B11057">
        <w:rPr>
          <w:rFonts w:ascii="Times New Roman" w:hAnsi="Times New Roman" w:cs="Times New Roman"/>
          <w:bCs/>
          <w:color w:val="000000"/>
        </w:rPr>
        <w:t xml:space="preserve"> of the enzyme</w:t>
      </w:r>
      <w:r w:rsidR="00356DA3">
        <w:rPr>
          <w:rFonts w:ascii="Times New Roman" w:hAnsi="Times New Roman" w:cs="Times New Roman"/>
          <w:bCs/>
          <w:color w:val="000000"/>
        </w:rPr>
        <w:t>s</w:t>
      </w:r>
      <w:r w:rsidR="0028409B">
        <w:rPr>
          <w:rFonts w:ascii="Times New Roman" w:hAnsi="Times New Roman" w:cs="Times New Roman"/>
          <w:bCs/>
          <w:color w:val="000000"/>
        </w:rPr>
        <w:t xml:space="preserve"> </w:t>
      </w:r>
      <w:r w:rsidR="00356DA3">
        <w:rPr>
          <w:rFonts w:ascii="Times New Roman" w:hAnsi="Times New Roman" w:cs="Times New Roman"/>
          <w:bCs/>
          <w:color w:val="000000"/>
        </w:rPr>
        <w:t>and</w:t>
      </w:r>
      <w:r w:rsidR="0028409B">
        <w:rPr>
          <w:rFonts w:ascii="Times New Roman" w:hAnsi="Times New Roman" w:cs="Times New Roman"/>
          <w:bCs/>
          <w:color w:val="000000"/>
        </w:rPr>
        <w:t xml:space="preserve"> the recombinant protein</w:t>
      </w:r>
      <w:r w:rsidR="00356DA3">
        <w:rPr>
          <w:rFonts w:ascii="Times New Roman" w:hAnsi="Times New Roman" w:cs="Times New Roman"/>
          <w:bCs/>
          <w:color w:val="000000"/>
        </w:rPr>
        <w:t>s</w:t>
      </w:r>
      <w:r w:rsidR="0028409B">
        <w:rPr>
          <w:rFonts w:ascii="Times New Roman" w:hAnsi="Times New Roman" w:cs="Times New Roman"/>
          <w:bCs/>
          <w:color w:val="000000"/>
        </w:rPr>
        <w:t xml:space="preserve"> were </w:t>
      </w:r>
      <w:r w:rsidR="0028409B" w:rsidRPr="0028409B">
        <w:rPr>
          <w:rFonts w:ascii="Times New Roman" w:hAnsi="Times New Roman" w:cs="Times New Roman"/>
          <w:bCs/>
          <w:color w:val="000000"/>
        </w:rPr>
        <w:t>determined usi</w:t>
      </w:r>
      <w:r w:rsidR="0028409B">
        <w:rPr>
          <w:rFonts w:ascii="Times New Roman" w:hAnsi="Times New Roman" w:cs="Times New Roman"/>
          <w:bCs/>
          <w:color w:val="000000"/>
        </w:rPr>
        <w:t xml:space="preserve">ng BCA assay with bovine </w:t>
      </w:r>
      <w:r w:rsidR="0028409B" w:rsidRPr="0028409B">
        <w:rPr>
          <w:rFonts w:ascii="Times New Roman" w:hAnsi="Times New Roman" w:cs="Times New Roman"/>
          <w:bCs/>
          <w:color w:val="000000"/>
        </w:rPr>
        <w:t>serum albumin as the standard</w:t>
      </w:r>
      <w:r w:rsidR="0028409B">
        <w:rPr>
          <w:rFonts w:ascii="Times New Roman" w:hAnsi="Times New Roman" w:cs="Times New Roman"/>
          <w:bCs/>
          <w:color w:val="000000"/>
        </w:rPr>
        <w:t xml:space="preserve"> (</w:t>
      </w:r>
      <w:r w:rsidR="00ED2641" w:rsidRPr="00ED2641">
        <w:rPr>
          <w:rFonts w:ascii="Times New Roman" w:hAnsi="Times New Roman" w:cs="Times New Roman"/>
          <w:bCs/>
          <w:color w:val="000000"/>
        </w:rPr>
        <w:t>Solarbio</w:t>
      </w:r>
      <w:r w:rsidR="0028409B">
        <w:rPr>
          <w:rFonts w:ascii="Times New Roman" w:hAnsi="Times New Roman" w:cs="Times New Roman"/>
          <w:bCs/>
          <w:color w:val="000000"/>
        </w:rPr>
        <w:t>,</w:t>
      </w:r>
      <w:r w:rsidR="0028409B">
        <w:rPr>
          <w:rFonts w:ascii="Times New Roman" w:hAnsi="Times New Roman" w:cs="Times New Roman" w:hint="eastAsia"/>
          <w:bCs/>
          <w:color w:val="000000"/>
        </w:rPr>
        <w:t xml:space="preserve"> </w:t>
      </w:r>
      <w:r w:rsidR="0028409B" w:rsidRPr="0028409B">
        <w:rPr>
          <w:rFonts w:ascii="Times New Roman" w:hAnsi="Times New Roman" w:cs="Times New Roman"/>
          <w:bCs/>
          <w:color w:val="000000"/>
        </w:rPr>
        <w:t>Beijing, China).</w:t>
      </w:r>
    </w:p>
    <w:p w14:paraId="7CFDDD16" w14:textId="77777777" w:rsidR="00C9348B" w:rsidRPr="00CD29DA" w:rsidRDefault="00C9348B" w:rsidP="00C9348B">
      <w:pPr>
        <w:rPr>
          <w:rFonts w:ascii="Times New Roman" w:hAnsi="Times New Roman" w:cs="Times New Roman"/>
          <w:bCs/>
          <w:color w:val="000000"/>
        </w:rPr>
      </w:pPr>
    </w:p>
    <w:p w14:paraId="63FED5C6" w14:textId="04ACC0B7" w:rsidR="00C9348B" w:rsidRPr="00173C52" w:rsidRDefault="00C9348B" w:rsidP="00C9348B">
      <w:pPr>
        <w:pStyle w:val="Heading2"/>
      </w:pPr>
      <w:bookmarkStart w:id="30" w:name="_Toc50990146"/>
      <w:bookmarkStart w:id="31" w:name="_Toc59809472"/>
      <w:r>
        <w:t xml:space="preserve">2.4  Reaction </w:t>
      </w:r>
      <w:r w:rsidRPr="00C9348B">
        <w:t>equipment</w:t>
      </w:r>
      <w:r>
        <w:t>s</w:t>
      </w:r>
      <w:bookmarkEnd w:id="30"/>
      <w:bookmarkEnd w:id="31"/>
    </w:p>
    <w:p w14:paraId="321780BE" w14:textId="6078A4C4" w:rsidR="00C9348B" w:rsidRDefault="00DE301D" w:rsidP="00A2561E">
      <w:pPr>
        <w:ind w:firstLineChars="200" w:firstLine="420"/>
        <w:rPr>
          <w:rFonts w:ascii="Times New Roman" w:hAnsi="Times New Roman" w:cs="Times New Roman"/>
          <w:bCs/>
          <w:color w:val="000000"/>
        </w:rPr>
      </w:pPr>
      <w:r>
        <w:rPr>
          <w:rFonts w:ascii="Times New Roman" w:hAnsi="Times New Roman" w:cs="Times New Roman"/>
          <w:bCs/>
          <w:color w:val="000000"/>
        </w:rPr>
        <w:t xml:space="preserve">Amidation reactions </w:t>
      </w:r>
      <w:r w:rsidR="00FB3A2C">
        <w:rPr>
          <w:rFonts w:ascii="Times New Roman" w:hAnsi="Times New Roman" w:cs="Times New Roman"/>
          <w:bCs/>
          <w:color w:val="000000"/>
        </w:rPr>
        <w:t>(37</w:t>
      </w:r>
      <w:r w:rsidR="00FB3A2C" w:rsidRPr="005025D4">
        <w:rPr>
          <w:rFonts w:ascii="Times New Roman" w:hAnsi="Times New Roman" w:cs="Times New Roman"/>
        </w:rPr>
        <w:t>°C</w:t>
      </w:r>
      <w:r w:rsidR="00FB3A2C">
        <w:rPr>
          <w:rFonts w:ascii="Times New Roman" w:hAnsi="Times New Roman" w:cs="Times New Roman"/>
          <w:bCs/>
          <w:color w:val="000000"/>
        </w:rPr>
        <w:t xml:space="preserve">) </w:t>
      </w:r>
      <w:r>
        <w:rPr>
          <w:rFonts w:ascii="Times New Roman" w:hAnsi="Times New Roman" w:cs="Times New Roman"/>
          <w:bCs/>
          <w:color w:val="000000"/>
        </w:rPr>
        <w:t xml:space="preserve">were performed in </w:t>
      </w:r>
      <w:r w:rsidR="004001E1" w:rsidRPr="004001E1">
        <w:rPr>
          <w:rFonts w:ascii="Times New Roman" w:hAnsi="Times New Roman" w:cs="Times New Roman"/>
          <w:bCs/>
          <w:color w:val="000000"/>
        </w:rPr>
        <w:t xml:space="preserve">static </w:t>
      </w:r>
      <w:r w:rsidRPr="00DE301D">
        <w:rPr>
          <w:rFonts w:ascii="Times New Roman" w:hAnsi="Times New Roman" w:cs="Times New Roman"/>
          <w:bCs/>
          <w:color w:val="000000"/>
        </w:rPr>
        <w:t>water bath</w:t>
      </w:r>
      <w:r>
        <w:rPr>
          <w:rFonts w:ascii="Times New Roman" w:hAnsi="Times New Roman" w:cs="Times New Roman"/>
          <w:bCs/>
          <w:color w:val="000000"/>
        </w:rPr>
        <w:t xml:space="preserve"> (reaction volume &lt;</w:t>
      </w:r>
      <w:r w:rsidR="0029799E">
        <w:rPr>
          <w:rFonts w:ascii="Times New Roman" w:hAnsi="Times New Roman" w:cs="Times New Roman"/>
          <w:bCs/>
          <w:color w:val="000000"/>
        </w:rPr>
        <w:t xml:space="preserve"> </w:t>
      </w:r>
      <w:r w:rsidR="0081606D">
        <w:rPr>
          <w:rFonts w:ascii="Times New Roman" w:hAnsi="Times New Roman" w:cs="Times New Roman"/>
          <w:bCs/>
          <w:color w:val="000000"/>
        </w:rPr>
        <w:t>10</w:t>
      </w:r>
      <w:r w:rsidR="0029799E">
        <w:rPr>
          <w:rFonts w:ascii="Times New Roman" w:hAnsi="Times New Roman" w:cs="Times New Roman"/>
          <w:bCs/>
          <w:color w:val="000000"/>
        </w:rPr>
        <w:t xml:space="preserve">0 </w:t>
      </w:r>
      <w:r w:rsidR="0029799E" w:rsidRPr="00960D0F">
        <w:rPr>
          <w:rFonts w:ascii="Times New Roman" w:hAnsi="Times New Roman" w:cs="Times New Roman"/>
          <w:color w:val="231F20"/>
          <w:szCs w:val="20"/>
        </w:rPr>
        <w:t>μL</w:t>
      </w:r>
      <w:r w:rsidR="0029799E">
        <w:rPr>
          <w:rFonts w:ascii="Times New Roman" w:hAnsi="Times New Roman" w:cs="Times New Roman"/>
          <w:color w:val="231F20"/>
          <w:szCs w:val="20"/>
        </w:rPr>
        <w:t xml:space="preserve">) or </w:t>
      </w:r>
      <w:r w:rsidR="00491DD1" w:rsidRPr="00491DD1">
        <w:rPr>
          <w:rFonts w:ascii="Times New Roman" w:hAnsi="Times New Roman" w:cs="Times New Roman"/>
          <w:color w:val="231F20"/>
          <w:szCs w:val="20"/>
        </w:rPr>
        <w:t>air bath</w:t>
      </w:r>
      <w:r w:rsidR="000D4B0B">
        <w:rPr>
          <w:rFonts w:ascii="Times New Roman" w:hAnsi="Times New Roman" w:cs="Times New Roman"/>
          <w:color w:val="231F20"/>
          <w:szCs w:val="20"/>
        </w:rPr>
        <w:t xml:space="preserve"> shaker (reaction volume ≥</w:t>
      </w:r>
      <w:r w:rsidR="00491DD1">
        <w:rPr>
          <w:rFonts w:ascii="Times New Roman" w:hAnsi="Times New Roman" w:cs="Times New Roman"/>
          <w:color w:val="231F20"/>
          <w:szCs w:val="20"/>
        </w:rPr>
        <w:t xml:space="preserve"> </w:t>
      </w:r>
      <w:r w:rsidR="0081606D">
        <w:rPr>
          <w:rFonts w:ascii="Times New Roman" w:hAnsi="Times New Roman" w:cs="Times New Roman"/>
          <w:color w:val="231F20"/>
          <w:szCs w:val="20"/>
        </w:rPr>
        <w:t>10</w:t>
      </w:r>
      <w:r w:rsidR="00491DD1">
        <w:rPr>
          <w:rFonts w:ascii="Times New Roman" w:hAnsi="Times New Roman" w:cs="Times New Roman"/>
          <w:color w:val="231F20"/>
          <w:szCs w:val="20"/>
        </w:rPr>
        <w:t xml:space="preserve">0 </w:t>
      </w:r>
      <w:r w:rsidR="00491DD1" w:rsidRPr="00960D0F">
        <w:rPr>
          <w:rFonts w:ascii="Times New Roman" w:hAnsi="Times New Roman" w:cs="Times New Roman"/>
          <w:color w:val="231F20"/>
          <w:szCs w:val="20"/>
        </w:rPr>
        <w:t>μL</w:t>
      </w:r>
      <w:r w:rsidR="00491DD1">
        <w:rPr>
          <w:rFonts w:ascii="Times New Roman" w:hAnsi="Times New Roman" w:cs="Times New Roman"/>
          <w:color w:val="231F20"/>
          <w:szCs w:val="20"/>
        </w:rPr>
        <w:t>)</w:t>
      </w:r>
      <w:r w:rsidR="00A2561E">
        <w:rPr>
          <w:rFonts w:ascii="Times New Roman" w:hAnsi="Times New Roman" w:cs="Times New Roman"/>
          <w:color w:val="231F20"/>
          <w:szCs w:val="20"/>
        </w:rPr>
        <w:t xml:space="preserve">. </w:t>
      </w:r>
      <w:r w:rsidR="00C9348B">
        <w:rPr>
          <w:rFonts w:ascii="Times New Roman" w:hAnsi="Times New Roman" w:cs="Times New Roman" w:hint="eastAsia"/>
          <w:bCs/>
          <w:color w:val="000000"/>
        </w:rPr>
        <w:t>E</w:t>
      </w:r>
      <w:r w:rsidR="00C9348B">
        <w:rPr>
          <w:rFonts w:ascii="Times New Roman" w:hAnsi="Times New Roman" w:cs="Times New Roman"/>
          <w:bCs/>
          <w:color w:val="000000"/>
        </w:rPr>
        <w:t xml:space="preserve">sterification reactions </w:t>
      </w:r>
      <w:r w:rsidR="00281837">
        <w:rPr>
          <w:rFonts w:ascii="Times New Roman" w:hAnsi="Times New Roman" w:cs="Times New Roman"/>
          <w:bCs/>
          <w:color w:val="000000"/>
        </w:rPr>
        <w:t>(-15</w:t>
      </w:r>
      <w:r w:rsidR="00281837" w:rsidRPr="005025D4">
        <w:rPr>
          <w:rFonts w:ascii="Times New Roman" w:hAnsi="Times New Roman" w:cs="Times New Roman"/>
        </w:rPr>
        <w:t>°C</w:t>
      </w:r>
      <w:r w:rsidR="00281837">
        <w:rPr>
          <w:rFonts w:ascii="Times New Roman" w:hAnsi="Times New Roman" w:cs="Times New Roman"/>
          <w:bCs/>
          <w:color w:val="000000"/>
        </w:rPr>
        <w:t xml:space="preserve">) </w:t>
      </w:r>
      <w:r w:rsidR="00C9348B">
        <w:rPr>
          <w:rFonts w:ascii="Times New Roman" w:hAnsi="Times New Roman" w:cs="Times New Roman"/>
          <w:bCs/>
          <w:color w:val="000000"/>
        </w:rPr>
        <w:t xml:space="preserve">were performed in a low-temperature </w:t>
      </w:r>
      <w:r w:rsidR="00790518">
        <w:rPr>
          <w:rFonts w:ascii="Times New Roman" w:hAnsi="Times New Roman" w:cs="Times New Roman"/>
          <w:bCs/>
          <w:color w:val="000000"/>
        </w:rPr>
        <w:t>reactor</w:t>
      </w:r>
      <w:r w:rsidR="00C9348B">
        <w:rPr>
          <w:rFonts w:ascii="Times New Roman" w:hAnsi="Times New Roman" w:cs="Times New Roman"/>
          <w:bCs/>
          <w:color w:val="000000"/>
        </w:rPr>
        <w:t xml:space="preserve"> </w:t>
      </w:r>
      <w:r w:rsidR="00790518">
        <w:rPr>
          <w:rFonts w:ascii="Times New Roman" w:hAnsi="Times New Roman" w:cs="Times New Roman"/>
          <w:bCs/>
          <w:color w:val="000000"/>
        </w:rPr>
        <w:t xml:space="preserve">with </w:t>
      </w:r>
      <w:r w:rsidR="00790518" w:rsidRPr="00790518">
        <w:rPr>
          <w:rFonts w:ascii="Times New Roman" w:hAnsi="Times New Roman" w:cs="Times New Roman"/>
          <w:bCs/>
          <w:color w:val="000000"/>
        </w:rPr>
        <w:t>anhydrous alcohol</w:t>
      </w:r>
      <w:r w:rsidR="00790518">
        <w:rPr>
          <w:rFonts w:ascii="Times New Roman" w:hAnsi="Times New Roman" w:cs="Times New Roman"/>
          <w:bCs/>
          <w:color w:val="000000"/>
        </w:rPr>
        <w:t xml:space="preserve"> as the </w:t>
      </w:r>
      <w:r w:rsidR="00790518" w:rsidRPr="00790518">
        <w:rPr>
          <w:rFonts w:ascii="Times New Roman" w:hAnsi="Times New Roman" w:cs="Times New Roman"/>
          <w:bCs/>
          <w:color w:val="000000"/>
        </w:rPr>
        <w:t>heat transfer medium</w:t>
      </w:r>
      <w:r>
        <w:rPr>
          <w:rFonts w:ascii="Times New Roman" w:hAnsi="Times New Roman" w:cs="Times New Roman"/>
          <w:bCs/>
          <w:color w:val="000000"/>
        </w:rPr>
        <w:t xml:space="preserve">. </w:t>
      </w:r>
      <w:r w:rsidR="00EA300E">
        <w:rPr>
          <w:rFonts w:ascii="Times New Roman" w:hAnsi="Times New Roman" w:cs="Times New Roman"/>
          <w:bCs/>
          <w:color w:val="000000"/>
        </w:rPr>
        <w:t xml:space="preserve">For ligation reactions, pH value was determined with </w:t>
      </w:r>
      <w:r w:rsidR="00EA300E" w:rsidRPr="00EA300E">
        <w:rPr>
          <w:rFonts w:ascii="Times New Roman" w:hAnsi="Times New Roman" w:cs="Times New Roman"/>
          <w:bCs/>
          <w:color w:val="000000"/>
        </w:rPr>
        <w:t>p</w:t>
      </w:r>
      <w:r w:rsidR="00EA300E">
        <w:rPr>
          <w:rFonts w:ascii="Times New Roman" w:hAnsi="Times New Roman" w:cs="Times New Roman"/>
          <w:bCs/>
          <w:color w:val="000000"/>
        </w:rPr>
        <w:t>H</w:t>
      </w:r>
      <w:r w:rsidR="00EA300E" w:rsidRPr="00EA300E">
        <w:rPr>
          <w:rFonts w:ascii="Times New Roman" w:hAnsi="Times New Roman" w:cs="Times New Roman"/>
          <w:bCs/>
          <w:color w:val="000000"/>
        </w:rPr>
        <w:t xml:space="preserve"> indicator paper</w:t>
      </w:r>
      <w:r w:rsidR="00EA300E">
        <w:rPr>
          <w:rFonts w:ascii="Times New Roman" w:hAnsi="Times New Roman" w:cs="Times New Roman"/>
          <w:bCs/>
          <w:color w:val="000000"/>
        </w:rPr>
        <w:t xml:space="preserve"> (</w:t>
      </w:r>
      <w:r w:rsidR="000D04E1">
        <w:rPr>
          <w:rFonts w:ascii="Times New Roman" w:hAnsi="Times New Roman" w:cs="Times New Roman"/>
          <w:bCs/>
          <w:color w:val="000000"/>
        </w:rPr>
        <w:t xml:space="preserve">pH </w:t>
      </w:r>
      <w:r w:rsidR="00EA300E">
        <w:rPr>
          <w:rFonts w:ascii="Times New Roman" w:hAnsi="Times New Roman" w:cs="Times New Roman"/>
          <w:bCs/>
          <w:color w:val="000000"/>
        </w:rPr>
        <w:t>5.5</w:t>
      </w:r>
      <w:r w:rsidR="004814A9">
        <w:rPr>
          <w:rFonts w:ascii="Times New Roman" w:hAnsi="Times New Roman" w:cs="Times New Roman"/>
          <w:bCs/>
          <w:color w:val="000000"/>
        </w:rPr>
        <w:t>~</w:t>
      </w:r>
      <w:r w:rsidR="00EA300E">
        <w:rPr>
          <w:rFonts w:ascii="Times New Roman" w:hAnsi="Times New Roman" w:cs="Times New Roman"/>
          <w:bCs/>
          <w:color w:val="000000"/>
        </w:rPr>
        <w:t xml:space="preserve">9.0, </w:t>
      </w:r>
      <w:r w:rsidR="00EA300E" w:rsidRPr="00EA300E">
        <w:rPr>
          <w:rFonts w:ascii="Times New Roman" w:hAnsi="Times New Roman" w:cs="Times New Roman"/>
          <w:bCs/>
          <w:color w:val="000000"/>
        </w:rPr>
        <w:t>Aladdin</w:t>
      </w:r>
      <w:r w:rsidR="00EA300E">
        <w:rPr>
          <w:rFonts w:ascii="Times New Roman" w:hAnsi="Times New Roman" w:cs="Times New Roman"/>
          <w:bCs/>
          <w:color w:val="000000"/>
        </w:rPr>
        <w:t xml:space="preserve">, Shanghai, China). </w:t>
      </w:r>
    </w:p>
    <w:p w14:paraId="4AB2B44B" w14:textId="77777777" w:rsidR="00C9348B" w:rsidRDefault="00C9348B" w:rsidP="00C9348B">
      <w:pPr>
        <w:rPr>
          <w:rFonts w:ascii="Times New Roman" w:hAnsi="Times New Roman" w:cs="Times New Roman"/>
          <w:bCs/>
          <w:color w:val="000000"/>
        </w:rPr>
      </w:pPr>
    </w:p>
    <w:p w14:paraId="65938200" w14:textId="77777777" w:rsidR="00C9348B" w:rsidRDefault="00C9348B" w:rsidP="00C9348B">
      <w:pPr>
        <w:rPr>
          <w:rFonts w:ascii="Times New Roman" w:hAnsi="Times New Roman" w:cs="Times New Roman"/>
          <w:bCs/>
          <w:color w:val="000000"/>
        </w:rPr>
      </w:pPr>
    </w:p>
    <w:p w14:paraId="6B9A1BC7" w14:textId="354A01ED" w:rsidR="00B00BB1" w:rsidRPr="0028409B" w:rsidRDefault="00B00BB1" w:rsidP="0028409B">
      <w:pPr>
        <w:ind w:firstLineChars="200" w:firstLine="422"/>
        <w:rPr>
          <w:rFonts w:ascii="Times New Roman" w:hAnsi="Times New Roman" w:cs="Times New Roman"/>
          <w:bCs/>
          <w:color w:val="000000"/>
        </w:rPr>
      </w:pPr>
      <w:r>
        <w:rPr>
          <w:rFonts w:ascii="Times New Roman" w:hAnsi="Times New Roman" w:cs="Times New Roman"/>
          <w:b/>
          <w:bCs/>
          <w:color w:val="000000"/>
        </w:rPr>
        <w:br w:type="page"/>
      </w:r>
    </w:p>
    <w:p w14:paraId="7631FB08" w14:textId="6094C2CA" w:rsidR="00B00BB1" w:rsidRPr="00173C52" w:rsidRDefault="00681F49" w:rsidP="00681F49">
      <w:pPr>
        <w:pStyle w:val="Heading1"/>
      </w:pPr>
      <w:bookmarkStart w:id="32" w:name="_Toc50622940"/>
      <w:bookmarkStart w:id="33" w:name="_Toc50990147"/>
      <w:bookmarkStart w:id="34" w:name="_Toc59809473"/>
      <w:r>
        <w:lastRenderedPageBreak/>
        <w:t xml:space="preserve">3  </w:t>
      </w:r>
      <w:r w:rsidR="000E53B8">
        <w:t>Material</w:t>
      </w:r>
      <w:r w:rsidR="00B00BB1">
        <w:t xml:space="preserve"> preparation</w:t>
      </w:r>
      <w:bookmarkEnd w:id="32"/>
      <w:bookmarkEnd w:id="33"/>
      <w:bookmarkEnd w:id="34"/>
    </w:p>
    <w:p w14:paraId="3BC2CBC5" w14:textId="70C728B3" w:rsidR="000E53B8" w:rsidRPr="00173C52" w:rsidRDefault="00681F49" w:rsidP="00D66691">
      <w:pPr>
        <w:pStyle w:val="Heading2"/>
      </w:pPr>
      <w:bookmarkStart w:id="35" w:name="_Toc50622941"/>
      <w:bookmarkStart w:id="36" w:name="_Toc50990148"/>
      <w:bookmarkStart w:id="37" w:name="_Toc59809474"/>
      <w:r>
        <w:t xml:space="preserve">3.1  </w:t>
      </w:r>
      <w:r w:rsidR="000E53B8">
        <w:t>Enzyme preparation</w:t>
      </w:r>
      <w:bookmarkEnd w:id="35"/>
      <w:bookmarkEnd w:id="36"/>
      <w:bookmarkEnd w:id="37"/>
    </w:p>
    <w:p w14:paraId="7D21A6DE" w14:textId="38E20F88" w:rsidR="00705E94" w:rsidRDefault="004F2154" w:rsidP="006110D5">
      <w:pPr>
        <w:pStyle w:val="ListParagraph"/>
        <w:numPr>
          <w:ilvl w:val="0"/>
          <w:numId w:val="3"/>
        </w:numPr>
        <w:spacing w:beforeLines="50" w:before="156"/>
        <w:ind w:firstLineChars="0"/>
        <w:jc w:val="left"/>
        <w:rPr>
          <w:rFonts w:ascii="Times New Roman" w:hAnsi="Times New Roman" w:cs="Times New Roman"/>
          <w:b/>
          <w:bCs/>
          <w:color w:val="000000"/>
        </w:rPr>
      </w:pPr>
      <w:r w:rsidRPr="004F2154">
        <w:rPr>
          <w:rFonts w:ascii="Times New Roman" w:hAnsi="Times New Roman" w:cs="Times New Roman"/>
          <w:b/>
          <w:bCs/>
          <w:color w:val="000000"/>
        </w:rPr>
        <w:t>SUMO Protease</w:t>
      </w:r>
    </w:p>
    <w:p w14:paraId="740C9281" w14:textId="215D49DD" w:rsidR="00CA4523" w:rsidRDefault="00916878" w:rsidP="00CA4523">
      <w:pPr>
        <w:ind w:firstLineChars="200" w:firstLine="420"/>
        <w:rPr>
          <w:rFonts w:ascii="Times New Roman" w:hAnsi="Times New Roman" w:cs="Times New Roman"/>
        </w:rPr>
      </w:pPr>
      <w:r>
        <w:rPr>
          <w:rFonts w:ascii="Times New Roman" w:hAnsi="Times New Roman" w:cs="Times New Roman"/>
          <w:color w:val="231F20"/>
          <w:szCs w:val="20"/>
        </w:rPr>
        <w:t xml:space="preserve">Recombinant </w:t>
      </w:r>
      <w:r w:rsidR="004F2154" w:rsidRPr="004F2154">
        <w:rPr>
          <w:rFonts w:ascii="Times New Roman" w:hAnsi="Times New Roman" w:cs="Times New Roman"/>
          <w:color w:val="231F20"/>
          <w:szCs w:val="20"/>
        </w:rPr>
        <w:t>SUMO Protease</w:t>
      </w:r>
      <w:r w:rsidR="004F2154">
        <w:rPr>
          <w:rFonts w:ascii="Times New Roman" w:hAnsi="Times New Roman" w:cs="Times New Roman"/>
          <w:color w:val="231F20"/>
          <w:szCs w:val="20"/>
        </w:rPr>
        <w:t xml:space="preserve"> (100 U/100 </w:t>
      </w:r>
      <w:r w:rsidR="004F2154" w:rsidRPr="00960D0F">
        <w:rPr>
          <w:rFonts w:ascii="Times New Roman" w:hAnsi="Times New Roman" w:cs="Times New Roman"/>
          <w:color w:val="231F20"/>
          <w:szCs w:val="20"/>
        </w:rPr>
        <w:t>μL</w:t>
      </w:r>
      <w:r w:rsidR="004F2154">
        <w:rPr>
          <w:rFonts w:ascii="Times New Roman" w:hAnsi="Times New Roman" w:cs="Times New Roman"/>
          <w:color w:val="231F20"/>
          <w:szCs w:val="20"/>
        </w:rPr>
        <w:t xml:space="preserve">) was purchased from </w:t>
      </w:r>
      <w:r w:rsidR="004F2154" w:rsidRPr="004F2154">
        <w:rPr>
          <w:rFonts w:ascii="Times New Roman" w:hAnsi="Times New Roman" w:cs="Times New Roman"/>
          <w:color w:val="231F20"/>
          <w:szCs w:val="20"/>
        </w:rPr>
        <w:t>novoprotein</w:t>
      </w:r>
      <w:r w:rsidR="004F2154">
        <w:rPr>
          <w:rFonts w:ascii="Times New Roman" w:hAnsi="Times New Roman" w:cs="Times New Roman"/>
          <w:color w:val="231F20"/>
          <w:szCs w:val="20"/>
        </w:rPr>
        <w:t xml:space="preserve"> (Shanghai, China)</w:t>
      </w:r>
      <w:r w:rsidR="004F5694">
        <w:rPr>
          <w:rFonts w:ascii="Times New Roman" w:hAnsi="Times New Roman" w:cs="Times New Roman"/>
          <w:color w:val="231F20"/>
          <w:szCs w:val="20"/>
        </w:rPr>
        <w:t xml:space="preserve">. The enzyme was </w:t>
      </w:r>
      <w:r w:rsidR="00A50506">
        <w:rPr>
          <w:rFonts w:ascii="Times New Roman" w:hAnsi="Times New Roman" w:cs="Times New Roman"/>
          <w:color w:val="231F20"/>
          <w:szCs w:val="20"/>
        </w:rPr>
        <w:t>used without further treatment and stored at -20</w:t>
      </w:r>
      <w:r w:rsidR="00A50506" w:rsidRPr="00E55192">
        <w:rPr>
          <w:rFonts w:ascii="Times New Roman" w:hAnsi="Times New Roman" w:cs="Times New Roman"/>
        </w:rPr>
        <w:t>°C</w:t>
      </w:r>
      <w:r w:rsidR="00A50506">
        <w:rPr>
          <w:rFonts w:ascii="Times New Roman" w:hAnsi="Times New Roman" w:cs="Times New Roman"/>
        </w:rPr>
        <w:t>.</w:t>
      </w:r>
    </w:p>
    <w:p w14:paraId="40D77E5A" w14:textId="608A1C16" w:rsidR="00A50506" w:rsidRPr="0078208E" w:rsidRDefault="0078208E" w:rsidP="006110D5">
      <w:pPr>
        <w:pStyle w:val="ListParagraph"/>
        <w:numPr>
          <w:ilvl w:val="0"/>
          <w:numId w:val="3"/>
        </w:numPr>
        <w:spacing w:beforeLines="50" w:before="156"/>
        <w:ind w:firstLineChars="0"/>
        <w:jc w:val="left"/>
        <w:rPr>
          <w:rFonts w:ascii="Times New Roman" w:hAnsi="Times New Roman" w:cs="Times New Roman"/>
          <w:b/>
          <w:bCs/>
          <w:color w:val="000000"/>
        </w:rPr>
      </w:pPr>
      <w:r w:rsidRPr="0078208E">
        <w:rPr>
          <w:rFonts w:ascii="Times New Roman" w:hAnsi="Times New Roman" w:cs="Times New Roman" w:hint="eastAsia"/>
          <w:b/>
          <w:bCs/>
          <w:color w:val="000000"/>
        </w:rPr>
        <w:t>O</w:t>
      </w:r>
      <w:r w:rsidRPr="0078208E">
        <w:rPr>
          <w:rFonts w:ascii="Times New Roman" w:hAnsi="Times New Roman" w:cs="Times New Roman"/>
          <w:b/>
          <w:bCs/>
          <w:color w:val="000000"/>
        </w:rPr>
        <w:t>mniligase-1</w:t>
      </w:r>
    </w:p>
    <w:p w14:paraId="2D645D72" w14:textId="027474D7" w:rsidR="0078208E" w:rsidRPr="0078208E" w:rsidRDefault="005E396D" w:rsidP="00B60A50">
      <w:pPr>
        <w:ind w:firstLineChars="200" w:firstLine="420"/>
        <w:rPr>
          <w:rFonts w:ascii="Times New Roman" w:hAnsi="Times New Roman" w:cs="Times New Roman"/>
          <w:color w:val="231F20"/>
          <w:szCs w:val="20"/>
        </w:rPr>
      </w:pPr>
      <w:r w:rsidRPr="005E396D">
        <w:rPr>
          <w:rFonts w:ascii="Times New Roman" w:hAnsi="Times New Roman" w:cs="Times New Roman"/>
          <w:color w:val="231F20"/>
          <w:szCs w:val="20"/>
        </w:rPr>
        <w:t>Omniligase-1</w:t>
      </w:r>
      <w:r>
        <w:rPr>
          <w:rFonts w:ascii="Times New Roman" w:hAnsi="Times New Roman" w:cs="Times New Roman"/>
          <w:color w:val="231F20"/>
          <w:szCs w:val="20"/>
        </w:rPr>
        <w:t xml:space="preserve"> </w:t>
      </w:r>
      <w:r w:rsidR="00B60A50">
        <w:rPr>
          <w:rFonts w:ascii="Times New Roman" w:hAnsi="Times New Roman" w:cs="Times New Roman"/>
          <w:color w:val="231F20"/>
          <w:szCs w:val="20"/>
        </w:rPr>
        <w:t>was commercially available from</w:t>
      </w:r>
      <w:r w:rsidR="00FC3D18">
        <w:rPr>
          <w:rFonts w:ascii="Times New Roman" w:hAnsi="Times New Roman" w:cs="Times New Roman"/>
          <w:color w:val="231F20"/>
          <w:szCs w:val="20"/>
        </w:rPr>
        <w:t xml:space="preserve"> Fresenius Kabi</w:t>
      </w:r>
      <w:r w:rsidR="009259DA">
        <w:rPr>
          <w:rFonts w:ascii="Times New Roman" w:hAnsi="Times New Roman" w:cs="Times New Roman"/>
          <w:color w:val="231F20"/>
          <w:szCs w:val="20"/>
        </w:rPr>
        <w:t xml:space="preserve">. The enzyme </w:t>
      </w:r>
      <w:r w:rsidR="001A2946">
        <w:rPr>
          <w:rFonts w:ascii="Times New Roman" w:hAnsi="Times New Roman" w:cs="Times New Roman"/>
          <w:color w:val="231F20"/>
          <w:szCs w:val="20"/>
        </w:rPr>
        <w:t xml:space="preserve">(5 mg/mL) </w:t>
      </w:r>
      <w:r w:rsidR="009259DA">
        <w:rPr>
          <w:rFonts w:ascii="Times New Roman" w:hAnsi="Times New Roman" w:cs="Times New Roman"/>
          <w:color w:val="231F20"/>
          <w:szCs w:val="20"/>
        </w:rPr>
        <w:t xml:space="preserve">was </w:t>
      </w:r>
      <w:r w:rsidR="000E53ED">
        <w:rPr>
          <w:rFonts w:ascii="Times New Roman" w:hAnsi="Times New Roman" w:cs="Times New Roman"/>
          <w:color w:val="231F20"/>
          <w:szCs w:val="20"/>
        </w:rPr>
        <w:t xml:space="preserve">stored </w:t>
      </w:r>
      <w:r w:rsidR="000B3F6E">
        <w:rPr>
          <w:rFonts w:ascii="Times New Roman" w:hAnsi="Times New Roman" w:cs="Times New Roman"/>
          <w:color w:val="231F20"/>
          <w:szCs w:val="20"/>
        </w:rPr>
        <w:t>at -20</w:t>
      </w:r>
      <w:r w:rsidR="000B3F6E" w:rsidRPr="00B60A50">
        <w:rPr>
          <w:rFonts w:ascii="Times New Roman" w:hAnsi="Times New Roman" w:cs="Times New Roman"/>
          <w:color w:val="231F20"/>
          <w:szCs w:val="20"/>
        </w:rPr>
        <w:t xml:space="preserve">°C (short-term) or -80°C (for </w:t>
      </w:r>
      <w:r w:rsidR="00DB0862">
        <w:rPr>
          <w:rFonts w:ascii="Times New Roman" w:hAnsi="Times New Roman" w:cs="Times New Roman"/>
          <w:color w:val="231F20"/>
          <w:szCs w:val="20"/>
        </w:rPr>
        <w:t>over a year</w:t>
      </w:r>
      <w:r w:rsidR="000B3F6E" w:rsidRPr="00B60A50">
        <w:rPr>
          <w:rFonts w:ascii="Times New Roman" w:hAnsi="Times New Roman" w:cs="Times New Roman"/>
          <w:color w:val="231F20"/>
          <w:szCs w:val="20"/>
        </w:rPr>
        <w:t>)</w:t>
      </w:r>
      <w:r w:rsidR="0032010C" w:rsidRPr="00B60A50">
        <w:rPr>
          <w:rFonts w:ascii="Times New Roman" w:hAnsi="Times New Roman" w:cs="Times New Roman"/>
          <w:color w:val="231F20"/>
          <w:szCs w:val="20"/>
        </w:rPr>
        <w:t>.</w:t>
      </w:r>
    </w:p>
    <w:p w14:paraId="12289788" w14:textId="1FAF4F23" w:rsidR="00705E94" w:rsidRPr="007C2D7D" w:rsidRDefault="007C2D7D" w:rsidP="006110D5">
      <w:pPr>
        <w:pStyle w:val="ListParagraph"/>
        <w:numPr>
          <w:ilvl w:val="0"/>
          <w:numId w:val="3"/>
        </w:numPr>
        <w:spacing w:beforeLines="50" w:before="156"/>
        <w:ind w:firstLineChars="0"/>
        <w:jc w:val="left"/>
        <w:rPr>
          <w:rFonts w:ascii="Times New Roman" w:hAnsi="Times New Roman" w:cs="Times New Roman"/>
          <w:b/>
          <w:bCs/>
          <w:color w:val="000000"/>
        </w:rPr>
      </w:pPr>
      <w:r>
        <w:rPr>
          <w:rFonts w:ascii="Times New Roman" w:hAnsi="Times New Roman" w:cs="Times New Roman"/>
          <w:b/>
          <w:bCs/>
          <w:color w:val="000000"/>
        </w:rPr>
        <w:t>PAM12B</w:t>
      </w:r>
    </w:p>
    <w:p w14:paraId="5D28E834" w14:textId="15B248D9" w:rsidR="004318EA" w:rsidRDefault="003A3809" w:rsidP="002B51EC">
      <w:pPr>
        <w:ind w:firstLineChars="200" w:firstLine="420"/>
        <w:rPr>
          <w:rFonts w:ascii="Times New Roman" w:hAnsi="Times New Roman" w:cs="Times New Roman"/>
          <w:color w:val="231F20"/>
          <w:szCs w:val="20"/>
        </w:rPr>
      </w:pPr>
      <w:r>
        <w:rPr>
          <w:rFonts w:ascii="Times New Roman" w:hAnsi="Times New Roman" w:cs="Times New Roman" w:hint="eastAsia"/>
          <w:color w:val="231F20"/>
          <w:szCs w:val="20"/>
        </w:rPr>
        <w:t>T</w:t>
      </w:r>
      <w:r>
        <w:rPr>
          <w:rFonts w:ascii="Times New Roman" w:hAnsi="Times New Roman" w:cs="Times New Roman"/>
          <w:color w:val="231F20"/>
          <w:szCs w:val="20"/>
        </w:rPr>
        <w:t xml:space="preserve">he expression strain and preparation method was </w:t>
      </w:r>
      <w:r w:rsidR="00E56D20" w:rsidRPr="00E56D20">
        <w:rPr>
          <w:rFonts w:ascii="Times New Roman" w:hAnsi="Times New Roman" w:cs="Times New Roman"/>
          <w:color w:val="231F20"/>
          <w:szCs w:val="20"/>
        </w:rPr>
        <w:t xml:space="preserve">derived </w:t>
      </w:r>
      <w:r>
        <w:rPr>
          <w:rFonts w:ascii="Times New Roman" w:hAnsi="Times New Roman" w:cs="Times New Roman"/>
          <w:color w:val="231F20"/>
          <w:szCs w:val="20"/>
        </w:rPr>
        <w:t xml:space="preserve">from our previous work </w:t>
      </w:r>
      <w:r w:rsidRPr="00CC4F10">
        <w:rPr>
          <w:rFonts w:ascii="Times New Roman" w:hAnsi="Times New Roman" w:cs="Times New Roman"/>
          <w:color w:val="231F20"/>
          <w:szCs w:val="20"/>
        </w:rPr>
        <w:t>[</w:t>
      </w:r>
      <w:r w:rsidR="00A25A02">
        <w:rPr>
          <w:rFonts w:ascii="Times New Roman" w:hAnsi="Times New Roman" w:cs="Times New Roman"/>
          <w:color w:val="231F20"/>
          <w:szCs w:val="20"/>
        </w:rPr>
        <w:t>2</w:t>
      </w:r>
      <w:r w:rsidRPr="00CC4F10">
        <w:rPr>
          <w:rFonts w:ascii="Times New Roman" w:hAnsi="Times New Roman" w:cs="Times New Roman"/>
          <w:color w:val="231F20"/>
          <w:szCs w:val="20"/>
        </w:rPr>
        <w:t>].</w:t>
      </w:r>
      <w:r>
        <w:rPr>
          <w:rFonts w:ascii="Times New Roman" w:hAnsi="Times New Roman" w:cs="Times New Roman"/>
          <w:color w:val="231F20"/>
          <w:szCs w:val="20"/>
        </w:rPr>
        <w:t xml:space="preserve"> </w:t>
      </w:r>
      <w:r w:rsidR="009E560F" w:rsidRPr="009E560F">
        <w:rPr>
          <w:rFonts w:ascii="Times New Roman" w:hAnsi="Times New Roman" w:cs="Times New Roman"/>
          <w:i/>
          <w:color w:val="231F20"/>
          <w:szCs w:val="20"/>
        </w:rPr>
        <w:t>E. coli</w:t>
      </w:r>
      <w:r w:rsidR="009E560F" w:rsidRPr="009E560F">
        <w:rPr>
          <w:rFonts w:ascii="Times New Roman" w:hAnsi="Times New Roman" w:cs="Times New Roman"/>
          <w:color w:val="231F20"/>
          <w:szCs w:val="20"/>
        </w:rPr>
        <w:t xml:space="preserve"> BL21(DE3) cells carrying the expression vector pET21a-</w:t>
      </w:r>
      <w:r w:rsidR="009E560F">
        <w:rPr>
          <w:rFonts w:ascii="Times New Roman" w:hAnsi="Times New Roman" w:cs="Times New Roman"/>
          <w:color w:val="231F20"/>
          <w:szCs w:val="20"/>
        </w:rPr>
        <w:t>PAM12B</w:t>
      </w:r>
      <w:r w:rsidR="009E560F" w:rsidRPr="009E560F">
        <w:rPr>
          <w:rFonts w:ascii="Times New Roman" w:hAnsi="Times New Roman" w:cs="Times New Roman"/>
          <w:color w:val="231F20"/>
          <w:szCs w:val="20"/>
        </w:rPr>
        <w:t xml:space="preserve"> were cultured in 200 mL auto-induction medium (</w:t>
      </w:r>
      <w:r w:rsidR="005670EA">
        <w:rPr>
          <w:rFonts w:ascii="Times New Roman" w:hAnsi="Times New Roman" w:cs="Times New Roman"/>
          <w:color w:val="231F20"/>
          <w:szCs w:val="20"/>
        </w:rPr>
        <w:t xml:space="preserve">comprising </w:t>
      </w:r>
      <w:r w:rsidR="005670EA" w:rsidRPr="009E560F">
        <w:rPr>
          <w:rFonts w:ascii="Times New Roman" w:hAnsi="Times New Roman" w:cs="Times New Roman"/>
          <w:color w:val="231F20"/>
          <w:szCs w:val="20"/>
        </w:rPr>
        <w:t>10</w:t>
      </w:r>
      <w:r w:rsidR="005670EA">
        <w:rPr>
          <w:rFonts w:ascii="Times New Roman" w:hAnsi="Times New Roman" w:cs="Times New Roman"/>
          <w:color w:val="231F20"/>
          <w:szCs w:val="20"/>
        </w:rPr>
        <w:t>.0</w:t>
      </w:r>
      <w:r w:rsidR="005670EA" w:rsidRPr="009E560F">
        <w:rPr>
          <w:rFonts w:ascii="Times New Roman" w:hAnsi="Times New Roman" w:cs="Times New Roman"/>
          <w:color w:val="231F20"/>
          <w:szCs w:val="20"/>
        </w:rPr>
        <w:t xml:space="preserve"> g/L tryptone, 5</w:t>
      </w:r>
      <w:r w:rsidR="005670EA">
        <w:rPr>
          <w:rFonts w:ascii="Times New Roman" w:hAnsi="Times New Roman" w:cs="Times New Roman"/>
          <w:color w:val="231F20"/>
          <w:szCs w:val="20"/>
        </w:rPr>
        <w:t>.0</w:t>
      </w:r>
      <w:r w:rsidR="005670EA" w:rsidRPr="009E560F">
        <w:rPr>
          <w:rFonts w:ascii="Times New Roman" w:hAnsi="Times New Roman" w:cs="Times New Roman"/>
          <w:color w:val="231F20"/>
          <w:szCs w:val="20"/>
        </w:rPr>
        <w:t xml:space="preserve"> g/L yeast extract, 3.3 g/L (NH</w:t>
      </w:r>
      <w:r w:rsidR="005670EA" w:rsidRPr="006F1D1D">
        <w:rPr>
          <w:rFonts w:ascii="Times New Roman" w:hAnsi="Times New Roman" w:cs="Times New Roman"/>
          <w:color w:val="231F20"/>
          <w:szCs w:val="20"/>
          <w:vertAlign w:val="subscript"/>
        </w:rPr>
        <w:t>4</w:t>
      </w:r>
      <w:r w:rsidR="005670EA" w:rsidRPr="009E560F">
        <w:rPr>
          <w:rFonts w:ascii="Times New Roman" w:hAnsi="Times New Roman" w:cs="Times New Roman"/>
          <w:color w:val="231F20"/>
          <w:szCs w:val="20"/>
        </w:rPr>
        <w:t>)</w:t>
      </w:r>
      <w:r w:rsidR="005670EA" w:rsidRPr="006F1D1D">
        <w:rPr>
          <w:rFonts w:ascii="Times New Roman" w:hAnsi="Times New Roman" w:cs="Times New Roman"/>
          <w:color w:val="231F20"/>
          <w:szCs w:val="20"/>
          <w:vertAlign w:val="subscript"/>
        </w:rPr>
        <w:t>2</w:t>
      </w:r>
      <w:r w:rsidR="005670EA" w:rsidRPr="009E560F">
        <w:rPr>
          <w:rFonts w:ascii="Times New Roman" w:hAnsi="Times New Roman" w:cs="Times New Roman"/>
          <w:color w:val="231F20"/>
          <w:szCs w:val="20"/>
        </w:rPr>
        <w:t>SO</w:t>
      </w:r>
      <w:r w:rsidR="005670EA" w:rsidRPr="006F1D1D">
        <w:rPr>
          <w:rFonts w:ascii="Times New Roman" w:hAnsi="Times New Roman" w:cs="Times New Roman"/>
          <w:color w:val="231F20"/>
          <w:szCs w:val="20"/>
          <w:vertAlign w:val="subscript"/>
        </w:rPr>
        <w:t>4</w:t>
      </w:r>
      <w:r w:rsidR="005670EA" w:rsidRPr="009E560F">
        <w:rPr>
          <w:rFonts w:ascii="Times New Roman" w:hAnsi="Times New Roman" w:cs="Times New Roman"/>
          <w:color w:val="231F20"/>
          <w:szCs w:val="20"/>
        </w:rPr>
        <w:t>, 6.8 g/L KH</w:t>
      </w:r>
      <w:r w:rsidR="005670EA" w:rsidRPr="006F1D1D">
        <w:rPr>
          <w:rFonts w:ascii="Times New Roman" w:hAnsi="Times New Roman" w:cs="Times New Roman"/>
          <w:color w:val="231F20"/>
          <w:szCs w:val="20"/>
          <w:vertAlign w:val="subscript"/>
        </w:rPr>
        <w:t>2</w:t>
      </w:r>
      <w:r w:rsidR="005670EA" w:rsidRPr="009E560F">
        <w:rPr>
          <w:rFonts w:ascii="Times New Roman" w:hAnsi="Times New Roman" w:cs="Times New Roman"/>
          <w:color w:val="231F20"/>
          <w:szCs w:val="20"/>
        </w:rPr>
        <w:t>PO</w:t>
      </w:r>
      <w:r w:rsidR="005670EA" w:rsidRPr="006F1D1D">
        <w:rPr>
          <w:rFonts w:ascii="Times New Roman" w:hAnsi="Times New Roman" w:cs="Times New Roman"/>
          <w:color w:val="231F20"/>
          <w:szCs w:val="20"/>
          <w:vertAlign w:val="subscript"/>
        </w:rPr>
        <w:t>4</w:t>
      </w:r>
      <w:r w:rsidR="005670EA" w:rsidRPr="009E560F">
        <w:rPr>
          <w:rFonts w:ascii="Times New Roman" w:hAnsi="Times New Roman" w:cs="Times New Roman"/>
          <w:color w:val="231F20"/>
          <w:szCs w:val="20"/>
        </w:rPr>
        <w:t>, 17.9 g/L Na</w:t>
      </w:r>
      <w:r w:rsidR="005670EA" w:rsidRPr="006F1D1D">
        <w:rPr>
          <w:rFonts w:ascii="Times New Roman" w:hAnsi="Times New Roman" w:cs="Times New Roman"/>
          <w:color w:val="231F20"/>
          <w:szCs w:val="20"/>
          <w:vertAlign w:val="subscript"/>
        </w:rPr>
        <w:t>2</w:t>
      </w:r>
      <w:r w:rsidR="005670EA" w:rsidRPr="009E560F">
        <w:rPr>
          <w:rFonts w:ascii="Times New Roman" w:hAnsi="Times New Roman" w:cs="Times New Roman"/>
          <w:color w:val="231F20"/>
          <w:szCs w:val="20"/>
        </w:rPr>
        <w:t>HPO</w:t>
      </w:r>
      <w:r w:rsidR="005670EA" w:rsidRPr="006F1D1D">
        <w:rPr>
          <w:rFonts w:ascii="Times New Roman" w:hAnsi="Times New Roman" w:cs="Times New Roman"/>
          <w:color w:val="231F20"/>
          <w:szCs w:val="20"/>
          <w:vertAlign w:val="subscript"/>
        </w:rPr>
        <w:t>4</w:t>
      </w:r>
      <w:r w:rsidR="005670EA" w:rsidRPr="009E560F">
        <w:rPr>
          <w:rFonts w:ascii="Times New Roman" w:hAnsi="Times New Roman" w:cs="Times New Roman"/>
          <w:color w:val="231F20"/>
          <w:szCs w:val="20"/>
        </w:rPr>
        <w:t>∙</w:t>
      </w:r>
      <w:r w:rsidR="005670EA">
        <w:rPr>
          <w:rFonts w:ascii="Times New Roman" w:hAnsi="Times New Roman" w:cs="Times New Roman"/>
          <w:color w:val="231F20"/>
          <w:szCs w:val="20"/>
        </w:rPr>
        <w:t>1</w:t>
      </w:r>
      <w:r w:rsidR="005670EA" w:rsidRPr="009E560F">
        <w:rPr>
          <w:rFonts w:ascii="Times New Roman" w:hAnsi="Times New Roman" w:cs="Times New Roman"/>
          <w:color w:val="231F20"/>
          <w:szCs w:val="20"/>
        </w:rPr>
        <w:t>2H</w:t>
      </w:r>
      <w:r w:rsidR="005670EA" w:rsidRPr="006F1D1D">
        <w:rPr>
          <w:rFonts w:ascii="Times New Roman" w:hAnsi="Times New Roman" w:cs="Times New Roman"/>
          <w:color w:val="231F20"/>
          <w:szCs w:val="20"/>
          <w:vertAlign w:val="subscript"/>
        </w:rPr>
        <w:t>2</w:t>
      </w:r>
      <w:r w:rsidR="005670EA">
        <w:rPr>
          <w:rFonts w:ascii="Times New Roman" w:hAnsi="Times New Roman" w:cs="Times New Roman"/>
          <w:color w:val="231F20"/>
          <w:szCs w:val="20"/>
        </w:rPr>
        <w:t>O, 0.5</w:t>
      </w:r>
      <w:r w:rsidR="005670EA" w:rsidRPr="009E560F">
        <w:rPr>
          <w:rFonts w:ascii="Times New Roman" w:hAnsi="Times New Roman" w:cs="Times New Roman"/>
          <w:color w:val="231F20"/>
          <w:szCs w:val="20"/>
        </w:rPr>
        <w:t xml:space="preserve"> g/L Glucose∙H</w:t>
      </w:r>
      <w:r w:rsidR="005670EA" w:rsidRPr="006F1D1D">
        <w:rPr>
          <w:rFonts w:ascii="Times New Roman" w:hAnsi="Times New Roman" w:cs="Times New Roman"/>
          <w:color w:val="231F20"/>
          <w:szCs w:val="20"/>
          <w:vertAlign w:val="subscript"/>
        </w:rPr>
        <w:t>2</w:t>
      </w:r>
      <w:r w:rsidR="005670EA">
        <w:rPr>
          <w:rFonts w:ascii="Times New Roman" w:hAnsi="Times New Roman" w:cs="Times New Roman"/>
          <w:color w:val="231F20"/>
          <w:szCs w:val="20"/>
        </w:rPr>
        <w:t>O, 2.1</w:t>
      </w:r>
      <w:r w:rsidR="005670EA" w:rsidRPr="009E560F">
        <w:rPr>
          <w:rFonts w:ascii="Times New Roman" w:hAnsi="Times New Roman" w:cs="Times New Roman"/>
          <w:color w:val="231F20"/>
          <w:szCs w:val="20"/>
        </w:rPr>
        <w:t xml:space="preserve"> g/L Lactose∙H</w:t>
      </w:r>
      <w:r w:rsidR="005670EA" w:rsidRPr="006F1D1D">
        <w:rPr>
          <w:rFonts w:ascii="Times New Roman" w:hAnsi="Times New Roman" w:cs="Times New Roman"/>
          <w:color w:val="231F20"/>
          <w:szCs w:val="20"/>
          <w:vertAlign w:val="subscript"/>
        </w:rPr>
        <w:t>2</w:t>
      </w:r>
      <w:r w:rsidR="005670EA">
        <w:rPr>
          <w:rFonts w:ascii="Times New Roman" w:hAnsi="Times New Roman" w:cs="Times New Roman"/>
          <w:color w:val="231F20"/>
          <w:szCs w:val="20"/>
        </w:rPr>
        <w:t>O, 0.5</w:t>
      </w:r>
      <w:r w:rsidR="005670EA" w:rsidRPr="009E560F">
        <w:rPr>
          <w:rFonts w:ascii="Times New Roman" w:hAnsi="Times New Roman" w:cs="Times New Roman"/>
          <w:color w:val="231F20"/>
          <w:szCs w:val="20"/>
        </w:rPr>
        <w:t xml:space="preserve"> g/L MgSO</w:t>
      </w:r>
      <w:r w:rsidR="005670EA" w:rsidRPr="006F1D1D">
        <w:rPr>
          <w:rFonts w:ascii="Times New Roman" w:hAnsi="Times New Roman" w:cs="Times New Roman"/>
          <w:color w:val="231F20"/>
          <w:szCs w:val="20"/>
          <w:vertAlign w:val="subscript"/>
        </w:rPr>
        <w:t>4</w:t>
      </w:r>
      <w:r w:rsidR="00B11057" w:rsidRPr="00B11057">
        <w:rPr>
          <w:rFonts w:ascii="Times New Roman" w:hAnsi="Times New Roman" w:cs="Times New Roman"/>
          <w:color w:val="231F20"/>
          <w:szCs w:val="20"/>
        </w:rPr>
        <w:t>·</w:t>
      </w:r>
      <w:r w:rsidR="005670EA" w:rsidRPr="009E560F">
        <w:rPr>
          <w:rFonts w:ascii="Times New Roman" w:hAnsi="Times New Roman" w:cs="Times New Roman"/>
          <w:color w:val="231F20"/>
          <w:szCs w:val="20"/>
        </w:rPr>
        <w:t>7H</w:t>
      </w:r>
      <w:r w:rsidR="005670EA" w:rsidRPr="006F1D1D">
        <w:rPr>
          <w:rFonts w:ascii="Times New Roman" w:hAnsi="Times New Roman" w:cs="Times New Roman"/>
          <w:color w:val="231F20"/>
          <w:szCs w:val="20"/>
          <w:vertAlign w:val="subscript"/>
        </w:rPr>
        <w:t>2</w:t>
      </w:r>
      <w:r w:rsidR="005670EA">
        <w:rPr>
          <w:rFonts w:ascii="Times New Roman" w:hAnsi="Times New Roman" w:cs="Times New Roman"/>
          <w:color w:val="231F20"/>
          <w:szCs w:val="20"/>
        </w:rPr>
        <w:t>O and</w:t>
      </w:r>
      <w:r w:rsidR="005670EA" w:rsidRPr="009E560F">
        <w:rPr>
          <w:rFonts w:ascii="Times New Roman" w:hAnsi="Times New Roman" w:cs="Times New Roman"/>
          <w:color w:val="231F20"/>
          <w:szCs w:val="20"/>
        </w:rPr>
        <w:t xml:space="preserve"> 2.0 mL/L glycerol</w:t>
      </w:r>
      <w:r w:rsidR="009E560F" w:rsidRPr="009E560F">
        <w:rPr>
          <w:rFonts w:ascii="Times New Roman" w:hAnsi="Times New Roman" w:cs="Times New Roman"/>
          <w:color w:val="231F20"/>
          <w:szCs w:val="20"/>
        </w:rPr>
        <w:t>) containing 50 μg/m</w:t>
      </w:r>
      <w:r w:rsidR="005670EA">
        <w:rPr>
          <w:rFonts w:ascii="Times New Roman" w:hAnsi="Times New Roman" w:cs="Times New Roman"/>
          <w:color w:val="231F20"/>
          <w:szCs w:val="20"/>
        </w:rPr>
        <w:t>L</w:t>
      </w:r>
      <w:r w:rsidR="009E560F" w:rsidRPr="009E560F">
        <w:rPr>
          <w:rFonts w:ascii="Times New Roman" w:hAnsi="Times New Roman" w:cs="Times New Roman"/>
          <w:color w:val="231F20"/>
          <w:szCs w:val="20"/>
        </w:rPr>
        <w:t xml:space="preserve"> ampicillin at 3</w:t>
      </w:r>
      <w:r w:rsidR="009E560F">
        <w:rPr>
          <w:rFonts w:ascii="Times New Roman" w:hAnsi="Times New Roman" w:cs="Times New Roman"/>
          <w:color w:val="231F20"/>
          <w:szCs w:val="20"/>
        </w:rPr>
        <w:t>0</w:t>
      </w:r>
      <w:r w:rsidR="009E560F" w:rsidRPr="009E560F">
        <w:rPr>
          <w:rFonts w:ascii="Times New Roman" w:hAnsi="Times New Roman" w:cs="Times New Roman"/>
          <w:color w:val="231F20"/>
          <w:szCs w:val="20"/>
        </w:rPr>
        <w:t>°C</w:t>
      </w:r>
      <w:r w:rsidR="009E560F">
        <w:rPr>
          <w:rFonts w:ascii="Times New Roman" w:hAnsi="Times New Roman" w:cs="Times New Roman"/>
          <w:color w:val="231F20"/>
          <w:szCs w:val="20"/>
        </w:rPr>
        <w:t>, 180 rpm</w:t>
      </w:r>
      <w:r w:rsidR="009E560F" w:rsidRPr="009E560F">
        <w:rPr>
          <w:rFonts w:ascii="Times New Roman" w:hAnsi="Times New Roman" w:cs="Times New Roman"/>
          <w:color w:val="231F20"/>
          <w:szCs w:val="20"/>
        </w:rPr>
        <w:t xml:space="preserve"> </w:t>
      </w:r>
      <w:r w:rsidR="009E560F">
        <w:rPr>
          <w:rFonts w:ascii="Times New Roman" w:hAnsi="Times New Roman" w:cs="Times New Roman"/>
          <w:color w:val="231F20"/>
          <w:szCs w:val="20"/>
        </w:rPr>
        <w:t xml:space="preserve">for 24 h. </w:t>
      </w:r>
      <w:r w:rsidR="009E560F" w:rsidRPr="009E560F">
        <w:rPr>
          <w:rFonts w:ascii="Times New Roman" w:hAnsi="Times New Roman" w:cs="Times New Roman"/>
          <w:color w:val="231F20"/>
          <w:szCs w:val="20"/>
        </w:rPr>
        <w:t>The cells were</w:t>
      </w:r>
      <w:r w:rsidR="00B11057">
        <w:rPr>
          <w:rFonts w:ascii="Times New Roman" w:hAnsi="Times New Roman" w:cs="Times New Roman"/>
          <w:color w:val="231F20"/>
          <w:szCs w:val="20"/>
        </w:rPr>
        <w:t xml:space="preserve"> collected by centrifugation (8</w:t>
      </w:r>
      <w:r w:rsidR="009E560F" w:rsidRPr="009E560F">
        <w:rPr>
          <w:rFonts w:ascii="Times New Roman" w:hAnsi="Times New Roman" w:cs="Times New Roman"/>
          <w:color w:val="231F20"/>
          <w:szCs w:val="20"/>
        </w:rPr>
        <w:t xml:space="preserve">000 g, 10 min, 4°C) and lysed by sonication on ice in buffer </w:t>
      </w:r>
      <w:r w:rsidR="004318EA">
        <w:rPr>
          <w:rFonts w:ascii="Times New Roman" w:hAnsi="Times New Roman" w:cs="Times New Roman"/>
          <w:color w:val="231F20"/>
          <w:szCs w:val="20"/>
        </w:rPr>
        <w:t xml:space="preserve">A (comprising </w:t>
      </w:r>
      <w:r w:rsidR="009E560F" w:rsidRPr="009E560F">
        <w:rPr>
          <w:rFonts w:ascii="Times New Roman" w:hAnsi="Times New Roman" w:cs="Times New Roman"/>
          <w:color w:val="231F20"/>
          <w:szCs w:val="20"/>
        </w:rPr>
        <w:t>50 mM KH</w:t>
      </w:r>
      <w:r w:rsidR="009E560F" w:rsidRPr="004318EA">
        <w:rPr>
          <w:rFonts w:ascii="Times New Roman" w:hAnsi="Times New Roman" w:cs="Times New Roman"/>
          <w:color w:val="231F20"/>
          <w:szCs w:val="20"/>
          <w:vertAlign w:val="subscript"/>
        </w:rPr>
        <w:t>2</w:t>
      </w:r>
      <w:r w:rsidR="009E560F" w:rsidRPr="009E560F">
        <w:rPr>
          <w:rFonts w:ascii="Times New Roman" w:hAnsi="Times New Roman" w:cs="Times New Roman"/>
          <w:color w:val="231F20"/>
          <w:szCs w:val="20"/>
        </w:rPr>
        <w:t>PO</w:t>
      </w:r>
      <w:r w:rsidR="009E560F" w:rsidRPr="004318EA">
        <w:rPr>
          <w:rFonts w:ascii="Times New Roman" w:hAnsi="Times New Roman" w:cs="Times New Roman"/>
          <w:color w:val="231F20"/>
          <w:szCs w:val="20"/>
          <w:vertAlign w:val="subscript"/>
        </w:rPr>
        <w:t>4</w:t>
      </w:r>
      <w:r w:rsidR="009E560F" w:rsidRPr="009E560F">
        <w:rPr>
          <w:rFonts w:ascii="Times New Roman" w:hAnsi="Times New Roman" w:cs="Times New Roman"/>
          <w:color w:val="231F20"/>
          <w:szCs w:val="20"/>
        </w:rPr>
        <w:t>, 200 mM NaCl and 20 mM imidazole</w:t>
      </w:r>
      <w:r w:rsidR="004318EA">
        <w:rPr>
          <w:rFonts w:ascii="Times New Roman" w:hAnsi="Times New Roman" w:cs="Times New Roman"/>
          <w:color w:val="231F20"/>
          <w:szCs w:val="20"/>
        </w:rPr>
        <w:t>, pH 7.5)</w:t>
      </w:r>
      <w:r w:rsidR="009E560F" w:rsidRPr="009E560F">
        <w:rPr>
          <w:rFonts w:ascii="Times New Roman" w:hAnsi="Times New Roman" w:cs="Times New Roman"/>
          <w:color w:val="231F20"/>
          <w:szCs w:val="20"/>
        </w:rPr>
        <w:t xml:space="preserve">. </w:t>
      </w:r>
      <w:r w:rsidR="00B11057">
        <w:rPr>
          <w:rFonts w:ascii="Times New Roman" w:hAnsi="Times New Roman" w:cs="Times New Roman"/>
          <w:color w:val="231F20"/>
          <w:szCs w:val="20"/>
        </w:rPr>
        <w:t>A</w:t>
      </w:r>
      <w:r w:rsidR="00B11057" w:rsidRPr="009E560F">
        <w:rPr>
          <w:rFonts w:ascii="Times New Roman" w:hAnsi="Times New Roman" w:cs="Times New Roman"/>
          <w:color w:val="231F20"/>
          <w:szCs w:val="20"/>
        </w:rPr>
        <w:t>fter removal of prec</w:t>
      </w:r>
      <w:r w:rsidR="00B11057">
        <w:rPr>
          <w:rFonts w:ascii="Times New Roman" w:hAnsi="Times New Roman" w:cs="Times New Roman"/>
          <w:color w:val="231F20"/>
          <w:szCs w:val="20"/>
        </w:rPr>
        <w:t>ipitates via centrifugation (14</w:t>
      </w:r>
      <w:r w:rsidR="00B11057" w:rsidRPr="009E560F">
        <w:rPr>
          <w:rFonts w:ascii="Times New Roman" w:hAnsi="Times New Roman" w:cs="Times New Roman"/>
          <w:color w:val="231F20"/>
          <w:szCs w:val="20"/>
        </w:rPr>
        <w:t xml:space="preserve">000 g, </w:t>
      </w:r>
      <w:r w:rsidR="00B11057">
        <w:rPr>
          <w:rFonts w:ascii="Times New Roman" w:hAnsi="Times New Roman" w:cs="Times New Roman"/>
          <w:color w:val="231F20"/>
          <w:szCs w:val="20"/>
        </w:rPr>
        <w:t>6</w:t>
      </w:r>
      <w:r w:rsidR="00B11057" w:rsidRPr="009E560F">
        <w:rPr>
          <w:rFonts w:ascii="Times New Roman" w:hAnsi="Times New Roman" w:cs="Times New Roman"/>
          <w:color w:val="231F20"/>
          <w:szCs w:val="20"/>
        </w:rPr>
        <w:t>0 min, 4°C) and filtration (0.22 μm filter, Millex)</w:t>
      </w:r>
      <w:r w:rsidR="00B11057">
        <w:rPr>
          <w:rFonts w:ascii="Times New Roman" w:hAnsi="Times New Roman" w:cs="Times New Roman"/>
          <w:color w:val="231F20"/>
          <w:szCs w:val="20"/>
        </w:rPr>
        <w:t>,t</w:t>
      </w:r>
      <w:r w:rsidR="009E560F" w:rsidRPr="009E560F">
        <w:rPr>
          <w:rFonts w:ascii="Times New Roman" w:hAnsi="Times New Roman" w:cs="Times New Roman"/>
          <w:color w:val="231F20"/>
          <w:szCs w:val="20"/>
        </w:rPr>
        <w:t>he cell extract was obtained</w:t>
      </w:r>
      <w:r w:rsidR="00B11057">
        <w:rPr>
          <w:rFonts w:ascii="Times New Roman" w:hAnsi="Times New Roman" w:cs="Times New Roman"/>
          <w:color w:val="231F20"/>
          <w:szCs w:val="20"/>
        </w:rPr>
        <w:t xml:space="preserve">, then loaded </w:t>
      </w:r>
      <w:r w:rsidR="00B11057" w:rsidRPr="009E560F">
        <w:rPr>
          <w:rFonts w:ascii="Times New Roman" w:hAnsi="Times New Roman" w:cs="Times New Roman"/>
          <w:color w:val="231F20"/>
          <w:szCs w:val="20"/>
        </w:rPr>
        <w:t>onto a 5 mL HisTrap HP column (GE Healthcare)</w:t>
      </w:r>
      <w:r w:rsidR="002B51EC">
        <w:rPr>
          <w:rFonts w:ascii="Times New Roman" w:hAnsi="Times New Roman" w:cs="Times New Roman"/>
          <w:color w:val="231F20"/>
          <w:szCs w:val="20"/>
        </w:rPr>
        <w:t xml:space="preserve">. </w:t>
      </w:r>
      <w:r w:rsidR="00B11057">
        <w:rPr>
          <w:rFonts w:ascii="Times New Roman" w:hAnsi="Times New Roman" w:cs="Times New Roman"/>
          <w:color w:val="231F20"/>
          <w:szCs w:val="20"/>
        </w:rPr>
        <w:t>The enzyme was</w:t>
      </w:r>
      <w:r w:rsidR="008F516F">
        <w:rPr>
          <w:rFonts w:ascii="Times New Roman" w:hAnsi="Times New Roman" w:cs="Times New Roman"/>
          <w:color w:val="231F20"/>
          <w:szCs w:val="20"/>
        </w:rPr>
        <w:t xml:space="preserve"> </w:t>
      </w:r>
      <w:r w:rsidR="008F516F" w:rsidRPr="009E560F">
        <w:rPr>
          <w:rFonts w:ascii="Times New Roman" w:hAnsi="Times New Roman" w:cs="Times New Roman"/>
          <w:color w:val="231F20"/>
          <w:szCs w:val="20"/>
        </w:rPr>
        <w:t>collected by elution with</w:t>
      </w:r>
      <w:r w:rsidR="008F516F">
        <w:rPr>
          <w:rFonts w:ascii="Times New Roman" w:hAnsi="Times New Roman" w:cs="Times New Roman"/>
          <w:color w:val="231F20"/>
          <w:szCs w:val="20"/>
        </w:rPr>
        <w:t xml:space="preserve"> buffer B (comprising </w:t>
      </w:r>
      <w:r w:rsidR="008F516F" w:rsidRPr="009E560F">
        <w:rPr>
          <w:rFonts w:ascii="Times New Roman" w:hAnsi="Times New Roman" w:cs="Times New Roman"/>
          <w:color w:val="231F20"/>
          <w:szCs w:val="20"/>
        </w:rPr>
        <w:t>50 mM KH</w:t>
      </w:r>
      <w:r w:rsidR="008F516F" w:rsidRPr="004318EA">
        <w:rPr>
          <w:rFonts w:ascii="Times New Roman" w:hAnsi="Times New Roman" w:cs="Times New Roman"/>
          <w:color w:val="231F20"/>
          <w:szCs w:val="20"/>
          <w:vertAlign w:val="subscript"/>
        </w:rPr>
        <w:t>2</w:t>
      </w:r>
      <w:r w:rsidR="008F516F" w:rsidRPr="009E560F">
        <w:rPr>
          <w:rFonts w:ascii="Times New Roman" w:hAnsi="Times New Roman" w:cs="Times New Roman"/>
          <w:color w:val="231F20"/>
          <w:szCs w:val="20"/>
        </w:rPr>
        <w:t>PO</w:t>
      </w:r>
      <w:r w:rsidR="008F516F" w:rsidRPr="004318EA">
        <w:rPr>
          <w:rFonts w:ascii="Times New Roman" w:hAnsi="Times New Roman" w:cs="Times New Roman"/>
          <w:color w:val="231F20"/>
          <w:szCs w:val="20"/>
          <w:vertAlign w:val="subscript"/>
        </w:rPr>
        <w:t>4</w:t>
      </w:r>
      <w:r w:rsidR="008F516F" w:rsidRPr="009E560F">
        <w:rPr>
          <w:rFonts w:ascii="Times New Roman" w:hAnsi="Times New Roman" w:cs="Times New Roman"/>
          <w:color w:val="231F20"/>
          <w:szCs w:val="20"/>
        </w:rPr>
        <w:t xml:space="preserve">, 200 mM NaCl and </w:t>
      </w:r>
      <w:r w:rsidR="008F516F">
        <w:rPr>
          <w:rFonts w:ascii="Times New Roman" w:hAnsi="Times New Roman" w:cs="Times New Roman"/>
          <w:color w:val="231F20"/>
          <w:szCs w:val="20"/>
        </w:rPr>
        <w:t>30</w:t>
      </w:r>
      <w:r w:rsidR="008F516F" w:rsidRPr="009E560F">
        <w:rPr>
          <w:rFonts w:ascii="Times New Roman" w:hAnsi="Times New Roman" w:cs="Times New Roman"/>
          <w:color w:val="231F20"/>
          <w:szCs w:val="20"/>
        </w:rPr>
        <w:t>0 mM imidazole</w:t>
      </w:r>
      <w:r w:rsidR="008F516F">
        <w:rPr>
          <w:rFonts w:ascii="Times New Roman" w:hAnsi="Times New Roman" w:cs="Times New Roman"/>
          <w:color w:val="231F20"/>
          <w:szCs w:val="20"/>
        </w:rPr>
        <w:t>, pH 7.5)</w:t>
      </w:r>
      <w:r w:rsidR="002B51EC">
        <w:rPr>
          <w:rFonts w:ascii="Times New Roman" w:hAnsi="Times New Roman" w:cs="Times New Roman"/>
          <w:color w:val="231F20"/>
          <w:szCs w:val="20"/>
        </w:rPr>
        <w:t>,</w:t>
      </w:r>
      <w:r w:rsidR="008F2D5F">
        <w:rPr>
          <w:rFonts w:ascii="Times New Roman" w:hAnsi="Times New Roman" w:cs="Times New Roman"/>
          <w:color w:val="231F20"/>
          <w:szCs w:val="20"/>
        </w:rPr>
        <w:t xml:space="preserve"> </w:t>
      </w:r>
      <w:r w:rsidR="002B51EC">
        <w:rPr>
          <w:rFonts w:ascii="Times New Roman" w:hAnsi="Times New Roman" w:cs="Times New Roman"/>
          <w:color w:val="231F20"/>
          <w:szCs w:val="20"/>
        </w:rPr>
        <w:t>then i</w:t>
      </w:r>
      <w:r w:rsidR="008F2D5F" w:rsidRPr="009E560F">
        <w:rPr>
          <w:rFonts w:ascii="Times New Roman" w:hAnsi="Times New Roman" w:cs="Times New Roman"/>
          <w:color w:val="231F20"/>
          <w:szCs w:val="20"/>
        </w:rPr>
        <w:t>midazole and NaCl were removed using a HiPrep 26/10 desalting column (GE Healthcare)</w:t>
      </w:r>
      <w:r w:rsidR="002B51EC">
        <w:rPr>
          <w:rFonts w:ascii="Times New Roman" w:hAnsi="Times New Roman" w:cs="Times New Roman"/>
          <w:color w:val="231F20"/>
          <w:szCs w:val="20"/>
        </w:rPr>
        <w:t xml:space="preserve">. </w:t>
      </w:r>
      <w:r w:rsidR="002B51EC" w:rsidRPr="002B51EC">
        <w:rPr>
          <w:rFonts w:ascii="Times New Roman" w:hAnsi="Times New Roman" w:cs="Times New Roman"/>
          <w:color w:val="231F20"/>
          <w:szCs w:val="20"/>
        </w:rPr>
        <w:t xml:space="preserve">Purification processes </w:t>
      </w:r>
      <w:r w:rsidR="002B51EC">
        <w:rPr>
          <w:rFonts w:ascii="Times New Roman" w:hAnsi="Times New Roman" w:cs="Times New Roman"/>
          <w:color w:val="231F20"/>
          <w:szCs w:val="20"/>
        </w:rPr>
        <w:t xml:space="preserve">above </w:t>
      </w:r>
      <w:r w:rsidR="002B51EC" w:rsidRPr="002B51EC">
        <w:rPr>
          <w:rFonts w:ascii="Times New Roman" w:hAnsi="Times New Roman" w:cs="Times New Roman"/>
          <w:color w:val="231F20"/>
          <w:szCs w:val="20"/>
        </w:rPr>
        <w:t>were carried out using NGC Quest 10 Medium-Pressure Chromatography Systems (Bio-Rad, Hercules, USA).</w:t>
      </w:r>
      <w:r w:rsidR="002B51EC">
        <w:rPr>
          <w:rFonts w:ascii="Times New Roman" w:hAnsi="Times New Roman" w:cs="Times New Roman" w:hint="eastAsia"/>
          <w:color w:val="231F20"/>
          <w:szCs w:val="20"/>
        </w:rPr>
        <w:t xml:space="preserve"> </w:t>
      </w:r>
      <w:r w:rsidR="002B51EC">
        <w:rPr>
          <w:rFonts w:ascii="Times New Roman" w:hAnsi="Times New Roman" w:cs="Times New Roman"/>
          <w:color w:val="231F20"/>
          <w:szCs w:val="20"/>
        </w:rPr>
        <w:t>T</w:t>
      </w:r>
      <w:r w:rsidR="008F2D5F">
        <w:rPr>
          <w:rFonts w:ascii="Times New Roman" w:hAnsi="Times New Roman" w:cs="Times New Roman"/>
          <w:color w:val="231F20"/>
          <w:szCs w:val="20"/>
        </w:rPr>
        <w:t>he purified enzyme (</w:t>
      </w:r>
      <w:r w:rsidR="00F21E93">
        <w:rPr>
          <w:rFonts w:ascii="Times New Roman" w:hAnsi="Times New Roman" w:cs="Times New Roman"/>
          <w:color w:val="231F20"/>
          <w:szCs w:val="20"/>
        </w:rPr>
        <w:t>in</w:t>
      </w:r>
      <w:r w:rsidR="00DD5BCF">
        <w:rPr>
          <w:rFonts w:ascii="Times New Roman" w:hAnsi="Times New Roman" w:cs="Times New Roman"/>
          <w:color w:val="231F20"/>
          <w:szCs w:val="20"/>
        </w:rPr>
        <w:t xml:space="preserve"> </w:t>
      </w:r>
      <w:r w:rsidR="002E088B">
        <w:rPr>
          <w:rFonts w:ascii="Times New Roman" w:hAnsi="Times New Roman" w:cs="Times New Roman"/>
          <w:color w:val="231F20"/>
          <w:szCs w:val="20"/>
        </w:rPr>
        <w:t xml:space="preserve">a </w:t>
      </w:r>
      <w:r w:rsidR="00DD5BCF">
        <w:rPr>
          <w:rFonts w:ascii="Times New Roman" w:hAnsi="Times New Roman" w:cs="Times New Roman"/>
          <w:color w:val="231F20"/>
          <w:szCs w:val="20"/>
        </w:rPr>
        <w:t>buffer</w:t>
      </w:r>
      <w:r w:rsidR="00DF4363">
        <w:rPr>
          <w:rFonts w:ascii="Times New Roman" w:hAnsi="Times New Roman" w:cs="Times New Roman"/>
          <w:color w:val="231F20"/>
          <w:szCs w:val="20"/>
        </w:rPr>
        <w:t xml:space="preserve"> </w:t>
      </w:r>
      <w:r w:rsidR="00F21E93">
        <w:rPr>
          <w:rFonts w:ascii="Times New Roman" w:hAnsi="Times New Roman" w:cs="Times New Roman"/>
          <w:color w:val="231F20"/>
          <w:szCs w:val="20"/>
        </w:rPr>
        <w:t xml:space="preserve">comprising </w:t>
      </w:r>
      <w:r w:rsidR="008F2D5F" w:rsidRPr="009E560F">
        <w:rPr>
          <w:rFonts w:ascii="Times New Roman" w:hAnsi="Times New Roman" w:cs="Times New Roman"/>
          <w:color w:val="231F20"/>
          <w:szCs w:val="20"/>
        </w:rPr>
        <w:t>50 mM KH</w:t>
      </w:r>
      <w:r w:rsidR="008F2D5F" w:rsidRPr="004318EA">
        <w:rPr>
          <w:rFonts w:ascii="Times New Roman" w:hAnsi="Times New Roman" w:cs="Times New Roman"/>
          <w:color w:val="231F20"/>
          <w:szCs w:val="20"/>
          <w:vertAlign w:val="subscript"/>
        </w:rPr>
        <w:t>2</w:t>
      </w:r>
      <w:r w:rsidR="008F2D5F" w:rsidRPr="009E560F">
        <w:rPr>
          <w:rFonts w:ascii="Times New Roman" w:hAnsi="Times New Roman" w:cs="Times New Roman"/>
          <w:color w:val="231F20"/>
          <w:szCs w:val="20"/>
        </w:rPr>
        <w:t>PO</w:t>
      </w:r>
      <w:r w:rsidR="008F2D5F" w:rsidRPr="004318EA">
        <w:rPr>
          <w:rFonts w:ascii="Times New Roman" w:hAnsi="Times New Roman" w:cs="Times New Roman"/>
          <w:color w:val="231F20"/>
          <w:szCs w:val="20"/>
          <w:vertAlign w:val="subscript"/>
        </w:rPr>
        <w:t>4</w:t>
      </w:r>
      <w:r w:rsidR="008F2D5F" w:rsidRPr="009E560F">
        <w:rPr>
          <w:rFonts w:ascii="Times New Roman" w:hAnsi="Times New Roman" w:cs="Times New Roman"/>
          <w:color w:val="231F20"/>
          <w:szCs w:val="20"/>
        </w:rPr>
        <w:t>,</w:t>
      </w:r>
      <w:r w:rsidR="008F2D5F">
        <w:rPr>
          <w:rFonts w:ascii="Times New Roman" w:hAnsi="Times New Roman" w:cs="Times New Roman"/>
          <w:color w:val="231F20"/>
          <w:szCs w:val="20"/>
        </w:rPr>
        <w:t xml:space="preserve"> pH 7.5) was concentrated to 7 mg/mL</w:t>
      </w:r>
      <w:r w:rsidR="00B41EAC" w:rsidRPr="00B41EAC">
        <w:rPr>
          <w:rFonts w:ascii="Times New Roman" w:hAnsi="Times New Roman" w:cs="Times New Roman"/>
          <w:color w:val="231F20"/>
          <w:szCs w:val="20"/>
        </w:rPr>
        <w:t xml:space="preserve"> </w:t>
      </w:r>
      <w:r w:rsidR="00B41EAC" w:rsidRPr="009E560F">
        <w:rPr>
          <w:rFonts w:ascii="Times New Roman" w:hAnsi="Times New Roman" w:cs="Times New Roman"/>
          <w:color w:val="231F20"/>
          <w:szCs w:val="20"/>
        </w:rPr>
        <w:t>via Amicon filtration (30 kDa</w:t>
      </w:r>
      <w:r w:rsidR="00F40D8E">
        <w:rPr>
          <w:rFonts w:ascii="Times New Roman" w:hAnsi="Times New Roman" w:cs="Times New Roman"/>
          <w:color w:val="231F20"/>
          <w:szCs w:val="20"/>
        </w:rPr>
        <w:t xml:space="preserve">, </w:t>
      </w:r>
      <w:r w:rsidR="00F40D8E" w:rsidRPr="00F40D8E">
        <w:rPr>
          <w:rFonts w:ascii="Times New Roman" w:hAnsi="Times New Roman" w:cs="Times New Roman"/>
          <w:color w:val="231F20"/>
          <w:szCs w:val="20"/>
        </w:rPr>
        <w:t>Millipore</w:t>
      </w:r>
      <w:r w:rsidR="00B41EAC" w:rsidRPr="009E560F">
        <w:rPr>
          <w:rFonts w:ascii="Times New Roman" w:hAnsi="Times New Roman" w:cs="Times New Roman"/>
          <w:color w:val="231F20"/>
          <w:szCs w:val="20"/>
        </w:rPr>
        <w:t>)</w:t>
      </w:r>
      <w:r w:rsidR="008F2D5F">
        <w:rPr>
          <w:rFonts w:ascii="Times New Roman" w:hAnsi="Times New Roman" w:cs="Times New Roman"/>
          <w:color w:val="231F20"/>
          <w:szCs w:val="20"/>
        </w:rPr>
        <w:t xml:space="preserve">. </w:t>
      </w:r>
      <w:r w:rsidR="005302F2">
        <w:rPr>
          <w:rFonts w:ascii="Times New Roman" w:hAnsi="Times New Roman" w:cs="Times New Roman"/>
          <w:color w:val="231F20"/>
          <w:szCs w:val="20"/>
        </w:rPr>
        <w:t>T</w:t>
      </w:r>
      <w:r w:rsidR="005302F2" w:rsidRPr="009E560F">
        <w:rPr>
          <w:rFonts w:ascii="Times New Roman" w:hAnsi="Times New Roman" w:cs="Times New Roman"/>
          <w:color w:val="231F20"/>
          <w:szCs w:val="20"/>
        </w:rPr>
        <w:t xml:space="preserve">he yield of purified </w:t>
      </w:r>
      <w:r w:rsidR="00967088">
        <w:rPr>
          <w:rFonts w:ascii="Times New Roman" w:hAnsi="Times New Roman" w:cs="Times New Roman"/>
          <w:color w:val="231F20"/>
          <w:szCs w:val="20"/>
        </w:rPr>
        <w:t>protein</w:t>
      </w:r>
      <w:r w:rsidR="00DB1610">
        <w:rPr>
          <w:rFonts w:ascii="Times New Roman" w:hAnsi="Times New Roman" w:cs="Times New Roman"/>
          <w:color w:val="231F20"/>
          <w:szCs w:val="20"/>
        </w:rPr>
        <w:t xml:space="preserve"> </w:t>
      </w:r>
      <w:r w:rsidR="005302F2" w:rsidRPr="009E560F">
        <w:rPr>
          <w:rFonts w:ascii="Times New Roman" w:hAnsi="Times New Roman" w:cs="Times New Roman"/>
          <w:color w:val="231F20"/>
          <w:szCs w:val="20"/>
        </w:rPr>
        <w:t>was ~100 mg/L culture.</w:t>
      </w:r>
      <w:r w:rsidR="0055618A">
        <w:rPr>
          <w:rFonts w:ascii="Times New Roman" w:hAnsi="Times New Roman" w:cs="Times New Roman"/>
          <w:color w:val="231F20"/>
          <w:szCs w:val="20"/>
        </w:rPr>
        <w:t xml:space="preserve"> </w:t>
      </w:r>
      <w:r w:rsidR="00F21E93">
        <w:rPr>
          <w:rFonts w:ascii="Times New Roman" w:hAnsi="Times New Roman" w:cs="Times New Roman"/>
          <w:color w:val="231F20"/>
          <w:szCs w:val="20"/>
        </w:rPr>
        <w:t>The enzyme</w:t>
      </w:r>
      <w:r w:rsidR="00CE57DD">
        <w:rPr>
          <w:rFonts w:ascii="Times New Roman" w:hAnsi="Times New Roman" w:cs="Times New Roman"/>
          <w:color w:val="231F20"/>
          <w:szCs w:val="20"/>
        </w:rPr>
        <w:t xml:space="preserve"> was stored at 4</w:t>
      </w:r>
      <w:r w:rsidR="00CE57DD" w:rsidRPr="00B60A50">
        <w:rPr>
          <w:rFonts w:ascii="Times New Roman" w:hAnsi="Times New Roman" w:cs="Times New Roman"/>
          <w:color w:val="231F20"/>
          <w:szCs w:val="20"/>
        </w:rPr>
        <w:t>°C</w:t>
      </w:r>
      <w:r w:rsidR="00CE57DD">
        <w:rPr>
          <w:rFonts w:ascii="Times New Roman" w:hAnsi="Times New Roman" w:cs="Times New Roman"/>
          <w:color w:val="231F20"/>
          <w:szCs w:val="20"/>
        </w:rPr>
        <w:t xml:space="preserve"> </w:t>
      </w:r>
      <w:r w:rsidR="00634080">
        <w:rPr>
          <w:rFonts w:ascii="Times New Roman" w:hAnsi="Times New Roman" w:cs="Times New Roman"/>
          <w:color w:val="231F20"/>
          <w:szCs w:val="20"/>
        </w:rPr>
        <w:t xml:space="preserve">(for months) </w:t>
      </w:r>
      <w:r w:rsidR="00CE57DD">
        <w:rPr>
          <w:rFonts w:ascii="Times New Roman" w:hAnsi="Times New Roman" w:cs="Times New Roman"/>
          <w:color w:val="231F20"/>
          <w:szCs w:val="20"/>
        </w:rPr>
        <w:t xml:space="preserve">and diluted with </w:t>
      </w:r>
      <w:r w:rsidR="00EE43DD" w:rsidRPr="00EE43DD">
        <w:rPr>
          <w:rFonts w:ascii="Times New Roman" w:hAnsi="Times New Roman" w:cs="Times New Roman"/>
          <w:color w:val="231F20"/>
          <w:szCs w:val="20"/>
        </w:rPr>
        <w:t xml:space="preserve">0.05 M </w:t>
      </w:r>
      <w:r w:rsidR="002950E0">
        <w:rPr>
          <w:rFonts w:ascii="Times New Roman" w:hAnsi="Times New Roman" w:cs="Times New Roman"/>
          <w:color w:val="231F20"/>
          <w:szCs w:val="20"/>
        </w:rPr>
        <w:t>p</w:t>
      </w:r>
      <w:r w:rsidR="00EE43DD" w:rsidRPr="00EE43DD">
        <w:rPr>
          <w:rFonts w:ascii="Times New Roman" w:hAnsi="Times New Roman" w:cs="Times New Roman"/>
          <w:color w:val="231F20"/>
          <w:szCs w:val="20"/>
        </w:rPr>
        <w:t>hosphate buffer solution (pH 7.5)</w:t>
      </w:r>
      <w:r w:rsidR="00CE57DD">
        <w:rPr>
          <w:rFonts w:ascii="Times New Roman" w:hAnsi="Times New Roman" w:cs="Times New Roman"/>
          <w:color w:val="231F20"/>
          <w:szCs w:val="20"/>
        </w:rPr>
        <w:t xml:space="preserve"> before use.</w:t>
      </w:r>
      <w:r w:rsidR="00D5656B">
        <w:rPr>
          <w:rFonts w:ascii="Times New Roman" w:hAnsi="Times New Roman" w:cs="Times New Roman"/>
          <w:color w:val="231F20"/>
          <w:szCs w:val="20"/>
        </w:rPr>
        <w:t xml:space="preserve"> For long-term storage</w:t>
      </w:r>
      <w:r w:rsidR="00522F58">
        <w:rPr>
          <w:rFonts w:ascii="Times New Roman" w:hAnsi="Times New Roman" w:cs="Times New Roman"/>
          <w:color w:val="231F20"/>
          <w:szCs w:val="20"/>
        </w:rPr>
        <w:t xml:space="preserve"> (at 4</w:t>
      </w:r>
      <w:r w:rsidR="00522F58" w:rsidRPr="00B60A50">
        <w:rPr>
          <w:rFonts w:ascii="Times New Roman" w:hAnsi="Times New Roman" w:cs="Times New Roman"/>
          <w:color w:val="231F20"/>
          <w:szCs w:val="20"/>
        </w:rPr>
        <w:t>°C</w:t>
      </w:r>
      <w:r w:rsidR="00522F58">
        <w:rPr>
          <w:rFonts w:ascii="Times New Roman" w:hAnsi="Times New Roman" w:cs="Times New Roman"/>
          <w:color w:val="231F20"/>
          <w:szCs w:val="20"/>
        </w:rPr>
        <w:t xml:space="preserve"> for </w:t>
      </w:r>
      <w:r w:rsidR="00540E7F">
        <w:rPr>
          <w:rFonts w:ascii="Times New Roman" w:hAnsi="Times New Roman" w:cs="Times New Roman"/>
          <w:color w:val="231F20"/>
          <w:szCs w:val="20"/>
        </w:rPr>
        <w:t>years</w:t>
      </w:r>
      <w:r w:rsidR="00522F58">
        <w:rPr>
          <w:rFonts w:ascii="Times New Roman" w:hAnsi="Times New Roman" w:cs="Times New Roman"/>
          <w:color w:val="231F20"/>
          <w:szCs w:val="20"/>
        </w:rPr>
        <w:t>)</w:t>
      </w:r>
      <w:r w:rsidR="00D5656B">
        <w:rPr>
          <w:rFonts w:ascii="Times New Roman" w:hAnsi="Times New Roman" w:cs="Times New Roman"/>
          <w:color w:val="231F20"/>
          <w:szCs w:val="20"/>
        </w:rPr>
        <w:t xml:space="preserve">, </w:t>
      </w:r>
      <w:r w:rsidR="00C96979">
        <w:rPr>
          <w:rFonts w:ascii="Times New Roman" w:hAnsi="Times New Roman" w:cs="Times New Roman"/>
          <w:color w:val="231F20"/>
          <w:szCs w:val="20"/>
        </w:rPr>
        <w:t xml:space="preserve">the enzyme could be </w:t>
      </w:r>
      <w:r w:rsidR="009843ED" w:rsidRPr="00D5656B">
        <w:rPr>
          <w:rFonts w:ascii="Times New Roman" w:hAnsi="Times New Roman" w:cs="Times New Roman"/>
          <w:color w:val="231F20"/>
          <w:szCs w:val="20"/>
        </w:rPr>
        <w:t>lyophiliz</w:t>
      </w:r>
      <w:r w:rsidR="009843ED">
        <w:rPr>
          <w:rFonts w:ascii="Times New Roman" w:hAnsi="Times New Roman" w:cs="Times New Roman"/>
          <w:color w:val="231F20"/>
          <w:szCs w:val="20"/>
        </w:rPr>
        <w:t>ed</w:t>
      </w:r>
      <w:r w:rsidR="00D5656B">
        <w:rPr>
          <w:rFonts w:ascii="Times New Roman" w:hAnsi="Times New Roman" w:cs="Times New Roman"/>
          <w:color w:val="231F20"/>
          <w:szCs w:val="20"/>
        </w:rPr>
        <w:t xml:space="preserve"> with </w:t>
      </w:r>
      <w:r w:rsidR="00D5656B" w:rsidRPr="00D5656B">
        <w:rPr>
          <w:rFonts w:ascii="Times New Roman" w:hAnsi="Times New Roman" w:cs="Times New Roman"/>
          <w:color w:val="231F20"/>
          <w:szCs w:val="20"/>
        </w:rPr>
        <w:t>sucrose</w:t>
      </w:r>
      <w:r w:rsidR="00D5656B">
        <w:rPr>
          <w:rFonts w:ascii="Times New Roman" w:hAnsi="Times New Roman" w:cs="Times New Roman"/>
          <w:color w:val="231F20"/>
          <w:szCs w:val="20"/>
        </w:rPr>
        <w:t xml:space="preserve"> (16.7 mg</w:t>
      </w:r>
      <w:r w:rsidR="00E22866" w:rsidRPr="00E22866">
        <w:rPr>
          <w:rFonts w:ascii="Times New Roman" w:hAnsi="Times New Roman" w:cs="Times New Roman"/>
          <w:color w:val="231F20"/>
          <w:szCs w:val="20"/>
        </w:rPr>
        <w:t xml:space="preserve"> </w:t>
      </w:r>
      <w:r w:rsidR="000E4C02">
        <w:rPr>
          <w:rFonts w:ascii="Times New Roman" w:hAnsi="Times New Roman" w:cs="Times New Roman"/>
          <w:color w:val="231F20"/>
          <w:szCs w:val="20"/>
        </w:rPr>
        <w:t xml:space="preserve">of </w:t>
      </w:r>
      <w:r w:rsidR="00E22866" w:rsidRPr="00D5656B">
        <w:rPr>
          <w:rFonts w:ascii="Times New Roman" w:hAnsi="Times New Roman" w:cs="Times New Roman"/>
          <w:color w:val="231F20"/>
          <w:szCs w:val="20"/>
        </w:rPr>
        <w:t>sucrose</w:t>
      </w:r>
      <w:r w:rsidR="00E22866">
        <w:rPr>
          <w:rFonts w:ascii="Times New Roman" w:hAnsi="Times New Roman" w:cs="Times New Roman"/>
          <w:color w:val="231F20"/>
          <w:szCs w:val="20"/>
        </w:rPr>
        <w:t xml:space="preserve"> per </w:t>
      </w:r>
      <w:r w:rsidR="00D5656B">
        <w:rPr>
          <w:rFonts w:ascii="Times New Roman" w:hAnsi="Times New Roman" w:cs="Times New Roman"/>
          <w:color w:val="231F20"/>
          <w:szCs w:val="20"/>
        </w:rPr>
        <w:t xml:space="preserve">mL </w:t>
      </w:r>
      <w:r w:rsidR="000E4C02">
        <w:rPr>
          <w:rFonts w:ascii="Times New Roman" w:hAnsi="Times New Roman" w:cs="Times New Roman"/>
          <w:color w:val="231F20"/>
          <w:szCs w:val="20"/>
        </w:rPr>
        <w:t xml:space="preserve">of </w:t>
      </w:r>
      <w:r w:rsidR="00D5656B">
        <w:rPr>
          <w:rFonts w:ascii="Times New Roman" w:hAnsi="Times New Roman" w:cs="Times New Roman"/>
          <w:color w:val="231F20"/>
          <w:szCs w:val="20"/>
        </w:rPr>
        <w:t xml:space="preserve">enzyme </w:t>
      </w:r>
      <w:r w:rsidR="00FA2641">
        <w:rPr>
          <w:rFonts w:ascii="Times New Roman" w:hAnsi="Times New Roman" w:cs="Times New Roman"/>
          <w:color w:val="231F20"/>
          <w:szCs w:val="20"/>
        </w:rPr>
        <w:t xml:space="preserve">stocking </w:t>
      </w:r>
      <w:r w:rsidR="00D5656B">
        <w:rPr>
          <w:rFonts w:ascii="Times New Roman" w:hAnsi="Times New Roman" w:cs="Times New Roman"/>
          <w:color w:val="231F20"/>
          <w:szCs w:val="20"/>
        </w:rPr>
        <w:t>solution)</w:t>
      </w:r>
      <w:r w:rsidR="00DF4363">
        <w:rPr>
          <w:rFonts w:ascii="Times New Roman" w:hAnsi="Times New Roman" w:cs="Times New Roman"/>
          <w:color w:val="231F20"/>
          <w:szCs w:val="20"/>
        </w:rPr>
        <w:t xml:space="preserve"> </w:t>
      </w:r>
      <w:r w:rsidR="00C96979">
        <w:rPr>
          <w:rFonts w:ascii="Times New Roman" w:hAnsi="Times New Roman" w:cs="Times New Roman"/>
          <w:color w:val="231F20"/>
          <w:szCs w:val="20"/>
        </w:rPr>
        <w:t xml:space="preserve">and </w:t>
      </w:r>
      <w:r w:rsidR="00522F58">
        <w:rPr>
          <w:rFonts w:ascii="Times New Roman" w:hAnsi="Times New Roman" w:cs="Times New Roman"/>
          <w:color w:val="231F20"/>
          <w:szCs w:val="20"/>
        </w:rPr>
        <w:t>d</w:t>
      </w:r>
      <w:r w:rsidR="00D71A9A">
        <w:rPr>
          <w:rFonts w:ascii="Times New Roman" w:hAnsi="Times New Roman" w:cs="Times New Roman"/>
          <w:color w:val="231F20"/>
          <w:szCs w:val="20"/>
        </w:rPr>
        <w:t>issolve</w:t>
      </w:r>
      <w:r w:rsidR="00522F58">
        <w:rPr>
          <w:rFonts w:ascii="Times New Roman" w:hAnsi="Times New Roman" w:cs="Times New Roman"/>
          <w:color w:val="231F20"/>
          <w:szCs w:val="20"/>
        </w:rPr>
        <w:t>d</w:t>
      </w:r>
      <w:r w:rsidR="009C7C71">
        <w:rPr>
          <w:rFonts w:ascii="Times New Roman" w:hAnsi="Times New Roman" w:cs="Times New Roman"/>
          <w:color w:val="231F20"/>
          <w:szCs w:val="20"/>
        </w:rPr>
        <w:t xml:space="preserve"> with </w:t>
      </w:r>
      <w:r w:rsidR="009C7C71" w:rsidRPr="005D5139">
        <w:rPr>
          <w:rFonts w:ascii="Times New Roman" w:hAnsi="Times New Roman" w:cs="Times New Roman"/>
          <w:color w:val="231F20"/>
          <w:szCs w:val="20"/>
        </w:rPr>
        <w:t>deionized H</w:t>
      </w:r>
      <w:r w:rsidR="009C7C71" w:rsidRPr="00941B45">
        <w:rPr>
          <w:rFonts w:ascii="Times New Roman" w:hAnsi="Times New Roman" w:cs="Times New Roman"/>
          <w:color w:val="231F20"/>
          <w:szCs w:val="20"/>
          <w:vertAlign w:val="subscript"/>
        </w:rPr>
        <w:t>2</w:t>
      </w:r>
      <w:r w:rsidR="009C7C71" w:rsidRPr="005D5139">
        <w:rPr>
          <w:rFonts w:ascii="Times New Roman" w:hAnsi="Times New Roman" w:cs="Times New Roman"/>
          <w:color w:val="231F20"/>
          <w:szCs w:val="20"/>
        </w:rPr>
        <w:t>O</w:t>
      </w:r>
      <w:r w:rsidR="00D71A9A">
        <w:rPr>
          <w:rFonts w:ascii="Times New Roman" w:hAnsi="Times New Roman" w:cs="Times New Roman"/>
          <w:color w:val="231F20"/>
          <w:szCs w:val="20"/>
        </w:rPr>
        <w:t xml:space="preserve"> </w:t>
      </w:r>
      <w:r w:rsidR="009843ED">
        <w:rPr>
          <w:rFonts w:ascii="Times New Roman" w:hAnsi="Times New Roman" w:cs="Times New Roman"/>
          <w:color w:val="231F20"/>
          <w:szCs w:val="20"/>
        </w:rPr>
        <w:t>before use.</w:t>
      </w:r>
    </w:p>
    <w:p w14:paraId="763AC781" w14:textId="67ECCFBE" w:rsidR="004318EA" w:rsidRDefault="002C1DA6" w:rsidP="004318EA">
      <w:pPr>
        <w:ind w:firstLineChars="200" w:firstLine="420"/>
        <w:rPr>
          <w:rFonts w:ascii="Times New Roman" w:hAnsi="Times New Roman" w:cs="Times New Roman"/>
          <w:color w:val="231F20"/>
          <w:szCs w:val="20"/>
        </w:rPr>
      </w:pPr>
      <w:r>
        <w:rPr>
          <w:rFonts w:ascii="Times New Roman" w:hAnsi="Times New Roman" w:cs="Times New Roman" w:hint="eastAsia"/>
          <w:color w:val="231F20"/>
          <w:szCs w:val="20"/>
        </w:rPr>
        <w:t>P</w:t>
      </w:r>
      <w:r>
        <w:rPr>
          <w:rFonts w:ascii="Times New Roman" w:hAnsi="Times New Roman" w:cs="Times New Roman"/>
          <w:color w:val="231F20"/>
          <w:szCs w:val="20"/>
        </w:rPr>
        <w:t>rotein sequence (</w:t>
      </w:r>
      <w:r w:rsidR="008E34D5">
        <w:rPr>
          <w:rFonts w:ascii="Times New Roman" w:hAnsi="Times New Roman" w:cs="Times New Roman"/>
          <w:color w:val="231F20"/>
          <w:szCs w:val="20"/>
        </w:rPr>
        <w:t>containing</w:t>
      </w:r>
      <w:r>
        <w:rPr>
          <w:rFonts w:ascii="Times New Roman" w:hAnsi="Times New Roman" w:cs="Times New Roman"/>
          <w:color w:val="231F20"/>
          <w:szCs w:val="20"/>
        </w:rPr>
        <w:t xml:space="preserve"> His-tag and linker):</w:t>
      </w:r>
    </w:p>
    <w:p w14:paraId="4804876A" w14:textId="297D82FF" w:rsidR="004318EA" w:rsidRPr="008F516F" w:rsidRDefault="00675A8D" w:rsidP="009F5C9C">
      <w:pPr>
        <w:ind w:firstLineChars="200" w:firstLine="420"/>
        <w:rPr>
          <w:rFonts w:ascii="Times New Roman" w:hAnsi="Times New Roman" w:cs="Times New Roman"/>
          <w:color w:val="231F20"/>
          <w:szCs w:val="20"/>
        </w:rPr>
      </w:pPr>
      <w:r w:rsidRPr="00675A8D">
        <w:rPr>
          <w:rFonts w:ascii="Times New Roman" w:hAnsi="Times New Roman" w:cs="Times New Roman"/>
          <w:color w:val="231F20"/>
          <w:szCs w:val="20"/>
        </w:rPr>
        <w:t>MAEPASRNVPFPYAETDVADLQARMTAGELDSTTLTQAYLQRIAA</w:t>
      </w:r>
      <w:r>
        <w:rPr>
          <w:rFonts w:ascii="Times New Roman" w:hAnsi="Times New Roman" w:cs="Times New Roman"/>
          <w:color w:val="231F20"/>
          <w:szCs w:val="20"/>
        </w:rPr>
        <w:t>LDRTGPRLHAVIELN</w:t>
      </w:r>
      <w:r w:rsidRPr="00675A8D">
        <w:rPr>
          <w:rFonts w:ascii="Times New Roman" w:hAnsi="Times New Roman" w:cs="Times New Roman"/>
          <w:color w:val="231F20"/>
          <w:szCs w:val="20"/>
        </w:rPr>
        <w:t>PDALKEAAERDRERRDGRLRGPLHGIPLLLKDNINAAPMATSAGSLALQDFRPDDAYLVRRLRDAGAVVLGKTNLSEWGNFRSNNSISGWSARGGQTRNPYRPSHSPCGSSSGSAVAVAANLASVAIGTETDGSIVCPAAINGVVGLKPTVGLVSRDGIIPISFSQDTPGPMARSVADAAAVLTAIAGRDPADPATATMPGRAVYDYTARLDPQGLRGKRIGLLQVPLLKYRGMPPLIEQAATELRRAGAVVVPVELPNYGAWAEAERTLLLYEFKAGLERYFNTHRAPLRSLADLIAFNQAHSKQELALFGQELLVEADATAGLADPAYIRARSDARRLAGPEGIDAALAAHQLDALVAPTTGVAWPIRPEGDDFPGESYSAAAVAGYPSLTVPMGQIDGLPVGLLFMGTAWSEPKLIEMAYAYEQRTRARRPPHFDTDALIDAGEPIEGRLEHHHHHH</w:t>
      </w:r>
    </w:p>
    <w:p w14:paraId="3E99F350" w14:textId="28D7AB64" w:rsidR="00AA79F1" w:rsidRPr="007C2D7D" w:rsidRDefault="00AA79F1" w:rsidP="006110D5">
      <w:pPr>
        <w:pStyle w:val="ListParagraph"/>
        <w:numPr>
          <w:ilvl w:val="0"/>
          <w:numId w:val="3"/>
        </w:numPr>
        <w:spacing w:beforeLines="50" w:before="156"/>
        <w:ind w:firstLineChars="0"/>
        <w:jc w:val="left"/>
        <w:rPr>
          <w:rFonts w:ascii="Times New Roman" w:hAnsi="Times New Roman" w:cs="Times New Roman"/>
          <w:b/>
          <w:bCs/>
          <w:color w:val="000000"/>
        </w:rPr>
      </w:pPr>
      <w:r>
        <w:rPr>
          <w:rFonts w:ascii="Times New Roman" w:hAnsi="Times New Roman" w:cs="Times New Roman"/>
          <w:b/>
          <w:bCs/>
          <w:color w:val="000000"/>
        </w:rPr>
        <w:t>PAL</w:t>
      </w:r>
    </w:p>
    <w:p w14:paraId="5021B09F" w14:textId="483F2F9A" w:rsidR="005E396D" w:rsidRPr="006A6936" w:rsidRDefault="00D5239F" w:rsidP="006A6936">
      <w:pPr>
        <w:ind w:firstLineChars="200" w:firstLine="420"/>
        <w:rPr>
          <w:rFonts w:ascii="Times New Roman" w:hAnsi="Times New Roman" w:cs="Times New Roman"/>
          <w:color w:val="231F20"/>
          <w:szCs w:val="20"/>
        </w:rPr>
      </w:pPr>
      <w:r>
        <w:rPr>
          <w:rFonts w:ascii="Times New Roman" w:hAnsi="Times New Roman" w:cs="Times New Roman" w:hint="eastAsia"/>
          <w:color w:val="231F20"/>
          <w:szCs w:val="20"/>
        </w:rPr>
        <w:t>T</w:t>
      </w:r>
      <w:r>
        <w:rPr>
          <w:rFonts w:ascii="Times New Roman" w:hAnsi="Times New Roman" w:cs="Times New Roman"/>
          <w:color w:val="231F20"/>
          <w:szCs w:val="20"/>
        </w:rPr>
        <w:t xml:space="preserve">he protein sequence of PAL </w:t>
      </w:r>
      <w:r w:rsidR="0097586F">
        <w:rPr>
          <w:rFonts w:ascii="Times New Roman" w:hAnsi="Times New Roman" w:cs="Times New Roman"/>
          <w:color w:val="231F20"/>
          <w:szCs w:val="20"/>
        </w:rPr>
        <w:t xml:space="preserve">(from </w:t>
      </w:r>
      <w:r w:rsidR="0097586F" w:rsidRPr="0002437B">
        <w:rPr>
          <w:rFonts w:ascii="Times New Roman" w:hAnsi="Times New Roman" w:cs="Times New Roman"/>
          <w:i/>
          <w:color w:val="231F20"/>
          <w:szCs w:val="20"/>
        </w:rPr>
        <w:t>Exiguobacterium</w:t>
      </w:r>
      <w:r w:rsidR="0097586F">
        <w:rPr>
          <w:rFonts w:ascii="Times New Roman" w:hAnsi="Times New Roman" w:cs="Times New Roman"/>
          <w:color w:val="231F20"/>
          <w:szCs w:val="20"/>
        </w:rPr>
        <w:t xml:space="preserve">) </w:t>
      </w:r>
      <w:r w:rsidR="00E56D20">
        <w:rPr>
          <w:rFonts w:ascii="Times New Roman" w:hAnsi="Times New Roman" w:cs="Times New Roman"/>
          <w:color w:val="231F20"/>
          <w:szCs w:val="20"/>
        </w:rPr>
        <w:t xml:space="preserve">was </w:t>
      </w:r>
      <w:r w:rsidR="00E56D20" w:rsidRPr="00E56D20">
        <w:rPr>
          <w:rFonts w:ascii="Times New Roman" w:hAnsi="Times New Roman" w:cs="Times New Roman"/>
          <w:color w:val="231F20"/>
          <w:szCs w:val="20"/>
        </w:rPr>
        <w:t xml:space="preserve">derived </w:t>
      </w:r>
      <w:r w:rsidR="00E56D20">
        <w:rPr>
          <w:rFonts w:ascii="Times New Roman" w:hAnsi="Times New Roman" w:cs="Times New Roman"/>
          <w:color w:val="231F20"/>
          <w:szCs w:val="20"/>
        </w:rPr>
        <w:t>from</w:t>
      </w:r>
      <w:r>
        <w:rPr>
          <w:rFonts w:ascii="Times New Roman" w:hAnsi="Times New Roman" w:cs="Times New Roman"/>
          <w:color w:val="231F20"/>
          <w:szCs w:val="20"/>
        </w:rPr>
        <w:t xml:space="preserve"> a US patent (</w:t>
      </w:r>
      <w:r w:rsidRPr="00D5239F">
        <w:rPr>
          <w:rFonts w:ascii="Times New Roman" w:hAnsi="Times New Roman" w:cs="Times New Roman"/>
          <w:color w:val="231F20"/>
          <w:szCs w:val="20"/>
        </w:rPr>
        <w:t>US 9,096,843 B2</w:t>
      </w:r>
      <w:r>
        <w:rPr>
          <w:rFonts w:ascii="Times New Roman" w:hAnsi="Times New Roman" w:cs="Times New Roman"/>
          <w:color w:val="231F20"/>
          <w:szCs w:val="20"/>
        </w:rPr>
        <w:t>)</w:t>
      </w:r>
      <w:r w:rsidR="000F609A">
        <w:rPr>
          <w:rFonts w:ascii="Times New Roman" w:hAnsi="Times New Roman" w:cs="Times New Roman"/>
          <w:color w:val="231F20"/>
          <w:szCs w:val="20"/>
        </w:rPr>
        <w:t xml:space="preserve">. </w:t>
      </w:r>
      <w:r w:rsidR="00086AF9" w:rsidRPr="009E560F">
        <w:rPr>
          <w:rFonts w:ascii="Times New Roman" w:hAnsi="Times New Roman" w:cs="Times New Roman"/>
          <w:i/>
          <w:color w:val="231F20"/>
          <w:szCs w:val="20"/>
        </w:rPr>
        <w:t>E. coli</w:t>
      </w:r>
      <w:r w:rsidR="00086AF9" w:rsidRPr="009E560F">
        <w:rPr>
          <w:rFonts w:ascii="Times New Roman" w:hAnsi="Times New Roman" w:cs="Times New Roman"/>
          <w:color w:val="231F20"/>
          <w:szCs w:val="20"/>
        </w:rPr>
        <w:t xml:space="preserve"> BL21(DE3) cells carrying the expression vector pET2</w:t>
      </w:r>
      <w:r w:rsidR="008979A2">
        <w:rPr>
          <w:rFonts w:ascii="Times New Roman" w:hAnsi="Times New Roman" w:cs="Times New Roman"/>
          <w:color w:val="231F20"/>
          <w:szCs w:val="20"/>
        </w:rPr>
        <w:t>8</w:t>
      </w:r>
      <w:r w:rsidR="008C01E8">
        <w:rPr>
          <w:rFonts w:ascii="Times New Roman" w:hAnsi="Times New Roman" w:cs="Times New Roman"/>
          <w:color w:val="231F20"/>
          <w:szCs w:val="20"/>
        </w:rPr>
        <w:t>a</w:t>
      </w:r>
      <w:r w:rsidR="00086AF9" w:rsidRPr="009E560F">
        <w:rPr>
          <w:rFonts w:ascii="Times New Roman" w:hAnsi="Times New Roman" w:cs="Times New Roman"/>
          <w:color w:val="231F20"/>
          <w:szCs w:val="20"/>
        </w:rPr>
        <w:t>-</w:t>
      </w:r>
      <w:r w:rsidR="008979A2">
        <w:rPr>
          <w:rFonts w:ascii="Times New Roman" w:hAnsi="Times New Roman" w:cs="Times New Roman"/>
          <w:color w:val="231F20"/>
          <w:szCs w:val="20"/>
        </w:rPr>
        <w:t>PAL</w:t>
      </w:r>
      <w:r w:rsidR="00086AF9" w:rsidRPr="009E560F">
        <w:rPr>
          <w:rFonts w:ascii="Times New Roman" w:hAnsi="Times New Roman" w:cs="Times New Roman"/>
          <w:color w:val="231F20"/>
          <w:szCs w:val="20"/>
        </w:rPr>
        <w:t xml:space="preserve"> were cultured in 200 mL </w:t>
      </w:r>
      <w:r w:rsidR="00700372">
        <w:rPr>
          <w:rFonts w:ascii="Times New Roman" w:hAnsi="Times New Roman" w:cs="Times New Roman"/>
          <w:color w:val="231F20"/>
          <w:szCs w:val="20"/>
        </w:rPr>
        <w:t xml:space="preserve">LB broth </w:t>
      </w:r>
      <w:r w:rsidR="00086AF9" w:rsidRPr="009E560F">
        <w:rPr>
          <w:rFonts w:ascii="Times New Roman" w:hAnsi="Times New Roman" w:cs="Times New Roman"/>
          <w:color w:val="231F20"/>
          <w:szCs w:val="20"/>
        </w:rPr>
        <w:t>containing 50 μg/m</w:t>
      </w:r>
      <w:r w:rsidR="00086AF9">
        <w:rPr>
          <w:rFonts w:ascii="Times New Roman" w:hAnsi="Times New Roman" w:cs="Times New Roman"/>
          <w:color w:val="231F20"/>
          <w:szCs w:val="20"/>
        </w:rPr>
        <w:t>L</w:t>
      </w:r>
      <w:r w:rsidR="00086AF9" w:rsidRPr="009E560F">
        <w:rPr>
          <w:rFonts w:ascii="Times New Roman" w:hAnsi="Times New Roman" w:cs="Times New Roman"/>
          <w:color w:val="231F20"/>
          <w:szCs w:val="20"/>
        </w:rPr>
        <w:t xml:space="preserve"> </w:t>
      </w:r>
      <w:r w:rsidR="00700372">
        <w:rPr>
          <w:rFonts w:ascii="Times New Roman" w:hAnsi="Times New Roman" w:cs="Times New Roman"/>
          <w:color w:val="231F20"/>
          <w:szCs w:val="20"/>
        </w:rPr>
        <w:t>k</w:t>
      </w:r>
      <w:r w:rsidR="00700372" w:rsidRPr="00700372">
        <w:rPr>
          <w:rFonts w:ascii="Times New Roman" w:hAnsi="Times New Roman" w:cs="Times New Roman"/>
          <w:color w:val="231F20"/>
          <w:szCs w:val="20"/>
        </w:rPr>
        <w:t>anamycin</w:t>
      </w:r>
      <w:r w:rsidR="00086AF9" w:rsidRPr="009E560F">
        <w:rPr>
          <w:rFonts w:ascii="Times New Roman" w:hAnsi="Times New Roman" w:cs="Times New Roman"/>
          <w:color w:val="231F20"/>
          <w:szCs w:val="20"/>
        </w:rPr>
        <w:t xml:space="preserve"> at 3</w:t>
      </w:r>
      <w:r w:rsidR="00792A0F">
        <w:rPr>
          <w:rFonts w:ascii="Times New Roman" w:hAnsi="Times New Roman" w:cs="Times New Roman"/>
          <w:color w:val="231F20"/>
          <w:szCs w:val="20"/>
        </w:rPr>
        <w:t>7</w:t>
      </w:r>
      <w:r w:rsidR="00086AF9" w:rsidRPr="009E560F">
        <w:rPr>
          <w:rFonts w:ascii="Times New Roman" w:hAnsi="Times New Roman" w:cs="Times New Roman"/>
          <w:color w:val="231F20"/>
          <w:szCs w:val="20"/>
        </w:rPr>
        <w:t>°C</w:t>
      </w:r>
      <w:r w:rsidR="00086AF9">
        <w:rPr>
          <w:rFonts w:ascii="Times New Roman" w:hAnsi="Times New Roman" w:cs="Times New Roman"/>
          <w:color w:val="231F20"/>
          <w:szCs w:val="20"/>
        </w:rPr>
        <w:t>, 180 rpm</w:t>
      </w:r>
      <w:r w:rsidR="00086AF9" w:rsidRPr="009E560F">
        <w:rPr>
          <w:rFonts w:ascii="Times New Roman" w:hAnsi="Times New Roman" w:cs="Times New Roman"/>
          <w:color w:val="231F20"/>
          <w:szCs w:val="20"/>
        </w:rPr>
        <w:t xml:space="preserve"> </w:t>
      </w:r>
      <w:r w:rsidR="00792A0F" w:rsidRPr="00792A0F">
        <w:rPr>
          <w:rFonts w:ascii="Times New Roman" w:hAnsi="Times New Roman" w:cs="Times New Roman"/>
          <w:color w:val="231F20"/>
          <w:szCs w:val="20"/>
        </w:rPr>
        <w:t xml:space="preserve">until optical density at 600 </w:t>
      </w:r>
      <w:r w:rsidR="00792A0F" w:rsidRPr="00792A0F">
        <w:rPr>
          <w:rFonts w:ascii="Times New Roman" w:hAnsi="Times New Roman" w:cs="Times New Roman"/>
          <w:color w:val="231F20"/>
          <w:szCs w:val="20"/>
        </w:rPr>
        <w:lastRenderedPageBreak/>
        <w:t>nm (OD</w:t>
      </w:r>
      <w:r w:rsidR="00792A0F" w:rsidRPr="00792A0F">
        <w:rPr>
          <w:rFonts w:ascii="Times New Roman" w:hAnsi="Times New Roman" w:cs="Times New Roman"/>
          <w:color w:val="231F20"/>
          <w:szCs w:val="20"/>
          <w:vertAlign w:val="subscript"/>
        </w:rPr>
        <w:t>600</w:t>
      </w:r>
      <w:r w:rsidR="00792A0F" w:rsidRPr="00792A0F">
        <w:rPr>
          <w:rFonts w:ascii="Times New Roman" w:hAnsi="Times New Roman" w:cs="Times New Roman"/>
          <w:color w:val="231F20"/>
          <w:szCs w:val="20"/>
        </w:rPr>
        <w:t xml:space="preserve">) reached approximately 0.8. At that point, </w:t>
      </w:r>
      <w:r w:rsidR="00792A0F">
        <w:rPr>
          <w:rFonts w:ascii="Times New Roman" w:hAnsi="Times New Roman" w:cs="Times New Roman"/>
          <w:color w:val="231F20"/>
          <w:szCs w:val="20"/>
        </w:rPr>
        <w:t>PAL</w:t>
      </w:r>
      <w:r w:rsidR="00792A0F" w:rsidRPr="00792A0F">
        <w:rPr>
          <w:rFonts w:ascii="Times New Roman" w:hAnsi="Times New Roman" w:cs="Times New Roman"/>
          <w:color w:val="231F20"/>
          <w:szCs w:val="20"/>
        </w:rPr>
        <w:t xml:space="preserve"> expression was induced by the addition of </w:t>
      </w:r>
      <w:r w:rsidR="00792A0F">
        <w:rPr>
          <w:rFonts w:ascii="Times New Roman" w:hAnsi="Times New Roman" w:cs="Times New Roman"/>
          <w:color w:val="231F20"/>
          <w:szCs w:val="20"/>
        </w:rPr>
        <w:t>1</w:t>
      </w:r>
      <w:r w:rsidR="00792A0F" w:rsidRPr="00792A0F">
        <w:rPr>
          <w:rFonts w:ascii="Times New Roman" w:hAnsi="Times New Roman" w:cs="Times New Roman"/>
          <w:color w:val="231F20"/>
          <w:szCs w:val="20"/>
        </w:rPr>
        <w:t xml:space="preserve"> mM isopropyl thio-β-D-galactoside (IPTG) followed by incubation at 30°C</w:t>
      </w:r>
      <w:r w:rsidR="00792A0F">
        <w:rPr>
          <w:rFonts w:ascii="Times New Roman" w:hAnsi="Times New Roman" w:cs="Times New Roman"/>
          <w:color w:val="231F20"/>
          <w:szCs w:val="20"/>
        </w:rPr>
        <w:t>, 180 rpm</w:t>
      </w:r>
      <w:r w:rsidR="00792A0F" w:rsidRPr="00792A0F">
        <w:rPr>
          <w:rFonts w:ascii="Times New Roman" w:hAnsi="Times New Roman" w:cs="Times New Roman"/>
          <w:color w:val="231F20"/>
          <w:szCs w:val="20"/>
        </w:rPr>
        <w:t xml:space="preserve"> overnight.</w:t>
      </w:r>
      <w:r w:rsidR="002E088B">
        <w:rPr>
          <w:rFonts w:ascii="Times New Roman" w:hAnsi="Times New Roman" w:cs="Times New Roman"/>
          <w:color w:val="231F20"/>
          <w:szCs w:val="20"/>
        </w:rPr>
        <w:t xml:space="preserve"> Protein purification process </w:t>
      </w:r>
      <w:r w:rsidR="006347F2">
        <w:rPr>
          <w:rFonts w:ascii="Times New Roman" w:hAnsi="Times New Roman" w:cs="Times New Roman"/>
          <w:color w:val="231F20"/>
          <w:szCs w:val="20"/>
        </w:rPr>
        <w:t xml:space="preserve">of PAL </w:t>
      </w:r>
      <w:r w:rsidR="002E088B">
        <w:rPr>
          <w:rFonts w:ascii="Times New Roman" w:hAnsi="Times New Roman" w:cs="Times New Roman"/>
          <w:color w:val="231F20"/>
          <w:szCs w:val="20"/>
        </w:rPr>
        <w:t>was identical to that of PAM12B</w:t>
      </w:r>
      <w:r w:rsidR="00210311">
        <w:rPr>
          <w:rFonts w:ascii="Times New Roman" w:hAnsi="Times New Roman" w:cs="Times New Roman"/>
          <w:color w:val="231F20"/>
          <w:szCs w:val="20"/>
        </w:rPr>
        <w:t xml:space="preserve">. </w:t>
      </w:r>
      <w:r w:rsidR="00AC2FB2">
        <w:rPr>
          <w:rFonts w:ascii="Times New Roman" w:hAnsi="Times New Roman" w:cs="Times New Roman"/>
          <w:color w:val="231F20"/>
          <w:szCs w:val="20"/>
        </w:rPr>
        <w:t xml:space="preserve">The purified enzyme (in a buffer comprising </w:t>
      </w:r>
      <w:r w:rsidR="00AC2FB2" w:rsidRPr="009E560F">
        <w:rPr>
          <w:rFonts w:ascii="Times New Roman" w:hAnsi="Times New Roman" w:cs="Times New Roman"/>
          <w:color w:val="231F20"/>
          <w:szCs w:val="20"/>
        </w:rPr>
        <w:t>50 mM KH</w:t>
      </w:r>
      <w:r w:rsidR="00AC2FB2" w:rsidRPr="004318EA">
        <w:rPr>
          <w:rFonts w:ascii="Times New Roman" w:hAnsi="Times New Roman" w:cs="Times New Roman"/>
          <w:color w:val="231F20"/>
          <w:szCs w:val="20"/>
          <w:vertAlign w:val="subscript"/>
        </w:rPr>
        <w:t>2</w:t>
      </w:r>
      <w:r w:rsidR="00AC2FB2" w:rsidRPr="009E560F">
        <w:rPr>
          <w:rFonts w:ascii="Times New Roman" w:hAnsi="Times New Roman" w:cs="Times New Roman"/>
          <w:color w:val="231F20"/>
          <w:szCs w:val="20"/>
        </w:rPr>
        <w:t>PO</w:t>
      </w:r>
      <w:r w:rsidR="00AC2FB2" w:rsidRPr="004318EA">
        <w:rPr>
          <w:rFonts w:ascii="Times New Roman" w:hAnsi="Times New Roman" w:cs="Times New Roman"/>
          <w:color w:val="231F20"/>
          <w:szCs w:val="20"/>
          <w:vertAlign w:val="subscript"/>
        </w:rPr>
        <w:t>4</w:t>
      </w:r>
      <w:r w:rsidR="00AC2FB2">
        <w:rPr>
          <w:rFonts w:ascii="Times New Roman" w:hAnsi="Times New Roman" w:cs="Times New Roman"/>
          <w:color w:val="231F20"/>
          <w:szCs w:val="20"/>
        </w:rPr>
        <w:t xml:space="preserve"> and 50 μM ZnCl</w:t>
      </w:r>
      <w:r w:rsidR="00AC2FB2" w:rsidRPr="00AC2FB2">
        <w:rPr>
          <w:rFonts w:ascii="Times New Roman" w:hAnsi="Times New Roman" w:cs="Times New Roman"/>
          <w:color w:val="231F20"/>
          <w:szCs w:val="20"/>
          <w:vertAlign w:val="subscript"/>
        </w:rPr>
        <w:t>2</w:t>
      </w:r>
      <w:r w:rsidR="00AC2FB2">
        <w:rPr>
          <w:rFonts w:ascii="Times New Roman" w:hAnsi="Times New Roman" w:cs="Times New Roman"/>
          <w:color w:val="231F20"/>
          <w:szCs w:val="20"/>
        </w:rPr>
        <w:t>, pH 7.5)</w:t>
      </w:r>
      <w:r w:rsidR="00BF045B">
        <w:rPr>
          <w:rFonts w:ascii="Times New Roman" w:hAnsi="Times New Roman" w:cs="Times New Roman"/>
          <w:color w:val="231F20"/>
          <w:szCs w:val="20"/>
        </w:rPr>
        <w:t xml:space="preserve"> was concentrated to </w:t>
      </w:r>
      <w:r w:rsidR="007A322E">
        <w:rPr>
          <w:rFonts w:ascii="Times New Roman" w:hAnsi="Times New Roman" w:cs="Times New Roman"/>
          <w:color w:val="231F20"/>
          <w:szCs w:val="20"/>
        </w:rPr>
        <w:t>12</w:t>
      </w:r>
      <w:r w:rsidR="00BF045B">
        <w:rPr>
          <w:rFonts w:ascii="Times New Roman" w:hAnsi="Times New Roman" w:cs="Times New Roman"/>
          <w:color w:val="231F20"/>
          <w:szCs w:val="20"/>
        </w:rPr>
        <w:t xml:space="preserve"> mg/mL</w:t>
      </w:r>
      <w:r w:rsidR="00BF045B" w:rsidRPr="00B41EAC">
        <w:rPr>
          <w:rFonts w:ascii="Times New Roman" w:hAnsi="Times New Roman" w:cs="Times New Roman"/>
          <w:color w:val="231F20"/>
          <w:szCs w:val="20"/>
        </w:rPr>
        <w:t xml:space="preserve"> </w:t>
      </w:r>
      <w:r w:rsidR="00BF045B" w:rsidRPr="009E560F">
        <w:rPr>
          <w:rFonts w:ascii="Times New Roman" w:hAnsi="Times New Roman" w:cs="Times New Roman"/>
          <w:color w:val="231F20"/>
          <w:szCs w:val="20"/>
        </w:rPr>
        <w:t>via Amicon filtration (30 kDa</w:t>
      </w:r>
      <w:r w:rsidR="000A3E04">
        <w:rPr>
          <w:rFonts w:ascii="Times New Roman" w:hAnsi="Times New Roman" w:cs="Times New Roman"/>
          <w:color w:val="231F20"/>
          <w:szCs w:val="20"/>
        </w:rPr>
        <w:t xml:space="preserve">, </w:t>
      </w:r>
      <w:r w:rsidR="000A3E04" w:rsidRPr="00F40D8E">
        <w:rPr>
          <w:rFonts w:ascii="Times New Roman" w:hAnsi="Times New Roman" w:cs="Times New Roman"/>
          <w:color w:val="231F20"/>
          <w:szCs w:val="20"/>
        </w:rPr>
        <w:t>Millipore</w:t>
      </w:r>
      <w:r w:rsidR="00BF045B" w:rsidRPr="009E560F">
        <w:rPr>
          <w:rFonts w:ascii="Times New Roman" w:hAnsi="Times New Roman" w:cs="Times New Roman"/>
          <w:color w:val="231F20"/>
          <w:szCs w:val="20"/>
        </w:rPr>
        <w:t>)</w:t>
      </w:r>
      <w:r w:rsidR="00BF045B">
        <w:rPr>
          <w:rFonts w:ascii="Times New Roman" w:hAnsi="Times New Roman" w:cs="Times New Roman"/>
          <w:color w:val="231F20"/>
          <w:szCs w:val="20"/>
        </w:rPr>
        <w:t>.</w:t>
      </w:r>
      <w:r w:rsidR="007A322E" w:rsidRPr="007A322E">
        <w:rPr>
          <w:rFonts w:ascii="Times New Roman" w:hAnsi="Times New Roman" w:cs="Times New Roman"/>
          <w:color w:val="231F20"/>
          <w:szCs w:val="20"/>
        </w:rPr>
        <w:t xml:space="preserve"> </w:t>
      </w:r>
      <w:r w:rsidR="007A322E">
        <w:rPr>
          <w:rFonts w:ascii="Times New Roman" w:hAnsi="Times New Roman" w:cs="Times New Roman"/>
          <w:color w:val="231F20"/>
          <w:szCs w:val="20"/>
        </w:rPr>
        <w:t>T</w:t>
      </w:r>
      <w:r w:rsidR="007A322E" w:rsidRPr="009E560F">
        <w:rPr>
          <w:rFonts w:ascii="Times New Roman" w:hAnsi="Times New Roman" w:cs="Times New Roman"/>
          <w:color w:val="231F20"/>
          <w:szCs w:val="20"/>
        </w:rPr>
        <w:t xml:space="preserve">he yield of purified </w:t>
      </w:r>
      <w:r w:rsidR="007A322E">
        <w:rPr>
          <w:rFonts w:ascii="Times New Roman" w:hAnsi="Times New Roman" w:cs="Times New Roman"/>
          <w:color w:val="231F20"/>
          <w:szCs w:val="20"/>
        </w:rPr>
        <w:t>protein</w:t>
      </w:r>
      <w:r w:rsidR="007A322E" w:rsidRPr="009E560F">
        <w:rPr>
          <w:rFonts w:ascii="Times New Roman" w:hAnsi="Times New Roman" w:cs="Times New Roman"/>
          <w:color w:val="231F20"/>
          <w:szCs w:val="20"/>
        </w:rPr>
        <w:t xml:space="preserve"> was ~</w:t>
      </w:r>
      <w:r w:rsidR="007A322E">
        <w:rPr>
          <w:rFonts w:ascii="Times New Roman" w:hAnsi="Times New Roman" w:cs="Times New Roman"/>
          <w:color w:val="231F20"/>
          <w:szCs w:val="20"/>
        </w:rPr>
        <w:t>3</w:t>
      </w:r>
      <w:r w:rsidR="007A322E" w:rsidRPr="009E560F">
        <w:rPr>
          <w:rFonts w:ascii="Times New Roman" w:hAnsi="Times New Roman" w:cs="Times New Roman"/>
          <w:color w:val="231F20"/>
          <w:szCs w:val="20"/>
        </w:rPr>
        <w:t>0 mg/L culture.</w:t>
      </w:r>
      <w:r w:rsidR="00BF7CCF" w:rsidRPr="00BF7CCF">
        <w:rPr>
          <w:rFonts w:ascii="Times New Roman" w:hAnsi="Times New Roman" w:cs="Times New Roman"/>
          <w:color w:val="231F20"/>
          <w:szCs w:val="20"/>
        </w:rPr>
        <w:t xml:space="preserve"> </w:t>
      </w:r>
      <w:r w:rsidR="00BF7CCF">
        <w:rPr>
          <w:rFonts w:ascii="Times New Roman" w:hAnsi="Times New Roman" w:cs="Times New Roman"/>
          <w:color w:val="231F20"/>
          <w:szCs w:val="20"/>
        </w:rPr>
        <w:t>The enzyme was stored at -20</w:t>
      </w:r>
      <w:r w:rsidR="00BF7CCF" w:rsidRPr="00B60A50">
        <w:rPr>
          <w:rFonts w:ascii="Times New Roman" w:hAnsi="Times New Roman" w:cs="Times New Roman"/>
          <w:color w:val="231F20"/>
          <w:szCs w:val="20"/>
        </w:rPr>
        <w:t>°C (short-term) or -80°C (</w:t>
      </w:r>
      <w:r w:rsidR="00DB0862" w:rsidRPr="00B60A50">
        <w:rPr>
          <w:rFonts w:ascii="Times New Roman" w:hAnsi="Times New Roman" w:cs="Times New Roman"/>
          <w:color w:val="231F20"/>
          <w:szCs w:val="20"/>
        </w:rPr>
        <w:t xml:space="preserve">for </w:t>
      </w:r>
      <w:r w:rsidR="00DB0862">
        <w:rPr>
          <w:rFonts w:ascii="Times New Roman" w:hAnsi="Times New Roman" w:cs="Times New Roman"/>
          <w:color w:val="231F20"/>
          <w:szCs w:val="20"/>
        </w:rPr>
        <w:t>over a year</w:t>
      </w:r>
      <w:r w:rsidR="00BF7CCF" w:rsidRPr="00B60A50">
        <w:rPr>
          <w:rFonts w:ascii="Times New Roman" w:hAnsi="Times New Roman" w:cs="Times New Roman"/>
          <w:color w:val="231F20"/>
          <w:szCs w:val="20"/>
        </w:rPr>
        <w:t>).</w:t>
      </w:r>
    </w:p>
    <w:p w14:paraId="684B6FE9" w14:textId="77777777" w:rsidR="002A5288" w:rsidRDefault="002A5288" w:rsidP="002A5288">
      <w:pPr>
        <w:ind w:firstLineChars="200" w:firstLine="420"/>
        <w:rPr>
          <w:rFonts w:ascii="Times New Roman" w:hAnsi="Times New Roman" w:cs="Times New Roman"/>
          <w:color w:val="231F20"/>
          <w:szCs w:val="20"/>
        </w:rPr>
      </w:pPr>
      <w:r>
        <w:rPr>
          <w:rFonts w:ascii="Times New Roman" w:hAnsi="Times New Roman" w:cs="Times New Roman" w:hint="eastAsia"/>
          <w:color w:val="231F20"/>
          <w:szCs w:val="20"/>
        </w:rPr>
        <w:t>P</w:t>
      </w:r>
      <w:r>
        <w:rPr>
          <w:rFonts w:ascii="Times New Roman" w:hAnsi="Times New Roman" w:cs="Times New Roman"/>
          <w:color w:val="231F20"/>
          <w:szCs w:val="20"/>
        </w:rPr>
        <w:t>rotein sequence (containing His-tag and linker):</w:t>
      </w:r>
    </w:p>
    <w:p w14:paraId="47F09839" w14:textId="12E76573" w:rsidR="00CA4523" w:rsidRDefault="00737B70" w:rsidP="00CA4523">
      <w:pPr>
        <w:ind w:firstLineChars="200" w:firstLine="420"/>
        <w:rPr>
          <w:rFonts w:ascii="Times New Roman" w:hAnsi="Times New Roman" w:cs="Times New Roman"/>
          <w:color w:val="231F20"/>
          <w:szCs w:val="20"/>
        </w:rPr>
      </w:pPr>
      <w:r>
        <w:rPr>
          <w:rFonts w:ascii="Times New Roman" w:hAnsi="Times New Roman" w:cs="Times New Roman"/>
          <w:color w:val="231F20"/>
          <w:szCs w:val="20"/>
        </w:rPr>
        <w:t>MGSSHHHHHHSSGLVPRGSHMASMTGGQQMGR</w:t>
      </w:r>
      <w:r w:rsidR="00543524" w:rsidRPr="00543524">
        <w:rPr>
          <w:rFonts w:ascii="Times New Roman" w:hAnsi="Times New Roman" w:cs="Times New Roman"/>
          <w:color w:val="231F20"/>
          <w:szCs w:val="20"/>
        </w:rPr>
        <w:t>GSGPRTDPIFKDEYDEKAKSSRYTSSWVW</w:t>
      </w:r>
      <w:r w:rsidR="00543524">
        <w:rPr>
          <w:rFonts w:ascii="Times New Roman" w:hAnsi="Times New Roman" w:cs="Times New Roman"/>
          <w:color w:val="231F20"/>
          <w:szCs w:val="20"/>
        </w:rPr>
        <w:t>PEKDSVSHRGGEGSGVSTSPSGYVYYLHRGD</w:t>
      </w:r>
      <w:r w:rsidR="00543524" w:rsidRPr="00543524">
        <w:rPr>
          <w:rFonts w:ascii="Times New Roman" w:hAnsi="Times New Roman" w:cs="Times New Roman"/>
          <w:color w:val="231F20"/>
          <w:szCs w:val="20"/>
        </w:rPr>
        <w:t>GSYANEELITTPTITVFDPNTNEIVDEFGDNLFQSPHGIEVDSQNNIWVTDIMLNKVFKLDERGNVLATFGDDYRLGTETSLRIRNELPNFPVPMNEYTFARPTDVTVMEDGSFIVADGYRNHRIVKFNRDGNIQWEVDAYGSSDGEFNLPHGITHDQSGNIYVADRNNARIQVFDQDGQHLSTWDDTEIGRPYGIDAGNDGNIYLVDGGDYLNGERETPKSQIVVLSPKGEVIERFGSWGNKMGQLRIPHDLTVLEDGTIFVAELLNERLQKFTITE</w:t>
      </w:r>
    </w:p>
    <w:p w14:paraId="4294C84A" w14:textId="36EE4E2A" w:rsidR="00561ABC" w:rsidRPr="00561ABC" w:rsidRDefault="00561ABC" w:rsidP="006110D5">
      <w:pPr>
        <w:pStyle w:val="ListParagraph"/>
        <w:numPr>
          <w:ilvl w:val="0"/>
          <w:numId w:val="3"/>
        </w:numPr>
        <w:spacing w:beforeLines="50" w:before="156"/>
        <w:ind w:firstLineChars="0"/>
        <w:jc w:val="left"/>
        <w:rPr>
          <w:rFonts w:ascii="Times New Roman" w:hAnsi="Times New Roman" w:cs="Times New Roman"/>
          <w:b/>
          <w:bCs/>
          <w:color w:val="000000"/>
        </w:rPr>
      </w:pPr>
      <w:r>
        <w:rPr>
          <w:rFonts w:ascii="Times New Roman" w:hAnsi="Times New Roman" w:cs="Times New Roman"/>
          <w:b/>
          <w:bCs/>
          <w:color w:val="000000"/>
        </w:rPr>
        <w:t>PHM</w:t>
      </w:r>
    </w:p>
    <w:p w14:paraId="6666828B" w14:textId="4EE26F94" w:rsidR="00072996" w:rsidRDefault="00072996" w:rsidP="00F835E5">
      <w:pPr>
        <w:ind w:firstLineChars="200" w:firstLine="420"/>
        <w:rPr>
          <w:rFonts w:ascii="Times New Roman" w:hAnsi="Times New Roman" w:cs="Times New Roman"/>
          <w:color w:val="231F20"/>
          <w:szCs w:val="20"/>
        </w:rPr>
      </w:pPr>
      <w:r>
        <w:rPr>
          <w:rFonts w:ascii="Times New Roman" w:hAnsi="Times New Roman" w:cs="Times New Roman" w:hint="eastAsia"/>
          <w:color w:val="231F20"/>
          <w:szCs w:val="20"/>
        </w:rPr>
        <w:t>T</w:t>
      </w:r>
      <w:r>
        <w:rPr>
          <w:rFonts w:ascii="Times New Roman" w:hAnsi="Times New Roman" w:cs="Times New Roman"/>
          <w:color w:val="231F20"/>
          <w:szCs w:val="20"/>
        </w:rPr>
        <w:t xml:space="preserve">he protein sequence of PHM (from </w:t>
      </w:r>
      <w:r w:rsidR="00DB480B" w:rsidRPr="00DB480B">
        <w:rPr>
          <w:rFonts w:ascii="Times New Roman" w:hAnsi="Times New Roman" w:cs="Times New Roman"/>
          <w:i/>
          <w:color w:val="231F20"/>
          <w:szCs w:val="20"/>
        </w:rPr>
        <w:t>Rattus norvegicus</w:t>
      </w:r>
      <w:r w:rsidR="004D413F">
        <w:rPr>
          <w:rFonts w:ascii="Times New Roman" w:hAnsi="Times New Roman" w:cs="Times New Roman"/>
          <w:color w:val="231F20"/>
          <w:szCs w:val="20"/>
        </w:rPr>
        <w:t xml:space="preserve">, NCBI PIR: </w:t>
      </w:r>
      <w:r w:rsidR="004D413F" w:rsidRPr="004D413F">
        <w:rPr>
          <w:rFonts w:ascii="Times New Roman" w:hAnsi="Times New Roman" w:cs="Times New Roman"/>
          <w:color w:val="231F20"/>
          <w:szCs w:val="20"/>
        </w:rPr>
        <w:t>S09583</w:t>
      </w:r>
      <w:r>
        <w:rPr>
          <w:rFonts w:ascii="Times New Roman" w:hAnsi="Times New Roman" w:cs="Times New Roman"/>
          <w:color w:val="231F20"/>
          <w:szCs w:val="20"/>
        </w:rPr>
        <w:t xml:space="preserve">) was </w:t>
      </w:r>
      <w:r w:rsidRPr="00E56D20">
        <w:rPr>
          <w:rFonts w:ascii="Times New Roman" w:hAnsi="Times New Roman" w:cs="Times New Roman"/>
          <w:color w:val="231F20"/>
          <w:szCs w:val="20"/>
        </w:rPr>
        <w:t xml:space="preserve">derived </w:t>
      </w:r>
      <w:r>
        <w:rPr>
          <w:rFonts w:ascii="Times New Roman" w:hAnsi="Times New Roman" w:cs="Times New Roman"/>
          <w:color w:val="231F20"/>
          <w:szCs w:val="20"/>
        </w:rPr>
        <w:t>from NCBI (</w:t>
      </w:r>
      <w:r w:rsidR="00977455">
        <w:rPr>
          <w:rFonts w:ascii="Times New Roman" w:hAnsi="Times New Roman" w:cs="Times New Roman"/>
          <w:color w:val="231F20"/>
          <w:szCs w:val="20"/>
        </w:rPr>
        <w:t>www.ncbi.nlm.nih.gov</w:t>
      </w:r>
      <w:r>
        <w:rPr>
          <w:rFonts w:ascii="Times New Roman" w:hAnsi="Times New Roman" w:cs="Times New Roman"/>
          <w:color w:val="231F20"/>
          <w:szCs w:val="20"/>
        </w:rPr>
        <w:t>)</w:t>
      </w:r>
      <w:r w:rsidR="008F7EA7">
        <w:rPr>
          <w:rFonts w:ascii="Times New Roman" w:hAnsi="Times New Roman" w:cs="Times New Roman"/>
          <w:color w:val="231F20"/>
          <w:szCs w:val="20"/>
        </w:rPr>
        <w:t xml:space="preserve">. </w:t>
      </w:r>
      <w:r w:rsidR="00193F01">
        <w:rPr>
          <w:rFonts w:ascii="Times New Roman" w:hAnsi="Times New Roman" w:cs="Times New Roman"/>
          <w:color w:val="231F20"/>
          <w:szCs w:val="20"/>
        </w:rPr>
        <w:t>Based on</w:t>
      </w:r>
      <w:r w:rsidR="009F591C">
        <w:rPr>
          <w:rFonts w:ascii="Times New Roman" w:hAnsi="Times New Roman" w:cs="Times New Roman"/>
          <w:color w:val="231F20"/>
          <w:szCs w:val="20"/>
        </w:rPr>
        <w:t xml:space="preserve"> the </w:t>
      </w:r>
      <w:r w:rsidR="00614F58">
        <w:rPr>
          <w:rFonts w:ascii="Times New Roman" w:hAnsi="Times New Roman" w:cs="Times New Roman"/>
          <w:color w:val="231F20"/>
          <w:szCs w:val="20"/>
        </w:rPr>
        <w:t xml:space="preserve">previously </w:t>
      </w:r>
      <w:r w:rsidR="009F591C">
        <w:rPr>
          <w:rFonts w:ascii="Times New Roman" w:hAnsi="Times New Roman" w:cs="Times New Roman"/>
          <w:color w:val="231F20"/>
          <w:szCs w:val="20"/>
        </w:rPr>
        <w:t xml:space="preserve">reported work </w:t>
      </w:r>
      <w:r w:rsidR="00614F58">
        <w:rPr>
          <w:rFonts w:ascii="Times New Roman" w:hAnsi="Times New Roman" w:cs="Times New Roman"/>
          <w:color w:val="231F20"/>
          <w:szCs w:val="20"/>
        </w:rPr>
        <w:t xml:space="preserve">by </w:t>
      </w:r>
      <w:r w:rsidR="00614F58" w:rsidRPr="00614F58">
        <w:rPr>
          <w:rFonts w:ascii="Times New Roman" w:hAnsi="Times New Roman" w:cs="Times New Roman"/>
          <w:color w:val="231F20"/>
          <w:szCs w:val="20"/>
        </w:rPr>
        <w:t xml:space="preserve">Bauman </w:t>
      </w:r>
      <w:r w:rsidR="00614F58">
        <w:rPr>
          <w:rFonts w:ascii="Times New Roman" w:hAnsi="Times New Roman" w:cs="Times New Roman"/>
          <w:color w:val="231F20"/>
          <w:szCs w:val="20"/>
        </w:rPr>
        <w:t xml:space="preserve">et </w:t>
      </w:r>
      <w:r w:rsidR="00614F58" w:rsidRPr="00075DA1">
        <w:rPr>
          <w:rFonts w:ascii="Times New Roman" w:hAnsi="Times New Roman" w:cs="Times New Roman"/>
          <w:color w:val="231F20"/>
          <w:szCs w:val="20"/>
        </w:rPr>
        <w:t xml:space="preserve">al. </w:t>
      </w:r>
      <w:r w:rsidR="009F591C" w:rsidRPr="00075DA1">
        <w:rPr>
          <w:rFonts w:ascii="Times New Roman" w:hAnsi="Times New Roman" w:cs="Times New Roman"/>
          <w:color w:val="231F20"/>
          <w:szCs w:val="20"/>
        </w:rPr>
        <w:t>[</w:t>
      </w:r>
      <w:r w:rsidR="00A25A02">
        <w:rPr>
          <w:rFonts w:ascii="Times New Roman" w:hAnsi="Times New Roman" w:cs="Times New Roman"/>
          <w:color w:val="231F20"/>
          <w:szCs w:val="20"/>
        </w:rPr>
        <w:t>3</w:t>
      </w:r>
      <w:r w:rsidR="009F591C" w:rsidRPr="00075DA1">
        <w:rPr>
          <w:rFonts w:ascii="Times New Roman" w:hAnsi="Times New Roman" w:cs="Times New Roman"/>
          <w:color w:val="231F20"/>
          <w:szCs w:val="20"/>
        </w:rPr>
        <w:t>],</w:t>
      </w:r>
      <w:r w:rsidR="009F591C">
        <w:rPr>
          <w:rFonts w:ascii="Times New Roman" w:hAnsi="Times New Roman" w:cs="Times New Roman"/>
          <w:color w:val="231F20"/>
          <w:szCs w:val="20"/>
        </w:rPr>
        <w:t xml:space="preserve"> </w:t>
      </w:r>
      <w:r w:rsidR="00AF7594" w:rsidRPr="00AF7594">
        <w:rPr>
          <w:rFonts w:ascii="Times New Roman" w:hAnsi="Times New Roman" w:cs="Times New Roman"/>
          <w:color w:val="231F20"/>
          <w:szCs w:val="20"/>
        </w:rPr>
        <w:t>residues 42</w:t>
      </w:r>
      <w:r w:rsidR="006A0E13">
        <w:rPr>
          <w:rFonts w:ascii="Times New Roman" w:hAnsi="Times New Roman" w:cs="Times New Roman"/>
          <w:color w:val="231F20"/>
          <w:szCs w:val="20"/>
        </w:rPr>
        <w:t>-</w:t>
      </w:r>
      <w:r w:rsidR="00AF7594" w:rsidRPr="00AF7594">
        <w:rPr>
          <w:rFonts w:ascii="Times New Roman" w:hAnsi="Times New Roman" w:cs="Times New Roman"/>
          <w:color w:val="231F20"/>
          <w:szCs w:val="20"/>
        </w:rPr>
        <w:t xml:space="preserve">356 </w:t>
      </w:r>
      <w:r w:rsidR="003D1ADE">
        <w:rPr>
          <w:rFonts w:ascii="Times New Roman" w:hAnsi="Times New Roman" w:cs="Times New Roman"/>
          <w:color w:val="231F20"/>
          <w:szCs w:val="20"/>
        </w:rPr>
        <w:t xml:space="preserve">and the </w:t>
      </w:r>
      <w:r w:rsidR="003D1ADE" w:rsidRPr="003D1ADE">
        <w:rPr>
          <w:rFonts w:ascii="Times New Roman" w:hAnsi="Times New Roman" w:cs="Times New Roman"/>
          <w:color w:val="231F20"/>
          <w:szCs w:val="20"/>
        </w:rPr>
        <w:t>signal peptide</w:t>
      </w:r>
      <w:r w:rsidR="003D1ADE">
        <w:rPr>
          <w:rFonts w:ascii="Times New Roman" w:hAnsi="Times New Roman" w:cs="Times New Roman"/>
          <w:color w:val="231F20"/>
          <w:szCs w:val="20"/>
        </w:rPr>
        <w:t xml:space="preserve"> (</w:t>
      </w:r>
      <w:r w:rsidR="002E0023" w:rsidRPr="002E0023">
        <w:rPr>
          <w:rFonts w:ascii="Times New Roman" w:hAnsi="Times New Roman" w:cs="Times New Roman"/>
          <w:color w:val="231F20"/>
          <w:szCs w:val="20"/>
        </w:rPr>
        <w:t>MAGRARSGLLLLLLGLLALQSSCLA</w:t>
      </w:r>
      <w:r w:rsidR="003D1ADE">
        <w:rPr>
          <w:rFonts w:ascii="Times New Roman" w:hAnsi="Times New Roman" w:cs="Times New Roman"/>
          <w:color w:val="231F20"/>
          <w:szCs w:val="20"/>
        </w:rPr>
        <w:t xml:space="preserve">) </w:t>
      </w:r>
      <w:r w:rsidR="000F33D1">
        <w:rPr>
          <w:rFonts w:ascii="Times New Roman" w:hAnsi="Times New Roman" w:cs="Times New Roman"/>
          <w:color w:val="231F20"/>
          <w:szCs w:val="20"/>
        </w:rPr>
        <w:t xml:space="preserve">were </w:t>
      </w:r>
      <w:r w:rsidR="00AF7594" w:rsidRPr="00AF7594">
        <w:rPr>
          <w:rFonts w:ascii="Times New Roman" w:hAnsi="Times New Roman" w:cs="Times New Roman"/>
          <w:color w:val="231F20"/>
          <w:szCs w:val="20"/>
        </w:rPr>
        <w:t>cloned in the</w:t>
      </w:r>
      <w:r w:rsidR="000F33D1">
        <w:rPr>
          <w:rFonts w:ascii="Times New Roman" w:hAnsi="Times New Roman" w:cs="Times New Roman"/>
          <w:color w:val="231F20"/>
          <w:szCs w:val="20"/>
        </w:rPr>
        <w:t xml:space="preserve"> </w:t>
      </w:r>
      <w:r w:rsidR="00E838D2" w:rsidRPr="00E838D2">
        <w:rPr>
          <w:rFonts w:ascii="Times New Roman" w:hAnsi="Times New Roman" w:cs="Times New Roman"/>
          <w:color w:val="231F20"/>
          <w:szCs w:val="20"/>
        </w:rPr>
        <w:t>pCAGGS</w:t>
      </w:r>
      <w:r w:rsidR="00076B32">
        <w:rPr>
          <w:rFonts w:ascii="Times New Roman" w:hAnsi="Times New Roman" w:cs="Times New Roman"/>
          <w:color w:val="231F20"/>
          <w:szCs w:val="20"/>
        </w:rPr>
        <w:t xml:space="preserve"> vector to form the expression vector </w:t>
      </w:r>
      <w:r w:rsidR="00076B32" w:rsidRPr="00E838D2">
        <w:rPr>
          <w:rFonts w:ascii="Times New Roman" w:hAnsi="Times New Roman" w:cs="Times New Roman"/>
          <w:color w:val="231F20"/>
          <w:szCs w:val="20"/>
        </w:rPr>
        <w:t>pCAGGS</w:t>
      </w:r>
      <w:r w:rsidR="00076B32">
        <w:rPr>
          <w:rFonts w:ascii="Times New Roman" w:hAnsi="Times New Roman" w:cs="Times New Roman"/>
          <w:color w:val="231F20"/>
          <w:szCs w:val="20"/>
        </w:rPr>
        <w:t xml:space="preserve">-PHM. </w:t>
      </w:r>
      <w:r w:rsidR="008F7EA7">
        <w:rPr>
          <w:rFonts w:ascii="Times New Roman" w:hAnsi="Times New Roman" w:cs="Times New Roman"/>
          <w:color w:val="231F20"/>
          <w:szCs w:val="20"/>
        </w:rPr>
        <w:t xml:space="preserve">Expression of PHM was </w:t>
      </w:r>
      <w:r w:rsidR="00AC1A88">
        <w:rPr>
          <w:rFonts w:ascii="Times New Roman" w:hAnsi="Times New Roman" w:cs="Times New Roman"/>
          <w:color w:val="231F20"/>
          <w:szCs w:val="20"/>
        </w:rPr>
        <w:t>carried out</w:t>
      </w:r>
      <w:r w:rsidR="008F7EA7">
        <w:rPr>
          <w:rFonts w:ascii="Times New Roman" w:hAnsi="Times New Roman" w:cs="Times New Roman"/>
          <w:color w:val="231F20"/>
          <w:szCs w:val="20"/>
        </w:rPr>
        <w:t xml:space="preserve"> using ExpiCHO</w:t>
      </w:r>
      <w:r w:rsidR="008F7EA7" w:rsidRPr="008F7EA7">
        <w:rPr>
          <w:rFonts w:ascii="Times New Roman" w:hAnsi="Times New Roman" w:cs="Times New Roman"/>
          <w:color w:val="231F20"/>
          <w:szCs w:val="20"/>
          <w:vertAlign w:val="superscript"/>
        </w:rPr>
        <w:t>TM</w:t>
      </w:r>
      <w:r w:rsidR="008F7EA7" w:rsidRPr="008F7EA7">
        <w:rPr>
          <w:rFonts w:ascii="Times New Roman" w:hAnsi="Times New Roman" w:cs="Times New Roman"/>
          <w:color w:val="231F20"/>
          <w:szCs w:val="20"/>
        </w:rPr>
        <w:t xml:space="preserve"> </w:t>
      </w:r>
      <w:r w:rsidR="005552E1">
        <w:rPr>
          <w:rFonts w:ascii="Times New Roman" w:hAnsi="Times New Roman" w:cs="Times New Roman"/>
          <w:color w:val="231F20"/>
          <w:szCs w:val="20"/>
        </w:rPr>
        <w:t>e</w:t>
      </w:r>
      <w:r w:rsidR="008F7EA7" w:rsidRPr="008F7EA7">
        <w:rPr>
          <w:rFonts w:ascii="Times New Roman" w:hAnsi="Times New Roman" w:cs="Times New Roman"/>
          <w:color w:val="231F20"/>
          <w:szCs w:val="20"/>
        </w:rPr>
        <w:t xml:space="preserve">xpression </w:t>
      </w:r>
      <w:r w:rsidR="005552E1">
        <w:rPr>
          <w:rFonts w:ascii="Times New Roman" w:hAnsi="Times New Roman" w:cs="Times New Roman"/>
          <w:color w:val="231F20"/>
          <w:szCs w:val="20"/>
        </w:rPr>
        <w:t>s</w:t>
      </w:r>
      <w:r w:rsidR="008F7EA7" w:rsidRPr="008F7EA7">
        <w:rPr>
          <w:rFonts w:ascii="Times New Roman" w:hAnsi="Times New Roman" w:cs="Times New Roman"/>
          <w:color w:val="231F20"/>
          <w:szCs w:val="20"/>
        </w:rPr>
        <w:t xml:space="preserve">ystem </w:t>
      </w:r>
      <w:r w:rsidR="005552E1">
        <w:rPr>
          <w:rFonts w:ascii="Times New Roman" w:hAnsi="Times New Roman" w:cs="Times New Roman"/>
          <w:color w:val="231F20"/>
          <w:szCs w:val="20"/>
        </w:rPr>
        <w:t>k</w:t>
      </w:r>
      <w:r w:rsidR="008F7EA7" w:rsidRPr="008F7EA7">
        <w:rPr>
          <w:rFonts w:ascii="Times New Roman" w:hAnsi="Times New Roman" w:cs="Times New Roman"/>
          <w:color w:val="231F20"/>
          <w:szCs w:val="20"/>
        </w:rPr>
        <w:t>it</w:t>
      </w:r>
      <w:r w:rsidR="008F7EA7">
        <w:rPr>
          <w:rFonts w:ascii="Times New Roman" w:hAnsi="Times New Roman" w:cs="Times New Roman"/>
          <w:color w:val="231F20"/>
          <w:szCs w:val="20"/>
        </w:rPr>
        <w:t xml:space="preserve"> (Thermo Fisher </w:t>
      </w:r>
      <w:r w:rsidR="008F7EA7" w:rsidRPr="008F7EA7">
        <w:rPr>
          <w:rFonts w:ascii="Times New Roman" w:hAnsi="Times New Roman" w:cs="Times New Roman"/>
          <w:color w:val="231F20"/>
          <w:szCs w:val="20"/>
        </w:rPr>
        <w:t>Scientific</w:t>
      </w:r>
      <w:r w:rsidR="008F7EA7">
        <w:rPr>
          <w:rFonts w:ascii="Times New Roman" w:hAnsi="Times New Roman" w:cs="Times New Roman"/>
          <w:color w:val="231F20"/>
          <w:szCs w:val="20"/>
        </w:rPr>
        <w:t>)</w:t>
      </w:r>
      <w:r w:rsidR="00A8326D">
        <w:rPr>
          <w:rFonts w:ascii="Times New Roman" w:hAnsi="Times New Roman" w:cs="Times New Roman"/>
          <w:color w:val="231F20"/>
          <w:szCs w:val="20"/>
        </w:rPr>
        <w:t>, in which</w:t>
      </w:r>
      <w:r w:rsidR="008F7EA7">
        <w:rPr>
          <w:rFonts w:ascii="Times New Roman" w:hAnsi="Times New Roman" w:cs="Times New Roman"/>
          <w:color w:val="231F20"/>
          <w:szCs w:val="20"/>
        </w:rPr>
        <w:t xml:space="preserve"> </w:t>
      </w:r>
      <w:r w:rsidR="008F7EA7" w:rsidRPr="008F7EA7">
        <w:rPr>
          <w:rFonts w:ascii="Times New Roman" w:hAnsi="Times New Roman" w:cs="Times New Roman"/>
          <w:color w:val="231F20"/>
          <w:szCs w:val="20"/>
        </w:rPr>
        <w:t>ExpiCHO-S</w:t>
      </w:r>
      <w:r w:rsidR="008F7EA7" w:rsidRPr="008F7EA7">
        <w:rPr>
          <w:rFonts w:ascii="Times New Roman" w:hAnsi="Times New Roman" w:cs="Times New Roman"/>
          <w:color w:val="231F20"/>
          <w:szCs w:val="20"/>
          <w:vertAlign w:val="superscript"/>
        </w:rPr>
        <w:t>TM</w:t>
      </w:r>
      <w:r w:rsidR="008F7EA7" w:rsidRPr="008F7EA7">
        <w:rPr>
          <w:rFonts w:ascii="Times New Roman" w:hAnsi="Times New Roman" w:cs="Times New Roman"/>
          <w:color w:val="231F20"/>
          <w:szCs w:val="20"/>
        </w:rPr>
        <w:t xml:space="preserve"> </w:t>
      </w:r>
      <w:r w:rsidR="005552E1">
        <w:rPr>
          <w:rFonts w:ascii="Times New Roman" w:hAnsi="Times New Roman" w:cs="Times New Roman"/>
          <w:color w:val="231F20"/>
          <w:szCs w:val="20"/>
        </w:rPr>
        <w:t>c</w:t>
      </w:r>
      <w:r w:rsidR="008F7EA7" w:rsidRPr="008F7EA7">
        <w:rPr>
          <w:rFonts w:ascii="Times New Roman" w:hAnsi="Times New Roman" w:cs="Times New Roman"/>
          <w:color w:val="231F20"/>
          <w:szCs w:val="20"/>
        </w:rPr>
        <w:t>ells</w:t>
      </w:r>
      <w:r w:rsidR="008F7EA7">
        <w:rPr>
          <w:rFonts w:ascii="Times New Roman" w:hAnsi="Times New Roman" w:cs="Times New Roman"/>
          <w:color w:val="231F20"/>
          <w:szCs w:val="20"/>
        </w:rPr>
        <w:t xml:space="preserve"> </w:t>
      </w:r>
      <w:r w:rsidR="00A8326D">
        <w:rPr>
          <w:rFonts w:ascii="Times New Roman" w:hAnsi="Times New Roman" w:cs="Times New Roman"/>
          <w:color w:val="231F20"/>
          <w:szCs w:val="20"/>
        </w:rPr>
        <w:t xml:space="preserve">and </w:t>
      </w:r>
      <w:r w:rsidR="00A8326D" w:rsidRPr="00A8326D">
        <w:rPr>
          <w:rFonts w:ascii="Times New Roman" w:hAnsi="Times New Roman" w:cs="Times New Roman"/>
          <w:color w:val="231F20"/>
          <w:szCs w:val="20"/>
        </w:rPr>
        <w:t>serum-free medium</w:t>
      </w:r>
      <w:r w:rsidR="00A8326D">
        <w:rPr>
          <w:rFonts w:ascii="Times New Roman" w:hAnsi="Times New Roman" w:cs="Times New Roman"/>
          <w:color w:val="231F20"/>
          <w:szCs w:val="20"/>
        </w:rPr>
        <w:t xml:space="preserve"> </w:t>
      </w:r>
      <w:r w:rsidR="006664D7">
        <w:rPr>
          <w:rFonts w:ascii="Times New Roman" w:hAnsi="Times New Roman" w:cs="Times New Roman"/>
          <w:color w:val="231F20"/>
          <w:szCs w:val="20"/>
        </w:rPr>
        <w:t>were</w:t>
      </w:r>
      <w:r w:rsidR="00A8326D">
        <w:rPr>
          <w:rFonts w:ascii="Times New Roman" w:hAnsi="Times New Roman" w:cs="Times New Roman"/>
          <w:color w:val="231F20"/>
          <w:szCs w:val="20"/>
        </w:rPr>
        <w:t xml:space="preserve"> applied.</w:t>
      </w:r>
      <w:r w:rsidR="00C34CAA">
        <w:rPr>
          <w:rFonts w:ascii="Times New Roman" w:hAnsi="Times New Roman" w:cs="Times New Roman"/>
          <w:color w:val="231F20"/>
          <w:szCs w:val="20"/>
        </w:rPr>
        <w:t xml:space="preserve"> </w:t>
      </w:r>
      <w:r w:rsidR="00AC1A88">
        <w:rPr>
          <w:rFonts w:ascii="Times New Roman" w:hAnsi="Times New Roman" w:cs="Times New Roman"/>
          <w:color w:val="231F20"/>
          <w:szCs w:val="20"/>
        </w:rPr>
        <w:t>T</w:t>
      </w:r>
      <w:r w:rsidR="00AC1A88" w:rsidRPr="00AC1A88">
        <w:rPr>
          <w:rFonts w:ascii="Times New Roman" w:hAnsi="Times New Roman" w:cs="Times New Roman"/>
          <w:color w:val="231F20"/>
          <w:szCs w:val="20"/>
        </w:rPr>
        <w:t xml:space="preserve">ransfection </w:t>
      </w:r>
      <w:r w:rsidR="00AC1A88">
        <w:rPr>
          <w:rFonts w:ascii="Times New Roman" w:hAnsi="Times New Roman" w:cs="Times New Roman"/>
          <w:color w:val="231F20"/>
          <w:szCs w:val="20"/>
        </w:rPr>
        <w:t xml:space="preserve">and culture </w:t>
      </w:r>
      <w:r w:rsidR="00AB7280">
        <w:rPr>
          <w:rFonts w:ascii="Times New Roman" w:hAnsi="Times New Roman" w:cs="Times New Roman"/>
          <w:color w:val="231F20"/>
          <w:szCs w:val="20"/>
        </w:rPr>
        <w:t xml:space="preserve">(200 mL) </w:t>
      </w:r>
      <w:r w:rsidR="00AC1A88">
        <w:rPr>
          <w:rFonts w:ascii="Times New Roman" w:hAnsi="Times New Roman" w:cs="Times New Roman"/>
          <w:color w:val="231F20"/>
          <w:szCs w:val="20"/>
        </w:rPr>
        <w:t xml:space="preserve">were performed </w:t>
      </w:r>
      <w:r w:rsidR="006A0E13">
        <w:rPr>
          <w:rFonts w:ascii="Times New Roman" w:hAnsi="Times New Roman" w:cs="Times New Roman"/>
          <w:color w:val="231F20"/>
          <w:szCs w:val="20"/>
        </w:rPr>
        <w:t>as</w:t>
      </w:r>
      <w:r w:rsidR="00AC1A88">
        <w:rPr>
          <w:rFonts w:ascii="Times New Roman" w:hAnsi="Times New Roman" w:cs="Times New Roman"/>
          <w:color w:val="231F20"/>
          <w:szCs w:val="20"/>
        </w:rPr>
        <w:t xml:space="preserve"> the </w:t>
      </w:r>
      <w:r w:rsidR="00AC1A88" w:rsidRPr="00AC1A88">
        <w:rPr>
          <w:rFonts w:ascii="Times New Roman" w:hAnsi="Times New Roman" w:cs="Times New Roman"/>
          <w:color w:val="231F20"/>
          <w:szCs w:val="20"/>
        </w:rPr>
        <w:t>user guide</w:t>
      </w:r>
      <w:r w:rsidR="006664D7">
        <w:rPr>
          <w:rFonts w:ascii="Times New Roman" w:hAnsi="Times New Roman" w:cs="Times New Roman"/>
          <w:color w:val="231F20"/>
          <w:szCs w:val="20"/>
        </w:rPr>
        <w:t xml:space="preserve"> indicated</w:t>
      </w:r>
      <w:r w:rsidR="00AC1A88">
        <w:rPr>
          <w:rFonts w:ascii="Times New Roman" w:hAnsi="Times New Roman" w:cs="Times New Roman"/>
          <w:color w:val="231F20"/>
          <w:szCs w:val="20"/>
        </w:rPr>
        <w:t xml:space="preserve">. </w:t>
      </w:r>
      <w:r w:rsidR="008D3EBF">
        <w:rPr>
          <w:rFonts w:ascii="Times New Roman" w:hAnsi="Times New Roman" w:cs="Times New Roman"/>
          <w:color w:val="231F20"/>
          <w:szCs w:val="20"/>
        </w:rPr>
        <w:t>O</w:t>
      </w:r>
      <w:r w:rsidR="008D3EBF" w:rsidRPr="008D3EBF">
        <w:rPr>
          <w:rFonts w:ascii="Times New Roman" w:hAnsi="Times New Roman" w:cs="Times New Roman"/>
          <w:color w:val="231F20"/>
          <w:szCs w:val="20"/>
        </w:rPr>
        <w:t>n the seventh day post transfection</w:t>
      </w:r>
      <w:r w:rsidR="008D3EBF">
        <w:rPr>
          <w:rFonts w:ascii="Times New Roman" w:hAnsi="Times New Roman" w:cs="Times New Roman"/>
          <w:color w:val="231F20"/>
          <w:szCs w:val="20"/>
        </w:rPr>
        <w:t>, the culture medium was collected</w:t>
      </w:r>
      <w:r w:rsidR="006664D7">
        <w:rPr>
          <w:rFonts w:ascii="Times New Roman" w:hAnsi="Times New Roman" w:cs="Times New Roman"/>
          <w:color w:val="231F20"/>
          <w:szCs w:val="20"/>
        </w:rPr>
        <w:t xml:space="preserve"> by </w:t>
      </w:r>
      <w:r w:rsidR="006664D7" w:rsidRPr="006664D7">
        <w:rPr>
          <w:rFonts w:ascii="Times New Roman" w:hAnsi="Times New Roman" w:cs="Times New Roman"/>
          <w:color w:val="231F20"/>
          <w:szCs w:val="20"/>
        </w:rPr>
        <w:t>centrifugation</w:t>
      </w:r>
      <w:r w:rsidR="006664D7">
        <w:rPr>
          <w:rFonts w:ascii="Times New Roman" w:hAnsi="Times New Roman" w:cs="Times New Roman"/>
          <w:color w:val="231F20"/>
          <w:szCs w:val="20"/>
        </w:rPr>
        <w:t xml:space="preserve"> and </w:t>
      </w:r>
      <w:r w:rsidR="006664D7" w:rsidRPr="009E560F">
        <w:rPr>
          <w:rFonts w:ascii="Times New Roman" w:hAnsi="Times New Roman" w:cs="Times New Roman"/>
          <w:color w:val="231F20"/>
          <w:szCs w:val="20"/>
        </w:rPr>
        <w:t>filt</w:t>
      </w:r>
      <w:r w:rsidR="006664D7">
        <w:rPr>
          <w:rFonts w:ascii="Times New Roman" w:hAnsi="Times New Roman" w:cs="Times New Roman"/>
          <w:color w:val="231F20"/>
          <w:szCs w:val="20"/>
        </w:rPr>
        <w:t>ration (0.22 μm filter, Millex)</w:t>
      </w:r>
      <w:r w:rsidR="008D3EBF">
        <w:rPr>
          <w:rFonts w:ascii="Times New Roman" w:hAnsi="Times New Roman" w:cs="Times New Roman"/>
          <w:color w:val="231F20"/>
          <w:szCs w:val="20"/>
        </w:rPr>
        <w:t xml:space="preserve">. </w:t>
      </w:r>
      <w:r w:rsidR="00A84B67">
        <w:rPr>
          <w:rFonts w:ascii="Times New Roman" w:hAnsi="Times New Roman" w:cs="Times New Roman"/>
          <w:color w:val="231F20"/>
          <w:szCs w:val="20"/>
        </w:rPr>
        <w:t xml:space="preserve">Purification of PHM by </w:t>
      </w:r>
      <w:r w:rsidR="00A84B67" w:rsidRPr="00A84B67">
        <w:rPr>
          <w:rFonts w:ascii="Times New Roman" w:hAnsi="Times New Roman" w:cs="Times New Roman"/>
          <w:color w:val="231F20"/>
          <w:szCs w:val="20"/>
        </w:rPr>
        <w:t>Ni-NTA</w:t>
      </w:r>
      <w:r w:rsidR="00A84B67">
        <w:rPr>
          <w:rFonts w:ascii="Times New Roman" w:hAnsi="Times New Roman" w:cs="Times New Roman"/>
          <w:color w:val="231F20"/>
          <w:szCs w:val="20"/>
        </w:rPr>
        <w:t xml:space="preserve"> </w:t>
      </w:r>
      <w:r w:rsidR="00184FF8" w:rsidRPr="00184FF8">
        <w:rPr>
          <w:rFonts w:ascii="Times New Roman" w:hAnsi="Times New Roman" w:cs="Times New Roman"/>
          <w:color w:val="231F20"/>
          <w:szCs w:val="20"/>
        </w:rPr>
        <w:t xml:space="preserve">chromatography </w:t>
      </w:r>
      <w:r w:rsidR="00A84B67">
        <w:rPr>
          <w:rFonts w:ascii="Times New Roman" w:hAnsi="Times New Roman" w:cs="Times New Roman"/>
          <w:color w:val="231F20"/>
          <w:szCs w:val="20"/>
        </w:rPr>
        <w:t xml:space="preserve">was </w:t>
      </w:r>
      <w:r w:rsidR="00A84B67" w:rsidRPr="00A84B67">
        <w:rPr>
          <w:rFonts w:ascii="Times New Roman" w:hAnsi="Times New Roman" w:cs="Times New Roman"/>
          <w:color w:val="231F20"/>
          <w:szCs w:val="20"/>
        </w:rPr>
        <w:t>unfruitful</w:t>
      </w:r>
      <w:r w:rsidR="00A84B67">
        <w:rPr>
          <w:rFonts w:ascii="Times New Roman" w:hAnsi="Times New Roman" w:cs="Times New Roman"/>
          <w:color w:val="231F20"/>
          <w:szCs w:val="20"/>
        </w:rPr>
        <w:t xml:space="preserve"> after </w:t>
      </w:r>
      <w:r w:rsidR="00A84B67" w:rsidRPr="00A84B67">
        <w:rPr>
          <w:rFonts w:ascii="Times New Roman" w:hAnsi="Times New Roman" w:cs="Times New Roman"/>
          <w:color w:val="231F20"/>
          <w:szCs w:val="20"/>
        </w:rPr>
        <w:t>numerous attempts</w:t>
      </w:r>
      <w:r w:rsidR="00A84B67">
        <w:rPr>
          <w:rFonts w:ascii="Times New Roman" w:hAnsi="Times New Roman" w:cs="Times New Roman"/>
          <w:color w:val="231F20"/>
          <w:szCs w:val="20"/>
        </w:rPr>
        <w:t xml:space="preserve"> due to </w:t>
      </w:r>
      <w:r w:rsidR="00A84B67" w:rsidRPr="00A84B67">
        <w:rPr>
          <w:rFonts w:ascii="Times New Roman" w:hAnsi="Times New Roman" w:cs="Times New Roman"/>
          <w:color w:val="231F20"/>
          <w:szCs w:val="20"/>
        </w:rPr>
        <w:t>unexplained</w:t>
      </w:r>
      <w:r w:rsidR="00A84B67">
        <w:rPr>
          <w:rFonts w:ascii="Times New Roman" w:hAnsi="Times New Roman" w:cs="Times New Roman"/>
          <w:color w:val="231F20"/>
          <w:szCs w:val="20"/>
        </w:rPr>
        <w:t xml:space="preserve"> loss of </w:t>
      </w:r>
      <w:r w:rsidR="005552E1">
        <w:rPr>
          <w:rFonts w:ascii="Times New Roman" w:hAnsi="Times New Roman" w:cs="Times New Roman"/>
          <w:color w:val="231F20"/>
          <w:szCs w:val="20"/>
        </w:rPr>
        <w:t xml:space="preserve">enzyme </w:t>
      </w:r>
      <w:r w:rsidR="00A84B67">
        <w:rPr>
          <w:rFonts w:ascii="Times New Roman" w:hAnsi="Times New Roman" w:cs="Times New Roman"/>
          <w:color w:val="231F20"/>
          <w:szCs w:val="20"/>
        </w:rPr>
        <w:t xml:space="preserve">activity, therefore </w:t>
      </w:r>
      <w:r w:rsidR="00193F01">
        <w:rPr>
          <w:rFonts w:ascii="Times New Roman" w:hAnsi="Times New Roman" w:cs="Times New Roman"/>
          <w:color w:val="231F20"/>
          <w:szCs w:val="20"/>
        </w:rPr>
        <w:t xml:space="preserve">the </w:t>
      </w:r>
      <w:r w:rsidR="00A84B67">
        <w:rPr>
          <w:rFonts w:ascii="Times New Roman" w:hAnsi="Times New Roman" w:cs="Times New Roman"/>
          <w:color w:val="231F20"/>
          <w:szCs w:val="20"/>
        </w:rPr>
        <w:t xml:space="preserve">crude enzyme was utilized for catalysis. </w:t>
      </w:r>
      <w:r w:rsidR="00F028EE" w:rsidRPr="00F028EE">
        <w:rPr>
          <w:rFonts w:ascii="Times New Roman" w:hAnsi="Times New Roman" w:cs="Times New Roman"/>
          <w:color w:val="231F20"/>
          <w:szCs w:val="20"/>
        </w:rPr>
        <w:t>Phosphate buffer</w:t>
      </w:r>
      <w:r w:rsidR="00F028EE">
        <w:rPr>
          <w:rFonts w:ascii="Times New Roman" w:hAnsi="Times New Roman" w:cs="Times New Roman"/>
          <w:color w:val="231F20"/>
          <w:szCs w:val="20"/>
        </w:rPr>
        <w:t xml:space="preserve"> </w:t>
      </w:r>
      <w:r w:rsidR="00AB7280">
        <w:rPr>
          <w:rFonts w:ascii="Times New Roman" w:hAnsi="Times New Roman" w:cs="Times New Roman"/>
          <w:color w:val="231F20"/>
          <w:szCs w:val="20"/>
        </w:rPr>
        <w:t xml:space="preserve">solution </w:t>
      </w:r>
      <w:r w:rsidR="00F028EE">
        <w:rPr>
          <w:rFonts w:ascii="Times New Roman" w:hAnsi="Times New Roman" w:cs="Times New Roman"/>
          <w:color w:val="231F20"/>
          <w:szCs w:val="20"/>
        </w:rPr>
        <w:t>(50 mM, containing 20 μM CuSO</w:t>
      </w:r>
      <w:r w:rsidR="00F028EE" w:rsidRPr="00E21348">
        <w:rPr>
          <w:rFonts w:ascii="Times New Roman" w:hAnsi="Times New Roman" w:cs="Times New Roman"/>
          <w:color w:val="231F20"/>
          <w:szCs w:val="20"/>
          <w:vertAlign w:val="subscript"/>
        </w:rPr>
        <w:t>4</w:t>
      </w:r>
      <w:r w:rsidR="004C19EC">
        <w:rPr>
          <w:rFonts w:ascii="Times New Roman" w:hAnsi="Times New Roman" w:cs="Times New Roman"/>
          <w:color w:val="231F20"/>
          <w:szCs w:val="20"/>
        </w:rPr>
        <w:t xml:space="preserve">, pH 7.5) </w:t>
      </w:r>
      <w:r w:rsidR="00E21348">
        <w:rPr>
          <w:rFonts w:ascii="Times New Roman" w:hAnsi="Times New Roman" w:cs="Times New Roman"/>
          <w:color w:val="231F20"/>
          <w:szCs w:val="20"/>
        </w:rPr>
        <w:t>was used for substitution of medium</w:t>
      </w:r>
      <w:r w:rsidR="00AB335A">
        <w:rPr>
          <w:rFonts w:ascii="Times New Roman" w:hAnsi="Times New Roman" w:cs="Times New Roman"/>
          <w:color w:val="231F20"/>
          <w:szCs w:val="20"/>
        </w:rPr>
        <w:t xml:space="preserve"> via Amicon filtration (3</w:t>
      </w:r>
      <w:r w:rsidR="00AB335A" w:rsidRPr="009E560F">
        <w:rPr>
          <w:rFonts w:ascii="Times New Roman" w:hAnsi="Times New Roman" w:cs="Times New Roman"/>
          <w:color w:val="231F20"/>
          <w:szCs w:val="20"/>
        </w:rPr>
        <w:t xml:space="preserve"> kDa</w:t>
      </w:r>
      <w:r w:rsidR="000A3E04">
        <w:rPr>
          <w:rFonts w:ascii="Times New Roman" w:hAnsi="Times New Roman" w:cs="Times New Roman"/>
          <w:color w:val="231F20"/>
          <w:szCs w:val="20"/>
        </w:rPr>
        <w:t xml:space="preserve">, </w:t>
      </w:r>
      <w:r w:rsidR="000A3E04" w:rsidRPr="00F40D8E">
        <w:rPr>
          <w:rFonts w:ascii="Times New Roman" w:hAnsi="Times New Roman" w:cs="Times New Roman"/>
          <w:color w:val="231F20"/>
          <w:szCs w:val="20"/>
        </w:rPr>
        <w:t>Millipore</w:t>
      </w:r>
      <w:r w:rsidR="00AB335A" w:rsidRPr="009E560F">
        <w:rPr>
          <w:rFonts w:ascii="Times New Roman" w:hAnsi="Times New Roman" w:cs="Times New Roman"/>
          <w:color w:val="231F20"/>
          <w:szCs w:val="20"/>
        </w:rPr>
        <w:t>)</w:t>
      </w:r>
      <w:r w:rsidR="00411034">
        <w:rPr>
          <w:rFonts w:ascii="Times New Roman" w:hAnsi="Times New Roman" w:cs="Times New Roman"/>
          <w:color w:val="231F20"/>
          <w:szCs w:val="20"/>
        </w:rPr>
        <w:t>,</w:t>
      </w:r>
      <w:r w:rsidR="009C5C7F">
        <w:rPr>
          <w:rFonts w:ascii="Times New Roman" w:hAnsi="Times New Roman" w:cs="Times New Roman"/>
          <w:color w:val="231F20"/>
          <w:szCs w:val="20"/>
        </w:rPr>
        <w:t xml:space="preserve"> </w:t>
      </w:r>
      <w:r w:rsidR="00411034">
        <w:rPr>
          <w:rFonts w:ascii="Times New Roman" w:hAnsi="Times New Roman" w:cs="Times New Roman"/>
          <w:color w:val="231F20"/>
          <w:szCs w:val="20"/>
        </w:rPr>
        <w:t>then t</w:t>
      </w:r>
      <w:r w:rsidR="009C5C7F">
        <w:rPr>
          <w:rFonts w:ascii="Times New Roman" w:hAnsi="Times New Roman" w:cs="Times New Roman"/>
          <w:color w:val="231F20"/>
          <w:szCs w:val="20"/>
        </w:rPr>
        <w:t>he protein solution was concentrated to 8 mg/mL</w:t>
      </w:r>
      <w:r w:rsidR="00411034">
        <w:rPr>
          <w:rFonts w:ascii="Times New Roman" w:hAnsi="Times New Roman" w:cs="Times New Roman"/>
          <w:color w:val="231F20"/>
          <w:szCs w:val="20"/>
        </w:rPr>
        <w:t xml:space="preserve">. The yield of total protein was </w:t>
      </w:r>
      <w:r w:rsidR="00E371CC">
        <w:rPr>
          <w:rFonts w:ascii="Times New Roman" w:hAnsi="Times New Roman" w:cs="Times New Roman"/>
          <w:color w:val="231F20"/>
          <w:szCs w:val="20"/>
        </w:rPr>
        <w:t xml:space="preserve">~1600 </w:t>
      </w:r>
      <w:r w:rsidR="00E371CC" w:rsidRPr="009E560F">
        <w:rPr>
          <w:rFonts w:ascii="Times New Roman" w:hAnsi="Times New Roman" w:cs="Times New Roman"/>
          <w:color w:val="231F20"/>
          <w:szCs w:val="20"/>
        </w:rPr>
        <w:t>mg/L culture.</w:t>
      </w:r>
      <w:r w:rsidR="00E371CC">
        <w:rPr>
          <w:rFonts w:ascii="Times New Roman" w:hAnsi="Times New Roman" w:cs="Times New Roman"/>
          <w:color w:val="231F20"/>
          <w:szCs w:val="20"/>
        </w:rPr>
        <w:t xml:space="preserve"> </w:t>
      </w:r>
      <w:r w:rsidR="00193F01">
        <w:rPr>
          <w:rFonts w:ascii="Times New Roman" w:hAnsi="Times New Roman" w:cs="Times New Roman"/>
          <w:color w:val="231F20"/>
          <w:szCs w:val="20"/>
        </w:rPr>
        <w:t xml:space="preserve">According to the results of </w:t>
      </w:r>
      <w:r w:rsidR="000B3591">
        <w:rPr>
          <w:rFonts w:ascii="Times New Roman" w:hAnsi="Times New Roman" w:cs="Times New Roman"/>
          <w:color w:val="231F20"/>
          <w:szCs w:val="20"/>
        </w:rPr>
        <w:t>SDS-</w:t>
      </w:r>
      <w:r w:rsidR="00D4346D">
        <w:rPr>
          <w:rFonts w:ascii="Times New Roman" w:hAnsi="Times New Roman" w:cs="Times New Roman"/>
          <w:color w:val="231F20"/>
          <w:szCs w:val="20"/>
        </w:rPr>
        <w:t>PAGE</w:t>
      </w:r>
      <w:r w:rsidR="000B3591">
        <w:rPr>
          <w:rFonts w:ascii="Times New Roman" w:hAnsi="Times New Roman" w:cs="Times New Roman"/>
          <w:color w:val="231F20"/>
          <w:szCs w:val="20"/>
        </w:rPr>
        <w:t xml:space="preserve"> and W</w:t>
      </w:r>
      <w:r w:rsidR="000B3591" w:rsidRPr="000B3591">
        <w:rPr>
          <w:rFonts w:ascii="Times New Roman" w:hAnsi="Times New Roman" w:cs="Times New Roman"/>
          <w:color w:val="231F20"/>
          <w:szCs w:val="20"/>
        </w:rPr>
        <w:t>estern blot</w:t>
      </w:r>
      <w:r w:rsidR="00193F01">
        <w:rPr>
          <w:rFonts w:ascii="Times New Roman" w:hAnsi="Times New Roman" w:cs="Times New Roman"/>
          <w:color w:val="231F20"/>
          <w:szCs w:val="20"/>
        </w:rPr>
        <w:t xml:space="preserve">, </w:t>
      </w:r>
      <w:r w:rsidR="000C3600">
        <w:rPr>
          <w:rFonts w:ascii="Times New Roman" w:hAnsi="Times New Roman" w:cs="Times New Roman"/>
          <w:color w:val="231F20"/>
          <w:szCs w:val="20"/>
        </w:rPr>
        <w:t xml:space="preserve">the yield of </w:t>
      </w:r>
      <w:r w:rsidR="00193F01">
        <w:rPr>
          <w:rFonts w:ascii="Times New Roman" w:hAnsi="Times New Roman" w:cs="Times New Roman"/>
          <w:color w:val="231F20"/>
          <w:szCs w:val="20"/>
        </w:rPr>
        <w:t xml:space="preserve">PHM </w:t>
      </w:r>
      <w:r w:rsidR="000C3600">
        <w:rPr>
          <w:rFonts w:ascii="Times New Roman" w:hAnsi="Times New Roman" w:cs="Times New Roman"/>
          <w:color w:val="231F20"/>
          <w:szCs w:val="20"/>
        </w:rPr>
        <w:t xml:space="preserve">was </w:t>
      </w:r>
      <w:r w:rsidR="000C3600" w:rsidRPr="000C3600">
        <w:rPr>
          <w:rFonts w:ascii="Times New Roman" w:hAnsi="Times New Roman" w:cs="Times New Roman"/>
          <w:color w:val="231F20"/>
          <w:szCs w:val="20"/>
        </w:rPr>
        <w:t>approximately</w:t>
      </w:r>
      <w:r w:rsidR="000C3600">
        <w:rPr>
          <w:rFonts w:ascii="Times New Roman" w:hAnsi="Times New Roman" w:cs="Times New Roman"/>
          <w:color w:val="231F20"/>
          <w:szCs w:val="20"/>
        </w:rPr>
        <w:t xml:space="preserve"> 30% of the total protein. </w:t>
      </w:r>
      <w:r w:rsidR="00BA5BEC">
        <w:rPr>
          <w:rFonts w:ascii="Times New Roman" w:hAnsi="Times New Roman" w:cs="Times New Roman"/>
          <w:color w:val="231F20"/>
          <w:szCs w:val="20"/>
        </w:rPr>
        <w:t xml:space="preserve">The crude enzyme </w:t>
      </w:r>
      <w:r w:rsidR="00334216">
        <w:rPr>
          <w:rFonts w:ascii="Times New Roman" w:hAnsi="Times New Roman" w:cs="Times New Roman"/>
          <w:color w:val="231F20"/>
          <w:szCs w:val="20"/>
        </w:rPr>
        <w:t xml:space="preserve">solution </w:t>
      </w:r>
      <w:r w:rsidR="00BA5BEC">
        <w:rPr>
          <w:rFonts w:ascii="Times New Roman" w:hAnsi="Times New Roman" w:cs="Times New Roman"/>
          <w:color w:val="231F20"/>
          <w:szCs w:val="20"/>
        </w:rPr>
        <w:t>was stored at -20</w:t>
      </w:r>
      <w:r w:rsidR="00BA5BEC" w:rsidRPr="00B60A50">
        <w:rPr>
          <w:rFonts w:ascii="Times New Roman" w:hAnsi="Times New Roman" w:cs="Times New Roman"/>
          <w:color w:val="231F20"/>
          <w:szCs w:val="20"/>
        </w:rPr>
        <w:t xml:space="preserve">°C (short-term) or -80°C (for </w:t>
      </w:r>
      <w:r w:rsidR="00BA5BEC">
        <w:rPr>
          <w:rFonts w:ascii="Times New Roman" w:hAnsi="Times New Roman" w:cs="Times New Roman"/>
          <w:color w:val="231F20"/>
          <w:szCs w:val="20"/>
        </w:rPr>
        <w:t>over a year</w:t>
      </w:r>
      <w:r w:rsidR="00BA5BEC" w:rsidRPr="00B60A50">
        <w:rPr>
          <w:rFonts w:ascii="Times New Roman" w:hAnsi="Times New Roman" w:cs="Times New Roman"/>
          <w:color w:val="231F20"/>
          <w:szCs w:val="20"/>
        </w:rPr>
        <w:t>).</w:t>
      </w:r>
    </w:p>
    <w:p w14:paraId="045DD641" w14:textId="1CFDFBF1" w:rsidR="00792A0F" w:rsidRDefault="00AB54A5" w:rsidP="006A6936">
      <w:pPr>
        <w:ind w:firstLineChars="200" w:firstLine="420"/>
        <w:rPr>
          <w:rFonts w:ascii="Times New Roman" w:hAnsi="Times New Roman" w:cs="Times New Roman"/>
          <w:color w:val="231F20"/>
          <w:szCs w:val="20"/>
        </w:rPr>
      </w:pPr>
      <w:r>
        <w:rPr>
          <w:rFonts w:ascii="Times New Roman" w:hAnsi="Times New Roman" w:cs="Times New Roman" w:hint="eastAsia"/>
          <w:color w:val="231F20"/>
          <w:szCs w:val="20"/>
        </w:rPr>
        <w:t>P</w:t>
      </w:r>
      <w:r>
        <w:rPr>
          <w:rFonts w:ascii="Times New Roman" w:hAnsi="Times New Roman" w:cs="Times New Roman"/>
          <w:color w:val="231F20"/>
          <w:szCs w:val="20"/>
        </w:rPr>
        <w:t>rotein sequence (containing His-tag</w:t>
      </w:r>
      <w:r w:rsidR="003D1ADE">
        <w:rPr>
          <w:rFonts w:ascii="Times New Roman" w:hAnsi="Times New Roman" w:cs="Times New Roman"/>
          <w:color w:val="231F20"/>
          <w:szCs w:val="20"/>
        </w:rPr>
        <w:t xml:space="preserve"> and deleting the signal peptide</w:t>
      </w:r>
      <w:r>
        <w:rPr>
          <w:rFonts w:ascii="Times New Roman" w:hAnsi="Times New Roman" w:cs="Times New Roman"/>
          <w:color w:val="231F20"/>
          <w:szCs w:val="20"/>
        </w:rPr>
        <w:t>):</w:t>
      </w:r>
    </w:p>
    <w:p w14:paraId="1EF125CD" w14:textId="20CF3B10" w:rsidR="00792A0F" w:rsidRDefault="00AB54A5" w:rsidP="006A6936">
      <w:pPr>
        <w:ind w:firstLineChars="200" w:firstLine="420"/>
        <w:rPr>
          <w:rFonts w:ascii="Times New Roman" w:hAnsi="Times New Roman" w:cs="Times New Roman"/>
          <w:color w:val="231F20"/>
          <w:szCs w:val="20"/>
        </w:rPr>
      </w:pPr>
      <w:r w:rsidRPr="00AB54A5">
        <w:rPr>
          <w:rFonts w:ascii="Times New Roman" w:hAnsi="Times New Roman" w:cs="Times New Roman"/>
          <w:color w:val="231F20"/>
          <w:szCs w:val="20"/>
        </w:rPr>
        <w:t>SFSNECLGTIGPVTPLDASDFALDIRMPGVTPKESDTYFCMSMRLPVDEEAFVIDFKPRASMDTVHHMLLFGCNMPSSTGSYWFCDEGTCTDKANILYAWARNAPPTRLPKGVGFRVGGETGSKYFVLQVHYGDISAFRDNHKDCSGVSVHLTRVPQPLIAGMYLMMSVDTVIPPGEKVVNADISCQYKMYPMHVFAYRVHTHHLGKVVSGYRVRNGQWTLIGRQNPQLPQAFYPVEHPVDVTFGDILAARCVFTGEGRTEATHIGGTSSDEMCNLYIMYYMEAKYALSFMTCTKNVAPDMFRTIPAEANIPIPVHHHHHH</w:t>
      </w:r>
    </w:p>
    <w:p w14:paraId="2443E711" w14:textId="77777777" w:rsidR="00792A0F" w:rsidRDefault="00792A0F" w:rsidP="00AA6CC9">
      <w:pPr>
        <w:rPr>
          <w:rFonts w:ascii="Times New Roman" w:hAnsi="Times New Roman" w:cs="Times New Roman"/>
          <w:color w:val="231F20"/>
          <w:szCs w:val="20"/>
        </w:rPr>
      </w:pPr>
    </w:p>
    <w:p w14:paraId="23EE00D0" w14:textId="517D1FF1" w:rsidR="00AA6CC9" w:rsidRPr="00CA36FE" w:rsidRDefault="00255CAB" w:rsidP="00CA36FE">
      <w:pPr>
        <w:rPr>
          <w:rFonts w:ascii="Times New Roman" w:hAnsi="Times New Roman" w:cs="Times New Roman"/>
          <w:color w:val="231F20"/>
          <w:szCs w:val="20"/>
        </w:rPr>
      </w:pPr>
      <w:r>
        <w:rPr>
          <w:rFonts w:ascii="Times New Roman" w:hAnsi="Times New Roman" w:cs="Times New Roman"/>
          <w:b/>
          <w:noProof/>
          <w:color w:val="231F20"/>
          <w:szCs w:val="20"/>
        </w:rPr>
        <w:lastRenderedPageBreak/>
        <w:drawing>
          <wp:inline distT="0" distB="0" distL="0" distR="0" wp14:anchorId="49CF54E0" wp14:editId="638289A1">
            <wp:extent cx="5198918" cy="2456350"/>
            <wp:effectExtent l="0" t="0" r="1905" b="127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2459" cy="2458023"/>
                    </a:xfrm>
                    <a:prstGeom prst="rect">
                      <a:avLst/>
                    </a:prstGeom>
                    <a:noFill/>
                  </pic:spPr>
                </pic:pic>
              </a:graphicData>
            </a:graphic>
          </wp:inline>
        </w:drawing>
      </w:r>
      <w:r w:rsidR="00D20C52" w:rsidRPr="00D20C52">
        <w:rPr>
          <w:rFonts w:ascii="Times New Roman" w:hAnsi="Times New Roman" w:cs="Times New Roman"/>
          <w:b/>
          <w:bCs/>
          <w:color w:val="000000"/>
        </w:rPr>
        <w:t xml:space="preserve"> </w:t>
      </w:r>
      <w:r w:rsidR="00D20C52" w:rsidRPr="009A793D">
        <w:rPr>
          <w:rFonts w:ascii="Times New Roman" w:hAnsi="Times New Roman" w:cs="Times New Roman"/>
          <w:b/>
          <w:bCs/>
          <w:color w:val="000000"/>
        </w:rPr>
        <w:t xml:space="preserve">Supplementary </w:t>
      </w:r>
      <w:r w:rsidR="00D20C52">
        <w:rPr>
          <w:rFonts w:ascii="Times New Roman" w:hAnsi="Times New Roman" w:cs="Times New Roman"/>
          <w:b/>
          <w:color w:val="231F20"/>
          <w:szCs w:val="20"/>
        </w:rPr>
        <w:t xml:space="preserve">Figure </w:t>
      </w:r>
      <w:r w:rsidR="00F926B6" w:rsidRPr="00F926B6">
        <w:rPr>
          <w:rFonts w:ascii="Times New Roman" w:hAnsi="Times New Roman" w:cs="Times New Roman"/>
          <w:b/>
          <w:color w:val="231F20"/>
          <w:szCs w:val="20"/>
        </w:rPr>
        <w:t>2</w:t>
      </w:r>
      <w:r w:rsidR="00AA6CC9" w:rsidRPr="00F926B6">
        <w:rPr>
          <w:rFonts w:ascii="Times New Roman" w:hAnsi="Times New Roman" w:cs="Times New Roman"/>
          <w:b/>
          <w:color w:val="231F20"/>
          <w:szCs w:val="20"/>
        </w:rPr>
        <w:t>.</w:t>
      </w:r>
      <w:r w:rsidR="00AA6CC9">
        <w:rPr>
          <w:rFonts w:ascii="Times New Roman" w:hAnsi="Times New Roman" w:cs="Times New Roman"/>
          <w:color w:val="231F20"/>
          <w:szCs w:val="20"/>
        </w:rPr>
        <w:t xml:space="preserve"> </w:t>
      </w:r>
      <w:r w:rsidR="00CA36FE" w:rsidRPr="00CA36FE">
        <w:rPr>
          <w:rFonts w:ascii="Times New Roman" w:hAnsi="Times New Roman" w:cs="Times New Roman"/>
          <w:color w:val="231F20"/>
          <w:szCs w:val="20"/>
        </w:rPr>
        <w:t>Omniligase-1</w:t>
      </w:r>
      <w:r w:rsidR="00F572A6">
        <w:rPr>
          <w:rFonts w:ascii="Times New Roman" w:hAnsi="Times New Roman" w:cs="Times New Roman"/>
          <w:color w:val="231F20"/>
          <w:szCs w:val="20"/>
        </w:rPr>
        <w:t xml:space="preserve"> (~28 kDa)</w:t>
      </w:r>
      <w:r w:rsidR="00CA36FE" w:rsidRPr="00CA36FE">
        <w:rPr>
          <w:rFonts w:ascii="Times New Roman" w:hAnsi="Times New Roman" w:cs="Times New Roman"/>
          <w:color w:val="231F20"/>
          <w:szCs w:val="20"/>
        </w:rPr>
        <w:t>, PAM12B (~55 kDa)</w:t>
      </w:r>
      <w:r>
        <w:rPr>
          <w:rFonts w:ascii="Times New Roman" w:hAnsi="Times New Roman" w:cs="Times New Roman"/>
          <w:color w:val="231F20"/>
          <w:szCs w:val="20"/>
        </w:rPr>
        <w:t>,</w:t>
      </w:r>
      <w:r w:rsidR="00AA6CC9" w:rsidRPr="00CA36FE">
        <w:rPr>
          <w:rFonts w:ascii="Times New Roman" w:hAnsi="Times New Roman" w:cs="Times New Roman"/>
          <w:color w:val="231F20"/>
          <w:szCs w:val="20"/>
        </w:rPr>
        <w:t xml:space="preserve"> PAL </w:t>
      </w:r>
      <w:r w:rsidR="00CA36FE">
        <w:rPr>
          <w:rFonts w:ascii="Times New Roman" w:hAnsi="Times New Roman" w:cs="Times New Roman"/>
          <w:color w:val="231F20"/>
          <w:szCs w:val="20"/>
        </w:rPr>
        <w:t>(~41 kDa)</w:t>
      </w:r>
      <w:r>
        <w:rPr>
          <w:rFonts w:ascii="Times New Roman" w:hAnsi="Times New Roman" w:cs="Times New Roman"/>
          <w:color w:val="231F20"/>
          <w:szCs w:val="20"/>
        </w:rPr>
        <w:t xml:space="preserve"> and PHM (~3</w:t>
      </w:r>
      <w:r w:rsidR="00C243FC">
        <w:rPr>
          <w:rFonts w:ascii="Times New Roman" w:hAnsi="Times New Roman" w:cs="Times New Roman"/>
          <w:color w:val="231F20"/>
          <w:szCs w:val="20"/>
        </w:rPr>
        <w:t>6</w:t>
      </w:r>
      <w:r>
        <w:rPr>
          <w:rFonts w:ascii="Times New Roman" w:hAnsi="Times New Roman" w:cs="Times New Roman"/>
          <w:color w:val="231F20"/>
          <w:szCs w:val="20"/>
        </w:rPr>
        <w:t xml:space="preserve"> kDa)</w:t>
      </w:r>
      <w:r w:rsidR="003D1ADE">
        <w:rPr>
          <w:rFonts w:ascii="Times New Roman" w:hAnsi="Times New Roman" w:cs="Times New Roman"/>
          <w:color w:val="231F20"/>
          <w:szCs w:val="20"/>
        </w:rPr>
        <w:t xml:space="preserve"> were identified by SDS-PAGE</w:t>
      </w:r>
      <w:r>
        <w:rPr>
          <w:rFonts w:ascii="Times New Roman" w:hAnsi="Times New Roman" w:cs="Times New Roman"/>
          <w:color w:val="231F20"/>
          <w:szCs w:val="20"/>
        </w:rPr>
        <w:t xml:space="preserve"> </w:t>
      </w:r>
      <w:r w:rsidR="003D1ADE">
        <w:rPr>
          <w:rFonts w:ascii="Times New Roman" w:hAnsi="Times New Roman" w:cs="Times New Roman"/>
          <w:color w:val="231F20"/>
          <w:szCs w:val="20"/>
        </w:rPr>
        <w:t>and Western blot</w:t>
      </w:r>
      <w:r w:rsidR="000C3600">
        <w:rPr>
          <w:rFonts w:ascii="Times New Roman" w:hAnsi="Times New Roman" w:cs="Times New Roman"/>
          <w:color w:val="231F20"/>
          <w:szCs w:val="20"/>
        </w:rPr>
        <w:t xml:space="preserve"> (anti-His-tag)</w:t>
      </w:r>
      <w:r w:rsidR="003D1ADE">
        <w:rPr>
          <w:rFonts w:ascii="Times New Roman" w:hAnsi="Times New Roman" w:cs="Times New Roman"/>
          <w:color w:val="231F20"/>
          <w:szCs w:val="20"/>
        </w:rPr>
        <w:t xml:space="preserve">. M: </w:t>
      </w:r>
      <w:r w:rsidR="003D1ADE" w:rsidRPr="003D1ADE">
        <w:rPr>
          <w:rFonts w:ascii="Times New Roman" w:hAnsi="Times New Roman" w:cs="Times New Roman"/>
          <w:color w:val="231F20"/>
          <w:szCs w:val="20"/>
        </w:rPr>
        <w:t>molecular weight</w:t>
      </w:r>
      <w:r w:rsidR="003D1ADE">
        <w:rPr>
          <w:rFonts w:ascii="Times New Roman" w:hAnsi="Times New Roman" w:cs="Times New Roman"/>
          <w:color w:val="231F20"/>
          <w:szCs w:val="20"/>
        </w:rPr>
        <w:t xml:space="preserve"> marker. +: </w:t>
      </w:r>
      <w:r w:rsidR="003D1ADE" w:rsidRPr="003D1ADE">
        <w:rPr>
          <w:rFonts w:ascii="Times New Roman" w:hAnsi="Times New Roman" w:cs="Times New Roman"/>
          <w:color w:val="231F20"/>
          <w:szCs w:val="20"/>
        </w:rPr>
        <w:t>positive control</w:t>
      </w:r>
      <w:r w:rsidR="003D1ADE">
        <w:rPr>
          <w:rFonts w:ascii="Times New Roman" w:hAnsi="Times New Roman" w:cs="Times New Roman"/>
          <w:color w:val="231F20"/>
          <w:szCs w:val="20"/>
        </w:rPr>
        <w:t xml:space="preserve"> of </w:t>
      </w:r>
      <w:r w:rsidR="000C3600" w:rsidRPr="000C3600">
        <w:rPr>
          <w:rFonts w:ascii="Times New Roman" w:hAnsi="Times New Roman" w:cs="Times New Roman"/>
          <w:color w:val="231F20"/>
          <w:szCs w:val="20"/>
        </w:rPr>
        <w:t>HRP-conjugated His-tag antibody (Proteintech Group, USA)</w:t>
      </w:r>
      <w:r w:rsidR="003D1ADE">
        <w:rPr>
          <w:rFonts w:ascii="Times New Roman" w:hAnsi="Times New Roman" w:cs="Times New Roman"/>
          <w:color w:val="231F20"/>
          <w:szCs w:val="20"/>
        </w:rPr>
        <w:t xml:space="preserve">. </w:t>
      </w:r>
    </w:p>
    <w:p w14:paraId="71DD9ED4" w14:textId="2A698061" w:rsidR="00792A0F" w:rsidRDefault="00792A0F" w:rsidP="00F926B6">
      <w:pPr>
        <w:widowControl/>
        <w:jc w:val="left"/>
        <w:rPr>
          <w:rFonts w:ascii="Times New Roman" w:hAnsi="Times New Roman" w:cs="Times New Roman"/>
          <w:color w:val="231F20"/>
          <w:szCs w:val="20"/>
        </w:rPr>
      </w:pPr>
    </w:p>
    <w:p w14:paraId="4505369C" w14:textId="3F420CF2" w:rsidR="00494AEA" w:rsidRPr="00494AEA" w:rsidRDefault="00875731" w:rsidP="00D66691">
      <w:pPr>
        <w:pStyle w:val="Heading2"/>
      </w:pPr>
      <w:bookmarkStart w:id="38" w:name="_Toc50622942"/>
      <w:bookmarkStart w:id="39" w:name="_Toc50990149"/>
      <w:bookmarkStart w:id="40" w:name="_Toc59809475"/>
      <w:r>
        <w:t xml:space="preserve">3.2  </w:t>
      </w:r>
      <w:r w:rsidR="00494AEA">
        <w:rPr>
          <w:rFonts w:hint="eastAsia"/>
        </w:rPr>
        <w:t>P</w:t>
      </w:r>
      <w:r w:rsidR="00494AEA">
        <w:t>rotein substrate preparation</w:t>
      </w:r>
      <w:bookmarkEnd w:id="38"/>
      <w:bookmarkEnd w:id="39"/>
      <w:bookmarkEnd w:id="40"/>
    </w:p>
    <w:p w14:paraId="28AB45E8" w14:textId="3458B71A" w:rsidR="00792A0F" w:rsidRPr="001921F3" w:rsidRDefault="00713B67" w:rsidP="006110D5">
      <w:pPr>
        <w:pStyle w:val="ListParagraph"/>
        <w:numPr>
          <w:ilvl w:val="0"/>
          <w:numId w:val="4"/>
        </w:numPr>
        <w:spacing w:beforeLines="50" w:before="156"/>
        <w:ind w:firstLineChars="0"/>
        <w:jc w:val="left"/>
        <w:rPr>
          <w:rFonts w:ascii="Times New Roman" w:hAnsi="Times New Roman" w:cs="Times New Roman"/>
          <w:b/>
          <w:bCs/>
          <w:color w:val="000000"/>
        </w:rPr>
      </w:pPr>
      <w:r>
        <w:rPr>
          <w:rFonts w:ascii="Times New Roman" w:hAnsi="Times New Roman" w:cs="Times New Roman" w:hint="eastAsia"/>
          <w:b/>
          <w:bCs/>
          <w:color w:val="000000"/>
        </w:rPr>
        <w:t>R</w:t>
      </w:r>
      <w:r>
        <w:rPr>
          <w:rFonts w:ascii="Times New Roman" w:hAnsi="Times New Roman" w:cs="Times New Roman"/>
          <w:b/>
          <w:bCs/>
          <w:color w:val="000000"/>
        </w:rPr>
        <w:t>ecombinant expression</w:t>
      </w:r>
    </w:p>
    <w:p w14:paraId="7C1A62AF" w14:textId="7A404D3D" w:rsidR="00E75CEF" w:rsidRDefault="007562CC" w:rsidP="00FD6F69">
      <w:pPr>
        <w:ind w:firstLineChars="200" w:firstLine="420"/>
        <w:rPr>
          <w:rFonts w:ascii="Times New Roman" w:hAnsi="Times New Roman" w:cs="Times New Roman"/>
          <w:color w:val="231F20"/>
          <w:szCs w:val="20"/>
        </w:rPr>
      </w:pPr>
      <w:r>
        <w:rPr>
          <w:rFonts w:ascii="Times New Roman" w:hAnsi="Times New Roman" w:cs="Times New Roman"/>
          <w:color w:val="231F20"/>
          <w:szCs w:val="20"/>
        </w:rPr>
        <w:t>Eight</w:t>
      </w:r>
      <w:r w:rsidR="004C01EC">
        <w:rPr>
          <w:rFonts w:ascii="Times New Roman" w:hAnsi="Times New Roman" w:cs="Times New Roman"/>
          <w:color w:val="231F20"/>
          <w:szCs w:val="20"/>
        </w:rPr>
        <w:t xml:space="preserve"> recombinant proteins (</w:t>
      </w:r>
      <w:r w:rsidR="004C01EC" w:rsidRPr="004C01EC">
        <w:rPr>
          <w:rFonts w:ascii="Times New Roman" w:hAnsi="Times New Roman" w:cs="Times New Roman"/>
          <w:color w:val="231F20"/>
          <w:szCs w:val="20"/>
        </w:rPr>
        <w:t>FAT10</w:t>
      </w:r>
      <w:r w:rsidR="004C01EC">
        <w:rPr>
          <w:rFonts w:ascii="Times New Roman" w:hAnsi="Times New Roman" w:cs="Times New Roman"/>
          <w:color w:val="231F20"/>
          <w:szCs w:val="20"/>
        </w:rPr>
        <w:t xml:space="preserve">, </w:t>
      </w:r>
      <w:r w:rsidR="004C01EC" w:rsidRPr="004C01EC">
        <w:rPr>
          <w:rFonts w:ascii="Times New Roman" w:hAnsi="Times New Roman" w:cs="Times New Roman"/>
          <w:color w:val="231F20"/>
          <w:szCs w:val="20"/>
        </w:rPr>
        <w:t>C4S3</w:t>
      </w:r>
      <w:r w:rsidR="004C01EC">
        <w:rPr>
          <w:rFonts w:ascii="Times New Roman" w:hAnsi="Times New Roman" w:cs="Times New Roman"/>
          <w:color w:val="231F20"/>
          <w:szCs w:val="20"/>
        </w:rPr>
        <w:t xml:space="preserve">, </w:t>
      </w:r>
      <w:r w:rsidR="004C01EC" w:rsidRPr="004C01EC">
        <w:rPr>
          <w:rFonts w:ascii="Times New Roman" w:hAnsi="Times New Roman" w:cs="Times New Roman"/>
          <w:color w:val="231F20"/>
          <w:szCs w:val="20"/>
        </w:rPr>
        <w:t>AL-EGFP</w:t>
      </w:r>
      <w:r w:rsidR="004C01EC">
        <w:rPr>
          <w:rFonts w:ascii="Times New Roman" w:hAnsi="Times New Roman" w:cs="Times New Roman"/>
          <w:color w:val="231F20"/>
          <w:szCs w:val="20"/>
        </w:rPr>
        <w:t xml:space="preserve">, </w:t>
      </w:r>
      <w:r w:rsidR="00EE1D98">
        <w:rPr>
          <w:rFonts w:ascii="Times New Roman" w:hAnsi="Times New Roman" w:cs="Times New Roman"/>
          <w:color w:val="231F20"/>
          <w:szCs w:val="20"/>
        </w:rPr>
        <w:t>SUMO-</w:t>
      </w:r>
      <w:r w:rsidR="004C01EC" w:rsidRPr="004C01EC">
        <w:rPr>
          <w:rFonts w:ascii="Times New Roman" w:hAnsi="Times New Roman" w:cs="Times New Roman"/>
          <w:color w:val="231F20"/>
          <w:szCs w:val="20"/>
        </w:rPr>
        <w:t>4-OT(28-62)</w:t>
      </w:r>
      <w:r w:rsidR="004C01EC">
        <w:rPr>
          <w:rFonts w:ascii="Times New Roman" w:hAnsi="Times New Roman" w:cs="Times New Roman"/>
          <w:color w:val="231F20"/>
          <w:szCs w:val="20"/>
        </w:rPr>
        <w:t xml:space="preserve">, </w:t>
      </w:r>
      <w:r w:rsidR="00EE1D98">
        <w:rPr>
          <w:rFonts w:ascii="Times New Roman" w:hAnsi="Times New Roman" w:cs="Times New Roman"/>
          <w:color w:val="231F20"/>
          <w:szCs w:val="20"/>
        </w:rPr>
        <w:t>SUMO-</w:t>
      </w:r>
      <w:r w:rsidR="00C022A7">
        <w:rPr>
          <w:rFonts w:ascii="Times New Roman" w:hAnsi="Times New Roman" w:cs="Times New Roman"/>
          <w:color w:val="231F20"/>
          <w:szCs w:val="20"/>
        </w:rPr>
        <w:t>NrdH</w:t>
      </w:r>
      <w:r w:rsidR="004C01EC" w:rsidRPr="004C01EC">
        <w:rPr>
          <w:rFonts w:ascii="Times New Roman" w:hAnsi="Times New Roman" w:cs="Times New Roman"/>
          <w:color w:val="231F20"/>
          <w:szCs w:val="20"/>
        </w:rPr>
        <w:t>-G</w:t>
      </w:r>
      <w:r w:rsidR="004A66CD">
        <w:rPr>
          <w:rFonts w:ascii="Times New Roman" w:hAnsi="Times New Roman" w:cs="Times New Roman"/>
          <w:color w:val="231F20"/>
          <w:szCs w:val="20"/>
        </w:rPr>
        <w:t>,</w:t>
      </w:r>
      <w:r w:rsidR="004C01EC">
        <w:rPr>
          <w:rFonts w:ascii="Times New Roman" w:hAnsi="Times New Roman" w:cs="Times New Roman"/>
          <w:color w:val="231F20"/>
          <w:szCs w:val="20"/>
        </w:rPr>
        <w:t xml:space="preserve">  </w:t>
      </w:r>
      <w:r w:rsidR="00EE1D98">
        <w:rPr>
          <w:rFonts w:ascii="Times New Roman" w:hAnsi="Times New Roman" w:cs="Times New Roman"/>
          <w:color w:val="231F20"/>
          <w:szCs w:val="20"/>
        </w:rPr>
        <w:t>SUMO-</w:t>
      </w:r>
      <w:r w:rsidR="004C01EC" w:rsidRPr="004C01EC">
        <w:rPr>
          <w:rFonts w:ascii="Times New Roman" w:hAnsi="Times New Roman" w:cs="Times New Roman"/>
          <w:color w:val="231F20"/>
          <w:szCs w:val="20"/>
        </w:rPr>
        <w:t>Ub(1-59)-G</w:t>
      </w:r>
      <w:r>
        <w:rPr>
          <w:rFonts w:ascii="Times New Roman" w:hAnsi="Times New Roman" w:cs="Times New Roman"/>
          <w:color w:val="231F20"/>
          <w:szCs w:val="20"/>
        </w:rPr>
        <w:t>, SUMO-mHSP10(</w:t>
      </w:r>
      <w:r w:rsidR="00450B49">
        <w:rPr>
          <w:rFonts w:ascii="Times New Roman" w:hAnsi="Times New Roman" w:cs="Times New Roman"/>
          <w:color w:val="231F20"/>
          <w:szCs w:val="20"/>
        </w:rPr>
        <w:t>2-47)-G</w:t>
      </w:r>
      <w:r w:rsidR="00031305">
        <w:rPr>
          <w:rFonts w:ascii="Times New Roman" w:hAnsi="Times New Roman" w:cs="Times New Roman"/>
          <w:color w:val="231F20"/>
          <w:szCs w:val="20"/>
        </w:rPr>
        <w:t xml:space="preserve"> and</w:t>
      </w:r>
      <w:r w:rsidR="00450B49">
        <w:rPr>
          <w:rFonts w:ascii="Times New Roman" w:hAnsi="Times New Roman" w:cs="Times New Roman"/>
          <w:color w:val="231F20"/>
          <w:szCs w:val="20"/>
        </w:rPr>
        <w:t xml:space="preserve"> SUMO-mHSP10(64-102)</w:t>
      </w:r>
      <w:r w:rsidR="004C01EC">
        <w:rPr>
          <w:rFonts w:ascii="Times New Roman" w:hAnsi="Times New Roman" w:cs="Times New Roman"/>
          <w:color w:val="231F20"/>
          <w:szCs w:val="20"/>
        </w:rPr>
        <w:t>) we</w:t>
      </w:r>
      <w:r w:rsidR="00C022A7">
        <w:rPr>
          <w:rFonts w:ascii="Times New Roman" w:hAnsi="Times New Roman" w:cs="Times New Roman"/>
          <w:color w:val="231F20"/>
          <w:szCs w:val="20"/>
        </w:rPr>
        <w:t>re expressed with a general protoc</w:t>
      </w:r>
      <w:r w:rsidR="004C01EC">
        <w:rPr>
          <w:rFonts w:ascii="Times New Roman" w:hAnsi="Times New Roman" w:cs="Times New Roman"/>
          <w:color w:val="231F20"/>
          <w:szCs w:val="20"/>
        </w:rPr>
        <w:t xml:space="preserve">ol. </w:t>
      </w:r>
      <w:r w:rsidR="0007662F" w:rsidRPr="009E560F">
        <w:rPr>
          <w:rFonts w:ascii="Times New Roman" w:hAnsi="Times New Roman" w:cs="Times New Roman"/>
          <w:i/>
          <w:color w:val="231F20"/>
          <w:szCs w:val="20"/>
        </w:rPr>
        <w:t>E. coli</w:t>
      </w:r>
      <w:r w:rsidR="0007662F" w:rsidRPr="009E560F">
        <w:rPr>
          <w:rFonts w:ascii="Times New Roman" w:hAnsi="Times New Roman" w:cs="Times New Roman"/>
          <w:color w:val="231F20"/>
          <w:szCs w:val="20"/>
        </w:rPr>
        <w:t xml:space="preserve"> BL21(DE3) cells carrying the expression vector were cultured in 200 mL </w:t>
      </w:r>
      <w:r w:rsidR="0007662F">
        <w:rPr>
          <w:rFonts w:ascii="Times New Roman" w:hAnsi="Times New Roman" w:cs="Times New Roman"/>
          <w:color w:val="231F20"/>
          <w:szCs w:val="20"/>
        </w:rPr>
        <w:t xml:space="preserve">LB broth </w:t>
      </w:r>
      <w:r w:rsidR="0007662F" w:rsidRPr="009E560F">
        <w:rPr>
          <w:rFonts w:ascii="Times New Roman" w:hAnsi="Times New Roman" w:cs="Times New Roman"/>
          <w:color w:val="231F20"/>
          <w:szCs w:val="20"/>
        </w:rPr>
        <w:t>containing 50 μg/m</w:t>
      </w:r>
      <w:r w:rsidR="0007662F">
        <w:rPr>
          <w:rFonts w:ascii="Times New Roman" w:hAnsi="Times New Roman" w:cs="Times New Roman"/>
          <w:color w:val="231F20"/>
          <w:szCs w:val="20"/>
        </w:rPr>
        <w:t>L</w:t>
      </w:r>
      <w:r w:rsidR="0007662F" w:rsidRPr="009E560F">
        <w:rPr>
          <w:rFonts w:ascii="Times New Roman" w:hAnsi="Times New Roman" w:cs="Times New Roman"/>
          <w:color w:val="231F20"/>
          <w:szCs w:val="20"/>
        </w:rPr>
        <w:t xml:space="preserve"> </w:t>
      </w:r>
      <w:r w:rsidR="00C84B8B" w:rsidRPr="009E560F">
        <w:rPr>
          <w:rFonts w:ascii="Times New Roman" w:hAnsi="Times New Roman" w:cs="Times New Roman"/>
          <w:color w:val="231F20"/>
          <w:szCs w:val="20"/>
        </w:rPr>
        <w:t>ampicillin</w:t>
      </w:r>
      <w:r w:rsidR="00C84B8B">
        <w:rPr>
          <w:rFonts w:ascii="Times New Roman" w:hAnsi="Times New Roman" w:cs="Times New Roman"/>
          <w:color w:val="231F20"/>
          <w:szCs w:val="20"/>
        </w:rPr>
        <w:t xml:space="preserve"> (pET21a-derived vectors) or </w:t>
      </w:r>
      <w:r w:rsidR="0007662F">
        <w:rPr>
          <w:rFonts w:ascii="Times New Roman" w:hAnsi="Times New Roman" w:cs="Times New Roman"/>
          <w:color w:val="231F20"/>
          <w:szCs w:val="20"/>
        </w:rPr>
        <w:t>k</w:t>
      </w:r>
      <w:r w:rsidR="0007662F" w:rsidRPr="00700372">
        <w:rPr>
          <w:rFonts w:ascii="Times New Roman" w:hAnsi="Times New Roman" w:cs="Times New Roman"/>
          <w:color w:val="231F20"/>
          <w:szCs w:val="20"/>
        </w:rPr>
        <w:t>anamycin</w:t>
      </w:r>
      <w:r w:rsidR="0007662F" w:rsidRPr="009E560F">
        <w:rPr>
          <w:rFonts w:ascii="Times New Roman" w:hAnsi="Times New Roman" w:cs="Times New Roman"/>
          <w:color w:val="231F20"/>
          <w:szCs w:val="20"/>
        </w:rPr>
        <w:t xml:space="preserve"> </w:t>
      </w:r>
      <w:r w:rsidR="00C84B8B">
        <w:rPr>
          <w:rFonts w:ascii="Times New Roman" w:hAnsi="Times New Roman" w:cs="Times New Roman"/>
          <w:color w:val="231F20"/>
          <w:szCs w:val="20"/>
        </w:rPr>
        <w:t xml:space="preserve">(pET28b-derived vectors) </w:t>
      </w:r>
      <w:r w:rsidR="0007662F" w:rsidRPr="009E560F">
        <w:rPr>
          <w:rFonts w:ascii="Times New Roman" w:hAnsi="Times New Roman" w:cs="Times New Roman"/>
          <w:color w:val="231F20"/>
          <w:szCs w:val="20"/>
        </w:rPr>
        <w:t>at 3</w:t>
      </w:r>
      <w:r w:rsidR="0007662F">
        <w:rPr>
          <w:rFonts w:ascii="Times New Roman" w:hAnsi="Times New Roman" w:cs="Times New Roman"/>
          <w:color w:val="231F20"/>
          <w:szCs w:val="20"/>
        </w:rPr>
        <w:t>7</w:t>
      </w:r>
      <w:r w:rsidR="0007662F" w:rsidRPr="009E560F">
        <w:rPr>
          <w:rFonts w:ascii="Times New Roman" w:hAnsi="Times New Roman" w:cs="Times New Roman"/>
          <w:color w:val="231F20"/>
          <w:szCs w:val="20"/>
        </w:rPr>
        <w:t>°C</w:t>
      </w:r>
      <w:r w:rsidR="0007662F">
        <w:rPr>
          <w:rFonts w:ascii="Times New Roman" w:hAnsi="Times New Roman" w:cs="Times New Roman"/>
          <w:color w:val="231F20"/>
          <w:szCs w:val="20"/>
        </w:rPr>
        <w:t>, 180 rpm</w:t>
      </w:r>
      <w:r w:rsidR="0007662F" w:rsidRPr="009E560F">
        <w:rPr>
          <w:rFonts w:ascii="Times New Roman" w:hAnsi="Times New Roman" w:cs="Times New Roman"/>
          <w:color w:val="231F20"/>
          <w:szCs w:val="20"/>
        </w:rPr>
        <w:t xml:space="preserve"> </w:t>
      </w:r>
      <w:r w:rsidR="0007662F" w:rsidRPr="00792A0F">
        <w:rPr>
          <w:rFonts w:ascii="Times New Roman" w:hAnsi="Times New Roman" w:cs="Times New Roman"/>
          <w:color w:val="231F20"/>
          <w:szCs w:val="20"/>
        </w:rPr>
        <w:t>until OD</w:t>
      </w:r>
      <w:r w:rsidR="0007662F" w:rsidRPr="00792A0F">
        <w:rPr>
          <w:rFonts w:ascii="Times New Roman" w:hAnsi="Times New Roman" w:cs="Times New Roman"/>
          <w:color w:val="231F20"/>
          <w:szCs w:val="20"/>
          <w:vertAlign w:val="subscript"/>
        </w:rPr>
        <w:t>600</w:t>
      </w:r>
      <w:r w:rsidR="0007662F" w:rsidRPr="00792A0F">
        <w:rPr>
          <w:rFonts w:ascii="Times New Roman" w:hAnsi="Times New Roman" w:cs="Times New Roman"/>
          <w:color w:val="231F20"/>
          <w:szCs w:val="20"/>
        </w:rPr>
        <w:t xml:space="preserve"> reached approximately 0.8. At that point, </w:t>
      </w:r>
      <w:r w:rsidR="00C84B8B">
        <w:rPr>
          <w:rFonts w:ascii="Times New Roman" w:hAnsi="Times New Roman" w:cs="Times New Roman"/>
          <w:color w:val="231F20"/>
          <w:szCs w:val="20"/>
        </w:rPr>
        <w:t>protein</w:t>
      </w:r>
      <w:r w:rsidR="0007662F" w:rsidRPr="00792A0F">
        <w:rPr>
          <w:rFonts w:ascii="Times New Roman" w:hAnsi="Times New Roman" w:cs="Times New Roman"/>
          <w:color w:val="231F20"/>
          <w:szCs w:val="20"/>
        </w:rPr>
        <w:t xml:space="preserve"> expression was induced by the addition of </w:t>
      </w:r>
      <w:r w:rsidR="0007662F">
        <w:rPr>
          <w:rFonts w:ascii="Times New Roman" w:hAnsi="Times New Roman" w:cs="Times New Roman"/>
          <w:color w:val="231F20"/>
          <w:szCs w:val="20"/>
        </w:rPr>
        <w:t>1</w:t>
      </w:r>
      <w:r w:rsidR="0007662F" w:rsidRPr="00792A0F">
        <w:rPr>
          <w:rFonts w:ascii="Times New Roman" w:hAnsi="Times New Roman" w:cs="Times New Roman"/>
          <w:color w:val="231F20"/>
          <w:szCs w:val="20"/>
        </w:rPr>
        <w:t xml:space="preserve"> mM </w:t>
      </w:r>
      <w:r w:rsidR="00C84B8B">
        <w:rPr>
          <w:rFonts w:ascii="Times New Roman" w:hAnsi="Times New Roman" w:cs="Times New Roman"/>
          <w:color w:val="231F20"/>
          <w:szCs w:val="20"/>
        </w:rPr>
        <w:t xml:space="preserve">IPTG </w:t>
      </w:r>
      <w:r w:rsidR="0007662F" w:rsidRPr="00792A0F">
        <w:rPr>
          <w:rFonts w:ascii="Times New Roman" w:hAnsi="Times New Roman" w:cs="Times New Roman"/>
          <w:color w:val="231F20"/>
          <w:szCs w:val="20"/>
        </w:rPr>
        <w:t>followed by incubation at 3</w:t>
      </w:r>
      <w:r w:rsidR="00C84B8B">
        <w:rPr>
          <w:rFonts w:ascii="Times New Roman" w:hAnsi="Times New Roman" w:cs="Times New Roman"/>
          <w:color w:val="231F20"/>
          <w:szCs w:val="20"/>
        </w:rPr>
        <w:t>7</w:t>
      </w:r>
      <w:r w:rsidR="0007662F" w:rsidRPr="00792A0F">
        <w:rPr>
          <w:rFonts w:ascii="Times New Roman" w:hAnsi="Times New Roman" w:cs="Times New Roman"/>
          <w:color w:val="231F20"/>
          <w:szCs w:val="20"/>
        </w:rPr>
        <w:t>°C</w:t>
      </w:r>
      <w:r w:rsidR="0007662F">
        <w:rPr>
          <w:rFonts w:ascii="Times New Roman" w:hAnsi="Times New Roman" w:cs="Times New Roman"/>
          <w:color w:val="231F20"/>
          <w:szCs w:val="20"/>
        </w:rPr>
        <w:t>, 180 rpm</w:t>
      </w:r>
      <w:r w:rsidR="0007662F" w:rsidRPr="00792A0F">
        <w:rPr>
          <w:rFonts w:ascii="Times New Roman" w:hAnsi="Times New Roman" w:cs="Times New Roman"/>
          <w:color w:val="231F20"/>
          <w:szCs w:val="20"/>
        </w:rPr>
        <w:t xml:space="preserve"> </w:t>
      </w:r>
      <w:r w:rsidR="00C84B8B">
        <w:rPr>
          <w:rFonts w:ascii="Times New Roman" w:hAnsi="Times New Roman" w:cs="Times New Roman"/>
          <w:color w:val="231F20"/>
          <w:szCs w:val="20"/>
        </w:rPr>
        <w:t>for 5 h</w:t>
      </w:r>
      <w:r w:rsidR="0007662F" w:rsidRPr="00792A0F">
        <w:rPr>
          <w:rFonts w:ascii="Times New Roman" w:hAnsi="Times New Roman" w:cs="Times New Roman"/>
          <w:color w:val="231F20"/>
          <w:szCs w:val="20"/>
        </w:rPr>
        <w:t>.</w:t>
      </w:r>
      <w:r w:rsidR="00CC55DC" w:rsidRPr="00CC55DC">
        <w:rPr>
          <w:rFonts w:ascii="Times New Roman" w:hAnsi="Times New Roman" w:cs="Times New Roman"/>
          <w:color w:val="231F20"/>
          <w:szCs w:val="20"/>
        </w:rPr>
        <w:t xml:space="preserve"> </w:t>
      </w:r>
      <w:r w:rsidR="00CC55DC" w:rsidRPr="009E560F">
        <w:rPr>
          <w:rFonts w:ascii="Times New Roman" w:hAnsi="Times New Roman" w:cs="Times New Roman"/>
          <w:color w:val="231F20"/>
          <w:szCs w:val="20"/>
        </w:rPr>
        <w:t>The cells were</w:t>
      </w:r>
      <w:r w:rsidR="002B51EC">
        <w:rPr>
          <w:rFonts w:ascii="Times New Roman" w:hAnsi="Times New Roman" w:cs="Times New Roman"/>
          <w:color w:val="231F20"/>
          <w:szCs w:val="20"/>
        </w:rPr>
        <w:t xml:space="preserve"> collected by centrifugation (8</w:t>
      </w:r>
      <w:r w:rsidR="00CC55DC" w:rsidRPr="009E560F">
        <w:rPr>
          <w:rFonts w:ascii="Times New Roman" w:hAnsi="Times New Roman" w:cs="Times New Roman"/>
          <w:color w:val="231F20"/>
          <w:szCs w:val="20"/>
        </w:rPr>
        <w:t xml:space="preserve">000 g, 10 min, 4°C) and lysed by sonication on ice in buffer </w:t>
      </w:r>
      <w:r w:rsidR="00CC55DC">
        <w:rPr>
          <w:rFonts w:ascii="Times New Roman" w:hAnsi="Times New Roman" w:cs="Times New Roman"/>
          <w:color w:val="231F20"/>
          <w:szCs w:val="20"/>
        </w:rPr>
        <w:t xml:space="preserve">A (comprising </w:t>
      </w:r>
      <w:r w:rsidR="00CC55DC" w:rsidRPr="009E560F">
        <w:rPr>
          <w:rFonts w:ascii="Times New Roman" w:hAnsi="Times New Roman" w:cs="Times New Roman"/>
          <w:color w:val="231F20"/>
          <w:szCs w:val="20"/>
        </w:rPr>
        <w:t>50 mM KH</w:t>
      </w:r>
      <w:r w:rsidR="00CC55DC" w:rsidRPr="004318EA">
        <w:rPr>
          <w:rFonts w:ascii="Times New Roman" w:hAnsi="Times New Roman" w:cs="Times New Roman"/>
          <w:color w:val="231F20"/>
          <w:szCs w:val="20"/>
          <w:vertAlign w:val="subscript"/>
        </w:rPr>
        <w:t>2</w:t>
      </w:r>
      <w:r w:rsidR="00CC55DC" w:rsidRPr="009E560F">
        <w:rPr>
          <w:rFonts w:ascii="Times New Roman" w:hAnsi="Times New Roman" w:cs="Times New Roman"/>
          <w:color w:val="231F20"/>
          <w:szCs w:val="20"/>
        </w:rPr>
        <w:t>PO</w:t>
      </w:r>
      <w:r w:rsidR="00CC55DC" w:rsidRPr="004318EA">
        <w:rPr>
          <w:rFonts w:ascii="Times New Roman" w:hAnsi="Times New Roman" w:cs="Times New Roman"/>
          <w:color w:val="231F20"/>
          <w:szCs w:val="20"/>
          <w:vertAlign w:val="subscript"/>
        </w:rPr>
        <w:t>4</w:t>
      </w:r>
      <w:r w:rsidR="00CC55DC" w:rsidRPr="009E560F">
        <w:rPr>
          <w:rFonts w:ascii="Times New Roman" w:hAnsi="Times New Roman" w:cs="Times New Roman"/>
          <w:color w:val="231F20"/>
          <w:szCs w:val="20"/>
        </w:rPr>
        <w:t>, 200 mM NaCl and 20 mM imidazole</w:t>
      </w:r>
      <w:r w:rsidR="00CC55DC">
        <w:rPr>
          <w:rFonts w:ascii="Times New Roman" w:hAnsi="Times New Roman" w:cs="Times New Roman"/>
          <w:color w:val="231F20"/>
          <w:szCs w:val="20"/>
        </w:rPr>
        <w:t>, pH 7.5)</w:t>
      </w:r>
      <w:r w:rsidR="00CC55DC" w:rsidRPr="009E560F">
        <w:rPr>
          <w:rFonts w:ascii="Times New Roman" w:hAnsi="Times New Roman" w:cs="Times New Roman"/>
          <w:color w:val="231F20"/>
          <w:szCs w:val="20"/>
        </w:rPr>
        <w:t xml:space="preserve">. </w:t>
      </w:r>
      <w:r w:rsidR="00AD67D3">
        <w:rPr>
          <w:rFonts w:ascii="Times New Roman" w:hAnsi="Times New Roman" w:cs="Times New Roman"/>
          <w:color w:val="231F20"/>
          <w:szCs w:val="20"/>
        </w:rPr>
        <w:t xml:space="preserve">FAT10 was obtained in the form of </w:t>
      </w:r>
      <w:r w:rsidR="00AD67D3" w:rsidRPr="00AD67D3">
        <w:rPr>
          <w:rFonts w:ascii="Times New Roman" w:hAnsi="Times New Roman" w:cs="Times New Roman"/>
          <w:color w:val="231F20"/>
          <w:szCs w:val="20"/>
        </w:rPr>
        <w:t>inclusion body</w:t>
      </w:r>
      <w:r w:rsidR="00AD67D3">
        <w:rPr>
          <w:rFonts w:ascii="Times New Roman" w:hAnsi="Times New Roman" w:cs="Times New Roman"/>
          <w:color w:val="231F20"/>
          <w:szCs w:val="20"/>
        </w:rPr>
        <w:t xml:space="preserve">, which was initially washed with </w:t>
      </w:r>
      <w:r w:rsidR="00FB1783" w:rsidRPr="00AD67D3">
        <w:rPr>
          <w:rFonts w:ascii="Times New Roman" w:hAnsi="Times New Roman" w:cs="Times New Roman"/>
          <w:color w:val="231F20"/>
          <w:szCs w:val="20"/>
        </w:rPr>
        <w:t>deionized H</w:t>
      </w:r>
      <w:r w:rsidR="00FB1783" w:rsidRPr="00FB1783">
        <w:rPr>
          <w:rFonts w:ascii="Times New Roman" w:hAnsi="Times New Roman" w:cs="Times New Roman"/>
          <w:color w:val="231F20"/>
          <w:szCs w:val="20"/>
          <w:vertAlign w:val="subscript"/>
        </w:rPr>
        <w:t>2</w:t>
      </w:r>
      <w:r w:rsidR="00FB1783" w:rsidRPr="00AD67D3">
        <w:rPr>
          <w:rFonts w:ascii="Times New Roman" w:hAnsi="Times New Roman" w:cs="Times New Roman"/>
          <w:color w:val="231F20"/>
          <w:szCs w:val="20"/>
        </w:rPr>
        <w:t>O</w:t>
      </w:r>
      <w:r w:rsidR="00AD67D3">
        <w:rPr>
          <w:rFonts w:ascii="Times New Roman" w:hAnsi="Times New Roman" w:cs="Times New Roman"/>
          <w:color w:val="231F20"/>
          <w:szCs w:val="20"/>
        </w:rPr>
        <w:t xml:space="preserve">, </w:t>
      </w:r>
      <w:r w:rsidR="006204F2">
        <w:rPr>
          <w:rFonts w:ascii="Times New Roman" w:hAnsi="Times New Roman" w:cs="Times New Roman"/>
          <w:color w:val="231F20"/>
          <w:szCs w:val="20"/>
        </w:rPr>
        <w:t>afterward</w:t>
      </w:r>
      <w:r w:rsidR="00AD67D3">
        <w:rPr>
          <w:rFonts w:ascii="Times New Roman" w:hAnsi="Times New Roman" w:cs="Times New Roman"/>
          <w:color w:val="231F20"/>
          <w:szCs w:val="20"/>
        </w:rPr>
        <w:t xml:space="preserve"> dissolved in</w:t>
      </w:r>
      <w:r w:rsidR="004A66CD">
        <w:rPr>
          <w:rFonts w:ascii="Times New Roman" w:hAnsi="Times New Roman" w:cs="Times New Roman"/>
          <w:color w:val="231F20"/>
          <w:szCs w:val="20"/>
        </w:rPr>
        <w:t xml:space="preserve"> a</w:t>
      </w:r>
      <w:r w:rsidR="00AD67D3">
        <w:rPr>
          <w:rFonts w:ascii="Times New Roman" w:hAnsi="Times New Roman" w:cs="Times New Roman"/>
          <w:color w:val="231F20"/>
          <w:szCs w:val="20"/>
        </w:rPr>
        <w:t xml:space="preserve"> </w:t>
      </w:r>
      <w:r w:rsidR="00AD67D3" w:rsidRPr="00AD67D3">
        <w:rPr>
          <w:rFonts w:ascii="Times New Roman" w:hAnsi="Times New Roman" w:cs="Times New Roman"/>
          <w:color w:val="231F20"/>
          <w:szCs w:val="20"/>
        </w:rPr>
        <w:t xml:space="preserve">0.2 M Phosphate buffer solution </w:t>
      </w:r>
      <w:r w:rsidR="00FB1783">
        <w:rPr>
          <w:rFonts w:ascii="Times New Roman" w:hAnsi="Times New Roman" w:cs="Times New Roman"/>
          <w:color w:val="231F20"/>
          <w:szCs w:val="20"/>
        </w:rPr>
        <w:t xml:space="preserve">containing 6 M Gn·HCl (pH 7.0). FAT10 powder was prepared after preparative HPLC purification and </w:t>
      </w:r>
      <w:r w:rsidR="00FB1783" w:rsidRPr="00FB1783">
        <w:rPr>
          <w:rFonts w:ascii="Times New Roman" w:hAnsi="Times New Roman" w:cs="Times New Roman"/>
          <w:color w:val="231F20"/>
          <w:szCs w:val="20"/>
        </w:rPr>
        <w:t>lyophilization</w:t>
      </w:r>
      <w:r w:rsidR="006204F2">
        <w:rPr>
          <w:rFonts w:ascii="Times New Roman" w:hAnsi="Times New Roman" w:cs="Times New Roman"/>
          <w:color w:val="231F20"/>
          <w:szCs w:val="20"/>
        </w:rPr>
        <w:t>, then stored at -20</w:t>
      </w:r>
      <w:r w:rsidR="006204F2" w:rsidRPr="009E560F">
        <w:rPr>
          <w:rFonts w:ascii="Times New Roman" w:hAnsi="Times New Roman" w:cs="Times New Roman"/>
          <w:color w:val="231F20"/>
          <w:szCs w:val="20"/>
        </w:rPr>
        <w:t>°C</w:t>
      </w:r>
      <w:r w:rsidR="006204F2">
        <w:rPr>
          <w:rFonts w:ascii="Times New Roman" w:hAnsi="Times New Roman" w:cs="Times New Roman"/>
          <w:color w:val="231F20"/>
          <w:szCs w:val="20"/>
        </w:rPr>
        <w:t>.</w:t>
      </w:r>
    </w:p>
    <w:p w14:paraId="49B7E372" w14:textId="639167C4" w:rsidR="00C84B8B" w:rsidRDefault="00FD6F69" w:rsidP="00FD6F69">
      <w:pPr>
        <w:ind w:firstLineChars="200" w:firstLine="420"/>
        <w:rPr>
          <w:rFonts w:ascii="Times New Roman" w:hAnsi="Times New Roman" w:cs="Times New Roman"/>
          <w:color w:val="231F20"/>
          <w:szCs w:val="20"/>
        </w:rPr>
      </w:pPr>
      <w:r>
        <w:rPr>
          <w:rFonts w:ascii="Times New Roman" w:hAnsi="Times New Roman" w:cs="Times New Roman"/>
          <w:color w:val="231F20"/>
          <w:szCs w:val="20"/>
        </w:rPr>
        <w:t xml:space="preserve">Other proteins were expressed in the </w:t>
      </w:r>
      <w:r w:rsidRPr="00FD6F69">
        <w:rPr>
          <w:rFonts w:ascii="Times New Roman" w:hAnsi="Times New Roman" w:cs="Times New Roman"/>
          <w:color w:val="231F20"/>
          <w:szCs w:val="20"/>
        </w:rPr>
        <w:t>soluble</w:t>
      </w:r>
      <w:r>
        <w:rPr>
          <w:rFonts w:ascii="Times New Roman" w:hAnsi="Times New Roman" w:cs="Times New Roman"/>
          <w:color w:val="231F20"/>
          <w:szCs w:val="20"/>
        </w:rPr>
        <w:t xml:space="preserve"> form. </w:t>
      </w:r>
      <w:r w:rsidR="00CC55DC" w:rsidRPr="009E560F">
        <w:rPr>
          <w:rFonts w:ascii="Times New Roman" w:hAnsi="Times New Roman" w:cs="Times New Roman"/>
          <w:color w:val="231F20"/>
          <w:szCs w:val="20"/>
        </w:rPr>
        <w:t xml:space="preserve">The cell extract was obtained after </w:t>
      </w:r>
      <w:r w:rsidR="004A66CD">
        <w:rPr>
          <w:rFonts w:ascii="Times New Roman" w:hAnsi="Times New Roman" w:cs="Times New Roman"/>
          <w:color w:val="231F20"/>
          <w:szCs w:val="20"/>
        </w:rPr>
        <w:t>removing</w:t>
      </w:r>
      <w:r w:rsidR="00CC55DC" w:rsidRPr="009E560F">
        <w:rPr>
          <w:rFonts w:ascii="Times New Roman" w:hAnsi="Times New Roman" w:cs="Times New Roman"/>
          <w:color w:val="231F20"/>
          <w:szCs w:val="20"/>
        </w:rPr>
        <w:t xml:space="preserve"> precipitates via centrifugation (14,000 g, </w:t>
      </w:r>
      <w:r w:rsidR="00CC55DC">
        <w:rPr>
          <w:rFonts w:ascii="Times New Roman" w:hAnsi="Times New Roman" w:cs="Times New Roman"/>
          <w:color w:val="231F20"/>
          <w:szCs w:val="20"/>
        </w:rPr>
        <w:t>6</w:t>
      </w:r>
      <w:r w:rsidR="00CC55DC" w:rsidRPr="009E560F">
        <w:rPr>
          <w:rFonts w:ascii="Times New Roman" w:hAnsi="Times New Roman" w:cs="Times New Roman"/>
          <w:color w:val="231F20"/>
          <w:szCs w:val="20"/>
        </w:rPr>
        <w:t xml:space="preserve">0 min, 4°C) and filtration (0.22 μm filter, Millex). </w:t>
      </w:r>
      <w:r w:rsidR="00F02E33">
        <w:rPr>
          <w:rFonts w:ascii="Times New Roman" w:hAnsi="Times New Roman" w:cs="Times New Roman"/>
          <w:color w:val="231F20"/>
          <w:szCs w:val="20"/>
        </w:rPr>
        <w:t xml:space="preserve">Purification processes were </w:t>
      </w:r>
      <w:r w:rsidR="00F02E33" w:rsidRPr="00721FB1">
        <w:rPr>
          <w:rFonts w:ascii="Times New Roman" w:hAnsi="Times New Roman" w:cs="Times New Roman"/>
        </w:rPr>
        <w:t>carried out using NGC Quest 10 Medium-Pressure Chromatography Systems (Bio-Rad, Hercules, USA).</w:t>
      </w:r>
      <w:r w:rsidR="00F02E33">
        <w:rPr>
          <w:rFonts w:ascii="Times New Roman" w:hAnsi="Times New Roman" w:cs="Times New Roman"/>
          <w:color w:val="231F20"/>
          <w:szCs w:val="20"/>
        </w:rPr>
        <w:t xml:space="preserve"> </w:t>
      </w:r>
      <w:r w:rsidR="00AD67D3">
        <w:rPr>
          <w:rFonts w:ascii="Times New Roman" w:hAnsi="Times New Roman" w:cs="Times New Roman"/>
          <w:color w:val="231F20"/>
          <w:szCs w:val="20"/>
        </w:rPr>
        <w:t xml:space="preserve">The protein solution </w:t>
      </w:r>
      <w:r w:rsidR="00CC55DC" w:rsidRPr="009E560F">
        <w:rPr>
          <w:rFonts w:ascii="Times New Roman" w:hAnsi="Times New Roman" w:cs="Times New Roman"/>
          <w:color w:val="231F20"/>
          <w:szCs w:val="20"/>
        </w:rPr>
        <w:t>was loaded onto a 5 mL HisTrap</w:t>
      </w:r>
      <w:r w:rsidR="004A66CD">
        <w:rPr>
          <w:rFonts w:ascii="Times New Roman" w:hAnsi="Times New Roman" w:cs="Times New Roman"/>
          <w:color w:val="231F20"/>
          <w:szCs w:val="20"/>
        </w:rPr>
        <w:t xml:space="preserve"> HP column (GE Healthcare). T</w:t>
      </w:r>
      <w:r w:rsidR="00F276DF">
        <w:rPr>
          <w:rFonts w:ascii="Times New Roman" w:hAnsi="Times New Roman" w:cs="Times New Roman"/>
          <w:color w:val="231F20"/>
          <w:szCs w:val="20"/>
        </w:rPr>
        <w:t xml:space="preserve">he </w:t>
      </w:r>
      <w:r w:rsidR="00F276DF" w:rsidRPr="00F276DF">
        <w:rPr>
          <w:rFonts w:ascii="Times New Roman" w:hAnsi="Times New Roman" w:cs="Times New Roman"/>
          <w:color w:val="231F20"/>
          <w:szCs w:val="20"/>
        </w:rPr>
        <w:t xml:space="preserve">gradient </w:t>
      </w:r>
      <w:r w:rsidR="00F276DF">
        <w:rPr>
          <w:rFonts w:ascii="Times New Roman" w:hAnsi="Times New Roman" w:cs="Times New Roman"/>
          <w:color w:val="231F20"/>
          <w:szCs w:val="20"/>
        </w:rPr>
        <w:t xml:space="preserve">of </w:t>
      </w:r>
      <w:r w:rsidR="00F276DF" w:rsidRPr="009E560F">
        <w:rPr>
          <w:rFonts w:ascii="Times New Roman" w:hAnsi="Times New Roman" w:cs="Times New Roman"/>
          <w:color w:val="231F20"/>
          <w:szCs w:val="20"/>
        </w:rPr>
        <w:t>imidazole</w:t>
      </w:r>
      <w:r w:rsidR="00F276DF">
        <w:rPr>
          <w:rFonts w:ascii="Times New Roman" w:hAnsi="Times New Roman" w:cs="Times New Roman"/>
          <w:color w:val="231F20"/>
          <w:szCs w:val="20"/>
        </w:rPr>
        <w:t xml:space="preserve"> concentration </w:t>
      </w:r>
      <w:r w:rsidR="001F6F89">
        <w:rPr>
          <w:rFonts w:ascii="Times New Roman" w:hAnsi="Times New Roman" w:cs="Times New Roman"/>
          <w:color w:val="231F20"/>
          <w:szCs w:val="20"/>
        </w:rPr>
        <w:t xml:space="preserve">was </w:t>
      </w:r>
      <w:r w:rsidR="00CF5BF8">
        <w:rPr>
          <w:rFonts w:ascii="Times New Roman" w:hAnsi="Times New Roman" w:cs="Times New Roman"/>
          <w:color w:val="231F20"/>
          <w:szCs w:val="20"/>
        </w:rPr>
        <w:t xml:space="preserve">set as </w:t>
      </w:r>
      <w:r w:rsidR="001F6F89">
        <w:rPr>
          <w:rFonts w:ascii="Times New Roman" w:hAnsi="Times New Roman" w:cs="Times New Roman"/>
          <w:color w:val="231F20"/>
          <w:szCs w:val="20"/>
        </w:rPr>
        <w:t xml:space="preserve">20 to 300 mM in </w:t>
      </w:r>
      <w:r w:rsidR="00CF5BF8">
        <w:rPr>
          <w:rFonts w:ascii="Times New Roman" w:hAnsi="Times New Roman" w:cs="Times New Roman"/>
          <w:color w:val="231F20"/>
          <w:szCs w:val="20"/>
        </w:rPr>
        <w:t>20 min</w:t>
      </w:r>
      <w:r w:rsidR="004446F0">
        <w:rPr>
          <w:rFonts w:ascii="Times New Roman" w:hAnsi="Times New Roman" w:cs="Times New Roman"/>
          <w:color w:val="231F20"/>
          <w:szCs w:val="20"/>
        </w:rPr>
        <w:t xml:space="preserve"> (buffer B comprised </w:t>
      </w:r>
      <w:r w:rsidR="004446F0" w:rsidRPr="009E560F">
        <w:rPr>
          <w:rFonts w:ascii="Times New Roman" w:hAnsi="Times New Roman" w:cs="Times New Roman"/>
          <w:color w:val="231F20"/>
          <w:szCs w:val="20"/>
        </w:rPr>
        <w:t>50 mM KH</w:t>
      </w:r>
      <w:r w:rsidR="004446F0" w:rsidRPr="004318EA">
        <w:rPr>
          <w:rFonts w:ascii="Times New Roman" w:hAnsi="Times New Roman" w:cs="Times New Roman"/>
          <w:color w:val="231F20"/>
          <w:szCs w:val="20"/>
          <w:vertAlign w:val="subscript"/>
        </w:rPr>
        <w:t>2</w:t>
      </w:r>
      <w:r w:rsidR="004446F0" w:rsidRPr="009E560F">
        <w:rPr>
          <w:rFonts w:ascii="Times New Roman" w:hAnsi="Times New Roman" w:cs="Times New Roman"/>
          <w:color w:val="231F20"/>
          <w:szCs w:val="20"/>
        </w:rPr>
        <w:t>PO</w:t>
      </w:r>
      <w:r w:rsidR="004446F0" w:rsidRPr="004318EA">
        <w:rPr>
          <w:rFonts w:ascii="Times New Roman" w:hAnsi="Times New Roman" w:cs="Times New Roman"/>
          <w:color w:val="231F20"/>
          <w:szCs w:val="20"/>
          <w:vertAlign w:val="subscript"/>
        </w:rPr>
        <w:t>4</w:t>
      </w:r>
      <w:r w:rsidR="004446F0" w:rsidRPr="009E560F">
        <w:rPr>
          <w:rFonts w:ascii="Times New Roman" w:hAnsi="Times New Roman" w:cs="Times New Roman"/>
          <w:color w:val="231F20"/>
          <w:szCs w:val="20"/>
        </w:rPr>
        <w:t xml:space="preserve">, 200 mM NaCl and </w:t>
      </w:r>
      <w:r w:rsidR="004446F0">
        <w:rPr>
          <w:rFonts w:ascii="Times New Roman" w:hAnsi="Times New Roman" w:cs="Times New Roman"/>
          <w:color w:val="231F20"/>
          <w:szCs w:val="20"/>
        </w:rPr>
        <w:t>30</w:t>
      </w:r>
      <w:r w:rsidR="004446F0" w:rsidRPr="009E560F">
        <w:rPr>
          <w:rFonts w:ascii="Times New Roman" w:hAnsi="Times New Roman" w:cs="Times New Roman"/>
          <w:color w:val="231F20"/>
          <w:szCs w:val="20"/>
        </w:rPr>
        <w:t>0 mM imidazole</w:t>
      </w:r>
      <w:r w:rsidR="004446F0">
        <w:rPr>
          <w:rFonts w:ascii="Times New Roman" w:hAnsi="Times New Roman" w:cs="Times New Roman"/>
          <w:color w:val="231F20"/>
          <w:szCs w:val="20"/>
        </w:rPr>
        <w:t xml:space="preserve">, pH 7.5). </w:t>
      </w:r>
      <w:r w:rsidR="00497152">
        <w:rPr>
          <w:rFonts w:ascii="Times New Roman" w:hAnsi="Times New Roman" w:cs="Times New Roman"/>
          <w:color w:val="231F20"/>
          <w:szCs w:val="20"/>
        </w:rPr>
        <w:t xml:space="preserve">The main protein peak </w:t>
      </w:r>
      <w:r w:rsidR="00BB57E0">
        <w:rPr>
          <w:rFonts w:ascii="Times New Roman" w:hAnsi="Times New Roman" w:cs="Times New Roman"/>
          <w:color w:val="231F20"/>
          <w:szCs w:val="20"/>
        </w:rPr>
        <w:t xml:space="preserve">(detected at 280 nm) </w:t>
      </w:r>
      <w:r w:rsidR="00497152">
        <w:rPr>
          <w:rFonts w:ascii="Times New Roman" w:hAnsi="Times New Roman" w:cs="Times New Roman"/>
          <w:color w:val="231F20"/>
          <w:szCs w:val="20"/>
        </w:rPr>
        <w:t xml:space="preserve">was collected and desalted </w:t>
      </w:r>
      <w:r w:rsidR="00852E19" w:rsidRPr="009E560F">
        <w:rPr>
          <w:rFonts w:ascii="Times New Roman" w:hAnsi="Times New Roman" w:cs="Times New Roman"/>
          <w:color w:val="231F20"/>
          <w:szCs w:val="20"/>
        </w:rPr>
        <w:t>using a HiPrep 26/10 desalting column (GE Healthcare)</w:t>
      </w:r>
      <w:r w:rsidR="00852E19">
        <w:rPr>
          <w:rFonts w:ascii="Times New Roman" w:hAnsi="Times New Roman" w:cs="Times New Roman"/>
          <w:color w:val="231F20"/>
          <w:szCs w:val="20"/>
        </w:rPr>
        <w:t xml:space="preserve">. </w:t>
      </w:r>
      <w:r w:rsidR="00CA04CA">
        <w:rPr>
          <w:rFonts w:ascii="Times New Roman" w:hAnsi="Times New Roman" w:cs="Times New Roman"/>
          <w:color w:val="231F20"/>
          <w:szCs w:val="20"/>
        </w:rPr>
        <w:t xml:space="preserve">Concentrated </w:t>
      </w:r>
      <w:r w:rsidR="002F0C17">
        <w:rPr>
          <w:rFonts w:ascii="Times New Roman" w:hAnsi="Times New Roman" w:cs="Times New Roman"/>
          <w:color w:val="231F20"/>
          <w:szCs w:val="20"/>
        </w:rPr>
        <w:t>to ~</w:t>
      </w:r>
      <w:r w:rsidR="00C76591">
        <w:rPr>
          <w:rFonts w:ascii="Times New Roman" w:hAnsi="Times New Roman" w:cs="Times New Roman"/>
          <w:color w:val="231F20"/>
          <w:szCs w:val="20"/>
        </w:rPr>
        <w:t>1</w:t>
      </w:r>
      <w:r w:rsidR="00F24A33">
        <w:rPr>
          <w:rFonts w:ascii="Times New Roman" w:hAnsi="Times New Roman" w:cs="Times New Roman"/>
          <w:color w:val="231F20"/>
          <w:szCs w:val="20"/>
        </w:rPr>
        <w:t>5</w:t>
      </w:r>
      <w:r w:rsidR="00C705F6">
        <w:rPr>
          <w:rFonts w:ascii="Times New Roman" w:hAnsi="Times New Roman" w:cs="Times New Roman"/>
          <w:color w:val="231F20"/>
          <w:szCs w:val="20"/>
        </w:rPr>
        <w:t xml:space="preserve"> mg/mL</w:t>
      </w:r>
      <w:r w:rsidR="002F0C17">
        <w:rPr>
          <w:rFonts w:ascii="Times New Roman" w:hAnsi="Times New Roman" w:cs="Times New Roman"/>
          <w:color w:val="231F20"/>
          <w:szCs w:val="20"/>
        </w:rPr>
        <w:t xml:space="preserve"> </w:t>
      </w:r>
      <w:r w:rsidR="00CA04CA">
        <w:rPr>
          <w:rFonts w:ascii="Times New Roman" w:hAnsi="Times New Roman" w:cs="Times New Roman"/>
          <w:color w:val="231F20"/>
          <w:szCs w:val="20"/>
        </w:rPr>
        <w:t>via Amicon filtration (3</w:t>
      </w:r>
      <w:r w:rsidR="00CA04CA" w:rsidRPr="009E560F">
        <w:rPr>
          <w:rFonts w:ascii="Times New Roman" w:hAnsi="Times New Roman" w:cs="Times New Roman"/>
          <w:color w:val="231F20"/>
          <w:szCs w:val="20"/>
        </w:rPr>
        <w:t xml:space="preserve"> kDa</w:t>
      </w:r>
      <w:r w:rsidR="000A3E04">
        <w:rPr>
          <w:rFonts w:ascii="Times New Roman" w:hAnsi="Times New Roman" w:cs="Times New Roman"/>
          <w:color w:val="231F20"/>
          <w:szCs w:val="20"/>
        </w:rPr>
        <w:t xml:space="preserve">, </w:t>
      </w:r>
      <w:r w:rsidR="000A3E04" w:rsidRPr="00F40D8E">
        <w:rPr>
          <w:rFonts w:ascii="Times New Roman" w:hAnsi="Times New Roman" w:cs="Times New Roman"/>
          <w:color w:val="231F20"/>
          <w:szCs w:val="20"/>
        </w:rPr>
        <w:t>Millipore</w:t>
      </w:r>
      <w:r w:rsidR="00CA04CA" w:rsidRPr="009E560F">
        <w:rPr>
          <w:rFonts w:ascii="Times New Roman" w:hAnsi="Times New Roman" w:cs="Times New Roman"/>
          <w:color w:val="231F20"/>
          <w:szCs w:val="20"/>
        </w:rPr>
        <w:t>)</w:t>
      </w:r>
      <w:r w:rsidR="00CA04CA">
        <w:rPr>
          <w:rFonts w:ascii="Times New Roman" w:hAnsi="Times New Roman" w:cs="Times New Roman"/>
          <w:color w:val="231F20"/>
          <w:szCs w:val="20"/>
        </w:rPr>
        <w:t xml:space="preserve">, </w:t>
      </w:r>
      <w:r w:rsidR="00CA04CA" w:rsidRPr="004C01EC">
        <w:rPr>
          <w:rFonts w:ascii="Times New Roman" w:hAnsi="Times New Roman" w:cs="Times New Roman"/>
          <w:color w:val="231F20"/>
          <w:szCs w:val="20"/>
        </w:rPr>
        <w:t>C4S3</w:t>
      </w:r>
      <w:r w:rsidR="00CA04CA">
        <w:rPr>
          <w:rFonts w:ascii="Times New Roman" w:hAnsi="Times New Roman" w:cs="Times New Roman"/>
          <w:color w:val="231F20"/>
          <w:szCs w:val="20"/>
        </w:rPr>
        <w:t xml:space="preserve"> and </w:t>
      </w:r>
      <w:r w:rsidR="00CA04CA" w:rsidRPr="004C01EC">
        <w:rPr>
          <w:rFonts w:ascii="Times New Roman" w:hAnsi="Times New Roman" w:cs="Times New Roman"/>
          <w:color w:val="231F20"/>
          <w:szCs w:val="20"/>
        </w:rPr>
        <w:t>AL-EGFP</w:t>
      </w:r>
      <w:r w:rsidR="00CA04CA">
        <w:rPr>
          <w:rFonts w:ascii="Times New Roman" w:hAnsi="Times New Roman" w:cs="Times New Roman"/>
          <w:color w:val="231F20"/>
          <w:szCs w:val="20"/>
        </w:rPr>
        <w:t xml:space="preserve"> w</w:t>
      </w:r>
      <w:r w:rsidR="00FD6B7B">
        <w:rPr>
          <w:rFonts w:ascii="Times New Roman" w:hAnsi="Times New Roman" w:cs="Times New Roman"/>
          <w:color w:val="231F20"/>
          <w:szCs w:val="20"/>
        </w:rPr>
        <w:t>ere</w:t>
      </w:r>
      <w:r w:rsidR="00CA04CA">
        <w:rPr>
          <w:rFonts w:ascii="Times New Roman" w:hAnsi="Times New Roman" w:cs="Times New Roman"/>
          <w:color w:val="231F20"/>
          <w:szCs w:val="20"/>
        </w:rPr>
        <w:t xml:space="preserve"> stored in a buffer comprising </w:t>
      </w:r>
      <w:r w:rsidR="00CA04CA" w:rsidRPr="009E560F">
        <w:rPr>
          <w:rFonts w:ascii="Times New Roman" w:hAnsi="Times New Roman" w:cs="Times New Roman"/>
          <w:color w:val="231F20"/>
          <w:szCs w:val="20"/>
        </w:rPr>
        <w:t>50 mM KH</w:t>
      </w:r>
      <w:r w:rsidR="00CA04CA" w:rsidRPr="004318EA">
        <w:rPr>
          <w:rFonts w:ascii="Times New Roman" w:hAnsi="Times New Roman" w:cs="Times New Roman"/>
          <w:color w:val="231F20"/>
          <w:szCs w:val="20"/>
          <w:vertAlign w:val="subscript"/>
        </w:rPr>
        <w:t>2</w:t>
      </w:r>
      <w:r w:rsidR="00CA04CA" w:rsidRPr="009E560F">
        <w:rPr>
          <w:rFonts w:ascii="Times New Roman" w:hAnsi="Times New Roman" w:cs="Times New Roman"/>
          <w:color w:val="231F20"/>
          <w:szCs w:val="20"/>
        </w:rPr>
        <w:t>PO</w:t>
      </w:r>
      <w:r w:rsidR="00CA04CA" w:rsidRPr="004318EA">
        <w:rPr>
          <w:rFonts w:ascii="Times New Roman" w:hAnsi="Times New Roman" w:cs="Times New Roman"/>
          <w:color w:val="231F20"/>
          <w:szCs w:val="20"/>
          <w:vertAlign w:val="subscript"/>
        </w:rPr>
        <w:t>4</w:t>
      </w:r>
      <w:r w:rsidR="00CA04CA" w:rsidRPr="009E560F">
        <w:rPr>
          <w:rFonts w:ascii="Times New Roman" w:hAnsi="Times New Roman" w:cs="Times New Roman"/>
          <w:color w:val="231F20"/>
          <w:szCs w:val="20"/>
        </w:rPr>
        <w:t>,</w:t>
      </w:r>
      <w:r w:rsidR="00CA04CA">
        <w:rPr>
          <w:rFonts w:ascii="Times New Roman" w:hAnsi="Times New Roman" w:cs="Times New Roman"/>
          <w:color w:val="231F20"/>
          <w:szCs w:val="20"/>
        </w:rPr>
        <w:t xml:space="preserve"> pH 7.5 </w:t>
      </w:r>
      <w:r w:rsidR="00FD6B7B">
        <w:rPr>
          <w:rFonts w:ascii="Times New Roman" w:hAnsi="Times New Roman" w:cs="Times New Roman"/>
          <w:color w:val="231F20"/>
          <w:szCs w:val="20"/>
        </w:rPr>
        <w:t>at -20</w:t>
      </w:r>
      <w:r w:rsidR="00FD6B7B" w:rsidRPr="009E560F">
        <w:rPr>
          <w:rFonts w:ascii="Times New Roman" w:hAnsi="Times New Roman" w:cs="Times New Roman"/>
          <w:color w:val="231F20"/>
          <w:szCs w:val="20"/>
        </w:rPr>
        <w:t>°C</w:t>
      </w:r>
      <w:r w:rsidR="00FD6B7B">
        <w:rPr>
          <w:rFonts w:ascii="Times New Roman" w:hAnsi="Times New Roman" w:cs="Times New Roman"/>
          <w:color w:val="231F20"/>
          <w:szCs w:val="20"/>
        </w:rPr>
        <w:t xml:space="preserve">. </w:t>
      </w:r>
      <w:r w:rsidR="007A4F9D">
        <w:rPr>
          <w:rFonts w:ascii="Times New Roman" w:hAnsi="Times New Roman" w:cs="Times New Roman"/>
          <w:color w:val="231F20"/>
          <w:szCs w:val="20"/>
        </w:rPr>
        <w:t>SUMO-</w:t>
      </w:r>
      <w:r w:rsidR="007A4F9D" w:rsidRPr="004C01EC">
        <w:rPr>
          <w:rFonts w:ascii="Times New Roman" w:hAnsi="Times New Roman" w:cs="Times New Roman"/>
          <w:color w:val="231F20"/>
          <w:szCs w:val="20"/>
        </w:rPr>
        <w:t>4-OT(28-62)</w:t>
      </w:r>
      <w:r w:rsidR="007A4F9D">
        <w:rPr>
          <w:rFonts w:ascii="Times New Roman" w:hAnsi="Times New Roman" w:cs="Times New Roman"/>
          <w:color w:val="231F20"/>
          <w:szCs w:val="20"/>
        </w:rPr>
        <w:t>, SUMO-</w:t>
      </w:r>
      <w:r w:rsidR="00B25605">
        <w:rPr>
          <w:rFonts w:ascii="Times New Roman" w:hAnsi="Times New Roman" w:cs="Times New Roman"/>
          <w:color w:val="231F20"/>
          <w:szCs w:val="20"/>
        </w:rPr>
        <w:t>NrdH</w:t>
      </w:r>
      <w:r w:rsidR="007A4F9D" w:rsidRPr="004C01EC">
        <w:rPr>
          <w:rFonts w:ascii="Times New Roman" w:hAnsi="Times New Roman" w:cs="Times New Roman"/>
          <w:color w:val="231F20"/>
          <w:szCs w:val="20"/>
        </w:rPr>
        <w:t>-G</w:t>
      </w:r>
      <w:r w:rsidR="00031305">
        <w:rPr>
          <w:rFonts w:ascii="Times New Roman" w:hAnsi="Times New Roman" w:cs="Times New Roman"/>
          <w:color w:val="231F20"/>
          <w:szCs w:val="20"/>
        </w:rPr>
        <w:t xml:space="preserve">, </w:t>
      </w:r>
      <w:r w:rsidR="007A4F9D">
        <w:rPr>
          <w:rFonts w:ascii="Times New Roman" w:hAnsi="Times New Roman" w:cs="Times New Roman"/>
          <w:color w:val="231F20"/>
          <w:szCs w:val="20"/>
        </w:rPr>
        <w:t>SUMO-</w:t>
      </w:r>
      <w:r w:rsidR="007A4F9D" w:rsidRPr="004C01EC">
        <w:rPr>
          <w:rFonts w:ascii="Times New Roman" w:hAnsi="Times New Roman" w:cs="Times New Roman"/>
          <w:color w:val="231F20"/>
          <w:szCs w:val="20"/>
        </w:rPr>
        <w:t>Ub(1-59)-G</w:t>
      </w:r>
      <w:r w:rsidR="002609FB">
        <w:rPr>
          <w:rFonts w:ascii="Times New Roman" w:hAnsi="Times New Roman" w:cs="Times New Roman"/>
          <w:color w:val="231F20"/>
          <w:szCs w:val="20"/>
        </w:rPr>
        <w:t>,</w:t>
      </w:r>
      <w:r w:rsidR="00031305">
        <w:rPr>
          <w:rFonts w:ascii="Times New Roman" w:hAnsi="Times New Roman" w:cs="Times New Roman"/>
          <w:color w:val="231F20"/>
          <w:szCs w:val="20"/>
        </w:rPr>
        <w:t xml:space="preserve"> SUMO-mHSP10(2-47)-G</w:t>
      </w:r>
      <w:r w:rsidR="002609FB" w:rsidRPr="002609FB">
        <w:rPr>
          <w:rFonts w:ascii="Times New Roman" w:hAnsi="Times New Roman" w:cs="Times New Roman"/>
          <w:color w:val="231F20"/>
          <w:szCs w:val="20"/>
        </w:rPr>
        <w:t xml:space="preserve"> </w:t>
      </w:r>
      <w:r w:rsidR="002609FB">
        <w:rPr>
          <w:rFonts w:ascii="Times New Roman" w:hAnsi="Times New Roman" w:cs="Times New Roman"/>
          <w:color w:val="231F20"/>
          <w:szCs w:val="20"/>
        </w:rPr>
        <w:t>and SUMO-mHSP10(64-102)</w:t>
      </w:r>
      <w:r w:rsidR="007A4F9D">
        <w:rPr>
          <w:rFonts w:ascii="Times New Roman" w:hAnsi="Times New Roman" w:cs="Times New Roman"/>
          <w:color w:val="231F20"/>
          <w:szCs w:val="20"/>
        </w:rPr>
        <w:t xml:space="preserve"> were stored in a buffer comprising </w:t>
      </w:r>
      <w:r w:rsidR="007A4F9D" w:rsidRPr="009E560F">
        <w:rPr>
          <w:rFonts w:ascii="Times New Roman" w:hAnsi="Times New Roman" w:cs="Times New Roman"/>
          <w:color w:val="231F20"/>
          <w:szCs w:val="20"/>
        </w:rPr>
        <w:t>50 mM</w:t>
      </w:r>
      <w:r w:rsidR="007A4F9D">
        <w:rPr>
          <w:rFonts w:ascii="Times New Roman" w:hAnsi="Times New Roman" w:cs="Times New Roman"/>
          <w:color w:val="231F20"/>
          <w:szCs w:val="20"/>
        </w:rPr>
        <w:t xml:space="preserve"> Tris·HCl and 150 mM NaCl, pH 8.0</w:t>
      </w:r>
      <w:r w:rsidR="00A52BCA" w:rsidRPr="00A52BCA">
        <w:rPr>
          <w:rFonts w:ascii="Times New Roman" w:hAnsi="Times New Roman" w:cs="Times New Roman"/>
          <w:color w:val="231F20"/>
          <w:szCs w:val="20"/>
        </w:rPr>
        <w:t xml:space="preserve"> </w:t>
      </w:r>
      <w:r w:rsidR="00A52BCA">
        <w:rPr>
          <w:rFonts w:ascii="Times New Roman" w:hAnsi="Times New Roman" w:cs="Times New Roman"/>
          <w:color w:val="231F20"/>
          <w:szCs w:val="20"/>
        </w:rPr>
        <w:t>in the concentration of 0.1</w:t>
      </w:r>
      <w:r w:rsidR="00F96E2C">
        <w:rPr>
          <w:rFonts w:ascii="Times New Roman" w:hAnsi="Times New Roman" w:cs="Times New Roman" w:hint="eastAsia"/>
          <w:color w:val="231F20"/>
          <w:szCs w:val="20"/>
        </w:rPr>
        <w:t>~</w:t>
      </w:r>
      <w:r w:rsidR="00A52BCA">
        <w:rPr>
          <w:rFonts w:ascii="Times New Roman" w:hAnsi="Times New Roman" w:cs="Times New Roman"/>
          <w:color w:val="231F20"/>
          <w:szCs w:val="20"/>
        </w:rPr>
        <w:t>0.2 mM.</w:t>
      </w:r>
    </w:p>
    <w:p w14:paraId="07927612" w14:textId="77777777" w:rsidR="002609FB" w:rsidRDefault="002609FB" w:rsidP="002609FB">
      <w:pPr>
        <w:rPr>
          <w:rFonts w:ascii="Times New Roman" w:hAnsi="Times New Roman" w:cs="Times New Roman"/>
          <w:color w:val="231F20"/>
          <w:szCs w:val="20"/>
        </w:rPr>
      </w:pPr>
    </w:p>
    <w:p w14:paraId="1A5B5A22" w14:textId="497A03BE" w:rsidR="00B57A4E" w:rsidRPr="001921F3" w:rsidRDefault="00B57A4E" w:rsidP="006110D5">
      <w:pPr>
        <w:pStyle w:val="ListParagraph"/>
        <w:numPr>
          <w:ilvl w:val="0"/>
          <w:numId w:val="4"/>
        </w:numPr>
        <w:spacing w:beforeLines="50" w:before="156"/>
        <w:ind w:firstLineChars="0"/>
        <w:jc w:val="left"/>
        <w:rPr>
          <w:rFonts w:ascii="Times New Roman" w:hAnsi="Times New Roman" w:cs="Times New Roman"/>
          <w:b/>
          <w:bCs/>
          <w:color w:val="000000"/>
        </w:rPr>
      </w:pPr>
      <w:r>
        <w:rPr>
          <w:rFonts w:ascii="Times New Roman" w:hAnsi="Times New Roman" w:cs="Times New Roman"/>
          <w:b/>
          <w:bCs/>
          <w:color w:val="000000"/>
        </w:rPr>
        <w:lastRenderedPageBreak/>
        <w:t>Removal of SUMO</w:t>
      </w:r>
    </w:p>
    <w:p w14:paraId="5517C904" w14:textId="5D8E1AE0" w:rsidR="00B57A4E" w:rsidRDefault="008D6396" w:rsidP="00B00E86">
      <w:pPr>
        <w:ind w:firstLineChars="200" w:firstLine="420"/>
        <w:rPr>
          <w:rFonts w:ascii="Times New Roman" w:hAnsi="Times New Roman" w:cs="Times New Roman"/>
        </w:rPr>
      </w:pPr>
      <w:r>
        <w:rPr>
          <w:rFonts w:ascii="Times New Roman" w:hAnsi="Times New Roman" w:cs="Times New Roman"/>
          <w:color w:val="231F20"/>
          <w:szCs w:val="20"/>
        </w:rPr>
        <w:t xml:space="preserve">To the </w:t>
      </w:r>
      <w:r w:rsidR="004A66CD">
        <w:rPr>
          <w:rFonts w:ascii="Times New Roman" w:hAnsi="Times New Roman" w:cs="Times New Roman"/>
          <w:color w:val="231F20"/>
          <w:szCs w:val="20"/>
        </w:rPr>
        <w:t xml:space="preserve">aforementioned </w:t>
      </w:r>
      <w:r>
        <w:rPr>
          <w:rFonts w:ascii="Times New Roman" w:hAnsi="Times New Roman" w:cs="Times New Roman"/>
          <w:color w:val="231F20"/>
          <w:szCs w:val="20"/>
        </w:rPr>
        <w:t xml:space="preserve">SUMO-protein solution, DTT and SUMO protease were added in the concentration of 2 mM and 1 U/mL, respectively. </w:t>
      </w:r>
      <w:r w:rsidR="0012212B">
        <w:rPr>
          <w:rFonts w:ascii="Times New Roman" w:hAnsi="Times New Roman" w:cs="Times New Roman"/>
          <w:color w:val="231F20"/>
          <w:szCs w:val="20"/>
        </w:rPr>
        <w:t xml:space="preserve">The reaction mixture </w:t>
      </w:r>
      <w:r w:rsidR="004A66CD">
        <w:rPr>
          <w:rFonts w:ascii="Times New Roman" w:hAnsi="Times New Roman" w:cs="Times New Roman"/>
          <w:color w:val="231F20"/>
          <w:szCs w:val="20"/>
        </w:rPr>
        <w:t>was</w:t>
      </w:r>
      <w:r w:rsidR="0012212B">
        <w:rPr>
          <w:rFonts w:ascii="Times New Roman" w:hAnsi="Times New Roman" w:cs="Times New Roman"/>
          <w:color w:val="231F20"/>
          <w:szCs w:val="20"/>
        </w:rPr>
        <w:t xml:space="preserve"> incubated at 37</w:t>
      </w:r>
      <w:r w:rsidR="0012212B" w:rsidRPr="009E560F">
        <w:rPr>
          <w:rFonts w:ascii="Times New Roman" w:hAnsi="Times New Roman" w:cs="Times New Roman"/>
          <w:color w:val="231F20"/>
          <w:szCs w:val="20"/>
        </w:rPr>
        <w:t>°C</w:t>
      </w:r>
      <w:r w:rsidR="00F97B3A">
        <w:rPr>
          <w:rFonts w:ascii="Times New Roman" w:hAnsi="Times New Roman" w:cs="Times New Roman"/>
          <w:color w:val="231F20"/>
          <w:szCs w:val="20"/>
        </w:rPr>
        <w:t xml:space="preserve"> for 1</w:t>
      </w:r>
      <w:r w:rsidR="00F96E2C">
        <w:rPr>
          <w:rFonts w:ascii="Times New Roman" w:hAnsi="Times New Roman" w:cs="Times New Roman" w:hint="eastAsia"/>
          <w:color w:val="231F20"/>
          <w:szCs w:val="20"/>
        </w:rPr>
        <w:t>~</w:t>
      </w:r>
      <w:r w:rsidR="00F97B3A">
        <w:rPr>
          <w:rFonts w:ascii="Times New Roman" w:hAnsi="Times New Roman" w:cs="Times New Roman"/>
          <w:color w:val="231F20"/>
          <w:szCs w:val="20"/>
        </w:rPr>
        <w:t>4 h,</w:t>
      </w:r>
      <w:r w:rsidR="0012212B">
        <w:rPr>
          <w:rFonts w:ascii="Times New Roman" w:hAnsi="Times New Roman" w:cs="Times New Roman"/>
          <w:color w:val="231F20"/>
          <w:szCs w:val="20"/>
        </w:rPr>
        <w:t xml:space="preserve"> </w:t>
      </w:r>
      <w:r w:rsidR="00F97B3A">
        <w:rPr>
          <w:rFonts w:ascii="Times New Roman" w:hAnsi="Times New Roman" w:cs="Times New Roman"/>
          <w:color w:val="231F20"/>
          <w:szCs w:val="20"/>
        </w:rPr>
        <w:t>t</w:t>
      </w:r>
      <w:r w:rsidR="00F97B3A" w:rsidRPr="00F97B3A">
        <w:rPr>
          <w:rFonts w:ascii="Times New Roman" w:hAnsi="Times New Roman" w:cs="Times New Roman"/>
          <w:color w:val="231F20"/>
          <w:szCs w:val="20"/>
        </w:rPr>
        <w:t>hen loaded onto a 5 mL HisTrap HP column (GE Healthcare)</w:t>
      </w:r>
      <w:r w:rsidR="006543AA">
        <w:rPr>
          <w:rFonts w:ascii="Times New Roman" w:hAnsi="Times New Roman" w:cs="Times New Roman"/>
          <w:color w:val="231F20"/>
          <w:szCs w:val="20"/>
        </w:rPr>
        <w:t xml:space="preserve">. </w:t>
      </w:r>
      <w:r w:rsidR="00A3636F">
        <w:rPr>
          <w:rFonts w:ascii="Times New Roman" w:hAnsi="Times New Roman" w:cs="Times New Roman"/>
          <w:color w:val="231F20"/>
          <w:szCs w:val="20"/>
        </w:rPr>
        <w:t>The s</w:t>
      </w:r>
      <w:r w:rsidR="00B72EB8">
        <w:rPr>
          <w:rFonts w:ascii="Times New Roman" w:hAnsi="Times New Roman" w:cs="Times New Roman"/>
          <w:color w:val="231F20"/>
          <w:szCs w:val="20"/>
        </w:rPr>
        <w:t xml:space="preserve">olution flowing through the column was loaded onto the column again, and the loading </w:t>
      </w:r>
      <w:r w:rsidR="00EF1A29">
        <w:rPr>
          <w:rFonts w:ascii="Times New Roman" w:hAnsi="Times New Roman" w:cs="Times New Roman"/>
          <w:color w:val="231F20"/>
          <w:szCs w:val="20"/>
        </w:rPr>
        <w:t>operation was</w:t>
      </w:r>
      <w:r w:rsidR="003C347F">
        <w:rPr>
          <w:rFonts w:ascii="Times New Roman" w:hAnsi="Times New Roman" w:cs="Times New Roman"/>
          <w:color w:val="231F20"/>
          <w:szCs w:val="20"/>
        </w:rPr>
        <w:t xml:space="preserve"> performed for 5 times in total, then</w:t>
      </w:r>
      <w:r w:rsidR="00EF1A29">
        <w:rPr>
          <w:rFonts w:ascii="Times New Roman" w:hAnsi="Times New Roman" w:cs="Times New Roman"/>
          <w:color w:val="231F20"/>
          <w:szCs w:val="20"/>
        </w:rPr>
        <w:t xml:space="preserve"> </w:t>
      </w:r>
      <w:r w:rsidR="003C347F">
        <w:rPr>
          <w:rFonts w:ascii="Times New Roman" w:hAnsi="Times New Roman" w:cs="Times New Roman"/>
          <w:color w:val="231F20"/>
          <w:szCs w:val="20"/>
        </w:rPr>
        <w:t>u</w:t>
      </w:r>
      <w:r w:rsidR="00CA1E77">
        <w:rPr>
          <w:rFonts w:ascii="Times New Roman" w:hAnsi="Times New Roman" w:cs="Times New Roman"/>
          <w:color w:val="231F20"/>
          <w:szCs w:val="20"/>
        </w:rPr>
        <w:t>nbounded</w:t>
      </w:r>
      <w:r w:rsidR="00053FCC">
        <w:rPr>
          <w:rFonts w:ascii="Times New Roman" w:hAnsi="Times New Roman" w:cs="Times New Roman"/>
          <w:color w:val="231F20"/>
          <w:szCs w:val="20"/>
        </w:rPr>
        <w:t xml:space="preserve"> proteins were collected</w:t>
      </w:r>
      <w:r w:rsidR="003C347F">
        <w:rPr>
          <w:rFonts w:ascii="Times New Roman" w:hAnsi="Times New Roman" w:cs="Times New Roman"/>
          <w:color w:val="231F20"/>
          <w:szCs w:val="20"/>
        </w:rPr>
        <w:t>.</w:t>
      </w:r>
      <w:r w:rsidR="004D2C41">
        <w:rPr>
          <w:rFonts w:ascii="Times New Roman" w:hAnsi="Times New Roman" w:cs="Times New Roman"/>
          <w:color w:val="231F20"/>
          <w:szCs w:val="20"/>
        </w:rPr>
        <w:t xml:space="preserve"> </w:t>
      </w:r>
      <w:r w:rsidR="002609FB">
        <w:rPr>
          <w:rFonts w:ascii="Times New Roman" w:hAnsi="Times New Roman" w:cs="Times New Roman"/>
          <w:color w:val="231F20"/>
          <w:szCs w:val="20"/>
        </w:rPr>
        <w:t>NrdH</w:t>
      </w:r>
      <w:r w:rsidR="002609FB" w:rsidRPr="004C01EC">
        <w:rPr>
          <w:rFonts w:ascii="Times New Roman" w:hAnsi="Times New Roman" w:cs="Times New Roman"/>
          <w:color w:val="231F20"/>
          <w:szCs w:val="20"/>
        </w:rPr>
        <w:t>-G</w:t>
      </w:r>
      <w:r w:rsidR="002609FB">
        <w:rPr>
          <w:rFonts w:ascii="Times New Roman" w:hAnsi="Times New Roman" w:cs="Times New Roman"/>
          <w:color w:val="231F20"/>
          <w:szCs w:val="20"/>
        </w:rPr>
        <w:t xml:space="preserve">, </w:t>
      </w:r>
      <w:r w:rsidR="002609FB" w:rsidRPr="004C01EC">
        <w:rPr>
          <w:rFonts w:ascii="Times New Roman" w:hAnsi="Times New Roman" w:cs="Times New Roman"/>
          <w:color w:val="231F20"/>
          <w:szCs w:val="20"/>
        </w:rPr>
        <w:t>Ub(1-59)-G</w:t>
      </w:r>
      <w:r w:rsidR="002609FB">
        <w:rPr>
          <w:rFonts w:ascii="Times New Roman" w:hAnsi="Times New Roman" w:cs="Times New Roman"/>
          <w:color w:val="231F20"/>
          <w:szCs w:val="20"/>
        </w:rPr>
        <w:t xml:space="preserve"> and mHSP10(2-47)-G</w:t>
      </w:r>
      <w:r w:rsidR="002609FB" w:rsidRPr="002609FB">
        <w:rPr>
          <w:rFonts w:ascii="Times New Roman" w:hAnsi="Times New Roman" w:cs="Times New Roman"/>
          <w:color w:val="231F20"/>
          <w:szCs w:val="20"/>
        </w:rPr>
        <w:t xml:space="preserve"> </w:t>
      </w:r>
      <w:r w:rsidR="002609FB">
        <w:rPr>
          <w:rFonts w:ascii="Times New Roman" w:hAnsi="Times New Roman" w:cs="Times New Roman"/>
          <w:color w:val="231F20"/>
          <w:szCs w:val="20"/>
        </w:rPr>
        <w:t xml:space="preserve">were </w:t>
      </w:r>
      <w:r w:rsidR="004D2C41">
        <w:rPr>
          <w:rFonts w:ascii="Times New Roman" w:hAnsi="Times New Roman" w:cs="Times New Roman"/>
          <w:color w:val="231F20"/>
          <w:szCs w:val="20"/>
        </w:rPr>
        <w:t xml:space="preserve">stored in a buffer comprising 200 mM </w:t>
      </w:r>
      <w:r w:rsidR="00277EEB" w:rsidRPr="00277EEB">
        <w:rPr>
          <w:rFonts w:ascii="Times New Roman" w:hAnsi="Times New Roman" w:cs="Times New Roman"/>
          <w:color w:val="231F20"/>
          <w:szCs w:val="20"/>
        </w:rPr>
        <w:t>2-(N-Morpholino)ethanesulfonic acid</w:t>
      </w:r>
      <w:r w:rsidR="00277EEB">
        <w:rPr>
          <w:rFonts w:ascii="Times New Roman" w:hAnsi="Times New Roman" w:cs="Times New Roman"/>
          <w:color w:val="231F20"/>
          <w:szCs w:val="20"/>
        </w:rPr>
        <w:t xml:space="preserve"> (</w:t>
      </w:r>
      <w:r w:rsidR="004D2C41">
        <w:rPr>
          <w:rFonts w:ascii="Times New Roman" w:hAnsi="Times New Roman" w:cs="Times New Roman"/>
          <w:color w:val="231F20"/>
          <w:szCs w:val="20"/>
        </w:rPr>
        <w:t>MES</w:t>
      </w:r>
      <w:r w:rsidR="00277EEB">
        <w:rPr>
          <w:rFonts w:ascii="Times New Roman" w:hAnsi="Times New Roman" w:cs="Times New Roman"/>
          <w:color w:val="231F20"/>
          <w:szCs w:val="20"/>
        </w:rPr>
        <w:t>)</w:t>
      </w:r>
      <w:r w:rsidR="004D2C41">
        <w:rPr>
          <w:rFonts w:ascii="Times New Roman" w:hAnsi="Times New Roman" w:cs="Times New Roman"/>
          <w:color w:val="231F20"/>
          <w:szCs w:val="20"/>
        </w:rPr>
        <w:t>, pH 6.5.</w:t>
      </w:r>
      <w:r w:rsidR="002F0B58" w:rsidRPr="002F0B58">
        <w:rPr>
          <w:rFonts w:ascii="Times New Roman" w:hAnsi="Times New Roman" w:cs="Times New Roman"/>
          <w:color w:val="231F20"/>
          <w:szCs w:val="20"/>
        </w:rPr>
        <w:t xml:space="preserve"> </w:t>
      </w:r>
      <w:r w:rsidR="002609FB" w:rsidRPr="004C01EC">
        <w:rPr>
          <w:rFonts w:ascii="Times New Roman" w:hAnsi="Times New Roman" w:cs="Times New Roman"/>
          <w:color w:val="231F20"/>
          <w:szCs w:val="20"/>
        </w:rPr>
        <w:t>4-OT(28-62)</w:t>
      </w:r>
      <w:r w:rsidR="002609FB">
        <w:rPr>
          <w:rFonts w:ascii="Times New Roman" w:hAnsi="Times New Roman" w:cs="Times New Roman"/>
          <w:color w:val="231F20"/>
          <w:szCs w:val="20"/>
        </w:rPr>
        <w:t xml:space="preserve"> and mHSP10(64-102) were stored in a buffer comprising 50 mM KH</w:t>
      </w:r>
      <w:r w:rsidR="002609FB" w:rsidRPr="002609FB">
        <w:rPr>
          <w:rFonts w:ascii="Times New Roman" w:hAnsi="Times New Roman" w:cs="Times New Roman"/>
          <w:color w:val="231F20"/>
          <w:szCs w:val="20"/>
          <w:vertAlign w:val="subscript"/>
        </w:rPr>
        <w:t>2</w:t>
      </w:r>
      <w:r w:rsidR="002609FB">
        <w:rPr>
          <w:rFonts w:ascii="Times New Roman" w:hAnsi="Times New Roman" w:cs="Times New Roman"/>
          <w:color w:val="231F20"/>
          <w:szCs w:val="20"/>
        </w:rPr>
        <w:t>PO</w:t>
      </w:r>
      <w:r w:rsidR="002609FB" w:rsidRPr="002609FB">
        <w:rPr>
          <w:rFonts w:ascii="Times New Roman" w:hAnsi="Times New Roman" w:cs="Times New Roman"/>
          <w:color w:val="231F20"/>
          <w:szCs w:val="20"/>
          <w:vertAlign w:val="subscript"/>
        </w:rPr>
        <w:t>4</w:t>
      </w:r>
      <w:r w:rsidR="002609FB">
        <w:rPr>
          <w:rFonts w:ascii="Times New Roman" w:hAnsi="Times New Roman" w:cs="Times New Roman"/>
          <w:color w:val="231F20"/>
          <w:szCs w:val="20"/>
        </w:rPr>
        <w:t xml:space="preserve">, pH 7.5. </w:t>
      </w:r>
      <w:r w:rsidR="002F0B58">
        <w:rPr>
          <w:rFonts w:ascii="Times New Roman" w:hAnsi="Times New Roman" w:cs="Times New Roman"/>
          <w:color w:val="231F20"/>
          <w:szCs w:val="20"/>
        </w:rPr>
        <w:t xml:space="preserve">Purification processes above were </w:t>
      </w:r>
      <w:r w:rsidR="002F0B58" w:rsidRPr="00721FB1">
        <w:rPr>
          <w:rFonts w:ascii="Times New Roman" w:hAnsi="Times New Roman" w:cs="Times New Roman"/>
        </w:rPr>
        <w:t>carried out using NGC Quest 10 Medium-Pressure Chromatography Systems (Bio-Rad, Hercules, USA).</w:t>
      </w:r>
    </w:p>
    <w:p w14:paraId="204E081F" w14:textId="77777777" w:rsidR="00CD75F1" w:rsidRDefault="00CD75F1" w:rsidP="00CD75F1">
      <w:pPr>
        <w:rPr>
          <w:rFonts w:ascii="Times New Roman" w:hAnsi="Times New Roman" w:cs="Times New Roman"/>
          <w:color w:val="231F20"/>
          <w:szCs w:val="20"/>
        </w:rPr>
      </w:pPr>
    </w:p>
    <w:p w14:paraId="37D93E8F" w14:textId="2CC06995" w:rsidR="0020712E" w:rsidRPr="00307B2C" w:rsidRDefault="00C47085" w:rsidP="006110D5">
      <w:pPr>
        <w:pStyle w:val="ListParagraph"/>
        <w:numPr>
          <w:ilvl w:val="0"/>
          <w:numId w:val="4"/>
        </w:numPr>
        <w:spacing w:beforeLines="50" w:before="156"/>
        <w:ind w:firstLineChars="0"/>
        <w:jc w:val="left"/>
        <w:rPr>
          <w:rFonts w:ascii="Times New Roman" w:hAnsi="Times New Roman" w:cs="Times New Roman"/>
          <w:b/>
          <w:bCs/>
          <w:color w:val="000000"/>
        </w:rPr>
      </w:pPr>
      <w:r>
        <w:rPr>
          <w:rFonts w:ascii="Times New Roman" w:hAnsi="Times New Roman" w:cs="Times New Roman"/>
          <w:b/>
          <w:bCs/>
          <w:color w:val="000000"/>
        </w:rPr>
        <w:t>Protein sequences</w:t>
      </w:r>
    </w:p>
    <w:p w14:paraId="08057826" w14:textId="21FA7458" w:rsidR="0020712E" w:rsidRDefault="00C47085" w:rsidP="00D219A2">
      <w:pPr>
        <w:ind w:firstLineChars="200" w:firstLine="420"/>
        <w:rPr>
          <w:rFonts w:ascii="Times New Roman" w:hAnsi="Times New Roman" w:cs="Times New Roman"/>
          <w:color w:val="231F20"/>
          <w:szCs w:val="20"/>
        </w:rPr>
      </w:pPr>
      <w:r>
        <w:rPr>
          <w:rFonts w:ascii="Times New Roman" w:hAnsi="Times New Roman" w:cs="Times New Roman"/>
          <w:color w:val="231F20"/>
          <w:szCs w:val="20"/>
        </w:rPr>
        <w:t xml:space="preserve">Protein sequences were identified through DNA sequencing, and the </w:t>
      </w:r>
      <w:r>
        <w:rPr>
          <w:rFonts w:ascii="Times New Roman" w:hAnsi="Times New Roman" w:cs="Times New Roman" w:hint="eastAsia"/>
          <w:color w:val="231F20"/>
          <w:szCs w:val="20"/>
        </w:rPr>
        <w:t>p</w:t>
      </w:r>
      <w:r w:rsidR="00840424">
        <w:rPr>
          <w:rFonts w:ascii="Times New Roman" w:hAnsi="Times New Roman" w:cs="Times New Roman"/>
          <w:color w:val="231F20"/>
          <w:szCs w:val="20"/>
        </w:rPr>
        <w:t>repared protein substrates were identified</w:t>
      </w:r>
      <w:r w:rsidR="00016E98">
        <w:rPr>
          <w:rFonts w:ascii="Times New Roman" w:hAnsi="Times New Roman" w:cs="Times New Roman"/>
          <w:color w:val="231F20"/>
          <w:szCs w:val="20"/>
        </w:rPr>
        <w:t xml:space="preserve"> by ESI</w:t>
      </w:r>
      <w:r w:rsidR="00840424">
        <w:rPr>
          <w:rFonts w:ascii="Times New Roman" w:hAnsi="Times New Roman" w:cs="Times New Roman"/>
          <w:color w:val="231F20"/>
          <w:szCs w:val="20"/>
        </w:rPr>
        <w:t xml:space="preserve">-MS. </w:t>
      </w:r>
      <w:r w:rsidR="00FC305E">
        <w:rPr>
          <w:rFonts w:ascii="Times New Roman" w:hAnsi="Times New Roman" w:cs="Times New Roman"/>
          <w:color w:val="231F20"/>
          <w:szCs w:val="20"/>
        </w:rPr>
        <w:t>Sequences of the recombinant proteins were shown below.</w:t>
      </w:r>
      <w:r w:rsidR="00C93D07">
        <w:rPr>
          <w:rFonts w:ascii="Times New Roman" w:hAnsi="Times New Roman" w:cs="Times New Roman"/>
          <w:color w:val="231F20"/>
          <w:szCs w:val="20"/>
        </w:rPr>
        <w:t xml:space="preserve"> Underlined parts were removed after the treatment of </w:t>
      </w:r>
      <w:r w:rsidR="00C93D07" w:rsidRPr="00C93D07">
        <w:rPr>
          <w:rFonts w:ascii="Times New Roman" w:hAnsi="Times New Roman" w:cs="Times New Roman"/>
          <w:color w:val="231F20"/>
          <w:szCs w:val="20"/>
        </w:rPr>
        <w:t xml:space="preserve">SUMO </w:t>
      </w:r>
      <w:r w:rsidR="00C93D07">
        <w:rPr>
          <w:rFonts w:ascii="Times New Roman" w:hAnsi="Times New Roman" w:cs="Times New Roman"/>
          <w:color w:val="231F20"/>
          <w:szCs w:val="20"/>
        </w:rPr>
        <w:t>p</w:t>
      </w:r>
      <w:r w:rsidR="00C93D07" w:rsidRPr="00C93D07">
        <w:rPr>
          <w:rFonts w:ascii="Times New Roman" w:hAnsi="Times New Roman" w:cs="Times New Roman"/>
          <w:color w:val="231F20"/>
          <w:szCs w:val="20"/>
        </w:rPr>
        <w:t>rotease</w:t>
      </w:r>
      <w:r w:rsidR="00CD75F1">
        <w:rPr>
          <w:rFonts w:ascii="Times New Roman" w:hAnsi="Times New Roman" w:cs="Times New Roman"/>
          <w:color w:val="231F20"/>
          <w:szCs w:val="20"/>
        </w:rPr>
        <w:t>.</w:t>
      </w:r>
    </w:p>
    <w:p w14:paraId="37F8DB1D" w14:textId="6ADC6047" w:rsidR="00424C7A" w:rsidRPr="000D30E2" w:rsidRDefault="00424C7A" w:rsidP="00D219A2">
      <w:pPr>
        <w:spacing w:beforeLines="50" w:before="156"/>
        <w:rPr>
          <w:rFonts w:ascii="Times New Roman" w:hAnsi="Times New Roman" w:cs="Times New Roman"/>
          <w:color w:val="231F20"/>
          <w:szCs w:val="20"/>
        </w:rPr>
      </w:pPr>
      <w:r w:rsidRPr="00D219A2">
        <w:rPr>
          <w:rFonts w:ascii="Times New Roman" w:hAnsi="Times New Roman" w:cs="Times New Roman" w:hint="eastAsia"/>
          <w:b/>
          <w:color w:val="231F20"/>
          <w:szCs w:val="20"/>
        </w:rPr>
        <w:t>F</w:t>
      </w:r>
      <w:r w:rsidRPr="00D219A2">
        <w:rPr>
          <w:rFonts w:ascii="Times New Roman" w:hAnsi="Times New Roman" w:cs="Times New Roman"/>
          <w:b/>
          <w:color w:val="231F20"/>
          <w:szCs w:val="20"/>
        </w:rPr>
        <w:t>AT10-His*6</w:t>
      </w:r>
      <w:r w:rsidR="005672E4">
        <w:rPr>
          <w:rFonts w:ascii="Times New Roman" w:hAnsi="Times New Roman" w:cs="Times New Roman"/>
          <w:b/>
          <w:color w:val="231F20"/>
          <w:szCs w:val="20"/>
        </w:rPr>
        <w:t xml:space="preserve"> </w:t>
      </w:r>
      <w:r w:rsidR="005672E4" w:rsidRPr="000D1676">
        <w:rPr>
          <w:rFonts w:ascii="Times New Roman" w:hAnsi="Times New Roman" w:cs="Times New Roman"/>
          <w:color w:val="231F20"/>
          <w:szCs w:val="20"/>
        </w:rPr>
        <w:t>(sequence was from PDB: 6GF2)</w:t>
      </w:r>
    </w:p>
    <w:p w14:paraId="3231D942" w14:textId="6829DC5D" w:rsidR="00424C7A" w:rsidRDefault="007476EE" w:rsidP="00B57A4E">
      <w:pPr>
        <w:rPr>
          <w:rFonts w:ascii="Times New Roman" w:hAnsi="Times New Roman" w:cs="Times New Roman"/>
          <w:color w:val="231F20"/>
          <w:szCs w:val="20"/>
        </w:rPr>
      </w:pPr>
      <w:r w:rsidRPr="007476EE">
        <w:rPr>
          <w:rFonts w:ascii="Times New Roman" w:hAnsi="Times New Roman" w:cs="Times New Roman"/>
          <w:color w:val="231F20"/>
          <w:szCs w:val="20"/>
        </w:rPr>
        <w:t>GAMGDEELPLFLVESGDEAKRHLLQVRRSSSVAQVKAMIETKTGIIPETQIVTLNGKRLEDGKMMADYGIRKGNLLFLASYSIGGLEHHHHHH</w:t>
      </w:r>
    </w:p>
    <w:p w14:paraId="5F406A66" w14:textId="0BE7504E" w:rsidR="00963C24" w:rsidRPr="00001C16" w:rsidRDefault="00963C24" w:rsidP="00001C16">
      <w:pPr>
        <w:spacing w:beforeLines="50" w:before="156"/>
        <w:rPr>
          <w:rFonts w:ascii="Times New Roman" w:hAnsi="Times New Roman" w:cs="Times New Roman"/>
          <w:b/>
          <w:color w:val="231F20"/>
          <w:szCs w:val="20"/>
        </w:rPr>
      </w:pPr>
      <w:r w:rsidRPr="00001C16">
        <w:rPr>
          <w:rFonts w:ascii="Times New Roman" w:hAnsi="Times New Roman" w:cs="Times New Roman" w:hint="eastAsia"/>
          <w:b/>
          <w:color w:val="231F20"/>
          <w:szCs w:val="20"/>
        </w:rPr>
        <w:t>C</w:t>
      </w:r>
      <w:r w:rsidRPr="00001C16">
        <w:rPr>
          <w:rFonts w:ascii="Times New Roman" w:hAnsi="Times New Roman" w:cs="Times New Roman"/>
          <w:b/>
          <w:color w:val="231F20"/>
          <w:szCs w:val="20"/>
        </w:rPr>
        <w:t>4S3-His*6</w:t>
      </w:r>
      <w:r w:rsidR="005672E4">
        <w:rPr>
          <w:rFonts w:ascii="Times New Roman" w:hAnsi="Times New Roman" w:cs="Times New Roman"/>
          <w:b/>
          <w:color w:val="231F20"/>
          <w:szCs w:val="20"/>
        </w:rPr>
        <w:t xml:space="preserve"> </w:t>
      </w:r>
      <w:r w:rsidR="005672E4" w:rsidRPr="000D1676">
        <w:rPr>
          <w:rFonts w:ascii="Times New Roman" w:hAnsi="Times New Roman" w:cs="Times New Roman"/>
          <w:color w:val="231F20"/>
          <w:szCs w:val="20"/>
        </w:rPr>
        <w:t>(sequence was from PDB: 6CBU)</w:t>
      </w:r>
    </w:p>
    <w:p w14:paraId="453EA605" w14:textId="28F7BD58" w:rsidR="00963C24" w:rsidRDefault="00963C24" w:rsidP="00B57A4E">
      <w:pPr>
        <w:rPr>
          <w:rFonts w:ascii="Times New Roman" w:hAnsi="Times New Roman" w:cs="Times New Roman"/>
          <w:color w:val="231F20"/>
          <w:szCs w:val="20"/>
        </w:rPr>
      </w:pPr>
      <w:r w:rsidRPr="00963C24">
        <w:rPr>
          <w:rFonts w:ascii="Times New Roman" w:hAnsi="Times New Roman" w:cs="Times New Roman"/>
          <w:color w:val="231F20"/>
          <w:szCs w:val="20"/>
        </w:rPr>
        <w:t>GMAEGNTLISVDYEIFGKVQGVFFRKHTQAEGKKLGLVGWVQNTDRGTVQGQLQGPISKVRHMQEWLETRGSPKSHIDKANFNNEKLIEELDYSDFQIVALEHHHHHH</w:t>
      </w:r>
    </w:p>
    <w:p w14:paraId="193E8B01" w14:textId="5096F817" w:rsidR="00963C24" w:rsidRPr="00001C16" w:rsidRDefault="00963C24" w:rsidP="00001C16">
      <w:pPr>
        <w:spacing w:beforeLines="50" w:before="156"/>
        <w:rPr>
          <w:rFonts w:ascii="Times New Roman" w:hAnsi="Times New Roman" w:cs="Times New Roman"/>
          <w:b/>
          <w:color w:val="231F20"/>
          <w:szCs w:val="20"/>
        </w:rPr>
      </w:pPr>
      <w:r w:rsidRPr="00001C16">
        <w:rPr>
          <w:rFonts w:ascii="Times New Roman" w:hAnsi="Times New Roman" w:cs="Times New Roman" w:hint="eastAsia"/>
          <w:b/>
          <w:color w:val="231F20"/>
          <w:szCs w:val="20"/>
        </w:rPr>
        <w:t>A</w:t>
      </w:r>
      <w:r w:rsidRPr="00001C16">
        <w:rPr>
          <w:rFonts w:ascii="Times New Roman" w:hAnsi="Times New Roman" w:cs="Times New Roman"/>
          <w:b/>
          <w:color w:val="231F20"/>
          <w:szCs w:val="20"/>
        </w:rPr>
        <w:t>L-EGFP-His*6</w:t>
      </w:r>
      <w:r w:rsidR="005672E4" w:rsidRPr="000D1676">
        <w:rPr>
          <w:rFonts w:ascii="Times New Roman" w:hAnsi="Times New Roman" w:cs="Times New Roman"/>
          <w:color w:val="231F20"/>
          <w:szCs w:val="20"/>
        </w:rPr>
        <w:t xml:space="preserve"> (sequence was from PDB: </w:t>
      </w:r>
      <w:r w:rsidR="007823DF" w:rsidRPr="000D1676">
        <w:rPr>
          <w:rFonts w:ascii="Times New Roman" w:hAnsi="Times New Roman" w:cs="Times New Roman"/>
          <w:color w:val="231F20"/>
          <w:szCs w:val="20"/>
        </w:rPr>
        <w:t>2Y0G</w:t>
      </w:r>
      <w:r w:rsidR="005672E4" w:rsidRPr="000D1676">
        <w:rPr>
          <w:rFonts w:ascii="Times New Roman" w:hAnsi="Times New Roman" w:cs="Times New Roman"/>
          <w:color w:val="231F20"/>
          <w:szCs w:val="20"/>
        </w:rPr>
        <w:t>)</w:t>
      </w:r>
    </w:p>
    <w:p w14:paraId="0F6768BA" w14:textId="7504B919" w:rsidR="00963C24" w:rsidRDefault="00963C24" w:rsidP="00B57A4E">
      <w:pPr>
        <w:rPr>
          <w:rFonts w:ascii="Times New Roman" w:hAnsi="Times New Roman" w:cs="Times New Roman"/>
          <w:color w:val="231F20"/>
          <w:szCs w:val="20"/>
        </w:rPr>
      </w:pPr>
      <w:r w:rsidRPr="00963C24">
        <w:rPr>
          <w:rFonts w:ascii="Times New Roman" w:hAnsi="Times New Roman" w:cs="Times New Roman"/>
          <w:color w:val="231F20"/>
          <w:szCs w:val="20"/>
        </w:rPr>
        <w:t>ALVSKGEELFTGVVPILVELDGDVNGH</w:t>
      </w:r>
      <w:r>
        <w:rPr>
          <w:rFonts w:ascii="Times New Roman" w:hAnsi="Times New Roman" w:cs="Times New Roman"/>
          <w:color w:val="231F20"/>
          <w:szCs w:val="20"/>
        </w:rPr>
        <w:t>KFSVSGEGEGDATYGKLTLKFICTTGKLPVP</w:t>
      </w:r>
      <w:r w:rsidRPr="00963C24">
        <w:rPr>
          <w:rFonts w:ascii="Times New Roman" w:hAnsi="Times New Roman" w:cs="Times New Roman"/>
          <w:color w:val="231F20"/>
          <w:szCs w:val="20"/>
        </w:rPr>
        <w:t>WPTLVTTLTYGVQCFSRYPDHMKQHDFFK</w:t>
      </w:r>
      <w:r>
        <w:rPr>
          <w:rFonts w:ascii="Times New Roman" w:hAnsi="Times New Roman" w:cs="Times New Roman"/>
          <w:color w:val="231F20"/>
          <w:szCs w:val="20"/>
        </w:rPr>
        <w:t>SAMPEGYVQERTIFFKDDGNYKTRAEVKFEG</w:t>
      </w:r>
      <w:r w:rsidRPr="00963C24">
        <w:rPr>
          <w:rFonts w:ascii="Times New Roman" w:hAnsi="Times New Roman" w:cs="Times New Roman"/>
          <w:color w:val="231F20"/>
          <w:szCs w:val="20"/>
        </w:rPr>
        <w:t>DTLVNRIELKGIDFKEDGNILGHKLEYNY</w:t>
      </w:r>
      <w:r>
        <w:rPr>
          <w:rFonts w:ascii="Times New Roman" w:hAnsi="Times New Roman" w:cs="Times New Roman"/>
          <w:color w:val="231F20"/>
          <w:szCs w:val="20"/>
        </w:rPr>
        <w:t>NSHNVYIMADKQKNGIKVNFKIRHNIEDGSV</w:t>
      </w:r>
      <w:r w:rsidRPr="00963C24">
        <w:rPr>
          <w:rFonts w:ascii="Times New Roman" w:hAnsi="Times New Roman" w:cs="Times New Roman"/>
          <w:color w:val="231F20"/>
          <w:szCs w:val="20"/>
        </w:rPr>
        <w:t>QLADHYQQNTPIGDGPVLLPDNHYLSTQS</w:t>
      </w:r>
      <w:r>
        <w:rPr>
          <w:rFonts w:ascii="Times New Roman" w:hAnsi="Times New Roman" w:cs="Times New Roman"/>
          <w:color w:val="231F20"/>
          <w:szCs w:val="20"/>
        </w:rPr>
        <w:t>ALSKDPNEKRDHMVLLEFVTAAGITLGMDEL</w:t>
      </w:r>
      <w:r w:rsidRPr="00963C24">
        <w:rPr>
          <w:rFonts w:ascii="Times New Roman" w:hAnsi="Times New Roman" w:cs="Times New Roman"/>
          <w:color w:val="231F20"/>
          <w:szCs w:val="20"/>
        </w:rPr>
        <w:t>YKLE</w:t>
      </w:r>
      <w:r>
        <w:rPr>
          <w:rFonts w:ascii="Times New Roman" w:hAnsi="Times New Roman" w:cs="Times New Roman"/>
          <w:color w:val="231F20"/>
          <w:szCs w:val="20"/>
        </w:rPr>
        <w:t>HHHHHH</w:t>
      </w:r>
    </w:p>
    <w:p w14:paraId="38C0FC5F" w14:textId="1228BAFE" w:rsidR="00E15BFD" w:rsidRPr="00E15BFD" w:rsidRDefault="003506C2" w:rsidP="00E15BFD">
      <w:pPr>
        <w:spacing w:beforeLines="50" w:before="156"/>
        <w:rPr>
          <w:rFonts w:ascii="Times New Roman" w:hAnsi="Times New Roman" w:cs="Times New Roman"/>
          <w:b/>
          <w:color w:val="231F20"/>
          <w:szCs w:val="20"/>
        </w:rPr>
      </w:pPr>
      <w:r>
        <w:rPr>
          <w:rFonts w:ascii="Times New Roman" w:hAnsi="Times New Roman" w:cs="Times New Roman"/>
          <w:b/>
          <w:color w:val="231F20"/>
          <w:szCs w:val="20"/>
        </w:rPr>
        <w:t>His*6-</w:t>
      </w:r>
      <w:r w:rsidR="00E15BFD" w:rsidRPr="00E15BFD">
        <w:rPr>
          <w:rFonts w:ascii="Times New Roman" w:hAnsi="Times New Roman" w:cs="Times New Roman"/>
          <w:b/>
          <w:color w:val="231F20"/>
          <w:szCs w:val="20"/>
        </w:rPr>
        <w:t>SUMO-4-OT(28-62)</w:t>
      </w:r>
      <w:r w:rsidR="00CD75F1" w:rsidRPr="00CD75F1">
        <w:rPr>
          <w:rFonts w:ascii="Times New Roman" w:hAnsi="Times New Roman" w:cs="Times New Roman"/>
          <w:b/>
          <w:color w:val="231F20"/>
          <w:szCs w:val="20"/>
        </w:rPr>
        <w:t xml:space="preserve"> </w:t>
      </w:r>
      <w:r w:rsidR="00CD75F1" w:rsidRPr="000D1676">
        <w:rPr>
          <w:rFonts w:ascii="Times New Roman" w:hAnsi="Times New Roman" w:cs="Times New Roman"/>
          <w:color w:val="231F20"/>
          <w:szCs w:val="20"/>
        </w:rPr>
        <w:t>(sequence was from PDB: 4X19, mutant A33D)</w:t>
      </w:r>
    </w:p>
    <w:p w14:paraId="7DA5926A" w14:textId="367A7EA5" w:rsidR="00E15BFD" w:rsidRDefault="00864C22" w:rsidP="00B57A4E">
      <w:pPr>
        <w:rPr>
          <w:rFonts w:ascii="Times New Roman" w:hAnsi="Times New Roman" w:cs="Times New Roman"/>
          <w:color w:val="231F20"/>
          <w:szCs w:val="20"/>
        </w:rPr>
      </w:pPr>
      <w:r w:rsidRPr="00CD75F1">
        <w:rPr>
          <w:rFonts w:ascii="Times New Roman" w:hAnsi="Times New Roman" w:cs="Times New Roman"/>
          <w:color w:val="231F20"/>
          <w:szCs w:val="20"/>
          <w:u w:val="single"/>
        </w:rPr>
        <w:t>GSSHHHHHHGSGLVPRGSASMSDSEVNQEAKPEVKPEVKPETHINLKVSDGSSEIFFKIKKTTPLRRLMEAFAKRQGKEMDSLRFLYDGIRIQADQTPEDLDMEDNDIIEAHREQIGG</w:t>
      </w:r>
      <w:r w:rsidRPr="00136348">
        <w:rPr>
          <w:rFonts w:ascii="Times New Roman" w:hAnsi="Times New Roman" w:cs="Times New Roman"/>
          <w:color w:val="231F20"/>
          <w:szCs w:val="20"/>
        </w:rPr>
        <w:t>SRSLDDPLTSVRVIITEMAKGHFGIGGELASKVRR</w:t>
      </w:r>
    </w:p>
    <w:p w14:paraId="51FC3B44" w14:textId="60FE4FDD" w:rsidR="00864C22" w:rsidRPr="00D74444" w:rsidRDefault="00D74444" w:rsidP="00D74444">
      <w:pPr>
        <w:spacing w:beforeLines="50" w:before="156"/>
        <w:rPr>
          <w:rFonts w:ascii="Times New Roman" w:hAnsi="Times New Roman" w:cs="Times New Roman"/>
          <w:b/>
          <w:color w:val="231F20"/>
          <w:szCs w:val="20"/>
        </w:rPr>
      </w:pPr>
      <w:r>
        <w:rPr>
          <w:rFonts w:ascii="Times New Roman" w:hAnsi="Times New Roman" w:cs="Times New Roman"/>
          <w:b/>
          <w:color w:val="231F20"/>
          <w:szCs w:val="20"/>
        </w:rPr>
        <w:t>His*6-</w:t>
      </w:r>
      <w:r w:rsidRPr="00E15BFD">
        <w:rPr>
          <w:rFonts w:ascii="Times New Roman" w:hAnsi="Times New Roman" w:cs="Times New Roman"/>
          <w:b/>
          <w:color w:val="231F20"/>
          <w:szCs w:val="20"/>
        </w:rPr>
        <w:t>SUMO-</w:t>
      </w:r>
      <w:r>
        <w:rPr>
          <w:rFonts w:ascii="Times New Roman" w:hAnsi="Times New Roman" w:cs="Times New Roman"/>
          <w:b/>
          <w:color w:val="231F20"/>
          <w:szCs w:val="20"/>
        </w:rPr>
        <w:t>Ub(1-59)-G</w:t>
      </w:r>
      <w:r w:rsidR="000D1676">
        <w:rPr>
          <w:rFonts w:ascii="Times New Roman" w:hAnsi="Times New Roman" w:cs="Times New Roman"/>
          <w:b/>
          <w:color w:val="231F20"/>
          <w:szCs w:val="20"/>
        </w:rPr>
        <w:t xml:space="preserve"> </w:t>
      </w:r>
      <w:r w:rsidR="000D1676" w:rsidRPr="000D1676">
        <w:rPr>
          <w:rFonts w:ascii="Times New Roman" w:hAnsi="Times New Roman" w:cs="Times New Roman"/>
          <w:color w:val="231F20"/>
          <w:szCs w:val="20"/>
        </w:rPr>
        <w:t>(sequence was from PDB: 1TBE)</w:t>
      </w:r>
    </w:p>
    <w:p w14:paraId="547A7040" w14:textId="4D2F44BF" w:rsidR="00864C22" w:rsidRPr="00136348" w:rsidRDefault="00DA52F1" w:rsidP="00B57A4E">
      <w:pPr>
        <w:rPr>
          <w:rFonts w:ascii="Times New Roman" w:hAnsi="Times New Roman" w:cs="Times New Roman"/>
          <w:color w:val="231F20"/>
          <w:szCs w:val="20"/>
        </w:rPr>
      </w:pPr>
      <w:r w:rsidRPr="00CD75F1">
        <w:rPr>
          <w:rFonts w:ascii="Times New Roman" w:hAnsi="Times New Roman" w:cs="Times New Roman"/>
          <w:color w:val="231F20"/>
          <w:szCs w:val="20"/>
          <w:u w:val="single"/>
        </w:rPr>
        <w:t>GSSHHHHHHGSGLVPRGSASMSDSEVNQEAKPEVKPEVKPETHINLKVSDGSSEIFFKIKKTTPLRRLMEAFAKRQGKEMDSLRFLYDGIRIQADQTPEDLDMEDNDIIEAHREQIG</w:t>
      </w:r>
      <w:r w:rsidRPr="00136348">
        <w:rPr>
          <w:rFonts w:ascii="Times New Roman" w:hAnsi="Times New Roman" w:cs="Times New Roman"/>
          <w:color w:val="231F20"/>
          <w:szCs w:val="20"/>
          <w:u w:val="single"/>
        </w:rPr>
        <w:t>G</w:t>
      </w:r>
      <w:r w:rsidRPr="00136348">
        <w:rPr>
          <w:rFonts w:ascii="Times New Roman" w:hAnsi="Times New Roman" w:cs="Times New Roman"/>
          <w:color w:val="231F20"/>
          <w:szCs w:val="20"/>
        </w:rPr>
        <w:t>MQIFVKTLTGKTITLEVEPSDTIENVKAKIQDKEGIPPDQQRLIFAGKQLEDGRTLSDYG</w:t>
      </w:r>
    </w:p>
    <w:p w14:paraId="5699075F" w14:textId="7D08C895" w:rsidR="00670B06" w:rsidRPr="00F17F84" w:rsidRDefault="00F17F84" w:rsidP="00F17F84">
      <w:pPr>
        <w:spacing w:beforeLines="50" w:before="156"/>
        <w:rPr>
          <w:rFonts w:ascii="Times New Roman" w:hAnsi="Times New Roman" w:cs="Times New Roman"/>
          <w:b/>
          <w:color w:val="231F20"/>
          <w:szCs w:val="20"/>
        </w:rPr>
      </w:pPr>
      <w:r>
        <w:rPr>
          <w:rFonts w:ascii="Times New Roman" w:hAnsi="Times New Roman" w:cs="Times New Roman"/>
          <w:b/>
          <w:color w:val="231F20"/>
          <w:szCs w:val="20"/>
        </w:rPr>
        <w:t>His*6-</w:t>
      </w:r>
      <w:r w:rsidRPr="00E15BFD">
        <w:rPr>
          <w:rFonts w:ascii="Times New Roman" w:hAnsi="Times New Roman" w:cs="Times New Roman"/>
          <w:b/>
          <w:color w:val="231F20"/>
          <w:szCs w:val="20"/>
        </w:rPr>
        <w:t>SUMO-</w:t>
      </w:r>
      <w:r w:rsidR="00B25605">
        <w:rPr>
          <w:rFonts w:ascii="Times New Roman" w:hAnsi="Times New Roman" w:cs="Times New Roman"/>
          <w:b/>
          <w:color w:val="231F20"/>
          <w:szCs w:val="20"/>
        </w:rPr>
        <w:t>NrdH</w:t>
      </w:r>
      <w:r>
        <w:rPr>
          <w:rFonts w:ascii="Times New Roman" w:hAnsi="Times New Roman" w:cs="Times New Roman"/>
          <w:b/>
          <w:color w:val="231F20"/>
          <w:szCs w:val="20"/>
        </w:rPr>
        <w:t>-G</w:t>
      </w:r>
      <w:r w:rsidR="000D1676" w:rsidRPr="00CD75F1">
        <w:rPr>
          <w:rFonts w:ascii="Times New Roman" w:hAnsi="Times New Roman" w:cs="Times New Roman"/>
          <w:b/>
          <w:color w:val="231F20"/>
          <w:szCs w:val="20"/>
        </w:rPr>
        <w:t xml:space="preserve"> </w:t>
      </w:r>
      <w:r w:rsidR="000D1676" w:rsidRPr="000D1676">
        <w:rPr>
          <w:rFonts w:ascii="Times New Roman" w:hAnsi="Times New Roman" w:cs="Times New Roman"/>
          <w:color w:val="231F20"/>
          <w:szCs w:val="20"/>
        </w:rPr>
        <w:t>(sequence was from PDB: 4FIW)</w:t>
      </w:r>
    </w:p>
    <w:p w14:paraId="4A16CC46" w14:textId="09EB8C38" w:rsidR="00F17F84" w:rsidRPr="00136348" w:rsidRDefault="000918DD" w:rsidP="00B57A4E">
      <w:pPr>
        <w:rPr>
          <w:rFonts w:ascii="Times New Roman" w:hAnsi="Times New Roman" w:cs="Times New Roman"/>
          <w:color w:val="231F20"/>
          <w:szCs w:val="20"/>
        </w:rPr>
      </w:pPr>
      <w:r w:rsidRPr="00CD75F1">
        <w:rPr>
          <w:rFonts w:ascii="Times New Roman" w:hAnsi="Times New Roman" w:cs="Times New Roman"/>
          <w:color w:val="231F20"/>
          <w:szCs w:val="20"/>
          <w:u w:val="single"/>
        </w:rPr>
        <w:t>GSSHHHHHHGSGLVPRGSASMSDSEVNQEAKPEVKPEVKPETHINLKVSDGSSEIFFKIKKTTPLRRLMEAFAKRQGKEMDSLRFLYDGIRIQADQTPEDLDMEDNDIIEAHREQIGG</w:t>
      </w:r>
      <w:r w:rsidRPr="00136348">
        <w:rPr>
          <w:rFonts w:ascii="Times New Roman" w:hAnsi="Times New Roman" w:cs="Times New Roman"/>
          <w:color w:val="231F20"/>
          <w:szCs w:val="20"/>
        </w:rPr>
        <w:t>MAITVYTKPACVQCNATKKALDRAGLEYDLVDISLDEEAREYVLALGYLQAPVVVADGSHWSGFRPERIREMATAAAG</w:t>
      </w:r>
    </w:p>
    <w:p w14:paraId="6307EEE2" w14:textId="7CB49F5A" w:rsidR="00FD78C6" w:rsidRPr="00F17F84" w:rsidRDefault="00FD78C6" w:rsidP="00FD78C6">
      <w:pPr>
        <w:spacing w:beforeLines="50" w:before="156"/>
        <w:rPr>
          <w:rFonts w:ascii="Times New Roman" w:hAnsi="Times New Roman" w:cs="Times New Roman"/>
          <w:b/>
          <w:color w:val="231F20"/>
          <w:szCs w:val="20"/>
        </w:rPr>
      </w:pPr>
      <w:r>
        <w:rPr>
          <w:rFonts w:ascii="Times New Roman" w:hAnsi="Times New Roman" w:cs="Times New Roman"/>
          <w:b/>
          <w:color w:val="231F20"/>
          <w:szCs w:val="20"/>
        </w:rPr>
        <w:lastRenderedPageBreak/>
        <w:t>His*6-</w:t>
      </w:r>
      <w:r w:rsidRPr="00E15BFD">
        <w:rPr>
          <w:rFonts w:ascii="Times New Roman" w:hAnsi="Times New Roman" w:cs="Times New Roman"/>
          <w:b/>
          <w:color w:val="231F20"/>
          <w:szCs w:val="20"/>
        </w:rPr>
        <w:t>SUMO-</w:t>
      </w:r>
      <w:r w:rsidR="00585727">
        <w:rPr>
          <w:rFonts w:ascii="Times New Roman" w:hAnsi="Times New Roman" w:cs="Times New Roman"/>
          <w:b/>
          <w:color w:val="231F20"/>
          <w:szCs w:val="20"/>
        </w:rPr>
        <w:t>mHSP10(2-47)</w:t>
      </w:r>
      <w:r>
        <w:rPr>
          <w:rFonts w:ascii="Times New Roman" w:hAnsi="Times New Roman" w:cs="Times New Roman"/>
          <w:b/>
          <w:color w:val="231F20"/>
          <w:szCs w:val="20"/>
        </w:rPr>
        <w:t>-G</w:t>
      </w:r>
      <w:r w:rsidR="00CD75F1">
        <w:rPr>
          <w:rFonts w:ascii="Times New Roman" w:hAnsi="Times New Roman" w:cs="Times New Roman"/>
          <w:b/>
          <w:color w:val="231F20"/>
          <w:szCs w:val="20"/>
        </w:rPr>
        <w:t xml:space="preserve"> </w:t>
      </w:r>
      <w:r w:rsidR="00CD75F1" w:rsidRPr="000D1676">
        <w:rPr>
          <w:rFonts w:ascii="Times New Roman" w:hAnsi="Times New Roman" w:cs="Times New Roman"/>
          <w:color w:val="231F20"/>
          <w:szCs w:val="20"/>
        </w:rPr>
        <w:t>(sequence was from UniProt: P61604-1)</w:t>
      </w:r>
    </w:p>
    <w:p w14:paraId="000F8AF1" w14:textId="51740439" w:rsidR="00FD78C6" w:rsidRDefault="00FD78C6" w:rsidP="00B57A4E">
      <w:pPr>
        <w:rPr>
          <w:rFonts w:ascii="Times New Roman" w:hAnsi="Times New Roman" w:cs="Times New Roman"/>
          <w:color w:val="231F20"/>
          <w:szCs w:val="20"/>
        </w:rPr>
      </w:pPr>
      <w:r w:rsidRPr="00CD75F1">
        <w:rPr>
          <w:rFonts w:ascii="Times New Roman" w:hAnsi="Times New Roman" w:cs="Times New Roman"/>
          <w:color w:val="231F20"/>
          <w:szCs w:val="20"/>
          <w:u w:val="single"/>
        </w:rPr>
        <w:t>GSSHHHHHHGSGLVPRGSASMSDSEVNQEAKPEVKPEVKPETHINLKVSDGSSEIFFKIKKTTPLRRLMEAFAKRQGKEMDSLRFLYDGIRIQADQTPEDLDMEDNDIIEAHREQIGG</w:t>
      </w:r>
      <w:r w:rsidRPr="00136348">
        <w:rPr>
          <w:rFonts w:ascii="Times New Roman" w:hAnsi="Times New Roman" w:cs="Times New Roman"/>
          <w:color w:val="231F20"/>
          <w:szCs w:val="20"/>
        </w:rPr>
        <w:t>AGQAFRKFLPLFDRVLVERSAAETVTKGGIMLPEKSQGKVLQATVVG</w:t>
      </w:r>
    </w:p>
    <w:p w14:paraId="3CD557F5" w14:textId="0832A522" w:rsidR="002609FB" w:rsidRDefault="00585727" w:rsidP="00585727">
      <w:pPr>
        <w:spacing w:beforeLines="50" w:before="156"/>
        <w:rPr>
          <w:rFonts w:ascii="Times New Roman" w:hAnsi="Times New Roman" w:cs="Times New Roman"/>
          <w:color w:val="231F20"/>
          <w:szCs w:val="20"/>
        </w:rPr>
      </w:pPr>
      <w:r>
        <w:rPr>
          <w:rFonts w:ascii="Times New Roman" w:hAnsi="Times New Roman" w:cs="Times New Roman"/>
          <w:b/>
          <w:color w:val="231F20"/>
          <w:szCs w:val="20"/>
        </w:rPr>
        <w:t>His*6-</w:t>
      </w:r>
      <w:r w:rsidRPr="00E15BFD">
        <w:rPr>
          <w:rFonts w:ascii="Times New Roman" w:hAnsi="Times New Roman" w:cs="Times New Roman"/>
          <w:b/>
          <w:color w:val="231F20"/>
          <w:szCs w:val="20"/>
        </w:rPr>
        <w:t>SUMO-</w:t>
      </w:r>
      <w:r>
        <w:rPr>
          <w:rFonts w:ascii="Times New Roman" w:hAnsi="Times New Roman" w:cs="Times New Roman"/>
          <w:b/>
          <w:color w:val="231F20"/>
          <w:szCs w:val="20"/>
        </w:rPr>
        <w:t>mHSP10(64-102)</w:t>
      </w:r>
      <w:r w:rsidR="00CD75F1" w:rsidRPr="00CD75F1">
        <w:rPr>
          <w:rFonts w:ascii="Times New Roman" w:hAnsi="Times New Roman" w:cs="Times New Roman"/>
          <w:b/>
          <w:color w:val="231F20"/>
          <w:szCs w:val="20"/>
        </w:rPr>
        <w:t xml:space="preserve"> </w:t>
      </w:r>
      <w:r w:rsidR="00CD75F1" w:rsidRPr="000D1676">
        <w:rPr>
          <w:rFonts w:ascii="Times New Roman" w:hAnsi="Times New Roman" w:cs="Times New Roman"/>
          <w:color w:val="231F20"/>
          <w:szCs w:val="20"/>
        </w:rPr>
        <w:t>(sequence was from UniProt: P61604-1)</w:t>
      </w:r>
    </w:p>
    <w:p w14:paraId="7A8B35B4" w14:textId="6B36AE83" w:rsidR="00585727" w:rsidRDefault="00585727" w:rsidP="00B57A4E">
      <w:pPr>
        <w:rPr>
          <w:rFonts w:ascii="Times New Roman" w:hAnsi="Times New Roman" w:cs="Times New Roman"/>
          <w:color w:val="231F20"/>
          <w:szCs w:val="20"/>
        </w:rPr>
      </w:pPr>
      <w:r w:rsidRPr="00CD75F1">
        <w:rPr>
          <w:rFonts w:ascii="Times New Roman" w:hAnsi="Times New Roman" w:cs="Times New Roman"/>
          <w:color w:val="231F20"/>
          <w:szCs w:val="20"/>
          <w:u w:val="single"/>
        </w:rPr>
        <w:t>GSSHHHHHHGSGLVPRGSASMSDSEVNQEAKPEVKPEVKPETHINLKVSDGSSEIFFKIKKTTPLRRLMEAFAKRQGKEMDSLRFLYDGIRIQADQTPEDLDMEDNDIIEAHREQIGG</w:t>
      </w:r>
      <w:r w:rsidRPr="00136348">
        <w:rPr>
          <w:rFonts w:ascii="Times New Roman" w:hAnsi="Times New Roman" w:cs="Times New Roman"/>
          <w:color w:val="231F20"/>
          <w:szCs w:val="20"/>
        </w:rPr>
        <w:t>SVKVGDKVLLPEYGGTKVVLDDKDYFLFRDGDILGKYVD</w:t>
      </w:r>
    </w:p>
    <w:p w14:paraId="38CFC0E5" w14:textId="77777777" w:rsidR="002609FB" w:rsidRPr="002609FB" w:rsidRDefault="002609FB" w:rsidP="00B57A4E">
      <w:pPr>
        <w:rPr>
          <w:rFonts w:ascii="Times New Roman" w:hAnsi="Times New Roman" w:cs="Times New Roman"/>
          <w:color w:val="231F20"/>
          <w:szCs w:val="20"/>
        </w:rPr>
      </w:pPr>
    </w:p>
    <w:p w14:paraId="0724535E" w14:textId="017028B4" w:rsidR="0058661C" w:rsidRPr="00494AEA" w:rsidRDefault="00875731" w:rsidP="00D66691">
      <w:pPr>
        <w:pStyle w:val="Heading2"/>
      </w:pPr>
      <w:bookmarkStart w:id="41" w:name="_Toc50622943"/>
      <w:bookmarkStart w:id="42" w:name="_Toc50990150"/>
      <w:bookmarkStart w:id="43" w:name="_Toc59809476"/>
      <w:r>
        <w:t xml:space="preserve">3.3  </w:t>
      </w:r>
      <w:r w:rsidR="0058661C">
        <w:t>Peptide hydrazide substrate preparation</w:t>
      </w:r>
      <w:bookmarkEnd w:id="41"/>
      <w:bookmarkEnd w:id="42"/>
      <w:bookmarkEnd w:id="43"/>
    </w:p>
    <w:p w14:paraId="3E22491D" w14:textId="77777777" w:rsidR="000B5792" w:rsidRDefault="000B5792" w:rsidP="000B5792">
      <w:pPr>
        <w:ind w:firstLineChars="200" w:firstLine="420"/>
        <w:rPr>
          <w:rFonts w:ascii="Times New Roman" w:hAnsi="Times New Roman" w:cs="Times New Roman"/>
          <w:color w:val="231F20"/>
          <w:szCs w:val="20"/>
        </w:rPr>
      </w:pPr>
      <w:r>
        <w:rPr>
          <w:rFonts w:ascii="Times New Roman" w:hAnsi="Times New Roman" w:cs="Times New Roman"/>
          <w:color w:val="231F20"/>
          <w:szCs w:val="20"/>
        </w:rPr>
        <w:t>Peptide amides were dissolved to ~6 mg/mL with deionized H</w:t>
      </w:r>
      <w:r>
        <w:rPr>
          <w:rFonts w:ascii="Times New Roman" w:hAnsi="Times New Roman" w:cs="Times New Roman"/>
          <w:color w:val="231F20"/>
          <w:szCs w:val="20"/>
          <w:vertAlign w:val="subscript"/>
        </w:rPr>
        <w:t>2</w:t>
      </w:r>
      <w:r>
        <w:rPr>
          <w:rFonts w:ascii="Times New Roman" w:hAnsi="Times New Roman" w:cs="Times New Roman"/>
          <w:color w:val="231F20"/>
          <w:szCs w:val="20"/>
        </w:rPr>
        <w:t xml:space="preserve">O in a 15-mL tube. 20 M </w:t>
      </w:r>
      <w:r>
        <w:rPr>
          <w:rFonts w:ascii="Times New Roman" w:hAnsi="Times New Roman" w:cs="Times New Roman"/>
          <w:color w:val="231F20"/>
          <w:szCs w:val="21"/>
        </w:rPr>
        <w:t>N</w:t>
      </w:r>
      <w:r>
        <w:rPr>
          <w:rFonts w:ascii="Times New Roman" w:hAnsi="Times New Roman" w:cs="Times New Roman"/>
          <w:color w:val="231F20"/>
          <w:szCs w:val="21"/>
          <w:vertAlign w:val="subscript"/>
        </w:rPr>
        <w:t>2</w:t>
      </w:r>
      <w:r>
        <w:rPr>
          <w:rFonts w:ascii="Times New Roman" w:hAnsi="Times New Roman" w:cs="Times New Roman"/>
          <w:color w:val="231F20"/>
          <w:szCs w:val="21"/>
        </w:rPr>
        <w:t>H</w:t>
      </w:r>
      <w:r>
        <w:rPr>
          <w:rFonts w:ascii="Times New Roman" w:hAnsi="Times New Roman" w:cs="Times New Roman"/>
          <w:color w:val="231F20"/>
          <w:szCs w:val="21"/>
          <w:vertAlign w:val="subscript"/>
        </w:rPr>
        <w:t>4</w:t>
      </w:r>
      <w:r>
        <w:rPr>
          <w:rFonts w:ascii="Times New Roman" w:hAnsi="Times New Roman" w:cs="Times New Roman"/>
          <w:color w:val="231F20"/>
          <w:szCs w:val="21"/>
        </w:rPr>
        <w:t xml:space="preserve"> solu</w:t>
      </w:r>
      <w:r>
        <w:rPr>
          <w:rFonts w:ascii="Times New Roman" w:hAnsi="Times New Roman" w:cs="Times New Roman"/>
          <w:color w:val="231F20"/>
          <w:szCs w:val="20"/>
        </w:rPr>
        <w:t>tion and PAM12B stocking solution were added into the reaction mixture, then the hydrazidation reaction was carried out for 15~30 min at room temperature and monitored by HPLC (220 nm). When the conversion of peptide amide was completed, the peptide hydrazide was purified by preparative HPLC and lyophilized overnight. The isolated yield was &gt;90% for each case. The products were identified by ESI-MS.</w:t>
      </w:r>
    </w:p>
    <w:p w14:paraId="445BABD6" w14:textId="77777777" w:rsidR="000B5792" w:rsidRDefault="000B5792" w:rsidP="000B5792">
      <w:pPr>
        <w:rPr>
          <w:rFonts w:ascii="Times New Roman" w:hAnsi="Times New Roman" w:cs="Times New Roman"/>
          <w:color w:val="231F20"/>
          <w:szCs w:val="20"/>
        </w:rPr>
      </w:pPr>
    </w:p>
    <w:p w14:paraId="0BDC0377" w14:textId="77777777" w:rsidR="000B5792" w:rsidRDefault="000B5792" w:rsidP="000B5792">
      <w:pPr>
        <w:rPr>
          <w:rFonts w:ascii="Times New Roman" w:hAnsi="Times New Roman" w:cs="Times New Roman"/>
          <w:color w:val="231F20"/>
          <w:szCs w:val="20"/>
        </w:rPr>
      </w:pPr>
      <w:r>
        <w:rPr>
          <w:rFonts w:ascii="Times New Roman" w:hAnsi="Times New Roman" w:cs="Times New Roman"/>
          <w:b/>
          <w:bCs/>
          <w:color w:val="000000"/>
        </w:rPr>
        <w:t xml:space="preserve">Supplementary </w:t>
      </w:r>
      <w:r>
        <w:rPr>
          <w:rFonts w:ascii="Times New Roman" w:hAnsi="Times New Roman" w:cs="Times New Roman"/>
          <w:b/>
          <w:color w:val="231F20"/>
          <w:szCs w:val="20"/>
        </w:rPr>
        <w:t>Table 4.</w:t>
      </w:r>
      <w:r>
        <w:rPr>
          <w:rFonts w:ascii="Times New Roman" w:hAnsi="Times New Roman" w:cs="Times New Roman"/>
          <w:color w:val="231F20"/>
          <w:szCs w:val="20"/>
        </w:rPr>
        <w:t xml:space="preserve"> Final concentration of the peptide amides, hydrazine and PAM12B</w:t>
      </w:r>
    </w:p>
    <w:tbl>
      <w:tblPr>
        <w:tblStyle w:val="a"/>
        <w:tblW w:w="0" w:type="auto"/>
        <w:tblLook w:val="04A0" w:firstRow="1" w:lastRow="0" w:firstColumn="1" w:lastColumn="0" w:noHBand="0" w:noVBand="1"/>
      </w:tblPr>
      <w:tblGrid>
        <w:gridCol w:w="2074"/>
        <w:gridCol w:w="2074"/>
        <w:gridCol w:w="2074"/>
        <w:gridCol w:w="2074"/>
      </w:tblGrid>
      <w:tr w:rsidR="000B5792" w14:paraId="182D38C8" w14:textId="77777777" w:rsidTr="000B5792">
        <w:tc>
          <w:tcPr>
            <w:tcW w:w="2074" w:type="dxa"/>
            <w:tcBorders>
              <w:top w:val="single" w:sz="8" w:space="0" w:color="auto"/>
              <w:left w:val="nil"/>
              <w:bottom w:val="single" w:sz="8" w:space="0" w:color="auto"/>
              <w:right w:val="nil"/>
            </w:tcBorders>
          </w:tcPr>
          <w:p w14:paraId="127DB417" w14:textId="77777777" w:rsidR="000B5792" w:rsidRDefault="000B5792">
            <w:pPr>
              <w:jc w:val="center"/>
              <w:rPr>
                <w:rFonts w:ascii="Times New Roman" w:hAnsi="Times New Roman" w:cs="Times New Roman"/>
                <w:color w:val="231F20"/>
                <w:sz w:val="18"/>
                <w:szCs w:val="20"/>
              </w:rPr>
            </w:pPr>
          </w:p>
        </w:tc>
        <w:tc>
          <w:tcPr>
            <w:tcW w:w="2074" w:type="dxa"/>
            <w:tcBorders>
              <w:top w:val="single" w:sz="8" w:space="0" w:color="auto"/>
              <w:left w:val="nil"/>
              <w:bottom w:val="single" w:sz="8" w:space="0" w:color="auto"/>
              <w:right w:val="nil"/>
            </w:tcBorders>
            <w:hideMark/>
          </w:tcPr>
          <w:p w14:paraId="7B72913F" w14:textId="77777777" w:rsidR="000B5792" w:rsidRDefault="000B5792">
            <w:pPr>
              <w:jc w:val="center"/>
              <w:rPr>
                <w:rFonts w:ascii="Times New Roman" w:hAnsi="Times New Roman" w:cs="Times New Roman"/>
                <w:color w:val="231F20"/>
                <w:sz w:val="18"/>
                <w:szCs w:val="20"/>
              </w:rPr>
            </w:pPr>
            <w:r>
              <w:rPr>
                <w:rFonts w:ascii="Times New Roman" w:hAnsi="Times New Roman" w:cs="Times New Roman"/>
                <w:color w:val="231F20"/>
                <w:sz w:val="18"/>
                <w:szCs w:val="20"/>
              </w:rPr>
              <w:t>Peptide amide</w:t>
            </w:r>
          </w:p>
        </w:tc>
        <w:tc>
          <w:tcPr>
            <w:tcW w:w="2074" w:type="dxa"/>
            <w:tcBorders>
              <w:top w:val="single" w:sz="8" w:space="0" w:color="auto"/>
              <w:left w:val="nil"/>
              <w:bottom w:val="single" w:sz="8" w:space="0" w:color="auto"/>
              <w:right w:val="nil"/>
            </w:tcBorders>
            <w:hideMark/>
          </w:tcPr>
          <w:p w14:paraId="753B153F" w14:textId="77777777" w:rsidR="000B5792" w:rsidRDefault="000B5792">
            <w:pPr>
              <w:jc w:val="center"/>
              <w:rPr>
                <w:rFonts w:ascii="Times New Roman" w:hAnsi="Times New Roman" w:cs="Times New Roman"/>
                <w:color w:val="231F20"/>
                <w:sz w:val="18"/>
                <w:szCs w:val="20"/>
              </w:rPr>
            </w:pPr>
            <w:r>
              <w:rPr>
                <w:rFonts w:ascii="Times New Roman" w:hAnsi="Times New Roman" w:cs="Times New Roman"/>
                <w:color w:val="231F20"/>
                <w:sz w:val="18"/>
                <w:szCs w:val="20"/>
              </w:rPr>
              <w:t>N</w:t>
            </w:r>
            <w:r>
              <w:rPr>
                <w:rFonts w:ascii="Times New Roman" w:hAnsi="Times New Roman" w:cs="Times New Roman"/>
                <w:color w:val="231F20"/>
                <w:sz w:val="18"/>
                <w:szCs w:val="20"/>
                <w:vertAlign w:val="subscript"/>
              </w:rPr>
              <w:t>2</w:t>
            </w:r>
            <w:r>
              <w:rPr>
                <w:rFonts w:ascii="Times New Roman" w:hAnsi="Times New Roman" w:cs="Times New Roman"/>
                <w:color w:val="231F20"/>
                <w:sz w:val="18"/>
                <w:szCs w:val="20"/>
              </w:rPr>
              <w:t>H</w:t>
            </w:r>
            <w:r>
              <w:rPr>
                <w:rFonts w:ascii="Times New Roman" w:hAnsi="Times New Roman" w:cs="Times New Roman"/>
                <w:color w:val="231F20"/>
                <w:sz w:val="18"/>
                <w:szCs w:val="20"/>
                <w:vertAlign w:val="subscript"/>
              </w:rPr>
              <w:t>4</w:t>
            </w:r>
          </w:p>
        </w:tc>
        <w:tc>
          <w:tcPr>
            <w:tcW w:w="2074" w:type="dxa"/>
            <w:tcBorders>
              <w:top w:val="single" w:sz="8" w:space="0" w:color="auto"/>
              <w:left w:val="nil"/>
              <w:bottom w:val="single" w:sz="8" w:space="0" w:color="auto"/>
              <w:right w:val="nil"/>
            </w:tcBorders>
            <w:hideMark/>
          </w:tcPr>
          <w:p w14:paraId="76AAF95C" w14:textId="77777777" w:rsidR="000B5792" w:rsidRDefault="000B5792">
            <w:pPr>
              <w:jc w:val="center"/>
              <w:rPr>
                <w:rFonts w:ascii="Times New Roman" w:hAnsi="Times New Roman" w:cs="Times New Roman"/>
                <w:color w:val="231F20"/>
                <w:sz w:val="18"/>
                <w:szCs w:val="20"/>
              </w:rPr>
            </w:pPr>
            <w:r>
              <w:rPr>
                <w:rFonts w:ascii="Times New Roman" w:hAnsi="Times New Roman" w:cs="Times New Roman"/>
                <w:color w:val="231F20"/>
                <w:sz w:val="18"/>
                <w:szCs w:val="20"/>
              </w:rPr>
              <w:t>PAM12B</w:t>
            </w:r>
          </w:p>
        </w:tc>
      </w:tr>
      <w:tr w:rsidR="000B5792" w14:paraId="2177C3AB" w14:textId="77777777" w:rsidTr="000B5792">
        <w:tc>
          <w:tcPr>
            <w:tcW w:w="2074" w:type="dxa"/>
            <w:tcBorders>
              <w:top w:val="single" w:sz="8" w:space="0" w:color="auto"/>
              <w:left w:val="nil"/>
              <w:bottom w:val="single" w:sz="8" w:space="0" w:color="auto"/>
              <w:right w:val="nil"/>
            </w:tcBorders>
            <w:hideMark/>
          </w:tcPr>
          <w:p w14:paraId="19E81BF6" w14:textId="77777777" w:rsidR="000B5792" w:rsidRDefault="000B5792">
            <w:pPr>
              <w:jc w:val="center"/>
              <w:rPr>
                <w:rFonts w:ascii="Times New Roman" w:hAnsi="Times New Roman" w:cs="Times New Roman"/>
                <w:color w:val="231F20"/>
                <w:sz w:val="18"/>
                <w:szCs w:val="20"/>
              </w:rPr>
            </w:pPr>
            <w:r>
              <w:rPr>
                <w:rFonts w:ascii="Times New Roman" w:hAnsi="Times New Roman" w:cs="Times New Roman"/>
                <w:color w:val="231F20"/>
                <w:sz w:val="18"/>
                <w:szCs w:val="20"/>
              </w:rPr>
              <w:t>Concentration (mM)</w:t>
            </w:r>
          </w:p>
        </w:tc>
        <w:tc>
          <w:tcPr>
            <w:tcW w:w="2074" w:type="dxa"/>
            <w:tcBorders>
              <w:top w:val="single" w:sz="8" w:space="0" w:color="auto"/>
              <w:left w:val="nil"/>
              <w:bottom w:val="single" w:sz="8" w:space="0" w:color="auto"/>
              <w:right w:val="nil"/>
            </w:tcBorders>
            <w:hideMark/>
          </w:tcPr>
          <w:p w14:paraId="788574E5" w14:textId="77777777" w:rsidR="000B5792" w:rsidRDefault="000B5792">
            <w:pPr>
              <w:jc w:val="center"/>
              <w:rPr>
                <w:rFonts w:ascii="Times New Roman" w:hAnsi="Times New Roman" w:cs="Times New Roman"/>
                <w:color w:val="231F20"/>
                <w:sz w:val="18"/>
                <w:szCs w:val="20"/>
              </w:rPr>
            </w:pPr>
            <w:r>
              <w:rPr>
                <w:rFonts w:ascii="Times New Roman" w:hAnsi="Times New Roman" w:cs="Times New Roman"/>
                <w:color w:val="231F20"/>
                <w:sz w:val="18"/>
                <w:szCs w:val="20"/>
              </w:rPr>
              <w:t>2~5</w:t>
            </w:r>
          </w:p>
        </w:tc>
        <w:tc>
          <w:tcPr>
            <w:tcW w:w="2074" w:type="dxa"/>
            <w:tcBorders>
              <w:top w:val="single" w:sz="8" w:space="0" w:color="auto"/>
              <w:left w:val="nil"/>
              <w:bottom w:val="single" w:sz="8" w:space="0" w:color="auto"/>
              <w:right w:val="nil"/>
            </w:tcBorders>
            <w:hideMark/>
          </w:tcPr>
          <w:p w14:paraId="32E26ECD" w14:textId="77777777" w:rsidR="000B5792" w:rsidRDefault="000B5792">
            <w:pPr>
              <w:jc w:val="center"/>
              <w:rPr>
                <w:rFonts w:ascii="Times New Roman" w:hAnsi="Times New Roman" w:cs="Times New Roman"/>
                <w:color w:val="231F20"/>
                <w:sz w:val="18"/>
                <w:szCs w:val="20"/>
              </w:rPr>
            </w:pPr>
            <w:r>
              <w:rPr>
                <w:rFonts w:ascii="Times New Roman" w:hAnsi="Times New Roman" w:cs="Times New Roman"/>
                <w:color w:val="231F20"/>
                <w:sz w:val="18"/>
                <w:szCs w:val="20"/>
              </w:rPr>
              <w:t>1000</w:t>
            </w:r>
          </w:p>
        </w:tc>
        <w:tc>
          <w:tcPr>
            <w:tcW w:w="2074" w:type="dxa"/>
            <w:tcBorders>
              <w:top w:val="single" w:sz="8" w:space="0" w:color="auto"/>
              <w:left w:val="nil"/>
              <w:bottom w:val="single" w:sz="8" w:space="0" w:color="auto"/>
              <w:right w:val="nil"/>
            </w:tcBorders>
            <w:hideMark/>
          </w:tcPr>
          <w:p w14:paraId="33C180D2" w14:textId="77777777" w:rsidR="000B5792" w:rsidRDefault="000B5792">
            <w:pPr>
              <w:jc w:val="center"/>
              <w:rPr>
                <w:rFonts w:ascii="Times New Roman" w:hAnsi="Times New Roman" w:cs="Times New Roman"/>
                <w:color w:val="231F20"/>
                <w:sz w:val="18"/>
                <w:szCs w:val="20"/>
              </w:rPr>
            </w:pPr>
            <w:r>
              <w:rPr>
                <w:rFonts w:ascii="Times New Roman" w:hAnsi="Times New Roman" w:cs="Times New Roman"/>
                <w:color w:val="231F20"/>
                <w:sz w:val="18"/>
                <w:szCs w:val="20"/>
              </w:rPr>
              <w:t>2×10</w:t>
            </w:r>
            <w:r>
              <w:rPr>
                <w:rFonts w:ascii="Times New Roman" w:hAnsi="Times New Roman" w:cs="Times New Roman"/>
                <w:color w:val="231F20"/>
                <w:sz w:val="18"/>
                <w:szCs w:val="20"/>
                <w:vertAlign w:val="superscript"/>
              </w:rPr>
              <w:t>-5</w:t>
            </w:r>
            <w:r>
              <w:rPr>
                <w:rFonts w:ascii="Times New Roman" w:hAnsi="Times New Roman" w:cs="Times New Roman"/>
                <w:color w:val="231F20"/>
                <w:sz w:val="18"/>
                <w:szCs w:val="20"/>
              </w:rPr>
              <w:t>~10</w:t>
            </w:r>
            <w:r>
              <w:rPr>
                <w:rFonts w:ascii="Times New Roman" w:hAnsi="Times New Roman" w:cs="Times New Roman"/>
                <w:color w:val="231F20"/>
                <w:sz w:val="18"/>
                <w:szCs w:val="20"/>
                <w:vertAlign w:val="superscript"/>
              </w:rPr>
              <w:t>-2</w:t>
            </w:r>
          </w:p>
        </w:tc>
      </w:tr>
    </w:tbl>
    <w:p w14:paraId="206043EB" w14:textId="77777777" w:rsidR="00114BA5" w:rsidRPr="007A37C0" w:rsidRDefault="00114BA5" w:rsidP="00114BA5">
      <w:pPr>
        <w:rPr>
          <w:rFonts w:ascii="Times New Roman" w:hAnsi="Times New Roman" w:cs="Times New Roman"/>
          <w:color w:val="231F20"/>
          <w:szCs w:val="20"/>
        </w:rPr>
      </w:pPr>
    </w:p>
    <w:p w14:paraId="56A6D304" w14:textId="1D7D191F" w:rsidR="008E7259" w:rsidRDefault="00D20C52" w:rsidP="00333A26">
      <w:pPr>
        <w:rPr>
          <w:rFonts w:ascii="Times New Roman" w:hAnsi="Times New Roman" w:cs="Times New Roman"/>
          <w:color w:val="231F20"/>
          <w:szCs w:val="20"/>
        </w:rPr>
      </w:pPr>
      <w:r w:rsidRPr="009A793D">
        <w:rPr>
          <w:rFonts w:ascii="Times New Roman" w:hAnsi="Times New Roman" w:cs="Times New Roman"/>
          <w:b/>
          <w:bCs/>
          <w:color w:val="000000"/>
        </w:rPr>
        <w:t xml:space="preserve">Supplementary </w:t>
      </w:r>
      <w:r>
        <w:rPr>
          <w:rFonts w:ascii="Times New Roman" w:hAnsi="Times New Roman" w:cs="Times New Roman"/>
          <w:b/>
          <w:color w:val="231F20"/>
          <w:szCs w:val="20"/>
        </w:rPr>
        <w:t xml:space="preserve">Table </w:t>
      </w:r>
      <w:r w:rsidR="002976C7" w:rsidRPr="002976C7">
        <w:rPr>
          <w:rFonts w:ascii="Times New Roman" w:hAnsi="Times New Roman" w:cs="Times New Roman"/>
          <w:b/>
          <w:color w:val="231F20"/>
          <w:szCs w:val="20"/>
        </w:rPr>
        <w:t>5.</w:t>
      </w:r>
      <w:r w:rsidR="002976C7">
        <w:rPr>
          <w:rFonts w:ascii="Times New Roman" w:hAnsi="Times New Roman" w:cs="Times New Roman"/>
          <w:color w:val="231F20"/>
          <w:szCs w:val="20"/>
        </w:rPr>
        <w:t xml:space="preserve"> Peptide hydrazides prepared from the </w:t>
      </w:r>
      <w:r w:rsidR="007A0DA4">
        <w:rPr>
          <w:rFonts w:ascii="Times New Roman" w:hAnsi="Times New Roman" w:cs="Times New Roman"/>
          <w:color w:val="231F20"/>
          <w:szCs w:val="20"/>
        </w:rPr>
        <w:t xml:space="preserve">commercially-synthesized </w:t>
      </w:r>
      <w:r w:rsidR="002976C7">
        <w:rPr>
          <w:rFonts w:ascii="Times New Roman" w:hAnsi="Times New Roman" w:cs="Times New Roman"/>
          <w:color w:val="231F20"/>
          <w:szCs w:val="20"/>
        </w:rPr>
        <w:t>peptide amides</w:t>
      </w:r>
    </w:p>
    <w:tbl>
      <w:tblPr>
        <w:tblStyle w:val="a"/>
        <w:tblW w:w="0" w:type="auto"/>
        <w:tblLook w:val="04A0" w:firstRow="1" w:lastRow="0" w:firstColumn="1" w:lastColumn="0" w:noHBand="0" w:noVBand="1"/>
      </w:tblPr>
      <w:tblGrid>
        <w:gridCol w:w="993"/>
        <w:gridCol w:w="3651"/>
        <w:gridCol w:w="3652"/>
      </w:tblGrid>
      <w:tr w:rsidR="008E7259" w14:paraId="3C085393" w14:textId="77777777" w:rsidTr="008E7259">
        <w:tc>
          <w:tcPr>
            <w:tcW w:w="993" w:type="dxa"/>
            <w:tcBorders>
              <w:bottom w:val="single" w:sz="8" w:space="0" w:color="auto"/>
            </w:tcBorders>
          </w:tcPr>
          <w:p w14:paraId="1E21E05C" w14:textId="5B28A5D0" w:rsidR="008E7259" w:rsidRDefault="008E7259" w:rsidP="00333A26">
            <w:pPr>
              <w:rPr>
                <w:rFonts w:ascii="Times New Roman" w:hAnsi="Times New Roman" w:cs="Times New Roman"/>
                <w:color w:val="231F20"/>
                <w:szCs w:val="20"/>
              </w:rPr>
            </w:pPr>
            <w:r>
              <w:rPr>
                <w:rFonts w:ascii="Times New Roman" w:hAnsi="Times New Roman" w:cs="Times New Roman" w:hint="eastAsia"/>
                <w:color w:val="231F20"/>
                <w:sz w:val="18"/>
                <w:szCs w:val="20"/>
              </w:rPr>
              <w:t>N</w:t>
            </w:r>
            <w:r>
              <w:rPr>
                <w:rFonts w:ascii="Times New Roman" w:hAnsi="Times New Roman" w:cs="Times New Roman"/>
                <w:color w:val="231F20"/>
                <w:sz w:val="18"/>
                <w:szCs w:val="20"/>
              </w:rPr>
              <w:t>o.</w:t>
            </w:r>
            <w:r w:rsidR="00A451A9">
              <w:rPr>
                <w:rFonts w:ascii="Times New Roman" w:hAnsi="Times New Roman" w:cs="Times New Roman"/>
                <w:color w:val="231F20"/>
                <w:sz w:val="18"/>
                <w:szCs w:val="20"/>
              </w:rPr>
              <w:t xml:space="preserve"> *</w:t>
            </w:r>
          </w:p>
        </w:tc>
        <w:tc>
          <w:tcPr>
            <w:tcW w:w="3651" w:type="dxa"/>
            <w:tcBorders>
              <w:bottom w:val="single" w:sz="8" w:space="0" w:color="auto"/>
            </w:tcBorders>
          </w:tcPr>
          <w:p w14:paraId="14A8E66B" w14:textId="7B4EFCE3" w:rsidR="008E7259" w:rsidRDefault="008E7259" w:rsidP="00333A26">
            <w:pPr>
              <w:rPr>
                <w:rFonts w:ascii="Times New Roman" w:hAnsi="Times New Roman" w:cs="Times New Roman"/>
                <w:color w:val="231F20"/>
                <w:szCs w:val="20"/>
              </w:rPr>
            </w:pPr>
            <w:r>
              <w:rPr>
                <w:rFonts w:ascii="Times New Roman" w:hAnsi="Times New Roman" w:cs="Times New Roman"/>
                <w:color w:val="231F20"/>
                <w:sz w:val="18"/>
                <w:szCs w:val="20"/>
              </w:rPr>
              <w:t>Peptide amide</w:t>
            </w:r>
          </w:p>
        </w:tc>
        <w:tc>
          <w:tcPr>
            <w:tcW w:w="3652" w:type="dxa"/>
            <w:tcBorders>
              <w:bottom w:val="single" w:sz="8" w:space="0" w:color="auto"/>
            </w:tcBorders>
          </w:tcPr>
          <w:p w14:paraId="2E9C44CE" w14:textId="04E2EE4F" w:rsidR="008E7259" w:rsidRDefault="008E7259" w:rsidP="00333A26">
            <w:pPr>
              <w:rPr>
                <w:rFonts w:ascii="Times New Roman" w:hAnsi="Times New Roman" w:cs="Times New Roman"/>
                <w:color w:val="231F20"/>
                <w:szCs w:val="20"/>
              </w:rPr>
            </w:pPr>
            <w:r>
              <w:rPr>
                <w:rFonts w:ascii="Times New Roman" w:hAnsi="Times New Roman" w:cs="Times New Roman"/>
                <w:color w:val="231F20"/>
                <w:sz w:val="18"/>
                <w:szCs w:val="20"/>
              </w:rPr>
              <w:t>Peptide hydrazide</w:t>
            </w:r>
          </w:p>
        </w:tc>
      </w:tr>
      <w:tr w:rsidR="008E7259" w14:paraId="7E94CE52" w14:textId="77777777" w:rsidTr="008E7259">
        <w:tc>
          <w:tcPr>
            <w:tcW w:w="993" w:type="dxa"/>
            <w:tcBorders>
              <w:top w:val="single" w:sz="8" w:space="0" w:color="auto"/>
            </w:tcBorders>
          </w:tcPr>
          <w:p w14:paraId="267B05D8" w14:textId="6EDF6A20" w:rsidR="008E7259" w:rsidRPr="008E7259" w:rsidRDefault="008E7259" w:rsidP="008E7259">
            <w:pPr>
              <w:widowControl/>
              <w:jc w:val="left"/>
              <w:rPr>
                <w:rFonts w:ascii="Times New Roman" w:eastAsia="宋体" w:hAnsi="Times New Roman" w:cs="Times New Roman"/>
                <w:color w:val="000000"/>
                <w:kern w:val="0"/>
                <w:sz w:val="18"/>
                <w:szCs w:val="21"/>
              </w:rPr>
            </w:pPr>
            <w:r w:rsidRPr="008E7259">
              <w:rPr>
                <w:rFonts w:ascii="Times New Roman" w:eastAsia="宋体" w:hAnsi="Times New Roman" w:cs="Times New Roman" w:hint="eastAsia"/>
                <w:color w:val="000000"/>
                <w:kern w:val="0"/>
                <w:sz w:val="18"/>
                <w:szCs w:val="21"/>
              </w:rPr>
              <w:t>1</w:t>
            </w:r>
            <w:r w:rsidRPr="008E7259">
              <w:rPr>
                <w:rFonts w:ascii="Times New Roman" w:eastAsia="宋体" w:hAnsi="Times New Roman" w:cs="Times New Roman"/>
                <w:color w:val="000000"/>
                <w:kern w:val="0"/>
                <w:sz w:val="18"/>
                <w:szCs w:val="21"/>
              </w:rPr>
              <w:t>77</w:t>
            </w:r>
          </w:p>
        </w:tc>
        <w:tc>
          <w:tcPr>
            <w:tcW w:w="3651" w:type="dxa"/>
            <w:tcBorders>
              <w:top w:val="single" w:sz="8" w:space="0" w:color="auto"/>
            </w:tcBorders>
          </w:tcPr>
          <w:p w14:paraId="589C0855" w14:textId="3E92CAD0" w:rsidR="008E7259" w:rsidRPr="008E7259" w:rsidRDefault="008E7259" w:rsidP="008E7259">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DLSKQMEEEAVRL-NH</w:t>
            </w:r>
            <w:r>
              <w:rPr>
                <w:rFonts w:ascii="Times New Roman" w:eastAsia="宋体" w:hAnsi="Times New Roman" w:cs="Times New Roman"/>
                <w:color w:val="000000"/>
                <w:kern w:val="0"/>
                <w:sz w:val="18"/>
                <w:szCs w:val="21"/>
                <w:vertAlign w:val="subscript"/>
              </w:rPr>
              <w:t>2</w:t>
            </w:r>
          </w:p>
        </w:tc>
        <w:tc>
          <w:tcPr>
            <w:tcW w:w="3652" w:type="dxa"/>
            <w:tcBorders>
              <w:top w:val="single" w:sz="8" w:space="0" w:color="auto"/>
            </w:tcBorders>
          </w:tcPr>
          <w:p w14:paraId="74F88F0D" w14:textId="3574DF8B" w:rsidR="008E7259" w:rsidRPr="008E7259" w:rsidRDefault="008E7259" w:rsidP="008E7259">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DLSKQMEEEAVRL-N</w:t>
            </w:r>
            <w:r w:rsidRPr="008E7259">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Pr>
                <w:rFonts w:ascii="Times New Roman" w:eastAsia="宋体" w:hAnsi="Times New Roman" w:cs="Times New Roman"/>
                <w:color w:val="000000"/>
                <w:kern w:val="0"/>
                <w:sz w:val="18"/>
                <w:szCs w:val="21"/>
                <w:vertAlign w:val="subscript"/>
              </w:rPr>
              <w:t>3</w:t>
            </w:r>
          </w:p>
        </w:tc>
      </w:tr>
      <w:tr w:rsidR="008E7259" w14:paraId="12E3C8D9" w14:textId="77777777" w:rsidTr="008E7259">
        <w:tc>
          <w:tcPr>
            <w:tcW w:w="993" w:type="dxa"/>
          </w:tcPr>
          <w:p w14:paraId="2DBC0F82" w14:textId="009909DC" w:rsidR="008E7259" w:rsidRPr="008E7259" w:rsidRDefault="008E7259" w:rsidP="008E7259">
            <w:pPr>
              <w:widowControl/>
              <w:jc w:val="left"/>
              <w:rPr>
                <w:rFonts w:ascii="Times New Roman" w:eastAsia="宋体" w:hAnsi="Times New Roman" w:cs="Times New Roman"/>
                <w:color w:val="000000"/>
                <w:kern w:val="0"/>
                <w:sz w:val="18"/>
                <w:szCs w:val="21"/>
              </w:rPr>
            </w:pPr>
            <w:r w:rsidRPr="008E7259">
              <w:rPr>
                <w:rFonts w:ascii="Times New Roman" w:eastAsia="宋体" w:hAnsi="Times New Roman" w:cs="Times New Roman" w:hint="eastAsia"/>
                <w:color w:val="000000"/>
                <w:kern w:val="0"/>
                <w:sz w:val="18"/>
                <w:szCs w:val="21"/>
              </w:rPr>
              <w:t>1</w:t>
            </w:r>
            <w:r w:rsidRPr="008E7259">
              <w:rPr>
                <w:rFonts w:ascii="Times New Roman" w:eastAsia="宋体" w:hAnsi="Times New Roman" w:cs="Times New Roman"/>
                <w:color w:val="000000"/>
                <w:kern w:val="0"/>
                <w:sz w:val="18"/>
                <w:szCs w:val="21"/>
              </w:rPr>
              <w:t>79</w:t>
            </w:r>
          </w:p>
        </w:tc>
        <w:tc>
          <w:tcPr>
            <w:tcW w:w="3651" w:type="dxa"/>
          </w:tcPr>
          <w:p w14:paraId="22ABC179" w14:textId="3A30D484" w:rsidR="008E7259" w:rsidRPr="008E7259" w:rsidRDefault="008E7259" w:rsidP="008E7259">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PIAQIHILEGRSDEQKETLIREVSEAI-NH</w:t>
            </w:r>
            <w:r>
              <w:rPr>
                <w:rFonts w:ascii="Times New Roman" w:eastAsia="宋体" w:hAnsi="Times New Roman" w:cs="Times New Roman"/>
                <w:color w:val="000000"/>
                <w:kern w:val="0"/>
                <w:sz w:val="18"/>
                <w:szCs w:val="21"/>
                <w:vertAlign w:val="subscript"/>
              </w:rPr>
              <w:t>2</w:t>
            </w:r>
          </w:p>
        </w:tc>
        <w:tc>
          <w:tcPr>
            <w:tcW w:w="3652" w:type="dxa"/>
          </w:tcPr>
          <w:p w14:paraId="322A113B" w14:textId="4A8358E8" w:rsidR="008E7259" w:rsidRPr="008E7259" w:rsidRDefault="008E7259" w:rsidP="008E7259">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PIAQIHILEGRSDEQKETLIREVSEAI-N</w:t>
            </w:r>
            <w:r w:rsidRPr="008E7259">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Pr>
                <w:rFonts w:ascii="Times New Roman" w:eastAsia="宋体" w:hAnsi="Times New Roman" w:cs="Times New Roman"/>
                <w:color w:val="000000"/>
                <w:kern w:val="0"/>
                <w:sz w:val="18"/>
                <w:szCs w:val="21"/>
                <w:vertAlign w:val="subscript"/>
              </w:rPr>
              <w:t>3</w:t>
            </w:r>
          </w:p>
        </w:tc>
      </w:tr>
      <w:tr w:rsidR="00F71C18" w14:paraId="7EA97FE5" w14:textId="77777777" w:rsidTr="008E7259">
        <w:tc>
          <w:tcPr>
            <w:tcW w:w="993" w:type="dxa"/>
          </w:tcPr>
          <w:p w14:paraId="0614086D" w14:textId="14CCFEE0" w:rsidR="00F71C18" w:rsidRPr="008E7259" w:rsidRDefault="00F71C18" w:rsidP="00F71C18">
            <w:pPr>
              <w:widowControl/>
              <w:jc w:val="left"/>
              <w:rPr>
                <w:rFonts w:ascii="Times New Roman" w:eastAsia="宋体" w:hAnsi="Times New Roman" w:cs="Times New Roman"/>
                <w:color w:val="000000"/>
                <w:kern w:val="0"/>
                <w:sz w:val="18"/>
                <w:szCs w:val="21"/>
              </w:rPr>
            </w:pPr>
            <w:r w:rsidRPr="00B462B4">
              <w:rPr>
                <w:rFonts w:ascii="Times New Roman" w:hAnsi="Times New Roman" w:cs="Times New Roman"/>
                <w:color w:val="000000"/>
                <w:sz w:val="18"/>
              </w:rPr>
              <w:t>18</w:t>
            </w:r>
            <w:r>
              <w:rPr>
                <w:rFonts w:ascii="Times New Roman" w:hAnsi="Times New Roman" w:cs="Times New Roman"/>
                <w:color w:val="000000"/>
                <w:sz w:val="18"/>
              </w:rPr>
              <w:t>0</w:t>
            </w:r>
          </w:p>
        </w:tc>
        <w:tc>
          <w:tcPr>
            <w:tcW w:w="3651" w:type="dxa"/>
          </w:tcPr>
          <w:p w14:paraId="4993E768" w14:textId="175A91F9" w:rsidR="00F71C18" w:rsidRPr="00B462B4" w:rsidRDefault="00F71C18" w:rsidP="00F71C18">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VLRIIRIAGRGLRRLGRKIAHGVKKYGPT-NH</w:t>
            </w:r>
            <w:r>
              <w:rPr>
                <w:rFonts w:ascii="Times New Roman" w:eastAsia="宋体" w:hAnsi="Times New Roman" w:cs="Times New Roman"/>
                <w:color w:val="000000"/>
                <w:kern w:val="0"/>
                <w:sz w:val="18"/>
                <w:szCs w:val="21"/>
                <w:vertAlign w:val="subscript"/>
              </w:rPr>
              <w:t>2</w:t>
            </w:r>
          </w:p>
        </w:tc>
        <w:tc>
          <w:tcPr>
            <w:tcW w:w="3652" w:type="dxa"/>
          </w:tcPr>
          <w:p w14:paraId="4A216842" w14:textId="55B5AFDF" w:rsidR="00F71C18" w:rsidRPr="00B462B4" w:rsidRDefault="00F71C18" w:rsidP="00F71C18">
            <w:pPr>
              <w:widowControl/>
              <w:jc w:val="left"/>
              <w:rPr>
                <w:rFonts w:ascii="Times New Roman" w:eastAsia="宋体" w:hAnsi="Times New Roman" w:cs="Times New Roman"/>
                <w:color w:val="000000"/>
                <w:kern w:val="0"/>
                <w:sz w:val="18"/>
                <w:szCs w:val="21"/>
              </w:rPr>
            </w:pPr>
            <w:r w:rsidRPr="00B462B4">
              <w:rPr>
                <w:rFonts w:ascii="Times New Roman" w:eastAsia="宋体" w:hAnsi="Times New Roman" w:cs="Times New Roman"/>
                <w:color w:val="000000"/>
                <w:kern w:val="0"/>
                <w:sz w:val="18"/>
                <w:szCs w:val="21"/>
              </w:rPr>
              <w:t>VLRIIRIAGRGLRRLGRKIAHGVKKYGPT- N</w:t>
            </w:r>
            <w:r w:rsidRPr="008E7259">
              <w:rPr>
                <w:rFonts w:ascii="Times New Roman" w:eastAsia="宋体" w:hAnsi="Times New Roman" w:cs="Times New Roman"/>
                <w:color w:val="000000"/>
                <w:kern w:val="0"/>
                <w:sz w:val="18"/>
                <w:szCs w:val="21"/>
                <w:vertAlign w:val="subscript"/>
              </w:rPr>
              <w:t>2</w:t>
            </w:r>
            <w:r w:rsidRPr="00B462B4">
              <w:rPr>
                <w:rFonts w:ascii="Times New Roman" w:eastAsia="宋体" w:hAnsi="Times New Roman" w:cs="Times New Roman"/>
                <w:color w:val="000000"/>
                <w:kern w:val="0"/>
                <w:sz w:val="18"/>
                <w:szCs w:val="21"/>
              </w:rPr>
              <w:t>H</w:t>
            </w:r>
            <w:r>
              <w:rPr>
                <w:rFonts w:ascii="Times New Roman" w:eastAsia="宋体" w:hAnsi="Times New Roman" w:cs="Times New Roman"/>
                <w:color w:val="000000"/>
                <w:kern w:val="0"/>
                <w:sz w:val="18"/>
                <w:szCs w:val="21"/>
                <w:vertAlign w:val="subscript"/>
              </w:rPr>
              <w:t>3</w:t>
            </w:r>
          </w:p>
        </w:tc>
      </w:tr>
      <w:tr w:rsidR="00F71C18" w14:paraId="5EDBB7D0" w14:textId="77777777" w:rsidTr="008E7259">
        <w:tc>
          <w:tcPr>
            <w:tcW w:w="993" w:type="dxa"/>
          </w:tcPr>
          <w:p w14:paraId="6D350217" w14:textId="47CB0025" w:rsidR="00F71C18" w:rsidRPr="008E7259" w:rsidRDefault="00F71C18" w:rsidP="00F71C18">
            <w:pPr>
              <w:widowControl/>
              <w:jc w:val="left"/>
              <w:rPr>
                <w:rFonts w:ascii="Times New Roman" w:eastAsia="宋体" w:hAnsi="Times New Roman" w:cs="Times New Roman"/>
                <w:color w:val="000000"/>
                <w:kern w:val="0"/>
                <w:sz w:val="18"/>
                <w:szCs w:val="21"/>
              </w:rPr>
            </w:pPr>
            <w:r>
              <w:rPr>
                <w:rFonts w:ascii="Times New Roman" w:hAnsi="Times New Roman" w:cs="Times New Roman" w:hint="eastAsia"/>
                <w:color w:val="000000"/>
                <w:sz w:val="18"/>
              </w:rPr>
              <w:t>1</w:t>
            </w:r>
            <w:r>
              <w:rPr>
                <w:rFonts w:ascii="Times New Roman" w:hAnsi="Times New Roman" w:cs="Times New Roman"/>
                <w:color w:val="000000"/>
                <w:sz w:val="18"/>
              </w:rPr>
              <w:t>87</w:t>
            </w:r>
          </w:p>
        </w:tc>
        <w:tc>
          <w:tcPr>
            <w:tcW w:w="3651" w:type="dxa"/>
          </w:tcPr>
          <w:p w14:paraId="259E2DFC" w14:textId="6306761D" w:rsidR="00F71C18" w:rsidRPr="00B462B4" w:rsidRDefault="00F71C18" w:rsidP="00F71C18">
            <w:pPr>
              <w:widowControl/>
              <w:jc w:val="left"/>
              <w:rPr>
                <w:rFonts w:ascii="Times New Roman" w:eastAsia="宋体" w:hAnsi="Times New Roman" w:cs="Times New Roman"/>
                <w:color w:val="000000"/>
                <w:kern w:val="0"/>
                <w:sz w:val="18"/>
                <w:szCs w:val="21"/>
              </w:rPr>
            </w:pPr>
            <w:r w:rsidRPr="009149B5">
              <w:rPr>
                <w:rFonts w:ascii="Times New Roman" w:eastAsia="宋体" w:hAnsi="Times New Roman" w:cs="Times New Roman"/>
                <w:kern w:val="0"/>
                <w:sz w:val="18"/>
                <w:szCs w:val="21"/>
              </w:rPr>
              <w:t>AVGSGSKG</w:t>
            </w:r>
            <w:r>
              <w:rPr>
                <w:rFonts w:ascii="Times New Roman" w:eastAsia="宋体" w:hAnsi="Times New Roman" w:cs="Times New Roman"/>
                <w:kern w:val="0"/>
                <w:sz w:val="18"/>
                <w:szCs w:val="21"/>
              </w:rPr>
              <w:t>-(</w:t>
            </w:r>
            <w:r w:rsidRPr="009149B5">
              <w:rPr>
                <w:rFonts w:ascii="Times New Roman" w:eastAsia="宋体" w:hAnsi="Times New Roman" w:cs="Times New Roman"/>
                <w:kern w:val="0"/>
                <w:sz w:val="18"/>
                <w:szCs w:val="21"/>
                <w:vertAlign w:val="superscript"/>
              </w:rPr>
              <w:t>Ac</w:t>
            </w:r>
            <w:r w:rsidRPr="009149B5">
              <w:rPr>
                <w:rFonts w:ascii="Times New Roman" w:eastAsia="宋体" w:hAnsi="Times New Roman" w:cs="Times New Roman"/>
                <w:kern w:val="0"/>
                <w:sz w:val="18"/>
                <w:szCs w:val="21"/>
              </w:rPr>
              <w:t>K</w:t>
            </w:r>
            <w:r>
              <w:rPr>
                <w:rFonts w:ascii="Times New Roman" w:eastAsia="宋体" w:hAnsi="Times New Roman" w:cs="Times New Roman"/>
                <w:kern w:val="0"/>
                <w:sz w:val="18"/>
                <w:szCs w:val="21"/>
              </w:rPr>
              <w:t>)-</w:t>
            </w:r>
            <w:r w:rsidRPr="009149B5">
              <w:rPr>
                <w:rFonts w:ascii="Times New Roman" w:eastAsia="宋体" w:hAnsi="Times New Roman" w:cs="Times New Roman"/>
                <w:kern w:val="0"/>
                <w:sz w:val="18"/>
                <w:szCs w:val="21"/>
              </w:rPr>
              <w:t>GGEIQPV</w:t>
            </w:r>
            <w:r>
              <w:rPr>
                <w:rFonts w:ascii="Times New Roman" w:eastAsia="宋体" w:hAnsi="Times New Roman" w:cs="Times New Roman"/>
                <w:kern w:val="0"/>
                <w:sz w:val="18"/>
                <w:szCs w:val="21"/>
              </w:rPr>
              <w:t>-NH</w:t>
            </w:r>
            <w:r w:rsidRPr="0050455B">
              <w:rPr>
                <w:rFonts w:ascii="Times New Roman" w:eastAsia="宋体" w:hAnsi="Times New Roman" w:cs="Times New Roman"/>
                <w:kern w:val="0"/>
                <w:sz w:val="18"/>
                <w:szCs w:val="21"/>
                <w:vertAlign w:val="subscript"/>
              </w:rPr>
              <w:t>2</w:t>
            </w:r>
          </w:p>
        </w:tc>
        <w:tc>
          <w:tcPr>
            <w:tcW w:w="3652" w:type="dxa"/>
          </w:tcPr>
          <w:p w14:paraId="4056D950" w14:textId="0A1124F0" w:rsidR="00F71C18" w:rsidRPr="00B462B4" w:rsidRDefault="00F71C18" w:rsidP="00F71C18">
            <w:pPr>
              <w:widowControl/>
              <w:jc w:val="left"/>
              <w:rPr>
                <w:rFonts w:ascii="Times New Roman" w:eastAsia="宋体" w:hAnsi="Times New Roman" w:cs="Times New Roman"/>
                <w:color w:val="000000"/>
                <w:kern w:val="0"/>
                <w:sz w:val="18"/>
                <w:szCs w:val="21"/>
              </w:rPr>
            </w:pPr>
            <w:r w:rsidRPr="009149B5">
              <w:rPr>
                <w:rFonts w:ascii="Times New Roman" w:eastAsia="宋体" w:hAnsi="Times New Roman" w:cs="Times New Roman"/>
                <w:kern w:val="0"/>
                <w:sz w:val="18"/>
                <w:szCs w:val="21"/>
              </w:rPr>
              <w:t>AVGSGSKG</w:t>
            </w:r>
            <w:r>
              <w:rPr>
                <w:rFonts w:ascii="Times New Roman" w:eastAsia="宋体" w:hAnsi="Times New Roman" w:cs="Times New Roman"/>
                <w:kern w:val="0"/>
                <w:sz w:val="18"/>
                <w:szCs w:val="21"/>
              </w:rPr>
              <w:t>-(</w:t>
            </w:r>
            <w:r w:rsidRPr="009149B5">
              <w:rPr>
                <w:rFonts w:ascii="Times New Roman" w:eastAsia="宋体" w:hAnsi="Times New Roman" w:cs="Times New Roman"/>
                <w:kern w:val="0"/>
                <w:sz w:val="18"/>
                <w:szCs w:val="21"/>
                <w:vertAlign w:val="superscript"/>
              </w:rPr>
              <w:t>Ac</w:t>
            </w:r>
            <w:r w:rsidRPr="009149B5">
              <w:rPr>
                <w:rFonts w:ascii="Times New Roman" w:eastAsia="宋体" w:hAnsi="Times New Roman" w:cs="Times New Roman"/>
                <w:kern w:val="0"/>
                <w:sz w:val="18"/>
                <w:szCs w:val="21"/>
              </w:rPr>
              <w:t>K</w:t>
            </w:r>
            <w:r>
              <w:rPr>
                <w:rFonts w:ascii="Times New Roman" w:eastAsia="宋体" w:hAnsi="Times New Roman" w:cs="Times New Roman"/>
                <w:kern w:val="0"/>
                <w:sz w:val="18"/>
                <w:szCs w:val="21"/>
              </w:rPr>
              <w:t>)-</w:t>
            </w:r>
            <w:r w:rsidRPr="009149B5">
              <w:rPr>
                <w:rFonts w:ascii="Times New Roman" w:eastAsia="宋体" w:hAnsi="Times New Roman" w:cs="Times New Roman"/>
                <w:kern w:val="0"/>
                <w:sz w:val="18"/>
                <w:szCs w:val="21"/>
              </w:rPr>
              <w:t>GGEIQPV</w:t>
            </w:r>
            <w:r>
              <w:rPr>
                <w:rFonts w:ascii="Times New Roman" w:eastAsia="宋体" w:hAnsi="Times New Roman" w:cs="Times New Roman"/>
                <w:kern w:val="0"/>
                <w:sz w:val="18"/>
                <w:szCs w:val="21"/>
              </w:rPr>
              <w:t>-N</w:t>
            </w:r>
            <w:r w:rsidRPr="0050455B">
              <w:rPr>
                <w:rFonts w:ascii="Times New Roman" w:eastAsia="宋体" w:hAnsi="Times New Roman" w:cs="Times New Roman"/>
                <w:kern w:val="0"/>
                <w:sz w:val="18"/>
                <w:szCs w:val="21"/>
                <w:vertAlign w:val="subscript"/>
              </w:rPr>
              <w:t>2</w:t>
            </w:r>
            <w:r>
              <w:rPr>
                <w:rFonts w:ascii="Times New Roman" w:eastAsia="宋体" w:hAnsi="Times New Roman" w:cs="Times New Roman"/>
                <w:kern w:val="0"/>
                <w:sz w:val="18"/>
                <w:szCs w:val="21"/>
              </w:rPr>
              <w:t>H</w:t>
            </w:r>
            <w:r>
              <w:rPr>
                <w:rFonts w:ascii="Times New Roman" w:eastAsia="宋体" w:hAnsi="Times New Roman" w:cs="Times New Roman"/>
                <w:kern w:val="0"/>
                <w:sz w:val="18"/>
                <w:szCs w:val="21"/>
                <w:vertAlign w:val="subscript"/>
              </w:rPr>
              <w:t>3</w:t>
            </w:r>
          </w:p>
        </w:tc>
      </w:tr>
    </w:tbl>
    <w:p w14:paraId="2964EE33" w14:textId="6613FF41" w:rsidR="002976C7" w:rsidRDefault="00A451A9" w:rsidP="00333A26">
      <w:pPr>
        <w:rPr>
          <w:rFonts w:ascii="Times New Roman" w:hAnsi="Times New Roman" w:cs="Times New Roman"/>
          <w:color w:val="231F20"/>
          <w:szCs w:val="20"/>
        </w:rPr>
      </w:pPr>
      <w:r>
        <w:rPr>
          <w:rFonts w:ascii="Times New Roman" w:hAnsi="Times New Roman" w:cs="Times New Roman" w:hint="eastAsia"/>
          <w:color w:val="231F20"/>
          <w:szCs w:val="20"/>
        </w:rPr>
        <w:t>*</w:t>
      </w:r>
      <w:r>
        <w:rPr>
          <w:rFonts w:ascii="Times New Roman" w:hAnsi="Times New Roman" w:cs="Times New Roman"/>
          <w:color w:val="231F20"/>
          <w:szCs w:val="20"/>
        </w:rPr>
        <w:t xml:space="preserve"> The s</w:t>
      </w:r>
      <w:r w:rsidRPr="00A451A9">
        <w:rPr>
          <w:rFonts w:ascii="Times New Roman" w:hAnsi="Times New Roman" w:cs="Times New Roman"/>
          <w:color w:val="231F20"/>
          <w:szCs w:val="20"/>
        </w:rPr>
        <w:t>erial number</w:t>
      </w:r>
      <w:r>
        <w:rPr>
          <w:rFonts w:ascii="Times New Roman" w:hAnsi="Times New Roman" w:cs="Times New Roman"/>
          <w:color w:val="231F20"/>
          <w:szCs w:val="20"/>
        </w:rPr>
        <w:t xml:space="preserve"> in </w:t>
      </w:r>
      <w:r w:rsidR="00D20C52" w:rsidRPr="009A793D">
        <w:rPr>
          <w:rFonts w:ascii="Times New Roman" w:hAnsi="Times New Roman" w:cs="Times New Roman"/>
          <w:b/>
          <w:bCs/>
          <w:color w:val="000000"/>
        </w:rPr>
        <w:t xml:space="preserve">Supplementary </w:t>
      </w:r>
      <w:r w:rsidR="00D20C52">
        <w:rPr>
          <w:rFonts w:ascii="Times New Roman" w:hAnsi="Times New Roman" w:cs="Times New Roman"/>
          <w:b/>
          <w:color w:val="231F20"/>
          <w:szCs w:val="20"/>
        </w:rPr>
        <w:t xml:space="preserve">Table </w:t>
      </w:r>
      <w:r w:rsidRPr="00A451A9">
        <w:rPr>
          <w:rFonts w:ascii="Times New Roman" w:hAnsi="Times New Roman" w:cs="Times New Roman"/>
          <w:b/>
          <w:color w:val="231F20"/>
          <w:szCs w:val="20"/>
        </w:rPr>
        <w:t>2</w:t>
      </w:r>
      <w:r>
        <w:rPr>
          <w:rFonts w:ascii="Times New Roman" w:hAnsi="Times New Roman" w:cs="Times New Roman"/>
          <w:color w:val="231F20"/>
          <w:szCs w:val="20"/>
        </w:rPr>
        <w:t>.</w:t>
      </w:r>
    </w:p>
    <w:p w14:paraId="2012F3EB" w14:textId="77777777" w:rsidR="002976C7" w:rsidRPr="00333A26" w:rsidRDefault="002976C7" w:rsidP="00333A26">
      <w:pPr>
        <w:rPr>
          <w:rFonts w:ascii="Times New Roman" w:hAnsi="Times New Roman" w:cs="Times New Roman"/>
          <w:color w:val="231F20"/>
          <w:szCs w:val="20"/>
        </w:rPr>
      </w:pPr>
    </w:p>
    <w:p w14:paraId="012A3090" w14:textId="7402F504" w:rsidR="00195D12" w:rsidRPr="001775BA" w:rsidRDefault="00972BAD" w:rsidP="00972BAD">
      <w:pPr>
        <w:widowControl/>
        <w:jc w:val="left"/>
        <w:rPr>
          <w:rFonts w:ascii="Times New Roman" w:hAnsi="Times New Roman" w:cs="Times New Roman"/>
          <w:b/>
          <w:bCs/>
          <w:color w:val="000000"/>
        </w:rPr>
      </w:pPr>
      <w:r>
        <w:rPr>
          <w:rFonts w:ascii="Times New Roman" w:hAnsi="Times New Roman" w:cs="Times New Roman"/>
          <w:b/>
          <w:bCs/>
          <w:color w:val="000000"/>
        </w:rPr>
        <w:br w:type="page"/>
      </w:r>
    </w:p>
    <w:p w14:paraId="6305314B" w14:textId="27986EA2" w:rsidR="00E97BA2" w:rsidRPr="00173C52" w:rsidRDefault="00E51E28" w:rsidP="00E51E28">
      <w:pPr>
        <w:pStyle w:val="Heading1"/>
      </w:pPr>
      <w:bookmarkStart w:id="44" w:name="_Toc50622944"/>
      <w:bookmarkStart w:id="45" w:name="_Toc50990151"/>
      <w:bookmarkStart w:id="46" w:name="_Toc59809477"/>
      <w:r>
        <w:lastRenderedPageBreak/>
        <w:t xml:space="preserve">4  </w:t>
      </w:r>
      <w:r w:rsidR="00F27271" w:rsidRPr="00F27271">
        <w:t xml:space="preserve">Supplementary </w:t>
      </w:r>
      <w:r w:rsidR="00F27271">
        <w:t>m</w:t>
      </w:r>
      <w:r w:rsidR="00F27271" w:rsidRPr="00F27271">
        <w:t>ethods</w:t>
      </w:r>
      <w:r w:rsidR="00F27271">
        <w:t xml:space="preserve"> and results</w:t>
      </w:r>
      <w:bookmarkEnd w:id="44"/>
      <w:bookmarkEnd w:id="45"/>
      <w:bookmarkEnd w:id="46"/>
    </w:p>
    <w:p w14:paraId="549372BC" w14:textId="46F06499" w:rsidR="0006071F" w:rsidRPr="00FE6C5E" w:rsidRDefault="00981432" w:rsidP="00FE6C5E">
      <w:pPr>
        <w:pStyle w:val="Heading2"/>
      </w:pPr>
      <w:bookmarkStart w:id="47" w:name="_Toc50990152"/>
      <w:bookmarkStart w:id="48" w:name="_Toc59809478"/>
      <w:r>
        <w:rPr>
          <w:rFonts w:hint="eastAsia"/>
        </w:rPr>
        <w:t>4</w:t>
      </w:r>
      <w:r>
        <w:t xml:space="preserve">.1 </w:t>
      </w:r>
      <w:r w:rsidR="008A0E97">
        <w:t xml:space="preserve"> </w:t>
      </w:r>
      <w:r w:rsidRPr="00981432">
        <w:t>Screening of alcohols for enzymatic ligation</w:t>
      </w:r>
      <w:bookmarkEnd w:id="47"/>
      <w:bookmarkEnd w:id="48"/>
    </w:p>
    <w:p w14:paraId="65FDF38A" w14:textId="3FD49CFF" w:rsidR="00A04A1A" w:rsidRDefault="00E16025" w:rsidP="00A04A1A">
      <w:r>
        <w:rPr>
          <w:rFonts w:ascii="TimesNewRomanPS-BoldMT" w:hAnsi="TimesNewRomanPS-BoldMT" w:hint="eastAsia"/>
          <w:b/>
          <w:bCs/>
          <w:noProof/>
          <w:color w:val="000000"/>
        </w:rPr>
        <w:drawing>
          <wp:inline distT="0" distB="0" distL="0" distR="0" wp14:anchorId="5A97B8BA" wp14:editId="77D98026">
            <wp:extent cx="5340244" cy="457957"/>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340244" cy="457957"/>
                    </a:xfrm>
                    <a:prstGeom prst="rect">
                      <a:avLst/>
                    </a:prstGeom>
                    <a:noFill/>
                  </pic:spPr>
                </pic:pic>
              </a:graphicData>
            </a:graphic>
          </wp:inline>
        </w:drawing>
      </w:r>
    </w:p>
    <w:p w14:paraId="7462EC20" w14:textId="078BB8D6" w:rsidR="00E16025" w:rsidRPr="00C45E9C" w:rsidRDefault="00D20C52" w:rsidP="00A04A1A">
      <w:pPr>
        <w:rPr>
          <w:rFonts w:ascii="Times New Roman" w:hAnsi="Times New Roman" w:cs="Times New Roman"/>
          <w:b/>
        </w:rPr>
      </w:pPr>
      <w:r w:rsidRPr="009A793D">
        <w:rPr>
          <w:rFonts w:ascii="Times New Roman" w:hAnsi="Times New Roman" w:cs="Times New Roman"/>
          <w:b/>
          <w:bCs/>
          <w:color w:val="000000"/>
        </w:rPr>
        <w:t xml:space="preserve">Supplementary </w:t>
      </w:r>
      <w:r>
        <w:rPr>
          <w:rFonts w:ascii="Times New Roman" w:hAnsi="Times New Roman" w:cs="Times New Roman"/>
          <w:b/>
        </w:rPr>
        <w:t xml:space="preserve">Figure </w:t>
      </w:r>
      <w:r w:rsidR="00084666">
        <w:rPr>
          <w:rFonts w:ascii="Times New Roman" w:hAnsi="Times New Roman" w:cs="Times New Roman"/>
          <w:b/>
        </w:rPr>
        <w:t>3</w:t>
      </w:r>
      <w:r w:rsidR="00E16025" w:rsidRPr="00E16025">
        <w:rPr>
          <w:rFonts w:ascii="Times New Roman" w:hAnsi="Times New Roman" w:cs="Times New Roman"/>
          <w:b/>
        </w:rPr>
        <w:t>.</w:t>
      </w:r>
      <w:r w:rsidR="00E16025" w:rsidRPr="00E16025">
        <w:rPr>
          <w:rFonts w:ascii="Times New Roman" w:hAnsi="Times New Roman" w:cs="Times New Roman"/>
        </w:rPr>
        <w:t xml:space="preserve"> </w:t>
      </w:r>
      <w:r w:rsidR="005268D5">
        <w:rPr>
          <w:rFonts w:ascii="Times New Roman" w:hAnsi="Times New Roman" w:cs="Times New Roman"/>
        </w:rPr>
        <w:t>The r</w:t>
      </w:r>
      <w:r w:rsidR="00E16025" w:rsidRPr="000820D6">
        <w:rPr>
          <w:rFonts w:ascii="Times New Roman" w:hAnsi="Times New Roman" w:cs="Times New Roman"/>
        </w:rPr>
        <w:t>eaction route of alcohol screening for enzymatic ligation.</w:t>
      </w:r>
    </w:p>
    <w:p w14:paraId="174D5A2A" w14:textId="77777777" w:rsidR="00E16025" w:rsidRPr="00E16025" w:rsidRDefault="00E16025" w:rsidP="00A04A1A">
      <w:pPr>
        <w:rPr>
          <w:rFonts w:ascii="Times New Roman" w:hAnsi="Times New Roman" w:cs="Times New Roman"/>
        </w:rPr>
      </w:pPr>
    </w:p>
    <w:p w14:paraId="0BA70197" w14:textId="177141F1" w:rsidR="00DD5895" w:rsidRPr="00DD5895" w:rsidRDefault="00DD5895" w:rsidP="006110D5">
      <w:pPr>
        <w:pStyle w:val="ListParagraph"/>
        <w:numPr>
          <w:ilvl w:val="0"/>
          <w:numId w:val="5"/>
        </w:numPr>
        <w:ind w:firstLineChars="0"/>
        <w:jc w:val="left"/>
        <w:rPr>
          <w:rFonts w:ascii="Times New Roman" w:hAnsi="Times New Roman" w:cs="Times New Roman"/>
          <w:b/>
          <w:bCs/>
          <w:color w:val="000000"/>
        </w:rPr>
      </w:pPr>
      <w:r w:rsidRPr="00DD5895">
        <w:rPr>
          <w:rFonts w:ascii="Times New Roman" w:hAnsi="Times New Roman" w:cs="Times New Roman"/>
          <w:b/>
          <w:bCs/>
          <w:color w:val="000000"/>
        </w:rPr>
        <w:t xml:space="preserve">Reagent </w:t>
      </w:r>
      <w:r>
        <w:rPr>
          <w:rFonts w:ascii="Times New Roman" w:hAnsi="Times New Roman" w:cs="Times New Roman"/>
          <w:b/>
          <w:bCs/>
          <w:color w:val="000000"/>
        </w:rPr>
        <w:t>s</w:t>
      </w:r>
      <w:r w:rsidRPr="00DD5895">
        <w:rPr>
          <w:rFonts w:ascii="Times New Roman" w:hAnsi="Times New Roman" w:cs="Times New Roman"/>
          <w:b/>
          <w:bCs/>
          <w:color w:val="000000"/>
        </w:rPr>
        <w:t>etup</w:t>
      </w:r>
    </w:p>
    <w:p w14:paraId="569D16D4" w14:textId="28158144" w:rsidR="00DD5895" w:rsidRPr="00301D92" w:rsidRDefault="00DD5895" w:rsidP="00301D92">
      <w:pPr>
        <w:jc w:val="left"/>
        <w:rPr>
          <w:rFonts w:ascii="Times New Roman" w:hAnsi="Times New Roman" w:cs="Times New Roman"/>
          <w:b/>
          <w:bCs/>
          <w:color w:val="000000"/>
        </w:rPr>
      </w:pPr>
      <w:r w:rsidRPr="00301D92">
        <w:rPr>
          <w:rFonts w:ascii="Times New Roman" w:hAnsi="Times New Roman" w:cs="Times New Roman"/>
          <w:b/>
          <w:bCs/>
          <w:color w:val="000000"/>
        </w:rPr>
        <w:t>Ac-DFSKL-N</w:t>
      </w:r>
      <w:r w:rsidRPr="00301D92">
        <w:rPr>
          <w:rFonts w:ascii="Times New Roman" w:hAnsi="Times New Roman" w:cs="Times New Roman"/>
          <w:b/>
          <w:bCs/>
          <w:color w:val="000000"/>
          <w:vertAlign w:val="subscript"/>
        </w:rPr>
        <w:t>2</w:t>
      </w:r>
      <w:r w:rsidRPr="00301D92">
        <w:rPr>
          <w:rFonts w:ascii="Times New Roman" w:hAnsi="Times New Roman" w:cs="Times New Roman"/>
          <w:b/>
          <w:bCs/>
          <w:color w:val="000000"/>
        </w:rPr>
        <w:t>H</w:t>
      </w:r>
      <w:r w:rsidRPr="00301D92">
        <w:rPr>
          <w:rFonts w:ascii="Times New Roman" w:hAnsi="Times New Roman" w:cs="Times New Roman"/>
          <w:b/>
          <w:bCs/>
          <w:color w:val="000000"/>
          <w:vertAlign w:val="subscript"/>
        </w:rPr>
        <w:t>3</w:t>
      </w:r>
      <w:r w:rsidRPr="00301D92">
        <w:rPr>
          <w:rFonts w:ascii="Times New Roman" w:hAnsi="Times New Roman" w:cs="Times New Roman"/>
          <w:b/>
          <w:bCs/>
          <w:color w:val="000000"/>
        </w:rPr>
        <w:t xml:space="preserve"> stocking solution (28</w:t>
      </w:r>
      <w:r w:rsidR="00301D92">
        <w:rPr>
          <w:rFonts w:ascii="Times New Roman" w:hAnsi="Times New Roman" w:cs="Times New Roman"/>
          <w:b/>
          <w:bCs/>
          <w:color w:val="000000"/>
        </w:rPr>
        <w:t xml:space="preserve"> </w:t>
      </w:r>
      <w:r w:rsidRPr="00301D92">
        <w:rPr>
          <w:rFonts w:ascii="Times New Roman" w:hAnsi="Times New Roman" w:cs="Times New Roman"/>
          <w:b/>
          <w:bCs/>
          <w:color w:val="000000"/>
        </w:rPr>
        <w:t>mM):</w:t>
      </w:r>
      <w:r w:rsidRPr="00301D92">
        <w:rPr>
          <w:rFonts w:ascii="Times New Roman" w:hAnsi="Times New Roman" w:cs="Times New Roman" w:hint="eastAsia"/>
          <w:b/>
          <w:bCs/>
          <w:color w:val="000000"/>
        </w:rPr>
        <w:t xml:space="preserve"> </w:t>
      </w:r>
    </w:p>
    <w:p w14:paraId="20F4B262" w14:textId="68D1CF82" w:rsidR="00DD5895" w:rsidRPr="001A55B7" w:rsidRDefault="00DD5895" w:rsidP="000B617D">
      <w:pPr>
        <w:ind w:firstLineChars="200" w:firstLine="420"/>
        <w:rPr>
          <w:rFonts w:ascii="Times New Roman" w:hAnsi="Times New Roman" w:cs="Times New Roman"/>
          <w:color w:val="231F20"/>
          <w:szCs w:val="20"/>
        </w:rPr>
      </w:pPr>
      <w:r w:rsidRPr="001A55B7">
        <w:rPr>
          <w:rFonts w:ascii="Times New Roman" w:hAnsi="Times New Roman" w:cs="Times New Roman"/>
          <w:color w:val="231F20"/>
          <w:szCs w:val="20"/>
        </w:rPr>
        <w:t>14.9 mg of Ac-DFSKL-N</w:t>
      </w:r>
      <w:r w:rsidRPr="001A55B7">
        <w:rPr>
          <w:rFonts w:ascii="Times New Roman" w:hAnsi="Times New Roman" w:cs="Times New Roman"/>
          <w:color w:val="231F20"/>
          <w:szCs w:val="20"/>
          <w:vertAlign w:val="subscript"/>
        </w:rPr>
        <w:t>2</w:t>
      </w:r>
      <w:r w:rsidRPr="001A55B7">
        <w:rPr>
          <w:rFonts w:ascii="Times New Roman" w:hAnsi="Times New Roman" w:cs="Times New Roman"/>
          <w:color w:val="231F20"/>
          <w:szCs w:val="20"/>
        </w:rPr>
        <w:t>H</w:t>
      </w:r>
      <w:r w:rsidRPr="001A55B7">
        <w:rPr>
          <w:rFonts w:ascii="Times New Roman" w:hAnsi="Times New Roman" w:cs="Times New Roman"/>
          <w:color w:val="231F20"/>
          <w:szCs w:val="20"/>
          <w:vertAlign w:val="subscript"/>
        </w:rPr>
        <w:t>3</w:t>
      </w:r>
      <w:r w:rsidRPr="001A55B7">
        <w:rPr>
          <w:rFonts w:ascii="Times New Roman" w:hAnsi="Times New Roman" w:cs="Times New Roman"/>
          <w:color w:val="231F20"/>
          <w:szCs w:val="20"/>
        </w:rPr>
        <w:t xml:space="preserve"> </w:t>
      </w:r>
      <w:r w:rsidR="00FE3053" w:rsidRPr="001A55B7">
        <w:rPr>
          <w:rFonts w:ascii="Times New Roman" w:hAnsi="Times New Roman" w:cs="Times New Roman"/>
          <w:color w:val="231F20"/>
          <w:szCs w:val="20"/>
        </w:rPr>
        <w:t xml:space="preserve">was added </w:t>
      </w:r>
      <w:r w:rsidRPr="001A55B7">
        <w:rPr>
          <w:rFonts w:ascii="Times New Roman" w:hAnsi="Times New Roman" w:cs="Times New Roman"/>
          <w:color w:val="231F20"/>
          <w:szCs w:val="20"/>
        </w:rPr>
        <w:t xml:space="preserve">into a 1.5-mL Eppendorf tube. </w:t>
      </w:r>
      <w:r w:rsidR="00FE3053" w:rsidRPr="001A55B7">
        <w:rPr>
          <w:rFonts w:ascii="Times New Roman" w:hAnsi="Times New Roman" w:cs="Times New Roman"/>
          <w:color w:val="231F20"/>
          <w:szCs w:val="20"/>
        </w:rPr>
        <w:t xml:space="preserve">Then </w:t>
      </w:r>
      <w:r w:rsidRPr="001A55B7">
        <w:rPr>
          <w:rFonts w:ascii="Times New Roman" w:hAnsi="Times New Roman" w:cs="Times New Roman"/>
          <w:color w:val="231F20"/>
          <w:szCs w:val="20"/>
        </w:rPr>
        <w:t>800 μ</w:t>
      </w:r>
      <w:r w:rsidR="00A0393C" w:rsidRPr="001A55B7">
        <w:rPr>
          <w:rFonts w:ascii="Times New Roman" w:hAnsi="Times New Roman" w:cs="Times New Roman"/>
          <w:color w:val="231F20"/>
          <w:szCs w:val="20"/>
        </w:rPr>
        <w:t>L</w:t>
      </w:r>
      <w:r w:rsidRPr="001A55B7">
        <w:rPr>
          <w:rFonts w:ascii="Times New Roman" w:hAnsi="Times New Roman" w:cs="Times New Roman"/>
          <w:color w:val="231F20"/>
          <w:szCs w:val="20"/>
        </w:rPr>
        <w:t xml:space="preserve"> of 0.2 M phosphate solution containing 6 M Gn·HCl (pH </w:t>
      </w:r>
      <w:r w:rsidR="003C18EA" w:rsidRPr="001A55B7">
        <w:rPr>
          <w:rFonts w:ascii="Times New Roman" w:hAnsi="Times New Roman" w:cs="Times New Roman"/>
          <w:color w:val="231F20"/>
          <w:szCs w:val="20"/>
        </w:rPr>
        <w:t>3.0</w:t>
      </w:r>
      <w:r w:rsidRPr="001A55B7">
        <w:rPr>
          <w:rFonts w:ascii="Times New Roman" w:hAnsi="Times New Roman" w:cs="Times New Roman"/>
          <w:color w:val="231F20"/>
          <w:szCs w:val="20"/>
        </w:rPr>
        <w:t xml:space="preserve">) </w:t>
      </w:r>
      <w:r w:rsidR="00FE3053" w:rsidRPr="001A55B7">
        <w:rPr>
          <w:rFonts w:ascii="Times New Roman" w:hAnsi="Times New Roman" w:cs="Times New Roman"/>
          <w:color w:val="231F20"/>
          <w:szCs w:val="20"/>
        </w:rPr>
        <w:t xml:space="preserve">was added into the tube to </w:t>
      </w:r>
      <w:r w:rsidR="00301D92" w:rsidRPr="001A55B7">
        <w:rPr>
          <w:rFonts w:ascii="Times New Roman" w:hAnsi="Times New Roman" w:cs="Times New Roman"/>
          <w:color w:val="231F20"/>
          <w:szCs w:val="20"/>
        </w:rPr>
        <w:t>dissolve the peptide hydrazide.</w:t>
      </w:r>
    </w:p>
    <w:p w14:paraId="04FE2D4C" w14:textId="5C0CE871" w:rsidR="00301D92" w:rsidRPr="001A55B7" w:rsidRDefault="00DD5895" w:rsidP="00301D92">
      <w:pPr>
        <w:jc w:val="left"/>
        <w:rPr>
          <w:rFonts w:ascii="Times New Roman" w:hAnsi="Times New Roman" w:cs="Times New Roman"/>
          <w:b/>
          <w:bCs/>
          <w:color w:val="000000"/>
        </w:rPr>
      </w:pPr>
      <w:r w:rsidRPr="001A55B7">
        <w:rPr>
          <w:rFonts w:ascii="Times New Roman" w:hAnsi="Times New Roman" w:cs="Times New Roman"/>
          <w:b/>
          <w:bCs/>
          <w:color w:val="000000"/>
        </w:rPr>
        <w:t>ALKKA-NH</w:t>
      </w:r>
      <w:r w:rsidRPr="001A55B7">
        <w:rPr>
          <w:rFonts w:ascii="Times New Roman" w:hAnsi="Times New Roman" w:cs="Times New Roman"/>
          <w:b/>
          <w:bCs/>
          <w:color w:val="000000"/>
          <w:vertAlign w:val="subscript"/>
        </w:rPr>
        <w:t>2</w:t>
      </w:r>
      <w:r w:rsidR="00301D92" w:rsidRPr="001A55B7">
        <w:rPr>
          <w:rFonts w:ascii="Times New Roman" w:hAnsi="Times New Roman" w:cs="Times New Roman"/>
          <w:b/>
          <w:bCs/>
          <w:color w:val="000000"/>
        </w:rPr>
        <w:t xml:space="preserve"> stocking solution</w:t>
      </w:r>
      <w:r w:rsidRPr="001A55B7">
        <w:rPr>
          <w:rFonts w:ascii="Times New Roman" w:hAnsi="Times New Roman" w:cs="Times New Roman"/>
          <w:b/>
          <w:bCs/>
          <w:color w:val="000000"/>
        </w:rPr>
        <w:t xml:space="preserve"> </w:t>
      </w:r>
      <w:r w:rsidR="00301D92" w:rsidRPr="001A55B7">
        <w:rPr>
          <w:rFonts w:ascii="Times New Roman" w:hAnsi="Times New Roman" w:cs="Times New Roman"/>
          <w:b/>
          <w:bCs/>
          <w:color w:val="000000"/>
        </w:rPr>
        <w:t>(</w:t>
      </w:r>
      <w:r w:rsidRPr="001A55B7">
        <w:rPr>
          <w:rFonts w:ascii="Times New Roman" w:hAnsi="Times New Roman" w:cs="Times New Roman"/>
          <w:b/>
          <w:bCs/>
          <w:color w:val="000000"/>
        </w:rPr>
        <w:t>105</w:t>
      </w:r>
      <w:r w:rsidR="00301D92" w:rsidRPr="001A55B7">
        <w:rPr>
          <w:rFonts w:ascii="Times New Roman" w:hAnsi="Times New Roman" w:cs="Times New Roman"/>
          <w:b/>
          <w:bCs/>
          <w:color w:val="000000"/>
        </w:rPr>
        <w:t xml:space="preserve"> </w:t>
      </w:r>
      <w:r w:rsidRPr="001A55B7">
        <w:rPr>
          <w:rFonts w:ascii="Times New Roman" w:hAnsi="Times New Roman" w:cs="Times New Roman"/>
          <w:b/>
          <w:bCs/>
          <w:color w:val="000000"/>
        </w:rPr>
        <w:t xml:space="preserve">mM): </w:t>
      </w:r>
    </w:p>
    <w:p w14:paraId="666C19BD" w14:textId="34EB4280" w:rsidR="00DD5895" w:rsidRPr="001A55B7" w:rsidRDefault="00DD5895" w:rsidP="000B617D">
      <w:pPr>
        <w:ind w:firstLineChars="200" w:firstLine="420"/>
        <w:rPr>
          <w:rFonts w:ascii="Times New Roman" w:hAnsi="Times New Roman" w:cs="Times New Roman"/>
          <w:color w:val="231F20"/>
          <w:szCs w:val="20"/>
        </w:rPr>
      </w:pPr>
      <w:r w:rsidRPr="001A55B7">
        <w:rPr>
          <w:rFonts w:ascii="Times New Roman" w:hAnsi="Times New Roman" w:cs="Times New Roman"/>
          <w:color w:val="231F20"/>
          <w:szCs w:val="20"/>
        </w:rPr>
        <w:t>10.0 mg of ALKKA-NH</w:t>
      </w:r>
      <w:r w:rsidRPr="001A55B7">
        <w:rPr>
          <w:rFonts w:ascii="Times New Roman" w:hAnsi="Times New Roman" w:cs="Times New Roman"/>
          <w:color w:val="231F20"/>
          <w:szCs w:val="20"/>
          <w:vertAlign w:val="subscript"/>
        </w:rPr>
        <w:t>2</w:t>
      </w:r>
      <w:r w:rsidRPr="001A55B7">
        <w:rPr>
          <w:rFonts w:ascii="Times New Roman" w:hAnsi="Times New Roman" w:cs="Times New Roman"/>
          <w:color w:val="231F20"/>
          <w:szCs w:val="20"/>
        </w:rPr>
        <w:t xml:space="preserve"> </w:t>
      </w:r>
      <w:r w:rsidR="00FE3053" w:rsidRPr="001A55B7">
        <w:rPr>
          <w:rFonts w:ascii="Times New Roman" w:hAnsi="Times New Roman" w:cs="Times New Roman"/>
          <w:color w:val="231F20"/>
          <w:szCs w:val="20"/>
        </w:rPr>
        <w:t xml:space="preserve">was added </w:t>
      </w:r>
      <w:r w:rsidRPr="001A55B7">
        <w:rPr>
          <w:rFonts w:ascii="Times New Roman" w:hAnsi="Times New Roman" w:cs="Times New Roman"/>
          <w:color w:val="231F20"/>
          <w:szCs w:val="20"/>
        </w:rPr>
        <w:t>into a 1.5-m</w:t>
      </w:r>
      <w:r w:rsidR="00A0393C" w:rsidRPr="001A55B7">
        <w:rPr>
          <w:rFonts w:ascii="Times New Roman" w:hAnsi="Times New Roman" w:cs="Times New Roman"/>
          <w:color w:val="231F20"/>
          <w:szCs w:val="20"/>
        </w:rPr>
        <w:t>L</w:t>
      </w:r>
      <w:r w:rsidRPr="001A55B7">
        <w:rPr>
          <w:rFonts w:ascii="Times New Roman" w:hAnsi="Times New Roman" w:cs="Times New Roman"/>
          <w:color w:val="231F20"/>
          <w:szCs w:val="20"/>
        </w:rPr>
        <w:t xml:space="preserve"> Eppendorf tube. </w:t>
      </w:r>
      <w:r w:rsidR="00FE3053" w:rsidRPr="001A55B7">
        <w:rPr>
          <w:rFonts w:ascii="Times New Roman" w:hAnsi="Times New Roman" w:cs="Times New Roman"/>
          <w:color w:val="231F20"/>
          <w:szCs w:val="20"/>
        </w:rPr>
        <w:t xml:space="preserve">Then </w:t>
      </w:r>
      <w:r w:rsidRPr="001A55B7">
        <w:rPr>
          <w:rFonts w:ascii="Times New Roman" w:hAnsi="Times New Roman" w:cs="Times New Roman"/>
          <w:color w:val="231F20"/>
          <w:szCs w:val="20"/>
        </w:rPr>
        <w:t>180 µ</w:t>
      </w:r>
      <w:r w:rsidR="00A0393C" w:rsidRPr="001A55B7">
        <w:rPr>
          <w:rFonts w:ascii="Times New Roman" w:hAnsi="Times New Roman" w:cs="Times New Roman"/>
          <w:color w:val="231F20"/>
          <w:szCs w:val="20"/>
        </w:rPr>
        <w:t>L</w:t>
      </w:r>
      <w:r w:rsidRPr="001A55B7">
        <w:rPr>
          <w:rFonts w:ascii="Times New Roman" w:hAnsi="Times New Roman" w:cs="Times New Roman"/>
          <w:color w:val="231F20"/>
          <w:szCs w:val="20"/>
        </w:rPr>
        <w:t xml:space="preserve"> </w:t>
      </w:r>
      <w:r w:rsidR="00301D92" w:rsidRPr="001A55B7">
        <w:rPr>
          <w:rFonts w:ascii="Times New Roman" w:hAnsi="Times New Roman" w:cs="Times New Roman"/>
          <w:color w:val="231F20"/>
          <w:szCs w:val="20"/>
        </w:rPr>
        <w:t xml:space="preserve">of </w:t>
      </w:r>
      <w:r w:rsidRPr="001A55B7">
        <w:rPr>
          <w:rFonts w:ascii="Times New Roman" w:hAnsi="Times New Roman" w:cs="Times New Roman"/>
          <w:color w:val="231F20"/>
          <w:szCs w:val="20"/>
        </w:rPr>
        <w:t>deionized H</w:t>
      </w:r>
      <w:r w:rsidRPr="001A55B7">
        <w:rPr>
          <w:rFonts w:ascii="Times New Roman" w:hAnsi="Times New Roman" w:cs="Times New Roman"/>
          <w:color w:val="231F20"/>
          <w:szCs w:val="20"/>
          <w:vertAlign w:val="subscript"/>
        </w:rPr>
        <w:t>2</w:t>
      </w:r>
      <w:r w:rsidRPr="001A55B7">
        <w:rPr>
          <w:rFonts w:ascii="Times New Roman" w:hAnsi="Times New Roman" w:cs="Times New Roman"/>
          <w:color w:val="231F20"/>
          <w:szCs w:val="20"/>
        </w:rPr>
        <w:t xml:space="preserve">O </w:t>
      </w:r>
      <w:r w:rsidR="00FE3053" w:rsidRPr="001A55B7">
        <w:rPr>
          <w:rFonts w:ascii="Times New Roman" w:hAnsi="Times New Roman" w:cs="Times New Roman"/>
          <w:color w:val="231F20"/>
          <w:szCs w:val="20"/>
        </w:rPr>
        <w:t>was added into the tube to</w:t>
      </w:r>
      <w:r w:rsidRPr="001A55B7">
        <w:rPr>
          <w:rFonts w:ascii="Times New Roman" w:hAnsi="Times New Roman" w:cs="Times New Roman"/>
          <w:color w:val="231F20"/>
          <w:szCs w:val="20"/>
        </w:rPr>
        <w:t xml:space="preserve"> dissolve</w:t>
      </w:r>
      <w:r w:rsidR="00301D92" w:rsidRPr="001A55B7">
        <w:rPr>
          <w:rFonts w:ascii="Times New Roman" w:hAnsi="Times New Roman" w:cs="Times New Roman"/>
          <w:color w:val="231F20"/>
          <w:szCs w:val="20"/>
        </w:rPr>
        <w:t xml:space="preserve"> the peptide</w:t>
      </w:r>
      <w:r w:rsidRPr="001A55B7">
        <w:rPr>
          <w:rFonts w:ascii="Times New Roman" w:hAnsi="Times New Roman" w:cs="Times New Roman"/>
          <w:color w:val="231F20"/>
          <w:szCs w:val="20"/>
        </w:rPr>
        <w:t>.</w:t>
      </w:r>
    </w:p>
    <w:p w14:paraId="1854C3F6" w14:textId="0F9A40CF" w:rsidR="00853FC5" w:rsidRPr="001A55B7" w:rsidRDefault="00853FC5" w:rsidP="00300E09">
      <w:pPr>
        <w:jc w:val="left"/>
        <w:rPr>
          <w:rFonts w:ascii="Times New Roman" w:hAnsi="Times New Roman" w:cs="Times New Roman"/>
          <w:b/>
          <w:bCs/>
          <w:color w:val="000000"/>
        </w:rPr>
      </w:pPr>
      <w:r w:rsidRPr="001A55B7">
        <w:rPr>
          <w:rFonts w:ascii="Times New Roman" w:hAnsi="Times New Roman" w:cs="Times New Roman"/>
          <w:b/>
          <w:bCs/>
          <w:color w:val="000000"/>
        </w:rPr>
        <w:t>Alcohol stocking solution</w:t>
      </w:r>
      <w:r w:rsidR="00EC4D90" w:rsidRPr="001A55B7">
        <w:rPr>
          <w:rFonts w:ascii="Times New Roman" w:hAnsi="Times New Roman" w:cs="Times New Roman"/>
          <w:b/>
          <w:bCs/>
          <w:color w:val="000000"/>
        </w:rPr>
        <w:t xml:space="preserve"> (2 M)</w:t>
      </w:r>
      <w:r w:rsidRPr="001A55B7">
        <w:rPr>
          <w:rFonts w:ascii="Times New Roman" w:hAnsi="Times New Roman" w:cs="Times New Roman"/>
          <w:b/>
          <w:bCs/>
          <w:color w:val="000000"/>
        </w:rPr>
        <w:t>:</w:t>
      </w:r>
    </w:p>
    <w:p w14:paraId="37771DF6" w14:textId="314C1323" w:rsidR="00853FC5" w:rsidRPr="001A55B7" w:rsidRDefault="006300CD" w:rsidP="000B617D">
      <w:pPr>
        <w:ind w:firstLineChars="200" w:firstLine="420"/>
        <w:rPr>
          <w:rFonts w:ascii="Times New Roman" w:hAnsi="Times New Roman" w:cs="Times New Roman"/>
          <w:color w:val="231F20"/>
          <w:szCs w:val="20"/>
        </w:rPr>
      </w:pPr>
      <w:r w:rsidRPr="001A55B7">
        <w:rPr>
          <w:rFonts w:ascii="Times New Roman" w:hAnsi="Times New Roman" w:cs="Times New Roman"/>
          <w:color w:val="231F20"/>
          <w:szCs w:val="20"/>
        </w:rPr>
        <w:t xml:space="preserve">0.4 mmol of </w:t>
      </w:r>
      <w:r w:rsidR="00EC4D90" w:rsidRPr="001A55B7">
        <w:rPr>
          <w:rFonts w:ascii="Times New Roman" w:hAnsi="Times New Roman" w:cs="Times New Roman"/>
          <w:color w:val="231F20"/>
          <w:szCs w:val="20"/>
        </w:rPr>
        <w:t xml:space="preserve">the </w:t>
      </w:r>
      <w:r w:rsidRPr="001A55B7">
        <w:rPr>
          <w:rFonts w:ascii="Times New Roman" w:hAnsi="Times New Roman" w:cs="Times New Roman"/>
          <w:color w:val="231F20"/>
          <w:szCs w:val="20"/>
        </w:rPr>
        <w:t xml:space="preserve">alcohol </w:t>
      </w:r>
      <w:r w:rsidR="00FE3053" w:rsidRPr="001A55B7">
        <w:rPr>
          <w:rFonts w:ascii="Times New Roman" w:hAnsi="Times New Roman" w:cs="Times New Roman"/>
          <w:color w:val="231F20"/>
          <w:szCs w:val="20"/>
        </w:rPr>
        <w:t xml:space="preserve">was dissolved </w:t>
      </w:r>
      <w:r w:rsidRPr="001A55B7">
        <w:rPr>
          <w:rFonts w:ascii="Times New Roman" w:hAnsi="Times New Roman" w:cs="Times New Roman"/>
          <w:color w:val="231F20"/>
          <w:szCs w:val="20"/>
        </w:rPr>
        <w:t>in 200</w:t>
      </w:r>
      <w:r w:rsidR="00EC4D90" w:rsidRPr="001A55B7">
        <w:rPr>
          <w:rFonts w:ascii="Times New Roman" w:hAnsi="Times New Roman" w:cs="Times New Roman"/>
          <w:color w:val="231F20"/>
          <w:szCs w:val="20"/>
        </w:rPr>
        <w:t xml:space="preserve"> </w:t>
      </w:r>
      <w:r w:rsidRPr="001A55B7">
        <w:rPr>
          <w:rFonts w:ascii="Times New Roman" w:hAnsi="Times New Roman" w:cs="Times New Roman"/>
          <w:color w:val="231F20"/>
          <w:szCs w:val="20"/>
        </w:rPr>
        <w:t>µ</w:t>
      </w:r>
      <w:r w:rsidR="00A0393C" w:rsidRPr="001A55B7">
        <w:rPr>
          <w:rFonts w:ascii="Times New Roman" w:hAnsi="Times New Roman" w:cs="Times New Roman"/>
          <w:color w:val="231F20"/>
          <w:szCs w:val="20"/>
        </w:rPr>
        <w:t>L</w:t>
      </w:r>
      <w:r w:rsidRPr="001A55B7">
        <w:rPr>
          <w:rFonts w:ascii="Times New Roman" w:hAnsi="Times New Roman" w:cs="Times New Roman"/>
          <w:color w:val="231F20"/>
          <w:szCs w:val="20"/>
        </w:rPr>
        <w:t xml:space="preserve"> of deionized H</w:t>
      </w:r>
      <w:r w:rsidRPr="001A55B7">
        <w:rPr>
          <w:rFonts w:ascii="Times New Roman" w:hAnsi="Times New Roman" w:cs="Times New Roman"/>
          <w:color w:val="231F20"/>
          <w:szCs w:val="20"/>
          <w:vertAlign w:val="subscript"/>
        </w:rPr>
        <w:t>2</w:t>
      </w:r>
      <w:r w:rsidRPr="001A55B7">
        <w:rPr>
          <w:rFonts w:ascii="Times New Roman" w:hAnsi="Times New Roman" w:cs="Times New Roman"/>
          <w:color w:val="231F20"/>
          <w:szCs w:val="20"/>
        </w:rPr>
        <w:t>O or NaOH solution</w:t>
      </w:r>
      <w:r w:rsidR="00300E09" w:rsidRPr="001A55B7">
        <w:rPr>
          <w:rFonts w:ascii="Times New Roman" w:hAnsi="Times New Roman" w:cs="Times New Roman"/>
          <w:color w:val="231F20"/>
          <w:szCs w:val="20"/>
        </w:rPr>
        <w:t>.</w:t>
      </w:r>
      <w:r w:rsidR="00EC4D90" w:rsidRPr="001A55B7">
        <w:rPr>
          <w:rFonts w:ascii="Times New Roman" w:hAnsi="Times New Roman" w:cs="Times New Roman"/>
          <w:color w:val="231F20"/>
          <w:szCs w:val="20"/>
        </w:rPr>
        <w:t xml:space="preserve"> For the </w:t>
      </w:r>
      <w:r w:rsidR="00AC6A6E" w:rsidRPr="001A55B7">
        <w:rPr>
          <w:rFonts w:ascii="Times New Roman" w:hAnsi="Times New Roman" w:cs="Times New Roman"/>
          <w:color w:val="231F20"/>
          <w:szCs w:val="20"/>
        </w:rPr>
        <w:t xml:space="preserve">alcohols with low solubility, supernatant was used after </w:t>
      </w:r>
      <w:r w:rsidR="00EC4D90" w:rsidRPr="001A55B7">
        <w:rPr>
          <w:rFonts w:ascii="Times New Roman" w:hAnsi="Times New Roman" w:cs="Times New Roman"/>
          <w:color w:val="231F20"/>
          <w:szCs w:val="20"/>
        </w:rPr>
        <w:t>centrifugation</w:t>
      </w:r>
      <w:r w:rsidR="00AC6A6E" w:rsidRPr="001A55B7">
        <w:rPr>
          <w:rFonts w:ascii="Times New Roman" w:hAnsi="Times New Roman" w:cs="Times New Roman"/>
          <w:color w:val="231F20"/>
          <w:szCs w:val="20"/>
        </w:rPr>
        <w:t>.</w:t>
      </w:r>
    </w:p>
    <w:p w14:paraId="64F4D714" w14:textId="77777777" w:rsidR="00CA4523" w:rsidRPr="001A55B7" w:rsidRDefault="00CA4523" w:rsidP="00CA4523">
      <w:pPr>
        <w:rPr>
          <w:rFonts w:ascii="Times New Roman" w:hAnsi="Times New Roman" w:cs="Times New Roman"/>
          <w:color w:val="231F20"/>
          <w:szCs w:val="20"/>
        </w:rPr>
      </w:pPr>
    </w:p>
    <w:p w14:paraId="2CF20BF8" w14:textId="7027E206" w:rsidR="00D221B7" w:rsidRPr="001A55B7" w:rsidRDefault="00A04A1A" w:rsidP="006110D5">
      <w:pPr>
        <w:pStyle w:val="ListParagraph"/>
        <w:numPr>
          <w:ilvl w:val="0"/>
          <w:numId w:val="5"/>
        </w:numPr>
        <w:spacing w:beforeLines="50" w:before="156"/>
        <w:ind w:firstLineChars="0"/>
        <w:jc w:val="left"/>
        <w:rPr>
          <w:rFonts w:ascii="Times New Roman" w:hAnsi="Times New Roman" w:cs="Times New Roman"/>
          <w:b/>
          <w:bCs/>
          <w:color w:val="000000"/>
        </w:rPr>
      </w:pPr>
      <w:r w:rsidRPr="001A55B7">
        <w:rPr>
          <w:rFonts w:ascii="Times New Roman" w:hAnsi="Times New Roman" w:cs="Times New Roman" w:hint="eastAsia"/>
          <w:b/>
          <w:bCs/>
          <w:color w:val="000000"/>
        </w:rPr>
        <w:t>R</w:t>
      </w:r>
      <w:r w:rsidRPr="001A55B7">
        <w:rPr>
          <w:rFonts w:ascii="Times New Roman" w:hAnsi="Times New Roman" w:cs="Times New Roman"/>
          <w:b/>
          <w:bCs/>
          <w:color w:val="000000"/>
        </w:rPr>
        <w:t>eaction conditions</w:t>
      </w:r>
    </w:p>
    <w:p w14:paraId="3CD1854B" w14:textId="54B8A208" w:rsidR="002812DA" w:rsidRDefault="00BF7E26" w:rsidP="000B617D">
      <w:pPr>
        <w:ind w:firstLineChars="200" w:firstLine="420"/>
        <w:rPr>
          <w:rFonts w:ascii="Times New Roman" w:hAnsi="Times New Roman" w:cs="Times New Roman"/>
          <w:color w:val="231F20"/>
          <w:szCs w:val="20"/>
        </w:rPr>
      </w:pPr>
      <w:r w:rsidRPr="001A55B7">
        <w:rPr>
          <w:rFonts w:ascii="Times New Roman" w:hAnsi="Times New Roman" w:cs="Times New Roman"/>
          <w:color w:val="231F20"/>
          <w:szCs w:val="20"/>
        </w:rPr>
        <w:t xml:space="preserve">Initially, </w:t>
      </w:r>
      <w:r w:rsidR="002812DA" w:rsidRPr="001A55B7">
        <w:rPr>
          <w:rFonts w:ascii="Times New Roman" w:hAnsi="Times New Roman" w:cs="Times New Roman"/>
          <w:color w:val="231F20"/>
          <w:szCs w:val="20"/>
        </w:rPr>
        <w:t>25 µ</w:t>
      </w:r>
      <w:r w:rsidR="00A0393C" w:rsidRPr="001A55B7">
        <w:rPr>
          <w:rFonts w:ascii="Times New Roman" w:hAnsi="Times New Roman" w:cs="Times New Roman"/>
          <w:color w:val="231F20"/>
          <w:szCs w:val="20"/>
        </w:rPr>
        <w:t>L</w:t>
      </w:r>
      <w:r w:rsidR="002812DA" w:rsidRPr="001A55B7">
        <w:rPr>
          <w:rFonts w:ascii="Times New Roman" w:hAnsi="Times New Roman" w:cs="Times New Roman"/>
          <w:color w:val="231F20"/>
          <w:szCs w:val="20"/>
        </w:rPr>
        <w:t xml:space="preserve"> of Ac-DFSKL-N</w:t>
      </w:r>
      <w:r w:rsidR="002812DA" w:rsidRPr="001A55B7">
        <w:rPr>
          <w:rFonts w:ascii="Times New Roman" w:hAnsi="Times New Roman" w:cs="Times New Roman"/>
          <w:color w:val="231F20"/>
          <w:szCs w:val="20"/>
          <w:vertAlign w:val="subscript"/>
        </w:rPr>
        <w:t>2</w:t>
      </w:r>
      <w:r w:rsidR="002812DA" w:rsidRPr="001A55B7">
        <w:rPr>
          <w:rFonts w:ascii="Times New Roman" w:hAnsi="Times New Roman" w:cs="Times New Roman"/>
          <w:color w:val="231F20"/>
          <w:szCs w:val="20"/>
        </w:rPr>
        <w:t>H</w:t>
      </w:r>
      <w:r w:rsidR="002812DA" w:rsidRPr="001A55B7">
        <w:rPr>
          <w:rFonts w:ascii="Times New Roman" w:hAnsi="Times New Roman" w:cs="Times New Roman"/>
          <w:color w:val="231F20"/>
          <w:szCs w:val="20"/>
          <w:vertAlign w:val="subscript"/>
        </w:rPr>
        <w:t>3</w:t>
      </w:r>
      <w:r w:rsidR="002812DA" w:rsidRPr="001A55B7">
        <w:rPr>
          <w:rFonts w:ascii="Times New Roman" w:hAnsi="Times New Roman" w:cs="Times New Roman"/>
          <w:color w:val="231F20"/>
          <w:szCs w:val="20"/>
        </w:rPr>
        <w:t xml:space="preserve"> stocking solution was pipetted</w:t>
      </w:r>
      <w:r w:rsidR="002812DA" w:rsidRPr="001A55B7">
        <w:rPr>
          <w:rFonts w:ascii="Times New Roman" w:hAnsi="Times New Roman" w:cs="Times New Roman" w:hint="eastAsia"/>
          <w:color w:val="231F20"/>
          <w:szCs w:val="20"/>
        </w:rPr>
        <w:t xml:space="preserve"> </w:t>
      </w:r>
      <w:r w:rsidR="002812DA" w:rsidRPr="001A55B7">
        <w:rPr>
          <w:rFonts w:ascii="Times New Roman" w:hAnsi="Times New Roman" w:cs="Times New Roman"/>
          <w:color w:val="231F20"/>
          <w:szCs w:val="20"/>
        </w:rPr>
        <w:t>into the 1.5-m</w:t>
      </w:r>
      <w:r w:rsidR="00A0393C" w:rsidRPr="001A55B7">
        <w:rPr>
          <w:rFonts w:ascii="Times New Roman" w:hAnsi="Times New Roman" w:cs="Times New Roman"/>
          <w:color w:val="231F20"/>
          <w:szCs w:val="20"/>
        </w:rPr>
        <w:t>L</w:t>
      </w:r>
      <w:r w:rsidR="002812DA" w:rsidRPr="001A55B7">
        <w:rPr>
          <w:rFonts w:ascii="Times New Roman" w:hAnsi="Times New Roman" w:cs="Times New Roman"/>
          <w:color w:val="231F20"/>
          <w:szCs w:val="20"/>
        </w:rPr>
        <w:t xml:space="preserve"> eppendorf tube and </w:t>
      </w:r>
      <w:r w:rsidR="00A0393C" w:rsidRPr="001A55B7">
        <w:rPr>
          <w:rFonts w:ascii="Times New Roman" w:hAnsi="Times New Roman" w:cs="Times New Roman"/>
          <w:color w:val="231F20"/>
          <w:szCs w:val="20"/>
        </w:rPr>
        <w:t>pre</w:t>
      </w:r>
      <w:r w:rsidR="002812DA" w:rsidRPr="001A55B7">
        <w:rPr>
          <w:rFonts w:ascii="Times New Roman" w:hAnsi="Times New Roman" w:cs="Times New Roman"/>
          <w:color w:val="231F20"/>
          <w:szCs w:val="20"/>
        </w:rPr>
        <w:t xml:space="preserve">cooled at -15°C </w:t>
      </w:r>
      <w:r w:rsidR="00A0393C" w:rsidRPr="001A55B7">
        <w:rPr>
          <w:rFonts w:ascii="Times New Roman" w:hAnsi="Times New Roman" w:cs="Times New Roman"/>
          <w:color w:val="231F20"/>
          <w:szCs w:val="20"/>
        </w:rPr>
        <w:t xml:space="preserve">for 10 min. </w:t>
      </w:r>
      <w:r w:rsidR="005268D5" w:rsidRPr="001A55B7">
        <w:rPr>
          <w:rFonts w:ascii="Times New Roman" w:hAnsi="Times New Roman" w:cs="Times New Roman"/>
          <w:color w:val="231F20"/>
          <w:szCs w:val="20"/>
        </w:rPr>
        <w:t xml:space="preserve">Then, </w:t>
      </w:r>
      <w:r w:rsidR="00A0393C" w:rsidRPr="001A55B7">
        <w:rPr>
          <w:rFonts w:ascii="Times New Roman" w:hAnsi="Times New Roman" w:cs="Times New Roman"/>
          <w:color w:val="231F20"/>
          <w:szCs w:val="20"/>
        </w:rPr>
        <w:t>10 µL of 0.5 M NaNO</w:t>
      </w:r>
      <w:r w:rsidR="00A0393C" w:rsidRPr="001A55B7">
        <w:rPr>
          <w:rFonts w:ascii="Times New Roman" w:hAnsi="Times New Roman" w:cs="Times New Roman"/>
          <w:color w:val="231F20"/>
          <w:szCs w:val="20"/>
          <w:vertAlign w:val="subscript"/>
        </w:rPr>
        <w:t>2</w:t>
      </w:r>
      <w:r w:rsidR="00A0393C" w:rsidRPr="001A55B7">
        <w:rPr>
          <w:rFonts w:ascii="Times New Roman" w:hAnsi="Times New Roman" w:cs="Times New Roman"/>
          <w:color w:val="231F20"/>
          <w:szCs w:val="20"/>
        </w:rPr>
        <w:t xml:space="preserve"> solution </w:t>
      </w:r>
      <w:r w:rsidR="005268D5" w:rsidRPr="001A55B7">
        <w:rPr>
          <w:rFonts w:ascii="Times New Roman" w:hAnsi="Times New Roman" w:cs="Times New Roman"/>
          <w:color w:val="231F20"/>
          <w:szCs w:val="20"/>
        </w:rPr>
        <w:t xml:space="preserve">was added </w:t>
      </w:r>
      <w:r w:rsidR="00A0393C" w:rsidRPr="001A55B7">
        <w:rPr>
          <w:rFonts w:ascii="Times New Roman" w:hAnsi="Times New Roman" w:cs="Times New Roman"/>
          <w:color w:val="231F20"/>
          <w:szCs w:val="20"/>
        </w:rPr>
        <w:t>into the reaction tube</w:t>
      </w:r>
      <w:r w:rsidR="005268D5" w:rsidRPr="001A55B7">
        <w:rPr>
          <w:rFonts w:ascii="Times New Roman" w:hAnsi="Times New Roman" w:cs="Times New Roman"/>
          <w:color w:val="231F20"/>
          <w:szCs w:val="20"/>
        </w:rPr>
        <w:t xml:space="preserve"> and </w:t>
      </w:r>
      <w:r w:rsidR="00A0393C" w:rsidRPr="001A55B7">
        <w:rPr>
          <w:rFonts w:ascii="Times New Roman" w:hAnsi="Times New Roman" w:cs="Times New Roman"/>
          <w:color w:val="231F20"/>
          <w:szCs w:val="20"/>
        </w:rPr>
        <w:t xml:space="preserve">the temperature </w:t>
      </w:r>
      <w:r w:rsidR="005268D5" w:rsidRPr="001A55B7">
        <w:rPr>
          <w:rFonts w:ascii="Times New Roman" w:hAnsi="Times New Roman" w:cs="Times New Roman"/>
          <w:color w:val="231F20"/>
          <w:szCs w:val="20"/>
        </w:rPr>
        <w:t>was kept at</w:t>
      </w:r>
      <w:r w:rsidR="00A0393C" w:rsidRPr="001A55B7">
        <w:rPr>
          <w:rFonts w:ascii="Times New Roman" w:hAnsi="Times New Roman" w:cs="Times New Roman"/>
          <w:color w:val="231F20"/>
          <w:szCs w:val="20"/>
        </w:rPr>
        <w:t xml:space="preserve"> -15°C for 15 min. </w:t>
      </w:r>
      <w:r w:rsidR="00D40078" w:rsidRPr="001A55B7">
        <w:rPr>
          <w:rFonts w:ascii="Times New Roman" w:hAnsi="Times New Roman" w:cs="Times New Roman"/>
          <w:color w:val="231F20"/>
          <w:szCs w:val="20"/>
        </w:rPr>
        <w:t>Next,</w:t>
      </w:r>
      <w:r w:rsidR="00A0393C" w:rsidRPr="001A55B7">
        <w:rPr>
          <w:rFonts w:ascii="Times New Roman" w:hAnsi="Times New Roman" w:cs="Times New Roman"/>
          <w:color w:val="231F20"/>
          <w:szCs w:val="20"/>
        </w:rPr>
        <w:t xml:space="preserve"> 15 µL of alcohol stocking solution </w:t>
      </w:r>
      <w:r w:rsidR="005268D5" w:rsidRPr="001A55B7">
        <w:rPr>
          <w:rFonts w:ascii="Times New Roman" w:hAnsi="Times New Roman" w:cs="Times New Roman"/>
          <w:color w:val="231F20"/>
          <w:szCs w:val="20"/>
        </w:rPr>
        <w:t xml:space="preserve">was added </w:t>
      </w:r>
      <w:r w:rsidR="00A0393C" w:rsidRPr="001A55B7">
        <w:rPr>
          <w:rFonts w:ascii="Times New Roman" w:hAnsi="Times New Roman" w:cs="Times New Roman"/>
          <w:color w:val="231F20"/>
          <w:szCs w:val="20"/>
        </w:rPr>
        <w:t xml:space="preserve">into the reaction tube and the temperature </w:t>
      </w:r>
      <w:r w:rsidR="005268D5" w:rsidRPr="001A55B7">
        <w:rPr>
          <w:rFonts w:ascii="Times New Roman" w:hAnsi="Times New Roman" w:cs="Times New Roman"/>
          <w:color w:val="231F20"/>
          <w:szCs w:val="20"/>
        </w:rPr>
        <w:t>was kept at</w:t>
      </w:r>
      <w:r w:rsidR="00A0393C" w:rsidRPr="001A55B7">
        <w:rPr>
          <w:rFonts w:ascii="Times New Roman" w:hAnsi="Times New Roman" w:cs="Times New Roman"/>
          <w:color w:val="231F20"/>
          <w:szCs w:val="20"/>
        </w:rPr>
        <w:t xml:space="preserve"> -15°C</w:t>
      </w:r>
      <w:r w:rsidR="00327A4E" w:rsidRPr="001A55B7">
        <w:rPr>
          <w:rFonts w:ascii="Times New Roman" w:hAnsi="Times New Roman" w:cs="Times New Roman"/>
          <w:color w:val="231F20"/>
          <w:szCs w:val="20"/>
        </w:rPr>
        <w:t xml:space="preserve"> for </w:t>
      </w:r>
      <w:r w:rsidR="005268D5" w:rsidRPr="001A55B7">
        <w:rPr>
          <w:rFonts w:ascii="Times New Roman" w:hAnsi="Times New Roman" w:cs="Times New Roman"/>
          <w:color w:val="231F20"/>
          <w:szCs w:val="20"/>
        </w:rPr>
        <w:t xml:space="preserve">another </w:t>
      </w:r>
      <w:r w:rsidR="00A0393C" w:rsidRPr="001A55B7">
        <w:rPr>
          <w:rFonts w:ascii="Times New Roman" w:hAnsi="Times New Roman" w:cs="Times New Roman"/>
          <w:color w:val="231F20"/>
          <w:szCs w:val="20"/>
        </w:rPr>
        <w:t>5 min.</w:t>
      </w:r>
      <w:r w:rsidR="00327A4E" w:rsidRPr="001A55B7">
        <w:rPr>
          <w:rFonts w:ascii="Times New Roman" w:hAnsi="Times New Roman" w:cs="Times New Roman"/>
          <w:color w:val="231F20"/>
          <w:szCs w:val="20"/>
        </w:rPr>
        <w:t xml:space="preserve"> </w:t>
      </w:r>
      <w:r w:rsidR="008D7899" w:rsidRPr="001A55B7">
        <w:rPr>
          <w:rFonts w:ascii="Times New Roman" w:hAnsi="Times New Roman" w:cs="Times New Roman"/>
          <w:color w:val="231F20"/>
          <w:szCs w:val="20"/>
        </w:rPr>
        <w:t xml:space="preserve">Afterwards, </w:t>
      </w:r>
      <w:r w:rsidR="0083137E" w:rsidRPr="001A55B7">
        <w:rPr>
          <w:rFonts w:ascii="Times New Roman" w:hAnsi="Times New Roman" w:cs="Times New Roman"/>
          <w:color w:val="231F20"/>
          <w:szCs w:val="20"/>
        </w:rPr>
        <w:t xml:space="preserve">the tube </w:t>
      </w:r>
      <w:r w:rsidR="005268D5" w:rsidRPr="001A55B7">
        <w:rPr>
          <w:rFonts w:ascii="Times New Roman" w:hAnsi="Times New Roman" w:cs="Times New Roman"/>
          <w:color w:val="231F20"/>
          <w:szCs w:val="20"/>
        </w:rPr>
        <w:t xml:space="preserve">was removed </w:t>
      </w:r>
      <w:r w:rsidR="0083137E" w:rsidRPr="001A55B7">
        <w:rPr>
          <w:rFonts w:ascii="Times New Roman" w:hAnsi="Times New Roman" w:cs="Times New Roman"/>
          <w:color w:val="231F20"/>
          <w:szCs w:val="20"/>
        </w:rPr>
        <w:t>from the reactor and allow</w:t>
      </w:r>
      <w:r w:rsidR="005268D5" w:rsidRPr="001A55B7">
        <w:rPr>
          <w:rFonts w:ascii="Times New Roman" w:hAnsi="Times New Roman" w:cs="Times New Roman"/>
          <w:color w:val="231F20"/>
          <w:szCs w:val="20"/>
        </w:rPr>
        <w:t>ed</w:t>
      </w:r>
      <w:r w:rsidR="0083137E" w:rsidRPr="001A55B7">
        <w:rPr>
          <w:rFonts w:ascii="Times New Roman" w:hAnsi="Times New Roman" w:cs="Times New Roman"/>
          <w:color w:val="231F20"/>
          <w:szCs w:val="20"/>
        </w:rPr>
        <w:t xml:space="preserve"> to warm to room temperature. </w:t>
      </w:r>
      <w:r w:rsidR="005268D5" w:rsidRPr="001A55B7">
        <w:rPr>
          <w:rFonts w:ascii="Times New Roman" w:hAnsi="Times New Roman" w:cs="Times New Roman"/>
          <w:color w:val="231F20"/>
          <w:szCs w:val="20"/>
        </w:rPr>
        <w:t>T</w:t>
      </w:r>
      <w:r w:rsidR="0083137E" w:rsidRPr="001A55B7">
        <w:rPr>
          <w:rFonts w:ascii="Times New Roman" w:hAnsi="Times New Roman" w:cs="Times New Roman"/>
          <w:color w:val="231F20"/>
          <w:szCs w:val="20"/>
        </w:rPr>
        <w:t xml:space="preserve">he pH </w:t>
      </w:r>
      <w:r w:rsidR="005268D5" w:rsidRPr="001A55B7">
        <w:rPr>
          <w:rFonts w:ascii="Times New Roman" w:hAnsi="Times New Roman" w:cs="Times New Roman"/>
          <w:color w:val="231F20"/>
          <w:szCs w:val="20"/>
        </w:rPr>
        <w:t xml:space="preserve">was adjusted </w:t>
      </w:r>
      <w:r w:rsidR="0083137E" w:rsidRPr="001A55B7">
        <w:rPr>
          <w:rFonts w:ascii="Times New Roman" w:hAnsi="Times New Roman" w:cs="Times New Roman"/>
          <w:color w:val="231F20"/>
          <w:szCs w:val="20"/>
        </w:rPr>
        <w:t xml:space="preserve">to </w:t>
      </w:r>
      <w:r w:rsidR="003C18EA" w:rsidRPr="001A55B7">
        <w:rPr>
          <w:rFonts w:ascii="Times New Roman" w:hAnsi="Times New Roman" w:cs="Times New Roman"/>
          <w:color w:val="231F20"/>
          <w:szCs w:val="20"/>
        </w:rPr>
        <w:t>8.0~8.5</w:t>
      </w:r>
      <w:r w:rsidR="0083137E" w:rsidRPr="001A55B7">
        <w:rPr>
          <w:rFonts w:ascii="Times New Roman" w:hAnsi="Times New Roman" w:cs="Times New Roman"/>
          <w:color w:val="231F20"/>
          <w:szCs w:val="20"/>
        </w:rPr>
        <w:t xml:space="preserve"> with 1 M NaOH</w:t>
      </w:r>
      <w:r w:rsidR="00C977BD" w:rsidRPr="001A55B7">
        <w:rPr>
          <w:rFonts w:ascii="Times New Roman" w:hAnsi="Times New Roman" w:cs="Times New Roman"/>
          <w:color w:val="231F20"/>
          <w:szCs w:val="20"/>
        </w:rPr>
        <w:t xml:space="preserve"> solution</w:t>
      </w:r>
      <w:r w:rsidR="0083137E" w:rsidRPr="001A55B7">
        <w:rPr>
          <w:rFonts w:ascii="Times New Roman" w:hAnsi="Times New Roman" w:cs="Times New Roman"/>
          <w:color w:val="231F20"/>
          <w:szCs w:val="20"/>
        </w:rPr>
        <w:t xml:space="preserve">. </w:t>
      </w:r>
      <w:r w:rsidR="00D25083" w:rsidRPr="001A55B7">
        <w:rPr>
          <w:rFonts w:ascii="Times New Roman" w:hAnsi="Times New Roman" w:cs="Times New Roman"/>
          <w:color w:val="231F20"/>
          <w:szCs w:val="20"/>
        </w:rPr>
        <w:t>For ligation,</w:t>
      </w:r>
      <w:r w:rsidR="00D40078" w:rsidRPr="001A55B7">
        <w:rPr>
          <w:rFonts w:ascii="Times New Roman" w:hAnsi="Times New Roman" w:cs="Times New Roman"/>
          <w:color w:val="231F20"/>
          <w:szCs w:val="20"/>
        </w:rPr>
        <w:t xml:space="preserve"> 25 µL of the reaction mixture </w:t>
      </w:r>
      <w:r w:rsidR="00D25083" w:rsidRPr="001A55B7">
        <w:rPr>
          <w:rFonts w:ascii="Times New Roman" w:hAnsi="Times New Roman" w:cs="Times New Roman"/>
          <w:color w:val="231F20"/>
          <w:szCs w:val="20"/>
        </w:rPr>
        <w:t xml:space="preserve">was transferred </w:t>
      </w:r>
      <w:r w:rsidR="00D40078" w:rsidRPr="001A55B7">
        <w:rPr>
          <w:rFonts w:ascii="Times New Roman" w:hAnsi="Times New Roman" w:cs="Times New Roman"/>
          <w:color w:val="231F20"/>
          <w:szCs w:val="20"/>
        </w:rPr>
        <w:t xml:space="preserve">into a new 1.5-mL eppendorf tube, </w:t>
      </w:r>
      <w:r w:rsidR="00D25083" w:rsidRPr="001A55B7">
        <w:rPr>
          <w:rFonts w:ascii="Times New Roman" w:hAnsi="Times New Roman" w:cs="Times New Roman"/>
          <w:color w:val="231F20"/>
          <w:szCs w:val="20"/>
        </w:rPr>
        <w:t xml:space="preserve">and </w:t>
      </w:r>
      <w:r w:rsidR="00D40078" w:rsidRPr="001A55B7">
        <w:rPr>
          <w:rFonts w:ascii="Times New Roman" w:hAnsi="Times New Roman" w:cs="Times New Roman"/>
          <w:color w:val="231F20"/>
          <w:szCs w:val="20"/>
        </w:rPr>
        <w:t>5</w:t>
      </w:r>
      <w:r w:rsidR="005A13B9" w:rsidRPr="001A55B7">
        <w:rPr>
          <w:rFonts w:ascii="Times New Roman" w:hAnsi="Times New Roman" w:cs="Times New Roman"/>
          <w:color w:val="231F20"/>
          <w:szCs w:val="20"/>
        </w:rPr>
        <w:t xml:space="preserve"> </w:t>
      </w:r>
      <w:r w:rsidR="00D40078" w:rsidRPr="001A55B7">
        <w:rPr>
          <w:rFonts w:ascii="Times New Roman" w:hAnsi="Times New Roman" w:cs="Times New Roman"/>
          <w:color w:val="231F20"/>
          <w:szCs w:val="20"/>
        </w:rPr>
        <w:t>µL of</w:t>
      </w:r>
      <w:r w:rsidR="00D40078" w:rsidRPr="001A55B7">
        <w:t xml:space="preserve"> </w:t>
      </w:r>
      <w:r w:rsidR="00D40078" w:rsidRPr="001A55B7">
        <w:rPr>
          <w:rFonts w:ascii="Times New Roman" w:hAnsi="Times New Roman" w:cs="Times New Roman"/>
          <w:color w:val="231F20"/>
          <w:szCs w:val="20"/>
        </w:rPr>
        <w:t>ALKKA-NH</w:t>
      </w:r>
      <w:r w:rsidR="00D40078" w:rsidRPr="001A55B7">
        <w:rPr>
          <w:rFonts w:ascii="Times New Roman" w:hAnsi="Times New Roman" w:cs="Times New Roman"/>
          <w:color w:val="231F20"/>
          <w:szCs w:val="20"/>
          <w:vertAlign w:val="subscript"/>
        </w:rPr>
        <w:t>2</w:t>
      </w:r>
      <w:r w:rsidR="00D40078" w:rsidRPr="001A55B7">
        <w:rPr>
          <w:rFonts w:ascii="Times New Roman" w:hAnsi="Times New Roman" w:cs="Times New Roman"/>
          <w:color w:val="231F20"/>
          <w:szCs w:val="20"/>
        </w:rPr>
        <w:t xml:space="preserve"> stocking solution </w:t>
      </w:r>
      <w:r w:rsidR="008D7899" w:rsidRPr="001A55B7">
        <w:rPr>
          <w:rFonts w:ascii="Times New Roman" w:hAnsi="Times New Roman" w:cs="Times New Roman"/>
          <w:color w:val="231F20"/>
          <w:szCs w:val="20"/>
        </w:rPr>
        <w:t>and 5</w:t>
      </w:r>
      <w:r w:rsidR="005A13B9" w:rsidRPr="001A55B7">
        <w:rPr>
          <w:rFonts w:ascii="Times New Roman" w:hAnsi="Times New Roman" w:cs="Times New Roman"/>
          <w:color w:val="231F20"/>
          <w:szCs w:val="20"/>
        </w:rPr>
        <w:t xml:space="preserve"> </w:t>
      </w:r>
      <w:r w:rsidR="008D7899" w:rsidRPr="001A55B7">
        <w:rPr>
          <w:rFonts w:ascii="Times New Roman" w:hAnsi="Times New Roman" w:cs="Times New Roman"/>
          <w:color w:val="231F20"/>
          <w:szCs w:val="20"/>
        </w:rPr>
        <w:t>µL of Omniligase-1 stocking solution</w:t>
      </w:r>
      <w:r w:rsidR="00D25083" w:rsidRPr="001A55B7">
        <w:rPr>
          <w:rFonts w:ascii="Times New Roman" w:hAnsi="Times New Roman" w:cs="Times New Roman"/>
          <w:color w:val="231F20"/>
          <w:szCs w:val="20"/>
        </w:rPr>
        <w:t xml:space="preserve"> were added</w:t>
      </w:r>
      <w:r w:rsidR="00DE2513" w:rsidRPr="001A55B7">
        <w:rPr>
          <w:rFonts w:ascii="Times New Roman" w:hAnsi="Times New Roman" w:cs="Times New Roman"/>
          <w:color w:val="231F20"/>
          <w:szCs w:val="20"/>
        </w:rPr>
        <w:t xml:space="preserve">. </w:t>
      </w:r>
      <w:r w:rsidR="008C6268" w:rsidRPr="001A55B7">
        <w:rPr>
          <w:rFonts w:ascii="Times New Roman" w:hAnsi="Times New Roman" w:cs="Times New Roman"/>
          <w:color w:val="231F20"/>
          <w:szCs w:val="20"/>
        </w:rPr>
        <w:t>The ligation reaction was carried out for 30 min at room temperature.</w:t>
      </w:r>
      <w:r w:rsidR="008C6268">
        <w:rPr>
          <w:rFonts w:ascii="Times New Roman" w:hAnsi="Times New Roman" w:cs="Times New Roman"/>
          <w:color w:val="231F20"/>
          <w:szCs w:val="20"/>
        </w:rPr>
        <w:t xml:space="preserve"> </w:t>
      </w:r>
    </w:p>
    <w:p w14:paraId="140C40A5" w14:textId="77777777" w:rsidR="00510386" w:rsidRDefault="00510386" w:rsidP="00510386">
      <w:pPr>
        <w:rPr>
          <w:rFonts w:ascii="Times New Roman" w:hAnsi="Times New Roman" w:cs="Times New Roman"/>
          <w:color w:val="231F20"/>
          <w:szCs w:val="20"/>
        </w:rPr>
      </w:pPr>
    </w:p>
    <w:p w14:paraId="3518C625" w14:textId="48C4ABC9" w:rsidR="00510386" w:rsidRDefault="00D20C52" w:rsidP="00510386">
      <w:pPr>
        <w:rPr>
          <w:rFonts w:ascii="Times New Roman" w:hAnsi="Times New Roman" w:cs="Times New Roman"/>
          <w:color w:val="231F20"/>
          <w:szCs w:val="20"/>
        </w:rPr>
      </w:pPr>
      <w:r w:rsidRPr="009A793D">
        <w:rPr>
          <w:rFonts w:ascii="Times New Roman" w:hAnsi="Times New Roman" w:cs="Times New Roman"/>
          <w:b/>
          <w:bCs/>
          <w:color w:val="000000"/>
        </w:rPr>
        <w:t xml:space="preserve">Supplementary </w:t>
      </w:r>
      <w:r>
        <w:rPr>
          <w:rFonts w:ascii="Times New Roman" w:hAnsi="Times New Roman" w:cs="Times New Roman"/>
          <w:b/>
          <w:color w:val="231F20"/>
          <w:szCs w:val="20"/>
        </w:rPr>
        <w:t xml:space="preserve">Table </w:t>
      </w:r>
      <w:r w:rsidR="004E779C">
        <w:rPr>
          <w:rFonts w:ascii="Times New Roman" w:hAnsi="Times New Roman" w:cs="Times New Roman"/>
          <w:b/>
          <w:color w:val="231F20"/>
          <w:szCs w:val="20"/>
        </w:rPr>
        <w:t>6</w:t>
      </w:r>
      <w:r w:rsidR="00510386" w:rsidRPr="00510386">
        <w:rPr>
          <w:rFonts w:ascii="Times New Roman" w:hAnsi="Times New Roman" w:cs="Times New Roman"/>
          <w:b/>
          <w:color w:val="231F20"/>
          <w:szCs w:val="20"/>
        </w:rPr>
        <w:t>.</w:t>
      </w:r>
      <w:r w:rsidR="00510386">
        <w:rPr>
          <w:rFonts w:ascii="Times New Roman" w:hAnsi="Times New Roman" w:cs="Times New Roman"/>
          <w:color w:val="231F20"/>
          <w:szCs w:val="20"/>
        </w:rPr>
        <w:t xml:space="preserve"> Final concentration of the peptides and Omniligase-1</w:t>
      </w:r>
    </w:p>
    <w:tbl>
      <w:tblPr>
        <w:tblStyle w:val="a"/>
        <w:tblW w:w="0" w:type="auto"/>
        <w:tblLook w:val="04A0" w:firstRow="1" w:lastRow="0" w:firstColumn="1" w:lastColumn="0" w:noHBand="0" w:noVBand="1"/>
      </w:tblPr>
      <w:tblGrid>
        <w:gridCol w:w="2074"/>
        <w:gridCol w:w="2074"/>
        <w:gridCol w:w="2074"/>
        <w:gridCol w:w="2074"/>
      </w:tblGrid>
      <w:tr w:rsidR="00510386" w14:paraId="5EA9F810" w14:textId="77777777" w:rsidTr="007F47E6">
        <w:tc>
          <w:tcPr>
            <w:tcW w:w="2074" w:type="dxa"/>
            <w:tcBorders>
              <w:bottom w:val="single" w:sz="8" w:space="0" w:color="auto"/>
            </w:tcBorders>
          </w:tcPr>
          <w:p w14:paraId="15182FA1" w14:textId="77777777" w:rsidR="00510386" w:rsidRPr="007F47E6" w:rsidRDefault="00510386" w:rsidP="007F47E6">
            <w:pPr>
              <w:jc w:val="center"/>
              <w:rPr>
                <w:rFonts w:ascii="Times New Roman" w:hAnsi="Times New Roman" w:cs="Times New Roman"/>
                <w:color w:val="231F20"/>
                <w:sz w:val="18"/>
                <w:szCs w:val="20"/>
              </w:rPr>
            </w:pPr>
          </w:p>
        </w:tc>
        <w:tc>
          <w:tcPr>
            <w:tcW w:w="2074" w:type="dxa"/>
            <w:tcBorders>
              <w:bottom w:val="single" w:sz="8" w:space="0" w:color="auto"/>
            </w:tcBorders>
          </w:tcPr>
          <w:p w14:paraId="5BE7ED7B" w14:textId="2A7AC8A6" w:rsidR="00510386" w:rsidRPr="007F47E6" w:rsidRDefault="00510386" w:rsidP="004B2B01">
            <w:pPr>
              <w:jc w:val="center"/>
              <w:rPr>
                <w:rFonts w:ascii="Times New Roman" w:hAnsi="Times New Roman" w:cs="Times New Roman"/>
                <w:color w:val="231F20"/>
                <w:sz w:val="18"/>
                <w:szCs w:val="20"/>
              </w:rPr>
            </w:pPr>
            <w:r w:rsidRPr="007F47E6">
              <w:rPr>
                <w:rFonts w:ascii="Times New Roman" w:hAnsi="Times New Roman" w:cs="Times New Roman"/>
                <w:color w:val="231F20"/>
                <w:sz w:val="18"/>
                <w:szCs w:val="20"/>
              </w:rPr>
              <w:t>DFSKL</w:t>
            </w:r>
          </w:p>
        </w:tc>
        <w:tc>
          <w:tcPr>
            <w:tcW w:w="2074" w:type="dxa"/>
            <w:tcBorders>
              <w:bottom w:val="single" w:sz="8" w:space="0" w:color="auto"/>
            </w:tcBorders>
          </w:tcPr>
          <w:p w14:paraId="6B8E7826" w14:textId="437057F4" w:rsidR="00510386" w:rsidRPr="007F47E6" w:rsidRDefault="00510386" w:rsidP="004B2B01">
            <w:pPr>
              <w:jc w:val="center"/>
              <w:rPr>
                <w:rFonts w:ascii="Times New Roman" w:hAnsi="Times New Roman" w:cs="Times New Roman"/>
                <w:color w:val="231F20"/>
                <w:sz w:val="18"/>
                <w:szCs w:val="20"/>
              </w:rPr>
            </w:pPr>
            <w:r w:rsidRPr="007F47E6">
              <w:rPr>
                <w:rFonts w:ascii="Times New Roman" w:hAnsi="Times New Roman" w:cs="Times New Roman"/>
                <w:color w:val="231F20"/>
                <w:sz w:val="18"/>
                <w:szCs w:val="20"/>
              </w:rPr>
              <w:t>ALKKA</w:t>
            </w:r>
          </w:p>
        </w:tc>
        <w:tc>
          <w:tcPr>
            <w:tcW w:w="2074" w:type="dxa"/>
            <w:tcBorders>
              <w:bottom w:val="single" w:sz="8" w:space="0" w:color="auto"/>
            </w:tcBorders>
          </w:tcPr>
          <w:p w14:paraId="53A43C4B" w14:textId="1BA46DDE" w:rsidR="00510386" w:rsidRPr="007F47E6" w:rsidRDefault="00510386" w:rsidP="007F47E6">
            <w:pPr>
              <w:jc w:val="center"/>
              <w:rPr>
                <w:rFonts w:ascii="Times New Roman" w:hAnsi="Times New Roman" w:cs="Times New Roman"/>
                <w:color w:val="231F20"/>
                <w:sz w:val="18"/>
                <w:szCs w:val="20"/>
              </w:rPr>
            </w:pPr>
            <w:r w:rsidRPr="007F47E6">
              <w:rPr>
                <w:rFonts w:ascii="Times New Roman" w:hAnsi="Times New Roman" w:cs="Times New Roman"/>
                <w:color w:val="231F20"/>
                <w:sz w:val="18"/>
                <w:szCs w:val="20"/>
              </w:rPr>
              <w:t>Omniligase-1</w:t>
            </w:r>
          </w:p>
        </w:tc>
      </w:tr>
      <w:tr w:rsidR="00510386" w14:paraId="6234862C" w14:textId="77777777" w:rsidTr="007F47E6">
        <w:tc>
          <w:tcPr>
            <w:tcW w:w="2074" w:type="dxa"/>
            <w:tcBorders>
              <w:top w:val="single" w:sz="8" w:space="0" w:color="auto"/>
            </w:tcBorders>
          </w:tcPr>
          <w:p w14:paraId="399E7074" w14:textId="2CA51D6C" w:rsidR="00510386" w:rsidRPr="007F47E6" w:rsidRDefault="00510386" w:rsidP="007F47E6">
            <w:pPr>
              <w:jc w:val="center"/>
              <w:rPr>
                <w:rFonts w:ascii="Times New Roman" w:hAnsi="Times New Roman" w:cs="Times New Roman"/>
                <w:color w:val="231F20"/>
                <w:sz w:val="18"/>
                <w:szCs w:val="20"/>
              </w:rPr>
            </w:pPr>
            <w:r w:rsidRPr="007F47E6">
              <w:rPr>
                <w:rFonts w:ascii="Times New Roman" w:hAnsi="Times New Roman" w:cs="Times New Roman" w:hint="eastAsia"/>
                <w:color w:val="231F20"/>
                <w:sz w:val="18"/>
                <w:szCs w:val="20"/>
              </w:rPr>
              <w:t>C</w:t>
            </w:r>
            <w:r w:rsidRPr="007F47E6">
              <w:rPr>
                <w:rFonts w:ascii="Times New Roman" w:hAnsi="Times New Roman" w:cs="Times New Roman"/>
                <w:color w:val="231F20"/>
                <w:sz w:val="18"/>
                <w:szCs w:val="20"/>
              </w:rPr>
              <w:t>oncentration (mM)</w:t>
            </w:r>
          </w:p>
        </w:tc>
        <w:tc>
          <w:tcPr>
            <w:tcW w:w="2074" w:type="dxa"/>
            <w:tcBorders>
              <w:top w:val="single" w:sz="8" w:space="0" w:color="auto"/>
            </w:tcBorders>
          </w:tcPr>
          <w:p w14:paraId="0E4CE889" w14:textId="73B2701A" w:rsidR="00510386" w:rsidRPr="007F47E6" w:rsidRDefault="007F47E6" w:rsidP="007F47E6">
            <w:pPr>
              <w:jc w:val="center"/>
              <w:rPr>
                <w:rFonts w:ascii="Times New Roman" w:hAnsi="Times New Roman" w:cs="Times New Roman"/>
                <w:color w:val="231F20"/>
                <w:sz w:val="18"/>
                <w:szCs w:val="20"/>
              </w:rPr>
            </w:pPr>
            <w:r w:rsidRPr="007F47E6">
              <w:rPr>
                <w:rFonts w:ascii="Times New Roman" w:hAnsi="Times New Roman" w:cs="Times New Roman" w:hint="eastAsia"/>
                <w:color w:val="231F20"/>
                <w:sz w:val="18"/>
                <w:szCs w:val="20"/>
              </w:rPr>
              <w:t>1</w:t>
            </w:r>
            <w:r w:rsidRPr="007F47E6">
              <w:rPr>
                <w:rFonts w:ascii="Times New Roman" w:hAnsi="Times New Roman" w:cs="Times New Roman"/>
                <w:color w:val="231F20"/>
                <w:sz w:val="18"/>
                <w:szCs w:val="20"/>
              </w:rPr>
              <w:t>0</w:t>
            </w:r>
          </w:p>
        </w:tc>
        <w:tc>
          <w:tcPr>
            <w:tcW w:w="2074" w:type="dxa"/>
            <w:tcBorders>
              <w:top w:val="single" w:sz="8" w:space="0" w:color="auto"/>
            </w:tcBorders>
          </w:tcPr>
          <w:p w14:paraId="378193CE" w14:textId="1598187C" w:rsidR="00510386" w:rsidRPr="007F47E6" w:rsidRDefault="007F47E6" w:rsidP="007F47E6">
            <w:pPr>
              <w:jc w:val="center"/>
              <w:rPr>
                <w:rFonts w:ascii="Times New Roman" w:hAnsi="Times New Roman" w:cs="Times New Roman"/>
                <w:color w:val="231F20"/>
                <w:sz w:val="18"/>
                <w:szCs w:val="20"/>
              </w:rPr>
            </w:pPr>
            <w:r w:rsidRPr="007F47E6">
              <w:rPr>
                <w:rFonts w:ascii="Times New Roman" w:hAnsi="Times New Roman" w:cs="Times New Roman" w:hint="eastAsia"/>
                <w:color w:val="231F20"/>
                <w:sz w:val="18"/>
                <w:szCs w:val="20"/>
              </w:rPr>
              <w:t>1</w:t>
            </w:r>
            <w:r w:rsidRPr="007F47E6">
              <w:rPr>
                <w:rFonts w:ascii="Times New Roman" w:hAnsi="Times New Roman" w:cs="Times New Roman"/>
                <w:color w:val="231F20"/>
                <w:sz w:val="18"/>
                <w:szCs w:val="20"/>
              </w:rPr>
              <w:t>5</w:t>
            </w:r>
          </w:p>
        </w:tc>
        <w:tc>
          <w:tcPr>
            <w:tcW w:w="2074" w:type="dxa"/>
            <w:tcBorders>
              <w:top w:val="single" w:sz="8" w:space="0" w:color="auto"/>
            </w:tcBorders>
          </w:tcPr>
          <w:p w14:paraId="01101CFB" w14:textId="56F2D499" w:rsidR="00510386" w:rsidRPr="007F47E6" w:rsidRDefault="00510386" w:rsidP="007F47E6">
            <w:pPr>
              <w:jc w:val="center"/>
              <w:rPr>
                <w:rFonts w:ascii="Times New Roman" w:hAnsi="Times New Roman" w:cs="Times New Roman"/>
                <w:color w:val="231F20"/>
                <w:sz w:val="18"/>
                <w:szCs w:val="20"/>
              </w:rPr>
            </w:pPr>
            <w:r w:rsidRPr="007F47E6">
              <w:rPr>
                <w:rFonts w:ascii="Times New Roman" w:hAnsi="Times New Roman" w:cs="Times New Roman" w:hint="eastAsia"/>
                <w:color w:val="231F20"/>
                <w:sz w:val="18"/>
                <w:szCs w:val="20"/>
              </w:rPr>
              <w:t>0</w:t>
            </w:r>
            <w:r w:rsidRPr="007F47E6">
              <w:rPr>
                <w:rFonts w:ascii="Times New Roman" w:hAnsi="Times New Roman" w:cs="Times New Roman"/>
                <w:color w:val="231F20"/>
                <w:sz w:val="18"/>
                <w:szCs w:val="20"/>
              </w:rPr>
              <w:t>.03</w:t>
            </w:r>
          </w:p>
        </w:tc>
      </w:tr>
    </w:tbl>
    <w:p w14:paraId="5C8A25E9" w14:textId="77777777" w:rsidR="00510386" w:rsidRDefault="00510386" w:rsidP="00510386">
      <w:pPr>
        <w:rPr>
          <w:rFonts w:ascii="Times New Roman" w:hAnsi="Times New Roman" w:cs="Times New Roman"/>
          <w:color w:val="231F20"/>
          <w:szCs w:val="20"/>
        </w:rPr>
      </w:pPr>
    </w:p>
    <w:p w14:paraId="4ED6756A" w14:textId="78ECD780" w:rsidR="00B46C74" w:rsidRPr="005D309A" w:rsidRDefault="00B46C74" w:rsidP="006110D5">
      <w:pPr>
        <w:pStyle w:val="ListParagraph"/>
        <w:numPr>
          <w:ilvl w:val="0"/>
          <w:numId w:val="5"/>
        </w:numPr>
        <w:spacing w:beforeLines="50" w:before="156"/>
        <w:ind w:firstLineChars="0"/>
        <w:jc w:val="left"/>
        <w:rPr>
          <w:rFonts w:ascii="Times New Roman" w:hAnsi="Times New Roman" w:cs="Times New Roman"/>
          <w:b/>
          <w:bCs/>
          <w:color w:val="000000"/>
        </w:rPr>
      </w:pPr>
      <w:r>
        <w:rPr>
          <w:rFonts w:ascii="Times New Roman" w:hAnsi="Times New Roman" w:cs="Times New Roman"/>
          <w:b/>
          <w:bCs/>
          <w:color w:val="000000"/>
        </w:rPr>
        <w:t>LC-MS analysis</w:t>
      </w:r>
    </w:p>
    <w:p w14:paraId="2FE0AD43" w14:textId="6E8CD8BA" w:rsidR="00A0393C" w:rsidRDefault="003267CC" w:rsidP="00997D81">
      <w:pPr>
        <w:ind w:firstLineChars="200" w:firstLine="420"/>
        <w:rPr>
          <w:rFonts w:ascii="Times New Roman" w:hAnsi="Times New Roman" w:cs="Times New Roman"/>
          <w:color w:val="231F20"/>
          <w:szCs w:val="20"/>
        </w:rPr>
      </w:pPr>
      <w:r>
        <w:rPr>
          <w:rFonts w:ascii="Times New Roman" w:hAnsi="Times New Roman" w:cs="Times New Roman"/>
          <w:color w:val="231F20"/>
          <w:szCs w:val="20"/>
        </w:rPr>
        <w:t xml:space="preserve">The reaction mixtures were analyzed with </w:t>
      </w:r>
      <w:r w:rsidRPr="00155B94">
        <w:rPr>
          <w:rFonts w:ascii="Times New Roman" w:hAnsi="Times New Roman" w:cs="Times New Roman"/>
          <w:color w:val="231F20"/>
          <w:szCs w:val="20"/>
        </w:rPr>
        <w:t xml:space="preserve">LC-MS </w:t>
      </w:r>
      <w:r w:rsidR="00ED4732">
        <w:rPr>
          <w:rFonts w:ascii="Times New Roman" w:hAnsi="Times New Roman" w:cs="Times New Roman"/>
          <w:color w:val="231F20"/>
          <w:szCs w:val="20"/>
        </w:rPr>
        <w:t>g</w:t>
      </w:r>
      <w:r w:rsidRPr="00155B94">
        <w:rPr>
          <w:rFonts w:ascii="Times New Roman" w:hAnsi="Times New Roman" w:cs="Times New Roman"/>
          <w:color w:val="231F20"/>
          <w:szCs w:val="20"/>
        </w:rPr>
        <w:t>eneral metho</w:t>
      </w:r>
      <w:r w:rsidRPr="004857A1">
        <w:rPr>
          <w:rFonts w:ascii="Times New Roman" w:hAnsi="Times New Roman" w:cs="Times New Roman"/>
          <w:color w:val="231F20"/>
          <w:szCs w:val="20"/>
        </w:rPr>
        <w:t>d A</w:t>
      </w:r>
      <w:r>
        <w:rPr>
          <w:rFonts w:ascii="Times New Roman" w:hAnsi="Times New Roman" w:cs="Times New Roman"/>
          <w:color w:val="231F20"/>
          <w:szCs w:val="20"/>
        </w:rPr>
        <w:t>. T</w:t>
      </w:r>
      <w:r w:rsidR="00BF08DE" w:rsidRPr="00BF08DE">
        <w:rPr>
          <w:rFonts w:ascii="Times New Roman" w:hAnsi="Times New Roman" w:cs="Times New Roman"/>
          <w:color w:val="231F20"/>
          <w:szCs w:val="20"/>
        </w:rPr>
        <w:t xml:space="preserve">he </w:t>
      </w:r>
      <w:r w:rsidR="00E42AA8">
        <w:rPr>
          <w:rFonts w:ascii="Times New Roman" w:hAnsi="Times New Roman" w:cs="Times New Roman"/>
          <w:color w:val="231F20"/>
          <w:szCs w:val="20"/>
        </w:rPr>
        <w:t>overall</w:t>
      </w:r>
      <w:r w:rsidR="00F4462D">
        <w:rPr>
          <w:rFonts w:ascii="Times New Roman" w:hAnsi="Times New Roman" w:cs="Times New Roman"/>
          <w:color w:val="231F20"/>
          <w:szCs w:val="20"/>
        </w:rPr>
        <w:t xml:space="preserve"> yields</w:t>
      </w:r>
      <w:r w:rsidR="00BF08DE" w:rsidRPr="00BF08DE">
        <w:rPr>
          <w:rFonts w:ascii="Times New Roman" w:hAnsi="Times New Roman" w:cs="Times New Roman"/>
          <w:color w:val="231F20"/>
          <w:szCs w:val="20"/>
        </w:rPr>
        <w:t xml:space="preserve"> were </w:t>
      </w:r>
      <w:r w:rsidR="00DC0EE6" w:rsidRPr="00DC0EE6">
        <w:rPr>
          <w:rFonts w:ascii="Times New Roman" w:hAnsi="Times New Roman" w:cs="Times New Roman"/>
          <w:color w:val="231F20"/>
          <w:szCs w:val="20"/>
        </w:rPr>
        <w:t>estimate</w:t>
      </w:r>
      <w:r w:rsidR="00DC0EE6">
        <w:rPr>
          <w:rFonts w:ascii="Times New Roman" w:hAnsi="Times New Roman" w:cs="Times New Roman"/>
          <w:color w:val="231F20"/>
          <w:szCs w:val="20"/>
        </w:rPr>
        <w:t xml:space="preserve">d </w:t>
      </w:r>
      <w:r w:rsidR="00BF08DE" w:rsidRPr="00BF08DE">
        <w:rPr>
          <w:rFonts w:ascii="Times New Roman" w:hAnsi="Times New Roman" w:cs="Times New Roman"/>
          <w:color w:val="231F20"/>
          <w:szCs w:val="20"/>
        </w:rPr>
        <w:t xml:space="preserve">by integration of the peak areas of </w:t>
      </w:r>
      <w:r w:rsidR="00E46D96">
        <w:rPr>
          <w:rFonts w:ascii="Times New Roman" w:hAnsi="Times New Roman" w:cs="Times New Roman"/>
          <w:color w:val="231F20"/>
          <w:szCs w:val="20"/>
        </w:rPr>
        <w:t>ligation product</w:t>
      </w:r>
      <w:r w:rsidR="00E46D96" w:rsidRPr="00BF08DE">
        <w:rPr>
          <w:rFonts w:ascii="Times New Roman" w:hAnsi="Times New Roman" w:cs="Times New Roman"/>
          <w:color w:val="231F20"/>
          <w:szCs w:val="20"/>
        </w:rPr>
        <w:t xml:space="preserve"> </w:t>
      </w:r>
      <w:r w:rsidR="00E46D96">
        <w:rPr>
          <w:rFonts w:ascii="Times New Roman" w:hAnsi="Times New Roman" w:cs="Times New Roman"/>
          <w:color w:val="231F20"/>
          <w:szCs w:val="20"/>
        </w:rPr>
        <w:t xml:space="preserve">(A), </w:t>
      </w:r>
      <w:r w:rsidR="00BF08DE" w:rsidRPr="00BF08DE">
        <w:rPr>
          <w:rFonts w:ascii="Times New Roman" w:hAnsi="Times New Roman" w:cs="Times New Roman"/>
          <w:color w:val="231F20"/>
          <w:szCs w:val="20"/>
        </w:rPr>
        <w:t>hydroly</w:t>
      </w:r>
      <w:r w:rsidR="00BF08DE">
        <w:rPr>
          <w:rFonts w:ascii="Times New Roman" w:hAnsi="Times New Roman" w:cs="Times New Roman"/>
          <w:color w:val="231F20"/>
          <w:szCs w:val="20"/>
        </w:rPr>
        <w:t>sis product (</w:t>
      </w:r>
      <w:r w:rsidR="00E46D96">
        <w:rPr>
          <w:rFonts w:ascii="Times New Roman" w:hAnsi="Times New Roman" w:cs="Times New Roman"/>
          <w:color w:val="231F20"/>
          <w:szCs w:val="20"/>
        </w:rPr>
        <w:t>B</w:t>
      </w:r>
      <w:r w:rsidR="00BF08DE">
        <w:rPr>
          <w:rFonts w:ascii="Times New Roman" w:hAnsi="Times New Roman" w:cs="Times New Roman"/>
          <w:color w:val="231F20"/>
          <w:szCs w:val="20"/>
        </w:rPr>
        <w:t>)</w:t>
      </w:r>
      <w:r w:rsidR="00BF08DE" w:rsidRPr="00BF08DE">
        <w:rPr>
          <w:rFonts w:ascii="Times New Roman" w:hAnsi="Times New Roman" w:cs="Times New Roman"/>
          <w:color w:val="231F20"/>
          <w:szCs w:val="20"/>
        </w:rPr>
        <w:t xml:space="preserve"> </w:t>
      </w:r>
      <w:r w:rsidR="00E46D96">
        <w:rPr>
          <w:rFonts w:ascii="Times New Roman" w:hAnsi="Times New Roman" w:cs="Times New Roman"/>
          <w:color w:val="231F20"/>
          <w:szCs w:val="20"/>
        </w:rPr>
        <w:t>and remaining peptide ester (</w:t>
      </w:r>
      <w:r w:rsidR="00A31D66">
        <w:rPr>
          <w:rFonts w:ascii="Times New Roman" w:hAnsi="Times New Roman" w:cs="Times New Roman"/>
          <w:color w:val="231F20"/>
          <w:szCs w:val="20"/>
        </w:rPr>
        <w:t>C</w:t>
      </w:r>
      <w:r w:rsidR="00E46D96">
        <w:rPr>
          <w:rFonts w:ascii="Times New Roman" w:hAnsi="Times New Roman" w:cs="Times New Roman"/>
          <w:color w:val="231F20"/>
          <w:szCs w:val="20"/>
        </w:rPr>
        <w:t>)</w:t>
      </w:r>
      <w:r w:rsidR="00E46D96" w:rsidRPr="00BF08DE">
        <w:rPr>
          <w:rFonts w:ascii="Times New Roman" w:hAnsi="Times New Roman" w:cs="Times New Roman"/>
          <w:color w:val="231F20"/>
          <w:szCs w:val="20"/>
        </w:rPr>
        <w:t xml:space="preserve"> </w:t>
      </w:r>
      <w:r w:rsidR="00BF08DE" w:rsidRPr="00BF08DE">
        <w:rPr>
          <w:rFonts w:ascii="Times New Roman" w:hAnsi="Times New Roman" w:cs="Times New Roman"/>
          <w:color w:val="231F20"/>
          <w:szCs w:val="20"/>
        </w:rPr>
        <w:t>monitored by HPLC (220 nm).</w:t>
      </w:r>
    </w:p>
    <w:p w14:paraId="0D8026B3" w14:textId="1B6D5AC4" w:rsidR="00CA4523" w:rsidRPr="00FE3053" w:rsidRDefault="00E42AA8" w:rsidP="002B212D">
      <w:pPr>
        <w:rPr>
          <w:rFonts w:ascii="Times New Roman" w:hAnsi="Times New Roman" w:cs="Times New Roman"/>
          <w:color w:val="231F20"/>
          <w:szCs w:val="20"/>
        </w:rPr>
      </w:pPr>
      <m:oMathPara>
        <m:oMath>
          <m:r>
            <m:rPr>
              <m:sty m:val="p"/>
            </m:rPr>
            <w:rPr>
              <w:rFonts w:ascii="Cambria Math" w:hAnsi="Cambria Math" w:cs="Times New Roman"/>
              <w:color w:val="231F20"/>
              <w:szCs w:val="20"/>
            </w:rPr>
            <m:t xml:space="preserve">Overall yield </m:t>
          </m:r>
          <m:d>
            <m:dPr>
              <m:ctrlPr>
                <w:rPr>
                  <w:rFonts w:ascii="Cambria Math" w:hAnsi="Cambria Math" w:cs="Times New Roman"/>
                  <w:color w:val="231F20"/>
                  <w:szCs w:val="20"/>
                </w:rPr>
              </m:ctrlPr>
            </m:dPr>
            <m:e>
              <m:r>
                <m:rPr>
                  <m:sty m:val="p"/>
                </m:rPr>
                <w:rPr>
                  <w:rFonts w:ascii="Cambria Math" w:hAnsi="Cambria Math" w:cs="Times New Roman"/>
                  <w:color w:val="231F20"/>
                  <w:szCs w:val="20"/>
                </w:rPr>
                <m:t>%</m:t>
              </m:r>
            </m:e>
          </m:d>
          <m:r>
            <w:rPr>
              <w:rFonts w:ascii="Cambria Math" w:hAnsi="Cambria Math" w:cs="Times New Roman"/>
              <w:color w:val="231F20"/>
              <w:szCs w:val="20"/>
            </w:rPr>
            <m:t xml:space="preserve">= </m:t>
          </m:r>
          <m:f>
            <m:fPr>
              <m:ctrlPr>
                <w:rPr>
                  <w:rFonts w:ascii="Cambria Math" w:hAnsi="Cambria Math" w:cs="Times New Roman"/>
                  <w:i/>
                  <w:color w:val="231F20"/>
                  <w:szCs w:val="20"/>
                </w:rPr>
              </m:ctrlPr>
            </m:fPr>
            <m:num>
              <m:r>
                <w:rPr>
                  <w:rFonts w:ascii="Cambria Math" w:hAnsi="Cambria Math" w:cs="Times New Roman"/>
                  <w:color w:val="231F20"/>
                  <w:szCs w:val="20"/>
                </w:rPr>
                <m:t>A</m:t>
              </m:r>
            </m:num>
            <m:den>
              <m:r>
                <w:rPr>
                  <w:rFonts w:ascii="Cambria Math" w:hAnsi="Cambria Math" w:cs="Times New Roman"/>
                  <w:color w:val="231F20"/>
                  <w:szCs w:val="20"/>
                </w:rPr>
                <m:t>A+B+C</m:t>
              </m:r>
            </m:den>
          </m:f>
          <m:r>
            <w:rPr>
              <w:rFonts w:ascii="Cambria Math" w:hAnsi="Cambria Math" w:cs="Times New Roman"/>
              <w:color w:val="231F20"/>
              <w:szCs w:val="20"/>
            </w:rPr>
            <m:t xml:space="preserve"> ×100%</m:t>
          </m:r>
        </m:oMath>
      </m:oMathPara>
    </w:p>
    <w:p w14:paraId="4062EF4F" w14:textId="77777777" w:rsidR="00FE3053" w:rsidRDefault="00FE3053" w:rsidP="002B212D">
      <w:pPr>
        <w:rPr>
          <w:rFonts w:ascii="Times New Roman" w:hAnsi="Times New Roman" w:cs="Times New Roman"/>
          <w:color w:val="231F20"/>
          <w:szCs w:val="20"/>
        </w:rPr>
      </w:pPr>
    </w:p>
    <w:p w14:paraId="5D7F50BB" w14:textId="3956828D" w:rsidR="00997D81" w:rsidRPr="00805000" w:rsidRDefault="000922E0" w:rsidP="006110D5">
      <w:pPr>
        <w:pStyle w:val="ListParagraph"/>
        <w:numPr>
          <w:ilvl w:val="0"/>
          <w:numId w:val="5"/>
        </w:numPr>
        <w:spacing w:beforeLines="50" w:before="156"/>
        <w:ind w:firstLineChars="0"/>
        <w:jc w:val="left"/>
        <w:rPr>
          <w:rFonts w:ascii="Times New Roman" w:hAnsi="Times New Roman" w:cs="Times New Roman"/>
          <w:b/>
          <w:bCs/>
          <w:color w:val="000000"/>
        </w:rPr>
      </w:pPr>
      <w:r>
        <w:rPr>
          <w:rFonts w:ascii="Times New Roman" w:hAnsi="Times New Roman" w:cs="Times New Roman"/>
          <w:b/>
          <w:bCs/>
          <w:color w:val="000000"/>
        </w:rPr>
        <w:lastRenderedPageBreak/>
        <w:t>Results</w:t>
      </w:r>
    </w:p>
    <w:p w14:paraId="4EDE84A3" w14:textId="0F742787" w:rsidR="00805000" w:rsidRDefault="00805000" w:rsidP="00805000">
      <w:pPr>
        <w:ind w:firstLineChars="200" w:firstLine="420"/>
        <w:rPr>
          <w:rFonts w:ascii="Times New Roman" w:hAnsi="Times New Roman" w:cs="Times New Roman"/>
          <w:color w:val="231F20"/>
          <w:szCs w:val="20"/>
        </w:rPr>
      </w:pPr>
      <w:r w:rsidRPr="009E5B84">
        <w:rPr>
          <w:rFonts w:ascii="Times New Roman" w:hAnsi="Times New Roman" w:cs="Times New Roman"/>
          <w:color w:val="231F20"/>
          <w:szCs w:val="20"/>
        </w:rPr>
        <w:t>HPLC traces</w:t>
      </w:r>
      <w:r>
        <w:rPr>
          <w:rFonts w:ascii="Times New Roman" w:hAnsi="Times New Roman" w:cs="Times New Roman"/>
          <w:color w:val="231F20"/>
          <w:szCs w:val="20"/>
        </w:rPr>
        <w:t xml:space="preserve"> were shown in </w:t>
      </w:r>
      <w:r w:rsidR="008A04C8" w:rsidRPr="008A04C8">
        <w:rPr>
          <w:rFonts w:ascii="Times New Roman" w:hAnsi="Times New Roman" w:cs="Times New Roman"/>
          <w:b/>
          <w:color w:val="231F20"/>
          <w:szCs w:val="20"/>
        </w:rPr>
        <w:t>Supplementary HPLC traces and MS figures</w:t>
      </w:r>
      <w:r w:rsidR="00AE2C7A">
        <w:rPr>
          <w:rFonts w:ascii="Times New Roman" w:hAnsi="Times New Roman" w:cs="Times New Roman"/>
          <w:b/>
          <w:color w:val="231F20"/>
          <w:szCs w:val="20"/>
        </w:rPr>
        <w:t xml:space="preserve"> chapter 1</w:t>
      </w:r>
      <w:r w:rsidRPr="00C712FC">
        <w:rPr>
          <w:rFonts w:ascii="Times New Roman" w:hAnsi="Times New Roman" w:cs="Times New Roman"/>
          <w:color w:val="231F20"/>
          <w:szCs w:val="20"/>
        </w:rPr>
        <w:t>.</w:t>
      </w:r>
    </w:p>
    <w:p w14:paraId="499346AB" w14:textId="77777777" w:rsidR="00805000" w:rsidRPr="00805000" w:rsidRDefault="00805000" w:rsidP="002B212D">
      <w:pPr>
        <w:rPr>
          <w:rFonts w:ascii="Times New Roman" w:hAnsi="Times New Roman" w:cs="Times New Roman"/>
          <w:color w:val="231F20"/>
          <w:szCs w:val="20"/>
        </w:rPr>
      </w:pPr>
    </w:p>
    <w:p w14:paraId="4C0AE966" w14:textId="379EC043" w:rsidR="000B0742" w:rsidRDefault="00D20C52" w:rsidP="002B212D">
      <w:pPr>
        <w:rPr>
          <w:rFonts w:ascii="Times New Roman" w:hAnsi="Times New Roman" w:cs="Times New Roman"/>
          <w:color w:val="231F20"/>
          <w:szCs w:val="20"/>
        </w:rPr>
      </w:pPr>
      <w:r w:rsidRPr="009A793D">
        <w:rPr>
          <w:rFonts w:ascii="Times New Roman" w:hAnsi="Times New Roman" w:cs="Times New Roman"/>
          <w:b/>
          <w:bCs/>
          <w:color w:val="000000"/>
        </w:rPr>
        <w:t xml:space="preserve">Supplementary </w:t>
      </w:r>
      <w:r w:rsidR="000B0742" w:rsidRPr="001C70D5">
        <w:rPr>
          <w:rFonts w:ascii="Times New Roman" w:hAnsi="Times New Roman" w:cs="Times New Roman" w:hint="eastAsia"/>
          <w:b/>
          <w:color w:val="231F20"/>
          <w:szCs w:val="20"/>
        </w:rPr>
        <w:t>T</w:t>
      </w:r>
      <w:r>
        <w:rPr>
          <w:rFonts w:ascii="Times New Roman" w:hAnsi="Times New Roman" w:cs="Times New Roman"/>
          <w:b/>
          <w:color w:val="231F20"/>
          <w:szCs w:val="20"/>
        </w:rPr>
        <w:t xml:space="preserve">able </w:t>
      </w:r>
      <w:r w:rsidR="004E779C">
        <w:rPr>
          <w:rFonts w:ascii="Times New Roman" w:hAnsi="Times New Roman" w:cs="Times New Roman"/>
          <w:b/>
          <w:color w:val="231F20"/>
          <w:szCs w:val="20"/>
        </w:rPr>
        <w:t>7</w:t>
      </w:r>
      <w:r w:rsidR="000B0742" w:rsidRPr="001C70D5">
        <w:rPr>
          <w:rFonts w:ascii="Times New Roman" w:hAnsi="Times New Roman" w:cs="Times New Roman"/>
          <w:b/>
          <w:color w:val="231F20"/>
          <w:szCs w:val="20"/>
        </w:rPr>
        <w:t>.</w:t>
      </w:r>
      <w:r w:rsidR="000B0742">
        <w:rPr>
          <w:rFonts w:ascii="Times New Roman" w:hAnsi="Times New Roman" w:cs="Times New Roman"/>
          <w:color w:val="231F20"/>
          <w:szCs w:val="20"/>
        </w:rPr>
        <w:t xml:space="preserve"> </w:t>
      </w:r>
      <w:r w:rsidR="00BD5C20">
        <w:rPr>
          <w:rFonts w:ascii="Times New Roman" w:hAnsi="Times New Roman" w:cs="Times New Roman"/>
          <w:color w:val="231F20"/>
          <w:szCs w:val="20"/>
        </w:rPr>
        <w:t>P</w:t>
      </w:r>
      <w:r w:rsidR="00EF7C36" w:rsidRPr="00EF7C36">
        <w:rPr>
          <w:rFonts w:ascii="Times New Roman" w:hAnsi="Times New Roman" w:cs="Times New Roman"/>
          <w:color w:val="231F20"/>
          <w:szCs w:val="20"/>
        </w:rPr>
        <w:t>roportion</w:t>
      </w:r>
      <w:r w:rsidR="001C70D5">
        <w:rPr>
          <w:rFonts w:ascii="Times New Roman" w:hAnsi="Times New Roman" w:cs="Times New Roman"/>
          <w:color w:val="231F20"/>
          <w:szCs w:val="20"/>
        </w:rPr>
        <w:t>s</w:t>
      </w:r>
      <w:r w:rsidR="00EF7C36">
        <w:rPr>
          <w:rFonts w:ascii="Times New Roman" w:hAnsi="Times New Roman" w:cs="Times New Roman"/>
          <w:color w:val="231F20"/>
          <w:szCs w:val="20"/>
        </w:rPr>
        <w:t xml:space="preserve"> of </w:t>
      </w:r>
      <w:r w:rsidR="00EF7C36" w:rsidRPr="00BF08DE">
        <w:rPr>
          <w:rFonts w:ascii="Times New Roman" w:hAnsi="Times New Roman" w:cs="Times New Roman"/>
          <w:color w:val="231F20"/>
          <w:szCs w:val="20"/>
        </w:rPr>
        <w:t xml:space="preserve">peak areas of </w:t>
      </w:r>
      <w:r w:rsidR="00F35E4D">
        <w:rPr>
          <w:rFonts w:ascii="Times New Roman" w:hAnsi="Times New Roman" w:cs="Times New Roman"/>
          <w:color w:val="231F20"/>
          <w:szCs w:val="20"/>
        </w:rPr>
        <w:t>compounds</w:t>
      </w:r>
      <w:r w:rsidR="00095588">
        <w:rPr>
          <w:rFonts w:ascii="Times New Roman" w:hAnsi="Times New Roman" w:cs="Times New Roman"/>
          <w:color w:val="231F20"/>
          <w:szCs w:val="20"/>
        </w:rPr>
        <w:t xml:space="preserve"> (</w:t>
      </w:r>
      <w:r w:rsidR="009B3C67">
        <w:rPr>
          <w:rFonts w:ascii="Times New Roman" w:hAnsi="Times New Roman" w:cs="Times New Roman"/>
          <w:color w:val="231F20"/>
          <w:szCs w:val="20"/>
        </w:rPr>
        <w:t xml:space="preserve">screening of </w:t>
      </w:r>
      <w:r w:rsidR="00095588">
        <w:rPr>
          <w:rFonts w:ascii="Times New Roman" w:hAnsi="Times New Roman" w:cs="Times New Roman"/>
          <w:color w:val="231F20"/>
          <w:szCs w:val="20"/>
        </w:rPr>
        <w:t>alcohol</w:t>
      </w:r>
      <w:r w:rsidR="009B3C67">
        <w:rPr>
          <w:rFonts w:ascii="Times New Roman" w:hAnsi="Times New Roman" w:cs="Times New Roman"/>
          <w:color w:val="231F20"/>
          <w:szCs w:val="20"/>
        </w:rPr>
        <w:t>s</w:t>
      </w:r>
      <w:r w:rsidR="00095588">
        <w:rPr>
          <w:rFonts w:ascii="Times New Roman" w:hAnsi="Times New Roman" w:cs="Times New Roman"/>
          <w:color w:val="231F20"/>
          <w:szCs w:val="20"/>
        </w:rPr>
        <w:t>)</w:t>
      </w:r>
    </w:p>
    <w:tbl>
      <w:tblPr>
        <w:tblStyle w:val="a"/>
        <w:tblW w:w="0" w:type="auto"/>
        <w:tblLook w:val="04A0" w:firstRow="1" w:lastRow="0" w:firstColumn="1" w:lastColumn="0" w:noHBand="0" w:noVBand="1"/>
      </w:tblPr>
      <w:tblGrid>
        <w:gridCol w:w="1659"/>
        <w:gridCol w:w="1659"/>
        <w:gridCol w:w="1659"/>
        <w:gridCol w:w="1659"/>
        <w:gridCol w:w="1660"/>
      </w:tblGrid>
      <w:tr w:rsidR="00B05025" w:rsidRPr="00B632BF" w14:paraId="49540912" w14:textId="77777777" w:rsidTr="00A97604">
        <w:tc>
          <w:tcPr>
            <w:tcW w:w="1659" w:type="dxa"/>
            <w:tcBorders>
              <w:bottom w:val="single" w:sz="8" w:space="0" w:color="auto"/>
            </w:tcBorders>
          </w:tcPr>
          <w:p w14:paraId="51931BBA" w14:textId="7DAA46C5" w:rsidR="00B05025" w:rsidRPr="00E87A34" w:rsidRDefault="002808C3" w:rsidP="00A97604">
            <w:pPr>
              <w:rPr>
                <w:rFonts w:ascii="Times New Roman" w:hAnsi="Times New Roman" w:cs="Times New Roman"/>
                <w:color w:val="231F20"/>
                <w:sz w:val="18"/>
                <w:szCs w:val="18"/>
              </w:rPr>
            </w:pPr>
            <w:r w:rsidRPr="00E87A34">
              <w:rPr>
                <w:rFonts w:ascii="Times New Roman" w:hAnsi="Times New Roman" w:cs="Times New Roman"/>
                <w:color w:val="231F20"/>
                <w:sz w:val="18"/>
                <w:szCs w:val="18"/>
              </w:rPr>
              <w:t>Type</w:t>
            </w:r>
          </w:p>
        </w:tc>
        <w:tc>
          <w:tcPr>
            <w:tcW w:w="1659" w:type="dxa"/>
            <w:tcBorders>
              <w:bottom w:val="single" w:sz="8" w:space="0" w:color="auto"/>
            </w:tcBorders>
          </w:tcPr>
          <w:p w14:paraId="139B9F7E" w14:textId="33237D96" w:rsidR="00B05025" w:rsidRPr="00E87A34" w:rsidRDefault="00B05025" w:rsidP="00A97604">
            <w:pPr>
              <w:rPr>
                <w:rFonts w:ascii="Times New Roman" w:hAnsi="Times New Roman" w:cs="Times New Roman"/>
                <w:color w:val="231F20"/>
                <w:sz w:val="18"/>
                <w:szCs w:val="18"/>
              </w:rPr>
            </w:pPr>
            <w:r w:rsidRPr="00E87A34">
              <w:rPr>
                <w:rFonts w:ascii="Times New Roman" w:hAnsi="Times New Roman" w:cs="Times New Roman"/>
                <w:color w:val="231F20"/>
                <w:sz w:val="18"/>
                <w:szCs w:val="18"/>
              </w:rPr>
              <w:t>No.</w:t>
            </w:r>
          </w:p>
        </w:tc>
        <w:tc>
          <w:tcPr>
            <w:tcW w:w="1659" w:type="dxa"/>
            <w:tcBorders>
              <w:bottom w:val="single" w:sz="8" w:space="0" w:color="auto"/>
            </w:tcBorders>
          </w:tcPr>
          <w:p w14:paraId="54424DFC" w14:textId="77777777" w:rsidR="00B05025" w:rsidRPr="00E87A34" w:rsidRDefault="00B05025" w:rsidP="00A97604">
            <w:pPr>
              <w:rPr>
                <w:rFonts w:ascii="Times New Roman" w:hAnsi="Times New Roman" w:cs="Times New Roman"/>
                <w:color w:val="231F20"/>
                <w:sz w:val="18"/>
                <w:szCs w:val="18"/>
              </w:rPr>
            </w:pPr>
            <w:r w:rsidRPr="00E87A34">
              <w:rPr>
                <w:rFonts w:ascii="Times New Roman" w:hAnsi="Times New Roman" w:cs="Times New Roman"/>
                <w:color w:val="231F20"/>
                <w:sz w:val="18"/>
                <w:szCs w:val="18"/>
              </w:rPr>
              <w:t>Ligation</w:t>
            </w:r>
          </w:p>
        </w:tc>
        <w:tc>
          <w:tcPr>
            <w:tcW w:w="1659" w:type="dxa"/>
            <w:tcBorders>
              <w:bottom w:val="single" w:sz="8" w:space="0" w:color="auto"/>
            </w:tcBorders>
          </w:tcPr>
          <w:p w14:paraId="0EB692A5" w14:textId="77777777" w:rsidR="00B05025" w:rsidRPr="00E87A34" w:rsidRDefault="00B05025" w:rsidP="00A97604">
            <w:pPr>
              <w:rPr>
                <w:rFonts w:ascii="Times New Roman" w:hAnsi="Times New Roman" w:cs="Times New Roman"/>
                <w:color w:val="231F20"/>
                <w:sz w:val="18"/>
                <w:szCs w:val="18"/>
              </w:rPr>
            </w:pPr>
            <w:r w:rsidRPr="00E87A34">
              <w:rPr>
                <w:rFonts w:ascii="Times New Roman" w:hAnsi="Times New Roman" w:cs="Times New Roman"/>
                <w:color w:val="231F20"/>
                <w:sz w:val="18"/>
                <w:szCs w:val="18"/>
              </w:rPr>
              <w:t>Hydrolysis</w:t>
            </w:r>
          </w:p>
        </w:tc>
        <w:tc>
          <w:tcPr>
            <w:tcW w:w="1660" w:type="dxa"/>
            <w:tcBorders>
              <w:bottom w:val="single" w:sz="8" w:space="0" w:color="auto"/>
            </w:tcBorders>
          </w:tcPr>
          <w:p w14:paraId="0D246C1B" w14:textId="390BE134" w:rsidR="00B05025" w:rsidRPr="00E87A34" w:rsidRDefault="007A2F1C" w:rsidP="00A97604">
            <w:pPr>
              <w:rPr>
                <w:rFonts w:ascii="Times New Roman" w:hAnsi="Times New Roman" w:cs="Times New Roman"/>
                <w:color w:val="231F20"/>
                <w:sz w:val="18"/>
                <w:szCs w:val="18"/>
              </w:rPr>
            </w:pPr>
            <w:r>
              <w:rPr>
                <w:rFonts w:ascii="Times New Roman" w:hAnsi="Times New Roman" w:cs="Times New Roman"/>
                <w:color w:val="231F20"/>
                <w:sz w:val="18"/>
                <w:szCs w:val="18"/>
              </w:rPr>
              <w:t>Other</w:t>
            </w:r>
          </w:p>
        </w:tc>
      </w:tr>
      <w:tr w:rsidR="00B05025" w:rsidRPr="00B632BF" w14:paraId="4108FEF2" w14:textId="77777777" w:rsidTr="00A97604">
        <w:tc>
          <w:tcPr>
            <w:tcW w:w="1659" w:type="dxa"/>
            <w:vMerge w:val="restart"/>
            <w:tcBorders>
              <w:top w:val="single" w:sz="8" w:space="0" w:color="auto"/>
            </w:tcBorders>
            <w:vAlign w:val="center"/>
          </w:tcPr>
          <w:p w14:paraId="37ECD965" w14:textId="3184DD53"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alkyl alcohols</w:t>
            </w:r>
          </w:p>
        </w:tc>
        <w:tc>
          <w:tcPr>
            <w:tcW w:w="1659" w:type="dxa"/>
            <w:tcBorders>
              <w:top w:val="single" w:sz="8" w:space="0" w:color="auto"/>
            </w:tcBorders>
            <w:vAlign w:val="center"/>
          </w:tcPr>
          <w:p w14:paraId="145CDA13" w14:textId="3ADECB98"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a1</w:t>
            </w:r>
          </w:p>
        </w:tc>
        <w:tc>
          <w:tcPr>
            <w:tcW w:w="1659" w:type="dxa"/>
            <w:tcBorders>
              <w:top w:val="single" w:sz="8" w:space="0" w:color="auto"/>
            </w:tcBorders>
            <w:vAlign w:val="center"/>
          </w:tcPr>
          <w:p w14:paraId="4926D156" w14:textId="6AEF4E67"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9.33%</w:t>
            </w:r>
          </w:p>
        </w:tc>
        <w:tc>
          <w:tcPr>
            <w:tcW w:w="1659" w:type="dxa"/>
            <w:tcBorders>
              <w:top w:val="single" w:sz="8" w:space="0" w:color="auto"/>
            </w:tcBorders>
            <w:vAlign w:val="center"/>
          </w:tcPr>
          <w:p w14:paraId="7139A030" w14:textId="7FE3684C"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90.67%</w:t>
            </w:r>
          </w:p>
        </w:tc>
        <w:tc>
          <w:tcPr>
            <w:tcW w:w="1660" w:type="dxa"/>
            <w:tcBorders>
              <w:top w:val="single" w:sz="8" w:space="0" w:color="auto"/>
            </w:tcBorders>
            <w:vAlign w:val="center"/>
          </w:tcPr>
          <w:p w14:paraId="4AC34A5F" w14:textId="777617A7"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0.00%</w:t>
            </w:r>
          </w:p>
        </w:tc>
      </w:tr>
      <w:tr w:rsidR="00B05025" w:rsidRPr="00B632BF" w14:paraId="5D6076A0" w14:textId="77777777" w:rsidTr="00A97604">
        <w:tc>
          <w:tcPr>
            <w:tcW w:w="1659" w:type="dxa"/>
            <w:vMerge/>
            <w:vAlign w:val="center"/>
          </w:tcPr>
          <w:p w14:paraId="11295AFD" w14:textId="3EC3E2CC" w:rsidR="00B05025" w:rsidRPr="00B632BF" w:rsidRDefault="00B05025" w:rsidP="00B05025">
            <w:pPr>
              <w:rPr>
                <w:rFonts w:ascii="Times New Roman" w:hAnsi="Times New Roman" w:cs="Times New Roman"/>
                <w:color w:val="231F20"/>
                <w:sz w:val="18"/>
                <w:szCs w:val="18"/>
              </w:rPr>
            </w:pPr>
          </w:p>
        </w:tc>
        <w:tc>
          <w:tcPr>
            <w:tcW w:w="1659" w:type="dxa"/>
            <w:vAlign w:val="center"/>
          </w:tcPr>
          <w:p w14:paraId="7A9463EA" w14:textId="3C934801"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a2</w:t>
            </w:r>
          </w:p>
        </w:tc>
        <w:tc>
          <w:tcPr>
            <w:tcW w:w="1659" w:type="dxa"/>
            <w:vAlign w:val="center"/>
          </w:tcPr>
          <w:p w14:paraId="29C9F734" w14:textId="5EE15859"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18.44%</w:t>
            </w:r>
          </w:p>
        </w:tc>
        <w:tc>
          <w:tcPr>
            <w:tcW w:w="1659" w:type="dxa"/>
            <w:vAlign w:val="center"/>
          </w:tcPr>
          <w:p w14:paraId="441D4EA5" w14:textId="5E0F9576"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81.56%</w:t>
            </w:r>
          </w:p>
        </w:tc>
        <w:tc>
          <w:tcPr>
            <w:tcW w:w="1660" w:type="dxa"/>
            <w:vAlign w:val="center"/>
          </w:tcPr>
          <w:p w14:paraId="335EF818" w14:textId="06F3B0AB"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0.00%</w:t>
            </w:r>
          </w:p>
        </w:tc>
      </w:tr>
      <w:tr w:rsidR="00B05025" w:rsidRPr="00B632BF" w14:paraId="47901720" w14:textId="77777777" w:rsidTr="00A97604">
        <w:tc>
          <w:tcPr>
            <w:tcW w:w="1659" w:type="dxa"/>
            <w:vMerge/>
            <w:vAlign w:val="center"/>
          </w:tcPr>
          <w:p w14:paraId="58B3C405" w14:textId="34BBE725" w:rsidR="00B05025" w:rsidRPr="00B632BF" w:rsidRDefault="00B05025" w:rsidP="00B05025">
            <w:pPr>
              <w:rPr>
                <w:rFonts w:ascii="Times New Roman" w:hAnsi="Times New Roman" w:cs="Times New Roman"/>
                <w:color w:val="231F20"/>
                <w:sz w:val="18"/>
                <w:szCs w:val="18"/>
              </w:rPr>
            </w:pPr>
          </w:p>
        </w:tc>
        <w:tc>
          <w:tcPr>
            <w:tcW w:w="1659" w:type="dxa"/>
            <w:vAlign w:val="center"/>
          </w:tcPr>
          <w:p w14:paraId="0373E33D" w14:textId="54796F58"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a3</w:t>
            </w:r>
          </w:p>
        </w:tc>
        <w:tc>
          <w:tcPr>
            <w:tcW w:w="1659" w:type="dxa"/>
            <w:vAlign w:val="center"/>
          </w:tcPr>
          <w:p w14:paraId="0FE15276" w14:textId="1B454E41"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5.17%</w:t>
            </w:r>
          </w:p>
        </w:tc>
        <w:tc>
          <w:tcPr>
            <w:tcW w:w="1659" w:type="dxa"/>
            <w:vAlign w:val="center"/>
          </w:tcPr>
          <w:p w14:paraId="52252E4A" w14:textId="0F8731CE"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94.83%</w:t>
            </w:r>
          </w:p>
        </w:tc>
        <w:tc>
          <w:tcPr>
            <w:tcW w:w="1660" w:type="dxa"/>
            <w:vAlign w:val="center"/>
          </w:tcPr>
          <w:p w14:paraId="776DBA46" w14:textId="7F41E4DF"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0.00%</w:t>
            </w:r>
          </w:p>
        </w:tc>
      </w:tr>
      <w:tr w:rsidR="00B05025" w:rsidRPr="00B632BF" w14:paraId="4FE1E190" w14:textId="77777777" w:rsidTr="00C529ED">
        <w:tc>
          <w:tcPr>
            <w:tcW w:w="1659" w:type="dxa"/>
            <w:vMerge/>
            <w:tcBorders>
              <w:bottom w:val="single" w:sz="4" w:space="0" w:color="auto"/>
            </w:tcBorders>
            <w:vAlign w:val="center"/>
          </w:tcPr>
          <w:p w14:paraId="7DD3FEAA" w14:textId="3834236A" w:rsidR="00B05025" w:rsidRPr="00B632BF" w:rsidRDefault="00B05025" w:rsidP="00B05025">
            <w:pPr>
              <w:rPr>
                <w:rFonts w:ascii="Times New Roman" w:hAnsi="Times New Roman" w:cs="Times New Roman"/>
                <w:color w:val="231F20"/>
                <w:sz w:val="18"/>
                <w:szCs w:val="18"/>
              </w:rPr>
            </w:pPr>
          </w:p>
        </w:tc>
        <w:tc>
          <w:tcPr>
            <w:tcW w:w="1659" w:type="dxa"/>
            <w:tcBorders>
              <w:bottom w:val="single" w:sz="4" w:space="0" w:color="auto"/>
            </w:tcBorders>
            <w:vAlign w:val="center"/>
          </w:tcPr>
          <w:p w14:paraId="48DDAA02" w14:textId="0A3D3A3B"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a4</w:t>
            </w:r>
          </w:p>
        </w:tc>
        <w:tc>
          <w:tcPr>
            <w:tcW w:w="1659" w:type="dxa"/>
            <w:tcBorders>
              <w:bottom w:val="single" w:sz="4" w:space="0" w:color="auto"/>
            </w:tcBorders>
            <w:vAlign w:val="center"/>
          </w:tcPr>
          <w:p w14:paraId="7ACFD814" w14:textId="2AB0ADCE"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8.42%</w:t>
            </w:r>
          </w:p>
        </w:tc>
        <w:tc>
          <w:tcPr>
            <w:tcW w:w="1659" w:type="dxa"/>
            <w:tcBorders>
              <w:bottom w:val="single" w:sz="4" w:space="0" w:color="auto"/>
            </w:tcBorders>
            <w:vAlign w:val="center"/>
          </w:tcPr>
          <w:p w14:paraId="12A170CD" w14:textId="7E988DB7"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91.58%</w:t>
            </w:r>
          </w:p>
        </w:tc>
        <w:tc>
          <w:tcPr>
            <w:tcW w:w="1660" w:type="dxa"/>
            <w:tcBorders>
              <w:bottom w:val="single" w:sz="4" w:space="0" w:color="auto"/>
            </w:tcBorders>
            <w:vAlign w:val="center"/>
          </w:tcPr>
          <w:p w14:paraId="567133ED" w14:textId="30ACE889"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0.00%</w:t>
            </w:r>
          </w:p>
        </w:tc>
      </w:tr>
      <w:tr w:rsidR="00B05025" w:rsidRPr="00B632BF" w14:paraId="7F36069F" w14:textId="77777777" w:rsidTr="00C529ED">
        <w:tc>
          <w:tcPr>
            <w:tcW w:w="1659" w:type="dxa"/>
            <w:vMerge w:val="restart"/>
            <w:tcBorders>
              <w:top w:val="single" w:sz="4" w:space="0" w:color="auto"/>
            </w:tcBorders>
            <w:vAlign w:val="center"/>
          </w:tcPr>
          <w:p w14:paraId="279742AE" w14:textId="5D6D030C" w:rsidR="00B05025" w:rsidRPr="00B632BF" w:rsidRDefault="00B05025" w:rsidP="00B05025">
            <w:pPr>
              <w:rPr>
                <w:rFonts w:ascii="Times New Roman" w:hAnsi="Times New Roman" w:cs="Times New Roman"/>
                <w:color w:val="231F20"/>
                <w:sz w:val="18"/>
                <w:szCs w:val="18"/>
              </w:rPr>
            </w:pPr>
            <w:r>
              <w:rPr>
                <w:rFonts w:ascii="Times New Roman" w:eastAsia="宋体" w:hAnsi="Times New Roman" w:cs="Times New Roman"/>
                <w:color w:val="000000"/>
                <w:kern w:val="0"/>
                <w:sz w:val="18"/>
                <w:szCs w:val="18"/>
              </w:rPr>
              <w:t>p</w:t>
            </w:r>
            <w:r w:rsidRPr="000B0742">
              <w:rPr>
                <w:rFonts w:ascii="Times New Roman" w:eastAsia="宋体" w:hAnsi="Times New Roman" w:cs="Times New Roman"/>
                <w:color w:val="000000"/>
                <w:kern w:val="0"/>
                <w:sz w:val="18"/>
                <w:szCs w:val="18"/>
              </w:rPr>
              <w:t>olar alcohols</w:t>
            </w:r>
          </w:p>
        </w:tc>
        <w:tc>
          <w:tcPr>
            <w:tcW w:w="1659" w:type="dxa"/>
            <w:tcBorders>
              <w:top w:val="single" w:sz="4" w:space="0" w:color="auto"/>
            </w:tcBorders>
            <w:vAlign w:val="center"/>
          </w:tcPr>
          <w:p w14:paraId="70E5E03B" w14:textId="13BB731B"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b1</w:t>
            </w:r>
          </w:p>
        </w:tc>
        <w:tc>
          <w:tcPr>
            <w:tcW w:w="1659" w:type="dxa"/>
            <w:tcBorders>
              <w:top w:val="single" w:sz="4" w:space="0" w:color="auto"/>
            </w:tcBorders>
            <w:vAlign w:val="center"/>
          </w:tcPr>
          <w:p w14:paraId="3DD81B2A" w14:textId="1EE895AC"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20.49%</w:t>
            </w:r>
          </w:p>
        </w:tc>
        <w:tc>
          <w:tcPr>
            <w:tcW w:w="1659" w:type="dxa"/>
            <w:tcBorders>
              <w:top w:val="single" w:sz="4" w:space="0" w:color="auto"/>
            </w:tcBorders>
            <w:vAlign w:val="center"/>
          </w:tcPr>
          <w:p w14:paraId="2696EB1B" w14:textId="58477CDB"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79.51%</w:t>
            </w:r>
          </w:p>
        </w:tc>
        <w:tc>
          <w:tcPr>
            <w:tcW w:w="1660" w:type="dxa"/>
            <w:tcBorders>
              <w:top w:val="single" w:sz="4" w:space="0" w:color="auto"/>
            </w:tcBorders>
            <w:vAlign w:val="center"/>
          </w:tcPr>
          <w:p w14:paraId="06C64447" w14:textId="5D936C49"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0.00%</w:t>
            </w:r>
          </w:p>
        </w:tc>
      </w:tr>
      <w:tr w:rsidR="00B05025" w:rsidRPr="00B632BF" w14:paraId="0914A869" w14:textId="77777777" w:rsidTr="00A97604">
        <w:tc>
          <w:tcPr>
            <w:tcW w:w="1659" w:type="dxa"/>
            <w:vMerge/>
            <w:vAlign w:val="center"/>
          </w:tcPr>
          <w:p w14:paraId="56A8EFC1" w14:textId="48C36432" w:rsidR="00B05025" w:rsidRPr="00B632BF" w:rsidRDefault="00B05025" w:rsidP="00B05025">
            <w:pPr>
              <w:rPr>
                <w:rFonts w:ascii="Times New Roman" w:hAnsi="Times New Roman" w:cs="Times New Roman"/>
                <w:color w:val="231F20"/>
                <w:sz w:val="18"/>
                <w:szCs w:val="18"/>
              </w:rPr>
            </w:pPr>
          </w:p>
        </w:tc>
        <w:tc>
          <w:tcPr>
            <w:tcW w:w="1659" w:type="dxa"/>
            <w:vAlign w:val="center"/>
          </w:tcPr>
          <w:p w14:paraId="2A02B1D5" w14:textId="5F0E5F65"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b2</w:t>
            </w:r>
          </w:p>
        </w:tc>
        <w:tc>
          <w:tcPr>
            <w:tcW w:w="1659" w:type="dxa"/>
            <w:vAlign w:val="center"/>
          </w:tcPr>
          <w:p w14:paraId="446CEF60" w14:textId="3ABD9A7A"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0.00%</w:t>
            </w:r>
          </w:p>
        </w:tc>
        <w:tc>
          <w:tcPr>
            <w:tcW w:w="1659" w:type="dxa"/>
            <w:vAlign w:val="center"/>
          </w:tcPr>
          <w:p w14:paraId="22281C27" w14:textId="11ED525E"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2.46%</w:t>
            </w:r>
          </w:p>
        </w:tc>
        <w:tc>
          <w:tcPr>
            <w:tcW w:w="1660" w:type="dxa"/>
            <w:vAlign w:val="center"/>
          </w:tcPr>
          <w:p w14:paraId="77CCDBAE" w14:textId="59948B8B" w:rsidR="00B05025" w:rsidRPr="00B632BF" w:rsidRDefault="00B05025" w:rsidP="00B86DD1">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97.54%</w:t>
            </w:r>
            <w:r w:rsidR="00B86DD1">
              <w:rPr>
                <w:rFonts w:ascii="Times New Roman" w:eastAsia="宋体" w:hAnsi="Times New Roman" w:cs="Times New Roman"/>
                <w:color w:val="000000"/>
                <w:kern w:val="0"/>
                <w:sz w:val="18"/>
                <w:szCs w:val="18"/>
              </w:rPr>
              <w:t xml:space="preserve"> *</w:t>
            </w:r>
          </w:p>
        </w:tc>
      </w:tr>
      <w:tr w:rsidR="00B05025" w:rsidRPr="00B632BF" w14:paraId="715FB401" w14:textId="77777777" w:rsidTr="00A97604">
        <w:tc>
          <w:tcPr>
            <w:tcW w:w="1659" w:type="dxa"/>
            <w:vMerge/>
            <w:vAlign w:val="center"/>
          </w:tcPr>
          <w:p w14:paraId="788D83E8" w14:textId="4ABD92C7" w:rsidR="00B05025" w:rsidRPr="00B632BF" w:rsidRDefault="00B05025" w:rsidP="00B05025">
            <w:pPr>
              <w:rPr>
                <w:rFonts w:ascii="Times New Roman" w:hAnsi="Times New Roman" w:cs="Times New Roman"/>
                <w:color w:val="231F20"/>
                <w:sz w:val="18"/>
                <w:szCs w:val="18"/>
              </w:rPr>
            </w:pPr>
          </w:p>
        </w:tc>
        <w:tc>
          <w:tcPr>
            <w:tcW w:w="1659" w:type="dxa"/>
            <w:vAlign w:val="center"/>
          </w:tcPr>
          <w:p w14:paraId="680A4B39" w14:textId="3946A42D"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b3</w:t>
            </w:r>
          </w:p>
        </w:tc>
        <w:tc>
          <w:tcPr>
            <w:tcW w:w="1659" w:type="dxa"/>
            <w:vAlign w:val="center"/>
          </w:tcPr>
          <w:p w14:paraId="6DF4B1EE" w14:textId="567231EB"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14.90%</w:t>
            </w:r>
          </w:p>
        </w:tc>
        <w:tc>
          <w:tcPr>
            <w:tcW w:w="1659" w:type="dxa"/>
            <w:vAlign w:val="center"/>
          </w:tcPr>
          <w:p w14:paraId="5F5AEAB3" w14:textId="5B148D38"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85.10%</w:t>
            </w:r>
          </w:p>
        </w:tc>
        <w:tc>
          <w:tcPr>
            <w:tcW w:w="1660" w:type="dxa"/>
            <w:vAlign w:val="center"/>
          </w:tcPr>
          <w:p w14:paraId="3DEABCF4" w14:textId="7CCD85A3"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0.00%</w:t>
            </w:r>
          </w:p>
        </w:tc>
      </w:tr>
      <w:tr w:rsidR="00B05025" w:rsidRPr="00B632BF" w14:paraId="00972CBC" w14:textId="77777777" w:rsidTr="00C529ED">
        <w:tc>
          <w:tcPr>
            <w:tcW w:w="1659" w:type="dxa"/>
            <w:vMerge/>
            <w:tcBorders>
              <w:bottom w:val="single" w:sz="4" w:space="0" w:color="auto"/>
            </w:tcBorders>
            <w:vAlign w:val="center"/>
          </w:tcPr>
          <w:p w14:paraId="7F89829F" w14:textId="6CE8EB23" w:rsidR="00B05025" w:rsidRPr="00B632BF" w:rsidRDefault="00B05025" w:rsidP="00B05025">
            <w:pPr>
              <w:rPr>
                <w:rFonts w:ascii="Times New Roman" w:hAnsi="Times New Roman" w:cs="Times New Roman"/>
                <w:color w:val="231F20"/>
                <w:sz w:val="18"/>
                <w:szCs w:val="18"/>
              </w:rPr>
            </w:pPr>
          </w:p>
        </w:tc>
        <w:tc>
          <w:tcPr>
            <w:tcW w:w="1659" w:type="dxa"/>
            <w:tcBorders>
              <w:bottom w:val="single" w:sz="4" w:space="0" w:color="auto"/>
            </w:tcBorders>
            <w:vAlign w:val="center"/>
          </w:tcPr>
          <w:p w14:paraId="5964FC21" w14:textId="792723FA"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b4</w:t>
            </w:r>
          </w:p>
        </w:tc>
        <w:tc>
          <w:tcPr>
            <w:tcW w:w="1659" w:type="dxa"/>
            <w:tcBorders>
              <w:bottom w:val="single" w:sz="4" w:space="0" w:color="auto"/>
            </w:tcBorders>
            <w:vAlign w:val="center"/>
          </w:tcPr>
          <w:p w14:paraId="12296D43" w14:textId="1B6AB042"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13.10%</w:t>
            </w:r>
          </w:p>
        </w:tc>
        <w:tc>
          <w:tcPr>
            <w:tcW w:w="1659" w:type="dxa"/>
            <w:tcBorders>
              <w:bottom w:val="single" w:sz="4" w:space="0" w:color="auto"/>
            </w:tcBorders>
            <w:vAlign w:val="center"/>
          </w:tcPr>
          <w:p w14:paraId="5A514CB3" w14:textId="680C77D4"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86.90%</w:t>
            </w:r>
          </w:p>
        </w:tc>
        <w:tc>
          <w:tcPr>
            <w:tcW w:w="1660" w:type="dxa"/>
            <w:tcBorders>
              <w:bottom w:val="single" w:sz="4" w:space="0" w:color="auto"/>
            </w:tcBorders>
            <w:vAlign w:val="center"/>
          </w:tcPr>
          <w:p w14:paraId="7BF8530E" w14:textId="498F6BD1"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0.00%</w:t>
            </w:r>
          </w:p>
        </w:tc>
      </w:tr>
      <w:tr w:rsidR="00B05025" w:rsidRPr="00B632BF" w14:paraId="6716AFA5" w14:textId="77777777" w:rsidTr="00C529ED">
        <w:tc>
          <w:tcPr>
            <w:tcW w:w="1659" w:type="dxa"/>
            <w:vMerge w:val="restart"/>
            <w:tcBorders>
              <w:top w:val="single" w:sz="4" w:space="0" w:color="auto"/>
            </w:tcBorders>
            <w:vAlign w:val="center"/>
          </w:tcPr>
          <w:p w14:paraId="429BEA75" w14:textId="519031E4" w:rsidR="00B05025" w:rsidRPr="00B632BF" w:rsidRDefault="00B05025" w:rsidP="00B05025">
            <w:pPr>
              <w:rPr>
                <w:rFonts w:ascii="Times New Roman" w:hAnsi="Times New Roman" w:cs="Times New Roman"/>
                <w:color w:val="231F20"/>
                <w:sz w:val="18"/>
                <w:szCs w:val="18"/>
              </w:rPr>
            </w:pPr>
            <w:r>
              <w:rPr>
                <w:rFonts w:ascii="Times New Roman" w:eastAsia="宋体" w:hAnsi="Times New Roman" w:cs="Times New Roman"/>
                <w:color w:val="000000"/>
                <w:kern w:val="0"/>
                <w:sz w:val="18"/>
                <w:szCs w:val="18"/>
              </w:rPr>
              <w:t>f</w:t>
            </w:r>
            <w:r w:rsidRPr="000B0742">
              <w:rPr>
                <w:rFonts w:ascii="Times New Roman" w:eastAsia="宋体" w:hAnsi="Times New Roman" w:cs="Times New Roman"/>
                <w:color w:val="000000"/>
                <w:kern w:val="0"/>
                <w:sz w:val="18"/>
                <w:szCs w:val="18"/>
              </w:rPr>
              <w:t>luorinated alcohols</w:t>
            </w:r>
          </w:p>
        </w:tc>
        <w:tc>
          <w:tcPr>
            <w:tcW w:w="1659" w:type="dxa"/>
            <w:tcBorders>
              <w:top w:val="single" w:sz="4" w:space="0" w:color="auto"/>
            </w:tcBorders>
            <w:vAlign w:val="center"/>
          </w:tcPr>
          <w:p w14:paraId="727E7341" w14:textId="26070F14"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c1</w:t>
            </w:r>
          </w:p>
        </w:tc>
        <w:tc>
          <w:tcPr>
            <w:tcW w:w="1659" w:type="dxa"/>
            <w:tcBorders>
              <w:top w:val="single" w:sz="4" w:space="0" w:color="auto"/>
            </w:tcBorders>
            <w:vAlign w:val="center"/>
          </w:tcPr>
          <w:p w14:paraId="7818675E" w14:textId="0B33AA2B"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37.80%</w:t>
            </w:r>
          </w:p>
        </w:tc>
        <w:tc>
          <w:tcPr>
            <w:tcW w:w="1659" w:type="dxa"/>
            <w:tcBorders>
              <w:top w:val="single" w:sz="4" w:space="0" w:color="auto"/>
            </w:tcBorders>
            <w:vAlign w:val="center"/>
          </w:tcPr>
          <w:p w14:paraId="5B426A92" w14:textId="0DB545D8"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62.20%</w:t>
            </w:r>
          </w:p>
        </w:tc>
        <w:tc>
          <w:tcPr>
            <w:tcW w:w="1660" w:type="dxa"/>
            <w:tcBorders>
              <w:top w:val="single" w:sz="4" w:space="0" w:color="auto"/>
            </w:tcBorders>
            <w:vAlign w:val="center"/>
          </w:tcPr>
          <w:p w14:paraId="1DFF52C2" w14:textId="3F76D746"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0.00%</w:t>
            </w:r>
          </w:p>
        </w:tc>
      </w:tr>
      <w:tr w:rsidR="00B05025" w:rsidRPr="00B632BF" w14:paraId="2B0AEF6A" w14:textId="77777777" w:rsidTr="00C529ED">
        <w:tc>
          <w:tcPr>
            <w:tcW w:w="1659" w:type="dxa"/>
            <w:vMerge/>
            <w:tcBorders>
              <w:bottom w:val="single" w:sz="4" w:space="0" w:color="auto"/>
            </w:tcBorders>
            <w:vAlign w:val="center"/>
          </w:tcPr>
          <w:p w14:paraId="6C5D3E9B" w14:textId="4FB10659" w:rsidR="00B05025" w:rsidRPr="00B632BF" w:rsidRDefault="00B05025" w:rsidP="00B05025">
            <w:pPr>
              <w:rPr>
                <w:rFonts w:ascii="Times New Roman" w:hAnsi="Times New Roman" w:cs="Times New Roman"/>
                <w:color w:val="231F20"/>
                <w:sz w:val="18"/>
                <w:szCs w:val="18"/>
              </w:rPr>
            </w:pPr>
          </w:p>
        </w:tc>
        <w:tc>
          <w:tcPr>
            <w:tcW w:w="1659" w:type="dxa"/>
            <w:tcBorders>
              <w:bottom w:val="single" w:sz="4" w:space="0" w:color="auto"/>
            </w:tcBorders>
            <w:vAlign w:val="center"/>
          </w:tcPr>
          <w:p w14:paraId="5037AF34" w14:textId="625AA030"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c2</w:t>
            </w:r>
          </w:p>
        </w:tc>
        <w:tc>
          <w:tcPr>
            <w:tcW w:w="1659" w:type="dxa"/>
            <w:tcBorders>
              <w:bottom w:val="single" w:sz="4" w:space="0" w:color="auto"/>
            </w:tcBorders>
            <w:vAlign w:val="center"/>
          </w:tcPr>
          <w:p w14:paraId="03493124" w14:textId="6D34C9DC"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49.29%</w:t>
            </w:r>
          </w:p>
        </w:tc>
        <w:tc>
          <w:tcPr>
            <w:tcW w:w="1659" w:type="dxa"/>
            <w:tcBorders>
              <w:bottom w:val="single" w:sz="4" w:space="0" w:color="auto"/>
            </w:tcBorders>
            <w:vAlign w:val="center"/>
          </w:tcPr>
          <w:p w14:paraId="29EEDDFD" w14:textId="76B43CB0"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50.71%</w:t>
            </w:r>
          </w:p>
        </w:tc>
        <w:tc>
          <w:tcPr>
            <w:tcW w:w="1660" w:type="dxa"/>
            <w:tcBorders>
              <w:bottom w:val="single" w:sz="4" w:space="0" w:color="auto"/>
            </w:tcBorders>
            <w:vAlign w:val="center"/>
          </w:tcPr>
          <w:p w14:paraId="4BC6F752" w14:textId="5456021A"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0.00%</w:t>
            </w:r>
          </w:p>
        </w:tc>
      </w:tr>
      <w:tr w:rsidR="00B05025" w:rsidRPr="00B632BF" w14:paraId="5C92B891" w14:textId="77777777" w:rsidTr="00C529ED">
        <w:tc>
          <w:tcPr>
            <w:tcW w:w="1659" w:type="dxa"/>
            <w:vMerge w:val="restart"/>
            <w:tcBorders>
              <w:top w:val="single" w:sz="4" w:space="0" w:color="auto"/>
            </w:tcBorders>
            <w:vAlign w:val="center"/>
          </w:tcPr>
          <w:p w14:paraId="5D8F7B31" w14:textId="4663230A" w:rsidR="00B05025" w:rsidRPr="00B632BF" w:rsidRDefault="00B05025" w:rsidP="00B05025">
            <w:pPr>
              <w:rPr>
                <w:rFonts w:ascii="Times New Roman" w:hAnsi="Times New Roman" w:cs="Times New Roman"/>
                <w:color w:val="231F20"/>
                <w:sz w:val="18"/>
                <w:szCs w:val="18"/>
              </w:rPr>
            </w:pPr>
            <w:r>
              <w:rPr>
                <w:rFonts w:ascii="Times New Roman" w:eastAsia="宋体" w:hAnsi="Times New Roman" w:cs="Times New Roman"/>
                <w:color w:val="000000"/>
                <w:kern w:val="0"/>
                <w:sz w:val="18"/>
                <w:szCs w:val="18"/>
              </w:rPr>
              <w:t>b</w:t>
            </w:r>
            <w:r w:rsidRPr="000B0742">
              <w:rPr>
                <w:rFonts w:ascii="Times New Roman" w:eastAsia="宋体" w:hAnsi="Times New Roman" w:cs="Times New Roman"/>
                <w:color w:val="000000"/>
                <w:kern w:val="0"/>
                <w:sz w:val="18"/>
                <w:szCs w:val="18"/>
              </w:rPr>
              <w:t>enzyl alcohols</w:t>
            </w:r>
          </w:p>
        </w:tc>
        <w:tc>
          <w:tcPr>
            <w:tcW w:w="1659" w:type="dxa"/>
            <w:tcBorders>
              <w:top w:val="single" w:sz="4" w:space="0" w:color="auto"/>
            </w:tcBorders>
            <w:vAlign w:val="center"/>
          </w:tcPr>
          <w:p w14:paraId="6475DDCA" w14:textId="227644DD"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d1</w:t>
            </w:r>
          </w:p>
        </w:tc>
        <w:tc>
          <w:tcPr>
            <w:tcW w:w="1659" w:type="dxa"/>
            <w:tcBorders>
              <w:top w:val="single" w:sz="4" w:space="0" w:color="auto"/>
            </w:tcBorders>
            <w:vAlign w:val="center"/>
          </w:tcPr>
          <w:p w14:paraId="18CA8A2B" w14:textId="65E6B8DA"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0.00%</w:t>
            </w:r>
          </w:p>
        </w:tc>
        <w:tc>
          <w:tcPr>
            <w:tcW w:w="1659" w:type="dxa"/>
            <w:tcBorders>
              <w:top w:val="single" w:sz="4" w:space="0" w:color="auto"/>
            </w:tcBorders>
            <w:vAlign w:val="center"/>
          </w:tcPr>
          <w:p w14:paraId="2D2349CC" w14:textId="5D7926C0"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100.00%</w:t>
            </w:r>
          </w:p>
        </w:tc>
        <w:tc>
          <w:tcPr>
            <w:tcW w:w="1660" w:type="dxa"/>
            <w:tcBorders>
              <w:top w:val="single" w:sz="4" w:space="0" w:color="auto"/>
            </w:tcBorders>
            <w:vAlign w:val="center"/>
          </w:tcPr>
          <w:p w14:paraId="3DD2D719" w14:textId="56370975"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0.00%</w:t>
            </w:r>
          </w:p>
        </w:tc>
      </w:tr>
      <w:tr w:rsidR="00B05025" w:rsidRPr="00B632BF" w14:paraId="40F8E3DE" w14:textId="77777777" w:rsidTr="00A97604">
        <w:tc>
          <w:tcPr>
            <w:tcW w:w="1659" w:type="dxa"/>
            <w:vMerge/>
            <w:vAlign w:val="center"/>
          </w:tcPr>
          <w:p w14:paraId="03BF6E64" w14:textId="7506B0CC" w:rsidR="00B05025" w:rsidRPr="00B632BF" w:rsidRDefault="00B05025" w:rsidP="00B05025">
            <w:pPr>
              <w:rPr>
                <w:rFonts w:ascii="Times New Roman" w:hAnsi="Times New Roman" w:cs="Times New Roman"/>
                <w:color w:val="231F20"/>
                <w:sz w:val="18"/>
                <w:szCs w:val="18"/>
              </w:rPr>
            </w:pPr>
          </w:p>
        </w:tc>
        <w:tc>
          <w:tcPr>
            <w:tcW w:w="1659" w:type="dxa"/>
            <w:vAlign w:val="center"/>
          </w:tcPr>
          <w:p w14:paraId="61FAB264" w14:textId="03175ACC"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d2</w:t>
            </w:r>
          </w:p>
        </w:tc>
        <w:tc>
          <w:tcPr>
            <w:tcW w:w="1659" w:type="dxa"/>
            <w:vAlign w:val="center"/>
          </w:tcPr>
          <w:p w14:paraId="699A8BC7" w14:textId="37D27C4E"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15.80%</w:t>
            </w:r>
          </w:p>
        </w:tc>
        <w:tc>
          <w:tcPr>
            <w:tcW w:w="1659" w:type="dxa"/>
            <w:vAlign w:val="center"/>
          </w:tcPr>
          <w:p w14:paraId="68F14F3F" w14:textId="52C80ADC"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84.20%</w:t>
            </w:r>
          </w:p>
        </w:tc>
        <w:tc>
          <w:tcPr>
            <w:tcW w:w="1660" w:type="dxa"/>
            <w:vAlign w:val="center"/>
          </w:tcPr>
          <w:p w14:paraId="0C7A0AB1" w14:textId="6BF37543"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0.00%</w:t>
            </w:r>
          </w:p>
        </w:tc>
      </w:tr>
      <w:tr w:rsidR="00B05025" w:rsidRPr="00B632BF" w14:paraId="65D63F5C" w14:textId="77777777" w:rsidTr="00A97604">
        <w:tc>
          <w:tcPr>
            <w:tcW w:w="1659" w:type="dxa"/>
            <w:vMerge/>
            <w:vAlign w:val="center"/>
          </w:tcPr>
          <w:p w14:paraId="274AA500" w14:textId="05C46625" w:rsidR="00B05025" w:rsidRPr="00B632BF" w:rsidRDefault="00B05025" w:rsidP="00B05025">
            <w:pPr>
              <w:rPr>
                <w:rFonts w:ascii="Times New Roman" w:hAnsi="Times New Roman" w:cs="Times New Roman"/>
                <w:color w:val="231F20"/>
                <w:sz w:val="18"/>
                <w:szCs w:val="18"/>
              </w:rPr>
            </w:pPr>
          </w:p>
        </w:tc>
        <w:tc>
          <w:tcPr>
            <w:tcW w:w="1659" w:type="dxa"/>
            <w:vAlign w:val="center"/>
          </w:tcPr>
          <w:p w14:paraId="75A8B34F" w14:textId="235CC088"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d3</w:t>
            </w:r>
          </w:p>
        </w:tc>
        <w:tc>
          <w:tcPr>
            <w:tcW w:w="1659" w:type="dxa"/>
            <w:vAlign w:val="center"/>
          </w:tcPr>
          <w:p w14:paraId="63F3D462" w14:textId="5E72A01D"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10.56%</w:t>
            </w:r>
          </w:p>
        </w:tc>
        <w:tc>
          <w:tcPr>
            <w:tcW w:w="1659" w:type="dxa"/>
            <w:vAlign w:val="center"/>
          </w:tcPr>
          <w:p w14:paraId="1C27A904" w14:textId="29B192D6"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89.44%</w:t>
            </w:r>
          </w:p>
        </w:tc>
        <w:tc>
          <w:tcPr>
            <w:tcW w:w="1660" w:type="dxa"/>
            <w:vAlign w:val="center"/>
          </w:tcPr>
          <w:p w14:paraId="388BCA22" w14:textId="66B4BC02"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0.00%</w:t>
            </w:r>
          </w:p>
        </w:tc>
      </w:tr>
      <w:tr w:rsidR="00B05025" w:rsidRPr="00B632BF" w14:paraId="63156617" w14:textId="77777777" w:rsidTr="00A97604">
        <w:tc>
          <w:tcPr>
            <w:tcW w:w="1659" w:type="dxa"/>
            <w:vMerge/>
            <w:vAlign w:val="center"/>
          </w:tcPr>
          <w:p w14:paraId="6749916C" w14:textId="17EEFBD1" w:rsidR="00B05025" w:rsidRPr="00B632BF" w:rsidRDefault="00B05025" w:rsidP="00B05025">
            <w:pPr>
              <w:rPr>
                <w:rFonts w:ascii="Times New Roman" w:hAnsi="Times New Roman" w:cs="Times New Roman"/>
                <w:color w:val="231F20"/>
                <w:sz w:val="18"/>
                <w:szCs w:val="18"/>
              </w:rPr>
            </w:pPr>
          </w:p>
        </w:tc>
        <w:tc>
          <w:tcPr>
            <w:tcW w:w="1659" w:type="dxa"/>
            <w:vAlign w:val="center"/>
          </w:tcPr>
          <w:p w14:paraId="0C5CD6BF" w14:textId="3CBC0E42"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d4</w:t>
            </w:r>
          </w:p>
        </w:tc>
        <w:tc>
          <w:tcPr>
            <w:tcW w:w="1659" w:type="dxa"/>
            <w:vAlign w:val="center"/>
          </w:tcPr>
          <w:p w14:paraId="60A71030" w14:textId="48ADDF4A"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5.26%</w:t>
            </w:r>
          </w:p>
        </w:tc>
        <w:tc>
          <w:tcPr>
            <w:tcW w:w="1659" w:type="dxa"/>
            <w:vAlign w:val="center"/>
          </w:tcPr>
          <w:p w14:paraId="0424E120" w14:textId="50A4863D"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94.74%</w:t>
            </w:r>
          </w:p>
        </w:tc>
        <w:tc>
          <w:tcPr>
            <w:tcW w:w="1660" w:type="dxa"/>
            <w:vAlign w:val="center"/>
          </w:tcPr>
          <w:p w14:paraId="15DD3A61" w14:textId="79B0B876"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0.00%</w:t>
            </w:r>
          </w:p>
        </w:tc>
      </w:tr>
      <w:tr w:rsidR="00B05025" w:rsidRPr="00B632BF" w14:paraId="6339984E" w14:textId="77777777" w:rsidTr="00C529ED">
        <w:tc>
          <w:tcPr>
            <w:tcW w:w="1659" w:type="dxa"/>
            <w:vMerge/>
            <w:tcBorders>
              <w:bottom w:val="single" w:sz="4" w:space="0" w:color="auto"/>
            </w:tcBorders>
            <w:vAlign w:val="center"/>
          </w:tcPr>
          <w:p w14:paraId="46FA6BCD" w14:textId="09AEC572" w:rsidR="00B05025" w:rsidRPr="00B632BF" w:rsidRDefault="00B05025" w:rsidP="00B05025">
            <w:pPr>
              <w:rPr>
                <w:rFonts w:ascii="Times New Roman" w:hAnsi="Times New Roman" w:cs="Times New Roman"/>
                <w:color w:val="231F20"/>
                <w:sz w:val="18"/>
                <w:szCs w:val="18"/>
              </w:rPr>
            </w:pPr>
          </w:p>
        </w:tc>
        <w:tc>
          <w:tcPr>
            <w:tcW w:w="1659" w:type="dxa"/>
            <w:tcBorders>
              <w:bottom w:val="single" w:sz="4" w:space="0" w:color="auto"/>
            </w:tcBorders>
            <w:vAlign w:val="center"/>
          </w:tcPr>
          <w:p w14:paraId="10068373" w14:textId="4B29F8EE"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d5</w:t>
            </w:r>
          </w:p>
        </w:tc>
        <w:tc>
          <w:tcPr>
            <w:tcW w:w="1659" w:type="dxa"/>
            <w:tcBorders>
              <w:bottom w:val="single" w:sz="4" w:space="0" w:color="auto"/>
            </w:tcBorders>
            <w:vAlign w:val="center"/>
          </w:tcPr>
          <w:p w14:paraId="64ED7C70" w14:textId="35FA778D"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34.42%</w:t>
            </w:r>
          </w:p>
        </w:tc>
        <w:tc>
          <w:tcPr>
            <w:tcW w:w="1659" w:type="dxa"/>
            <w:tcBorders>
              <w:bottom w:val="single" w:sz="4" w:space="0" w:color="auto"/>
            </w:tcBorders>
            <w:vAlign w:val="center"/>
          </w:tcPr>
          <w:p w14:paraId="05CBAE3B" w14:textId="1753E82B"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65.58%</w:t>
            </w:r>
          </w:p>
        </w:tc>
        <w:tc>
          <w:tcPr>
            <w:tcW w:w="1660" w:type="dxa"/>
            <w:tcBorders>
              <w:bottom w:val="single" w:sz="4" w:space="0" w:color="auto"/>
            </w:tcBorders>
            <w:vAlign w:val="center"/>
          </w:tcPr>
          <w:p w14:paraId="71E7C33B" w14:textId="233C0ECD"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0.00%</w:t>
            </w:r>
          </w:p>
        </w:tc>
      </w:tr>
      <w:tr w:rsidR="00B05025" w:rsidRPr="00B632BF" w14:paraId="498D9BEF" w14:textId="77777777" w:rsidTr="00C529ED">
        <w:tc>
          <w:tcPr>
            <w:tcW w:w="1659" w:type="dxa"/>
            <w:vMerge w:val="restart"/>
            <w:tcBorders>
              <w:top w:val="single" w:sz="4" w:space="0" w:color="auto"/>
            </w:tcBorders>
            <w:vAlign w:val="center"/>
          </w:tcPr>
          <w:p w14:paraId="3394DB80" w14:textId="132B9374" w:rsidR="00B05025" w:rsidRPr="00B632BF" w:rsidRDefault="00B05025" w:rsidP="00B05025">
            <w:pPr>
              <w:rPr>
                <w:rFonts w:ascii="Times New Roman" w:hAnsi="Times New Roman" w:cs="Times New Roman"/>
                <w:color w:val="231F20"/>
                <w:sz w:val="18"/>
                <w:szCs w:val="18"/>
              </w:rPr>
            </w:pPr>
            <w:r>
              <w:rPr>
                <w:rFonts w:ascii="Times New Roman" w:eastAsia="宋体" w:hAnsi="Times New Roman" w:cs="Times New Roman"/>
                <w:color w:val="000000"/>
                <w:kern w:val="0"/>
                <w:sz w:val="18"/>
                <w:szCs w:val="18"/>
              </w:rPr>
              <w:t>p</w:t>
            </w:r>
            <w:r w:rsidRPr="000B0742">
              <w:rPr>
                <w:rFonts w:ascii="Times New Roman" w:eastAsia="宋体" w:hAnsi="Times New Roman" w:cs="Times New Roman"/>
                <w:color w:val="000000"/>
                <w:kern w:val="0"/>
                <w:sz w:val="18"/>
                <w:szCs w:val="18"/>
              </w:rPr>
              <w:t>henol derivatives</w:t>
            </w:r>
          </w:p>
        </w:tc>
        <w:tc>
          <w:tcPr>
            <w:tcW w:w="1659" w:type="dxa"/>
            <w:tcBorders>
              <w:top w:val="single" w:sz="4" w:space="0" w:color="auto"/>
            </w:tcBorders>
            <w:vAlign w:val="center"/>
          </w:tcPr>
          <w:p w14:paraId="70B59E4E" w14:textId="6DB1312D"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e1</w:t>
            </w:r>
          </w:p>
        </w:tc>
        <w:tc>
          <w:tcPr>
            <w:tcW w:w="1659" w:type="dxa"/>
            <w:tcBorders>
              <w:top w:val="single" w:sz="4" w:space="0" w:color="auto"/>
            </w:tcBorders>
            <w:vAlign w:val="center"/>
          </w:tcPr>
          <w:p w14:paraId="02870A41" w14:textId="5F2D7936"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2.85%</w:t>
            </w:r>
          </w:p>
        </w:tc>
        <w:tc>
          <w:tcPr>
            <w:tcW w:w="1659" w:type="dxa"/>
            <w:tcBorders>
              <w:top w:val="single" w:sz="4" w:space="0" w:color="auto"/>
            </w:tcBorders>
            <w:vAlign w:val="center"/>
          </w:tcPr>
          <w:p w14:paraId="11A11318" w14:textId="2299FBE4"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97.15%</w:t>
            </w:r>
          </w:p>
        </w:tc>
        <w:tc>
          <w:tcPr>
            <w:tcW w:w="1660" w:type="dxa"/>
            <w:tcBorders>
              <w:top w:val="single" w:sz="4" w:space="0" w:color="auto"/>
            </w:tcBorders>
            <w:vAlign w:val="center"/>
          </w:tcPr>
          <w:p w14:paraId="6B662B07" w14:textId="12CBC706"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0.00%</w:t>
            </w:r>
          </w:p>
        </w:tc>
      </w:tr>
      <w:tr w:rsidR="00B05025" w:rsidRPr="00B632BF" w14:paraId="72549D61" w14:textId="77777777" w:rsidTr="00A97604">
        <w:tc>
          <w:tcPr>
            <w:tcW w:w="1659" w:type="dxa"/>
            <w:vMerge/>
            <w:vAlign w:val="center"/>
          </w:tcPr>
          <w:p w14:paraId="58A40B58" w14:textId="013DCF55" w:rsidR="00B05025" w:rsidRPr="00B632BF" w:rsidRDefault="00B05025" w:rsidP="00B05025">
            <w:pPr>
              <w:rPr>
                <w:rFonts w:ascii="Times New Roman" w:hAnsi="Times New Roman" w:cs="Times New Roman"/>
                <w:color w:val="231F20"/>
                <w:sz w:val="18"/>
                <w:szCs w:val="18"/>
              </w:rPr>
            </w:pPr>
          </w:p>
        </w:tc>
        <w:tc>
          <w:tcPr>
            <w:tcW w:w="1659" w:type="dxa"/>
            <w:vAlign w:val="center"/>
          </w:tcPr>
          <w:p w14:paraId="285421E9" w14:textId="1F975FA3"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e2</w:t>
            </w:r>
          </w:p>
        </w:tc>
        <w:tc>
          <w:tcPr>
            <w:tcW w:w="1659" w:type="dxa"/>
            <w:vAlign w:val="center"/>
          </w:tcPr>
          <w:p w14:paraId="3EA5B38C" w14:textId="6E939E9A"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21.57%</w:t>
            </w:r>
          </w:p>
        </w:tc>
        <w:tc>
          <w:tcPr>
            <w:tcW w:w="1659" w:type="dxa"/>
            <w:vAlign w:val="center"/>
          </w:tcPr>
          <w:p w14:paraId="75E5DBC5" w14:textId="009EE1F9"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8.74%</w:t>
            </w:r>
          </w:p>
        </w:tc>
        <w:tc>
          <w:tcPr>
            <w:tcW w:w="1660" w:type="dxa"/>
            <w:vAlign w:val="center"/>
          </w:tcPr>
          <w:p w14:paraId="0E2D1393" w14:textId="2CA63FB1" w:rsidR="00B05025" w:rsidRPr="00B632BF" w:rsidRDefault="00B05025" w:rsidP="00B86DD1">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69.68%</w:t>
            </w:r>
            <w:r w:rsidR="00B86DD1">
              <w:rPr>
                <w:rFonts w:ascii="Times New Roman" w:eastAsia="宋体" w:hAnsi="Times New Roman" w:cs="Times New Roman"/>
                <w:color w:val="000000"/>
                <w:kern w:val="0"/>
                <w:sz w:val="18"/>
                <w:szCs w:val="18"/>
              </w:rPr>
              <w:t xml:space="preserve"> *</w:t>
            </w:r>
          </w:p>
        </w:tc>
      </w:tr>
      <w:tr w:rsidR="00B05025" w:rsidRPr="00B632BF" w14:paraId="33E74CB1" w14:textId="77777777" w:rsidTr="00A97604">
        <w:tc>
          <w:tcPr>
            <w:tcW w:w="1659" w:type="dxa"/>
            <w:vMerge/>
            <w:vAlign w:val="center"/>
          </w:tcPr>
          <w:p w14:paraId="33268E2C" w14:textId="489657E7" w:rsidR="00B05025" w:rsidRPr="00B632BF" w:rsidRDefault="00B05025" w:rsidP="00B05025">
            <w:pPr>
              <w:rPr>
                <w:rFonts w:ascii="Times New Roman" w:hAnsi="Times New Roman" w:cs="Times New Roman"/>
                <w:color w:val="231F20"/>
                <w:sz w:val="18"/>
                <w:szCs w:val="18"/>
              </w:rPr>
            </w:pPr>
          </w:p>
        </w:tc>
        <w:tc>
          <w:tcPr>
            <w:tcW w:w="1659" w:type="dxa"/>
            <w:vAlign w:val="center"/>
          </w:tcPr>
          <w:p w14:paraId="6928F23E" w14:textId="092C7EC0"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e3</w:t>
            </w:r>
          </w:p>
        </w:tc>
        <w:tc>
          <w:tcPr>
            <w:tcW w:w="1659" w:type="dxa"/>
            <w:vAlign w:val="center"/>
          </w:tcPr>
          <w:p w14:paraId="62E22091" w14:textId="3313C315"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28.72%</w:t>
            </w:r>
          </w:p>
        </w:tc>
        <w:tc>
          <w:tcPr>
            <w:tcW w:w="1659" w:type="dxa"/>
            <w:vAlign w:val="center"/>
          </w:tcPr>
          <w:p w14:paraId="18085809" w14:textId="7F68BE12"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71.28%</w:t>
            </w:r>
          </w:p>
        </w:tc>
        <w:tc>
          <w:tcPr>
            <w:tcW w:w="1660" w:type="dxa"/>
            <w:vAlign w:val="center"/>
          </w:tcPr>
          <w:p w14:paraId="13260054" w14:textId="63FA20B3"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0.00%</w:t>
            </w:r>
          </w:p>
        </w:tc>
      </w:tr>
      <w:tr w:rsidR="00B05025" w:rsidRPr="00B632BF" w14:paraId="5168A79C" w14:textId="77777777" w:rsidTr="00A97604">
        <w:tc>
          <w:tcPr>
            <w:tcW w:w="1659" w:type="dxa"/>
            <w:vMerge/>
            <w:vAlign w:val="center"/>
          </w:tcPr>
          <w:p w14:paraId="4B75E24A" w14:textId="179AE71D" w:rsidR="00B05025" w:rsidRPr="00B632BF" w:rsidRDefault="00B05025" w:rsidP="00B05025">
            <w:pPr>
              <w:rPr>
                <w:rFonts w:ascii="Times New Roman" w:hAnsi="Times New Roman" w:cs="Times New Roman"/>
                <w:color w:val="231F20"/>
                <w:sz w:val="18"/>
                <w:szCs w:val="18"/>
              </w:rPr>
            </w:pPr>
          </w:p>
        </w:tc>
        <w:tc>
          <w:tcPr>
            <w:tcW w:w="1659" w:type="dxa"/>
            <w:vAlign w:val="center"/>
          </w:tcPr>
          <w:p w14:paraId="04770F5F" w14:textId="67BD9451"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e4</w:t>
            </w:r>
          </w:p>
        </w:tc>
        <w:tc>
          <w:tcPr>
            <w:tcW w:w="1659" w:type="dxa"/>
            <w:vAlign w:val="center"/>
          </w:tcPr>
          <w:p w14:paraId="669564DC" w14:textId="7F37DAF9"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7.52%</w:t>
            </w:r>
          </w:p>
        </w:tc>
        <w:tc>
          <w:tcPr>
            <w:tcW w:w="1659" w:type="dxa"/>
            <w:vAlign w:val="center"/>
          </w:tcPr>
          <w:p w14:paraId="0C4B325A" w14:textId="3B07C8E6"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92.48%</w:t>
            </w:r>
          </w:p>
        </w:tc>
        <w:tc>
          <w:tcPr>
            <w:tcW w:w="1660" w:type="dxa"/>
            <w:vAlign w:val="center"/>
          </w:tcPr>
          <w:p w14:paraId="3BD765C9" w14:textId="4F531DAB"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0.00%</w:t>
            </w:r>
          </w:p>
        </w:tc>
      </w:tr>
      <w:tr w:rsidR="00B05025" w:rsidRPr="00B632BF" w14:paraId="4BEBDA19" w14:textId="77777777" w:rsidTr="00A97604">
        <w:trPr>
          <w:trHeight w:val="30"/>
        </w:trPr>
        <w:tc>
          <w:tcPr>
            <w:tcW w:w="1659" w:type="dxa"/>
            <w:vMerge/>
            <w:vAlign w:val="center"/>
          </w:tcPr>
          <w:p w14:paraId="36F2F279" w14:textId="217E3656" w:rsidR="00B05025" w:rsidRPr="00B632BF" w:rsidRDefault="00B05025" w:rsidP="00B05025">
            <w:pPr>
              <w:rPr>
                <w:rFonts w:ascii="Times New Roman" w:hAnsi="Times New Roman" w:cs="Times New Roman"/>
                <w:color w:val="231F20"/>
                <w:sz w:val="18"/>
                <w:szCs w:val="18"/>
              </w:rPr>
            </w:pPr>
          </w:p>
        </w:tc>
        <w:tc>
          <w:tcPr>
            <w:tcW w:w="1659" w:type="dxa"/>
            <w:vAlign w:val="center"/>
          </w:tcPr>
          <w:p w14:paraId="214CEDE4" w14:textId="74F4D2BC"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e5</w:t>
            </w:r>
          </w:p>
        </w:tc>
        <w:tc>
          <w:tcPr>
            <w:tcW w:w="1659" w:type="dxa"/>
            <w:vAlign w:val="center"/>
          </w:tcPr>
          <w:p w14:paraId="1F4F06D1" w14:textId="5721FB59"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0.00%</w:t>
            </w:r>
          </w:p>
        </w:tc>
        <w:tc>
          <w:tcPr>
            <w:tcW w:w="1659" w:type="dxa"/>
            <w:vAlign w:val="center"/>
          </w:tcPr>
          <w:p w14:paraId="35C5423D" w14:textId="1B07746B"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100.00%</w:t>
            </w:r>
          </w:p>
        </w:tc>
        <w:tc>
          <w:tcPr>
            <w:tcW w:w="1660" w:type="dxa"/>
            <w:vAlign w:val="center"/>
          </w:tcPr>
          <w:p w14:paraId="6B8AEE7B" w14:textId="006EAB4C" w:rsidR="00B05025" w:rsidRPr="00B632BF"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0.00%</w:t>
            </w:r>
          </w:p>
        </w:tc>
      </w:tr>
      <w:tr w:rsidR="00B05025" w:rsidRPr="00B632BF" w14:paraId="58D7190E" w14:textId="77777777" w:rsidTr="00A97604">
        <w:trPr>
          <w:trHeight w:val="30"/>
        </w:trPr>
        <w:tc>
          <w:tcPr>
            <w:tcW w:w="1659" w:type="dxa"/>
            <w:vMerge/>
            <w:vAlign w:val="center"/>
          </w:tcPr>
          <w:p w14:paraId="30CD983D" w14:textId="77777777" w:rsidR="00B05025" w:rsidRPr="00034F24" w:rsidRDefault="00B05025" w:rsidP="00B05025">
            <w:pPr>
              <w:rPr>
                <w:rFonts w:ascii="Times New Roman" w:eastAsia="宋体" w:hAnsi="Times New Roman" w:cs="Times New Roman"/>
                <w:color w:val="000000"/>
                <w:kern w:val="0"/>
                <w:sz w:val="18"/>
                <w:szCs w:val="18"/>
              </w:rPr>
            </w:pPr>
          </w:p>
        </w:tc>
        <w:tc>
          <w:tcPr>
            <w:tcW w:w="1659" w:type="dxa"/>
            <w:vAlign w:val="center"/>
          </w:tcPr>
          <w:p w14:paraId="5A56363A" w14:textId="30AE3B7B" w:rsidR="00B05025"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e6</w:t>
            </w:r>
          </w:p>
        </w:tc>
        <w:tc>
          <w:tcPr>
            <w:tcW w:w="1659" w:type="dxa"/>
            <w:vAlign w:val="center"/>
          </w:tcPr>
          <w:p w14:paraId="386B264A" w14:textId="272CB25B" w:rsidR="00B05025" w:rsidRPr="00034F24" w:rsidRDefault="00B05025" w:rsidP="00B05025">
            <w:pPr>
              <w:rPr>
                <w:rFonts w:ascii="Times New Roman" w:eastAsia="宋体" w:hAnsi="Times New Roman" w:cs="Times New Roman"/>
                <w:color w:val="000000"/>
                <w:kern w:val="0"/>
                <w:sz w:val="18"/>
                <w:szCs w:val="18"/>
              </w:rPr>
            </w:pPr>
            <w:r w:rsidRPr="000B0742">
              <w:rPr>
                <w:rFonts w:ascii="Times New Roman" w:eastAsia="宋体" w:hAnsi="Times New Roman" w:cs="Times New Roman"/>
                <w:color w:val="000000"/>
                <w:kern w:val="0"/>
                <w:sz w:val="18"/>
                <w:szCs w:val="18"/>
              </w:rPr>
              <w:t>86.13%</w:t>
            </w:r>
          </w:p>
        </w:tc>
        <w:tc>
          <w:tcPr>
            <w:tcW w:w="1659" w:type="dxa"/>
            <w:vAlign w:val="center"/>
          </w:tcPr>
          <w:p w14:paraId="01A8A8D9" w14:textId="78C315C6" w:rsidR="00B05025" w:rsidRPr="00034F24" w:rsidRDefault="00B05025" w:rsidP="00B05025">
            <w:pPr>
              <w:rPr>
                <w:rFonts w:ascii="Times New Roman" w:eastAsia="宋体" w:hAnsi="Times New Roman" w:cs="Times New Roman"/>
                <w:color w:val="000000"/>
                <w:kern w:val="0"/>
                <w:sz w:val="18"/>
                <w:szCs w:val="18"/>
              </w:rPr>
            </w:pPr>
            <w:r w:rsidRPr="000B0742">
              <w:rPr>
                <w:rFonts w:ascii="Times New Roman" w:eastAsia="宋体" w:hAnsi="Times New Roman" w:cs="Times New Roman"/>
                <w:color w:val="000000"/>
                <w:kern w:val="0"/>
                <w:sz w:val="18"/>
                <w:szCs w:val="18"/>
              </w:rPr>
              <w:t>11.36%</w:t>
            </w:r>
          </w:p>
        </w:tc>
        <w:tc>
          <w:tcPr>
            <w:tcW w:w="1660" w:type="dxa"/>
            <w:vAlign w:val="center"/>
          </w:tcPr>
          <w:p w14:paraId="3E6236A4" w14:textId="3A76A567" w:rsidR="00B05025" w:rsidRPr="00034F24" w:rsidRDefault="00B05025" w:rsidP="00905A1A">
            <w:pPr>
              <w:rPr>
                <w:rFonts w:ascii="Times New Roman" w:eastAsia="宋体" w:hAnsi="Times New Roman" w:cs="Times New Roman"/>
                <w:color w:val="000000"/>
                <w:kern w:val="0"/>
                <w:sz w:val="18"/>
                <w:szCs w:val="18"/>
              </w:rPr>
            </w:pPr>
            <w:r w:rsidRPr="000B0742">
              <w:rPr>
                <w:rFonts w:ascii="Times New Roman" w:eastAsia="宋体" w:hAnsi="Times New Roman" w:cs="Times New Roman"/>
                <w:color w:val="000000"/>
                <w:kern w:val="0"/>
                <w:sz w:val="18"/>
                <w:szCs w:val="18"/>
              </w:rPr>
              <w:t>2.51%</w:t>
            </w:r>
            <w:r w:rsidR="007A2F1C">
              <w:rPr>
                <w:rFonts w:ascii="Times New Roman" w:eastAsia="宋体" w:hAnsi="Times New Roman" w:cs="Times New Roman"/>
                <w:color w:val="000000"/>
                <w:kern w:val="0"/>
                <w:sz w:val="18"/>
                <w:szCs w:val="18"/>
              </w:rPr>
              <w:t xml:space="preserve"> </w:t>
            </w:r>
            <w:r w:rsidR="007A2F1C" w:rsidRPr="00034F24">
              <w:rPr>
                <w:rFonts w:ascii="Times New Roman" w:eastAsia="宋体" w:hAnsi="Times New Roman" w:cs="Times New Roman"/>
                <w:color w:val="000000"/>
                <w:kern w:val="0"/>
                <w:sz w:val="18"/>
                <w:szCs w:val="18"/>
              </w:rPr>
              <w:t>(</w:t>
            </w:r>
            <w:r w:rsidR="007A2F1C">
              <w:rPr>
                <w:rFonts w:ascii="Times New Roman" w:eastAsia="宋体" w:hAnsi="Times New Roman" w:cs="Times New Roman"/>
                <w:color w:val="000000"/>
                <w:kern w:val="0"/>
                <w:sz w:val="18"/>
                <w:szCs w:val="18"/>
              </w:rPr>
              <w:t>ester</w:t>
            </w:r>
            <w:r w:rsidR="007A2F1C" w:rsidRPr="00034F24">
              <w:rPr>
                <w:rFonts w:ascii="Times New Roman" w:eastAsia="宋体" w:hAnsi="Times New Roman" w:cs="Times New Roman"/>
                <w:color w:val="000000"/>
                <w:kern w:val="0"/>
                <w:sz w:val="18"/>
                <w:szCs w:val="18"/>
              </w:rPr>
              <w:t>)</w:t>
            </w:r>
          </w:p>
        </w:tc>
      </w:tr>
      <w:tr w:rsidR="00B05025" w:rsidRPr="00B632BF" w14:paraId="6B16C128" w14:textId="77777777" w:rsidTr="00A97604">
        <w:trPr>
          <w:trHeight w:val="30"/>
        </w:trPr>
        <w:tc>
          <w:tcPr>
            <w:tcW w:w="1659" w:type="dxa"/>
            <w:vMerge/>
            <w:vAlign w:val="center"/>
          </w:tcPr>
          <w:p w14:paraId="4525E9D2" w14:textId="77777777" w:rsidR="00B05025" w:rsidRPr="00034F24" w:rsidRDefault="00B05025" w:rsidP="00B05025">
            <w:pPr>
              <w:rPr>
                <w:rFonts w:ascii="Times New Roman" w:eastAsia="宋体" w:hAnsi="Times New Roman" w:cs="Times New Roman"/>
                <w:color w:val="000000"/>
                <w:kern w:val="0"/>
                <w:sz w:val="18"/>
                <w:szCs w:val="18"/>
              </w:rPr>
            </w:pPr>
          </w:p>
        </w:tc>
        <w:tc>
          <w:tcPr>
            <w:tcW w:w="1659" w:type="dxa"/>
            <w:vAlign w:val="center"/>
          </w:tcPr>
          <w:p w14:paraId="5A87F328" w14:textId="5086617B" w:rsidR="00B05025"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e7</w:t>
            </w:r>
          </w:p>
        </w:tc>
        <w:tc>
          <w:tcPr>
            <w:tcW w:w="1659" w:type="dxa"/>
            <w:vAlign w:val="center"/>
          </w:tcPr>
          <w:p w14:paraId="2C882584" w14:textId="4E5687C5" w:rsidR="00B05025" w:rsidRPr="00034F24" w:rsidRDefault="00B05025" w:rsidP="00B05025">
            <w:pPr>
              <w:rPr>
                <w:rFonts w:ascii="Times New Roman" w:eastAsia="宋体" w:hAnsi="Times New Roman" w:cs="Times New Roman"/>
                <w:color w:val="000000"/>
                <w:kern w:val="0"/>
                <w:sz w:val="18"/>
                <w:szCs w:val="18"/>
              </w:rPr>
            </w:pPr>
            <w:r w:rsidRPr="000B0742">
              <w:rPr>
                <w:rFonts w:ascii="Times New Roman" w:eastAsia="宋体" w:hAnsi="Times New Roman" w:cs="Times New Roman"/>
                <w:color w:val="000000"/>
                <w:kern w:val="0"/>
                <w:sz w:val="18"/>
                <w:szCs w:val="18"/>
              </w:rPr>
              <w:t>82.58%</w:t>
            </w:r>
          </w:p>
        </w:tc>
        <w:tc>
          <w:tcPr>
            <w:tcW w:w="1659" w:type="dxa"/>
            <w:vAlign w:val="center"/>
          </w:tcPr>
          <w:p w14:paraId="7E140693" w14:textId="68A37378" w:rsidR="00B05025" w:rsidRPr="00034F24" w:rsidRDefault="00B05025" w:rsidP="00B05025">
            <w:pPr>
              <w:rPr>
                <w:rFonts w:ascii="Times New Roman" w:eastAsia="宋体" w:hAnsi="Times New Roman" w:cs="Times New Roman"/>
                <w:color w:val="000000"/>
                <w:kern w:val="0"/>
                <w:sz w:val="18"/>
                <w:szCs w:val="18"/>
              </w:rPr>
            </w:pPr>
            <w:r w:rsidRPr="000B0742">
              <w:rPr>
                <w:rFonts w:ascii="Times New Roman" w:eastAsia="宋体" w:hAnsi="Times New Roman" w:cs="Times New Roman"/>
                <w:color w:val="000000"/>
                <w:kern w:val="0"/>
                <w:sz w:val="18"/>
                <w:szCs w:val="18"/>
              </w:rPr>
              <w:t>11.35%</w:t>
            </w:r>
          </w:p>
        </w:tc>
        <w:tc>
          <w:tcPr>
            <w:tcW w:w="1660" w:type="dxa"/>
            <w:vAlign w:val="center"/>
          </w:tcPr>
          <w:p w14:paraId="614D3C7F" w14:textId="10E4F423" w:rsidR="00B05025" w:rsidRPr="00034F24" w:rsidRDefault="00B05025" w:rsidP="00905A1A">
            <w:pPr>
              <w:rPr>
                <w:rFonts w:ascii="Times New Roman" w:eastAsia="宋体" w:hAnsi="Times New Roman" w:cs="Times New Roman"/>
                <w:color w:val="000000"/>
                <w:kern w:val="0"/>
                <w:sz w:val="18"/>
                <w:szCs w:val="18"/>
              </w:rPr>
            </w:pPr>
            <w:r w:rsidRPr="000B0742">
              <w:rPr>
                <w:rFonts w:ascii="Times New Roman" w:eastAsia="宋体" w:hAnsi="Times New Roman" w:cs="Times New Roman"/>
                <w:color w:val="000000"/>
                <w:kern w:val="0"/>
                <w:sz w:val="18"/>
                <w:szCs w:val="18"/>
              </w:rPr>
              <w:t>6.07%</w:t>
            </w:r>
            <w:r w:rsidR="007A2F1C">
              <w:rPr>
                <w:rFonts w:ascii="Times New Roman" w:eastAsia="宋体" w:hAnsi="Times New Roman" w:cs="Times New Roman"/>
                <w:color w:val="000000"/>
                <w:kern w:val="0"/>
                <w:sz w:val="18"/>
                <w:szCs w:val="18"/>
              </w:rPr>
              <w:t xml:space="preserve"> </w:t>
            </w:r>
            <w:r w:rsidR="007A2F1C" w:rsidRPr="00034F24">
              <w:rPr>
                <w:rFonts w:ascii="Times New Roman" w:eastAsia="宋体" w:hAnsi="Times New Roman" w:cs="Times New Roman"/>
                <w:color w:val="000000"/>
                <w:kern w:val="0"/>
                <w:sz w:val="18"/>
                <w:szCs w:val="18"/>
              </w:rPr>
              <w:t>(</w:t>
            </w:r>
            <w:r w:rsidR="007A2F1C">
              <w:rPr>
                <w:rFonts w:ascii="Times New Roman" w:eastAsia="宋体" w:hAnsi="Times New Roman" w:cs="Times New Roman"/>
                <w:color w:val="000000"/>
                <w:kern w:val="0"/>
                <w:sz w:val="18"/>
                <w:szCs w:val="18"/>
              </w:rPr>
              <w:t>ester</w:t>
            </w:r>
            <w:r w:rsidR="007A2F1C" w:rsidRPr="00034F24">
              <w:rPr>
                <w:rFonts w:ascii="Times New Roman" w:eastAsia="宋体" w:hAnsi="Times New Roman" w:cs="Times New Roman"/>
                <w:color w:val="000000"/>
                <w:kern w:val="0"/>
                <w:sz w:val="18"/>
                <w:szCs w:val="18"/>
              </w:rPr>
              <w:t>)</w:t>
            </w:r>
          </w:p>
        </w:tc>
      </w:tr>
      <w:tr w:rsidR="00B05025" w:rsidRPr="00B632BF" w14:paraId="76E8D0A7" w14:textId="77777777" w:rsidTr="00A97604">
        <w:trPr>
          <w:trHeight w:val="30"/>
        </w:trPr>
        <w:tc>
          <w:tcPr>
            <w:tcW w:w="1659" w:type="dxa"/>
            <w:vMerge/>
            <w:vAlign w:val="center"/>
          </w:tcPr>
          <w:p w14:paraId="4B48FBF0" w14:textId="77777777" w:rsidR="00B05025" w:rsidRPr="00034F24" w:rsidRDefault="00B05025" w:rsidP="00B05025">
            <w:pPr>
              <w:rPr>
                <w:rFonts w:ascii="Times New Roman" w:eastAsia="宋体" w:hAnsi="Times New Roman" w:cs="Times New Roman"/>
                <w:color w:val="000000"/>
                <w:kern w:val="0"/>
                <w:sz w:val="18"/>
                <w:szCs w:val="18"/>
              </w:rPr>
            </w:pPr>
          </w:p>
        </w:tc>
        <w:tc>
          <w:tcPr>
            <w:tcW w:w="1659" w:type="dxa"/>
            <w:vAlign w:val="center"/>
          </w:tcPr>
          <w:p w14:paraId="49F60B0A" w14:textId="2E91ED4D" w:rsidR="00B05025"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e8</w:t>
            </w:r>
          </w:p>
        </w:tc>
        <w:tc>
          <w:tcPr>
            <w:tcW w:w="1659" w:type="dxa"/>
            <w:vAlign w:val="center"/>
          </w:tcPr>
          <w:p w14:paraId="7F126B33" w14:textId="2F49782B" w:rsidR="00B05025" w:rsidRPr="00034F24" w:rsidRDefault="00B05025" w:rsidP="00B05025">
            <w:pPr>
              <w:rPr>
                <w:rFonts w:ascii="Times New Roman" w:eastAsia="宋体" w:hAnsi="Times New Roman" w:cs="Times New Roman"/>
                <w:color w:val="000000"/>
                <w:kern w:val="0"/>
                <w:sz w:val="18"/>
                <w:szCs w:val="18"/>
              </w:rPr>
            </w:pPr>
            <w:r w:rsidRPr="000B0742">
              <w:rPr>
                <w:rFonts w:ascii="Times New Roman" w:eastAsia="宋体" w:hAnsi="Times New Roman" w:cs="Times New Roman"/>
                <w:color w:val="000000"/>
                <w:kern w:val="0"/>
                <w:sz w:val="18"/>
                <w:szCs w:val="18"/>
              </w:rPr>
              <w:t>84.68%</w:t>
            </w:r>
          </w:p>
        </w:tc>
        <w:tc>
          <w:tcPr>
            <w:tcW w:w="1659" w:type="dxa"/>
            <w:vAlign w:val="center"/>
          </w:tcPr>
          <w:p w14:paraId="00A78B4D" w14:textId="3093D141" w:rsidR="00B05025" w:rsidRPr="00034F24" w:rsidRDefault="00B05025" w:rsidP="00B05025">
            <w:pPr>
              <w:rPr>
                <w:rFonts w:ascii="Times New Roman" w:eastAsia="宋体" w:hAnsi="Times New Roman" w:cs="Times New Roman"/>
                <w:color w:val="000000"/>
                <w:kern w:val="0"/>
                <w:sz w:val="18"/>
                <w:szCs w:val="18"/>
              </w:rPr>
            </w:pPr>
            <w:r w:rsidRPr="000B0742">
              <w:rPr>
                <w:rFonts w:ascii="Times New Roman" w:eastAsia="宋体" w:hAnsi="Times New Roman" w:cs="Times New Roman"/>
                <w:color w:val="000000"/>
                <w:kern w:val="0"/>
                <w:sz w:val="18"/>
                <w:szCs w:val="18"/>
              </w:rPr>
              <w:t>11.31%</w:t>
            </w:r>
          </w:p>
        </w:tc>
        <w:tc>
          <w:tcPr>
            <w:tcW w:w="1660" w:type="dxa"/>
            <w:vAlign w:val="center"/>
          </w:tcPr>
          <w:p w14:paraId="3697C18B" w14:textId="1E8C8C09" w:rsidR="00B05025" w:rsidRPr="00034F24" w:rsidRDefault="00B05025" w:rsidP="00905A1A">
            <w:pPr>
              <w:rPr>
                <w:rFonts w:ascii="Times New Roman" w:eastAsia="宋体" w:hAnsi="Times New Roman" w:cs="Times New Roman"/>
                <w:color w:val="000000"/>
                <w:kern w:val="0"/>
                <w:sz w:val="18"/>
                <w:szCs w:val="18"/>
              </w:rPr>
            </w:pPr>
            <w:r w:rsidRPr="000B0742">
              <w:rPr>
                <w:rFonts w:ascii="Times New Roman" w:eastAsia="宋体" w:hAnsi="Times New Roman" w:cs="Times New Roman"/>
                <w:color w:val="000000"/>
                <w:kern w:val="0"/>
                <w:sz w:val="18"/>
                <w:szCs w:val="18"/>
              </w:rPr>
              <w:t>4.01%</w:t>
            </w:r>
            <w:r w:rsidR="007A2F1C">
              <w:rPr>
                <w:rFonts w:ascii="Times New Roman" w:eastAsia="宋体" w:hAnsi="Times New Roman" w:cs="Times New Roman"/>
                <w:color w:val="000000"/>
                <w:kern w:val="0"/>
                <w:sz w:val="18"/>
                <w:szCs w:val="18"/>
              </w:rPr>
              <w:t xml:space="preserve"> </w:t>
            </w:r>
            <w:r w:rsidR="007A2F1C" w:rsidRPr="00034F24">
              <w:rPr>
                <w:rFonts w:ascii="Times New Roman" w:eastAsia="宋体" w:hAnsi="Times New Roman" w:cs="Times New Roman"/>
                <w:color w:val="000000"/>
                <w:kern w:val="0"/>
                <w:sz w:val="18"/>
                <w:szCs w:val="18"/>
              </w:rPr>
              <w:t>(</w:t>
            </w:r>
            <w:r w:rsidR="007A2F1C">
              <w:rPr>
                <w:rFonts w:ascii="Times New Roman" w:eastAsia="宋体" w:hAnsi="Times New Roman" w:cs="Times New Roman"/>
                <w:color w:val="000000"/>
                <w:kern w:val="0"/>
                <w:sz w:val="18"/>
                <w:szCs w:val="18"/>
              </w:rPr>
              <w:t>ester</w:t>
            </w:r>
            <w:r w:rsidR="007A2F1C" w:rsidRPr="00034F24">
              <w:rPr>
                <w:rFonts w:ascii="Times New Roman" w:eastAsia="宋体" w:hAnsi="Times New Roman" w:cs="Times New Roman"/>
                <w:color w:val="000000"/>
                <w:kern w:val="0"/>
                <w:sz w:val="18"/>
                <w:szCs w:val="18"/>
              </w:rPr>
              <w:t>)</w:t>
            </w:r>
          </w:p>
        </w:tc>
      </w:tr>
      <w:tr w:rsidR="00B05025" w:rsidRPr="00B632BF" w14:paraId="013E115B" w14:textId="77777777" w:rsidTr="00A97604">
        <w:trPr>
          <w:trHeight w:val="30"/>
        </w:trPr>
        <w:tc>
          <w:tcPr>
            <w:tcW w:w="1659" w:type="dxa"/>
            <w:vMerge/>
            <w:vAlign w:val="center"/>
          </w:tcPr>
          <w:p w14:paraId="0E9699E8" w14:textId="77777777" w:rsidR="00B05025" w:rsidRPr="00034F24" w:rsidRDefault="00B05025" w:rsidP="00B05025">
            <w:pPr>
              <w:rPr>
                <w:rFonts w:ascii="Times New Roman" w:eastAsia="宋体" w:hAnsi="Times New Roman" w:cs="Times New Roman"/>
                <w:color w:val="000000"/>
                <w:kern w:val="0"/>
                <w:sz w:val="18"/>
                <w:szCs w:val="18"/>
              </w:rPr>
            </w:pPr>
          </w:p>
        </w:tc>
        <w:tc>
          <w:tcPr>
            <w:tcW w:w="1659" w:type="dxa"/>
            <w:vAlign w:val="center"/>
          </w:tcPr>
          <w:p w14:paraId="429B2256" w14:textId="7F13BF16" w:rsidR="00B05025"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e9</w:t>
            </w:r>
          </w:p>
        </w:tc>
        <w:tc>
          <w:tcPr>
            <w:tcW w:w="1659" w:type="dxa"/>
            <w:vAlign w:val="center"/>
          </w:tcPr>
          <w:p w14:paraId="54811AE7" w14:textId="3396BBA2" w:rsidR="00B05025" w:rsidRPr="00034F24" w:rsidRDefault="00B05025" w:rsidP="00B05025">
            <w:pPr>
              <w:rPr>
                <w:rFonts w:ascii="Times New Roman" w:eastAsia="宋体" w:hAnsi="Times New Roman" w:cs="Times New Roman"/>
                <w:color w:val="000000"/>
                <w:kern w:val="0"/>
                <w:sz w:val="18"/>
                <w:szCs w:val="18"/>
              </w:rPr>
            </w:pPr>
            <w:r w:rsidRPr="000B0742">
              <w:rPr>
                <w:rFonts w:ascii="Times New Roman" w:eastAsia="宋体" w:hAnsi="Times New Roman" w:cs="Times New Roman"/>
                <w:color w:val="000000"/>
                <w:kern w:val="0"/>
                <w:sz w:val="18"/>
                <w:szCs w:val="18"/>
              </w:rPr>
              <w:t>54.79%</w:t>
            </w:r>
          </w:p>
        </w:tc>
        <w:tc>
          <w:tcPr>
            <w:tcW w:w="1659" w:type="dxa"/>
            <w:vAlign w:val="center"/>
          </w:tcPr>
          <w:p w14:paraId="77F1EBB4" w14:textId="38A90D72" w:rsidR="00B05025" w:rsidRPr="00034F24" w:rsidRDefault="00B05025" w:rsidP="00B05025">
            <w:pPr>
              <w:rPr>
                <w:rFonts w:ascii="Times New Roman" w:eastAsia="宋体" w:hAnsi="Times New Roman" w:cs="Times New Roman"/>
                <w:color w:val="000000"/>
                <w:kern w:val="0"/>
                <w:sz w:val="18"/>
                <w:szCs w:val="18"/>
              </w:rPr>
            </w:pPr>
            <w:r w:rsidRPr="000B0742">
              <w:rPr>
                <w:rFonts w:ascii="Times New Roman" w:eastAsia="宋体" w:hAnsi="Times New Roman" w:cs="Times New Roman"/>
                <w:color w:val="000000"/>
                <w:kern w:val="0"/>
                <w:sz w:val="18"/>
                <w:szCs w:val="18"/>
              </w:rPr>
              <w:t>45.21%</w:t>
            </w:r>
          </w:p>
        </w:tc>
        <w:tc>
          <w:tcPr>
            <w:tcW w:w="1660" w:type="dxa"/>
            <w:vAlign w:val="center"/>
          </w:tcPr>
          <w:p w14:paraId="16EC45CA" w14:textId="48758EDA" w:rsidR="00B05025" w:rsidRPr="00034F24" w:rsidRDefault="00B05025" w:rsidP="00B05025">
            <w:pPr>
              <w:rPr>
                <w:rFonts w:ascii="Times New Roman" w:eastAsia="宋体" w:hAnsi="Times New Roman" w:cs="Times New Roman"/>
                <w:color w:val="000000"/>
                <w:kern w:val="0"/>
                <w:sz w:val="18"/>
                <w:szCs w:val="18"/>
              </w:rPr>
            </w:pPr>
            <w:r w:rsidRPr="000B0742">
              <w:rPr>
                <w:rFonts w:ascii="Times New Roman" w:eastAsia="宋体" w:hAnsi="Times New Roman" w:cs="Times New Roman"/>
                <w:color w:val="000000"/>
                <w:kern w:val="0"/>
                <w:sz w:val="18"/>
                <w:szCs w:val="18"/>
              </w:rPr>
              <w:t>0.00%</w:t>
            </w:r>
          </w:p>
        </w:tc>
      </w:tr>
      <w:tr w:rsidR="00B05025" w:rsidRPr="00B632BF" w14:paraId="090031DA" w14:textId="77777777" w:rsidTr="00A97604">
        <w:trPr>
          <w:trHeight w:val="30"/>
        </w:trPr>
        <w:tc>
          <w:tcPr>
            <w:tcW w:w="1659" w:type="dxa"/>
            <w:vMerge/>
            <w:vAlign w:val="center"/>
          </w:tcPr>
          <w:p w14:paraId="2EE7BD46" w14:textId="77777777" w:rsidR="00B05025" w:rsidRPr="00034F24" w:rsidRDefault="00B05025" w:rsidP="00B05025">
            <w:pPr>
              <w:rPr>
                <w:rFonts w:ascii="Times New Roman" w:eastAsia="宋体" w:hAnsi="Times New Roman" w:cs="Times New Roman"/>
                <w:color w:val="000000"/>
                <w:kern w:val="0"/>
                <w:sz w:val="18"/>
                <w:szCs w:val="18"/>
              </w:rPr>
            </w:pPr>
          </w:p>
        </w:tc>
        <w:tc>
          <w:tcPr>
            <w:tcW w:w="1659" w:type="dxa"/>
            <w:vAlign w:val="center"/>
          </w:tcPr>
          <w:p w14:paraId="0B550418" w14:textId="60F62320" w:rsidR="00B05025" w:rsidRDefault="00B05025" w:rsidP="00B05025">
            <w:pPr>
              <w:rPr>
                <w:rFonts w:ascii="Times New Roman" w:hAnsi="Times New Roman" w:cs="Times New Roman"/>
                <w:color w:val="231F20"/>
                <w:sz w:val="18"/>
                <w:szCs w:val="18"/>
              </w:rPr>
            </w:pPr>
            <w:r w:rsidRPr="000B0742">
              <w:rPr>
                <w:rFonts w:ascii="Times New Roman" w:eastAsia="宋体" w:hAnsi="Times New Roman" w:cs="Times New Roman"/>
                <w:color w:val="000000"/>
                <w:kern w:val="0"/>
                <w:sz w:val="18"/>
                <w:szCs w:val="18"/>
              </w:rPr>
              <w:t>e10</w:t>
            </w:r>
          </w:p>
        </w:tc>
        <w:tc>
          <w:tcPr>
            <w:tcW w:w="1659" w:type="dxa"/>
            <w:vAlign w:val="center"/>
          </w:tcPr>
          <w:p w14:paraId="578AC224" w14:textId="5DAE6BF9" w:rsidR="00B05025" w:rsidRPr="00034F24" w:rsidRDefault="00B05025" w:rsidP="00B05025">
            <w:pPr>
              <w:rPr>
                <w:rFonts w:ascii="Times New Roman" w:eastAsia="宋体" w:hAnsi="Times New Roman" w:cs="Times New Roman"/>
                <w:color w:val="000000"/>
                <w:kern w:val="0"/>
                <w:sz w:val="18"/>
                <w:szCs w:val="18"/>
              </w:rPr>
            </w:pPr>
            <w:r w:rsidRPr="000B0742">
              <w:rPr>
                <w:rFonts w:ascii="Times New Roman" w:eastAsia="宋体" w:hAnsi="Times New Roman" w:cs="Times New Roman"/>
                <w:color w:val="000000"/>
                <w:kern w:val="0"/>
                <w:sz w:val="18"/>
                <w:szCs w:val="18"/>
              </w:rPr>
              <w:t>37.45%</w:t>
            </w:r>
          </w:p>
        </w:tc>
        <w:tc>
          <w:tcPr>
            <w:tcW w:w="1659" w:type="dxa"/>
            <w:vAlign w:val="center"/>
          </w:tcPr>
          <w:p w14:paraId="0146CC7A" w14:textId="07711823" w:rsidR="00B05025" w:rsidRPr="00034F24" w:rsidRDefault="00B05025" w:rsidP="00B05025">
            <w:pPr>
              <w:rPr>
                <w:rFonts w:ascii="Times New Roman" w:eastAsia="宋体" w:hAnsi="Times New Roman" w:cs="Times New Roman"/>
                <w:color w:val="000000"/>
                <w:kern w:val="0"/>
                <w:sz w:val="18"/>
                <w:szCs w:val="18"/>
              </w:rPr>
            </w:pPr>
            <w:r w:rsidRPr="000B0742">
              <w:rPr>
                <w:rFonts w:ascii="Times New Roman" w:eastAsia="宋体" w:hAnsi="Times New Roman" w:cs="Times New Roman"/>
                <w:color w:val="000000"/>
                <w:kern w:val="0"/>
                <w:sz w:val="18"/>
                <w:szCs w:val="18"/>
              </w:rPr>
              <w:t>62.55%</w:t>
            </w:r>
          </w:p>
        </w:tc>
        <w:tc>
          <w:tcPr>
            <w:tcW w:w="1660" w:type="dxa"/>
            <w:vAlign w:val="center"/>
          </w:tcPr>
          <w:p w14:paraId="141F1F4B" w14:textId="18B7A0AD" w:rsidR="00B05025" w:rsidRPr="00034F24" w:rsidRDefault="00B05025" w:rsidP="00B05025">
            <w:pPr>
              <w:rPr>
                <w:rFonts w:ascii="Times New Roman" w:eastAsia="宋体" w:hAnsi="Times New Roman" w:cs="Times New Roman"/>
                <w:color w:val="000000"/>
                <w:kern w:val="0"/>
                <w:sz w:val="18"/>
                <w:szCs w:val="18"/>
              </w:rPr>
            </w:pPr>
            <w:r w:rsidRPr="000B0742">
              <w:rPr>
                <w:rFonts w:ascii="Times New Roman" w:eastAsia="宋体" w:hAnsi="Times New Roman" w:cs="Times New Roman"/>
                <w:color w:val="000000"/>
                <w:kern w:val="0"/>
                <w:sz w:val="18"/>
                <w:szCs w:val="18"/>
              </w:rPr>
              <w:t>0.00%</w:t>
            </w:r>
          </w:p>
        </w:tc>
      </w:tr>
    </w:tbl>
    <w:p w14:paraId="37D5915E" w14:textId="4B6CC262" w:rsidR="009E5B84" w:rsidRDefault="00B86DD1" w:rsidP="002B212D">
      <w:pPr>
        <w:rPr>
          <w:rFonts w:ascii="Times New Roman" w:hAnsi="Times New Roman" w:cs="Times New Roman"/>
          <w:color w:val="231F20"/>
          <w:szCs w:val="20"/>
        </w:rPr>
      </w:pPr>
      <w:r w:rsidRPr="001A55B7">
        <w:rPr>
          <w:rFonts w:ascii="Times New Roman" w:hAnsi="Times New Roman" w:cs="Times New Roman" w:hint="eastAsia"/>
          <w:color w:val="231F20"/>
          <w:szCs w:val="20"/>
        </w:rPr>
        <w:t>*</w:t>
      </w:r>
      <w:r w:rsidRPr="001A55B7">
        <w:rPr>
          <w:rFonts w:ascii="Times New Roman" w:hAnsi="Times New Roman" w:cs="Times New Roman"/>
          <w:color w:val="231F20"/>
          <w:szCs w:val="20"/>
        </w:rPr>
        <w:t xml:space="preserve"> </w:t>
      </w:r>
      <w:r w:rsidR="00FE3053" w:rsidRPr="001A55B7">
        <w:rPr>
          <w:rFonts w:ascii="Times New Roman" w:hAnsi="Times New Roman" w:cs="Times New Roman"/>
          <w:color w:val="231F20"/>
          <w:szCs w:val="20"/>
        </w:rPr>
        <w:t xml:space="preserve">The molecular weight of the remaining compound was identical to that of the peptide ester </w:t>
      </w:r>
      <w:r w:rsidRPr="001A55B7">
        <w:rPr>
          <w:rFonts w:ascii="Times New Roman" w:hAnsi="Times New Roman" w:cs="Times New Roman"/>
          <w:color w:val="231F20"/>
          <w:szCs w:val="20"/>
        </w:rPr>
        <w:t xml:space="preserve">according to ESI-MS. </w:t>
      </w:r>
      <w:r w:rsidR="00DB5B8B" w:rsidRPr="001A55B7">
        <w:rPr>
          <w:rFonts w:ascii="Times New Roman" w:hAnsi="Times New Roman" w:cs="Times New Roman"/>
          <w:color w:val="231F20"/>
          <w:szCs w:val="20"/>
        </w:rPr>
        <w:t>It wa</w:t>
      </w:r>
      <w:r w:rsidR="00DB5B8B" w:rsidRPr="00FE3053">
        <w:rPr>
          <w:rFonts w:ascii="Times New Roman" w:hAnsi="Times New Roman" w:cs="Times New Roman"/>
          <w:color w:val="231F20"/>
          <w:szCs w:val="20"/>
        </w:rPr>
        <w:t xml:space="preserve">s inferred that an amide </w:t>
      </w:r>
      <w:r w:rsidR="007A2F1C" w:rsidRPr="00FE3053">
        <w:rPr>
          <w:rFonts w:ascii="Times New Roman" w:hAnsi="Times New Roman" w:cs="Times New Roman"/>
          <w:color w:val="231F20"/>
          <w:szCs w:val="20"/>
        </w:rPr>
        <w:t>bond</w:t>
      </w:r>
      <w:r w:rsidR="00DB5B8B" w:rsidRPr="00FE3053">
        <w:rPr>
          <w:rFonts w:ascii="Times New Roman" w:hAnsi="Times New Roman" w:cs="Times New Roman"/>
          <w:color w:val="231F20"/>
          <w:szCs w:val="20"/>
        </w:rPr>
        <w:t xml:space="preserve"> was formed </w:t>
      </w:r>
      <w:r w:rsidR="007A2F1C" w:rsidRPr="00FE3053">
        <w:rPr>
          <w:rFonts w:ascii="Times New Roman" w:hAnsi="Times New Roman" w:cs="Times New Roman"/>
          <w:color w:val="231F20"/>
          <w:szCs w:val="20"/>
        </w:rPr>
        <w:t>between</w:t>
      </w:r>
      <w:r w:rsidR="00DB5B8B" w:rsidRPr="00FE3053">
        <w:rPr>
          <w:rFonts w:ascii="Times New Roman" w:hAnsi="Times New Roman" w:cs="Times New Roman"/>
          <w:color w:val="231F20"/>
          <w:szCs w:val="20"/>
        </w:rPr>
        <w:t xml:space="preserve"> C-terminus of the </w:t>
      </w:r>
      <w:r w:rsidR="007A2F1C" w:rsidRPr="00FE3053">
        <w:rPr>
          <w:rFonts w:ascii="Times New Roman" w:hAnsi="Times New Roman" w:cs="Times New Roman"/>
          <w:color w:val="231F20"/>
          <w:szCs w:val="20"/>
        </w:rPr>
        <w:t>peptide</w:t>
      </w:r>
      <w:r w:rsidR="00DB5B8B" w:rsidRPr="00FE3053">
        <w:rPr>
          <w:rFonts w:ascii="Times New Roman" w:hAnsi="Times New Roman" w:cs="Times New Roman"/>
          <w:color w:val="231F20"/>
          <w:szCs w:val="20"/>
        </w:rPr>
        <w:t xml:space="preserve"> </w:t>
      </w:r>
      <w:r w:rsidR="007A2F1C" w:rsidRPr="00FE3053">
        <w:rPr>
          <w:rFonts w:ascii="Times New Roman" w:hAnsi="Times New Roman" w:cs="Times New Roman"/>
          <w:color w:val="231F20"/>
          <w:szCs w:val="20"/>
        </w:rPr>
        <w:t>and the alcohol.</w:t>
      </w:r>
    </w:p>
    <w:p w14:paraId="00E62360" w14:textId="57498613" w:rsidR="00D20C52" w:rsidRDefault="00D20C52">
      <w:pPr>
        <w:widowControl/>
        <w:jc w:val="left"/>
        <w:rPr>
          <w:rFonts w:ascii="Times New Roman" w:hAnsi="Times New Roman" w:cs="Times New Roman"/>
          <w:color w:val="231F20"/>
          <w:szCs w:val="20"/>
        </w:rPr>
      </w:pPr>
      <w:r>
        <w:rPr>
          <w:rFonts w:ascii="Times New Roman" w:hAnsi="Times New Roman" w:cs="Times New Roman"/>
          <w:color w:val="231F20"/>
          <w:szCs w:val="20"/>
        </w:rPr>
        <w:br w:type="page"/>
      </w:r>
    </w:p>
    <w:p w14:paraId="47C6AF41" w14:textId="259EC904" w:rsidR="008A0E97" w:rsidRPr="00FE6C5E" w:rsidRDefault="008A0E97" w:rsidP="00FE6C5E">
      <w:pPr>
        <w:pStyle w:val="Heading2"/>
      </w:pPr>
      <w:bookmarkStart w:id="49" w:name="_Toc50990153"/>
      <w:bookmarkStart w:id="50" w:name="_Toc59809479"/>
      <w:r>
        <w:lastRenderedPageBreak/>
        <w:t>4.2</w:t>
      </w:r>
      <w:r w:rsidRPr="008A0E97">
        <w:t xml:space="preserve"> </w:t>
      </w:r>
      <w:r>
        <w:t xml:space="preserve"> </w:t>
      </w:r>
      <w:r w:rsidRPr="008A0E97">
        <w:t xml:space="preserve">Screening of substrate spectrum of </w:t>
      </w:r>
      <w:r w:rsidR="005C3BD9">
        <w:t>O</w:t>
      </w:r>
      <w:r w:rsidRPr="008A0E97">
        <w:t>mniligase</w:t>
      </w:r>
      <w:r w:rsidR="005C3BD9">
        <w:t>-1</w:t>
      </w:r>
      <w:bookmarkEnd w:id="49"/>
      <w:bookmarkEnd w:id="50"/>
    </w:p>
    <w:p w14:paraId="78B6A5F4" w14:textId="171FC436" w:rsidR="008A0E97" w:rsidRDefault="008A0E97" w:rsidP="008A0E97">
      <w:pPr>
        <w:rPr>
          <w:rFonts w:ascii="Times New Roman" w:hAnsi="Times New Roman" w:cs="Times New Roman"/>
          <w:color w:val="231F20"/>
          <w:szCs w:val="20"/>
        </w:rPr>
      </w:pPr>
      <w:r>
        <w:rPr>
          <w:rFonts w:ascii="Times New Roman" w:eastAsia="宋体" w:hAnsi="Times New Roman" w:cs="Times New Roman"/>
          <w:b/>
          <w:noProof/>
          <w:color w:val="231F20"/>
          <w:kern w:val="0"/>
          <w:sz w:val="20"/>
          <w:szCs w:val="20"/>
        </w:rPr>
        <w:drawing>
          <wp:inline distT="0" distB="0" distL="0" distR="0" wp14:anchorId="38B6FE58" wp14:editId="537D48D8">
            <wp:extent cx="5111990" cy="442098"/>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111990" cy="442098"/>
                    </a:xfrm>
                    <a:prstGeom prst="rect">
                      <a:avLst/>
                    </a:prstGeom>
                    <a:noFill/>
                  </pic:spPr>
                </pic:pic>
              </a:graphicData>
            </a:graphic>
          </wp:inline>
        </w:drawing>
      </w:r>
    </w:p>
    <w:p w14:paraId="12096AD8" w14:textId="7DB1090E" w:rsidR="008A0E97" w:rsidRDefault="00D20C52" w:rsidP="008A0E97">
      <w:pPr>
        <w:rPr>
          <w:rFonts w:ascii="Times New Roman" w:hAnsi="Times New Roman" w:cs="Times New Roman"/>
          <w:color w:val="231F20"/>
          <w:szCs w:val="20"/>
        </w:rPr>
      </w:pPr>
      <w:r w:rsidRPr="009A793D">
        <w:rPr>
          <w:rFonts w:ascii="Times New Roman" w:hAnsi="Times New Roman" w:cs="Times New Roman"/>
          <w:b/>
          <w:bCs/>
          <w:color w:val="000000"/>
        </w:rPr>
        <w:t xml:space="preserve">Supplementary </w:t>
      </w:r>
      <w:r>
        <w:rPr>
          <w:rFonts w:ascii="Times New Roman" w:hAnsi="Times New Roman" w:cs="Times New Roman"/>
          <w:b/>
        </w:rPr>
        <w:t xml:space="preserve">Figure </w:t>
      </w:r>
      <w:r w:rsidR="005C3BD9">
        <w:rPr>
          <w:rFonts w:ascii="Times New Roman" w:hAnsi="Times New Roman" w:cs="Times New Roman"/>
          <w:b/>
        </w:rPr>
        <w:t>4</w:t>
      </w:r>
      <w:r w:rsidR="005C3BD9" w:rsidRPr="00E16025">
        <w:rPr>
          <w:rFonts w:ascii="Times New Roman" w:hAnsi="Times New Roman" w:cs="Times New Roman"/>
          <w:b/>
        </w:rPr>
        <w:t>.</w:t>
      </w:r>
      <w:r w:rsidR="005C3BD9" w:rsidRPr="00E16025">
        <w:rPr>
          <w:rFonts w:ascii="Times New Roman" w:hAnsi="Times New Roman" w:cs="Times New Roman"/>
        </w:rPr>
        <w:t xml:space="preserve"> </w:t>
      </w:r>
      <w:r w:rsidR="002D2456">
        <w:rPr>
          <w:rFonts w:ascii="Times New Roman" w:hAnsi="Times New Roman" w:cs="Times New Roman"/>
        </w:rPr>
        <w:t>The r</w:t>
      </w:r>
      <w:r w:rsidR="005C3BD9" w:rsidRPr="000820D6">
        <w:rPr>
          <w:rFonts w:ascii="Times New Roman" w:hAnsi="Times New Roman" w:cs="Times New Roman"/>
        </w:rPr>
        <w:t xml:space="preserve">eaction route of </w:t>
      </w:r>
      <w:r w:rsidR="005C3BD9" w:rsidRPr="005C3BD9">
        <w:rPr>
          <w:rFonts w:ascii="Times New Roman" w:hAnsi="Times New Roman" w:cs="Times New Roman"/>
        </w:rPr>
        <w:t>substrate spectrum</w:t>
      </w:r>
      <w:r w:rsidR="005C3BD9" w:rsidRPr="000820D6">
        <w:rPr>
          <w:rFonts w:ascii="Times New Roman" w:hAnsi="Times New Roman" w:cs="Times New Roman"/>
        </w:rPr>
        <w:t xml:space="preserve"> screening </w:t>
      </w:r>
      <w:r w:rsidR="005C3BD9">
        <w:rPr>
          <w:rFonts w:ascii="Times New Roman" w:hAnsi="Times New Roman" w:cs="Times New Roman"/>
        </w:rPr>
        <w:t>of</w:t>
      </w:r>
      <w:r w:rsidR="005C3BD9" w:rsidRPr="000820D6">
        <w:rPr>
          <w:rFonts w:ascii="Times New Roman" w:hAnsi="Times New Roman" w:cs="Times New Roman"/>
        </w:rPr>
        <w:t xml:space="preserve"> </w:t>
      </w:r>
      <w:r w:rsidR="005C3BD9">
        <w:rPr>
          <w:rFonts w:ascii="Times New Roman" w:hAnsi="Times New Roman" w:cs="Times New Roman"/>
        </w:rPr>
        <w:t>O</w:t>
      </w:r>
      <w:r w:rsidR="005C3BD9" w:rsidRPr="005C3BD9">
        <w:rPr>
          <w:rFonts w:ascii="Times New Roman" w:hAnsi="Times New Roman" w:cs="Times New Roman"/>
        </w:rPr>
        <w:t>mniligase</w:t>
      </w:r>
      <w:r w:rsidR="005C3BD9">
        <w:rPr>
          <w:rFonts w:ascii="Times New Roman" w:hAnsi="Times New Roman" w:cs="Times New Roman"/>
        </w:rPr>
        <w:t>-1</w:t>
      </w:r>
      <w:r w:rsidR="005C3BD9" w:rsidRPr="000820D6">
        <w:rPr>
          <w:rFonts w:ascii="Times New Roman" w:hAnsi="Times New Roman" w:cs="Times New Roman"/>
        </w:rPr>
        <w:t>.</w:t>
      </w:r>
    </w:p>
    <w:p w14:paraId="0E5494D9" w14:textId="77777777" w:rsidR="008A0E97" w:rsidRPr="008A0E97" w:rsidRDefault="008A0E97" w:rsidP="008A0E97">
      <w:pPr>
        <w:rPr>
          <w:rFonts w:ascii="Times New Roman" w:hAnsi="Times New Roman" w:cs="Times New Roman"/>
          <w:color w:val="231F20"/>
          <w:szCs w:val="20"/>
        </w:rPr>
      </w:pPr>
    </w:p>
    <w:p w14:paraId="2C3E1FD0" w14:textId="0301B15B" w:rsidR="008A0E97" w:rsidRPr="000367E4" w:rsidRDefault="008A0E97" w:rsidP="006110D5">
      <w:pPr>
        <w:pStyle w:val="ListParagraph"/>
        <w:numPr>
          <w:ilvl w:val="0"/>
          <w:numId w:val="6"/>
        </w:numPr>
        <w:spacing w:beforeLines="50" w:before="156"/>
        <w:ind w:firstLineChars="0"/>
        <w:jc w:val="left"/>
        <w:rPr>
          <w:rFonts w:ascii="Times New Roman" w:hAnsi="Times New Roman" w:cs="Times New Roman"/>
          <w:b/>
          <w:bCs/>
          <w:color w:val="000000"/>
        </w:rPr>
      </w:pPr>
      <w:r w:rsidRPr="000367E4">
        <w:rPr>
          <w:rFonts w:ascii="Times New Roman" w:hAnsi="Times New Roman" w:cs="Times New Roman"/>
          <w:b/>
          <w:bCs/>
          <w:color w:val="000000"/>
        </w:rPr>
        <w:t xml:space="preserve">Reagent </w:t>
      </w:r>
      <w:r w:rsidR="0030584B">
        <w:rPr>
          <w:rFonts w:ascii="Times New Roman" w:hAnsi="Times New Roman" w:cs="Times New Roman"/>
          <w:b/>
          <w:bCs/>
          <w:color w:val="000000"/>
        </w:rPr>
        <w:t>s</w:t>
      </w:r>
      <w:r w:rsidRPr="000367E4">
        <w:rPr>
          <w:rFonts w:ascii="Times New Roman" w:hAnsi="Times New Roman" w:cs="Times New Roman"/>
          <w:b/>
          <w:bCs/>
          <w:color w:val="000000"/>
        </w:rPr>
        <w:t>etup</w:t>
      </w:r>
    </w:p>
    <w:p w14:paraId="5F12D0D6" w14:textId="36B2CEC2" w:rsidR="000367E4" w:rsidRDefault="000367E4" w:rsidP="000367E4">
      <w:pPr>
        <w:jc w:val="left"/>
        <w:rPr>
          <w:rFonts w:ascii="Times New Roman" w:hAnsi="Times New Roman" w:cs="Times New Roman"/>
          <w:b/>
          <w:bCs/>
          <w:color w:val="000000"/>
        </w:rPr>
      </w:pPr>
      <w:r w:rsidRPr="000367E4">
        <w:rPr>
          <w:rFonts w:ascii="Times New Roman" w:hAnsi="Times New Roman" w:cs="Times New Roman"/>
          <w:b/>
          <w:bCs/>
          <w:color w:val="000000"/>
        </w:rPr>
        <w:t>Acyl donor peptide stocking solution</w:t>
      </w:r>
      <w:r>
        <w:rPr>
          <w:rFonts w:ascii="Times New Roman" w:hAnsi="Times New Roman" w:cs="Times New Roman"/>
          <w:b/>
          <w:bCs/>
          <w:color w:val="000000"/>
        </w:rPr>
        <w:t xml:space="preserve"> (28 mM):</w:t>
      </w:r>
    </w:p>
    <w:p w14:paraId="56432CB6" w14:textId="54128DE9" w:rsidR="000367E4" w:rsidRPr="001A55B7" w:rsidRDefault="000367E4" w:rsidP="000367E4">
      <w:pPr>
        <w:ind w:firstLineChars="200" w:firstLine="420"/>
        <w:rPr>
          <w:rFonts w:ascii="Times New Roman" w:hAnsi="Times New Roman" w:cs="Times New Roman"/>
          <w:color w:val="231F20"/>
          <w:szCs w:val="20"/>
        </w:rPr>
      </w:pPr>
      <w:r w:rsidRPr="001A55B7">
        <w:rPr>
          <w:rFonts w:ascii="Times New Roman" w:hAnsi="Times New Roman" w:cs="Times New Roman"/>
          <w:color w:val="231F20"/>
          <w:szCs w:val="20"/>
        </w:rPr>
        <w:t>2.8 μmol of Ac-DXXXX-N</w:t>
      </w:r>
      <w:r w:rsidRPr="001A55B7">
        <w:rPr>
          <w:rFonts w:ascii="Times New Roman" w:hAnsi="Times New Roman" w:cs="Times New Roman"/>
          <w:color w:val="231F20"/>
          <w:szCs w:val="20"/>
          <w:vertAlign w:val="subscript"/>
        </w:rPr>
        <w:t>2</w:t>
      </w:r>
      <w:r w:rsidRPr="001A55B7">
        <w:rPr>
          <w:rFonts w:ascii="Times New Roman" w:hAnsi="Times New Roman" w:cs="Times New Roman"/>
          <w:color w:val="231F20"/>
          <w:szCs w:val="20"/>
        </w:rPr>
        <w:t>H</w:t>
      </w:r>
      <w:r w:rsidRPr="001A55B7">
        <w:rPr>
          <w:rFonts w:ascii="Times New Roman" w:hAnsi="Times New Roman" w:cs="Times New Roman"/>
          <w:color w:val="231F20"/>
          <w:szCs w:val="20"/>
          <w:vertAlign w:val="subscript"/>
        </w:rPr>
        <w:t>3</w:t>
      </w:r>
      <w:r w:rsidRPr="001A55B7">
        <w:rPr>
          <w:rFonts w:ascii="Times New Roman" w:hAnsi="Times New Roman" w:cs="Times New Roman"/>
          <w:color w:val="231F20"/>
          <w:szCs w:val="20"/>
        </w:rPr>
        <w:t xml:space="preserve"> </w:t>
      </w:r>
      <w:r w:rsidR="004F079C" w:rsidRPr="001A55B7">
        <w:rPr>
          <w:rFonts w:ascii="Times New Roman" w:hAnsi="Times New Roman" w:cs="Times New Roman"/>
          <w:color w:val="231F20"/>
          <w:szCs w:val="20"/>
        </w:rPr>
        <w:t xml:space="preserve">was added </w:t>
      </w:r>
      <w:r w:rsidRPr="001A55B7">
        <w:rPr>
          <w:rFonts w:ascii="Times New Roman" w:hAnsi="Times New Roman" w:cs="Times New Roman"/>
          <w:color w:val="231F20"/>
          <w:szCs w:val="20"/>
        </w:rPr>
        <w:t xml:space="preserve">into a 1.5-mL Eppendorf tube. </w:t>
      </w:r>
      <w:r w:rsidR="004F079C" w:rsidRPr="001A55B7">
        <w:rPr>
          <w:rFonts w:ascii="Times New Roman" w:hAnsi="Times New Roman" w:cs="Times New Roman"/>
          <w:color w:val="231F20"/>
          <w:szCs w:val="20"/>
        </w:rPr>
        <w:t xml:space="preserve">Then </w:t>
      </w:r>
      <w:r w:rsidRPr="001A55B7">
        <w:rPr>
          <w:rFonts w:ascii="Times New Roman" w:hAnsi="Times New Roman" w:cs="Times New Roman"/>
          <w:color w:val="231F20"/>
          <w:szCs w:val="20"/>
        </w:rPr>
        <w:t xml:space="preserve">100 μL of 0.2 M phosphate solution containing 6 M Gn·HCl (pH </w:t>
      </w:r>
      <w:r w:rsidR="003C18EA" w:rsidRPr="001A55B7">
        <w:rPr>
          <w:rFonts w:ascii="Times New Roman" w:hAnsi="Times New Roman" w:cs="Times New Roman"/>
          <w:color w:val="231F20"/>
          <w:szCs w:val="20"/>
        </w:rPr>
        <w:t>3.0</w:t>
      </w:r>
      <w:r w:rsidRPr="001A55B7">
        <w:rPr>
          <w:rFonts w:ascii="Times New Roman" w:hAnsi="Times New Roman" w:cs="Times New Roman"/>
          <w:color w:val="231F20"/>
          <w:szCs w:val="20"/>
        </w:rPr>
        <w:t xml:space="preserve">) </w:t>
      </w:r>
      <w:r w:rsidR="004F079C" w:rsidRPr="001A55B7">
        <w:rPr>
          <w:rFonts w:ascii="Times New Roman" w:hAnsi="Times New Roman" w:cs="Times New Roman"/>
          <w:color w:val="231F20"/>
          <w:szCs w:val="20"/>
        </w:rPr>
        <w:t>was added into the tube to</w:t>
      </w:r>
      <w:r w:rsidRPr="001A55B7">
        <w:rPr>
          <w:rFonts w:ascii="Times New Roman" w:hAnsi="Times New Roman" w:cs="Times New Roman"/>
          <w:color w:val="231F20"/>
          <w:szCs w:val="20"/>
        </w:rPr>
        <w:t xml:space="preserve"> dissolve the peptide hydrazide.</w:t>
      </w:r>
    </w:p>
    <w:p w14:paraId="7A7D5049" w14:textId="2801AFF0" w:rsidR="006B7281" w:rsidRPr="001A55B7" w:rsidRDefault="006B7281" w:rsidP="006B7281">
      <w:pPr>
        <w:jc w:val="left"/>
        <w:rPr>
          <w:rFonts w:ascii="Times New Roman" w:hAnsi="Times New Roman" w:cs="Times New Roman"/>
          <w:b/>
          <w:bCs/>
          <w:color w:val="000000"/>
        </w:rPr>
      </w:pPr>
      <w:r w:rsidRPr="001A55B7">
        <w:rPr>
          <w:rFonts w:ascii="Times New Roman" w:hAnsi="Times New Roman" w:cs="Times New Roman"/>
          <w:b/>
          <w:bCs/>
          <w:color w:val="000000"/>
        </w:rPr>
        <w:t>Acyl receptor peptide stocking solution (</w:t>
      </w:r>
      <w:r w:rsidR="00845C0A" w:rsidRPr="001A55B7">
        <w:rPr>
          <w:rFonts w:ascii="Times New Roman" w:hAnsi="Times New Roman" w:cs="Times New Roman"/>
          <w:b/>
          <w:bCs/>
          <w:color w:val="000000"/>
        </w:rPr>
        <w:t>105</w:t>
      </w:r>
      <w:r w:rsidRPr="001A55B7">
        <w:rPr>
          <w:rFonts w:ascii="Times New Roman" w:hAnsi="Times New Roman" w:cs="Times New Roman"/>
          <w:b/>
          <w:bCs/>
          <w:color w:val="000000"/>
        </w:rPr>
        <w:t xml:space="preserve"> mM):</w:t>
      </w:r>
    </w:p>
    <w:p w14:paraId="04B2B129" w14:textId="6C85759C" w:rsidR="000367E4" w:rsidRPr="001A55B7" w:rsidRDefault="00845C0A" w:rsidP="00A30B23">
      <w:pPr>
        <w:ind w:firstLineChars="200" w:firstLine="420"/>
        <w:rPr>
          <w:rFonts w:ascii="Times New Roman" w:hAnsi="Times New Roman" w:cs="Times New Roman"/>
          <w:b/>
          <w:bCs/>
          <w:color w:val="000000"/>
        </w:rPr>
      </w:pPr>
      <w:r w:rsidRPr="001A55B7">
        <w:rPr>
          <w:rFonts w:ascii="Times New Roman" w:hAnsi="Times New Roman" w:cs="Times New Roman"/>
          <w:color w:val="231F20"/>
          <w:szCs w:val="20"/>
        </w:rPr>
        <w:t xml:space="preserve">2.1 μmol of </w:t>
      </w:r>
      <w:r w:rsidR="00A30B23" w:rsidRPr="001A55B7">
        <w:rPr>
          <w:rFonts w:ascii="Times New Roman" w:hAnsi="Times New Roman" w:cs="Times New Roman"/>
          <w:color w:val="231F20"/>
          <w:szCs w:val="20"/>
        </w:rPr>
        <w:t>XXKKA</w:t>
      </w:r>
      <w:r w:rsidRPr="001A55B7">
        <w:rPr>
          <w:rFonts w:ascii="Times New Roman" w:hAnsi="Times New Roman" w:cs="Times New Roman"/>
          <w:color w:val="231F20"/>
          <w:szCs w:val="20"/>
        </w:rPr>
        <w:t>-NH</w:t>
      </w:r>
      <w:r w:rsidR="00A30B23" w:rsidRPr="001A55B7">
        <w:rPr>
          <w:rFonts w:ascii="Times New Roman" w:hAnsi="Times New Roman" w:cs="Times New Roman"/>
          <w:color w:val="231F20"/>
          <w:szCs w:val="20"/>
          <w:vertAlign w:val="subscript"/>
        </w:rPr>
        <w:t>2</w:t>
      </w:r>
      <w:r w:rsidRPr="001A55B7">
        <w:rPr>
          <w:rFonts w:ascii="Times New Roman" w:hAnsi="Times New Roman" w:cs="Times New Roman"/>
          <w:color w:val="231F20"/>
          <w:szCs w:val="20"/>
        </w:rPr>
        <w:t xml:space="preserve"> </w:t>
      </w:r>
      <w:r w:rsidR="004F079C" w:rsidRPr="001A55B7">
        <w:rPr>
          <w:rFonts w:ascii="Times New Roman" w:hAnsi="Times New Roman" w:cs="Times New Roman"/>
          <w:color w:val="231F20"/>
          <w:szCs w:val="20"/>
        </w:rPr>
        <w:t xml:space="preserve">was added </w:t>
      </w:r>
      <w:r w:rsidRPr="001A55B7">
        <w:rPr>
          <w:rFonts w:ascii="Times New Roman" w:hAnsi="Times New Roman" w:cs="Times New Roman"/>
          <w:color w:val="231F20"/>
          <w:szCs w:val="20"/>
        </w:rPr>
        <w:t xml:space="preserve">into a 1.5-mL Eppendorf tube. </w:t>
      </w:r>
      <w:r w:rsidR="004F079C" w:rsidRPr="001A55B7">
        <w:rPr>
          <w:rFonts w:ascii="Times New Roman" w:hAnsi="Times New Roman" w:cs="Times New Roman"/>
          <w:color w:val="231F20"/>
          <w:szCs w:val="20"/>
        </w:rPr>
        <w:t xml:space="preserve">Then </w:t>
      </w:r>
      <w:r w:rsidRPr="001A55B7">
        <w:rPr>
          <w:rFonts w:ascii="Times New Roman" w:hAnsi="Times New Roman" w:cs="Times New Roman"/>
          <w:color w:val="231F20"/>
          <w:szCs w:val="20"/>
        </w:rPr>
        <w:t xml:space="preserve">20 μL of </w:t>
      </w:r>
      <w:r w:rsidR="00A22679" w:rsidRPr="001A55B7">
        <w:rPr>
          <w:rFonts w:ascii="Times New Roman" w:hAnsi="Times New Roman" w:cs="Times New Roman"/>
          <w:color w:val="231F20"/>
          <w:szCs w:val="20"/>
        </w:rPr>
        <w:t>deionized H</w:t>
      </w:r>
      <w:r w:rsidR="00A22679" w:rsidRPr="001A55B7">
        <w:rPr>
          <w:rFonts w:ascii="Times New Roman" w:hAnsi="Times New Roman" w:cs="Times New Roman"/>
          <w:color w:val="231F20"/>
          <w:szCs w:val="20"/>
          <w:vertAlign w:val="subscript"/>
        </w:rPr>
        <w:t>2</w:t>
      </w:r>
      <w:r w:rsidR="00A22679" w:rsidRPr="001A55B7">
        <w:rPr>
          <w:rFonts w:ascii="Times New Roman" w:hAnsi="Times New Roman" w:cs="Times New Roman"/>
          <w:color w:val="231F20"/>
          <w:szCs w:val="20"/>
        </w:rPr>
        <w:t>O</w:t>
      </w:r>
      <w:r w:rsidRPr="001A55B7">
        <w:rPr>
          <w:rFonts w:ascii="Times New Roman" w:hAnsi="Times New Roman" w:cs="Times New Roman"/>
          <w:color w:val="231F20"/>
          <w:szCs w:val="20"/>
        </w:rPr>
        <w:t xml:space="preserve"> </w:t>
      </w:r>
      <w:r w:rsidR="004F079C" w:rsidRPr="001A55B7">
        <w:rPr>
          <w:rFonts w:ascii="Times New Roman" w:hAnsi="Times New Roman" w:cs="Times New Roman"/>
          <w:color w:val="231F20"/>
          <w:szCs w:val="20"/>
        </w:rPr>
        <w:t>was added into the tube to</w:t>
      </w:r>
      <w:r w:rsidRPr="001A55B7">
        <w:rPr>
          <w:rFonts w:ascii="Times New Roman" w:hAnsi="Times New Roman" w:cs="Times New Roman"/>
          <w:color w:val="231F20"/>
          <w:szCs w:val="20"/>
        </w:rPr>
        <w:t xml:space="preserve"> dissolve the peptide.</w:t>
      </w:r>
    </w:p>
    <w:p w14:paraId="3C594674" w14:textId="77777777" w:rsidR="00CA4523" w:rsidRDefault="00CA4523" w:rsidP="00842811">
      <w:pPr>
        <w:jc w:val="left"/>
        <w:rPr>
          <w:rFonts w:ascii="Times New Roman" w:hAnsi="Times New Roman" w:cs="Times New Roman"/>
          <w:b/>
          <w:bCs/>
          <w:color w:val="000000"/>
        </w:rPr>
      </w:pPr>
    </w:p>
    <w:p w14:paraId="07E4C45A" w14:textId="77777777" w:rsidR="00AF755A" w:rsidRPr="005D309A" w:rsidRDefault="00AF755A" w:rsidP="006110D5">
      <w:pPr>
        <w:pStyle w:val="ListParagraph"/>
        <w:numPr>
          <w:ilvl w:val="0"/>
          <w:numId w:val="6"/>
        </w:numPr>
        <w:spacing w:beforeLines="50" w:before="156"/>
        <w:ind w:firstLineChars="0"/>
        <w:jc w:val="left"/>
        <w:rPr>
          <w:rFonts w:ascii="Times New Roman" w:hAnsi="Times New Roman" w:cs="Times New Roman"/>
          <w:b/>
          <w:bCs/>
          <w:color w:val="000000"/>
        </w:rPr>
      </w:pPr>
      <w:r w:rsidRPr="005D309A">
        <w:rPr>
          <w:rFonts w:ascii="Times New Roman" w:hAnsi="Times New Roman" w:cs="Times New Roman" w:hint="eastAsia"/>
          <w:b/>
          <w:bCs/>
          <w:color w:val="000000"/>
        </w:rPr>
        <w:t>R</w:t>
      </w:r>
      <w:r w:rsidRPr="005D309A">
        <w:rPr>
          <w:rFonts w:ascii="Times New Roman" w:hAnsi="Times New Roman" w:cs="Times New Roman"/>
          <w:b/>
          <w:bCs/>
          <w:color w:val="000000"/>
        </w:rPr>
        <w:t>eaction conditions</w:t>
      </w:r>
    </w:p>
    <w:p w14:paraId="03EF188C" w14:textId="5401E3EC" w:rsidR="008F0D64" w:rsidRDefault="008F0D64" w:rsidP="00AF755A">
      <w:pPr>
        <w:ind w:firstLineChars="200" w:firstLine="420"/>
        <w:rPr>
          <w:rFonts w:ascii="Times New Roman" w:hAnsi="Times New Roman" w:cs="Times New Roman"/>
          <w:color w:val="231F20"/>
          <w:szCs w:val="20"/>
        </w:rPr>
      </w:pPr>
      <w:r w:rsidRPr="001A55B7">
        <w:rPr>
          <w:rFonts w:ascii="Times New Roman" w:hAnsi="Times New Roman" w:cs="Times New Roman"/>
          <w:color w:val="231F20"/>
          <w:szCs w:val="20"/>
        </w:rPr>
        <w:t>Initially, 25 µL of Ac-DXXXX-N</w:t>
      </w:r>
      <w:r w:rsidRPr="001A55B7">
        <w:rPr>
          <w:rFonts w:ascii="Times New Roman" w:hAnsi="Times New Roman" w:cs="Times New Roman"/>
          <w:color w:val="231F20"/>
          <w:szCs w:val="20"/>
          <w:vertAlign w:val="subscript"/>
        </w:rPr>
        <w:t>2</w:t>
      </w:r>
      <w:r w:rsidRPr="001A55B7">
        <w:rPr>
          <w:rFonts w:ascii="Times New Roman" w:hAnsi="Times New Roman" w:cs="Times New Roman"/>
          <w:color w:val="231F20"/>
          <w:szCs w:val="20"/>
        </w:rPr>
        <w:t>H</w:t>
      </w:r>
      <w:r w:rsidRPr="001A55B7">
        <w:rPr>
          <w:rFonts w:ascii="Times New Roman" w:hAnsi="Times New Roman" w:cs="Times New Roman"/>
          <w:color w:val="231F20"/>
          <w:szCs w:val="20"/>
          <w:vertAlign w:val="subscript"/>
        </w:rPr>
        <w:t>3</w:t>
      </w:r>
      <w:r w:rsidRPr="001A55B7">
        <w:rPr>
          <w:rFonts w:ascii="Times New Roman" w:hAnsi="Times New Roman" w:cs="Times New Roman"/>
          <w:color w:val="231F20"/>
          <w:szCs w:val="20"/>
        </w:rPr>
        <w:t xml:space="preserve"> stocking solution was pipetted</w:t>
      </w:r>
      <w:r w:rsidRPr="001A55B7">
        <w:rPr>
          <w:rFonts w:ascii="Times New Roman" w:hAnsi="Times New Roman" w:cs="Times New Roman" w:hint="eastAsia"/>
          <w:color w:val="231F20"/>
          <w:szCs w:val="20"/>
        </w:rPr>
        <w:t xml:space="preserve"> </w:t>
      </w:r>
      <w:r w:rsidRPr="001A55B7">
        <w:rPr>
          <w:rFonts w:ascii="Times New Roman" w:hAnsi="Times New Roman" w:cs="Times New Roman"/>
          <w:color w:val="231F20"/>
          <w:szCs w:val="20"/>
        </w:rPr>
        <w:t>into the 1.5-mL eppendorf tube and precooled at -15°C for 10 min. Then, 10 µL of 0.5 M NaNO</w:t>
      </w:r>
      <w:r w:rsidRPr="001A55B7">
        <w:rPr>
          <w:rFonts w:ascii="Times New Roman" w:hAnsi="Times New Roman" w:cs="Times New Roman"/>
          <w:color w:val="231F20"/>
          <w:szCs w:val="20"/>
          <w:vertAlign w:val="subscript"/>
        </w:rPr>
        <w:t>2</w:t>
      </w:r>
      <w:r w:rsidRPr="001A55B7">
        <w:rPr>
          <w:rFonts w:ascii="Times New Roman" w:hAnsi="Times New Roman" w:cs="Times New Roman"/>
          <w:color w:val="231F20"/>
          <w:szCs w:val="20"/>
        </w:rPr>
        <w:t xml:space="preserve"> solution was added into the reaction tube and the temperature was kept at -15°C for 15 min. Next, 15 µL of 2 M HBA stocking solution was added into the reaction tube and the temperature was kept at -15°C for another 5 min. Afterwards, the tube was removed from the reactor and allowed to warm to room temperature. The pH was adjusted to 8.0~8.5 with 1 M NaOH solution. For ligation, 25 µL of the reaction mixture was transferred into a new 1.5-mL eppendorf tube, and 5 µL of</w:t>
      </w:r>
      <w:r w:rsidRPr="001A55B7">
        <w:t xml:space="preserve"> </w:t>
      </w:r>
      <w:r w:rsidRPr="001A55B7">
        <w:rPr>
          <w:rFonts w:ascii="Times New Roman" w:hAnsi="Times New Roman" w:cs="Times New Roman"/>
          <w:color w:val="231F20"/>
          <w:szCs w:val="20"/>
        </w:rPr>
        <w:t>XXKKA-NH</w:t>
      </w:r>
      <w:r w:rsidRPr="001A55B7">
        <w:rPr>
          <w:rFonts w:ascii="Times New Roman" w:hAnsi="Times New Roman" w:cs="Times New Roman"/>
          <w:color w:val="231F20"/>
          <w:szCs w:val="20"/>
          <w:vertAlign w:val="subscript"/>
        </w:rPr>
        <w:t>2</w:t>
      </w:r>
      <w:r w:rsidRPr="001A55B7">
        <w:rPr>
          <w:rFonts w:ascii="Times New Roman" w:hAnsi="Times New Roman" w:cs="Times New Roman"/>
          <w:color w:val="231F20"/>
          <w:szCs w:val="20"/>
        </w:rPr>
        <w:t xml:space="preserve"> stocking solution and 5 µL of Omniligase-1 stocking solution were added. The ligation reaction was carried out for 30 min at room temperature.</w:t>
      </w:r>
    </w:p>
    <w:p w14:paraId="347F676B" w14:textId="77777777" w:rsidR="006A3249" w:rsidRDefault="006A3249" w:rsidP="006A3249">
      <w:pPr>
        <w:rPr>
          <w:rFonts w:ascii="Times New Roman" w:hAnsi="Times New Roman" w:cs="Times New Roman"/>
          <w:color w:val="231F20"/>
          <w:szCs w:val="20"/>
        </w:rPr>
      </w:pPr>
    </w:p>
    <w:p w14:paraId="1FDC2E07" w14:textId="059C503B" w:rsidR="006A3249" w:rsidRDefault="00D20C52" w:rsidP="006A3249">
      <w:pPr>
        <w:rPr>
          <w:rFonts w:ascii="Times New Roman" w:hAnsi="Times New Roman" w:cs="Times New Roman"/>
          <w:color w:val="231F20"/>
          <w:szCs w:val="20"/>
        </w:rPr>
      </w:pPr>
      <w:r w:rsidRPr="009A793D">
        <w:rPr>
          <w:rFonts w:ascii="Times New Roman" w:hAnsi="Times New Roman" w:cs="Times New Roman"/>
          <w:b/>
          <w:bCs/>
          <w:color w:val="000000"/>
        </w:rPr>
        <w:t xml:space="preserve">Supplementary </w:t>
      </w:r>
      <w:r>
        <w:rPr>
          <w:rFonts w:ascii="Times New Roman" w:hAnsi="Times New Roman" w:cs="Times New Roman"/>
          <w:b/>
          <w:color w:val="231F20"/>
          <w:szCs w:val="20"/>
        </w:rPr>
        <w:t xml:space="preserve">Table </w:t>
      </w:r>
      <w:r w:rsidR="004E779C">
        <w:rPr>
          <w:rFonts w:ascii="Times New Roman" w:hAnsi="Times New Roman" w:cs="Times New Roman"/>
          <w:b/>
          <w:color w:val="231F20"/>
          <w:szCs w:val="20"/>
        </w:rPr>
        <w:t>8</w:t>
      </w:r>
      <w:r w:rsidR="006A3249" w:rsidRPr="00510386">
        <w:rPr>
          <w:rFonts w:ascii="Times New Roman" w:hAnsi="Times New Roman" w:cs="Times New Roman"/>
          <w:b/>
          <w:color w:val="231F20"/>
          <w:szCs w:val="20"/>
        </w:rPr>
        <w:t>.</w:t>
      </w:r>
      <w:r w:rsidR="006A3249">
        <w:rPr>
          <w:rFonts w:ascii="Times New Roman" w:hAnsi="Times New Roman" w:cs="Times New Roman"/>
          <w:color w:val="231F20"/>
          <w:szCs w:val="20"/>
        </w:rPr>
        <w:t xml:space="preserve"> </w:t>
      </w:r>
      <w:r w:rsidR="00F73F36">
        <w:rPr>
          <w:rFonts w:ascii="Times New Roman" w:hAnsi="Times New Roman" w:cs="Times New Roman"/>
          <w:color w:val="231F20"/>
          <w:szCs w:val="20"/>
        </w:rPr>
        <w:t>The f</w:t>
      </w:r>
      <w:r w:rsidR="006A3249">
        <w:rPr>
          <w:rFonts w:ascii="Times New Roman" w:hAnsi="Times New Roman" w:cs="Times New Roman"/>
          <w:color w:val="231F20"/>
          <w:szCs w:val="20"/>
        </w:rPr>
        <w:t>inal concentration of the peptides and Omniligase-1</w:t>
      </w:r>
    </w:p>
    <w:tbl>
      <w:tblPr>
        <w:tblStyle w:val="a"/>
        <w:tblW w:w="0" w:type="auto"/>
        <w:tblLook w:val="04A0" w:firstRow="1" w:lastRow="0" w:firstColumn="1" w:lastColumn="0" w:noHBand="0" w:noVBand="1"/>
      </w:tblPr>
      <w:tblGrid>
        <w:gridCol w:w="2074"/>
        <w:gridCol w:w="2074"/>
        <w:gridCol w:w="2074"/>
        <w:gridCol w:w="2074"/>
      </w:tblGrid>
      <w:tr w:rsidR="006A3249" w14:paraId="075E5FFE" w14:textId="77777777" w:rsidTr="00A97604">
        <w:tc>
          <w:tcPr>
            <w:tcW w:w="2074" w:type="dxa"/>
            <w:tcBorders>
              <w:bottom w:val="single" w:sz="8" w:space="0" w:color="auto"/>
            </w:tcBorders>
          </w:tcPr>
          <w:p w14:paraId="5CDE9111" w14:textId="77777777" w:rsidR="006A3249" w:rsidRPr="007F47E6" w:rsidRDefault="006A3249" w:rsidP="00A97604">
            <w:pPr>
              <w:jc w:val="center"/>
              <w:rPr>
                <w:rFonts w:ascii="Times New Roman" w:hAnsi="Times New Roman" w:cs="Times New Roman"/>
                <w:color w:val="231F20"/>
                <w:sz w:val="18"/>
                <w:szCs w:val="20"/>
              </w:rPr>
            </w:pPr>
          </w:p>
        </w:tc>
        <w:tc>
          <w:tcPr>
            <w:tcW w:w="2074" w:type="dxa"/>
            <w:tcBorders>
              <w:bottom w:val="single" w:sz="8" w:space="0" w:color="auto"/>
            </w:tcBorders>
          </w:tcPr>
          <w:p w14:paraId="617020CD" w14:textId="540072BF" w:rsidR="006A3249" w:rsidRPr="007F47E6" w:rsidRDefault="006A3249" w:rsidP="004B2B01">
            <w:pPr>
              <w:jc w:val="center"/>
              <w:rPr>
                <w:rFonts w:ascii="Times New Roman" w:hAnsi="Times New Roman" w:cs="Times New Roman"/>
                <w:color w:val="231F20"/>
                <w:sz w:val="18"/>
                <w:szCs w:val="20"/>
              </w:rPr>
            </w:pPr>
            <w:r w:rsidRPr="007F47E6">
              <w:rPr>
                <w:rFonts w:ascii="Times New Roman" w:hAnsi="Times New Roman" w:cs="Times New Roman"/>
                <w:color w:val="231F20"/>
                <w:sz w:val="18"/>
                <w:szCs w:val="20"/>
              </w:rPr>
              <w:t>D</w:t>
            </w:r>
            <w:r>
              <w:rPr>
                <w:rFonts w:ascii="Times New Roman" w:hAnsi="Times New Roman" w:cs="Times New Roman"/>
                <w:color w:val="231F20"/>
                <w:sz w:val="18"/>
                <w:szCs w:val="20"/>
              </w:rPr>
              <w:t>XXXX</w:t>
            </w:r>
          </w:p>
        </w:tc>
        <w:tc>
          <w:tcPr>
            <w:tcW w:w="2074" w:type="dxa"/>
            <w:tcBorders>
              <w:bottom w:val="single" w:sz="8" w:space="0" w:color="auto"/>
            </w:tcBorders>
          </w:tcPr>
          <w:p w14:paraId="25A73A55" w14:textId="303EE7B9" w:rsidR="006A3249" w:rsidRPr="007F47E6" w:rsidRDefault="006A3249" w:rsidP="004B2B01">
            <w:pPr>
              <w:jc w:val="center"/>
              <w:rPr>
                <w:rFonts w:ascii="Times New Roman" w:hAnsi="Times New Roman" w:cs="Times New Roman"/>
                <w:color w:val="231F20"/>
                <w:sz w:val="18"/>
                <w:szCs w:val="20"/>
              </w:rPr>
            </w:pPr>
            <w:r>
              <w:rPr>
                <w:rFonts w:ascii="Times New Roman" w:hAnsi="Times New Roman" w:cs="Times New Roman"/>
                <w:color w:val="231F20"/>
                <w:sz w:val="18"/>
                <w:szCs w:val="20"/>
              </w:rPr>
              <w:t>XX</w:t>
            </w:r>
            <w:r w:rsidRPr="007F47E6">
              <w:rPr>
                <w:rFonts w:ascii="Times New Roman" w:hAnsi="Times New Roman" w:cs="Times New Roman"/>
                <w:color w:val="231F20"/>
                <w:sz w:val="18"/>
                <w:szCs w:val="20"/>
              </w:rPr>
              <w:t>KKA</w:t>
            </w:r>
          </w:p>
        </w:tc>
        <w:tc>
          <w:tcPr>
            <w:tcW w:w="2074" w:type="dxa"/>
            <w:tcBorders>
              <w:bottom w:val="single" w:sz="8" w:space="0" w:color="auto"/>
            </w:tcBorders>
          </w:tcPr>
          <w:p w14:paraId="1B758AE6" w14:textId="77777777" w:rsidR="006A3249" w:rsidRPr="007F47E6" w:rsidRDefault="006A3249" w:rsidP="00A97604">
            <w:pPr>
              <w:jc w:val="center"/>
              <w:rPr>
                <w:rFonts w:ascii="Times New Roman" w:hAnsi="Times New Roman" w:cs="Times New Roman"/>
                <w:color w:val="231F20"/>
                <w:sz w:val="18"/>
                <w:szCs w:val="20"/>
              </w:rPr>
            </w:pPr>
            <w:r w:rsidRPr="007F47E6">
              <w:rPr>
                <w:rFonts w:ascii="Times New Roman" w:hAnsi="Times New Roman" w:cs="Times New Roman"/>
                <w:color w:val="231F20"/>
                <w:sz w:val="18"/>
                <w:szCs w:val="20"/>
              </w:rPr>
              <w:t>Omniligase-1</w:t>
            </w:r>
          </w:p>
        </w:tc>
      </w:tr>
      <w:tr w:rsidR="006A3249" w14:paraId="60BB44BD" w14:textId="77777777" w:rsidTr="00A97604">
        <w:tc>
          <w:tcPr>
            <w:tcW w:w="2074" w:type="dxa"/>
            <w:tcBorders>
              <w:top w:val="single" w:sz="8" w:space="0" w:color="auto"/>
            </w:tcBorders>
          </w:tcPr>
          <w:p w14:paraId="4A953CDC" w14:textId="77777777" w:rsidR="006A3249" w:rsidRPr="007F47E6" w:rsidRDefault="006A3249" w:rsidP="00A97604">
            <w:pPr>
              <w:jc w:val="center"/>
              <w:rPr>
                <w:rFonts w:ascii="Times New Roman" w:hAnsi="Times New Roman" w:cs="Times New Roman"/>
                <w:color w:val="231F20"/>
                <w:sz w:val="18"/>
                <w:szCs w:val="20"/>
              </w:rPr>
            </w:pPr>
            <w:r w:rsidRPr="007F47E6">
              <w:rPr>
                <w:rFonts w:ascii="Times New Roman" w:hAnsi="Times New Roman" w:cs="Times New Roman" w:hint="eastAsia"/>
                <w:color w:val="231F20"/>
                <w:sz w:val="18"/>
                <w:szCs w:val="20"/>
              </w:rPr>
              <w:t>C</w:t>
            </w:r>
            <w:r w:rsidRPr="007F47E6">
              <w:rPr>
                <w:rFonts w:ascii="Times New Roman" w:hAnsi="Times New Roman" w:cs="Times New Roman"/>
                <w:color w:val="231F20"/>
                <w:sz w:val="18"/>
                <w:szCs w:val="20"/>
              </w:rPr>
              <w:t>oncentration (mM)</w:t>
            </w:r>
          </w:p>
        </w:tc>
        <w:tc>
          <w:tcPr>
            <w:tcW w:w="2074" w:type="dxa"/>
            <w:tcBorders>
              <w:top w:val="single" w:sz="8" w:space="0" w:color="auto"/>
            </w:tcBorders>
          </w:tcPr>
          <w:p w14:paraId="5A4C967E" w14:textId="77777777" w:rsidR="006A3249" w:rsidRPr="007F47E6" w:rsidRDefault="006A3249" w:rsidP="00A97604">
            <w:pPr>
              <w:jc w:val="center"/>
              <w:rPr>
                <w:rFonts w:ascii="Times New Roman" w:hAnsi="Times New Roman" w:cs="Times New Roman"/>
                <w:color w:val="231F20"/>
                <w:sz w:val="18"/>
                <w:szCs w:val="20"/>
              </w:rPr>
            </w:pPr>
            <w:r w:rsidRPr="007F47E6">
              <w:rPr>
                <w:rFonts w:ascii="Times New Roman" w:hAnsi="Times New Roman" w:cs="Times New Roman" w:hint="eastAsia"/>
                <w:color w:val="231F20"/>
                <w:sz w:val="18"/>
                <w:szCs w:val="20"/>
              </w:rPr>
              <w:t>1</w:t>
            </w:r>
            <w:r w:rsidRPr="007F47E6">
              <w:rPr>
                <w:rFonts w:ascii="Times New Roman" w:hAnsi="Times New Roman" w:cs="Times New Roman"/>
                <w:color w:val="231F20"/>
                <w:sz w:val="18"/>
                <w:szCs w:val="20"/>
              </w:rPr>
              <w:t>0</w:t>
            </w:r>
          </w:p>
        </w:tc>
        <w:tc>
          <w:tcPr>
            <w:tcW w:w="2074" w:type="dxa"/>
            <w:tcBorders>
              <w:top w:val="single" w:sz="8" w:space="0" w:color="auto"/>
            </w:tcBorders>
          </w:tcPr>
          <w:p w14:paraId="4736400E" w14:textId="77777777" w:rsidR="006A3249" w:rsidRPr="007F47E6" w:rsidRDefault="006A3249" w:rsidP="00A97604">
            <w:pPr>
              <w:jc w:val="center"/>
              <w:rPr>
                <w:rFonts w:ascii="Times New Roman" w:hAnsi="Times New Roman" w:cs="Times New Roman"/>
                <w:color w:val="231F20"/>
                <w:sz w:val="18"/>
                <w:szCs w:val="20"/>
              </w:rPr>
            </w:pPr>
            <w:r w:rsidRPr="007F47E6">
              <w:rPr>
                <w:rFonts w:ascii="Times New Roman" w:hAnsi="Times New Roman" w:cs="Times New Roman" w:hint="eastAsia"/>
                <w:color w:val="231F20"/>
                <w:sz w:val="18"/>
                <w:szCs w:val="20"/>
              </w:rPr>
              <w:t>1</w:t>
            </w:r>
            <w:r w:rsidRPr="007F47E6">
              <w:rPr>
                <w:rFonts w:ascii="Times New Roman" w:hAnsi="Times New Roman" w:cs="Times New Roman"/>
                <w:color w:val="231F20"/>
                <w:sz w:val="18"/>
                <w:szCs w:val="20"/>
              </w:rPr>
              <w:t>5</w:t>
            </w:r>
          </w:p>
        </w:tc>
        <w:tc>
          <w:tcPr>
            <w:tcW w:w="2074" w:type="dxa"/>
            <w:tcBorders>
              <w:top w:val="single" w:sz="8" w:space="0" w:color="auto"/>
            </w:tcBorders>
          </w:tcPr>
          <w:p w14:paraId="07444297" w14:textId="77777777" w:rsidR="006A3249" w:rsidRPr="007F47E6" w:rsidRDefault="006A3249" w:rsidP="00A97604">
            <w:pPr>
              <w:jc w:val="center"/>
              <w:rPr>
                <w:rFonts w:ascii="Times New Roman" w:hAnsi="Times New Roman" w:cs="Times New Roman"/>
                <w:color w:val="231F20"/>
                <w:sz w:val="18"/>
                <w:szCs w:val="20"/>
              </w:rPr>
            </w:pPr>
            <w:r w:rsidRPr="007F47E6">
              <w:rPr>
                <w:rFonts w:ascii="Times New Roman" w:hAnsi="Times New Roman" w:cs="Times New Roman" w:hint="eastAsia"/>
                <w:color w:val="231F20"/>
                <w:sz w:val="18"/>
                <w:szCs w:val="20"/>
              </w:rPr>
              <w:t>0</w:t>
            </w:r>
            <w:r w:rsidRPr="007F47E6">
              <w:rPr>
                <w:rFonts w:ascii="Times New Roman" w:hAnsi="Times New Roman" w:cs="Times New Roman"/>
                <w:color w:val="231F20"/>
                <w:sz w:val="18"/>
                <w:szCs w:val="20"/>
              </w:rPr>
              <w:t>.03</w:t>
            </w:r>
          </w:p>
        </w:tc>
      </w:tr>
    </w:tbl>
    <w:p w14:paraId="5F677ABA" w14:textId="6919A6A7" w:rsidR="006A3249" w:rsidRPr="006A3249" w:rsidRDefault="006A3249" w:rsidP="006A3249">
      <w:pPr>
        <w:rPr>
          <w:rFonts w:ascii="Times New Roman" w:hAnsi="Times New Roman" w:cs="Times New Roman"/>
          <w:color w:val="231F20"/>
          <w:sz w:val="18"/>
          <w:szCs w:val="20"/>
        </w:rPr>
      </w:pPr>
      <w:r w:rsidRPr="006A3249">
        <w:rPr>
          <w:rFonts w:ascii="Times New Roman" w:hAnsi="Times New Roman" w:cs="Times New Roman"/>
          <w:color w:val="231F20"/>
          <w:sz w:val="18"/>
          <w:szCs w:val="20"/>
        </w:rPr>
        <w:t>(</w:t>
      </w:r>
      <w:r w:rsidRPr="006A3249">
        <w:rPr>
          <w:rFonts w:ascii="Times New Roman" w:hAnsi="Times New Roman" w:cs="Times New Roman" w:hint="eastAsia"/>
          <w:color w:val="231F20"/>
          <w:sz w:val="18"/>
          <w:szCs w:val="20"/>
        </w:rPr>
        <w:t>F</w:t>
      </w:r>
      <w:r w:rsidRPr="006A3249">
        <w:rPr>
          <w:rFonts w:ascii="Times New Roman" w:hAnsi="Times New Roman" w:cs="Times New Roman"/>
          <w:color w:val="231F20"/>
          <w:sz w:val="18"/>
          <w:szCs w:val="20"/>
        </w:rPr>
        <w:t>or conjugation of Ac-D</w:t>
      </w:r>
      <w:r w:rsidR="00B0300F">
        <w:rPr>
          <w:rFonts w:ascii="Times New Roman" w:hAnsi="Times New Roman" w:cs="Times New Roman"/>
          <w:color w:val="231F20"/>
          <w:sz w:val="18"/>
          <w:szCs w:val="20"/>
        </w:rPr>
        <w:t>F</w:t>
      </w:r>
      <w:r w:rsidRPr="006A3249">
        <w:rPr>
          <w:rFonts w:ascii="Times New Roman" w:hAnsi="Times New Roman" w:cs="Times New Roman"/>
          <w:color w:val="231F20"/>
          <w:sz w:val="18"/>
          <w:szCs w:val="20"/>
        </w:rPr>
        <w:t>SK</w:t>
      </w:r>
      <w:r w:rsidR="00B0300F">
        <w:rPr>
          <w:rFonts w:ascii="Times New Roman" w:hAnsi="Times New Roman" w:cs="Times New Roman"/>
          <w:color w:val="231F20"/>
          <w:sz w:val="18"/>
          <w:szCs w:val="20"/>
        </w:rPr>
        <w:t>P</w:t>
      </w:r>
      <w:r w:rsidRPr="006A3249">
        <w:rPr>
          <w:rFonts w:ascii="Times New Roman" w:hAnsi="Times New Roman" w:cs="Times New Roman"/>
          <w:color w:val="231F20"/>
          <w:sz w:val="18"/>
          <w:szCs w:val="20"/>
        </w:rPr>
        <w:t>-N</w:t>
      </w:r>
      <w:r w:rsidRPr="006A3249">
        <w:rPr>
          <w:rFonts w:ascii="Times New Roman" w:hAnsi="Times New Roman" w:cs="Times New Roman"/>
          <w:color w:val="231F20"/>
          <w:sz w:val="18"/>
          <w:szCs w:val="20"/>
          <w:vertAlign w:val="subscript"/>
        </w:rPr>
        <w:t>2</w:t>
      </w:r>
      <w:r w:rsidRPr="006A3249">
        <w:rPr>
          <w:rFonts w:ascii="Times New Roman" w:hAnsi="Times New Roman" w:cs="Times New Roman"/>
          <w:color w:val="231F20"/>
          <w:sz w:val="18"/>
          <w:szCs w:val="20"/>
        </w:rPr>
        <w:t>H</w:t>
      </w:r>
      <w:r w:rsidRPr="006A3249">
        <w:rPr>
          <w:rFonts w:ascii="Times New Roman" w:hAnsi="Times New Roman" w:cs="Times New Roman"/>
          <w:color w:val="231F20"/>
          <w:sz w:val="18"/>
          <w:szCs w:val="20"/>
          <w:vertAlign w:val="subscript"/>
        </w:rPr>
        <w:t>3</w:t>
      </w:r>
      <w:r w:rsidRPr="006A3249">
        <w:rPr>
          <w:rFonts w:ascii="Times New Roman" w:hAnsi="Times New Roman" w:cs="Times New Roman"/>
          <w:color w:val="231F20"/>
          <w:sz w:val="18"/>
          <w:szCs w:val="20"/>
        </w:rPr>
        <w:t xml:space="preserve"> and ALKKA-NH</w:t>
      </w:r>
      <w:r w:rsidRPr="006A3249">
        <w:rPr>
          <w:rFonts w:ascii="Times New Roman" w:hAnsi="Times New Roman" w:cs="Times New Roman"/>
          <w:color w:val="231F20"/>
          <w:sz w:val="18"/>
          <w:szCs w:val="20"/>
          <w:vertAlign w:val="subscript"/>
        </w:rPr>
        <w:t>2</w:t>
      </w:r>
      <w:r w:rsidRPr="006A3249">
        <w:rPr>
          <w:rFonts w:ascii="Times New Roman" w:hAnsi="Times New Roman" w:cs="Times New Roman"/>
          <w:color w:val="231F20"/>
          <w:sz w:val="18"/>
          <w:szCs w:val="20"/>
        </w:rPr>
        <w:t xml:space="preserve">, </w:t>
      </w:r>
      <w:r w:rsidR="00770D14">
        <w:rPr>
          <w:rFonts w:ascii="Times New Roman" w:hAnsi="Times New Roman" w:cs="Times New Roman"/>
          <w:color w:val="231F20"/>
          <w:sz w:val="18"/>
          <w:szCs w:val="20"/>
        </w:rPr>
        <w:t xml:space="preserve">the </w:t>
      </w:r>
      <w:r w:rsidRPr="006A3249">
        <w:rPr>
          <w:rFonts w:ascii="Times New Roman" w:hAnsi="Times New Roman" w:cs="Times New Roman"/>
          <w:color w:val="231F20"/>
          <w:sz w:val="18"/>
          <w:szCs w:val="20"/>
        </w:rPr>
        <w:t>final concentration of Omniligase-1 was 0.3 mM.)</w:t>
      </w:r>
    </w:p>
    <w:p w14:paraId="0DDE3C2F" w14:textId="77777777" w:rsidR="006A3249" w:rsidRDefault="006A3249" w:rsidP="006A3249">
      <w:pPr>
        <w:rPr>
          <w:rFonts w:ascii="Times New Roman" w:hAnsi="Times New Roman" w:cs="Times New Roman"/>
          <w:color w:val="231F20"/>
          <w:szCs w:val="20"/>
        </w:rPr>
      </w:pPr>
    </w:p>
    <w:p w14:paraId="6BBD4FB1" w14:textId="77777777" w:rsidR="005A2B2A" w:rsidRPr="005D309A" w:rsidRDefault="005A2B2A" w:rsidP="006110D5">
      <w:pPr>
        <w:pStyle w:val="ListParagraph"/>
        <w:numPr>
          <w:ilvl w:val="0"/>
          <w:numId w:val="6"/>
        </w:numPr>
        <w:spacing w:beforeLines="50" w:before="156"/>
        <w:ind w:firstLineChars="0"/>
        <w:jc w:val="left"/>
        <w:rPr>
          <w:rFonts w:ascii="Times New Roman" w:hAnsi="Times New Roman" w:cs="Times New Roman"/>
          <w:b/>
          <w:bCs/>
          <w:color w:val="000000"/>
        </w:rPr>
      </w:pPr>
      <w:r>
        <w:rPr>
          <w:rFonts w:ascii="Times New Roman" w:hAnsi="Times New Roman" w:cs="Times New Roman"/>
          <w:b/>
          <w:bCs/>
          <w:color w:val="000000"/>
        </w:rPr>
        <w:t>LC-MS analysis</w:t>
      </w:r>
    </w:p>
    <w:p w14:paraId="58A738AD" w14:textId="09D27B31" w:rsidR="005A2B2A" w:rsidRDefault="00AC3B74" w:rsidP="005A2B2A">
      <w:pPr>
        <w:ind w:firstLineChars="200" w:firstLine="420"/>
        <w:rPr>
          <w:rFonts w:ascii="Times New Roman" w:hAnsi="Times New Roman" w:cs="Times New Roman"/>
          <w:color w:val="231F20"/>
          <w:szCs w:val="20"/>
        </w:rPr>
      </w:pPr>
      <w:r>
        <w:rPr>
          <w:rFonts w:ascii="Times New Roman" w:hAnsi="Times New Roman" w:cs="Times New Roman"/>
          <w:color w:val="231F20"/>
          <w:szCs w:val="20"/>
        </w:rPr>
        <w:t xml:space="preserve">The reaction mixtures were analyzed with </w:t>
      </w:r>
      <w:r w:rsidRPr="00155B94">
        <w:rPr>
          <w:rFonts w:ascii="Times New Roman" w:hAnsi="Times New Roman" w:cs="Times New Roman"/>
          <w:color w:val="231F20"/>
          <w:szCs w:val="20"/>
        </w:rPr>
        <w:t xml:space="preserve">LC-MS </w:t>
      </w:r>
      <w:r w:rsidR="00ED4732">
        <w:rPr>
          <w:rFonts w:ascii="Times New Roman" w:hAnsi="Times New Roman" w:cs="Times New Roman"/>
          <w:color w:val="231F20"/>
          <w:szCs w:val="20"/>
        </w:rPr>
        <w:t>g</w:t>
      </w:r>
      <w:r w:rsidRPr="00155B94">
        <w:rPr>
          <w:rFonts w:ascii="Times New Roman" w:hAnsi="Times New Roman" w:cs="Times New Roman"/>
          <w:color w:val="231F20"/>
          <w:szCs w:val="20"/>
        </w:rPr>
        <w:t>eneral metho</w:t>
      </w:r>
      <w:r w:rsidRPr="004857A1">
        <w:rPr>
          <w:rFonts w:ascii="Times New Roman" w:hAnsi="Times New Roman" w:cs="Times New Roman"/>
          <w:color w:val="231F20"/>
          <w:szCs w:val="20"/>
        </w:rPr>
        <w:t>d A (no sign</w:t>
      </w:r>
      <w:r w:rsidR="009259F6">
        <w:rPr>
          <w:rFonts w:ascii="Times New Roman" w:hAnsi="Times New Roman" w:cs="Times New Roman"/>
          <w:color w:val="231F20"/>
          <w:szCs w:val="20"/>
        </w:rPr>
        <w:t xml:space="preserve"> in </w:t>
      </w:r>
      <w:r w:rsidR="00D20C52" w:rsidRPr="009A793D">
        <w:rPr>
          <w:rFonts w:ascii="Times New Roman" w:hAnsi="Times New Roman" w:cs="Times New Roman"/>
          <w:b/>
          <w:bCs/>
          <w:color w:val="000000"/>
        </w:rPr>
        <w:t xml:space="preserve">Supplementary </w:t>
      </w:r>
      <w:r w:rsidR="00D20C52">
        <w:rPr>
          <w:rFonts w:ascii="Times New Roman" w:hAnsi="Times New Roman" w:cs="Times New Roman"/>
          <w:b/>
          <w:color w:val="231F20"/>
          <w:szCs w:val="20"/>
        </w:rPr>
        <w:t xml:space="preserve">Table </w:t>
      </w:r>
      <w:r w:rsidR="009259F6" w:rsidRPr="009259F6">
        <w:rPr>
          <w:rFonts w:ascii="Times New Roman" w:hAnsi="Times New Roman" w:cs="Times New Roman"/>
          <w:b/>
          <w:color w:val="231F20"/>
          <w:szCs w:val="20"/>
        </w:rPr>
        <w:t>9</w:t>
      </w:r>
      <w:r w:rsidR="000D1676">
        <w:rPr>
          <w:rFonts w:ascii="Times New Roman" w:hAnsi="Times New Roman" w:cs="Times New Roman"/>
          <w:b/>
          <w:color w:val="231F20"/>
          <w:szCs w:val="20"/>
        </w:rPr>
        <w:t>-14</w:t>
      </w:r>
      <w:r w:rsidRPr="004857A1">
        <w:rPr>
          <w:rFonts w:ascii="Times New Roman" w:hAnsi="Times New Roman" w:cs="Times New Roman"/>
          <w:color w:val="231F20"/>
          <w:szCs w:val="20"/>
        </w:rPr>
        <w:t>) or B (</w:t>
      </w:r>
      <w:r w:rsidR="009259F6">
        <w:rPr>
          <w:rFonts w:ascii="Times New Roman" w:hAnsi="Times New Roman" w:cs="Times New Roman"/>
          <w:color w:val="231F20"/>
          <w:szCs w:val="20"/>
        </w:rPr>
        <w:t xml:space="preserve">labelled by </w:t>
      </w:r>
      <w:r w:rsidRPr="004857A1">
        <w:rPr>
          <w:rFonts w:ascii="Times New Roman" w:hAnsi="Times New Roman" w:cs="Times New Roman"/>
          <w:color w:val="231F20"/>
          <w:szCs w:val="20"/>
        </w:rPr>
        <w:t>*</w:t>
      </w:r>
      <w:r w:rsidR="009259F6">
        <w:rPr>
          <w:rFonts w:ascii="Times New Roman" w:hAnsi="Times New Roman" w:cs="Times New Roman"/>
          <w:color w:val="231F20"/>
          <w:szCs w:val="20"/>
        </w:rPr>
        <w:t xml:space="preserve"> in </w:t>
      </w:r>
      <w:r w:rsidR="00D20C52" w:rsidRPr="009A793D">
        <w:rPr>
          <w:rFonts w:ascii="Times New Roman" w:hAnsi="Times New Roman" w:cs="Times New Roman"/>
          <w:b/>
          <w:bCs/>
          <w:color w:val="000000"/>
        </w:rPr>
        <w:t xml:space="preserve">Supplementary </w:t>
      </w:r>
      <w:r w:rsidR="00D20C52">
        <w:rPr>
          <w:rFonts w:ascii="Times New Roman" w:hAnsi="Times New Roman" w:cs="Times New Roman"/>
          <w:b/>
          <w:color w:val="231F20"/>
          <w:szCs w:val="20"/>
        </w:rPr>
        <w:t xml:space="preserve">Table </w:t>
      </w:r>
      <w:r w:rsidR="009259F6" w:rsidRPr="009259F6">
        <w:rPr>
          <w:rFonts w:ascii="Times New Roman" w:hAnsi="Times New Roman" w:cs="Times New Roman"/>
          <w:b/>
          <w:color w:val="231F20"/>
          <w:szCs w:val="20"/>
        </w:rPr>
        <w:t>9</w:t>
      </w:r>
      <w:r w:rsidR="000D1676">
        <w:rPr>
          <w:rFonts w:ascii="Times New Roman" w:hAnsi="Times New Roman" w:cs="Times New Roman"/>
          <w:b/>
          <w:color w:val="231F20"/>
          <w:szCs w:val="20"/>
        </w:rPr>
        <w:t>-14</w:t>
      </w:r>
      <w:r w:rsidRPr="004857A1">
        <w:rPr>
          <w:rFonts w:ascii="Times New Roman" w:hAnsi="Times New Roman" w:cs="Times New Roman"/>
          <w:color w:val="231F20"/>
          <w:szCs w:val="20"/>
        </w:rPr>
        <w:t>).</w:t>
      </w:r>
      <w:r>
        <w:rPr>
          <w:rFonts w:ascii="Times New Roman" w:hAnsi="Times New Roman" w:cs="Times New Roman"/>
          <w:color w:val="231F20"/>
          <w:szCs w:val="20"/>
        </w:rPr>
        <w:t xml:space="preserve"> T</w:t>
      </w:r>
      <w:r w:rsidR="005A2B2A" w:rsidRPr="00BF08DE">
        <w:rPr>
          <w:rFonts w:ascii="Times New Roman" w:hAnsi="Times New Roman" w:cs="Times New Roman"/>
          <w:color w:val="231F20"/>
          <w:szCs w:val="20"/>
        </w:rPr>
        <w:t xml:space="preserve">he ligation </w:t>
      </w:r>
      <w:r w:rsidR="005A2B2A">
        <w:rPr>
          <w:rFonts w:ascii="Times New Roman" w:hAnsi="Times New Roman" w:cs="Times New Roman"/>
          <w:color w:val="231F20"/>
          <w:szCs w:val="20"/>
        </w:rPr>
        <w:t>rates</w:t>
      </w:r>
      <w:r w:rsidR="005A2B2A" w:rsidRPr="00BF08DE">
        <w:rPr>
          <w:rFonts w:ascii="Times New Roman" w:hAnsi="Times New Roman" w:cs="Times New Roman"/>
          <w:color w:val="231F20"/>
          <w:szCs w:val="20"/>
        </w:rPr>
        <w:t xml:space="preserve"> were </w:t>
      </w:r>
      <w:r w:rsidR="005A2B2A" w:rsidRPr="00DC0EE6">
        <w:rPr>
          <w:rFonts w:ascii="Times New Roman" w:hAnsi="Times New Roman" w:cs="Times New Roman"/>
          <w:color w:val="231F20"/>
          <w:szCs w:val="20"/>
        </w:rPr>
        <w:t>estimate</w:t>
      </w:r>
      <w:r w:rsidR="005A2B2A">
        <w:rPr>
          <w:rFonts w:ascii="Times New Roman" w:hAnsi="Times New Roman" w:cs="Times New Roman"/>
          <w:color w:val="231F20"/>
          <w:szCs w:val="20"/>
        </w:rPr>
        <w:t xml:space="preserve">d </w:t>
      </w:r>
      <w:r w:rsidR="005A2B2A" w:rsidRPr="00BF08DE">
        <w:rPr>
          <w:rFonts w:ascii="Times New Roman" w:hAnsi="Times New Roman" w:cs="Times New Roman"/>
          <w:color w:val="231F20"/>
          <w:szCs w:val="20"/>
        </w:rPr>
        <w:t xml:space="preserve">by integration of the peak areas of </w:t>
      </w:r>
      <w:r w:rsidR="005A2B2A">
        <w:rPr>
          <w:rFonts w:ascii="Times New Roman" w:hAnsi="Times New Roman" w:cs="Times New Roman"/>
          <w:color w:val="231F20"/>
          <w:szCs w:val="20"/>
        </w:rPr>
        <w:t>ligation product</w:t>
      </w:r>
      <w:r w:rsidR="005A2B2A" w:rsidRPr="00BF08DE">
        <w:rPr>
          <w:rFonts w:ascii="Times New Roman" w:hAnsi="Times New Roman" w:cs="Times New Roman"/>
          <w:color w:val="231F20"/>
          <w:szCs w:val="20"/>
        </w:rPr>
        <w:t xml:space="preserve"> </w:t>
      </w:r>
      <w:r w:rsidR="005A2B2A">
        <w:rPr>
          <w:rFonts w:ascii="Times New Roman" w:hAnsi="Times New Roman" w:cs="Times New Roman"/>
          <w:color w:val="231F20"/>
          <w:szCs w:val="20"/>
        </w:rPr>
        <w:t>(A)</w:t>
      </w:r>
      <w:r w:rsidR="00405A31">
        <w:rPr>
          <w:rFonts w:ascii="Times New Roman" w:hAnsi="Times New Roman" w:cs="Times New Roman"/>
          <w:color w:val="231F20"/>
          <w:szCs w:val="20"/>
        </w:rPr>
        <w:t>,</w:t>
      </w:r>
      <w:r w:rsidR="005A2B2A" w:rsidRPr="00BF08DE">
        <w:rPr>
          <w:rFonts w:ascii="Times New Roman" w:hAnsi="Times New Roman" w:cs="Times New Roman"/>
          <w:color w:val="231F20"/>
          <w:szCs w:val="20"/>
        </w:rPr>
        <w:t xml:space="preserve"> hydroly</w:t>
      </w:r>
      <w:r w:rsidR="005A2B2A">
        <w:rPr>
          <w:rFonts w:ascii="Times New Roman" w:hAnsi="Times New Roman" w:cs="Times New Roman"/>
          <w:color w:val="231F20"/>
          <w:szCs w:val="20"/>
        </w:rPr>
        <w:t>sis product (B)</w:t>
      </w:r>
      <w:r w:rsidR="005A2B2A" w:rsidRPr="00BF08DE">
        <w:rPr>
          <w:rFonts w:ascii="Times New Roman" w:hAnsi="Times New Roman" w:cs="Times New Roman"/>
          <w:color w:val="231F20"/>
          <w:szCs w:val="20"/>
        </w:rPr>
        <w:t xml:space="preserve"> </w:t>
      </w:r>
      <w:r w:rsidR="00EB1E09">
        <w:rPr>
          <w:rFonts w:ascii="Times New Roman" w:hAnsi="Times New Roman" w:cs="Times New Roman"/>
          <w:color w:val="231F20"/>
          <w:szCs w:val="20"/>
        </w:rPr>
        <w:t xml:space="preserve">and </w:t>
      </w:r>
      <w:r w:rsidR="000D01DF">
        <w:rPr>
          <w:rFonts w:ascii="Times New Roman" w:hAnsi="Times New Roman" w:cs="Times New Roman"/>
          <w:color w:val="231F20"/>
          <w:szCs w:val="20"/>
        </w:rPr>
        <w:t xml:space="preserve">remaining </w:t>
      </w:r>
      <w:r w:rsidR="0093250C">
        <w:rPr>
          <w:rFonts w:ascii="Times New Roman" w:hAnsi="Times New Roman" w:cs="Times New Roman"/>
          <w:color w:val="231F20"/>
          <w:szCs w:val="20"/>
        </w:rPr>
        <w:t xml:space="preserve">peptide </w:t>
      </w:r>
      <w:r w:rsidR="000D01DF">
        <w:rPr>
          <w:rFonts w:ascii="Times New Roman" w:hAnsi="Times New Roman" w:cs="Times New Roman"/>
          <w:color w:val="231F20"/>
          <w:szCs w:val="20"/>
        </w:rPr>
        <w:t>ester</w:t>
      </w:r>
      <w:r w:rsidR="00405A31">
        <w:rPr>
          <w:rFonts w:ascii="Times New Roman" w:hAnsi="Times New Roman" w:cs="Times New Roman"/>
          <w:color w:val="231F20"/>
          <w:szCs w:val="20"/>
        </w:rPr>
        <w:t xml:space="preserve"> (C) </w:t>
      </w:r>
      <w:r w:rsidR="005A2B2A" w:rsidRPr="00BF08DE">
        <w:rPr>
          <w:rFonts w:ascii="Times New Roman" w:hAnsi="Times New Roman" w:cs="Times New Roman"/>
          <w:color w:val="231F20"/>
          <w:szCs w:val="20"/>
        </w:rPr>
        <w:t>monitored by HPLC (220 nm).</w:t>
      </w:r>
    </w:p>
    <w:p w14:paraId="2F6BAD8C" w14:textId="40F8FDFB" w:rsidR="0047110A" w:rsidRPr="00CA4523" w:rsidRDefault="005A2B2A" w:rsidP="005A2B2A">
      <w:pPr>
        <w:rPr>
          <w:rFonts w:ascii="Times New Roman" w:hAnsi="Times New Roman" w:cs="Times New Roman"/>
          <w:color w:val="231F20"/>
          <w:szCs w:val="20"/>
        </w:rPr>
      </w:pPr>
      <m:oMathPara>
        <m:oMath>
          <m:r>
            <m:rPr>
              <m:sty m:val="p"/>
            </m:rPr>
            <w:rPr>
              <w:rFonts w:ascii="Cambria Math" w:hAnsi="Cambria Math" w:cs="Times New Roman"/>
              <w:color w:val="231F20"/>
              <w:szCs w:val="20"/>
            </w:rPr>
            <m:t xml:space="preserve">Ligation rate </m:t>
          </m:r>
          <m:d>
            <m:dPr>
              <m:ctrlPr>
                <w:rPr>
                  <w:rFonts w:ascii="Cambria Math" w:hAnsi="Cambria Math" w:cs="Times New Roman"/>
                  <w:color w:val="231F20"/>
                  <w:szCs w:val="20"/>
                </w:rPr>
              </m:ctrlPr>
            </m:dPr>
            <m:e>
              <m:r>
                <m:rPr>
                  <m:sty m:val="p"/>
                </m:rPr>
                <w:rPr>
                  <w:rFonts w:ascii="Cambria Math" w:hAnsi="Cambria Math" w:cs="Times New Roman"/>
                  <w:color w:val="231F20"/>
                  <w:szCs w:val="20"/>
                </w:rPr>
                <m:t>%</m:t>
              </m:r>
            </m:e>
          </m:d>
          <m:r>
            <w:rPr>
              <w:rFonts w:ascii="Cambria Math" w:hAnsi="Cambria Math" w:cs="Times New Roman"/>
              <w:color w:val="231F20"/>
              <w:szCs w:val="20"/>
            </w:rPr>
            <m:t xml:space="preserve">= </m:t>
          </m:r>
          <m:f>
            <m:fPr>
              <m:ctrlPr>
                <w:rPr>
                  <w:rFonts w:ascii="Cambria Math" w:hAnsi="Cambria Math" w:cs="Times New Roman"/>
                  <w:i/>
                  <w:color w:val="231F20"/>
                  <w:szCs w:val="20"/>
                </w:rPr>
              </m:ctrlPr>
            </m:fPr>
            <m:num>
              <m:r>
                <w:rPr>
                  <w:rFonts w:ascii="Cambria Math" w:hAnsi="Cambria Math" w:cs="Times New Roman"/>
                  <w:color w:val="231F20"/>
                  <w:szCs w:val="20"/>
                </w:rPr>
                <m:t>A</m:t>
              </m:r>
            </m:num>
            <m:den>
              <m:r>
                <w:rPr>
                  <w:rFonts w:ascii="Cambria Math" w:hAnsi="Cambria Math" w:cs="Times New Roman"/>
                  <w:color w:val="231F20"/>
                  <w:szCs w:val="20"/>
                </w:rPr>
                <m:t>A+B+C</m:t>
              </m:r>
            </m:den>
          </m:f>
          <m:r>
            <w:rPr>
              <w:rFonts w:ascii="Cambria Math" w:hAnsi="Cambria Math" w:cs="Times New Roman"/>
              <w:color w:val="231F20"/>
              <w:szCs w:val="20"/>
            </w:rPr>
            <m:t xml:space="preserve"> ×100%</m:t>
          </m:r>
        </m:oMath>
      </m:oMathPara>
    </w:p>
    <w:p w14:paraId="08594D3D" w14:textId="77777777" w:rsidR="00CA4523" w:rsidRPr="00997D81" w:rsidRDefault="00CA4523" w:rsidP="005A2B2A">
      <w:pPr>
        <w:rPr>
          <w:rFonts w:ascii="Times New Roman" w:hAnsi="Times New Roman" w:cs="Times New Roman"/>
          <w:color w:val="231F20"/>
          <w:szCs w:val="20"/>
        </w:rPr>
      </w:pPr>
    </w:p>
    <w:p w14:paraId="25E1233A" w14:textId="77777777" w:rsidR="0047110A" w:rsidRPr="00805000" w:rsidRDefault="0047110A" w:rsidP="006110D5">
      <w:pPr>
        <w:pStyle w:val="ListParagraph"/>
        <w:numPr>
          <w:ilvl w:val="0"/>
          <w:numId w:val="6"/>
        </w:numPr>
        <w:spacing w:beforeLines="50" w:before="156"/>
        <w:ind w:firstLineChars="0"/>
        <w:jc w:val="left"/>
        <w:rPr>
          <w:rFonts w:ascii="Times New Roman" w:hAnsi="Times New Roman" w:cs="Times New Roman"/>
          <w:b/>
          <w:bCs/>
          <w:color w:val="000000"/>
        </w:rPr>
      </w:pPr>
      <w:r>
        <w:rPr>
          <w:rFonts w:ascii="Times New Roman" w:hAnsi="Times New Roman" w:cs="Times New Roman"/>
          <w:b/>
          <w:bCs/>
          <w:color w:val="000000"/>
        </w:rPr>
        <w:t>Results</w:t>
      </w:r>
    </w:p>
    <w:p w14:paraId="49113206" w14:textId="62C19941" w:rsidR="0047110A" w:rsidRDefault="0047110A" w:rsidP="0047110A">
      <w:pPr>
        <w:ind w:firstLineChars="200" w:firstLine="420"/>
        <w:rPr>
          <w:rFonts w:ascii="Times New Roman" w:hAnsi="Times New Roman" w:cs="Times New Roman"/>
          <w:color w:val="231F20"/>
          <w:szCs w:val="20"/>
        </w:rPr>
      </w:pPr>
      <w:r w:rsidRPr="009E5B84">
        <w:rPr>
          <w:rFonts w:ascii="Times New Roman" w:hAnsi="Times New Roman" w:cs="Times New Roman"/>
          <w:color w:val="231F20"/>
          <w:szCs w:val="20"/>
        </w:rPr>
        <w:t>HPLC traces</w:t>
      </w:r>
      <w:r>
        <w:rPr>
          <w:rFonts w:ascii="Times New Roman" w:hAnsi="Times New Roman" w:cs="Times New Roman"/>
          <w:color w:val="231F20"/>
          <w:szCs w:val="20"/>
        </w:rPr>
        <w:t xml:space="preserve"> </w:t>
      </w:r>
      <w:r w:rsidR="00B64C6D">
        <w:rPr>
          <w:rFonts w:ascii="Times New Roman" w:hAnsi="Times New Roman" w:cs="Times New Roman"/>
          <w:color w:val="231F20"/>
          <w:szCs w:val="20"/>
        </w:rPr>
        <w:t xml:space="preserve">and mass spectrum </w:t>
      </w:r>
      <w:r>
        <w:rPr>
          <w:rFonts w:ascii="Times New Roman" w:hAnsi="Times New Roman" w:cs="Times New Roman"/>
          <w:color w:val="231F20"/>
          <w:szCs w:val="20"/>
        </w:rPr>
        <w:t>were sho</w:t>
      </w:r>
      <w:r w:rsidRPr="00F310E1">
        <w:rPr>
          <w:rFonts w:ascii="Times New Roman" w:hAnsi="Times New Roman" w:cs="Times New Roman"/>
          <w:color w:val="231F20"/>
          <w:szCs w:val="20"/>
        </w:rPr>
        <w:t xml:space="preserve">wn in </w:t>
      </w:r>
      <w:r w:rsidR="00AE2C7A" w:rsidRPr="008A04C8">
        <w:rPr>
          <w:rFonts w:ascii="Times New Roman" w:hAnsi="Times New Roman" w:cs="Times New Roman"/>
          <w:b/>
          <w:color w:val="231F20"/>
          <w:szCs w:val="20"/>
        </w:rPr>
        <w:t>Supplementary HPLC traces and MS figures</w:t>
      </w:r>
      <w:r w:rsidR="00AE2C7A">
        <w:rPr>
          <w:rFonts w:ascii="Times New Roman" w:hAnsi="Times New Roman" w:cs="Times New Roman"/>
          <w:b/>
          <w:color w:val="231F20"/>
          <w:szCs w:val="20"/>
        </w:rPr>
        <w:t xml:space="preserve"> chapter 2</w:t>
      </w:r>
      <w:r w:rsidRPr="00F310E1">
        <w:rPr>
          <w:rFonts w:ascii="Times New Roman" w:hAnsi="Times New Roman" w:cs="Times New Roman"/>
          <w:color w:val="231F20"/>
          <w:szCs w:val="20"/>
        </w:rPr>
        <w:t>.</w:t>
      </w:r>
      <w:r w:rsidR="00155B94">
        <w:rPr>
          <w:rFonts w:ascii="Times New Roman" w:hAnsi="Times New Roman" w:cs="Times New Roman"/>
          <w:color w:val="231F20"/>
          <w:szCs w:val="20"/>
        </w:rPr>
        <w:t xml:space="preserve"> </w:t>
      </w:r>
    </w:p>
    <w:p w14:paraId="33B8F4BC" w14:textId="77777777" w:rsidR="0047110A" w:rsidRPr="00F310E1" w:rsidRDefault="0047110A" w:rsidP="0047110A">
      <w:pPr>
        <w:rPr>
          <w:rFonts w:ascii="Times New Roman" w:hAnsi="Times New Roman" w:cs="Times New Roman"/>
          <w:color w:val="231F20"/>
          <w:szCs w:val="20"/>
        </w:rPr>
      </w:pPr>
    </w:p>
    <w:p w14:paraId="67A02F19" w14:textId="37142839" w:rsidR="00CD0D85" w:rsidRPr="00095588" w:rsidRDefault="00D20C52" w:rsidP="0047110A">
      <w:pPr>
        <w:rPr>
          <w:rFonts w:ascii="Times New Roman" w:hAnsi="Times New Roman" w:cs="Times New Roman"/>
          <w:color w:val="231F20"/>
          <w:szCs w:val="20"/>
        </w:rPr>
      </w:pPr>
      <w:r w:rsidRPr="009A793D">
        <w:rPr>
          <w:rFonts w:ascii="Times New Roman" w:hAnsi="Times New Roman" w:cs="Times New Roman"/>
          <w:b/>
          <w:bCs/>
          <w:color w:val="000000"/>
        </w:rPr>
        <w:t xml:space="preserve">Supplementary </w:t>
      </w:r>
      <w:r w:rsidR="0047110A" w:rsidRPr="001C70D5">
        <w:rPr>
          <w:rFonts w:ascii="Times New Roman" w:hAnsi="Times New Roman" w:cs="Times New Roman" w:hint="eastAsia"/>
          <w:b/>
          <w:color w:val="231F20"/>
          <w:szCs w:val="20"/>
        </w:rPr>
        <w:t>T</w:t>
      </w:r>
      <w:r>
        <w:rPr>
          <w:rFonts w:ascii="Times New Roman" w:hAnsi="Times New Roman" w:cs="Times New Roman"/>
          <w:b/>
          <w:color w:val="231F20"/>
          <w:szCs w:val="20"/>
        </w:rPr>
        <w:t xml:space="preserve">able </w:t>
      </w:r>
      <w:r w:rsidR="004E779C">
        <w:rPr>
          <w:rFonts w:ascii="Times New Roman" w:hAnsi="Times New Roman" w:cs="Times New Roman"/>
          <w:b/>
          <w:color w:val="231F20"/>
          <w:szCs w:val="20"/>
        </w:rPr>
        <w:t>9</w:t>
      </w:r>
      <w:r w:rsidR="0047110A" w:rsidRPr="001C70D5">
        <w:rPr>
          <w:rFonts w:ascii="Times New Roman" w:hAnsi="Times New Roman" w:cs="Times New Roman"/>
          <w:b/>
          <w:color w:val="231F20"/>
          <w:szCs w:val="20"/>
        </w:rPr>
        <w:t>.</w:t>
      </w:r>
      <w:r w:rsidR="0047110A">
        <w:rPr>
          <w:rFonts w:ascii="Times New Roman" w:hAnsi="Times New Roman" w:cs="Times New Roman"/>
          <w:color w:val="231F20"/>
          <w:szCs w:val="20"/>
        </w:rPr>
        <w:t xml:space="preserve"> </w:t>
      </w:r>
      <w:r w:rsidR="00BD5C20">
        <w:rPr>
          <w:rFonts w:ascii="Times New Roman" w:hAnsi="Times New Roman" w:cs="Times New Roman"/>
          <w:color w:val="231F20"/>
          <w:szCs w:val="20"/>
        </w:rPr>
        <w:t>P</w:t>
      </w:r>
      <w:r w:rsidR="0047110A" w:rsidRPr="00EF7C36">
        <w:rPr>
          <w:rFonts w:ascii="Times New Roman" w:hAnsi="Times New Roman" w:cs="Times New Roman"/>
          <w:color w:val="231F20"/>
          <w:szCs w:val="20"/>
        </w:rPr>
        <w:t>roportion</w:t>
      </w:r>
      <w:r w:rsidR="0047110A">
        <w:rPr>
          <w:rFonts w:ascii="Times New Roman" w:hAnsi="Times New Roman" w:cs="Times New Roman"/>
          <w:color w:val="231F20"/>
          <w:szCs w:val="20"/>
        </w:rPr>
        <w:t xml:space="preserve">s of </w:t>
      </w:r>
      <w:r w:rsidR="0047110A" w:rsidRPr="00BF08DE">
        <w:rPr>
          <w:rFonts w:ascii="Times New Roman" w:hAnsi="Times New Roman" w:cs="Times New Roman"/>
          <w:color w:val="231F20"/>
          <w:szCs w:val="20"/>
        </w:rPr>
        <w:t xml:space="preserve">peak areas of </w:t>
      </w:r>
      <w:r w:rsidR="00AE48A1">
        <w:rPr>
          <w:rFonts w:ascii="Times New Roman" w:hAnsi="Times New Roman" w:cs="Times New Roman"/>
          <w:color w:val="231F20"/>
          <w:szCs w:val="20"/>
        </w:rPr>
        <w:t>compounds</w:t>
      </w:r>
      <w:r w:rsidR="00095588">
        <w:rPr>
          <w:rFonts w:ascii="Times New Roman" w:hAnsi="Times New Roman" w:cs="Times New Roman"/>
          <w:color w:val="231F20"/>
          <w:szCs w:val="20"/>
        </w:rPr>
        <w:t xml:space="preserve"> (</w:t>
      </w:r>
      <w:r w:rsidR="009B3C67">
        <w:rPr>
          <w:rFonts w:ascii="Times New Roman" w:hAnsi="Times New Roman" w:cs="Times New Roman"/>
          <w:color w:val="231F20"/>
          <w:szCs w:val="20"/>
        </w:rPr>
        <w:t xml:space="preserve">screening of </w:t>
      </w:r>
      <w:r w:rsidR="00095588">
        <w:rPr>
          <w:rFonts w:ascii="Times New Roman" w:hAnsi="Times New Roman" w:cs="Times New Roman"/>
          <w:color w:val="231F20"/>
          <w:szCs w:val="20"/>
        </w:rPr>
        <w:t>Omniligase-1 P4</w:t>
      </w:r>
      <w:r w:rsidR="009B3C67">
        <w:rPr>
          <w:rFonts w:ascii="Times New Roman" w:hAnsi="Times New Roman" w:cs="Times New Roman"/>
          <w:color w:val="231F20"/>
          <w:szCs w:val="20"/>
        </w:rPr>
        <w:t xml:space="preserve"> substrates</w:t>
      </w:r>
      <w:r w:rsidR="00095588">
        <w:rPr>
          <w:rFonts w:ascii="Times New Roman" w:hAnsi="Times New Roman" w:cs="Times New Roman"/>
          <w:color w:val="231F20"/>
          <w:szCs w:val="20"/>
        </w:rPr>
        <w:t>)</w:t>
      </w:r>
    </w:p>
    <w:tbl>
      <w:tblPr>
        <w:tblStyle w:val="a"/>
        <w:tblW w:w="0" w:type="auto"/>
        <w:tblLook w:val="04A0" w:firstRow="1" w:lastRow="0" w:firstColumn="1" w:lastColumn="0" w:noHBand="0" w:noVBand="1"/>
      </w:tblPr>
      <w:tblGrid>
        <w:gridCol w:w="1659"/>
        <w:gridCol w:w="1659"/>
        <w:gridCol w:w="1659"/>
        <w:gridCol w:w="1659"/>
        <w:gridCol w:w="1660"/>
      </w:tblGrid>
      <w:tr w:rsidR="00095588" w:rsidRPr="00B632BF" w14:paraId="0EF844D8" w14:textId="77777777" w:rsidTr="00B632BF">
        <w:tc>
          <w:tcPr>
            <w:tcW w:w="1659" w:type="dxa"/>
            <w:tcBorders>
              <w:bottom w:val="single" w:sz="8" w:space="0" w:color="auto"/>
            </w:tcBorders>
          </w:tcPr>
          <w:p w14:paraId="63221C5A" w14:textId="53617993" w:rsidR="00095588" w:rsidRPr="00E87A34" w:rsidRDefault="009B3C67" w:rsidP="0047110A">
            <w:pPr>
              <w:rPr>
                <w:rFonts w:ascii="Times New Roman" w:hAnsi="Times New Roman" w:cs="Times New Roman"/>
                <w:color w:val="231F20"/>
                <w:sz w:val="18"/>
                <w:szCs w:val="18"/>
              </w:rPr>
            </w:pPr>
            <w:r w:rsidRPr="00E87A34">
              <w:rPr>
                <w:rFonts w:ascii="Times New Roman" w:hAnsi="Times New Roman" w:cs="Times New Roman"/>
                <w:color w:val="231F20"/>
                <w:sz w:val="18"/>
                <w:szCs w:val="18"/>
              </w:rPr>
              <w:t>Acyl donor</w:t>
            </w:r>
          </w:p>
        </w:tc>
        <w:tc>
          <w:tcPr>
            <w:tcW w:w="1659" w:type="dxa"/>
            <w:tcBorders>
              <w:bottom w:val="single" w:sz="8" w:space="0" w:color="auto"/>
            </w:tcBorders>
          </w:tcPr>
          <w:p w14:paraId="2EA686A8" w14:textId="6F2AA021" w:rsidR="00095588" w:rsidRPr="00E87A34" w:rsidRDefault="009B3C67" w:rsidP="0047110A">
            <w:pPr>
              <w:rPr>
                <w:rFonts w:ascii="Times New Roman" w:hAnsi="Times New Roman" w:cs="Times New Roman"/>
                <w:color w:val="231F20"/>
                <w:sz w:val="18"/>
                <w:szCs w:val="18"/>
              </w:rPr>
            </w:pPr>
            <w:r w:rsidRPr="00E87A34">
              <w:rPr>
                <w:rFonts w:ascii="Times New Roman" w:hAnsi="Times New Roman" w:cs="Times New Roman"/>
                <w:color w:val="231F20"/>
                <w:sz w:val="18"/>
                <w:szCs w:val="18"/>
              </w:rPr>
              <w:t>Acyl receptor</w:t>
            </w:r>
          </w:p>
        </w:tc>
        <w:tc>
          <w:tcPr>
            <w:tcW w:w="1659" w:type="dxa"/>
            <w:tcBorders>
              <w:bottom w:val="single" w:sz="8" w:space="0" w:color="auto"/>
            </w:tcBorders>
          </w:tcPr>
          <w:p w14:paraId="4588AC54" w14:textId="30853C11" w:rsidR="00095588" w:rsidRPr="00E87A34" w:rsidRDefault="00B632BF" w:rsidP="0047110A">
            <w:pPr>
              <w:rPr>
                <w:rFonts w:ascii="Times New Roman" w:hAnsi="Times New Roman" w:cs="Times New Roman"/>
                <w:color w:val="231F20"/>
                <w:sz w:val="18"/>
                <w:szCs w:val="18"/>
              </w:rPr>
            </w:pPr>
            <w:r w:rsidRPr="00E87A34">
              <w:rPr>
                <w:rFonts w:ascii="Times New Roman" w:hAnsi="Times New Roman" w:cs="Times New Roman"/>
                <w:color w:val="231F20"/>
                <w:sz w:val="18"/>
                <w:szCs w:val="18"/>
              </w:rPr>
              <w:t>Ligation</w:t>
            </w:r>
          </w:p>
        </w:tc>
        <w:tc>
          <w:tcPr>
            <w:tcW w:w="1659" w:type="dxa"/>
            <w:tcBorders>
              <w:bottom w:val="single" w:sz="8" w:space="0" w:color="auto"/>
            </w:tcBorders>
          </w:tcPr>
          <w:p w14:paraId="2747EF6E" w14:textId="41FAF996" w:rsidR="00095588" w:rsidRPr="00E87A34" w:rsidRDefault="00B632BF" w:rsidP="00B632BF">
            <w:pPr>
              <w:rPr>
                <w:rFonts w:ascii="Times New Roman" w:hAnsi="Times New Roman" w:cs="Times New Roman"/>
                <w:color w:val="231F20"/>
                <w:sz w:val="18"/>
                <w:szCs w:val="18"/>
              </w:rPr>
            </w:pPr>
            <w:r w:rsidRPr="00E87A34">
              <w:rPr>
                <w:rFonts w:ascii="Times New Roman" w:hAnsi="Times New Roman" w:cs="Times New Roman"/>
                <w:color w:val="231F20"/>
                <w:sz w:val="18"/>
                <w:szCs w:val="18"/>
              </w:rPr>
              <w:t>Hydrolysis</w:t>
            </w:r>
          </w:p>
        </w:tc>
        <w:tc>
          <w:tcPr>
            <w:tcW w:w="1660" w:type="dxa"/>
            <w:tcBorders>
              <w:bottom w:val="single" w:sz="8" w:space="0" w:color="auto"/>
            </w:tcBorders>
          </w:tcPr>
          <w:p w14:paraId="0DB90B6E" w14:textId="2AD30352" w:rsidR="00095588" w:rsidRPr="00E87A34" w:rsidRDefault="007A2F1C" w:rsidP="0047110A">
            <w:pPr>
              <w:rPr>
                <w:rFonts w:ascii="Times New Roman" w:hAnsi="Times New Roman" w:cs="Times New Roman"/>
                <w:color w:val="231F20"/>
                <w:sz w:val="18"/>
                <w:szCs w:val="18"/>
              </w:rPr>
            </w:pPr>
            <w:r>
              <w:rPr>
                <w:rFonts w:ascii="Times New Roman" w:hAnsi="Times New Roman" w:cs="Times New Roman"/>
                <w:color w:val="231F20"/>
                <w:sz w:val="18"/>
                <w:szCs w:val="18"/>
              </w:rPr>
              <w:t>Other</w:t>
            </w:r>
          </w:p>
        </w:tc>
      </w:tr>
      <w:tr w:rsidR="00E66C12" w:rsidRPr="00B632BF" w14:paraId="577D6968" w14:textId="77777777" w:rsidTr="00A97604">
        <w:tc>
          <w:tcPr>
            <w:tcW w:w="1659" w:type="dxa"/>
            <w:tcBorders>
              <w:top w:val="single" w:sz="8" w:space="0" w:color="auto"/>
            </w:tcBorders>
            <w:vAlign w:val="center"/>
          </w:tcPr>
          <w:p w14:paraId="6575C9B0" w14:textId="7B246D7B"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Borders>
              <w:top w:val="single" w:sz="8" w:space="0" w:color="auto"/>
            </w:tcBorders>
          </w:tcPr>
          <w:p w14:paraId="72C7601E" w14:textId="78F2075B" w:rsidR="00E66C12" w:rsidRPr="00B632BF" w:rsidRDefault="00E66C12" w:rsidP="00E66C12">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tcBorders>
              <w:top w:val="single" w:sz="8" w:space="0" w:color="auto"/>
            </w:tcBorders>
            <w:vAlign w:val="center"/>
          </w:tcPr>
          <w:p w14:paraId="65BF506A" w14:textId="70AB66D0"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89.39%</w:t>
            </w:r>
          </w:p>
        </w:tc>
        <w:tc>
          <w:tcPr>
            <w:tcW w:w="1659" w:type="dxa"/>
            <w:tcBorders>
              <w:top w:val="single" w:sz="8" w:space="0" w:color="auto"/>
            </w:tcBorders>
            <w:vAlign w:val="center"/>
          </w:tcPr>
          <w:p w14:paraId="777CD389" w14:textId="7A943D5C"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10.61%</w:t>
            </w:r>
          </w:p>
        </w:tc>
        <w:tc>
          <w:tcPr>
            <w:tcW w:w="1660" w:type="dxa"/>
            <w:tcBorders>
              <w:top w:val="single" w:sz="8" w:space="0" w:color="auto"/>
            </w:tcBorders>
            <w:vAlign w:val="center"/>
          </w:tcPr>
          <w:p w14:paraId="0ACC3798" w14:textId="2402DFBF"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E66C12" w:rsidRPr="00B632BF" w14:paraId="32F85692" w14:textId="77777777" w:rsidTr="00A97604">
        <w:tc>
          <w:tcPr>
            <w:tcW w:w="1659" w:type="dxa"/>
            <w:vAlign w:val="center"/>
          </w:tcPr>
          <w:p w14:paraId="0141948D" w14:textId="3F8901BE"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Ac-DVSKL-N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4BEC8990" w14:textId="4331B43B" w:rsidR="00E66C12" w:rsidRPr="00B632BF" w:rsidRDefault="00E66C12" w:rsidP="00E66C12">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4C6636D3" w14:textId="1D4E5677"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88.42%</w:t>
            </w:r>
          </w:p>
        </w:tc>
        <w:tc>
          <w:tcPr>
            <w:tcW w:w="1659" w:type="dxa"/>
            <w:vAlign w:val="center"/>
          </w:tcPr>
          <w:p w14:paraId="085215F8" w14:textId="6157CFEC"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11.58%</w:t>
            </w:r>
          </w:p>
        </w:tc>
        <w:tc>
          <w:tcPr>
            <w:tcW w:w="1660" w:type="dxa"/>
            <w:vAlign w:val="center"/>
          </w:tcPr>
          <w:p w14:paraId="5021925A" w14:textId="00D06F86"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E66C12" w:rsidRPr="00B632BF" w14:paraId="55E8F115" w14:textId="77777777" w:rsidTr="00A97604">
        <w:tc>
          <w:tcPr>
            <w:tcW w:w="1659" w:type="dxa"/>
            <w:vAlign w:val="center"/>
          </w:tcPr>
          <w:p w14:paraId="7C1DEAA3" w14:textId="0614ABD2"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Ac-DISKL-N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22BF79FC" w14:textId="64DC034A" w:rsidR="00E66C12" w:rsidRPr="00B632BF" w:rsidRDefault="00E66C12" w:rsidP="00E66C12">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26B77B4F" w14:textId="5753128A"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85.55%</w:t>
            </w:r>
          </w:p>
        </w:tc>
        <w:tc>
          <w:tcPr>
            <w:tcW w:w="1659" w:type="dxa"/>
            <w:vAlign w:val="center"/>
          </w:tcPr>
          <w:p w14:paraId="68025978" w14:textId="28FB0E14"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14.45%</w:t>
            </w:r>
          </w:p>
        </w:tc>
        <w:tc>
          <w:tcPr>
            <w:tcW w:w="1660" w:type="dxa"/>
            <w:vAlign w:val="center"/>
          </w:tcPr>
          <w:p w14:paraId="3D2F2D48" w14:textId="4257E151"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E66C12" w:rsidRPr="00B632BF" w14:paraId="0FBA94AB" w14:textId="77777777" w:rsidTr="00A97604">
        <w:tc>
          <w:tcPr>
            <w:tcW w:w="1659" w:type="dxa"/>
            <w:vAlign w:val="center"/>
          </w:tcPr>
          <w:p w14:paraId="647588DF" w14:textId="621049F0"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Ac-DMSKL-N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0C10AF7A" w14:textId="67770F23" w:rsidR="00E66C12" w:rsidRPr="00B632BF" w:rsidRDefault="00E66C12" w:rsidP="00E66C12">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77289456" w14:textId="406BC847"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85.37%</w:t>
            </w:r>
          </w:p>
        </w:tc>
        <w:tc>
          <w:tcPr>
            <w:tcW w:w="1659" w:type="dxa"/>
            <w:vAlign w:val="center"/>
          </w:tcPr>
          <w:p w14:paraId="6ACFB035" w14:textId="01EF1C32"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14.63%</w:t>
            </w:r>
          </w:p>
        </w:tc>
        <w:tc>
          <w:tcPr>
            <w:tcW w:w="1660" w:type="dxa"/>
            <w:vAlign w:val="center"/>
          </w:tcPr>
          <w:p w14:paraId="3CA7E2F5" w14:textId="4D1959D1"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E66C12" w:rsidRPr="00B632BF" w14:paraId="721709C4" w14:textId="77777777" w:rsidTr="00A97604">
        <w:tc>
          <w:tcPr>
            <w:tcW w:w="1659" w:type="dxa"/>
            <w:vAlign w:val="center"/>
          </w:tcPr>
          <w:p w14:paraId="03E6186D" w14:textId="25F1744D"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Ac-DLSKL-N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2D43B8D5" w14:textId="5D8CA913" w:rsidR="00E66C12" w:rsidRPr="00B632BF" w:rsidRDefault="00E66C12" w:rsidP="00E66C12">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1A1695CD" w14:textId="609794D9"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84.03%</w:t>
            </w:r>
          </w:p>
        </w:tc>
        <w:tc>
          <w:tcPr>
            <w:tcW w:w="1659" w:type="dxa"/>
            <w:vAlign w:val="center"/>
          </w:tcPr>
          <w:p w14:paraId="6F7DABD1" w14:textId="32362538"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15.97%</w:t>
            </w:r>
          </w:p>
        </w:tc>
        <w:tc>
          <w:tcPr>
            <w:tcW w:w="1660" w:type="dxa"/>
            <w:vAlign w:val="center"/>
          </w:tcPr>
          <w:p w14:paraId="433562AB" w14:textId="623EADC2"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E66C12" w:rsidRPr="00B632BF" w14:paraId="24A1C548" w14:textId="77777777" w:rsidTr="00A97604">
        <w:tc>
          <w:tcPr>
            <w:tcW w:w="1659" w:type="dxa"/>
            <w:vAlign w:val="center"/>
          </w:tcPr>
          <w:p w14:paraId="78DEA7A0" w14:textId="3B0767F8"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Ac-DCSKL-N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10D1960C" w14:textId="783F254D" w:rsidR="00E66C12" w:rsidRPr="00B632BF" w:rsidRDefault="00E66C12" w:rsidP="00E66C12">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5375F3A5" w14:textId="199CD235"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79.32%</w:t>
            </w:r>
          </w:p>
        </w:tc>
        <w:tc>
          <w:tcPr>
            <w:tcW w:w="1659" w:type="dxa"/>
            <w:vAlign w:val="center"/>
          </w:tcPr>
          <w:p w14:paraId="6F10DE00" w14:textId="3038EFDB"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20.68%</w:t>
            </w:r>
          </w:p>
        </w:tc>
        <w:tc>
          <w:tcPr>
            <w:tcW w:w="1660" w:type="dxa"/>
            <w:vAlign w:val="center"/>
          </w:tcPr>
          <w:p w14:paraId="752196C4" w14:textId="13566BAB"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E66C12" w:rsidRPr="00B632BF" w14:paraId="22DAB8A6" w14:textId="77777777" w:rsidTr="00A97604">
        <w:tc>
          <w:tcPr>
            <w:tcW w:w="1659" w:type="dxa"/>
            <w:vAlign w:val="center"/>
          </w:tcPr>
          <w:p w14:paraId="6D1A1A2B" w14:textId="262C5F33"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Ac-DASKL-N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1D6ADA9C" w14:textId="2986EE4A" w:rsidR="00E66C12" w:rsidRPr="00B632BF" w:rsidRDefault="00E66C12" w:rsidP="00E66C12">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2751573C" w14:textId="2E289881"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75.90%</w:t>
            </w:r>
            <w:r w:rsidR="004857A1">
              <w:rPr>
                <w:rFonts w:ascii="Times New Roman" w:eastAsia="宋体" w:hAnsi="Times New Roman" w:cs="Times New Roman"/>
                <w:color w:val="000000"/>
                <w:kern w:val="0"/>
                <w:sz w:val="18"/>
                <w:szCs w:val="18"/>
              </w:rPr>
              <w:t xml:space="preserve"> *</w:t>
            </w:r>
          </w:p>
        </w:tc>
        <w:tc>
          <w:tcPr>
            <w:tcW w:w="1659" w:type="dxa"/>
            <w:vAlign w:val="center"/>
          </w:tcPr>
          <w:p w14:paraId="768C53FD" w14:textId="7B65B04A"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24.10%</w:t>
            </w:r>
          </w:p>
        </w:tc>
        <w:tc>
          <w:tcPr>
            <w:tcW w:w="1660" w:type="dxa"/>
            <w:vAlign w:val="center"/>
          </w:tcPr>
          <w:p w14:paraId="007EFDC9" w14:textId="072910FB"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E66C12" w:rsidRPr="00B632BF" w14:paraId="5E844D05" w14:textId="77777777" w:rsidTr="00A97604">
        <w:tc>
          <w:tcPr>
            <w:tcW w:w="1659" w:type="dxa"/>
            <w:vAlign w:val="center"/>
          </w:tcPr>
          <w:p w14:paraId="3BEA8DBA" w14:textId="0F4CF3A8"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Ac-DWSKL-N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304BDA3F" w14:textId="38705557" w:rsidR="00E66C12" w:rsidRPr="00B632BF" w:rsidRDefault="00E66C12" w:rsidP="00E66C12">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6900718F" w14:textId="4D7D17AB"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62.98%</w:t>
            </w:r>
          </w:p>
        </w:tc>
        <w:tc>
          <w:tcPr>
            <w:tcW w:w="1659" w:type="dxa"/>
            <w:vAlign w:val="center"/>
          </w:tcPr>
          <w:p w14:paraId="51117083" w14:textId="5301D496"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37.02%</w:t>
            </w:r>
          </w:p>
        </w:tc>
        <w:tc>
          <w:tcPr>
            <w:tcW w:w="1660" w:type="dxa"/>
            <w:vAlign w:val="center"/>
          </w:tcPr>
          <w:p w14:paraId="25162B35" w14:textId="084553B0"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E66C12" w:rsidRPr="00B632BF" w14:paraId="2FF9A8A9" w14:textId="77777777" w:rsidTr="00A97604">
        <w:tc>
          <w:tcPr>
            <w:tcW w:w="1659" w:type="dxa"/>
            <w:vAlign w:val="center"/>
          </w:tcPr>
          <w:p w14:paraId="148B9E92" w14:textId="162C3C7D"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Ac-DYSKL-N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4B4F1424" w14:textId="4886B6E2" w:rsidR="00E66C12" w:rsidRPr="00B632BF" w:rsidRDefault="00E66C12" w:rsidP="00E66C12">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33C47F66" w14:textId="66A84E91"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57.96%</w:t>
            </w:r>
          </w:p>
        </w:tc>
        <w:tc>
          <w:tcPr>
            <w:tcW w:w="1659" w:type="dxa"/>
            <w:vAlign w:val="center"/>
          </w:tcPr>
          <w:p w14:paraId="14582920" w14:textId="61DB0364"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42.04%</w:t>
            </w:r>
          </w:p>
        </w:tc>
        <w:tc>
          <w:tcPr>
            <w:tcW w:w="1660" w:type="dxa"/>
            <w:vAlign w:val="center"/>
          </w:tcPr>
          <w:p w14:paraId="152E6587" w14:textId="2A1DF0B1"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E66C12" w:rsidRPr="00B632BF" w14:paraId="0D5912DD" w14:textId="77777777" w:rsidTr="00A97604">
        <w:tc>
          <w:tcPr>
            <w:tcW w:w="1659" w:type="dxa"/>
            <w:vAlign w:val="center"/>
          </w:tcPr>
          <w:p w14:paraId="17C83337" w14:textId="3A1953B0"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Ac-DSSKL-N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766173F5" w14:textId="7322D27E" w:rsidR="00E66C12" w:rsidRPr="00B632BF" w:rsidRDefault="00E66C12" w:rsidP="00E66C12">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13AA79F0" w14:textId="5B0C5D92"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32.98%</w:t>
            </w:r>
            <w:r w:rsidR="004857A1">
              <w:rPr>
                <w:rFonts w:ascii="Times New Roman" w:eastAsia="宋体" w:hAnsi="Times New Roman" w:cs="Times New Roman"/>
                <w:color w:val="000000"/>
                <w:kern w:val="0"/>
                <w:sz w:val="18"/>
                <w:szCs w:val="18"/>
              </w:rPr>
              <w:t xml:space="preserve"> *</w:t>
            </w:r>
          </w:p>
        </w:tc>
        <w:tc>
          <w:tcPr>
            <w:tcW w:w="1659" w:type="dxa"/>
            <w:vAlign w:val="center"/>
          </w:tcPr>
          <w:p w14:paraId="0E14B073" w14:textId="086EF380"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67.02%</w:t>
            </w:r>
          </w:p>
        </w:tc>
        <w:tc>
          <w:tcPr>
            <w:tcW w:w="1660" w:type="dxa"/>
            <w:vAlign w:val="center"/>
          </w:tcPr>
          <w:p w14:paraId="4AC1F176" w14:textId="23802EF9"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E66C12" w:rsidRPr="00B632BF" w14:paraId="75AA84FB" w14:textId="77777777" w:rsidTr="00A97604">
        <w:tc>
          <w:tcPr>
            <w:tcW w:w="1659" w:type="dxa"/>
            <w:vAlign w:val="center"/>
          </w:tcPr>
          <w:p w14:paraId="2D355757" w14:textId="78AC5D54"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Ac-DRSKL-N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72648124" w14:textId="19F2162D" w:rsidR="00E66C12" w:rsidRPr="00B632BF" w:rsidRDefault="00E66C12" w:rsidP="00E66C12">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14BB286F" w14:textId="046E9797"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18.53%</w:t>
            </w:r>
            <w:r w:rsidR="004857A1">
              <w:rPr>
                <w:rFonts w:ascii="Times New Roman" w:eastAsia="宋体" w:hAnsi="Times New Roman" w:cs="Times New Roman"/>
                <w:color w:val="000000"/>
                <w:kern w:val="0"/>
                <w:sz w:val="18"/>
                <w:szCs w:val="18"/>
              </w:rPr>
              <w:t xml:space="preserve"> *</w:t>
            </w:r>
          </w:p>
        </w:tc>
        <w:tc>
          <w:tcPr>
            <w:tcW w:w="1659" w:type="dxa"/>
            <w:vAlign w:val="center"/>
          </w:tcPr>
          <w:p w14:paraId="6B0AE298" w14:textId="3E3C626B"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68.03%</w:t>
            </w:r>
          </w:p>
        </w:tc>
        <w:tc>
          <w:tcPr>
            <w:tcW w:w="1660" w:type="dxa"/>
            <w:vAlign w:val="center"/>
          </w:tcPr>
          <w:p w14:paraId="1BA3CADF" w14:textId="6FDD798A" w:rsidR="00E66C12" w:rsidRPr="00B632BF" w:rsidRDefault="00E66C12" w:rsidP="00155B9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13.44%</w:t>
            </w:r>
            <w:r w:rsidR="007A2F1C">
              <w:rPr>
                <w:rFonts w:ascii="Times New Roman" w:eastAsia="宋体" w:hAnsi="Times New Roman" w:cs="Times New Roman"/>
                <w:color w:val="000000"/>
                <w:kern w:val="0"/>
                <w:sz w:val="18"/>
                <w:szCs w:val="18"/>
              </w:rPr>
              <w:t xml:space="preserve"> </w:t>
            </w:r>
            <w:r w:rsidR="007A2F1C" w:rsidRPr="00034F24">
              <w:rPr>
                <w:rFonts w:ascii="Times New Roman" w:eastAsia="宋体" w:hAnsi="Times New Roman" w:cs="Times New Roman"/>
                <w:color w:val="000000"/>
                <w:kern w:val="0"/>
                <w:sz w:val="18"/>
                <w:szCs w:val="18"/>
              </w:rPr>
              <w:t>(</w:t>
            </w:r>
            <w:r w:rsidR="007A2F1C">
              <w:rPr>
                <w:rFonts w:ascii="Times New Roman" w:eastAsia="宋体" w:hAnsi="Times New Roman" w:cs="Times New Roman"/>
                <w:color w:val="000000"/>
                <w:kern w:val="0"/>
                <w:sz w:val="18"/>
                <w:szCs w:val="18"/>
              </w:rPr>
              <w:t>ester</w:t>
            </w:r>
            <w:r w:rsidR="007A2F1C" w:rsidRPr="00034F24">
              <w:rPr>
                <w:rFonts w:ascii="Times New Roman" w:eastAsia="宋体" w:hAnsi="Times New Roman" w:cs="Times New Roman"/>
                <w:color w:val="000000"/>
                <w:kern w:val="0"/>
                <w:sz w:val="18"/>
                <w:szCs w:val="18"/>
              </w:rPr>
              <w:t>)</w:t>
            </w:r>
          </w:p>
        </w:tc>
      </w:tr>
      <w:tr w:rsidR="00E66C12" w:rsidRPr="00B632BF" w14:paraId="74EEDC75" w14:textId="77777777" w:rsidTr="00A97604">
        <w:tc>
          <w:tcPr>
            <w:tcW w:w="1659" w:type="dxa"/>
            <w:vAlign w:val="center"/>
          </w:tcPr>
          <w:p w14:paraId="29BC8553" w14:textId="078549EB"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Ac-DQSKL-N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4053899C" w14:textId="77496D1F" w:rsidR="00E66C12" w:rsidRPr="00B632BF" w:rsidRDefault="00E66C12" w:rsidP="00E66C12">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5FD2F1F2" w14:textId="21BA1E66"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10.90%</w:t>
            </w:r>
            <w:r w:rsidR="004857A1">
              <w:rPr>
                <w:rFonts w:ascii="Times New Roman" w:eastAsia="宋体" w:hAnsi="Times New Roman" w:cs="Times New Roman"/>
                <w:color w:val="000000"/>
                <w:kern w:val="0"/>
                <w:sz w:val="18"/>
                <w:szCs w:val="18"/>
              </w:rPr>
              <w:t xml:space="preserve"> *</w:t>
            </w:r>
          </w:p>
        </w:tc>
        <w:tc>
          <w:tcPr>
            <w:tcW w:w="1659" w:type="dxa"/>
            <w:vAlign w:val="center"/>
          </w:tcPr>
          <w:p w14:paraId="3A98CDAC" w14:textId="4CFA64F7"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89.10%</w:t>
            </w:r>
          </w:p>
        </w:tc>
        <w:tc>
          <w:tcPr>
            <w:tcW w:w="1660" w:type="dxa"/>
            <w:vAlign w:val="center"/>
          </w:tcPr>
          <w:p w14:paraId="13170386" w14:textId="3D003504"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E66C12" w:rsidRPr="00B632BF" w14:paraId="3A95FC54" w14:textId="77777777" w:rsidTr="00A97604">
        <w:tc>
          <w:tcPr>
            <w:tcW w:w="1659" w:type="dxa"/>
            <w:vAlign w:val="center"/>
          </w:tcPr>
          <w:p w14:paraId="0A8C57DD" w14:textId="1F716D27"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Ac-DDSKL-N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4513675E" w14:textId="56EC47FB" w:rsidR="00E66C12" w:rsidRPr="00B632BF" w:rsidRDefault="00E66C12" w:rsidP="00E66C12">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14714FD3" w14:textId="7C2CFEC6"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11.03%</w:t>
            </w:r>
            <w:r w:rsidR="004857A1">
              <w:rPr>
                <w:rFonts w:ascii="Times New Roman" w:eastAsia="宋体" w:hAnsi="Times New Roman" w:cs="Times New Roman"/>
                <w:color w:val="000000"/>
                <w:kern w:val="0"/>
                <w:sz w:val="18"/>
                <w:szCs w:val="18"/>
              </w:rPr>
              <w:t xml:space="preserve"> *</w:t>
            </w:r>
          </w:p>
        </w:tc>
        <w:tc>
          <w:tcPr>
            <w:tcW w:w="1659" w:type="dxa"/>
            <w:vAlign w:val="center"/>
          </w:tcPr>
          <w:p w14:paraId="5A1020DA" w14:textId="0629497B"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70.70%</w:t>
            </w:r>
          </w:p>
        </w:tc>
        <w:tc>
          <w:tcPr>
            <w:tcW w:w="1660" w:type="dxa"/>
            <w:vAlign w:val="center"/>
          </w:tcPr>
          <w:p w14:paraId="37C924CF" w14:textId="3FA31EB2" w:rsidR="00E66C12" w:rsidRPr="00B632BF" w:rsidRDefault="00E66C12" w:rsidP="00155B9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18.27%</w:t>
            </w:r>
            <w:r w:rsidR="007A2F1C">
              <w:rPr>
                <w:rFonts w:ascii="Times New Roman" w:eastAsia="宋体" w:hAnsi="Times New Roman" w:cs="Times New Roman"/>
                <w:color w:val="000000"/>
                <w:kern w:val="0"/>
                <w:sz w:val="18"/>
                <w:szCs w:val="18"/>
              </w:rPr>
              <w:t xml:space="preserve"> </w:t>
            </w:r>
            <w:r w:rsidR="007A2F1C" w:rsidRPr="00034F24">
              <w:rPr>
                <w:rFonts w:ascii="Times New Roman" w:eastAsia="宋体" w:hAnsi="Times New Roman" w:cs="Times New Roman"/>
                <w:color w:val="000000"/>
                <w:kern w:val="0"/>
                <w:sz w:val="18"/>
                <w:szCs w:val="18"/>
              </w:rPr>
              <w:t>(</w:t>
            </w:r>
            <w:r w:rsidR="007A2F1C">
              <w:rPr>
                <w:rFonts w:ascii="Times New Roman" w:eastAsia="宋体" w:hAnsi="Times New Roman" w:cs="Times New Roman"/>
                <w:color w:val="000000"/>
                <w:kern w:val="0"/>
                <w:sz w:val="18"/>
                <w:szCs w:val="18"/>
              </w:rPr>
              <w:t>ester</w:t>
            </w:r>
            <w:r w:rsidR="007A2F1C" w:rsidRPr="00034F24">
              <w:rPr>
                <w:rFonts w:ascii="Times New Roman" w:eastAsia="宋体" w:hAnsi="Times New Roman" w:cs="Times New Roman"/>
                <w:color w:val="000000"/>
                <w:kern w:val="0"/>
                <w:sz w:val="18"/>
                <w:szCs w:val="18"/>
              </w:rPr>
              <w:t>)</w:t>
            </w:r>
          </w:p>
        </w:tc>
      </w:tr>
      <w:tr w:rsidR="00E66C12" w:rsidRPr="00B632BF" w14:paraId="142F0E61" w14:textId="77777777" w:rsidTr="00A97604">
        <w:tc>
          <w:tcPr>
            <w:tcW w:w="1659" w:type="dxa"/>
            <w:vAlign w:val="center"/>
          </w:tcPr>
          <w:p w14:paraId="26FE0845" w14:textId="5D752E28"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Ac-DNSKL-N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7A900C2A" w14:textId="41923CA1" w:rsidR="00E66C12" w:rsidRPr="00B632BF" w:rsidRDefault="00E66C12" w:rsidP="00E66C12">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032FA3F1" w14:textId="6536FC52"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11.77%</w:t>
            </w:r>
            <w:r w:rsidR="004857A1">
              <w:rPr>
                <w:rFonts w:ascii="Times New Roman" w:eastAsia="宋体" w:hAnsi="Times New Roman" w:cs="Times New Roman"/>
                <w:color w:val="000000"/>
                <w:kern w:val="0"/>
                <w:sz w:val="18"/>
                <w:szCs w:val="18"/>
              </w:rPr>
              <w:t xml:space="preserve"> *</w:t>
            </w:r>
          </w:p>
        </w:tc>
        <w:tc>
          <w:tcPr>
            <w:tcW w:w="1659" w:type="dxa"/>
            <w:vAlign w:val="center"/>
          </w:tcPr>
          <w:p w14:paraId="55B1119E" w14:textId="408D16F1"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88.23%</w:t>
            </w:r>
          </w:p>
        </w:tc>
        <w:tc>
          <w:tcPr>
            <w:tcW w:w="1660" w:type="dxa"/>
            <w:vAlign w:val="center"/>
          </w:tcPr>
          <w:p w14:paraId="04FDB5AB" w14:textId="7FB5E67A"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E66C12" w:rsidRPr="00B632BF" w14:paraId="2383AEC6" w14:textId="77777777" w:rsidTr="00A97604">
        <w:tc>
          <w:tcPr>
            <w:tcW w:w="1659" w:type="dxa"/>
            <w:vAlign w:val="center"/>
          </w:tcPr>
          <w:p w14:paraId="6C476DFC" w14:textId="7378AF30"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Ac-DGSKL-N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0B535915" w14:textId="222CBB2A" w:rsidR="00E66C12" w:rsidRPr="00B632BF" w:rsidRDefault="00E66C12" w:rsidP="00E66C12">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178D29E9" w14:textId="0057C8BD"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12.70%</w:t>
            </w:r>
          </w:p>
        </w:tc>
        <w:tc>
          <w:tcPr>
            <w:tcW w:w="1659" w:type="dxa"/>
            <w:vAlign w:val="center"/>
          </w:tcPr>
          <w:p w14:paraId="1D8D9ABA" w14:textId="42BCBC39"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87.30%</w:t>
            </w:r>
          </w:p>
        </w:tc>
        <w:tc>
          <w:tcPr>
            <w:tcW w:w="1660" w:type="dxa"/>
            <w:vAlign w:val="center"/>
          </w:tcPr>
          <w:p w14:paraId="5C758532" w14:textId="5D8DAE13"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E66C12" w:rsidRPr="00B632BF" w14:paraId="3BC2253D" w14:textId="77777777" w:rsidTr="00A97604">
        <w:tc>
          <w:tcPr>
            <w:tcW w:w="1659" w:type="dxa"/>
            <w:vAlign w:val="center"/>
          </w:tcPr>
          <w:p w14:paraId="0DD4B315" w14:textId="77E5AB89"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Ac-DHSKL-N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33E6D53E" w14:textId="29150975" w:rsidR="00E66C12" w:rsidRPr="00B632BF" w:rsidRDefault="00E66C12" w:rsidP="00E66C12">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398F703C" w14:textId="097AC283"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5.62%</w:t>
            </w:r>
            <w:r w:rsidR="004857A1">
              <w:rPr>
                <w:rFonts w:ascii="Times New Roman" w:eastAsia="宋体" w:hAnsi="Times New Roman" w:cs="Times New Roman"/>
                <w:color w:val="000000"/>
                <w:kern w:val="0"/>
                <w:sz w:val="18"/>
                <w:szCs w:val="18"/>
              </w:rPr>
              <w:t xml:space="preserve"> *</w:t>
            </w:r>
          </w:p>
        </w:tc>
        <w:tc>
          <w:tcPr>
            <w:tcW w:w="1659" w:type="dxa"/>
            <w:vAlign w:val="center"/>
          </w:tcPr>
          <w:p w14:paraId="4ED176ED" w14:textId="24F3C793"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94.38%</w:t>
            </w:r>
          </w:p>
        </w:tc>
        <w:tc>
          <w:tcPr>
            <w:tcW w:w="1660" w:type="dxa"/>
            <w:vAlign w:val="center"/>
          </w:tcPr>
          <w:p w14:paraId="54CC46BA" w14:textId="373C22A7"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E66C12" w:rsidRPr="00B632BF" w14:paraId="76016D04" w14:textId="77777777" w:rsidTr="00A97604">
        <w:tc>
          <w:tcPr>
            <w:tcW w:w="1659" w:type="dxa"/>
            <w:vAlign w:val="center"/>
          </w:tcPr>
          <w:p w14:paraId="221B5C92" w14:textId="40F2A493"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Ac-DESKL-N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0EBB047D" w14:textId="2718A71F" w:rsidR="00E66C12" w:rsidRPr="00B632BF" w:rsidRDefault="00E66C12" w:rsidP="00E66C12">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37A7F2C6" w14:textId="4584E492"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3.56%</w:t>
            </w:r>
            <w:r w:rsidR="004857A1">
              <w:rPr>
                <w:rFonts w:ascii="Times New Roman" w:eastAsia="宋体" w:hAnsi="Times New Roman" w:cs="Times New Roman"/>
                <w:color w:val="000000"/>
                <w:kern w:val="0"/>
                <w:sz w:val="18"/>
                <w:szCs w:val="18"/>
              </w:rPr>
              <w:t xml:space="preserve"> *</w:t>
            </w:r>
          </w:p>
        </w:tc>
        <w:tc>
          <w:tcPr>
            <w:tcW w:w="1659" w:type="dxa"/>
            <w:vAlign w:val="center"/>
          </w:tcPr>
          <w:p w14:paraId="411954B8" w14:textId="35CA1D8D"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96.44%</w:t>
            </w:r>
          </w:p>
        </w:tc>
        <w:tc>
          <w:tcPr>
            <w:tcW w:w="1660" w:type="dxa"/>
            <w:vAlign w:val="center"/>
          </w:tcPr>
          <w:p w14:paraId="03D3F8EE" w14:textId="25DC6EDC"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E66C12" w:rsidRPr="00B632BF" w14:paraId="1402E575" w14:textId="77777777" w:rsidTr="00A97604">
        <w:tc>
          <w:tcPr>
            <w:tcW w:w="1659" w:type="dxa"/>
            <w:vAlign w:val="center"/>
          </w:tcPr>
          <w:p w14:paraId="2FC03940" w14:textId="37A07458"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Ac-DKSKL-N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7C611D65" w14:textId="77D00D07" w:rsidR="00E66C12" w:rsidRPr="00B632BF" w:rsidRDefault="00E66C12" w:rsidP="00E66C12">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34B1A108" w14:textId="16418BBC"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3.38%</w:t>
            </w:r>
            <w:r w:rsidR="004857A1">
              <w:rPr>
                <w:rFonts w:ascii="Times New Roman" w:eastAsia="宋体" w:hAnsi="Times New Roman" w:cs="Times New Roman"/>
                <w:color w:val="000000"/>
                <w:kern w:val="0"/>
                <w:sz w:val="18"/>
                <w:szCs w:val="18"/>
              </w:rPr>
              <w:t xml:space="preserve"> *</w:t>
            </w:r>
          </w:p>
        </w:tc>
        <w:tc>
          <w:tcPr>
            <w:tcW w:w="1659" w:type="dxa"/>
            <w:vAlign w:val="center"/>
          </w:tcPr>
          <w:p w14:paraId="1D7B74C5" w14:textId="4D90FE61"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96.62%</w:t>
            </w:r>
          </w:p>
        </w:tc>
        <w:tc>
          <w:tcPr>
            <w:tcW w:w="1660" w:type="dxa"/>
            <w:vAlign w:val="center"/>
          </w:tcPr>
          <w:p w14:paraId="243B5A46" w14:textId="4E7BA687"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E66C12" w:rsidRPr="00B632BF" w14:paraId="13C13628" w14:textId="77777777" w:rsidTr="00A97604">
        <w:tc>
          <w:tcPr>
            <w:tcW w:w="1659" w:type="dxa"/>
            <w:vAlign w:val="center"/>
          </w:tcPr>
          <w:p w14:paraId="4E296B8E" w14:textId="219C1EC0"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Ac-DPSKL-N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26100D51" w14:textId="0390AB4D" w:rsidR="00E66C12" w:rsidRPr="00B632BF" w:rsidRDefault="00E66C12" w:rsidP="00E66C12">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50DB9106" w14:textId="78B07A55"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27.07%</w:t>
            </w:r>
          </w:p>
        </w:tc>
        <w:tc>
          <w:tcPr>
            <w:tcW w:w="1659" w:type="dxa"/>
            <w:vAlign w:val="center"/>
          </w:tcPr>
          <w:p w14:paraId="125780A7" w14:textId="2552014C"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72.93%</w:t>
            </w:r>
          </w:p>
        </w:tc>
        <w:tc>
          <w:tcPr>
            <w:tcW w:w="1660" w:type="dxa"/>
            <w:vAlign w:val="center"/>
          </w:tcPr>
          <w:p w14:paraId="41EF489B" w14:textId="5608822C"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E66C12" w:rsidRPr="00B632BF" w14:paraId="2F1F0BCE" w14:textId="77777777" w:rsidTr="00A97604">
        <w:trPr>
          <w:trHeight w:val="30"/>
        </w:trPr>
        <w:tc>
          <w:tcPr>
            <w:tcW w:w="1659" w:type="dxa"/>
            <w:vAlign w:val="center"/>
          </w:tcPr>
          <w:p w14:paraId="764759D2" w14:textId="7D5469DD"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Ac-DTSKL-N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2A4DBD75" w14:textId="60084FDC" w:rsidR="00E66C12" w:rsidRPr="00B632BF" w:rsidRDefault="00E66C12" w:rsidP="00E66C12">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036A0833" w14:textId="6B9A64D7"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60.88%</w:t>
            </w:r>
            <w:r w:rsidR="004857A1">
              <w:rPr>
                <w:rFonts w:ascii="Times New Roman" w:eastAsia="宋体" w:hAnsi="Times New Roman" w:cs="Times New Roman"/>
                <w:color w:val="000000"/>
                <w:kern w:val="0"/>
                <w:sz w:val="18"/>
                <w:szCs w:val="18"/>
              </w:rPr>
              <w:t xml:space="preserve"> *</w:t>
            </w:r>
          </w:p>
        </w:tc>
        <w:tc>
          <w:tcPr>
            <w:tcW w:w="1659" w:type="dxa"/>
            <w:vAlign w:val="center"/>
          </w:tcPr>
          <w:p w14:paraId="15C94613" w14:textId="264BB398"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39.12%</w:t>
            </w:r>
          </w:p>
        </w:tc>
        <w:tc>
          <w:tcPr>
            <w:tcW w:w="1660" w:type="dxa"/>
            <w:vAlign w:val="center"/>
          </w:tcPr>
          <w:p w14:paraId="65920D8F" w14:textId="41359626" w:rsidR="00E66C12" w:rsidRPr="00B632BF" w:rsidRDefault="00E66C12" w:rsidP="00E66C12">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bl>
    <w:p w14:paraId="1530E12A" w14:textId="77777777" w:rsidR="00095588" w:rsidRDefault="00095588" w:rsidP="0047110A">
      <w:pPr>
        <w:rPr>
          <w:rFonts w:ascii="Times New Roman" w:hAnsi="Times New Roman" w:cs="Times New Roman"/>
          <w:color w:val="231F20"/>
          <w:szCs w:val="20"/>
        </w:rPr>
      </w:pPr>
    </w:p>
    <w:p w14:paraId="4B3869CF" w14:textId="6DBE6867" w:rsidR="009C74CD" w:rsidRPr="00095588" w:rsidRDefault="00D20C52" w:rsidP="009C74CD">
      <w:pPr>
        <w:rPr>
          <w:rFonts w:ascii="Times New Roman" w:hAnsi="Times New Roman" w:cs="Times New Roman"/>
          <w:color w:val="231F20"/>
          <w:szCs w:val="20"/>
        </w:rPr>
      </w:pPr>
      <w:r w:rsidRPr="009A793D">
        <w:rPr>
          <w:rFonts w:ascii="Times New Roman" w:hAnsi="Times New Roman" w:cs="Times New Roman"/>
          <w:b/>
          <w:bCs/>
          <w:color w:val="000000"/>
        </w:rPr>
        <w:t xml:space="preserve">Supplementary </w:t>
      </w:r>
      <w:r w:rsidR="009C74CD" w:rsidRPr="001C70D5">
        <w:rPr>
          <w:rFonts w:ascii="Times New Roman" w:hAnsi="Times New Roman" w:cs="Times New Roman" w:hint="eastAsia"/>
          <w:b/>
          <w:color w:val="231F20"/>
          <w:szCs w:val="20"/>
        </w:rPr>
        <w:t>T</w:t>
      </w:r>
      <w:r>
        <w:rPr>
          <w:rFonts w:ascii="Times New Roman" w:hAnsi="Times New Roman" w:cs="Times New Roman"/>
          <w:b/>
          <w:color w:val="231F20"/>
          <w:szCs w:val="20"/>
        </w:rPr>
        <w:t xml:space="preserve">able </w:t>
      </w:r>
      <w:r w:rsidR="004E779C">
        <w:rPr>
          <w:rFonts w:ascii="Times New Roman" w:hAnsi="Times New Roman" w:cs="Times New Roman"/>
          <w:b/>
          <w:color w:val="231F20"/>
          <w:szCs w:val="20"/>
        </w:rPr>
        <w:t>10</w:t>
      </w:r>
      <w:r w:rsidR="009C74CD" w:rsidRPr="001C70D5">
        <w:rPr>
          <w:rFonts w:ascii="Times New Roman" w:hAnsi="Times New Roman" w:cs="Times New Roman"/>
          <w:b/>
          <w:color w:val="231F20"/>
          <w:szCs w:val="20"/>
        </w:rPr>
        <w:t>.</w:t>
      </w:r>
      <w:r w:rsidR="009C74CD">
        <w:rPr>
          <w:rFonts w:ascii="Times New Roman" w:hAnsi="Times New Roman" w:cs="Times New Roman"/>
          <w:color w:val="231F20"/>
          <w:szCs w:val="20"/>
        </w:rPr>
        <w:t xml:space="preserve"> </w:t>
      </w:r>
      <w:r w:rsidR="00BD5C20">
        <w:rPr>
          <w:rFonts w:ascii="Times New Roman" w:hAnsi="Times New Roman" w:cs="Times New Roman"/>
          <w:color w:val="231F20"/>
          <w:szCs w:val="20"/>
        </w:rPr>
        <w:t>P</w:t>
      </w:r>
      <w:r w:rsidR="009C74CD" w:rsidRPr="00EF7C36">
        <w:rPr>
          <w:rFonts w:ascii="Times New Roman" w:hAnsi="Times New Roman" w:cs="Times New Roman"/>
          <w:color w:val="231F20"/>
          <w:szCs w:val="20"/>
        </w:rPr>
        <w:t>roportion</w:t>
      </w:r>
      <w:r w:rsidR="009C74CD">
        <w:rPr>
          <w:rFonts w:ascii="Times New Roman" w:hAnsi="Times New Roman" w:cs="Times New Roman"/>
          <w:color w:val="231F20"/>
          <w:szCs w:val="20"/>
        </w:rPr>
        <w:t xml:space="preserve">s of </w:t>
      </w:r>
      <w:r w:rsidR="009C74CD" w:rsidRPr="00BF08DE">
        <w:rPr>
          <w:rFonts w:ascii="Times New Roman" w:hAnsi="Times New Roman" w:cs="Times New Roman"/>
          <w:color w:val="231F20"/>
          <w:szCs w:val="20"/>
        </w:rPr>
        <w:t xml:space="preserve">peak areas of </w:t>
      </w:r>
      <w:r w:rsidR="009C74CD">
        <w:rPr>
          <w:rFonts w:ascii="Times New Roman" w:hAnsi="Times New Roman" w:cs="Times New Roman"/>
          <w:color w:val="231F20"/>
          <w:szCs w:val="20"/>
        </w:rPr>
        <w:t>compounds (screening of Omniligase-1 P3 substrates)</w:t>
      </w:r>
    </w:p>
    <w:tbl>
      <w:tblPr>
        <w:tblStyle w:val="a"/>
        <w:tblW w:w="0" w:type="auto"/>
        <w:tblLook w:val="04A0" w:firstRow="1" w:lastRow="0" w:firstColumn="1" w:lastColumn="0" w:noHBand="0" w:noVBand="1"/>
      </w:tblPr>
      <w:tblGrid>
        <w:gridCol w:w="1659"/>
        <w:gridCol w:w="1659"/>
        <w:gridCol w:w="1659"/>
        <w:gridCol w:w="1659"/>
        <w:gridCol w:w="1660"/>
      </w:tblGrid>
      <w:tr w:rsidR="009C74CD" w:rsidRPr="00B632BF" w14:paraId="6F49E7D9" w14:textId="77777777" w:rsidTr="00A97604">
        <w:tc>
          <w:tcPr>
            <w:tcW w:w="1659" w:type="dxa"/>
            <w:tcBorders>
              <w:bottom w:val="single" w:sz="8" w:space="0" w:color="auto"/>
            </w:tcBorders>
          </w:tcPr>
          <w:p w14:paraId="4E3FF5F4" w14:textId="77777777" w:rsidR="009C74CD" w:rsidRPr="00E87A34" w:rsidRDefault="009C74CD" w:rsidP="00A97604">
            <w:pPr>
              <w:rPr>
                <w:rFonts w:ascii="Times New Roman" w:hAnsi="Times New Roman" w:cs="Times New Roman"/>
                <w:color w:val="231F20"/>
                <w:sz w:val="18"/>
                <w:szCs w:val="18"/>
              </w:rPr>
            </w:pPr>
            <w:r w:rsidRPr="00E87A34">
              <w:rPr>
                <w:rFonts w:ascii="Times New Roman" w:hAnsi="Times New Roman" w:cs="Times New Roman"/>
                <w:color w:val="231F20"/>
                <w:sz w:val="18"/>
                <w:szCs w:val="18"/>
              </w:rPr>
              <w:t>Acyl donor</w:t>
            </w:r>
          </w:p>
        </w:tc>
        <w:tc>
          <w:tcPr>
            <w:tcW w:w="1659" w:type="dxa"/>
            <w:tcBorders>
              <w:bottom w:val="single" w:sz="8" w:space="0" w:color="auto"/>
            </w:tcBorders>
          </w:tcPr>
          <w:p w14:paraId="06CB5D9F" w14:textId="77777777" w:rsidR="009C74CD" w:rsidRPr="00E87A34" w:rsidRDefault="009C74CD" w:rsidP="00A97604">
            <w:pPr>
              <w:rPr>
                <w:rFonts w:ascii="Times New Roman" w:hAnsi="Times New Roman" w:cs="Times New Roman"/>
                <w:color w:val="231F20"/>
                <w:sz w:val="18"/>
                <w:szCs w:val="18"/>
              </w:rPr>
            </w:pPr>
            <w:r w:rsidRPr="00E87A34">
              <w:rPr>
                <w:rFonts w:ascii="Times New Roman" w:hAnsi="Times New Roman" w:cs="Times New Roman"/>
                <w:color w:val="231F20"/>
                <w:sz w:val="18"/>
                <w:szCs w:val="18"/>
              </w:rPr>
              <w:t>Acyl receptor</w:t>
            </w:r>
          </w:p>
        </w:tc>
        <w:tc>
          <w:tcPr>
            <w:tcW w:w="1659" w:type="dxa"/>
            <w:tcBorders>
              <w:bottom w:val="single" w:sz="8" w:space="0" w:color="auto"/>
            </w:tcBorders>
          </w:tcPr>
          <w:p w14:paraId="42D35748" w14:textId="77777777" w:rsidR="009C74CD" w:rsidRPr="00E87A34" w:rsidRDefault="009C74CD" w:rsidP="00A97604">
            <w:pPr>
              <w:rPr>
                <w:rFonts w:ascii="Times New Roman" w:hAnsi="Times New Roman" w:cs="Times New Roman"/>
                <w:color w:val="231F20"/>
                <w:sz w:val="18"/>
                <w:szCs w:val="18"/>
              </w:rPr>
            </w:pPr>
            <w:r w:rsidRPr="00E87A34">
              <w:rPr>
                <w:rFonts w:ascii="Times New Roman" w:hAnsi="Times New Roman" w:cs="Times New Roman"/>
                <w:color w:val="231F20"/>
                <w:sz w:val="18"/>
                <w:szCs w:val="18"/>
              </w:rPr>
              <w:t>Ligation</w:t>
            </w:r>
          </w:p>
        </w:tc>
        <w:tc>
          <w:tcPr>
            <w:tcW w:w="1659" w:type="dxa"/>
            <w:tcBorders>
              <w:bottom w:val="single" w:sz="8" w:space="0" w:color="auto"/>
            </w:tcBorders>
          </w:tcPr>
          <w:p w14:paraId="40C839AD" w14:textId="77777777" w:rsidR="009C74CD" w:rsidRPr="00E87A34" w:rsidRDefault="009C74CD" w:rsidP="00A97604">
            <w:pPr>
              <w:rPr>
                <w:rFonts w:ascii="Times New Roman" w:hAnsi="Times New Roman" w:cs="Times New Roman"/>
                <w:color w:val="231F20"/>
                <w:sz w:val="18"/>
                <w:szCs w:val="18"/>
              </w:rPr>
            </w:pPr>
            <w:r w:rsidRPr="00E87A34">
              <w:rPr>
                <w:rFonts w:ascii="Times New Roman" w:hAnsi="Times New Roman" w:cs="Times New Roman"/>
                <w:color w:val="231F20"/>
                <w:sz w:val="18"/>
                <w:szCs w:val="18"/>
              </w:rPr>
              <w:t>Hydrolysis</w:t>
            </w:r>
          </w:p>
        </w:tc>
        <w:tc>
          <w:tcPr>
            <w:tcW w:w="1660" w:type="dxa"/>
            <w:tcBorders>
              <w:bottom w:val="single" w:sz="8" w:space="0" w:color="auto"/>
            </w:tcBorders>
          </w:tcPr>
          <w:p w14:paraId="5C59777D" w14:textId="7FC5170E" w:rsidR="009C74CD" w:rsidRPr="00E87A34" w:rsidRDefault="007A2F1C" w:rsidP="00A97604">
            <w:pPr>
              <w:rPr>
                <w:rFonts w:ascii="Times New Roman" w:hAnsi="Times New Roman" w:cs="Times New Roman"/>
                <w:color w:val="231F20"/>
                <w:sz w:val="18"/>
                <w:szCs w:val="18"/>
              </w:rPr>
            </w:pPr>
            <w:r>
              <w:rPr>
                <w:rFonts w:ascii="Times New Roman" w:hAnsi="Times New Roman" w:cs="Times New Roman"/>
                <w:color w:val="231F20"/>
                <w:sz w:val="18"/>
                <w:szCs w:val="18"/>
              </w:rPr>
              <w:t>Other</w:t>
            </w:r>
          </w:p>
        </w:tc>
      </w:tr>
      <w:tr w:rsidR="009C74CD" w:rsidRPr="00B632BF" w14:paraId="45FAA414" w14:textId="77777777" w:rsidTr="00A97604">
        <w:tc>
          <w:tcPr>
            <w:tcW w:w="1659" w:type="dxa"/>
            <w:tcBorders>
              <w:top w:val="single" w:sz="8" w:space="0" w:color="auto"/>
            </w:tcBorders>
            <w:vAlign w:val="center"/>
          </w:tcPr>
          <w:p w14:paraId="01507030" w14:textId="5D03091A"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Ac-DFFKL-N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Borders>
              <w:top w:val="single" w:sz="8" w:space="0" w:color="auto"/>
            </w:tcBorders>
          </w:tcPr>
          <w:p w14:paraId="05EC9AC3" w14:textId="77777777" w:rsidR="009C74CD" w:rsidRPr="00B632BF" w:rsidRDefault="009C74CD" w:rsidP="009C74CD">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tcBorders>
              <w:top w:val="single" w:sz="8" w:space="0" w:color="auto"/>
            </w:tcBorders>
            <w:vAlign w:val="center"/>
          </w:tcPr>
          <w:p w14:paraId="60F9DC97" w14:textId="6172EFE6"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74.43%</w:t>
            </w:r>
          </w:p>
        </w:tc>
        <w:tc>
          <w:tcPr>
            <w:tcW w:w="1659" w:type="dxa"/>
            <w:tcBorders>
              <w:top w:val="single" w:sz="8" w:space="0" w:color="auto"/>
            </w:tcBorders>
            <w:vAlign w:val="center"/>
          </w:tcPr>
          <w:p w14:paraId="6C908991" w14:textId="306D6394"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25.57%</w:t>
            </w:r>
          </w:p>
        </w:tc>
        <w:tc>
          <w:tcPr>
            <w:tcW w:w="1660" w:type="dxa"/>
            <w:tcBorders>
              <w:top w:val="single" w:sz="8" w:space="0" w:color="auto"/>
            </w:tcBorders>
            <w:vAlign w:val="center"/>
          </w:tcPr>
          <w:p w14:paraId="7FFA722A" w14:textId="4EF57113"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9C74CD" w:rsidRPr="00B632BF" w14:paraId="40A4BFD7" w14:textId="77777777" w:rsidTr="00A97604">
        <w:tc>
          <w:tcPr>
            <w:tcW w:w="1659" w:type="dxa"/>
            <w:vAlign w:val="center"/>
          </w:tcPr>
          <w:p w14:paraId="3B755F9E" w14:textId="6874575A"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Ac-DFVKL-N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20E20DC3" w14:textId="77777777" w:rsidR="009C74CD" w:rsidRPr="00B632BF" w:rsidRDefault="009C74CD" w:rsidP="009C74CD">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1B36B1C2" w14:textId="47CA5DEB"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98.04%</w:t>
            </w:r>
          </w:p>
        </w:tc>
        <w:tc>
          <w:tcPr>
            <w:tcW w:w="1659" w:type="dxa"/>
            <w:vAlign w:val="center"/>
          </w:tcPr>
          <w:p w14:paraId="1C4E10A2" w14:textId="44F0A30C"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1.96%</w:t>
            </w:r>
          </w:p>
        </w:tc>
        <w:tc>
          <w:tcPr>
            <w:tcW w:w="1660" w:type="dxa"/>
            <w:vAlign w:val="center"/>
          </w:tcPr>
          <w:p w14:paraId="79E0D051" w14:textId="04CFE27E"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9C74CD" w:rsidRPr="00B632BF" w14:paraId="5B8341F5" w14:textId="77777777" w:rsidTr="00A97604">
        <w:tc>
          <w:tcPr>
            <w:tcW w:w="1659" w:type="dxa"/>
            <w:vAlign w:val="center"/>
          </w:tcPr>
          <w:p w14:paraId="0B60843C" w14:textId="32878734"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Ac-DFIKL-N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10BD9F35" w14:textId="77777777" w:rsidR="009C74CD" w:rsidRPr="00B632BF" w:rsidRDefault="009C74CD" w:rsidP="009C74CD">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55916A93" w14:textId="1D1B7921"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73.79%</w:t>
            </w:r>
            <w:r w:rsidR="004857A1">
              <w:rPr>
                <w:rFonts w:ascii="Times New Roman" w:eastAsia="宋体" w:hAnsi="Times New Roman" w:cs="Times New Roman"/>
                <w:color w:val="000000"/>
                <w:kern w:val="0"/>
                <w:sz w:val="18"/>
                <w:szCs w:val="18"/>
              </w:rPr>
              <w:t xml:space="preserve"> *</w:t>
            </w:r>
          </w:p>
        </w:tc>
        <w:tc>
          <w:tcPr>
            <w:tcW w:w="1659" w:type="dxa"/>
            <w:vAlign w:val="center"/>
          </w:tcPr>
          <w:p w14:paraId="46B27DB1" w14:textId="4D413673"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26.21%</w:t>
            </w:r>
          </w:p>
        </w:tc>
        <w:tc>
          <w:tcPr>
            <w:tcW w:w="1660" w:type="dxa"/>
            <w:vAlign w:val="center"/>
          </w:tcPr>
          <w:p w14:paraId="488CC58B" w14:textId="03640486"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9C74CD" w:rsidRPr="00B632BF" w14:paraId="029E5D0E" w14:textId="77777777" w:rsidTr="00A97604">
        <w:tc>
          <w:tcPr>
            <w:tcW w:w="1659" w:type="dxa"/>
            <w:vAlign w:val="center"/>
          </w:tcPr>
          <w:p w14:paraId="55863363" w14:textId="72F82E6D"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Ac-DFMKL-N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186E3F93" w14:textId="77777777" w:rsidR="009C74CD" w:rsidRPr="00B632BF" w:rsidRDefault="009C74CD" w:rsidP="009C74CD">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58899F60" w14:textId="4E6BF01E"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74.24%</w:t>
            </w:r>
          </w:p>
        </w:tc>
        <w:tc>
          <w:tcPr>
            <w:tcW w:w="1659" w:type="dxa"/>
            <w:vAlign w:val="center"/>
          </w:tcPr>
          <w:p w14:paraId="32B40FD3" w14:textId="59836927"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25.76%</w:t>
            </w:r>
          </w:p>
        </w:tc>
        <w:tc>
          <w:tcPr>
            <w:tcW w:w="1660" w:type="dxa"/>
            <w:vAlign w:val="center"/>
          </w:tcPr>
          <w:p w14:paraId="40CFE559" w14:textId="5F62C671"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9C74CD" w:rsidRPr="00B632BF" w14:paraId="2B292B73" w14:textId="77777777" w:rsidTr="00A97604">
        <w:tc>
          <w:tcPr>
            <w:tcW w:w="1659" w:type="dxa"/>
            <w:vAlign w:val="center"/>
          </w:tcPr>
          <w:p w14:paraId="10648DC6" w14:textId="1ECAFA17"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Ac-DFLKL-N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7C9F946F" w14:textId="77777777" w:rsidR="009C74CD" w:rsidRPr="00B632BF" w:rsidRDefault="009C74CD" w:rsidP="009C74CD">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110E5D50" w14:textId="6F3D6E87"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75.29%</w:t>
            </w:r>
          </w:p>
        </w:tc>
        <w:tc>
          <w:tcPr>
            <w:tcW w:w="1659" w:type="dxa"/>
            <w:vAlign w:val="center"/>
          </w:tcPr>
          <w:p w14:paraId="6F1E8A9F" w14:textId="254E32D0"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24.71%</w:t>
            </w:r>
          </w:p>
        </w:tc>
        <w:tc>
          <w:tcPr>
            <w:tcW w:w="1660" w:type="dxa"/>
            <w:vAlign w:val="center"/>
          </w:tcPr>
          <w:p w14:paraId="01B8D753" w14:textId="52A39C91"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9C74CD" w:rsidRPr="00B632BF" w14:paraId="198414B6" w14:textId="77777777" w:rsidTr="00A97604">
        <w:tc>
          <w:tcPr>
            <w:tcW w:w="1659" w:type="dxa"/>
            <w:vAlign w:val="center"/>
          </w:tcPr>
          <w:p w14:paraId="65749945" w14:textId="63D1940A"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Ac-DFCKL-N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4528C947" w14:textId="77777777" w:rsidR="009C74CD" w:rsidRPr="00B632BF" w:rsidRDefault="009C74CD" w:rsidP="009C74CD">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48BE8122" w14:textId="2CCD9126"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84.80%</w:t>
            </w:r>
          </w:p>
        </w:tc>
        <w:tc>
          <w:tcPr>
            <w:tcW w:w="1659" w:type="dxa"/>
            <w:vAlign w:val="center"/>
          </w:tcPr>
          <w:p w14:paraId="4F6CD51C" w14:textId="4E51ADA5"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15.20%</w:t>
            </w:r>
          </w:p>
        </w:tc>
        <w:tc>
          <w:tcPr>
            <w:tcW w:w="1660" w:type="dxa"/>
            <w:vAlign w:val="center"/>
          </w:tcPr>
          <w:p w14:paraId="1D387242" w14:textId="68EA6CEC"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9C74CD" w:rsidRPr="00B632BF" w14:paraId="3296F4AE" w14:textId="77777777" w:rsidTr="00A97604">
        <w:tc>
          <w:tcPr>
            <w:tcW w:w="1659" w:type="dxa"/>
            <w:vAlign w:val="center"/>
          </w:tcPr>
          <w:p w14:paraId="7B1B4F93" w14:textId="1A2810EB"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Ac-DFAKL-N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61C8A2DA" w14:textId="77777777" w:rsidR="009C74CD" w:rsidRPr="00B632BF" w:rsidRDefault="009C74CD" w:rsidP="009C74CD">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691C6720" w14:textId="2C4AA12B"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77.20%</w:t>
            </w:r>
          </w:p>
        </w:tc>
        <w:tc>
          <w:tcPr>
            <w:tcW w:w="1659" w:type="dxa"/>
            <w:vAlign w:val="center"/>
          </w:tcPr>
          <w:p w14:paraId="01AD1FFA" w14:textId="48C735EF"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22.80%</w:t>
            </w:r>
          </w:p>
        </w:tc>
        <w:tc>
          <w:tcPr>
            <w:tcW w:w="1660" w:type="dxa"/>
            <w:vAlign w:val="center"/>
          </w:tcPr>
          <w:p w14:paraId="69B07C21" w14:textId="74D65EBB"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9C74CD" w:rsidRPr="00B632BF" w14:paraId="29E593B2" w14:textId="77777777" w:rsidTr="00A97604">
        <w:tc>
          <w:tcPr>
            <w:tcW w:w="1659" w:type="dxa"/>
            <w:vAlign w:val="center"/>
          </w:tcPr>
          <w:p w14:paraId="643576E6" w14:textId="297E3B80"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Ac-DFWKL-N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721F3E87" w14:textId="77777777" w:rsidR="009C74CD" w:rsidRPr="00B632BF" w:rsidRDefault="009C74CD" w:rsidP="009C74CD">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33AEAD3E" w14:textId="30BB7616"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76.43%</w:t>
            </w:r>
          </w:p>
        </w:tc>
        <w:tc>
          <w:tcPr>
            <w:tcW w:w="1659" w:type="dxa"/>
            <w:vAlign w:val="center"/>
          </w:tcPr>
          <w:p w14:paraId="4F38E217" w14:textId="0917F114"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23.57%</w:t>
            </w:r>
          </w:p>
        </w:tc>
        <w:tc>
          <w:tcPr>
            <w:tcW w:w="1660" w:type="dxa"/>
            <w:vAlign w:val="center"/>
          </w:tcPr>
          <w:p w14:paraId="54465988" w14:textId="66FBEB6C"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9C74CD" w:rsidRPr="00B632BF" w14:paraId="0AE9B574" w14:textId="77777777" w:rsidTr="00A97604">
        <w:tc>
          <w:tcPr>
            <w:tcW w:w="1659" w:type="dxa"/>
            <w:vAlign w:val="center"/>
          </w:tcPr>
          <w:p w14:paraId="675FCC9C" w14:textId="7F537066"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Ac-DFYKL-N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6139584F" w14:textId="77777777" w:rsidR="009C74CD" w:rsidRPr="00B632BF" w:rsidRDefault="009C74CD" w:rsidP="009C74CD">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6FFDAE28" w14:textId="743ECFE9"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84.26%</w:t>
            </w:r>
          </w:p>
        </w:tc>
        <w:tc>
          <w:tcPr>
            <w:tcW w:w="1659" w:type="dxa"/>
            <w:vAlign w:val="center"/>
          </w:tcPr>
          <w:p w14:paraId="720F1E1A" w14:textId="2E9A1264"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15.74%</w:t>
            </w:r>
          </w:p>
        </w:tc>
        <w:tc>
          <w:tcPr>
            <w:tcW w:w="1660" w:type="dxa"/>
            <w:vAlign w:val="center"/>
          </w:tcPr>
          <w:p w14:paraId="4902C91A" w14:textId="55AFB769"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9C74CD" w:rsidRPr="00B632BF" w14:paraId="2002E4CB" w14:textId="77777777" w:rsidTr="00A97604">
        <w:tc>
          <w:tcPr>
            <w:tcW w:w="1659" w:type="dxa"/>
            <w:vAlign w:val="center"/>
          </w:tcPr>
          <w:p w14:paraId="42E2CFCC" w14:textId="479A3F6A"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124AA8D8" w14:textId="77777777" w:rsidR="009C74CD" w:rsidRPr="00B632BF" w:rsidRDefault="009C74CD" w:rsidP="009C74CD">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553C10E1" w14:textId="3E5F72BA"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89.39%</w:t>
            </w:r>
          </w:p>
        </w:tc>
        <w:tc>
          <w:tcPr>
            <w:tcW w:w="1659" w:type="dxa"/>
            <w:vAlign w:val="center"/>
          </w:tcPr>
          <w:p w14:paraId="7C605A3B" w14:textId="00533D86"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10.61%</w:t>
            </w:r>
          </w:p>
        </w:tc>
        <w:tc>
          <w:tcPr>
            <w:tcW w:w="1660" w:type="dxa"/>
            <w:vAlign w:val="center"/>
          </w:tcPr>
          <w:p w14:paraId="1772891D" w14:textId="093AFDCC"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9C74CD" w:rsidRPr="00B632BF" w14:paraId="7DE3EA2F" w14:textId="77777777" w:rsidTr="00A97604">
        <w:tc>
          <w:tcPr>
            <w:tcW w:w="1659" w:type="dxa"/>
            <w:vAlign w:val="center"/>
          </w:tcPr>
          <w:p w14:paraId="2A100F9F" w14:textId="541EF356"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Ac-DFRKL-N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4534125D" w14:textId="77777777" w:rsidR="009C74CD" w:rsidRPr="00B632BF" w:rsidRDefault="009C74CD" w:rsidP="009C74CD">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79B15E30" w14:textId="4202A58E"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79.08%</w:t>
            </w:r>
            <w:r w:rsidR="004857A1">
              <w:rPr>
                <w:rFonts w:ascii="Times New Roman" w:eastAsia="宋体" w:hAnsi="Times New Roman" w:cs="Times New Roman"/>
                <w:color w:val="000000"/>
                <w:kern w:val="0"/>
                <w:sz w:val="18"/>
                <w:szCs w:val="18"/>
              </w:rPr>
              <w:t xml:space="preserve"> *</w:t>
            </w:r>
          </w:p>
        </w:tc>
        <w:tc>
          <w:tcPr>
            <w:tcW w:w="1659" w:type="dxa"/>
            <w:vAlign w:val="center"/>
          </w:tcPr>
          <w:p w14:paraId="24774090" w14:textId="2F53858A"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20.92%</w:t>
            </w:r>
          </w:p>
        </w:tc>
        <w:tc>
          <w:tcPr>
            <w:tcW w:w="1660" w:type="dxa"/>
            <w:vAlign w:val="center"/>
          </w:tcPr>
          <w:p w14:paraId="0DF4A829" w14:textId="787A3050"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9C74CD" w:rsidRPr="00B632BF" w14:paraId="64FB4D20" w14:textId="77777777" w:rsidTr="00A97604">
        <w:tc>
          <w:tcPr>
            <w:tcW w:w="1659" w:type="dxa"/>
            <w:vAlign w:val="center"/>
          </w:tcPr>
          <w:p w14:paraId="2B9BFD3E" w14:textId="7A113571"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Ac-DFQKL-N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1A4F0A38" w14:textId="77777777" w:rsidR="009C74CD" w:rsidRPr="00B632BF" w:rsidRDefault="009C74CD" w:rsidP="009C74CD">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6547BFE3" w14:textId="4615BBA7"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80.43%</w:t>
            </w:r>
          </w:p>
        </w:tc>
        <w:tc>
          <w:tcPr>
            <w:tcW w:w="1659" w:type="dxa"/>
            <w:vAlign w:val="center"/>
          </w:tcPr>
          <w:p w14:paraId="0C99547D" w14:textId="30E51883"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19.57%</w:t>
            </w:r>
          </w:p>
        </w:tc>
        <w:tc>
          <w:tcPr>
            <w:tcW w:w="1660" w:type="dxa"/>
            <w:vAlign w:val="center"/>
          </w:tcPr>
          <w:p w14:paraId="714AFDE6" w14:textId="33EF7539"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9C74CD" w:rsidRPr="00B632BF" w14:paraId="74F0B5A0" w14:textId="77777777" w:rsidTr="00A97604">
        <w:tc>
          <w:tcPr>
            <w:tcW w:w="1659" w:type="dxa"/>
            <w:vAlign w:val="center"/>
          </w:tcPr>
          <w:p w14:paraId="17CAA61C" w14:textId="7C1FAA6D"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Ac-DFDKL-N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54533FB6" w14:textId="77777777" w:rsidR="009C74CD" w:rsidRPr="00B632BF" w:rsidRDefault="009C74CD" w:rsidP="009C74CD">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18C00428" w14:textId="7A7939A6"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78.19%</w:t>
            </w:r>
          </w:p>
        </w:tc>
        <w:tc>
          <w:tcPr>
            <w:tcW w:w="1659" w:type="dxa"/>
            <w:vAlign w:val="center"/>
          </w:tcPr>
          <w:p w14:paraId="196C409C" w14:textId="450C7D7E"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21.81%</w:t>
            </w:r>
          </w:p>
        </w:tc>
        <w:tc>
          <w:tcPr>
            <w:tcW w:w="1660" w:type="dxa"/>
            <w:vAlign w:val="center"/>
          </w:tcPr>
          <w:p w14:paraId="68F75E7C" w14:textId="5DDD88B2"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9C74CD" w:rsidRPr="00B632BF" w14:paraId="6F45DD47" w14:textId="77777777" w:rsidTr="00A97604">
        <w:tc>
          <w:tcPr>
            <w:tcW w:w="1659" w:type="dxa"/>
            <w:vAlign w:val="center"/>
          </w:tcPr>
          <w:p w14:paraId="5174C19F" w14:textId="77D632F4"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Ac-DFNKL-N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0734CC67" w14:textId="77777777" w:rsidR="009C74CD" w:rsidRPr="00B632BF" w:rsidRDefault="009C74CD" w:rsidP="009C74CD">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0F924484" w14:textId="128050F5"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82.63%</w:t>
            </w:r>
          </w:p>
        </w:tc>
        <w:tc>
          <w:tcPr>
            <w:tcW w:w="1659" w:type="dxa"/>
            <w:vAlign w:val="center"/>
          </w:tcPr>
          <w:p w14:paraId="795B3F29" w14:textId="42644074"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17.37%</w:t>
            </w:r>
          </w:p>
        </w:tc>
        <w:tc>
          <w:tcPr>
            <w:tcW w:w="1660" w:type="dxa"/>
            <w:vAlign w:val="center"/>
          </w:tcPr>
          <w:p w14:paraId="3C93057A" w14:textId="542891E6"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9C74CD" w:rsidRPr="00B632BF" w14:paraId="091C98E4" w14:textId="77777777" w:rsidTr="00A97604">
        <w:tc>
          <w:tcPr>
            <w:tcW w:w="1659" w:type="dxa"/>
            <w:vAlign w:val="center"/>
          </w:tcPr>
          <w:p w14:paraId="6646E354" w14:textId="5C5B882E"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Ac-DFGKL-N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488BF524" w14:textId="77777777" w:rsidR="009C74CD" w:rsidRPr="00B632BF" w:rsidRDefault="009C74CD" w:rsidP="009C74CD">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3C4847EF" w14:textId="3AE53013"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86.95%</w:t>
            </w:r>
          </w:p>
        </w:tc>
        <w:tc>
          <w:tcPr>
            <w:tcW w:w="1659" w:type="dxa"/>
            <w:vAlign w:val="center"/>
          </w:tcPr>
          <w:p w14:paraId="3BFC7E35" w14:textId="05DF8DE2"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13.05%</w:t>
            </w:r>
          </w:p>
        </w:tc>
        <w:tc>
          <w:tcPr>
            <w:tcW w:w="1660" w:type="dxa"/>
            <w:vAlign w:val="center"/>
          </w:tcPr>
          <w:p w14:paraId="60827DAF" w14:textId="3CFC1AEA"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9C74CD" w:rsidRPr="00B632BF" w14:paraId="0290894B" w14:textId="77777777" w:rsidTr="00A97604">
        <w:tc>
          <w:tcPr>
            <w:tcW w:w="1659" w:type="dxa"/>
            <w:vAlign w:val="center"/>
          </w:tcPr>
          <w:p w14:paraId="29220F0A" w14:textId="738A8A0F"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Ac-DFHKL-N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1AA7AC8E" w14:textId="77777777" w:rsidR="009C74CD" w:rsidRPr="00B632BF" w:rsidRDefault="009C74CD" w:rsidP="009C74CD">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2D9386B9" w14:textId="0053F86C"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71.46%</w:t>
            </w:r>
          </w:p>
        </w:tc>
        <w:tc>
          <w:tcPr>
            <w:tcW w:w="1659" w:type="dxa"/>
            <w:vAlign w:val="center"/>
          </w:tcPr>
          <w:p w14:paraId="0FA43775" w14:textId="03F903A9"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28.54%</w:t>
            </w:r>
          </w:p>
        </w:tc>
        <w:tc>
          <w:tcPr>
            <w:tcW w:w="1660" w:type="dxa"/>
            <w:vAlign w:val="center"/>
          </w:tcPr>
          <w:p w14:paraId="29F04B96" w14:textId="4EBC8FC5"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9C74CD" w:rsidRPr="00B632BF" w14:paraId="20BD7EFE" w14:textId="77777777" w:rsidTr="00A97604">
        <w:tc>
          <w:tcPr>
            <w:tcW w:w="1659" w:type="dxa"/>
            <w:vAlign w:val="center"/>
          </w:tcPr>
          <w:p w14:paraId="7DEFC6E1" w14:textId="257BFA67"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lastRenderedPageBreak/>
              <w:t>Ac-DFEKL-N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72AD8E43" w14:textId="77777777" w:rsidR="009C74CD" w:rsidRPr="00B632BF" w:rsidRDefault="009C74CD" w:rsidP="009C74CD">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0737A019" w14:textId="7E56B024"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87.63%</w:t>
            </w:r>
          </w:p>
        </w:tc>
        <w:tc>
          <w:tcPr>
            <w:tcW w:w="1659" w:type="dxa"/>
            <w:vAlign w:val="center"/>
          </w:tcPr>
          <w:p w14:paraId="7C058704" w14:textId="2B37FA30"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12.37%</w:t>
            </w:r>
          </w:p>
        </w:tc>
        <w:tc>
          <w:tcPr>
            <w:tcW w:w="1660" w:type="dxa"/>
            <w:vAlign w:val="center"/>
          </w:tcPr>
          <w:p w14:paraId="7B199D89" w14:textId="2FEC07FB"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9C74CD" w:rsidRPr="00B632BF" w14:paraId="066F9E67" w14:textId="77777777" w:rsidTr="00A97604">
        <w:tc>
          <w:tcPr>
            <w:tcW w:w="1659" w:type="dxa"/>
            <w:vAlign w:val="center"/>
          </w:tcPr>
          <w:p w14:paraId="20BD913F" w14:textId="227E6BC3"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Ac-DFKKL-N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2379CF7E" w14:textId="77777777" w:rsidR="009C74CD" w:rsidRPr="00B632BF" w:rsidRDefault="009C74CD" w:rsidP="009C74CD">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1319D1B1" w14:textId="7A9605C2"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90.73%</w:t>
            </w:r>
            <w:r w:rsidR="004857A1">
              <w:rPr>
                <w:rFonts w:ascii="Times New Roman" w:eastAsia="宋体" w:hAnsi="Times New Roman" w:cs="Times New Roman"/>
                <w:color w:val="000000"/>
                <w:kern w:val="0"/>
                <w:sz w:val="18"/>
                <w:szCs w:val="18"/>
              </w:rPr>
              <w:t xml:space="preserve"> *</w:t>
            </w:r>
          </w:p>
        </w:tc>
        <w:tc>
          <w:tcPr>
            <w:tcW w:w="1659" w:type="dxa"/>
            <w:vAlign w:val="center"/>
          </w:tcPr>
          <w:p w14:paraId="608E40A0" w14:textId="25D20EC5"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9.27%</w:t>
            </w:r>
          </w:p>
        </w:tc>
        <w:tc>
          <w:tcPr>
            <w:tcW w:w="1660" w:type="dxa"/>
            <w:vAlign w:val="center"/>
          </w:tcPr>
          <w:p w14:paraId="4C522559" w14:textId="790C68E9"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9C74CD" w:rsidRPr="00B632BF" w14:paraId="3FFABC43" w14:textId="77777777" w:rsidTr="00A97604">
        <w:tc>
          <w:tcPr>
            <w:tcW w:w="1659" w:type="dxa"/>
            <w:vAlign w:val="center"/>
          </w:tcPr>
          <w:p w14:paraId="031C8B72" w14:textId="76C418BC"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Ac-DFPKL-N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791E4677" w14:textId="77777777" w:rsidR="009C74CD" w:rsidRPr="00B632BF" w:rsidRDefault="009C74CD" w:rsidP="009C74CD">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198229F6" w14:textId="638F23E3"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9.75%</w:t>
            </w:r>
          </w:p>
        </w:tc>
        <w:tc>
          <w:tcPr>
            <w:tcW w:w="1659" w:type="dxa"/>
            <w:vAlign w:val="center"/>
          </w:tcPr>
          <w:p w14:paraId="31908DF9" w14:textId="6586206B"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74.50%</w:t>
            </w:r>
          </w:p>
        </w:tc>
        <w:tc>
          <w:tcPr>
            <w:tcW w:w="1660" w:type="dxa"/>
            <w:vAlign w:val="center"/>
          </w:tcPr>
          <w:p w14:paraId="11A34780" w14:textId="6DEDC96D" w:rsidR="009C74CD" w:rsidRPr="00B632BF" w:rsidRDefault="009C74CD" w:rsidP="00155B9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15.75%</w:t>
            </w:r>
            <w:r w:rsidR="007A2F1C">
              <w:rPr>
                <w:rFonts w:ascii="Times New Roman" w:eastAsia="宋体" w:hAnsi="Times New Roman" w:cs="Times New Roman"/>
                <w:color w:val="000000"/>
                <w:kern w:val="0"/>
                <w:sz w:val="18"/>
                <w:szCs w:val="18"/>
              </w:rPr>
              <w:t xml:space="preserve"> </w:t>
            </w:r>
            <w:r w:rsidR="007A2F1C" w:rsidRPr="00034F24">
              <w:rPr>
                <w:rFonts w:ascii="Times New Roman" w:eastAsia="宋体" w:hAnsi="Times New Roman" w:cs="Times New Roman"/>
                <w:color w:val="000000"/>
                <w:kern w:val="0"/>
                <w:sz w:val="18"/>
                <w:szCs w:val="18"/>
              </w:rPr>
              <w:t>(</w:t>
            </w:r>
            <w:r w:rsidR="007A2F1C">
              <w:rPr>
                <w:rFonts w:ascii="Times New Roman" w:eastAsia="宋体" w:hAnsi="Times New Roman" w:cs="Times New Roman"/>
                <w:color w:val="000000"/>
                <w:kern w:val="0"/>
                <w:sz w:val="18"/>
                <w:szCs w:val="18"/>
              </w:rPr>
              <w:t>ester</w:t>
            </w:r>
            <w:r w:rsidR="007A2F1C" w:rsidRPr="00034F24">
              <w:rPr>
                <w:rFonts w:ascii="Times New Roman" w:eastAsia="宋体" w:hAnsi="Times New Roman" w:cs="Times New Roman"/>
                <w:color w:val="000000"/>
                <w:kern w:val="0"/>
                <w:sz w:val="18"/>
                <w:szCs w:val="18"/>
              </w:rPr>
              <w:t>)</w:t>
            </w:r>
          </w:p>
        </w:tc>
      </w:tr>
      <w:tr w:rsidR="009C74CD" w:rsidRPr="00B632BF" w14:paraId="42442C2B" w14:textId="77777777" w:rsidTr="00A97604">
        <w:trPr>
          <w:trHeight w:val="30"/>
        </w:trPr>
        <w:tc>
          <w:tcPr>
            <w:tcW w:w="1659" w:type="dxa"/>
            <w:vAlign w:val="center"/>
          </w:tcPr>
          <w:p w14:paraId="11152A1D" w14:textId="01774942"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Ac-DFTKL-N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73FD50DB" w14:textId="77777777" w:rsidR="009C74CD" w:rsidRPr="00B632BF" w:rsidRDefault="009C74CD" w:rsidP="009C74CD">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5813D5D9" w14:textId="366CB058"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82.08%</w:t>
            </w:r>
          </w:p>
        </w:tc>
        <w:tc>
          <w:tcPr>
            <w:tcW w:w="1659" w:type="dxa"/>
            <w:vAlign w:val="center"/>
          </w:tcPr>
          <w:p w14:paraId="0BFFBC14" w14:textId="1B290145"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17.92%</w:t>
            </w:r>
          </w:p>
        </w:tc>
        <w:tc>
          <w:tcPr>
            <w:tcW w:w="1660" w:type="dxa"/>
            <w:vAlign w:val="center"/>
          </w:tcPr>
          <w:p w14:paraId="6CDF015D" w14:textId="36F39C46" w:rsidR="009C74CD" w:rsidRPr="00B632BF" w:rsidRDefault="009C74CD" w:rsidP="009C74C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bl>
    <w:p w14:paraId="5F79BC57" w14:textId="77777777" w:rsidR="00095588" w:rsidRDefault="00095588" w:rsidP="0047110A">
      <w:pPr>
        <w:rPr>
          <w:rFonts w:ascii="Times New Roman" w:hAnsi="Times New Roman" w:cs="Times New Roman"/>
          <w:color w:val="231F20"/>
          <w:szCs w:val="20"/>
        </w:rPr>
      </w:pPr>
    </w:p>
    <w:p w14:paraId="48623D2D" w14:textId="4BDCCAC3" w:rsidR="007E563B" w:rsidRPr="00095588" w:rsidRDefault="00D20C52" w:rsidP="007E563B">
      <w:pPr>
        <w:rPr>
          <w:rFonts w:ascii="Times New Roman" w:hAnsi="Times New Roman" w:cs="Times New Roman"/>
          <w:color w:val="231F20"/>
          <w:szCs w:val="20"/>
        </w:rPr>
      </w:pPr>
      <w:r w:rsidRPr="009A793D">
        <w:rPr>
          <w:rFonts w:ascii="Times New Roman" w:hAnsi="Times New Roman" w:cs="Times New Roman"/>
          <w:b/>
          <w:bCs/>
          <w:color w:val="000000"/>
        </w:rPr>
        <w:t xml:space="preserve">Supplementary </w:t>
      </w:r>
      <w:r w:rsidR="007E563B" w:rsidRPr="001C70D5">
        <w:rPr>
          <w:rFonts w:ascii="Times New Roman" w:hAnsi="Times New Roman" w:cs="Times New Roman" w:hint="eastAsia"/>
          <w:b/>
          <w:color w:val="231F20"/>
          <w:szCs w:val="20"/>
        </w:rPr>
        <w:t>T</w:t>
      </w:r>
      <w:r>
        <w:rPr>
          <w:rFonts w:ascii="Times New Roman" w:hAnsi="Times New Roman" w:cs="Times New Roman"/>
          <w:b/>
          <w:color w:val="231F20"/>
          <w:szCs w:val="20"/>
        </w:rPr>
        <w:t xml:space="preserve">able </w:t>
      </w:r>
      <w:r w:rsidR="004E779C">
        <w:rPr>
          <w:rFonts w:ascii="Times New Roman" w:hAnsi="Times New Roman" w:cs="Times New Roman"/>
          <w:b/>
          <w:color w:val="231F20"/>
          <w:szCs w:val="20"/>
        </w:rPr>
        <w:t>11</w:t>
      </w:r>
      <w:r w:rsidR="007E563B" w:rsidRPr="001C70D5">
        <w:rPr>
          <w:rFonts w:ascii="Times New Roman" w:hAnsi="Times New Roman" w:cs="Times New Roman"/>
          <w:b/>
          <w:color w:val="231F20"/>
          <w:szCs w:val="20"/>
        </w:rPr>
        <w:t>.</w:t>
      </w:r>
      <w:r w:rsidR="007E563B">
        <w:rPr>
          <w:rFonts w:ascii="Times New Roman" w:hAnsi="Times New Roman" w:cs="Times New Roman"/>
          <w:color w:val="231F20"/>
          <w:szCs w:val="20"/>
        </w:rPr>
        <w:t xml:space="preserve"> </w:t>
      </w:r>
      <w:r w:rsidR="00BD5C20">
        <w:rPr>
          <w:rFonts w:ascii="Times New Roman" w:hAnsi="Times New Roman" w:cs="Times New Roman"/>
          <w:color w:val="231F20"/>
          <w:szCs w:val="20"/>
        </w:rPr>
        <w:t>P</w:t>
      </w:r>
      <w:r w:rsidR="007E563B" w:rsidRPr="00EF7C36">
        <w:rPr>
          <w:rFonts w:ascii="Times New Roman" w:hAnsi="Times New Roman" w:cs="Times New Roman"/>
          <w:color w:val="231F20"/>
          <w:szCs w:val="20"/>
        </w:rPr>
        <w:t>roportion</w:t>
      </w:r>
      <w:r w:rsidR="007E563B">
        <w:rPr>
          <w:rFonts w:ascii="Times New Roman" w:hAnsi="Times New Roman" w:cs="Times New Roman"/>
          <w:color w:val="231F20"/>
          <w:szCs w:val="20"/>
        </w:rPr>
        <w:t xml:space="preserve">s of </w:t>
      </w:r>
      <w:r w:rsidR="007E563B" w:rsidRPr="00BF08DE">
        <w:rPr>
          <w:rFonts w:ascii="Times New Roman" w:hAnsi="Times New Roman" w:cs="Times New Roman"/>
          <w:color w:val="231F20"/>
          <w:szCs w:val="20"/>
        </w:rPr>
        <w:t xml:space="preserve">peak areas of </w:t>
      </w:r>
      <w:r w:rsidR="007E563B">
        <w:rPr>
          <w:rFonts w:ascii="Times New Roman" w:hAnsi="Times New Roman" w:cs="Times New Roman"/>
          <w:color w:val="231F20"/>
          <w:szCs w:val="20"/>
        </w:rPr>
        <w:t>compounds (screening of Omniligase-1 P2 substrates)</w:t>
      </w:r>
    </w:p>
    <w:tbl>
      <w:tblPr>
        <w:tblStyle w:val="a"/>
        <w:tblW w:w="0" w:type="auto"/>
        <w:tblLook w:val="04A0" w:firstRow="1" w:lastRow="0" w:firstColumn="1" w:lastColumn="0" w:noHBand="0" w:noVBand="1"/>
      </w:tblPr>
      <w:tblGrid>
        <w:gridCol w:w="1659"/>
        <w:gridCol w:w="1659"/>
        <w:gridCol w:w="1659"/>
        <w:gridCol w:w="1659"/>
        <w:gridCol w:w="1660"/>
      </w:tblGrid>
      <w:tr w:rsidR="007E563B" w:rsidRPr="00B632BF" w14:paraId="6DAEC654" w14:textId="77777777" w:rsidTr="00A97604">
        <w:tc>
          <w:tcPr>
            <w:tcW w:w="1659" w:type="dxa"/>
            <w:tcBorders>
              <w:bottom w:val="single" w:sz="8" w:space="0" w:color="auto"/>
            </w:tcBorders>
          </w:tcPr>
          <w:p w14:paraId="7BD1BB30" w14:textId="77777777" w:rsidR="007E563B" w:rsidRPr="00E87A34" w:rsidRDefault="007E563B" w:rsidP="00A97604">
            <w:pPr>
              <w:rPr>
                <w:rFonts w:ascii="Times New Roman" w:hAnsi="Times New Roman" w:cs="Times New Roman"/>
                <w:color w:val="231F20"/>
                <w:sz w:val="18"/>
                <w:szCs w:val="18"/>
              </w:rPr>
            </w:pPr>
            <w:r w:rsidRPr="00E87A34">
              <w:rPr>
                <w:rFonts w:ascii="Times New Roman" w:hAnsi="Times New Roman" w:cs="Times New Roman"/>
                <w:color w:val="231F20"/>
                <w:sz w:val="18"/>
                <w:szCs w:val="18"/>
              </w:rPr>
              <w:t>Acyl donor</w:t>
            </w:r>
          </w:p>
        </w:tc>
        <w:tc>
          <w:tcPr>
            <w:tcW w:w="1659" w:type="dxa"/>
            <w:tcBorders>
              <w:bottom w:val="single" w:sz="8" w:space="0" w:color="auto"/>
            </w:tcBorders>
          </w:tcPr>
          <w:p w14:paraId="38072A75" w14:textId="77777777" w:rsidR="007E563B" w:rsidRPr="00E87A34" w:rsidRDefault="007E563B" w:rsidP="00A97604">
            <w:pPr>
              <w:rPr>
                <w:rFonts w:ascii="Times New Roman" w:hAnsi="Times New Roman" w:cs="Times New Roman"/>
                <w:color w:val="231F20"/>
                <w:sz w:val="18"/>
                <w:szCs w:val="18"/>
              </w:rPr>
            </w:pPr>
            <w:r w:rsidRPr="00E87A34">
              <w:rPr>
                <w:rFonts w:ascii="Times New Roman" w:hAnsi="Times New Roman" w:cs="Times New Roman"/>
                <w:color w:val="231F20"/>
                <w:sz w:val="18"/>
                <w:szCs w:val="18"/>
              </w:rPr>
              <w:t>Acyl receptor</w:t>
            </w:r>
          </w:p>
        </w:tc>
        <w:tc>
          <w:tcPr>
            <w:tcW w:w="1659" w:type="dxa"/>
            <w:tcBorders>
              <w:bottom w:val="single" w:sz="8" w:space="0" w:color="auto"/>
            </w:tcBorders>
          </w:tcPr>
          <w:p w14:paraId="05F49476" w14:textId="77777777" w:rsidR="007E563B" w:rsidRPr="00E87A34" w:rsidRDefault="007E563B" w:rsidP="00A97604">
            <w:pPr>
              <w:rPr>
                <w:rFonts w:ascii="Times New Roman" w:hAnsi="Times New Roman" w:cs="Times New Roman"/>
                <w:color w:val="231F20"/>
                <w:sz w:val="18"/>
                <w:szCs w:val="18"/>
              </w:rPr>
            </w:pPr>
            <w:r w:rsidRPr="00E87A34">
              <w:rPr>
                <w:rFonts w:ascii="Times New Roman" w:hAnsi="Times New Roman" w:cs="Times New Roman"/>
                <w:color w:val="231F20"/>
                <w:sz w:val="18"/>
                <w:szCs w:val="18"/>
              </w:rPr>
              <w:t>Ligation</w:t>
            </w:r>
          </w:p>
        </w:tc>
        <w:tc>
          <w:tcPr>
            <w:tcW w:w="1659" w:type="dxa"/>
            <w:tcBorders>
              <w:bottom w:val="single" w:sz="8" w:space="0" w:color="auto"/>
            </w:tcBorders>
          </w:tcPr>
          <w:p w14:paraId="12F03110" w14:textId="77777777" w:rsidR="007E563B" w:rsidRPr="00E87A34" w:rsidRDefault="007E563B" w:rsidP="00A97604">
            <w:pPr>
              <w:rPr>
                <w:rFonts w:ascii="Times New Roman" w:hAnsi="Times New Roman" w:cs="Times New Roman"/>
                <w:color w:val="231F20"/>
                <w:sz w:val="18"/>
                <w:szCs w:val="18"/>
              </w:rPr>
            </w:pPr>
            <w:r w:rsidRPr="00E87A34">
              <w:rPr>
                <w:rFonts w:ascii="Times New Roman" w:hAnsi="Times New Roman" w:cs="Times New Roman"/>
                <w:color w:val="231F20"/>
                <w:sz w:val="18"/>
                <w:szCs w:val="18"/>
              </w:rPr>
              <w:t>Hydrolysis</w:t>
            </w:r>
          </w:p>
        </w:tc>
        <w:tc>
          <w:tcPr>
            <w:tcW w:w="1660" w:type="dxa"/>
            <w:tcBorders>
              <w:bottom w:val="single" w:sz="8" w:space="0" w:color="auto"/>
            </w:tcBorders>
          </w:tcPr>
          <w:p w14:paraId="2396DD26" w14:textId="1359F923" w:rsidR="007E563B" w:rsidRPr="00E87A34" w:rsidRDefault="007A2F1C" w:rsidP="00A97604">
            <w:pPr>
              <w:rPr>
                <w:rFonts w:ascii="Times New Roman" w:hAnsi="Times New Roman" w:cs="Times New Roman"/>
                <w:color w:val="231F20"/>
                <w:sz w:val="18"/>
                <w:szCs w:val="18"/>
              </w:rPr>
            </w:pPr>
            <w:r>
              <w:rPr>
                <w:rFonts w:ascii="Times New Roman" w:hAnsi="Times New Roman" w:cs="Times New Roman"/>
                <w:color w:val="231F20"/>
                <w:sz w:val="18"/>
                <w:szCs w:val="18"/>
              </w:rPr>
              <w:t>Other</w:t>
            </w:r>
          </w:p>
        </w:tc>
      </w:tr>
      <w:tr w:rsidR="007E563B" w:rsidRPr="00B632BF" w14:paraId="168A563B" w14:textId="77777777" w:rsidTr="00A97604">
        <w:tc>
          <w:tcPr>
            <w:tcW w:w="1659" w:type="dxa"/>
            <w:tcBorders>
              <w:top w:val="single" w:sz="8" w:space="0" w:color="auto"/>
            </w:tcBorders>
            <w:vAlign w:val="center"/>
          </w:tcPr>
          <w:p w14:paraId="64FB8850" w14:textId="379DD3B7"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Ac-DFSFL-N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Borders>
              <w:top w:val="single" w:sz="8" w:space="0" w:color="auto"/>
            </w:tcBorders>
          </w:tcPr>
          <w:p w14:paraId="20A95263" w14:textId="77777777" w:rsidR="007E563B" w:rsidRPr="00B632BF" w:rsidRDefault="007E563B" w:rsidP="007E563B">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tcBorders>
              <w:top w:val="single" w:sz="8" w:space="0" w:color="auto"/>
            </w:tcBorders>
            <w:vAlign w:val="center"/>
          </w:tcPr>
          <w:p w14:paraId="1ACA53F8" w14:textId="4FAF9924"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72.76%</w:t>
            </w:r>
          </w:p>
        </w:tc>
        <w:tc>
          <w:tcPr>
            <w:tcW w:w="1659" w:type="dxa"/>
            <w:tcBorders>
              <w:top w:val="single" w:sz="8" w:space="0" w:color="auto"/>
            </w:tcBorders>
            <w:vAlign w:val="center"/>
          </w:tcPr>
          <w:p w14:paraId="5F0406D1" w14:textId="01B63199"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27.24%</w:t>
            </w:r>
          </w:p>
        </w:tc>
        <w:tc>
          <w:tcPr>
            <w:tcW w:w="1660" w:type="dxa"/>
            <w:tcBorders>
              <w:top w:val="single" w:sz="8" w:space="0" w:color="auto"/>
            </w:tcBorders>
            <w:vAlign w:val="center"/>
          </w:tcPr>
          <w:p w14:paraId="388662D5" w14:textId="2BB834C3"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7E563B" w:rsidRPr="00B632BF" w14:paraId="3314A20D" w14:textId="77777777" w:rsidTr="00A97604">
        <w:tc>
          <w:tcPr>
            <w:tcW w:w="1659" w:type="dxa"/>
            <w:vAlign w:val="center"/>
          </w:tcPr>
          <w:p w14:paraId="541AC889" w14:textId="0E8B6314"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Ac-DFSVL-N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228C04F7" w14:textId="77777777" w:rsidR="007E563B" w:rsidRPr="00B632BF" w:rsidRDefault="007E563B" w:rsidP="007E563B">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70A73F5C" w14:textId="524C0EFB"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84.92%</w:t>
            </w:r>
          </w:p>
        </w:tc>
        <w:tc>
          <w:tcPr>
            <w:tcW w:w="1659" w:type="dxa"/>
            <w:vAlign w:val="center"/>
          </w:tcPr>
          <w:p w14:paraId="5B369F23" w14:textId="33A927DB"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15.08%</w:t>
            </w:r>
          </w:p>
        </w:tc>
        <w:tc>
          <w:tcPr>
            <w:tcW w:w="1660" w:type="dxa"/>
            <w:vAlign w:val="center"/>
          </w:tcPr>
          <w:p w14:paraId="5983DF26" w14:textId="4C50FCFE"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7E563B" w:rsidRPr="00B632BF" w14:paraId="7A726E6F" w14:textId="77777777" w:rsidTr="00A97604">
        <w:tc>
          <w:tcPr>
            <w:tcW w:w="1659" w:type="dxa"/>
            <w:vAlign w:val="center"/>
          </w:tcPr>
          <w:p w14:paraId="3999A01E" w14:textId="758B8749"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Ac-DFSIL-N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55A07F1B" w14:textId="77777777" w:rsidR="007E563B" w:rsidRPr="00B632BF" w:rsidRDefault="007E563B" w:rsidP="007E563B">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09391158" w14:textId="4801A4C6"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82.39%</w:t>
            </w:r>
          </w:p>
        </w:tc>
        <w:tc>
          <w:tcPr>
            <w:tcW w:w="1659" w:type="dxa"/>
            <w:vAlign w:val="center"/>
          </w:tcPr>
          <w:p w14:paraId="6D5B0AF9" w14:textId="622909B9"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17.61%</w:t>
            </w:r>
          </w:p>
        </w:tc>
        <w:tc>
          <w:tcPr>
            <w:tcW w:w="1660" w:type="dxa"/>
            <w:vAlign w:val="center"/>
          </w:tcPr>
          <w:p w14:paraId="58C0E087" w14:textId="163E4D39"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7E563B" w:rsidRPr="00B632BF" w14:paraId="186C64E8" w14:textId="77777777" w:rsidTr="00A97604">
        <w:tc>
          <w:tcPr>
            <w:tcW w:w="1659" w:type="dxa"/>
            <w:vAlign w:val="center"/>
          </w:tcPr>
          <w:p w14:paraId="13039EE6" w14:textId="06BB59A5"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Ac-DFSML-N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0CF399BA" w14:textId="77777777" w:rsidR="007E563B" w:rsidRPr="00B632BF" w:rsidRDefault="007E563B" w:rsidP="007E563B">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785D2293" w14:textId="03A2E227"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79.01%</w:t>
            </w:r>
          </w:p>
        </w:tc>
        <w:tc>
          <w:tcPr>
            <w:tcW w:w="1659" w:type="dxa"/>
            <w:vAlign w:val="center"/>
          </w:tcPr>
          <w:p w14:paraId="28044F79" w14:textId="6B8C3940"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20.99%</w:t>
            </w:r>
          </w:p>
        </w:tc>
        <w:tc>
          <w:tcPr>
            <w:tcW w:w="1660" w:type="dxa"/>
            <w:vAlign w:val="center"/>
          </w:tcPr>
          <w:p w14:paraId="4869A85A" w14:textId="464A852B"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7E563B" w:rsidRPr="00B632BF" w14:paraId="424860C1" w14:textId="77777777" w:rsidTr="00A97604">
        <w:tc>
          <w:tcPr>
            <w:tcW w:w="1659" w:type="dxa"/>
            <w:vAlign w:val="center"/>
          </w:tcPr>
          <w:p w14:paraId="1167D474" w14:textId="06DC729B"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Ac-DFSLL-N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574E1425" w14:textId="77777777" w:rsidR="007E563B" w:rsidRPr="00B632BF" w:rsidRDefault="007E563B" w:rsidP="007E563B">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6967BD82" w14:textId="406E9016"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80.71%</w:t>
            </w:r>
          </w:p>
        </w:tc>
        <w:tc>
          <w:tcPr>
            <w:tcW w:w="1659" w:type="dxa"/>
            <w:vAlign w:val="center"/>
          </w:tcPr>
          <w:p w14:paraId="4BDE1DE9" w14:textId="7EB26683"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19.29%</w:t>
            </w:r>
          </w:p>
        </w:tc>
        <w:tc>
          <w:tcPr>
            <w:tcW w:w="1660" w:type="dxa"/>
            <w:vAlign w:val="center"/>
          </w:tcPr>
          <w:p w14:paraId="232E4CE3" w14:textId="140FF5BE"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7E563B" w:rsidRPr="00B632BF" w14:paraId="48286531" w14:textId="77777777" w:rsidTr="00A97604">
        <w:tc>
          <w:tcPr>
            <w:tcW w:w="1659" w:type="dxa"/>
            <w:vAlign w:val="center"/>
          </w:tcPr>
          <w:p w14:paraId="6DB4A01B" w14:textId="7FD052BA"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Ac-DFSCL-N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456F1D66" w14:textId="77777777" w:rsidR="007E563B" w:rsidRPr="00B632BF" w:rsidRDefault="007E563B" w:rsidP="007E563B">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52C7B9FB" w14:textId="69A3720F"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85.50%</w:t>
            </w:r>
          </w:p>
        </w:tc>
        <w:tc>
          <w:tcPr>
            <w:tcW w:w="1659" w:type="dxa"/>
            <w:vAlign w:val="center"/>
          </w:tcPr>
          <w:p w14:paraId="5336A98D" w14:textId="583E5A40"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14.50%</w:t>
            </w:r>
          </w:p>
        </w:tc>
        <w:tc>
          <w:tcPr>
            <w:tcW w:w="1660" w:type="dxa"/>
            <w:vAlign w:val="center"/>
          </w:tcPr>
          <w:p w14:paraId="7313581E" w14:textId="41BF745C"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7E563B" w:rsidRPr="00B632BF" w14:paraId="48AE64DF" w14:textId="77777777" w:rsidTr="00A97604">
        <w:tc>
          <w:tcPr>
            <w:tcW w:w="1659" w:type="dxa"/>
            <w:vAlign w:val="center"/>
          </w:tcPr>
          <w:p w14:paraId="50BEF106" w14:textId="60B071CF"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Ac-DFSAL-N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4831666B" w14:textId="77777777" w:rsidR="007E563B" w:rsidRPr="00B632BF" w:rsidRDefault="007E563B" w:rsidP="007E563B">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2A32FEA6" w14:textId="6B2E6F8B"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80.81%</w:t>
            </w:r>
          </w:p>
        </w:tc>
        <w:tc>
          <w:tcPr>
            <w:tcW w:w="1659" w:type="dxa"/>
            <w:vAlign w:val="center"/>
          </w:tcPr>
          <w:p w14:paraId="015FEFBD" w14:textId="3CC4CA9A"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19.19%</w:t>
            </w:r>
          </w:p>
        </w:tc>
        <w:tc>
          <w:tcPr>
            <w:tcW w:w="1660" w:type="dxa"/>
            <w:vAlign w:val="center"/>
          </w:tcPr>
          <w:p w14:paraId="587CD96F" w14:textId="0152ABF9"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7E563B" w:rsidRPr="00B632BF" w14:paraId="410C7AA8" w14:textId="77777777" w:rsidTr="00A97604">
        <w:tc>
          <w:tcPr>
            <w:tcW w:w="1659" w:type="dxa"/>
            <w:vAlign w:val="center"/>
          </w:tcPr>
          <w:p w14:paraId="65609361" w14:textId="7BABFAAE"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Ac-DFSWL-N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4502DE4F" w14:textId="77777777" w:rsidR="007E563B" w:rsidRPr="00B632BF" w:rsidRDefault="007E563B" w:rsidP="007E563B">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1A175006" w14:textId="0F2BC58E"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78.90%</w:t>
            </w:r>
          </w:p>
        </w:tc>
        <w:tc>
          <w:tcPr>
            <w:tcW w:w="1659" w:type="dxa"/>
            <w:vAlign w:val="center"/>
          </w:tcPr>
          <w:p w14:paraId="0B65A90F" w14:textId="355B804A"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21.10%</w:t>
            </w:r>
          </w:p>
        </w:tc>
        <w:tc>
          <w:tcPr>
            <w:tcW w:w="1660" w:type="dxa"/>
            <w:vAlign w:val="center"/>
          </w:tcPr>
          <w:p w14:paraId="561364BD" w14:textId="70A773D6"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7E563B" w:rsidRPr="00B632BF" w14:paraId="70A108B2" w14:textId="77777777" w:rsidTr="00A97604">
        <w:tc>
          <w:tcPr>
            <w:tcW w:w="1659" w:type="dxa"/>
            <w:vAlign w:val="center"/>
          </w:tcPr>
          <w:p w14:paraId="16CA4A43" w14:textId="59FC84CF"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Ac-DFSYL-N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698FADE6" w14:textId="77777777" w:rsidR="007E563B" w:rsidRPr="00B632BF" w:rsidRDefault="007E563B" w:rsidP="007E563B">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480F4E49" w14:textId="09DB8015"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78.04%</w:t>
            </w:r>
          </w:p>
        </w:tc>
        <w:tc>
          <w:tcPr>
            <w:tcW w:w="1659" w:type="dxa"/>
            <w:vAlign w:val="center"/>
          </w:tcPr>
          <w:p w14:paraId="0E3B186B" w14:textId="16E2BB55"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21.96%</w:t>
            </w:r>
          </w:p>
        </w:tc>
        <w:tc>
          <w:tcPr>
            <w:tcW w:w="1660" w:type="dxa"/>
            <w:vAlign w:val="center"/>
          </w:tcPr>
          <w:p w14:paraId="0C2488CE" w14:textId="1F6A256D"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7E563B" w:rsidRPr="00B632BF" w14:paraId="229A96A8" w14:textId="77777777" w:rsidTr="00A97604">
        <w:tc>
          <w:tcPr>
            <w:tcW w:w="1659" w:type="dxa"/>
            <w:vAlign w:val="center"/>
          </w:tcPr>
          <w:p w14:paraId="6CD787E7" w14:textId="10007F17"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Ac-DFSSL-N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238590D8" w14:textId="77777777" w:rsidR="007E563B" w:rsidRPr="00B632BF" w:rsidRDefault="007E563B" w:rsidP="007E563B">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561285E9" w14:textId="67C20F40"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87.52%</w:t>
            </w:r>
          </w:p>
        </w:tc>
        <w:tc>
          <w:tcPr>
            <w:tcW w:w="1659" w:type="dxa"/>
            <w:vAlign w:val="center"/>
          </w:tcPr>
          <w:p w14:paraId="1FA81483" w14:textId="39BDBADB"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12.48%</w:t>
            </w:r>
          </w:p>
        </w:tc>
        <w:tc>
          <w:tcPr>
            <w:tcW w:w="1660" w:type="dxa"/>
            <w:vAlign w:val="center"/>
          </w:tcPr>
          <w:p w14:paraId="0E27A967" w14:textId="7163D7F5"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7E563B" w:rsidRPr="00B632BF" w14:paraId="68453C09" w14:textId="77777777" w:rsidTr="00A97604">
        <w:tc>
          <w:tcPr>
            <w:tcW w:w="1659" w:type="dxa"/>
            <w:vAlign w:val="center"/>
          </w:tcPr>
          <w:p w14:paraId="1F927463" w14:textId="04EB4257"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Ac-DFSRL-N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5087CD22" w14:textId="77777777" w:rsidR="007E563B" w:rsidRPr="00B632BF" w:rsidRDefault="007E563B" w:rsidP="007E563B">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04D58306" w14:textId="7EE6A10A"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78.76%</w:t>
            </w:r>
          </w:p>
        </w:tc>
        <w:tc>
          <w:tcPr>
            <w:tcW w:w="1659" w:type="dxa"/>
            <w:vAlign w:val="center"/>
          </w:tcPr>
          <w:p w14:paraId="0E101F5A" w14:textId="1ED77D13"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21.24%</w:t>
            </w:r>
          </w:p>
        </w:tc>
        <w:tc>
          <w:tcPr>
            <w:tcW w:w="1660" w:type="dxa"/>
            <w:vAlign w:val="center"/>
          </w:tcPr>
          <w:p w14:paraId="1B8F6C94" w14:textId="4FF7DC6D"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7E563B" w:rsidRPr="00B632BF" w14:paraId="35DBC2C8" w14:textId="77777777" w:rsidTr="00A97604">
        <w:tc>
          <w:tcPr>
            <w:tcW w:w="1659" w:type="dxa"/>
            <w:vAlign w:val="center"/>
          </w:tcPr>
          <w:p w14:paraId="431D100B" w14:textId="0E6183E4"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Ac-DFSQL-N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4CFD499E" w14:textId="77777777" w:rsidR="007E563B" w:rsidRPr="00B632BF" w:rsidRDefault="007E563B" w:rsidP="007E563B">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2BFE0126" w14:textId="37208DAF"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81.75%</w:t>
            </w:r>
          </w:p>
        </w:tc>
        <w:tc>
          <w:tcPr>
            <w:tcW w:w="1659" w:type="dxa"/>
            <w:vAlign w:val="center"/>
          </w:tcPr>
          <w:p w14:paraId="4A7EE4F9" w14:textId="48C8502E"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18.25%</w:t>
            </w:r>
          </w:p>
        </w:tc>
        <w:tc>
          <w:tcPr>
            <w:tcW w:w="1660" w:type="dxa"/>
            <w:vAlign w:val="center"/>
          </w:tcPr>
          <w:p w14:paraId="0122F9F4" w14:textId="17CD496A"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7E563B" w:rsidRPr="00B632BF" w14:paraId="04DC078F" w14:textId="77777777" w:rsidTr="00A97604">
        <w:tc>
          <w:tcPr>
            <w:tcW w:w="1659" w:type="dxa"/>
            <w:vAlign w:val="center"/>
          </w:tcPr>
          <w:p w14:paraId="4ACC54E3" w14:textId="78C99B6E"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Ac-DFSDL-N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1BE172CA" w14:textId="77777777" w:rsidR="007E563B" w:rsidRPr="00B632BF" w:rsidRDefault="007E563B" w:rsidP="007E563B">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32FD7F8F" w14:textId="6B2D2B8A"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76.91%</w:t>
            </w:r>
          </w:p>
        </w:tc>
        <w:tc>
          <w:tcPr>
            <w:tcW w:w="1659" w:type="dxa"/>
            <w:vAlign w:val="center"/>
          </w:tcPr>
          <w:p w14:paraId="42135210" w14:textId="0A5FADFE"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23.09%</w:t>
            </w:r>
          </w:p>
        </w:tc>
        <w:tc>
          <w:tcPr>
            <w:tcW w:w="1660" w:type="dxa"/>
            <w:vAlign w:val="center"/>
          </w:tcPr>
          <w:p w14:paraId="7A4003BB" w14:textId="615E582B"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7E563B" w:rsidRPr="00B632BF" w14:paraId="553B6716" w14:textId="77777777" w:rsidTr="00A97604">
        <w:tc>
          <w:tcPr>
            <w:tcW w:w="1659" w:type="dxa"/>
            <w:vAlign w:val="center"/>
          </w:tcPr>
          <w:p w14:paraId="081ABEB6" w14:textId="2897543F"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Ac-DFSNL-N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051303B8" w14:textId="77777777" w:rsidR="007E563B" w:rsidRPr="00B632BF" w:rsidRDefault="007E563B" w:rsidP="007E563B">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458254C7" w14:textId="13FF8CFE"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80.50%</w:t>
            </w:r>
          </w:p>
        </w:tc>
        <w:tc>
          <w:tcPr>
            <w:tcW w:w="1659" w:type="dxa"/>
            <w:vAlign w:val="center"/>
          </w:tcPr>
          <w:p w14:paraId="33FB3335" w14:textId="5B47AF7C"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19.50%</w:t>
            </w:r>
          </w:p>
        </w:tc>
        <w:tc>
          <w:tcPr>
            <w:tcW w:w="1660" w:type="dxa"/>
            <w:vAlign w:val="center"/>
          </w:tcPr>
          <w:p w14:paraId="46E834B9" w14:textId="4A465DAB"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7E563B" w:rsidRPr="00B632BF" w14:paraId="3E99F169" w14:textId="77777777" w:rsidTr="00A97604">
        <w:tc>
          <w:tcPr>
            <w:tcW w:w="1659" w:type="dxa"/>
            <w:vAlign w:val="center"/>
          </w:tcPr>
          <w:p w14:paraId="62EE9493" w14:textId="037D397B"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Ac-DFSGL-N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75C6C695" w14:textId="77777777" w:rsidR="007E563B" w:rsidRPr="00B632BF" w:rsidRDefault="007E563B" w:rsidP="007E563B">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65BD33A5" w14:textId="55EF9EB1"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74.89%</w:t>
            </w:r>
          </w:p>
        </w:tc>
        <w:tc>
          <w:tcPr>
            <w:tcW w:w="1659" w:type="dxa"/>
            <w:vAlign w:val="center"/>
          </w:tcPr>
          <w:p w14:paraId="267321FA" w14:textId="15ADCAA1"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25.11%</w:t>
            </w:r>
          </w:p>
        </w:tc>
        <w:tc>
          <w:tcPr>
            <w:tcW w:w="1660" w:type="dxa"/>
            <w:vAlign w:val="center"/>
          </w:tcPr>
          <w:p w14:paraId="29EB2FEA" w14:textId="7A238342"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7E563B" w:rsidRPr="00B632BF" w14:paraId="656588CC" w14:textId="77777777" w:rsidTr="00A97604">
        <w:tc>
          <w:tcPr>
            <w:tcW w:w="1659" w:type="dxa"/>
            <w:vAlign w:val="center"/>
          </w:tcPr>
          <w:p w14:paraId="32CF14F9" w14:textId="4C9B68A4"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Ac-DFSHL-N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4D646767" w14:textId="77777777" w:rsidR="007E563B" w:rsidRPr="00B632BF" w:rsidRDefault="007E563B" w:rsidP="007E563B">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1FDFB72E" w14:textId="33599F83"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68.59%</w:t>
            </w:r>
          </w:p>
        </w:tc>
        <w:tc>
          <w:tcPr>
            <w:tcW w:w="1659" w:type="dxa"/>
            <w:vAlign w:val="center"/>
          </w:tcPr>
          <w:p w14:paraId="6483349A" w14:textId="607D66B7"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31.41%</w:t>
            </w:r>
          </w:p>
        </w:tc>
        <w:tc>
          <w:tcPr>
            <w:tcW w:w="1660" w:type="dxa"/>
            <w:vAlign w:val="center"/>
          </w:tcPr>
          <w:p w14:paraId="1885F06F" w14:textId="664BA3A7"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7E563B" w:rsidRPr="00B632BF" w14:paraId="56EA15C4" w14:textId="77777777" w:rsidTr="00A97604">
        <w:tc>
          <w:tcPr>
            <w:tcW w:w="1659" w:type="dxa"/>
            <w:vAlign w:val="center"/>
          </w:tcPr>
          <w:p w14:paraId="033DD5FA" w14:textId="0302F544"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Ac-DFSEL-N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76467F74" w14:textId="77777777" w:rsidR="007E563B" w:rsidRPr="00B632BF" w:rsidRDefault="007E563B" w:rsidP="007E563B">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099488B8" w14:textId="61FE4CCB"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87.29%</w:t>
            </w:r>
          </w:p>
        </w:tc>
        <w:tc>
          <w:tcPr>
            <w:tcW w:w="1659" w:type="dxa"/>
            <w:vAlign w:val="center"/>
          </w:tcPr>
          <w:p w14:paraId="224DC3E7" w14:textId="4E094DAC"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12.71%</w:t>
            </w:r>
          </w:p>
        </w:tc>
        <w:tc>
          <w:tcPr>
            <w:tcW w:w="1660" w:type="dxa"/>
            <w:vAlign w:val="center"/>
          </w:tcPr>
          <w:p w14:paraId="1C612C38" w14:textId="4D5AB08B"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7E563B" w:rsidRPr="00B632BF" w14:paraId="6E94B5BC" w14:textId="77777777" w:rsidTr="00A97604">
        <w:tc>
          <w:tcPr>
            <w:tcW w:w="1659" w:type="dxa"/>
            <w:vAlign w:val="center"/>
          </w:tcPr>
          <w:p w14:paraId="6D51ED99" w14:textId="3089A636"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7B14E7E9" w14:textId="77777777" w:rsidR="007E563B" w:rsidRPr="00B632BF" w:rsidRDefault="007E563B" w:rsidP="007E563B">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6C11D40C" w14:textId="7767CE3D"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89.39%</w:t>
            </w:r>
          </w:p>
        </w:tc>
        <w:tc>
          <w:tcPr>
            <w:tcW w:w="1659" w:type="dxa"/>
            <w:vAlign w:val="center"/>
          </w:tcPr>
          <w:p w14:paraId="0300BAB0" w14:textId="4DFB373A"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10.61%</w:t>
            </w:r>
          </w:p>
        </w:tc>
        <w:tc>
          <w:tcPr>
            <w:tcW w:w="1660" w:type="dxa"/>
            <w:vAlign w:val="center"/>
          </w:tcPr>
          <w:p w14:paraId="4E069BD2" w14:textId="5E4CB958"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7E563B" w:rsidRPr="00B632BF" w14:paraId="47533B39" w14:textId="77777777" w:rsidTr="00A97604">
        <w:tc>
          <w:tcPr>
            <w:tcW w:w="1659" w:type="dxa"/>
            <w:vAlign w:val="center"/>
          </w:tcPr>
          <w:p w14:paraId="5A0CD419" w14:textId="1EC75F4B"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Ac-DFSPL-N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3931A504" w14:textId="77777777" w:rsidR="007E563B" w:rsidRPr="00B632BF" w:rsidRDefault="007E563B" w:rsidP="007E563B">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40944D70" w14:textId="06A9BE4C"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73.22%</w:t>
            </w:r>
          </w:p>
        </w:tc>
        <w:tc>
          <w:tcPr>
            <w:tcW w:w="1659" w:type="dxa"/>
            <w:vAlign w:val="center"/>
          </w:tcPr>
          <w:p w14:paraId="146BAA5E" w14:textId="55C0BB69"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26.78%</w:t>
            </w:r>
          </w:p>
        </w:tc>
        <w:tc>
          <w:tcPr>
            <w:tcW w:w="1660" w:type="dxa"/>
            <w:vAlign w:val="center"/>
          </w:tcPr>
          <w:p w14:paraId="0173821D" w14:textId="59C63EAB"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7E563B" w:rsidRPr="00B632BF" w14:paraId="49DAEFC1" w14:textId="77777777" w:rsidTr="00A97604">
        <w:trPr>
          <w:trHeight w:val="30"/>
        </w:trPr>
        <w:tc>
          <w:tcPr>
            <w:tcW w:w="1659" w:type="dxa"/>
            <w:vAlign w:val="center"/>
          </w:tcPr>
          <w:p w14:paraId="5F13C562" w14:textId="3DCF7A50"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Ac-DFSTL-N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14883771" w14:textId="77777777" w:rsidR="007E563B" w:rsidRPr="00B632BF" w:rsidRDefault="007E563B" w:rsidP="007E563B">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48C3A0AC" w14:textId="4C45C73B"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87.31%</w:t>
            </w:r>
          </w:p>
        </w:tc>
        <w:tc>
          <w:tcPr>
            <w:tcW w:w="1659" w:type="dxa"/>
            <w:vAlign w:val="center"/>
          </w:tcPr>
          <w:p w14:paraId="13F7D049" w14:textId="0C6E1E86"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12.69%</w:t>
            </w:r>
          </w:p>
        </w:tc>
        <w:tc>
          <w:tcPr>
            <w:tcW w:w="1660" w:type="dxa"/>
            <w:vAlign w:val="center"/>
          </w:tcPr>
          <w:p w14:paraId="24FE4648" w14:textId="45B415C7" w:rsidR="007E563B" w:rsidRPr="00B632BF" w:rsidRDefault="007E563B" w:rsidP="007E563B">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bl>
    <w:p w14:paraId="10B4A71A" w14:textId="77777777" w:rsidR="00095588" w:rsidRDefault="00095588" w:rsidP="0047110A">
      <w:pPr>
        <w:rPr>
          <w:rFonts w:ascii="Times New Roman" w:hAnsi="Times New Roman" w:cs="Times New Roman"/>
          <w:color w:val="231F20"/>
          <w:szCs w:val="20"/>
        </w:rPr>
      </w:pPr>
    </w:p>
    <w:p w14:paraId="122BF956" w14:textId="78507A56" w:rsidR="00AC1729" w:rsidRPr="00095588" w:rsidRDefault="00D20C52" w:rsidP="00AC1729">
      <w:pPr>
        <w:rPr>
          <w:rFonts w:ascii="Times New Roman" w:hAnsi="Times New Roman" w:cs="Times New Roman"/>
          <w:color w:val="231F20"/>
          <w:szCs w:val="20"/>
        </w:rPr>
      </w:pPr>
      <w:r w:rsidRPr="009A793D">
        <w:rPr>
          <w:rFonts w:ascii="Times New Roman" w:hAnsi="Times New Roman" w:cs="Times New Roman"/>
          <w:b/>
          <w:bCs/>
          <w:color w:val="000000"/>
        </w:rPr>
        <w:t xml:space="preserve">Supplementary </w:t>
      </w:r>
      <w:r w:rsidR="00AC1729" w:rsidRPr="001C70D5">
        <w:rPr>
          <w:rFonts w:ascii="Times New Roman" w:hAnsi="Times New Roman" w:cs="Times New Roman" w:hint="eastAsia"/>
          <w:b/>
          <w:color w:val="231F20"/>
          <w:szCs w:val="20"/>
        </w:rPr>
        <w:t>T</w:t>
      </w:r>
      <w:r>
        <w:rPr>
          <w:rFonts w:ascii="Times New Roman" w:hAnsi="Times New Roman" w:cs="Times New Roman"/>
          <w:b/>
          <w:color w:val="231F20"/>
          <w:szCs w:val="20"/>
        </w:rPr>
        <w:t xml:space="preserve">able </w:t>
      </w:r>
      <w:r w:rsidR="00B0300F">
        <w:rPr>
          <w:rFonts w:ascii="Times New Roman" w:hAnsi="Times New Roman" w:cs="Times New Roman"/>
          <w:b/>
          <w:color w:val="231F20"/>
          <w:szCs w:val="20"/>
        </w:rPr>
        <w:t>1</w:t>
      </w:r>
      <w:r w:rsidR="004E779C">
        <w:rPr>
          <w:rFonts w:ascii="Times New Roman" w:hAnsi="Times New Roman" w:cs="Times New Roman"/>
          <w:b/>
          <w:color w:val="231F20"/>
          <w:szCs w:val="20"/>
        </w:rPr>
        <w:t>2</w:t>
      </w:r>
      <w:r w:rsidR="00AC1729" w:rsidRPr="001C70D5">
        <w:rPr>
          <w:rFonts w:ascii="Times New Roman" w:hAnsi="Times New Roman" w:cs="Times New Roman"/>
          <w:b/>
          <w:color w:val="231F20"/>
          <w:szCs w:val="20"/>
        </w:rPr>
        <w:t>.</w:t>
      </w:r>
      <w:r w:rsidR="00AC1729">
        <w:rPr>
          <w:rFonts w:ascii="Times New Roman" w:hAnsi="Times New Roman" w:cs="Times New Roman"/>
          <w:color w:val="231F20"/>
          <w:szCs w:val="20"/>
        </w:rPr>
        <w:t xml:space="preserve"> </w:t>
      </w:r>
      <w:r w:rsidR="00BD5C20">
        <w:rPr>
          <w:rFonts w:ascii="Times New Roman" w:hAnsi="Times New Roman" w:cs="Times New Roman"/>
          <w:color w:val="231F20"/>
          <w:szCs w:val="20"/>
        </w:rPr>
        <w:t>P</w:t>
      </w:r>
      <w:r w:rsidR="00AC1729" w:rsidRPr="00EF7C36">
        <w:rPr>
          <w:rFonts w:ascii="Times New Roman" w:hAnsi="Times New Roman" w:cs="Times New Roman"/>
          <w:color w:val="231F20"/>
          <w:szCs w:val="20"/>
        </w:rPr>
        <w:t>roportion</w:t>
      </w:r>
      <w:r w:rsidR="00AC1729">
        <w:rPr>
          <w:rFonts w:ascii="Times New Roman" w:hAnsi="Times New Roman" w:cs="Times New Roman"/>
          <w:color w:val="231F20"/>
          <w:szCs w:val="20"/>
        </w:rPr>
        <w:t xml:space="preserve">s of </w:t>
      </w:r>
      <w:r w:rsidR="00AC1729" w:rsidRPr="00BF08DE">
        <w:rPr>
          <w:rFonts w:ascii="Times New Roman" w:hAnsi="Times New Roman" w:cs="Times New Roman"/>
          <w:color w:val="231F20"/>
          <w:szCs w:val="20"/>
        </w:rPr>
        <w:t xml:space="preserve">peak areas of </w:t>
      </w:r>
      <w:r w:rsidR="00AC1729">
        <w:rPr>
          <w:rFonts w:ascii="Times New Roman" w:hAnsi="Times New Roman" w:cs="Times New Roman"/>
          <w:color w:val="231F20"/>
          <w:szCs w:val="20"/>
        </w:rPr>
        <w:t>compounds (screening of Omniligase-1 P1 substrates)</w:t>
      </w:r>
    </w:p>
    <w:tbl>
      <w:tblPr>
        <w:tblStyle w:val="a"/>
        <w:tblW w:w="0" w:type="auto"/>
        <w:tblLook w:val="04A0" w:firstRow="1" w:lastRow="0" w:firstColumn="1" w:lastColumn="0" w:noHBand="0" w:noVBand="1"/>
      </w:tblPr>
      <w:tblGrid>
        <w:gridCol w:w="1659"/>
        <w:gridCol w:w="1659"/>
        <w:gridCol w:w="1659"/>
        <w:gridCol w:w="1659"/>
        <w:gridCol w:w="1660"/>
      </w:tblGrid>
      <w:tr w:rsidR="00AC1729" w:rsidRPr="00B632BF" w14:paraId="0F71545E" w14:textId="77777777" w:rsidTr="00A97604">
        <w:tc>
          <w:tcPr>
            <w:tcW w:w="1659" w:type="dxa"/>
            <w:tcBorders>
              <w:bottom w:val="single" w:sz="8" w:space="0" w:color="auto"/>
            </w:tcBorders>
          </w:tcPr>
          <w:p w14:paraId="3C090619" w14:textId="77777777" w:rsidR="00AC1729" w:rsidRPr="00E87A34" w:rsidRDefault="00AC1729" w:rsidP="00A97604">
            <w:pPr>
              <w:rPr>
                <w:rFonts w:ascii="Times New Roman" w:hAnsi="Times New Roman" w:cs="Times New Roman"/>
                <w:color w:val="231F20"/>
                <w:sz w:val="18"/>
                <w:szCs w:val="18"/>
              </w:rPr>
            </w:pPr>
            <w:r w:rsidRPr="00E87A34">
              <w:rPr>
                <w:rFonts w:ascii="Times New Roman" w:hAnsi="Times New Roman" w:cs="Times New Roman"/>
                <w:color w:val="231F20"/>
                <w:sz w:val="18"/>
                <w:szCs w:val="18"/>
              </w:rPr>
              <w:t>Acyl donor</w:t>
            </w:r>
          </w:p>
        </w:tc>
        <w:tc>
          <w:tcPr>
            <w:tcW w:w="1659" w:type="dxa"/>
            <w:tcBorders>
              <w:bottom w:val="single" w:sz="8" w:space="0" w:color="auto"/>
            </w:tcBorders>
          </w:tcPr>
          <w:p w14:paraId="413BCD37" w14:textId="77777777" w:rsidR="00AC1729" w:rsidRPr="00E87A34" w:rsidRDefault="00AC1729" w:rsidP="00A97604">
            <w:pPr>
              <w:rPr>
                <w:rFonts w:ascii="Times New Roman" w:hAnsi="Times New Roman" w:cs="Times New Roman"/>
                <w:color w:val="231F20"/>
                <w:sz w:val="18"/>
                <w:szCs w:val="18"/>
              </w:rPr>
            </w:pPr>
            <w:r w:rsidRPr="00E87A34">
              <w:rPr>
                <w:rFonts w:ascii="Times New Roman" w:hAnsi="Times New Roman" w:cs="Times New Roman"/>
                <w:color w:val="231F20"/>
                <w:sz w:val="18"/>
                <w:szCs w:val="18"/>
              </w:rPr>
              <w:t>Acyl receptor</w:t>
            </w:r>
          </w:p>
        </w:tc>
        <w:tc>
          <w:tcPr>
            <w:tcW w:w="1659" w:type="dxa"/>
            <w:tcBorders>
              <w:bottom w:val="single" w:sz="8" w:space="0" w:color="auto"/>
            </w:tcBorders>
          </w:tcPr>
          <w:p w14:paraId="2E3C928B" w14:textId="77777777" w:rsidR="00AC1729" w:rsidRPr="00E87A34" w:rsidRDefault="00AC1729" w:rsidP="00A97604">
            <w:pPr>
              <w:rPr>
                <w:rFonts w:ascii="Times New Roman" w:hAnsi="Times New Roman" w:cs="Times New Roman"/>
                <w:color w:val="231F20"/>
                <w:sz w:val="18"/>
                <w:szCs w:val="18"/>
              </w:rPr>
            </w:pPr>
            <w:r w:rsidRPr="00E87A34">
              <w:rPr>
                <w:rFonts w:ascii="Times New Roman" w:hAnsi="Times New Roman" w:cs="Times New Roman"/>
                <w:color w:val="231F20"/>
                <w:sz w:val="18"/>
                <w:szCs w:val="18"/>
              </w:rPr>
              <w:t>Ligation</w:t>
            </w:r>
          </w:p>
        </w:tc>
        <w:tc>
          <w:tcPr>
            <w:tcW w:w="1659" w:type="dxa"/>
            <w:tcBorders>
              <w:bottom w:val="single" w:sz="8" w:space="0" w:color="auto"/>
            </w:tcBorders>
          </w:tcPr>
          <w:p w14:paraId="64CEB6FC" w14:textId="77777777" w:rsidR="00AC1729" w:rsidRPr="00E87A34" w:rsidRDefault="00AC1729" w:rsidP="00A97604">
            <w:pPr>
              <w:rPr>
                <w:rFonts w:ascii="Times New Roman" w:hAnsi="Times New Roman" w:cs="Times New Roman"/>
                <w:color w:val="231F20"/>
                <w:sz w:val="18"/>
                <w:szCs w:val="18"/>
              </w:rPr>
            </w:pPr>
            <w:r w:rsidRPr="00E87A34">
              <w:rPr>
                <w:rFonts w:ascii="Times New Roman" w:hAnsi="Times New Roman" w:cs="Times New Roman"/>
                <w:color w:val="231F20"/>
                <w:sz w:val="18"/>
                <w:szCs w:val="18"/>
              </w:rPr>
              <w:t>Hydrolysis</w:t>
            </w:r>
          </w:p>
        </w:tc>
        <w:tc>
          <w:tcPr>
            <w:tcW w:w="1660" w:type="dxa"/>
            <w:tcBorders>
              <w:bottom w:val="single" w:sz="8" w:space="0" w:color="auto"/>
            </w:tcBorders>
          </w:tcPr>
          <w:p w14:paraId="694ECF3D" w14:textId="0C4981A0" w:rsidR="00AC1729" w:rsidRPr="00E87A34" w:rsidRDefault="007A2F1C" w:rsidP="00A97604">
            <w:pPr>
              <w:rPr>
                <w:rFonts w:ascii="Times New Roman" w:hAnsi="Times New Roman" w:cs="Times New Roman"/>
                <w:color w:val="231F20"/>
                <w:sz w:val="18"/>
                <w:szCs w:val="18"/>
              </w:rPr>
            </w:pPr>
            <w:r>
              <w:rPr>
                <w:rFonts w:ascii="Times New Roman" w:hAnsi="Times New Roman" w:cs="Times New Roman"/>
                <w:color w:val="231F20"/>
                <w:sz w:val="18"/>
                <w:szCs w:val="18"/>
              </w:rPr>
              <w:t>Other</w:t>
            </w:r>
          </w:p>
        </w:tc>
      </w:tr>
      <w:tr w:rsidR="00AC1729" w:rsidRPr="00B632BF" w14:paraId="08F31A27" w14:textId="77777777" w:rsidTr="00A97604">
        <w:tc>
          <w:tcPr>
            <w:tcW w:w="1659" w:type="dxa"/>
            <w:tcBorders>
              <w:top w:val="single" w:sz="8" w:space="0" w:color="auto"/>
            </w:tcBorders>
            <w:vAlign w:val="center"/>
          </w:tcPr>
          <w:p w14:paraId="09BE61A2" w14:textId="68D9EF53"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Ac-DFSKF-N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Borders>
              <w:top w:val="single" w:sz="8" w:space="0" w:color="auto"/>
            </w:tcBorders>
          </w:tcPr>
          <w:p w14:paraId="67B44244" w14:textId="77777777" w:rsidR="00AC1729" w:rsidRPr="00B632BF" w:rsidRDefault="00AC1729" w:rsidP="00AC1729">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tcBorders>
              <w:top w:val="single" w:sz="8" w:space="0" w:color="auto"/>
            </w:tcBorders>
            <w:vAlign w:val="center"/>
          </w:tcPr>
          <w:p w14:paraId="095F104F" w14:textId="49E325C5"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75.89%</w:t>
            </w:r>
          </w:p>
        </w:tc>
        <w:tc>
          <w:tcPr>
            <w:tcW w:w="1659" w:type="dxa"/>
            <w:tcBorders>
              <w:top w:val="single" w:sz="8" w:space="0" w:color="auto"/>
            </w:tcBorders>
            <w:vAlign w:val="center"/>
          </w:tcPr>
          <w:p w14:paraId="1F0165DE" w14:textId="15ED6451"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24.11%</w:t>
            </w:r>
          </w:p>
        </w:tc>
        <w:tc>
          <w:tcPr>
            <w:tcW w:w="1660" w:type="dxa"/>
            <w:tcBorders>
              <w:top w:val="single" w:sz="8" w:space="0" w:color="auto"/>
            </w:tcBorders>
            <w:vAlign w:val="center"/>
          </w:tcPr>
          <w:p w14:paraId="13ADADD9" w14:textId="39B4EBA4"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AC1729" w:rsidRPr="00B632BF" w14:paraId="3A87CB64" w14:textId="77777777" w:rsidTr="00A97604">
        <w:tc>
          <w:tcPr>
            <w:tcW w:w="1659" w:type="dxa"/>
            <w:vAlign w:val="center"/>
          </w:tcPr>
          <w:p w14:paraId="713F061C" w14:textId="4273D825"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Ac-DFSKV-N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19DA4601" w14:textId="77777777" w:rsidR="00AC1729" w:rsidRPr="00B632BF" w:rsidRDefault="00AC1729" w:rsidP="00AC1729">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65BC4224" w14:textId="3BB3F371"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90.32%</w:t>
            </w:r>
          </w:p>
        </w:tc>
        <w:tc>
          <w:tcPr>
            <w:tcW w:w="1659" w:type="dxa"/>
            <w:vAlign w:val="center"/>
          </w:tcPr>
          <w:p w14:paraId="02425E9C" w14:textId="6503164C"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9.68%</w:t>
            </w:r>
          </w:p>
        </w:tc>
        <w:tc>
          <w:tcPr>
            <w:tcW w:w="1660" w:type="dxa"/>
            <w:vAlign w:val="center"/>
          </w:tcPr>
          <w:p w14:paraId="47343FFE" w14:textId="0DE0B9B1"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AC1729" w:rsidRPr="00B632BF" w14:paraId="299678AD" w14:textId="77777777" w:rsidTr="00A97604">
        <w:tc>
          <w:tcPr>
            <w:tcW w:w="1659" w:type="dxa"/>
            <w:vAlign w:val="center"/>
          </w:tcPr>
          <w:p w14:paraId="06929D30" w14:textId="08EB90EA"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Ac-DFSKI-N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41A4F675" w14:textId="77777777" w:rsidR="00AC1729" w:rsidRPr="00B632BF" w:rsidRDefault="00AC1729" w:rsidP="00AC1729">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708FACEF" w14:textId="1FAFFC6D"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89.51%</w:t>
            </w:r>
          </w:p>
        </w:tc>
        <w:tc>
          <w:tcPr>
            <w:tcW w:w="1659" w:type="dxa"/>
            <w:vAlign w:val="center"/>
          </w:tcPr>
          <w:p w14:paraId="52EA4323" w14:textId="1655F523"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10.49%</w:t>
            </w:r>
          </w:p>
        </w:tc>
        <w:tc>
          <w:tcPr>
            <w:tcW w:w="1660" w:type="dxa"/>
            <w:vAlign w:val="center"/>
          </w:tcPr>
          <w:p w14:paraId="001E685D" w14:textId="69419E2A"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AC1729" w:rsidRPr="00B632BF" w14:paraId="06E33E2E" w14:textId="77777777" w:rsidTr="00A97604">
        <w:tc>
          <w:tcPr>
            <w:tcW w:w="1659" w:type="dxa"/>
            <w:vAlign w:val="center"/>
          </w:tcPr>
          <w:p w14:paraId="0CA043DE" w14:textId="6F650D3B"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Ac-DFSKM-N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7B58544A" w14:textId="77777777" w:rsidR="00AC1729" w:rsidRPr="00B632BF" w:rsidRDefault="00AC1729" w:rsidP="00AC1729">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06A6A761" w14:textId="41D9024E"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81.66%</w:t>
            </w:r>
          </w:p>
        </w:tc>
        <w:tc>
          <w:tcPr>
            <w:tcW w:w="1659" w:type="dxa"/>
            <w:vAlign w:val="center"/>
          </w:tcPr>
          <w:p w14:paraId="426FD788" w14:textId="7E48102C"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18.34%</w:t>
            </w:r>
          </w:p>
        </w:tc>
        <w:tc>
          <w:tcPr>
            <w:tcW w:w="1660" w:type="dxa"/>
            <w:vAlign w:val="center"/>
          </w:tcPr>
          <w:p w14:paraId="57AC4516" w14:textId="24A5457F"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AC1729" w:rsidRPr="00B632BF" w14:paraId="4B2DE221" w14:textId="77777777" w:rsidTr="00A97604">
        <w:tc>
          <w:tcPr>
            <w:tcW w:w="1659" w:type="dxa"/>
            <w:vAlign w:val="center"/>
          </w:tcPr>
          <w:p w14:paraId="56D50E60" w14:textId="7108F053"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46956466" w14:textId="77777777" w:rsidR="00AC1729" w:rsidRPr="00B632BF" w:rsidRDefault="00AC1729" w:rsidP="00AC1729">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6C3969A1" w14:textId="72ADF759"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89.39%</w:t>
            </w:r>
          </w:p>
        </w:tc>
        <w:tc>
          <w:tcPr>
            <w:tcW w:w="1659" w:type="dxa"/>
            <w:vAlign w:val="center"/>
          </w:tcPr>
          <w:p w14:paraId="719637C0" w14:textId="1D23E0A4"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10.61%</w:t>
            </w:r>
          </w:p>
        </w:tc>
        <w:tc>
          <w:tcPr>
            <w:tcW w:w="1660" w:type="dxa"/>
            <w:vAlign w:val="center"/>
          </w:tcPr>
          <w:p w14:paraId="2AE5C11B" w14:textId="02ADBC36"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AC1729" w:rsidRPr="00B632BF" w14:paraId="6488676C" w14:textId="77777777" w:rsidTr="00A97604">
        <w:tc>
          <w:tcPr>
            <w:tcW w:w="1659" w:type="dxa"/>
            <w:vAlign w:val="center"/>
          </w:tcPr>
          <w:p w14:paraId="3A48E41B" w14:textId="2282FC5D"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Ac-DFSKC-N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1963AAAA" w14:textId="77777777" w:rsidR="00AC1729" w:rsidRPr="00B632BF" w:rsidRDefault="00AC1729" w:rsidP="00AC1729">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1F9700D8" w14:textId="2B05D91C"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11.81%</w:t>
            </w:r>
          </w:p>
        </w:tc>
        <w:tc>
          <w:tcPr>
            <w:tcW w:w="1659" w:type="dxa"/>
            <w:vAlign w:val="center"/>
          </w:tcPr>
          <w:p w14:paraId="7F082413" w14:textId="7446AAA0"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88.19%</w:t>
            </w:r>
          </w:p>
        </w:tc>
        <w:tc>
          <w:tcPr>
            <w:tcW w:w="1660" w:type="dxa"/>
            <w:vAlign w:val="center"/>
          </w:tcPr>
          <w:p w14:paraId="765CE349" w14:textId="413FF8A9"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AC1729" w:rsidRPr="00B632BF" w14:paraId="7C9BBB99" w14:textId="77777777" w:rsidTr="00A97604">
        <w:tc>
          <w:tcPr>
            <w:tcW w:w="1659" w:type="dxa"/>
            <w:vAlign w:val="center"/>
          </w:tcPr>
          <w:p w14:paraId="5FF47678" w14:textId="3ABCD949"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Ac-DFSKA-N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4071CA70" w14:textId="77777777" w:rsidR="00AC1729" w:rsidRPr="00B632BF" w:rsidRDefault="00AC1729" w:rsidP="00AC1729">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686FF34A" w14:textId="1EEE4C3D"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87.60%</w:t>
            </w:r>
          </w:p>
        </w:tc>
        <w:tc>
          <w:tcPr>
            <w:tcW w:w="1659" w:type="dxa"/>
            <w:vAlign w:val="center"/>
          </w:tcPr>
          <w:p w14:paraId="29D55E76" w14:textId="1F97F353"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12.40%</w:t>
            </w:r>
          </w:p>
        </w:tc>
        <w:tc>
          <w:tcPr>
            <w:tcW w:w="1660" w:type="dxa"/>
            <w:vAlign w:val="center"/>
          </w:tcPr>
          <w:p w14:paraId="7995A304" w14:textId="78195510"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AC1729" w:rsidRPr="00B632BF" w14:paraId="38CDAAA3" w14:textId="77777777" w:rsidTr="00A97604">
        <w:tc>
          <w:tcPr>
            <w:tcW w:w="1659" w:type="dxa"/>
            <w:vAlign w:val="center"/>
          </w:tcPr>
          <w:p w14:paraId="7D78D331" w14:textId="6BE021F9"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Ac-DFSKW-N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1F4AED53" w14:textId="77777777" w:rsidR="00AC1729" w:rsidRPr="00B632BF" w:rsidRDefault="00AC1729" w:rsidP="00AC1729">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187F39A2" w14:textId="21EFE77A"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74.62%</w:t>
            </w:r>
          </w:p>
        </w:tc>
        <w:tc>
          <w:tcPr>
            <w:tcW w:w="1659" w:type="dxa"/>
            <w:vAlign w:val="center"/>
          </w:tcPr>
          <w:p w14:paraId="63D2C355" w14:textId="2E44C75D"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25.38%</w:t>
            </w:r>
          </w:p>
        </w:tc>
        <w:tc>
          <w:tcPr>
            <w:tcW w:w="1660" w:type="dxa"/>
            <w:vAlign w:val="center"/>
          </w:tcPr>
          <w:p w14:paraId="279C78A9" w14:textId="0036E019"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AC1729" w:rsidRPr="00B632BF" w14:paraId="0291AB48" w14:textId="77777777" w:rsidTr="00A97604">
        <w:tc>
          <w:tcPr>
            <w:tcW w:w="1659" w:type="dxa"/>
            <w:vAlign w:val="center"/>
          </w:tcPr>
          <w:p w14:paraId="4517EE61" w14:textId="3A1AD264"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Ac-DFSKY-N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4220DDCC" w14:textId="77777777" w:rsidR="00AC1729" w:rsidRPr="00B632BF" w:rsidRDefault="00AC1729" w:rsidP="00AC1729">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01E9BDCB" w14:textId="607B7137"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75.66%</w:t>
            </w:r>
            <w:r w:rsidR="004857A1">
              <w:rPr>
                <w:rFonts w:ascii="Times New Roman" w:eastAsia="宋体" w:hAnsi="Times New Roman" w:cs="Times New Roman"/>
                <w:color w:val="000000"/>
                <w:kern w:val="0"/>
                <w:sz w:val="18"/>
                <w:szCs w:val="18"/>
              </w:rPr>
              <w:t xml:space="preserve"> *</w:t>
            </w:r>
          </w:p>
        </w:tc>
        <w:tc>
          <w:tcPr>
            <w:tcW w:w="1659" w:type="dxa"/>
            <w:vAlign w:val="center"/>
          </w:tcPr>
          <w:p w14:paraId="7F22D0AF" w14:textId="75348616"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24.34%</w:t>
            </w:r>
          </w:p>
        </w:tc>
        <w:tc>
          <w:tcPr>
            <w:tcW w:w="1660" w:type="dxa"/>
            <w:vAlign w:val="center"/>
          </w:tcPr>
          <w:p w14:paraId="75ACD5C4" w14:textId="1F09493A"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AC1729" w:rsidRPr="00B632BF" w14:paraId="567A2F01" w14:textId="77777777" w:rsidTr="00A97604">
        <w:tc>
          <w:tcPr>
            <w:tcW w:w="1659" w:type="dxa"/>
            <w:vAlign w:val="center"/>
          </w:tcPr>
          <w:p w14:paraId="29648C00" w14:textId="2D919FE0"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Ac-DFSKS-N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115BA13D" w14:textId="77777777" w:rsidR="00AC1729" w:rsidRPr="00B632BF" w:rsidRDefault="00AC1729" w:rsidP="00AC1729">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03456559" w14:textId="7AB334ED"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84.08%</w:t>
            </w:r>
            <w:r w:rsidR="004857A1">
              <w:rPr>
                <w:rFonts w:ascii="Times New Roman" w:eastAsia="宋体" w:hAnsi="Times New Roman" w:cs="Times New Roman"/>
                <w:color w:val="000000"/>
                <w:kern w:val="0"/>
                <w:sz w:val="18"/>
                <w:szCs w:val="18"/>
              </w:rPr>
              <w:t xml:space="preserve"> *</w:t>
            </w:r>
          </w:p>
        </w:tc>
        <w:tc>
          <w:tcPr>
            <w:tcW w:w="1659" w:type="dxa"/>
            <w:vAlign w:val="center"/>
          </w:tcPr>
          <w:p w14:paraId="184DC60D" w14:textId="2CE2014F"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15.92%</w:t>
            </w:r>
          </w:p>
        </w:tc>
        <w:tc>
          <w:tcPr>
            <w:tcW w:w="1660" w:type="dxa"/>
            <w:vAlign w:val="center"/>
          </w:tcPr>
          <w:p w14:paraId="7AB39579" w14:textId="72BFCBF1"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AC1729" w:rsidRPr="00B632BF" w14:paraId="40A08384" w14:textId="77777777" w:rsidTr="00A97604">
        <w:tc>
          <w:tcPr>
            <w:tcW w:w="1659" w:type="dxa"/>
            <w:vAlign w:val="center"/>
          </w:tcPr>
          <w:p w14:paraId="286A1082" w14:textId="47FD37A1"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Ac-DFSKR-N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08080839" w14:textId="77777777" w:rsidR="00AC1729" w:rsidRPr="00B632BF" w:rsidRDefault="00AC1729" w:rsidP="00AC1729">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373020A4" w14:textId="6867E720"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32.27%</w:t>
            </w:r>
            <w:r w:rsidR="004857A1">
              <w:rPr>
                <w:rFonts w:ascii="Times New Roman" w:eastAsia="宋体" w:hAnsi="Times New Roman" w:cs="Times New Roman"/>
                <w:color w:val="000000"/>
                <w:kern w:val="0"/>
                <w:sz w:val="18"/>
                <w:szCs w:val="18"/>
              </w:rPr>
              <w:t xml:space="preserve"> *</w:t>
            </w:r>
          </w:p>
        </w:tc>
        <w:tc>
          <w:tcPr>
            <w:tcW w:w="1659" w:type="dxa"/>
            <w:vAlign w:val="center"/>
          </w:tcPr>
          <w:p w14:paraId="4C60F451" w14:textId="3E4B320E"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67.73%</w:t>
            </w:r>
          </w:p>
        </w:tc>
        <w:tc>
          <w:tcPr>
            <w:tcW w:w="1660" w:type="dxa"/>
            <w:vAlign w:val="center"/>
          </w:tcPr>
          <w:p w14:paraId="3E899EDE" w14:textId="63561811"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AC1729" w:rsidRPr="00B632BF" w14:paraId="1808C673" w14:textId="77777777" w:rsidTr="00A97604">
        <w:tc>
          <w:tcPr>
            <w:tcW w:w="1659" w:type="dxa"/>
            <w:vAlign w:val="center"/>
          </w:tcPr>
          <w:p w14:paraId="68E222C3" w14:textId="74998E7D"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Ac-DFSKQ-N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465C7B71" w14:textId="77777777" w:rsidR="00AC1729" w:rsidRPr="00B632BF" w:rsidRDefault="00AC1729" w:rsidP="00AC1729">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64F86767" w14:textId="48026228"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80.94%</w:t>
            </w:r>
            <w:r w:rsidR="004857A1">
              <w:rPr>
                <w:rFonts w:ascii="Times New Roman" w:eastAsia="宋体" w:hAnsi="Times New Roman" w:cs="Times New Roman"/>
                <w:color w:val="000000"/>
                <w:kern w:val="0"/>
                <w:sz w:val="18"/>
                <w:szCs w:val="18"/>
              </w:rPr>
              <w:t xml:space="preserve"> *</w:t>
            </w:r>
          </w:p>
        </w:tc>
        <w:tc>
          <w:tcPr>
            <w:tcW w:w="1659" w:type="dxa"/>
            <w:vAlign w:val="center"/>
          </w:tcPr>
          <w:p w14:paraId="28A3D3F4" w14:textId="0C9F4246"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19.06%</w:t>
            </w:r>
          </w:p>
        </w:tc>
        <w:tc>
          <w:tcPr>
            <w:tcW w:w="1660" w:type="dxa"/>
            <w:vAlign w:val="center"/>
          </w:tcPr>
          <w:p w14:paraId="300702F2" w14:textId="1CFFA949"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AC1729" w:rsidRPr="00B632BF" w14:paraId="75CEF04D" w14:textId="77777777" w:rsidTr="00A97604">
        <w:tc>
          <w:tcPr>
            <w:tcW w:w="1659" w:type="dxa"/>
            <w:vAlign w:val="center"/>
          </w:tcPr>
          <w:p w14:paraId="23B1D6A9" w14:textId="0455CDEE"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lastRenderedPageBreak/>
              <w:t>Ac-DFSKD-N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7884E3AA" w14:textId="77777777" w:rsidR="00AC1729" w:rsidRPr="00B632BF" w:rsidRDefault="00AC1729" w:rsidP="00AC1729">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1D1EDB88" w14:textId="751A9601"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1.80%</w:t>
            </w:r>
            <w:r w:rsidR="004857A1">
              <w:rPr>
                <w:rFonts w:ascii="Times New Roman" w:eastAsia="宋体" w:hAnsi="Times New Roman" w:cs="Times New Roman"/>
                <w:color w:val="000000"/>
                <w:kern w:val="0"/>
                <w:sz w:val="18"/>
                <w:szCs w:val="18"/>
              </w:rPr>
              <w:t xml:space="preserve"> *</w:t>
            </w:r>
          </w:p>
        </w:tc>
        <w:tc>
          <w:tcPr>
            <w:tcW w:w="1659" w:type="dxa"/>
            <w:vAlign w:val="center"/>
          </w:tcPr>
          <w:p w14:paraId="43D8C41A" w14:textId="25150853"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98.20%</w:t>
            </w:r>
          </w:p>
        </w:tc>
        <w:tc>
          <w:tcPr>
            <w:tcW w:w="1660" w:type="dxa"/>
            <w:vAlign w:val="center"/>
          </w:tcPr>
          <w:p w14:paraId="6DE7EF29" w14:textId="4E92C6BE"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AC1729" w:rsidRPr="00B632BF" w14:paraId="52C070AE" w14:textId="77777777" w:rsidTr="00A97604">
        <w:tc>
          <w:tcPr>
            <w:tcW w:w="1659" w:type="dxa"/>
            <w:vAlign w:val="center"/>
          </w:tcPr>
          <w:p w14:paraId="1EE5B648" w14:textId="5E8F0C9B"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Ac-DFSKN-N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6D8EA8D1" w14:textId="77777777" w:rsidR="00AC1729" w:rsidRPr="00B632BF" w:rsidRDefault="00AC1729" w:rsidP="00AC1729">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14EF50C4" w14:textId="1E7C6E54"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70.20%</w:t>
            </w:r>
            <w:r w:rsidR="004857A1">
              <w:rPr>
                <w:rFonts w:ascii="Times New Roman" w:eastAsia="宋体" w:hAnsi="Times New Roman" w:cs="Times New Roman"/>
                <w:color w:val="000000"/>
                <w:kern w:val="0"/>
                <w:sz w:val="18"/>
                <w:szCs w:val="18"/>
              </w:rPr>
              <w:t xml:space="preserve"> *</w:t>
            </w:r>
          </w:p>
        </w:tc>
        <w:tc>
          <w:tcPr>
            <w:tcW w:w="1659" w:type="dxa"/>
            <w:vAlign w:val="center"/>
          </w:tcPr>
          <w:p w14:paraId="3BFA25FA" w14:textId="22CDAE5F"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29.80%</w:t>
            </w:r>
          </w:p>
        </w:tc>
        <w:tc>
          <w:tcPr>
            <w:tcW w:w="1660" w:type="dxa"/>
            <w:vAlign w:val="center"/>
          </w:tcPr>
          <w:p w14:paraId="068FB932" w14:textId="73941F21"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AC1729" w:rsidRPr="00B632BF" w14:paraId="0412E2F6" w14:textId="77777777" w:rsidTr="00A97604">
        <w:tc>
          <w:tcPr>
            <w:tcW w:w="1659" w:type="dxa"/>
            <w:vAlign w:val="center"/>
          </w:tcPr>
          <w:p w14:paraId="3BAFA1EC" w14:textId="21606752"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Ac-DFSKG-N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5BE3A4FD" w14:textId="77777777" w:rsidR="00AC1729" w:rsidRPr="00B632BF" w:rsidRDefault="00AC1729" w:rsidP="00AC1729">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473D57F9" w14:textId="26A13F2B"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83.74%</w:t>
            </w:r>
            <w:r w:rsidR="004857A1">
              <w:rPr>
                <w:rFonts w:ascii="Times New Roman" w:eastAsia="宋体" w:hAnsi="Times New Roman" w:cs="Times New Roman"/>
                <w:color w:val="000000"/>
                <w:kern w:val="0"/>
                <w:sz w:val="18"/>
                <w:szCs w:val="18"/>
              </w:rPr>
              <w:t xml:space="preserve"> *</w:t>
            </w:r>
          </w:p>
        </w:tc>
        <w:tc>
          <w:tcPr>
            <w:tcW w:w="1659" w:type="dxa"/>
            <w:vAlign w:val="center"/>
          </w:tcPr>
          <w:p w14:paraId="1764D209" w14:textId="59C78463"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16.26%</w:t>
            </w:r>
          </w:p>
        </w:tc>
        <w:tc>
          <w:tcPr>
            <w:tcW w:w="1660" w:type="dxa"/>
            <w:vAlign w:val="center"/>
          </w:tcPr>
          <w:p w14:paraId="11DA704D" w14:textId="57DE7588"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AC1729" w:rsidRPr="00B632BF" w14:paraId="23FFA13E" w14:textId="77777777" w:rsidTr="00A97604">
        <w:tc>
          <w:tcPr>
            <w:tcW w:w="1659" w:type="dxa"/>
            <w:vAlign w:val="center"/>
          </w:tcPr>
          <w:p w14:paraId="6399B88E" w14:textId="67938F66"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Ac-DFSKH-N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1B49FA7A" w14:textId="77777777" w:rsidR="00AC1729" w:rsidRPr="00B632BF" w:rsidRDefault="00AC1729" w:rsidP="00AC1729">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001ADA77" w14:textId="1301265F"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66.61%</w:t>
            </w:r>
            <w:r w:rsidR="004857A1">
              <w:rPr>
                <w:rFonts w:ascii="Times New Roman" w:eastAsia="宋体" w:hAnsi="Times New Roman" w:cs="Times New Roman"/>
                <w:color w:val="000000"/>
                <w:kern w:val="0"/>
                <w:sz w:val="18"/>
                <w:szCs w:val="18"/>
              </w:rPr>
              <w:t xml:space="preserve"> *</w:t>
            </w:r>
          </w:p>
        </w:tc>
        <w:tc>
          <w:tcPr>
            <w:tcW w:w="1659" w:type="dxa"/>
            <w:vAlign w:val="center"/>
          </w:tcPr>
          <w:p w14:paraId="213BA6ED" w14:textId="5A5F36B6"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33.39%</w:t>
            </w:r>
          </w:p>
        </w:tc>
        <w:tc>
          <w:tcPr>
            <w:tcW w:w="1660" w:type="dxa"/>
            <w:vAlign w:val="center"/>
          </w:tcPr>
          <w:p w14:paraId="087FA593" w14:textId="76D3139D"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AC1729" w:rsidRPr="00B632BF" w14:paraId="3DD40B49" w14:textId="77777777" w:rsidTr="00A97604">
        <w:tc>
          <w:tcPr>
            <w:tcW w:w="1659" w:type="dxa"/>
            <w:vAlign w:val="center"/>
          </w:tcPr>
          <w:p w14:paraId="20D97AC7" w14:textId="1BA74164"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Ac-DFSKE-N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5247E10F" w14:textId="77777777" w:rsidR="00AC1729" w:rsidRPr="00B632BF" w:rsidRDefault="00AC1729" w:rsidP="00AC1729">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2A91E234" w14:textId="2E29C482"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37.65%</w:t>
            </w:r>
            <w:r w:rsidR="004857A1">
              <w:rPr>
                <w:rFonts w:ascii="Times New Roman" w:eastAsia="宋体" w:hAnsi="Times New Roman" w:cs="Times New Roman"/>
                <w:color w:val="000000"/>
                <w:kern w:val="0"/>
                <w:sz w:val="18"/>
                <w:szCs w:val="18"/>
              </w:rPr>
              <w:t xml:space="preserve"> *</w:t>
            </w:r>
          </w:p>
        </w:tc>
        <w:tc>
          <w:tcPr>
            <w:tcW w:w="1659" w:type="dxa"/>
            <w:vAlign w:val="center"/>
          </w:tcPr>
          <w:p w14:paraId="399FB1FE" w14:textId="423AA502"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62.35%</w:t>
            </w:r>
          </w:p>
        </w:tc>
        <w:tc>
          <w:tcPr>
            <w:tcW w:w="1660" w:type="dxa"/>
            <w:vAlign w:val="center"/>
          </w:tcPr>
          <w:p w14:paraId="3E7C3397" w14:textId="465EEA65"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AC1729" w:rsidRPr="00B632BF" w14:paraId="3AC1E68D" w14:textId="77777777" w:rsidTr="00A97604">
        <w:tc>
          <w:tcPr>
            <w:tcW w:w="1659" w:type="dxa"/>
            <w:vAlign w:val="center"/>
          </w:tcPr>
          <w:p w14:paraId="0AC1CAC9" w14:textId="44F5994B"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Ac-DFSKK-N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478D3DA3" w14:textId="77777777" w:rsidR="00AC1729" w:rsidRPr="00B632BF" w:rsidRDefault="00AC1729" w:rsidP="00AC1729">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10826E09" w14:textId="13647955"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38.28%</w:t>
            </w:r>
            <w:r w:rsidR="004857A1">
              <w:rPr>
                <w:rFonts w:ascii="Times New Roman" w:eastAsia="宋体" w:hAnsi="Times New Roman" w:cs="Times New Roman"/>
                <w:color w:val="000000"/>
                <w:kern w:val="0"/>
                <w:sz w:val="18"/>
                <w:szCs w:val="18"/>
              </w:rPr>
              <w:t xml:space="preserve"> *</w:t>
            </w:r>
          </w:p>
        </w:tc>
        <w:tc>
          <w:tcPr>
            <w:tcW w:w="1659" w:type="dxa"/>
            <w:vAlign w:val="center"/>
          </w:tcPr>
          <w:p w14:paraId="76C3FE3F" w14:textId="4AF26E99"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26.87%</w:t>
            </w:r>
          </w:p>
        </w:tc>
        <w:tc>
          <w:tcPr>
            <w:tcW w:w="1660" w:type="dxa"/>
            <w:vAlign w:val="center"/>
          </w:tcPr>
          <w:p w14:paraId="57FDB2D1" w14:textId="5517CD49"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34.85%</w:t>
            </w:r>
            <w:r>
              <w:rPr>
                <w:rFonts w:ascii="Times New Roman" w:eastAsia="宋体" w:hAnsi="Times New Roman" w:cs="Times New Roman"/>
                <w:color w:val="000000"/>
                <w:kern w:val="0"/>
                <w:sz w:val="18"/>
                <w:szCs w:val="18"/>
              </w:rPr>
              <w:t xml:space="preserve"> </w:t>
            </w:r>
            <w:r w:rsidRPr="00034F24">
              <w:rPr>
                <w:rFonts w:ascii="Times New Roman" w:eastAsia="宋体" w:hAnsi="Times New Roman" w:cs="Times New Roman"/>
                <w:color w:val="000000"/>
                <w:kern w:val="0"/>
                <w:sz w:val="18"/>
                <w:szCs w:val="18"/>
              </w:rPr>
              <w:t>(</w:t>
            </w:r>
            <w:r>
              <w:rPr>
                <w:rFonts w:ascii="Times New Roman" w:eastAsia="宋体" w:hAnsi="Times New Roman" w:cs="Times New Roman"/>
                <w:color w:val="000000"/>
                <w:kern w:val="0"/>
                <w:sz w:val="18"/>
                <w:szCs w:val="18"/>
              </w:rPr>
              <w:t>d</w:t>
            </w:r>
            <w:r w:rsidRPr="00034F24">
              <w:rPr>
                <w:rFonts w:ascii="Times New Roman" w:eastAsia="宋体" w:hAnsi="Times New Roman" w:cs="Times New Roman"/>
                <w:color w:val="000000"/>
                <w:kern w:val="0"/>
                <w:sz w:val="18"/>
                <w:szCs w:val="18"/>
              </w:rPr>
              <w:t>imer)</w:t>
            </w:r>
          </w:p>
        </w:tc>
      </w:tr>
      <w:tr w:rsidR="00AC1729" w:rsidRPr="00B632BF" w14:paraId="576C4AFC" w14:textId="77777777" w:rsidTr="00A97604">
        <w:tc>
          <w:tcPr>
            <w:tcW w:w="1659" w:type="dxa"/>
            <w:vAlign w:val="center"/>
          </w:tcPr>
          <w:p w14:paraId="3BB674E8" w14:textId="269F7BAA"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Ac-DFSKP-N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r w:rsidRPr="00034F24">
              <w:rPr>
                <w:rFonts w:ascii="Times New Roman" w:eastAsia="宋体" w:hAnsi="Times New Roman" w:cs="Times New Roman"/>
                <w:b/>
                <w:color w:val="000000"/>
                <w:kern w:val="0"/>
                <w:sz w:val="18"/>
                <w:szCs w:val="18"/>
                <w:vertAlign w:val="superscript"/>
              </w:rPr>
              <w:t>*</w:t>
            </w:r>
          </w:p>
        </w:tc>
        <w:tc>
          <w:tcPr>
            <w:tcW w:w="1659" w:type="dxa"/>
          </w:tcPr>
          <w:p w14:paraId="61AFBF45" w14:textId="77777777" w:rsidR="00AC1729" w:rsidRPr="00B632BF" w:rsidRDefault="00AC1729" w:rsidP="00AC1729">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2E49B5D9" w14:textId="17F9AD56"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82.62%</w:t>
            </w:r>
            <w:r w:rsidR="004857A1">
              <w:rPr>
                <w:rFonts w:ascii="Times New Roman" w:eastAsia="宋体" w:hAnsi="Times New Roman" w:cs="Times New Roman"/>
                <w:color w:val="000000"/>
                <w:kern w:val="0"/>
                <w:sz w:val="18"/>
                <w:szCs w:val="18"/>
              </w:rPr>
              <w:t xml:space="preserve"> *</w:t>
            </w:r>
          </w:p>
        </w:tc>
        <w:tc>
          <w:tcPr>
            <w:tcW w:w="1659" w:type="dxa"/>
            <w:vAlign w:val="center"/>
          </w:tcPr>
          <w:p w14:paraId="5CD2225E" w14:textId="1A671955"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17.38%</w:t>
            </w:r>
          </w:p>
        </w:tc>
        <w:tc>
          <w:tcPr>
            <w:tcW w:w="1660" w:type="dxa"/>
            <w:vAlign w:val="center"/>
          </w:tcPr>
          <w:p w14:paraId="047D5681" w14:textId="392C080F"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AC1729" w:rsidRPr="00B632BF" w14:paraId="60183043" w14:textId="77777777" w:rsidTr="00A97604">
        <w:trPr>
          <w:trHeight w:val="30"/>
        </w:trPr>
        <w:tc>
          <w:tcPr>
            <w:tcW w:w="1659" w:type="dxa"/>
            <w:vAlign w:val="center"/>
          </w:tcPr>
          <w:p w14:paraId="70858142" w14:textId="790A7712"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Ac-DFSKT-N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Pr>
          <w:p w14:paraId="4CBCA767" w14:textId="77777777" w:rsidR="00AC1729" w:rsidRPr="00B632BF" w:rsidRDefault="00AC1729" w:rsidP="00AC1729">
            <w:pP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LKKA-NH</w:t>
            </w:r>
            <w:r w:rsidRPr="00E66C12">
              <w:rPr>
                <w:rFonts w:ascii="Times New Roman" w:hAnsi="Times New Roman" w:cs="Times New Roman"/>
                <w:color w:val="231F20"/>
                <w:sz w:val="18"/>
                <w:szCs w:val="18"/>
                <w:vertAlign w:val="subscript"/>
              </w:rPr>
              <w:t>2</w:t>
            </w:r>
          </w:p>
        </w:tc>
        <w:tc>
          <w:tcPr>
            <w:tcW w:w="1659" w:type="dxa"/>
            <w:vAlign w:val="center"/>
          </w:tcPr>
          <w:p w14:paraId="7C6EFFF1" w14:textId="108F7E02"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86.34%</w:t>
            </w:r>
            <w:r w:rsidR="004857A1">
              <w:rPr>
                <w:rFonts w:ascii="Times New Roman" w:eastAsia="宋体" w:hAnsi="Times New Roman" w:cs="Times New Roman"/>
                <w:color w:val="000000"/>
                <w:kern w:val="0"/>
                <w:sz w:val="18"/>
                <w:szCs w:val="18"/>
              </w:rPr>
              <w:t xml:space="preserve"> *</w:t>
            </w:r>
          </w:p>
        </w:tc>
        <w:tc>
          <w:tcPr>
            <w:tcW w:w="1659" w:type="dxa"/>
            <w:vAlign w:val="center"/>
          </w:tcPr>
          <w:p w14:paraId="495DC579" w14:textId="0E45F4F2"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13.66%</w:t>
            </w:r>
          </w:p>
        </w:tc>
        <w:tc>
          <w:tcPr>
            <w:tcW w:w="1660" w:type="dxa"/>
            <w:vAlign w:val="center"/>
          </w:tcPr>
          <w:p w14:paraId="2D6D95CA" w14:textId="27A8911B" w:rsidR="00AC1729" w:rsidRPr="00B632BF" w:rsidRDefault="00AC1729" w:rsidP="00AC1729">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bl>
    <w:p w14:paraId="7D7B4138" w14:textId="77777777" w:rsidR="00095588" w:rsidRDefault="00095588" w:rsidP="0047110A">
      <w:pPr>
        <w:rPr>
          <w:rFonts w:ascii="Times New Roman" w:hAnsi="Times New Roman" w:cs="Times New Roman"/>
          <w:color w:val="231F20"/>
          <w:szCs w:val="20"/>
        </w:rPr>
      </w:pPr>
    </w:p>
    <w:p w14:paraId="38A49B0B" w14:textId="5D16C597" w:rsidR="00B0300F" w:rsidRPr="00095588" w:rsidRDefault="00D20C52" w:rsidP="00B0300F">
      <w:pPr>
        <w:rPr>
          <w:rFonts w:ascii="Times New Roman" w:hAnsi="Times New Roman" w:cs="Times New Roman"/>
          <w:color w:val="231F20"/>
          <w:szCs w:val="20"/>
        </w:rPr>
      </w:pPr>
      <w:r w:rsidRPr="009A793D">
        <w:rPr>
          <w:rFonts w:ascii="Times New Roman" w:hAnsi="Times New Roman" w:cs="Times New Roman"/>
          <w:b/>
          <w:bCs/>
          <w:color w:val="000000"/>
        </w:rPr>
        <w:t xml:space="preserve">Supplementary </w:t>
      </w:r>
      <w:r w:rsidR="00B0300F" w:rsidRPr="001C70D5">
        <w:rPr>
          <w:rFonts w:ascii="Times New Roman" w:hAnsi="Times New Roman" w:cs="Times New Roman" w:hint="eastAsia"/>
          <w:b/>
          <w:color w:val="231F20"/>
          <w:szCs w:val="20"/>
        </w:rPr>
        <w:t>T</w:t>
      </w:r>
      <w:r>
        <w:rPr>
          <w:rFonts w:ascii="Times New Roman" w:hAnsi="Times New Roman" w:cs="Times New Roman"/>
          <w:b/>
          <w:color w:val="231F20"/>
          <w:szCs w:val="20"/>
        </w:rPr>
        <w:t xml:space="preserve">able </w:t>
      </w:r>
      <w:r w:rsidR="00B0300F">
        <w:rPr>
          <w:rFonts w:ascii="Times New Roman" w:hAnsi="Times New Roman" w:cs="Times New Roman"/>
          <w:b/>
          <w:color w:val="231F20"/>
          <w:szCs w:val="20"/>
        </w:rPr>
        <w:t>1</w:t>
      </w:r>
      <w:r w:rsidR="004E779C">
        <w:rPr>
          <w:rFonts w:ascii="Times New Roman" w:hAnsi="Times New Roman" w:cs="Times New Roman"/>
          <w:b/>
          <w:color w:val="231F20"/>
          <w:szCs w:val="20"/>
        </w:rPr>
        <w:t>3</w:t>
      </w:r>
      <w:r w:rsidR="00B0300F" w:rsidRPr="001C70D5">
        <w:rPr>
          <w:rFonts w:ascii="Times New Roman" w:hAnsi="Times New Roman" w:cs="Times New Roman"/>
          <w:b/>
          <w:color w:val="231F20"/>
          <w:szCs w:val="20"/>
        </w:rPr>
        <w:t>.</w:t>
      </w:r>
      <w:r w:rsidR="00B0300F">
        <w:rPr>
          <w:rFonts w:ascii="Times New Roman" w:hAnsi="Times New Roman" w:cs="Times New Roman"/>
          <w:color w:val="231F20"/>
          <w:szCs w:val="20"/>
        </w:rPr>
        <w:t xml:space="preserve"> </w:t>
      </w:r>
      <w:r w:rsidR="00BD5C20">
        <w:rPr>
          <w:rFonts w:ascii="Times New Roman" w:hAnsi="Times New Roman" w:cs="Times New Roman"/>
          <w:color w:val="231F20"/>
          <w:szCs w:val="20"/>
        </w:rPr>
        <w:t>P</w:t>
      </w:r>
      <w:r w:rsidR="00B0300F" w:rsidRPr="00EF7C36">
        <w:rPr>
          <w:rFonts w:ascii="Times New Roman" w:hAnsi="Times New Roman" w:cs="Times New Roman"/>
          <w:color w:val="231F20"/>
          <w:szCs w:val="20"/>
        </w:rPr>
        <w:t>roportion</w:t>
      </w:r>
      <w:r w:rsidR="00B0300F">
        <w:rPr>
          <w:rFonts w:ascii="Times New Roman" w:hAnsi="Times New Roman" w:cs="Times New Roman"/>
          <w:color w:val="231F20"/>
          <w:szCs w:val="20"/>
        </w:rPr>
        <w:t xml:space="preserve">s of </w:t>
      </w:r>
      <w:r w:rsidR="00B0300F" w:rsidRPr="00BF08DE">
        <w:rPr>
          <w:rFonts w:ascii="Times New Roman" w:hAnsi="Times New Roman" w:cs="Times New Roman"/>
          <w:color w:val="231F20"/>
          <w:szCs w:val="20"/>
        </w:rPr>
        <w:t xml:space="preserve">peak areas of </w:t>
      </w:r>
      <w:r w:rsidR="00B0300F">
        <w:rPr>
          <w:rFonts w:ascii="Times New Roman" w:hAnsi="Times New Roman" w:cs="Times New Roman"/>
          <w:color w:val="231F20"/>
          <w:szCs w:val="20"/>
        </w:rPr>
        <w:t>compounds (screening of Omniligase-1 P1</w:t>
      </w:r>
      <w:r w:rsidR="00862EEB">
        <w:rPr>
          <w:rFonts w:ascii="Times New Roman" w:hAnsi="Times New Roman" w:cs="Times New Roman"/>
          <w:color w:val="231F20"/>
          <w:szCs w:val="20"/>
        </w:rPr>
        <w:t>’</w:t>
      </w:r>
      <w:r w:rsidR="00B0300F">
        <w:rPr>
          <w:rFonts w:ascii="Times New Roman" w:hAnsi="Times New Roman" w:cs="Times New Roman"/>
          <w:color w:val="231F20"/>
          <w:szCs w:val="20"/>
        </w:rPr>
        <w:t xml:space="preserve"> substrates)</w:t>
      </w:r>
    </w:p>
    <w:tbl>
      <w:tblPr>
        <w:tblStyle w:val="a"/>
        <w:tblW w:w="0" w:type="auto"/>
        <w:tblLook w:val="04A0" w:firstRow="1" w:lastRow="0" w:firstColumn="1" w:lastColumn="0" w:noHBand="0" w:noVBand="1"/>
      </w:tblPr>
      <w:tblGrid>
        <w:gridCol w:w="1659"/>
        <w:gridCol w:w="1659"/>
        <w:gridCol w:w="1659"/>
        <w:gridCol w:w="1659"/>
        <w:gridCol w:w="1660"/>
      </w:tblGrid>
      <w:tr w:rsidR="00B0300F" w:rsidRPr="00B632BF" w14:paraId="794798E3" w14:textId="77777777" w:rsidTr="00A97604">
        <w:tc>
          <w:tcPr>
            <w:tcW w:w="1659" w:type="dxa"/>
            <w:tcBorders>
              <w:bottom w:val="single" w:sz="8" w:space="0" w:color="auto"/>
            </w:tcBorders>
          </w:tcPr>
          <w:p w14:paraId="1DDCD56E" w14:textId="77777777" w:rsidR="00B0300F" w:rsidRPr="00E87A34" w:rsidRDefault="00B0300F" w:rsidP="00A97604">
            <w:pPr>
              <w:rPr>
                <w:rFonts w:ascii="Times New Roman" w:hAnsi="Times New Roman" w:cs="Times New Roman"/>
                <w:color w:val="231F20"/>
                <w:sz w:val="18"/>
                <w:szCs w:val="18"/>
              </w:rPr>
            </w:pPr>
            <w:r w:rsidRPr="00E87A34">
              <w:rPr>
                <w:rFonts w:ascii="Times New Roman" w:hAnsi="Times New Roman" w:cs="Times New Roman"/>
                <w:color w:val="231F20"/>
                <w:sz w:val="18"/>
                <w:szCs w:val="18"/>
              </w:rPr>
              <w:t>Acyl donor</w:t>
            </w:r>
          </w:p>
        </w:tc>
        <w:tc>
          <w:tcPr>
            <w:tcW w:w="1659" w:type="dxa"/>
            <w:tcBorders>
              <w:bottom w:val="single" w:sz="8" w:space="0" w:color="auto"/>
            </w:tcBorders>
          </w:tcPr>
          <w:p w14:paraId="3BF4AE09" w14:textId="77777777" w:rsidR="00B0300F" w:rsidRPr="00E87A34" w:rsidRDefault="00B0300F" w:rsidP="00A97604">
            <w:pPr>
              <w:rPr>
                <w:rFonts w:ascii="Times New Roman" w:hAnsi="Times New Roman" w:cs="Times New Roman"/>
                <w:color w:val="231F20"/>
                <w:sz w:val="18"/>
                <w:szCs w:val="18"/>
              </w:rPr>
            </w:pPr>
            <w:r w:rsidRPr="00E87A34">
              <w:rPr>
                <w:rFonts w:ascii="Times New Roman" w:hAnsi="Times New Roman" w:cs="Times New Roman"/>
                <w:color w:val="231F20"/>
                <w:sz w:val="18"/>
                <w:szCs w:val="18"/>
              </w:rPr>
              <w:t>Acyl receptor</w:t>
            </w:r>
          </w:p>
        </w:tc>
        <w:tc>
          <w:tcPr>
            <w:tcW w:w="1659" w:type="dxa"/>
            <w:tcBorders>
              <w:bottom w:val="single" w:sz="8" w:space="0" w:color="auto"/>
            </w:tcBorders>
          </w:tcPr>
          <w:p w14:paraId="34C55747" w14:textId="77777777" w:rsidR="00B0300F" w:rsidRPr="00E87A34" w:rsidRDefault="00B0300F" w:rsidP="00A97604">
            <w:pPr>
              <w:rPr>
                <w:rFonts w:ascii="Times New Roman" w:hAnsi="Times New Roman" w:cs="Times New Roman"/>
                <w:color w:val="231F20"/>
                <w:sz w:val="18"/>
                <w:szCs w:val="18"/>
              </w:rPr>
            </w:pPr>
            <w:r w:rsidRPr="00E87A34">
              <w:rPr>
                <w:rFonts w:ascii="Times New Roman" w:hAnsi="Times New Roman" w:cs="Times New Roman"/>
                <w:color w:val="231F20"/>
                <w:sz w:val="18"/>
                <w:szCs w:val="18"/>
              </w:rPr>
              <w:t>Ligation</w:t>
            </w:r>
          </w:p>
        </w:tc>
        <w:tc>
          <w:tcPr>
            <w:tcW w:w="1659" w:type="dxa"/>
            <w:tcBorders>
              <w:bottom w:val="single" w:sz="8" w:space="0" w:color="auto"/>
            </w:tcBorders>
          </w:tcPr>
          <w:p w14:paraId="11B207A0" w14:textId="77777777" w:rsidR="00B0300F" w:rsidRPr="00E87A34" w:rsidRDefault="00B0300F" w:rsidP="00A97604">
            <w:pPr>
              <w:rPr>
                <w:rFonts w:ascii="Times New Roman" w:hAnsi="Times New Roman" w:cs="Times New Roman"/>
                <w:color w:val="231F20"/>
                <w:sz w:val="18"/>
                <w:szCs w:val="18"/>
              </w:rPr>
            </w:pPr>
            <w:r w:rsidRPr="00E87A34">
              <w:rPr>
                <w:rFonts w:ascii="Times New Roman" w:hAnsi="Times New Roman" w:cs="Times New Roman"/>
                <w:color w:val="231F20"/>
                <w:sz w:val="18"/>
                <w:szCs w:val="18"/>
              </w:rPr>
              <w:t>Hydrolysis</w:t>
            </w:r>
          </w:p>
        </w:tc>
        <w:tc>
          <w:tcPr>
            <w:tcW w:w="1660" w:type="dxa"/>
            <w:tcBorders>
              <w:bottom w:val="single" w:sz="8" w:space="0" w:color="auto"/>
            </w:tcBorders>
          </w:tcPr>
          <w:p w14:paraId="75DB4DE1" w14:textId="53224C98" w:rsidR="00B0300F" w:rsidRPr="00E87A34" w:rsidRDefault="007A2F1C" w:rsidP="00A97604">
            <w:pPr>
              <w:rPr>
                <w:rFonts w:ascii="Times New Roman" w:hAnsi="Times New Roman" w:cs="Times New Roman"/>
                <w:color w:val="231F20"/>
                <w:sz w:val="18"/>
                <w:szCs w:val="18"/>
              </w:rPr>
            </w:pPr>
            <w:r>
              <w:rPr>
                <w:rFonts w:ascii="Times New Roman" w:hAnsi="Times New Roman" w:cs="Times New Roman"/>
                <w:color w:val="231F20"/>
                <w:sz w:val="18"/>
                <w:szCs w:val="18"/>
              </w:rPr>
              <w:t>Other</w:t>
            </w:r>
          </w:p>
        </w:tc>
      </w:tr>
      <w:tr w:rsidR="00210764" w:rsidRPr="00B632BF" w14:paraId="5BC15F29" w14:textId="77777777" w:rsidTr="00A97604">
        <w:tc>
          <w:tcPr>
            <w:tcW w:w="1659" w:type="dxa"/>
            <w:tcBorders>
              <w:top w:val="single" w:sz="8" w:space="0" w:color="auto"/>
            </w:tcBorders>
            <w:vAlign w:val="center"/>
          </w:tcPr>
          <w:p w14:paraId="4AC128E3" w14:textId="52F5EC8A"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Borders>
              <w:top w:val="single" w:sz="8" w:space="0" w:color="auto"/>
            </w:tcBorders>
            <w:vAlign w:val="center"/>
          </w:tcPr>
          <w:p w14:paraId="6F4A6002" w14:textId="34CA54E9"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FLKKA-NH</w:t>
            </w:r>
            <w:r w:rsidRPr="00034F24">
              <w:rPr>
                <w:rFonts w:ascii="Times New Roman" w:eastAsia="宋体" w:hAnsi="Times New Roman" w:cs="Times New Roman"/>
                <w:color w:val="000000"/>
                <w:kern w:val="0"/>
                <w:sz w:val="18"/>
                <w:szCs w:val="18"/>
                <w:vertAlign w:val="subscript"/>
              </w:rPr>
              <w:t>2</w:t>
            </w:r>
          </w:p>
        </w:tc>
        <w:tc>
          <w:tcPr>
            <w:tcW w:w="1659" w:type="dxa"/>
            <w:tcBorders>
              <w:top w:val="single" w:sz="8" w:space="0" w:color="auto"/>
            </w:tcBorders>
            <w:vAlign w:val="center"/>
          </w:tcPr>
          <w:p w14:paraId="13521AE0" w14:textId="4DD59FE4"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83.47%</w:t>
            </w:r>
          </w:p>
        </w:tc>
        <w:tc>
          <w:tcPr>
            <w:tcW w:w="1659" w:type="dxa"/>
            <w:tcBorders>
              <w:top w:val="single" w:sz="8" w:space="0" w:color="auto"/>
            </w:tcBorders>
            <w:vAlign w:val="center"/>
          </w:tcPr>
          <w:p w14:paraId="4FDDB773" w14:textId="6CCF9BAF"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16.53%</w:t>
            </w:r>
          </w:p>
        </w:tc>
        <w:tc>
          <w:tcPr>
            <w:tcW w:w="1660" w:type="dxa"/>
            <w:tcBorders>
              <w:top w:val="single" w:sz="8" w:space="0" w:color="auto"/>
            </w:tcBorders>
            <w:vAlign w:val="center"/>
          </w:tcPr>
          <w:p w14:paraId="07D399D6" w14:textId="215EEDED"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210764" w:rsidRPr="00B632BF" w14:paraId="5200B5B0" w14:textId="77777777" w:rsidTr="00A97604">
        <w:tc>
          <w:tcPr>
            <w:tcW w:w="1659" w:type="dxa"/>
            <w:vAlign w:val="center"/>
          </w:tcPr>
          <w:p w14:paraId="246C9F7B" w14:textId="3A6B4EB6"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vAlign w:val="center"/>
          </w:tcPr>
          <w:p w14:paraId="762F07A0" w14:textId="0C3FD917"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VLKKA-NH</w:t>
            </w:r>
            <w:r w:rsidRPr="00034F24">
              <w:rPr>
                <w:rFonts w:ascii="Times New Roman" w:eastAsia="宋体" w:hAnsi="Times New Roman" w:cs="Times New Roman"/>
                <w:color w:val="000000"/>
                <w:kern w:val="0"/>
                <w:sz w:val="18"/>
                <w:szCs w:val="18"/>
                <w:vertAlign w:val="subscript"/>
              </w:rPr>
              <w:t>2</w:t>
            </w:r>
          </w:p>
        </w:tc>
        <w:tc>
          <w:tcPr>
            <w:tcW w:w="1659" w:type="dxa"/>
            <w:vAlign w:val="center"/>
          </w:tcPr>
          <w:p w14:paraId="05446C15" w14:textId="6BE1DB2E"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83.86%</w:t>
            </w:r>
            <w:r w:rsidR="004857A1">
              <w:rPr>
                <w:rFonts w:ascii="Times New Roman" w:eastAsia="宋体" w:hAnsi="Times New Roman" w:cs="Times New Roman"/>
                <w:color w:val="000000"/>
                <w:kern w:val="0"/>
                <w:sz w:val="18"/>
                <w:szCs w:val="18"/>
              </w:rPr>
              <w:t xml:space="preserve"> *</w:t>
            </w:r>
          </w:p>
        </w:tc>
        <w:tc>
          <w:tcPr>
            <w:tcW w:w="1659" w:type="dxa"/>
            <w:vAlign w:val="center"/>
          </w:tcPr>
          <w:p w14:paraId="2CF304EC" w14:textId="61D76751"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16.14%</w:t>
            </w:r>
          </w:p>
        </w:tc>
        <w:tc>
          <w:tcPr>
            <w:tcW w:w="1660" w:type="dxa"/>
            <w:vAlign w:val="center"/>
          </w:tcPr>
          <w:p w14:paraId="02109A6B" w14:textId="5F44D7F0"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210764" w:rsidRPr="00B632BF" w14:paraId="016C9F71" w14:textId="77777777" w:rsidTr="00A97604">
        <w:tc>
          <w:tcPr>
            <w:tcW w:w="1659" w:type="dxa"/>
            <w:vAlign w:val="center"/>
          </w:tcPr>
          <w:p w14:paraId="00471156" w14:textId="34CAD9F9"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vAlign w:val="center"/>
          </w:tcPr>
          <w:p w14:paraId="4170C60A" w14:textId="71F1B52E"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ILKKA-NH</w:t>
            </w:r>
            <w:r w:rsidRPr="00034F24">
              <w:rPr>
                <w:rFonts w:ascii="Times New Roman" w:eastAsia="宋体" w:hAnsi="Times New Roman" w:cs="Times New Roman"/>
                <w:color w:val="000000"/>
                <w:kern w:val="0"/>
                <w:sz w:val="18"/>
                <w:szCs w:val="18"/>
                <w:vertAlign w:val="subscript"/>
              </w:rPr>
              <w:t>2</w:t>
            </w:r>
          </w:p>
        </w:tc>
        <w:tc>
          <w:tcPr>
            <w:tcW w:w="1659" w:type="dxa"/>
            <w:vAlign w:val="center"/>
          </w:tcPr>
          <w:p w14:paraId="1E6A5783" w14:textId="44219402"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68.95%</w:t>
            </w:r>
          </w:p>
        </w:tc>
        <w:tc>
          <w:tcPr>
            <w:tcW w:w="1659" w:type="dxa"/>
            <w:vAlign w:val="center"/>
          </w:tcPr>
          <w:p w14:paraId="70ABF156" w14:textId="163D1937"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31.05%</w:t>
            </w:r>
          </w:p>
        </w:tc>
        <w:tc>
          <w:tcPr>
            <w:tcW w:w="1660" w:type="dxa"/>
            <w:vAlign w:val="center"/>
          </w:tcPr>
          <w:p w14:paraId="0F566BA7" w14:textId="45FEC766"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210764" w:rsidRPr="00B632BF" w14:paraId="738008DB" w14:textId="77777777" w:rsidTr="00A97604">
        <w:tc>
          <w:tcPr>
            <w:tcW w:w="1659" w:type="dxa"/>
            <w:vAlign w:val="center"/>
          </w:tcPr>
          <w:p w14:paraId="3F2D6740" w14:textId="084977D7"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vAlign w:val="center"/>
          </w:tcPr>
          <w:p w14:paraId="4BDEDABE" w14:textId="60C0A550"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MLKKA-NH</w:t>
            </w:r>
            <w:r w:rsidRPr="00034F24">
              <w:rPr>
                <w:rFonts w:ascii="Times New Roman" w:eastAsia="宋体" w:hAnsi="Times New Roman" w:cs="Times New Roman"/>
                <w:color w:val="000000"/>
                <w:kern w:val="0"/>
                <w:sz w:val="18"/>
                <w:szCs w:val="18"/>
                <w:vertAlign w:val="subscript"/>
              </w:rPr>
              <w:t>2</w:t>
            </w:r>
          </w:p>
        </w:tc>
        <w:tc>
          <w:tcPr>
            <w:tcW w:w="1659" w:type="dxa"/>
            <w:vAlign w:val="center"/>
          </w:tcPr>
          <w:p w14:paraId="3F7A7DD2" w14:textId="52A2665A"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74.91%</w:t>
            </w:r>
            <w:r w:rsidR="004857A1">
              <w:rPr>
                <w:rFonts w:ascii="Times New Roman" w:eastAsia="宋体" w:hAnsi="Times New Roman" w:cs="Times New Roman"/>
                <w:color w:val="000000"/>
                <w:kern w:val="0"/>
                <w:sz w:val="18"/>
                <w:szCs w:val="18"/>
              </w:rPr>
              <w:t xml:space="preserve"> *</w:t>
            </w:r>
          </w:p>
        </w:tc>
        <w:tc>
          <w:tcPr>
            <w:tcW w:w="1659" w:type="dxa"/>
            <w:vAlign w:val="center"/>
          </w:tcPr>
          <w:p w14:paraId="5939B01D" w14:textId="23446CC3"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25.09%</w:t>
            </w:r>
          </w:p>
        </w:tc>
        <w:tc>
          <w:tcPr>
            <w:tcW w:w="1660" w:type="dxa"/>
            <w:vAlign w:val="center"/>
          </w:tcPr>
          <w:p w14:paraId="152625AD" w14:textId="7D8DDD8A"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210764" w:rsidRPr="00B632BF" w14:paraId="57FF2F44" w14:textId="77777777" w:rsidTr="00A97604">
        <w:tc>
          <w:tcPr>
            <w:tcW w:w="1659" w:type="dxa"/>
            <w:vAlign w:val="center"/>
          </w:tcPr>
          <w:p w14:paraId="11E09D71" w14:textId="2E05269C"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vAlign w:val="center"/>
          </w:tcPr>
          <w:p w14:paraId="7104B078" w14:textId="5992D4CA"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LLKKA-NH</w:t>
            </w:r>
            <w:r w:rsidRPr="00034F24">
              <w:rPr>
                <w:rFonts w:ascii="Times New Roman" w:eastAsia="宋体" w:hAnsi="Times New Roman" w:cs="Times New Roman"/>
                <w:color w:val="000000"/>
                <w:kern w:val="0"/>
                <w:sz w:val="18"/>
                <w:szCs w:val="18"/>
                <w:vertAlign w:val="subscript"/>
              </w:rPr>
              <w:t>2</w:t>
            </w:r>
          </w:p>
        </w:tc>
        <w:tc>
          <w:tcPr>
            <w:tcW w:w="1659" w:type="dxa"/>
            <w:vAlign w:val="center"/>
          </w:tcPr>
          <w:p w14:paraId="5BF2E32E" w14:textId="286DBEBC"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57.26%</w:t>
            </w:r>
          </w:p>
        </w:tc>
        <w:tc>
          <w:tcPr>
            <w:tcW w:w="1659" w:type="dxa"/>
            <w:vAlign w:val="center"/>
          </w:tcPr>
          <w:p w14:paraId="100231A8" w14:textId="11F1F30F"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42.74%</w:t>
            </w:r>
          </w:p>
        </w:tc>
        <w:tc>
          <w:tcPr>
            <w:tcW w:w="1660" w:type="dxa"/>
            <w:vAlign w:val="center"/>
          </w:tcPr>
          <w:p w14:paraId="3F37BA9F" w14:textId="2C8723A8"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210764" w:rsidRPr="00B632BF" w14:paraId="0C5676B6" w14:textId="77777777" w:rsidTr="00A97604">
        <w:tc>
          <w:tcPr>
            <w:tcW w:w="1659" w:type="dxa"/>
            <w:vAlign w:val="center"/>
          </w:tcPr>
          <w:p w14:paraId="73C524CF" w14:textId="212C5932"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vAlign w:val="center"/>
          </w:tcPr>
          <w:p w14:paraId="6D22029F" w14:textId="70FA2458"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CLKKA-NH</w:t>
            </w:r>
            <w:r w:rsidRPr="00034F24">
              <w:rPr>
                <w:rFonts w:ascii="Times New Roman" w:eastAsia="宋体" w:hAnsi="Times New Roman" w:cs="Times New Roman"/>
                <w:color w:val="000000"/>
                <w:kern w:val="0"/>
                <w:sz w:val="18"/>
                <w:szCs w:val="18"/>
                <w:vertAlign w:val="subscript"/>
              </w:rPr>
              <w:t>2</w:t>
            </w:r>
          </w:p>
        </w:tc>
        <w:tc>
          <w:tcPr>
            <w:tcW w:w="1659" w:type="dxa"/>
            <w:vAlign w:val="center"/>
          </w:tcPr>
          <w:p w14:paraId="4CCB7D7B" w14:textId="7549C061"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82.78%</w:t>
            </w:r>
          </w:p>
        </w:tc>
        <w:tc>
          <w:tcPr>
            <w:tcW w:w="1659" w:type="dxa"/>
            <w:vAlign w:val="center"/>
          </w:tcPr>
          <w:p w14:paraId="3599AAEE" w14:textId="51B8016B"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17.22%</w:t>
            </w:r>
          </w:p>
        </w:tc>
        <w:tc>
          <w:tcPr>
            <w:tcW w:w="1660" w:type="dxa"/>
            <w:vAlign w:val="center"/>
          </w:tcPr>
          <w:p w14:paraId="633F3EBB" w14:textId="00BE0B67"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210764" w:rsidRPr="00B632BF" w14:paraId="54B635BB" w14:textId="77777777" w:rsidTr="00A97604">
        <w:tc>
          <w:tcPr>
            <w:tcW w:w="1659" w:type="dxa"/>
            <w:vAlign w:val="center"/>
          </w:tcPr>
          <w:p w14:paraId="6C14D15F" w14:textId="22D4C168"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vAlign w:val="center"/>
          </w:tcPr>
          <w:p w14:paraId="75B11E9F" w14:textId="47513170"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ALKKA-NH</w:t>
            </w:r>
            <w:r w:rsidRPr="00034F24">
              <w:rPr>
                <w:rFonts w:ascii="Times New Roman" w:eastAsia="宋体" w:hAnsi="Times New Roman" w:cs="Times New Roman"/>
                <w:color w:val="000000"/>
                <w:kern w:val="0"/>
                <w:sz w:val="18"/>
                <w:szCs w:val="18"/>
                <w:vertAlign w:val="subscript"/>
              </w:rPr>
              <w:t>2</w:t>
            </w:r>
          </w:p>
        </w:tc>
        <w:tc>
          <w:tcPr>
            <w:tcW w:w="1659" w:type="dxa"/>
            <w:vAlign w:val="center"/>
          </w:tcPr>
          <w:p w14:paraId="26F0B65F" w14:textId="3AF6F249"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89.39%</w:t>
            </w:r>
          </w:p>
        </w:tc>
        <w:tc>
          <w:tcPr>
            <w:tcW w:w="1659" w:type="dxa"/>
            <w:vAlign w:val="center"/>
          </w:tcPr>
          <w:p w14:paraId="7B9110AE" w14:textId="2555EE7A"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10.61%</w:t>
            </w:r>
          </w:p>
        </w:tc>
        <w:tc>
          <w:tcPr>
            <w:tcW w:w="1660" w:type="dxa"/>
            <w:vAlign w:val="center"/>
          </w:tcPr>
          <w:p w14:paraId="0739EFEE" w14:textId="643DD55D"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210764" w:rsidRPr="00B632BF" w14:paraId="6E8D29C5" w14:textId="77777777" w:rsidTr="00A97604">
        <w:tc>
          <w:tcPr>
            <w:tcW w:w="1659" w:type="dxa"/>
            <w:vAlign w:val="center"/>
          </w:tcPr>
          <w:p w14:paraId="6D383094" w14:textId="12AD38CA"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vAlign w:val="center"/>
          </w:tcPr>
          <w:p w14:paraId="1FACA251" w14:textId="10E27E11"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WLKKA-NH</w:t>
            </w:r>
            <w:r w:rsidRPr="00034F24">
              <w:rPr>
                <w:rFonts w:ascii="Times New Roman" w:eastAsia="宋体" w:hAnsi="Times New Roman" w:cs="Times New Roman"/>
                <w:color w:val="000000"/>
                <w:kern w:val="0"/>
                <w:sz w:val="18"/>
                <w:szCs w:val="18"/>
                <w:vertAlign w:val="subscript"/>
              </w:rPr>
              <w:t>2</w:t>
            </w:r>
          </w:p>
        </w:tc>
        <w:tc>
          <w:tcPr>
            <w:tcW w:w="1659" w:type="dxa"/>
            <w:vAlign w:val="center"/>
          </w:tcPr>
          <w:p w14:paraId="3CDBBD57" w14:textId="34C4FF50"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93.21%</w:t>
            </w:r>
          </w:p>
        </w:tc>
        <w:tc>
          <w:tcPr>
            <w:tcW w:w="1659" w:type="dxa"/>
            <w:vAlign w:val="center"/>
          </w:tcPr>
          <w:p w14:paraId="54FB8A1F" w14:textId="42A9276F"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6.79%</w:t>
            </w:r>
          </w:p>
        </w:tc>
        <w:tc>
          <w:tcPr>
            <w:tcW w:w="1660" w:type="dxa"/>
            <w:vAlign w:val="center"/>
          </w:tcPr>
          <w:p w14:paraId="50EEA718" w14:textId="28D130A7"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210764" w:rsidRPr="00B632BF" w14:paraId="53C14BC1" w14:textId="77777777" w:rsidTr="00A97604">
        <w:tc>
          <w:tcPr>
            <w:tcW w:w="1659" w:type="dxa"/>
            <w:vAlign w:val="center"/>
          </w:tcPr>
          <w:p w14:paraId="3888538B" w14:textId="2EBF1BEC"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vAlign w:val="center"/>
          </w:tcPr>
          <w:p w14:paraId="60F9C167" w14:textId="5C0B06A0"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YLKKA-NH</w:t>
            </w:r>
            <w:r w:rsidRPr="00034F24">
              <w:rPr>
                <w:rFonts w:ascii="Times New Roman" w:eastAsia="宋体" w:hAnsi="Times New Roman" w:cs="Times New Roman"/>
                <w:color w:val="000000"/>
                <w:kern w:val="0"/>
                <w:sz w:val="18"/>
                <w:szCs w:val="18"/>
                <w:vertAlign w:val="subscript"/>
              </w:rPr>
              <w:t>2</w:t>
            </w:r>
          </w:p>
        </w:tc>
        <w:tc>
          <w:tcPr>
            <w:tcW w:w="1659" w:type="dxa"/>
            <w:vAlign w:val="center"/>
          </w:tcPr>
          <w:p w14:paraId="687D7850" w14:textId="61D773A8"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80.48%</w:t>
            </w:r>
          </w:p>
        </w:tc>
        <w:tc>
          <w:tcPr>
            <w:tcW w:w="1659" w:type="dxa"/>
            <w:vAlign w:val="center"/>
          </w:tcPr>
          <w:p w14:paraId="307D847B" w14:textId="511CFA31"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19.52%</w:t>
            </w:r>
          </w:p>
        </w:tc>
        <w:tc>
          <w:tcPr>
            <w:tcW w:w="1660" w:type="dxa"/>
            <w:vAlign w:val="center"/>
          </w:tcPr>
          <w:p w14:paraId="5A504058" w14:textId="0E60963B"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210764" w:rsidRPr="00B632BF" w14:paraId="3251F17A" w14:textId="77777777" w:rsidTr="00A97604">
        <w:tc>
          <w:tcPr>
            <w:tcW w:w="1659" w:type="dxa"/>
            <w:vAlign w:val="center"/>
          </w:tcPr>
          <w:p w14:paraId="39841882" w14:textId="13590C40"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vAlign w:val="center"/>
          </w:tcPr>
          <w:p w14:paraId="1BAD1490" w14:textId="2E0A07A9"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SLKKA-NH</w:t>
            </w:r>
            <w:r w:rsidRPr="00034F24">
              <w:rPr>
                <w:rFonts w:ascii="Times New Roman" w:eastAsia="宋体" w:hAnsi="Times New Roman" w:cs="Times New Roman"/>
                <w:color w:val="000000"/>
                <w:kern w:val="0"/>
                <w:sz w:val="18"/>
                <w:szCs w:val="18"/>
                <w:vertAlign w:val="subscript"/>
              </w:rPr>
              <w:t>2</w:t>
            </w:r>
          </w:p>
        </w:tc>
        <w:tc>
          <w:tcPr>
            <w:tcW w:w="1659" w:type="dxa"/>
            <w:vAlign w:val="center"/>
          </w:tcPr>
          <w:p w14:paraId="59FA89EA" w14:textId="2968896B"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88.13%</w:t>
            </w:r>
          </w:p>
        </w:tc>
        <w:tc>
          <w:tcPr>
            <w:tcW w:w="1659" w:type="dxa"/>
            <w:vAlign w:val="center"/>
          </w:tcPr>
          <w:p w14:paraId="7B89B949" w14:textId="235F9A54"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11.87%</w:t>
            </w:r>
          </w:p>
        </w:tc>
        <w:tc>
          <w:tcPr>
            <w:tcW w:w="1660" w:type="dxa"/>
            <w:vAlign w:val="center"/>
          </w:tcPr>
          <w:p w14:paraId="6D961935" w14:textId="7813AD40"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210764" w:rsidRPr="00B632BF" w14:paraId="7B91D167" w14:textId="77777777" w:rsidTr="00A97604">
        <w:tc>
          <w:tcPr>
            <w:tcW w:w="1659" w:type="dxa"/>
            <w:vAlign w:val="center"/>
          </w:tcPr>
          <w:p w14:paraId="0CA9AC77" w14:textId="25AD6C1B"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vAlign w:val="center"/>
          </w:tcPr>
          <w:p w14:paraId="644A0E38" w14:textId="51D4A893"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RLKKA-NH</w:t>
            </w:r>
            <w:r w:rsidRPr="00034F24">
              <w:rPr>
                <w:rFonts w:ascii="Times New Roman" w:eastAsia="宋体" w:hAnsi="Times New Roman" w:cs="Times New Roman"/>
                <w:color w:val="000000"/>
                <w:kern w:val="0"/>
                <w:sz w:val="18"/>
                <w:szCs w:val="18"/>
                <w:vertAlign w:val="subscript"/>
              </w:rPr>
              <w:t>2</w:t>
            </w:r>
          </w:p>
        </w:tc>
        <w:tc>
          <w:tcPr>
            <w:tcW w:w="1659" w:type="dxa"/>
            <w:vAlign w:val="center"/>
          </w:tcPr>
          <w:p w14:paraId="08107501" w14:textId="2A1D4F9A"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71.30%</w:t>
            </w:r>
          </w:p>
        </w:tc>
        <w:tc>
          <w:tcPr>
            <w:tcW w:w="1659" w:type="dxa"/>
            <w:vAlign w:val="center"/>
          </w:tcPr>
          <w:p w14:paraId="7A656819" w14:textId="6EBC9338"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28.70%</w:t>
            </w:r>
          </w:p>
        </w:tc>
        <w:tc>
          <w:tcPr>
            <w:tcW w:w="1660" w:type="dxa"/>
            <w:vAlign w:val="center"/>
          </w:tcPr>
          <w:p w14:paraId="1F5784E4" w14:textId="746FC189"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210764" w:rsidRPr="00B632BF" w14:paraId="6ABEB5D3" w14:textId="77777777" w:rsidTr="00A97604">
        <w:tc>
          <w:tcPr>
            <w:tcW w:w="1659" w:type="dxa"/>
            <w:vAlign w:val="center"/>
          </w:tcPr>
          <w:p w14:paraId="241B4D90" w14:textId="1EF12B3F"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vAlign w:val="center"/>
          </w:tcPr>
          <w:p w14:paraId="467B4B94" w14:textId="614F078F"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QLKKA-NH</w:t>
            </w:r>
            <w:r w:rsidRPr="00034F24">
              <w:rPr>
                <w:rFonts w:ascii="Times New Roman" w:eastAsia="宋体" w:hAnsi="Times New Roman" w:cs="Times New Roman"/>
                <w:color w:val="000000"/>
                <w:kern w:val="0"/>
                <w:sz w:val="18"/>
                <w:szCs w:val="18"/>
                <w:vertAlign w:val="subscript"/>
              </w:rPr>
              <w:t>2</w:t>
            </w:r>
          </w:p>
        </w:tc>
        <w:tc>
          <w:tcPr>
            <w:tcW w:w="1659" w:type="dxa"/>
            <w:vAlign w:val="center"/>
          </w:tcPr>
          <w:p w14:paraId="030F4470" w14:textId="59CE76FF"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86.57%</w:t>
            </w:r>
          </w:p>
        </w:tc>
        <w:tc>
          <w:tcPr>
            <w:tcW w:w="1659" w:type="dxa"/>
            <w:vAlign w:val="center"/>
          </w:tcPr>
          <w:p w14:paraId="7BC11DBA" w14:textId="0E526CD2"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13.43%</w:t>
            </w:r>
          </w:p>
        </w:tc>
        <w:tc>
          <w:tcPr>
            <w:tcW w:w="1660" w:type="dxa"/>
            <w:vAlign w:val="center"/>
          </w:tcPr>
          <w:p w14:paraId="3A9E6CBF" w14:textId="33B76B23"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210764" w:rsidRPr="00B632BF" w14:paraId="4379DC25" w14:textId="77777777" w:rsidTr="00A97604">
        <w:tc>
          <w:tcPr>
            <w:tcW w:w="1659" w:type="dxa"/>
            <w:vAlign w:val="center"/>
          </w:tcPr>
          <w:p w14:paraId="315242B5" w14:textId="28DC955B"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vAlign w:val="center"/>
          </w:tcPr>
          <w:p w14:paraId="3BD5F88A" w14:textId="3B250CD6"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DLKKA-NH</w:t>
            </w:r>
            <w:r w:rsidRPr="00034F24">
              <w:rPr>
                <w:rFonts w:ascii="Times New Roman" w:eastAsia="宋体" w:hAnsi="Times New Roman" w:cs="Times New Roman"/>
                <w:color w:val="000000"/>
                <w:kern w:val="0"/>
                <w:sz w:val="18"/>
                <w:szCs w:val="18"/>
                <w:vertAlign w:val="subscript"/>
              </w:rPr>
              <w:t>2</w:t>
            </w:r>
          </w:p>
        </w:tc>
        <w:tc>
          <w:tcPr>
            <w:tcW w:w="1659" w:type="dxa"/>
            <w:vAlign w:val="center"/>
          </w:tcPr>
          <w:p w14:paraId="1AAC975C" w14:textId="78586A80"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80.57%</w:t>
            </w:r>
          </w:p>
        </w:tc>
        <w:tc>
          <w:tcPr>
            <w:tcW w:w="1659" w:type="dxa"/>
            <w:vAlign w:val="center"/>
          </w:tcPr>
          <w:p w14:paraId="6A375400" w14:textId="13461E93"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19.43%</w:t>
            </w:r>
          </w:p>
        </w:tc>
        <w:tc>
          <w:tcPr>
            <w:tcW w:w="1660" w:type="dxa"/>
            <w:vAlign w:val="center"/>
          </w:tcPr>
          <w:p w14:paraId="679E6AF3" w14:textId="6A16C151"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210764" w:rsidRPr="00B632BF" w14:paraId="631A6E95" w14:textId="77777777" w:rsidTr="00A97604">
        <w:tc>
          <w:tcPr>
            <w:tcW w:w="1659" w:type="dxa"/>
            <w:vAlign w:val="center"/>
          </w:tcPr>
          <w:p w14:paraId="34FF588D" w14:textId="79043948"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vAlign w:val="center"/>
          </w:tcPr>
          <w:p w14:paraId="42F4DC49" w14:textId="176A3A66"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NLKKA-NH</w:t>
            </w:r>
            <w:r w:rsidRPr="00034F24">
              <w:rPr>
                <w:rFonts w:ascii="Times New Roman" w:eastAsia="宋体" w:hAnsi="Times New Roman" w:cs="Times New Roman"/>
                <w:color w:val="000000"/>
                <w:kern w:val="0"/>
                <w:sz w:val="18"/>
                <w:szCs w:val="18"/>
                <w:vertAlign w:val="subscript"/>
              </w:rPr>
              <w:t>2</w:t>
            </w:r>
          </w:p>
        </w:tc>
        <w:tc>
          <w:tcPr>
            <w:tcW w:w="1659" w:type="dxa"/>
            <w:vAlign w:val="center"/>
          </w:tcPr>
          <w:p w14:paraId="46B3A5CD" w14:textId="440746DA"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85.63%</w:t>
            </w:r>
          </w:p>
        </w:tc>
        <w:tc>
          <w:tcPr>
            <w:tcW w:w="1659" w:type="dxa"/>
            <w:vAlign w:val="center"/>
          </w:tcPr>
          <w:p w14:paraId="74EC75AC" w14:textId="3FBC264D"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14.37%</w:t>
            </w:r>
          </w:p>
        </w:tc>
        <w:tc>
          <w:tcPr>
            <w:tcW w:w="1660" w:type="dxa"/>
            <w:vAlign w:val="center"/>
          </w:tcPr>
          <w:p w14:paraId="2E6B3D46" w14:textId="60593506"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210764" w:rsidRPr="00B632BF" w14:paraId="0A597A89" w14:textId="77777777" w:rsidTr="00A97604">
        <w:tc>
          <w:tcPr>
            <w:tcW w:w="1659" w:type="dxa"/>
            <w:vAlign w:val="center"/>
          </w:tcPr>
          <w:p w14:paraId="08114743" w14:textId="20D963EF"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vAlign w:val="center"/>
          </w:tcPr>
          <w:p w14:paraId="19E795DB" w14:textId="2FE1F51B"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GLKKA-NH</w:t>
            </w:r>
            <w:r w:rsidRPr="00034F24">
              <w:rPr>
                <w:rFonts w:ascii="Times New Roman" w:eastAsia="宋体" w:hAnsi="Times New Roman" w:cs="Times New Roman"/>
                <w:color w:val="000000"/>
                <w:kern w:val="0"/>
                <w:sz w:val="18"/>
                <w:szCs w:val="18"/>
                <w:vertAlign w:val="subscript"/>
              </w:rPr>
              <w:t>2</w:t>
            </w:r>
          </w:p>
        </w:tc>
        <w:tc>
          <w:tcPr>
            <w:tcW w:w="1659" w:type="dxa"/>
            <w:vAlign w:val="center"/>
          </w:tcPr>
          <w:p w14:paraId="646CB518" w14:textId="08DA15EC"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84.34%</w:t>
            </w:r>
          </w:p>
        </w:tc>
        <w:tc>
          <w:tcPr>
            <w:tcW w:w="1659" w:type="dxa"/>
            <w:vAlign w:val="center"/>
          </w:tcPr>
          <w:p w14:paraId="396C3EF3" w14:textId="3B5FAF39"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15.66%</w:t>
            </w:r>
          </w:p>
        </w:tc>
        <w:tc>
          <w:tcPr>
            <w:tcW w:w="1660" w:type="dxa"/>
            <w:vAlign w:val="center"/>
          </w:tcPr>
          <w:p w14:paraId="08B7B2F8" w14:textId="732C3ADB"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210764" w:rsidRPr="00B632BF" w14:paraId="0B774AA2" w14:textId="77777777" w:rsidTr="00A97604">
        <w:tc>
          <w:tcPr>
            <w:tcW w:w="1659" w:type="dxa"/>
            <w:vAlign w:val="center"/>
          </w:tcPr>
          <w:p w14:paraId="25BE9437" w14:textId="582C8714"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vAlign w:val="center"/>
          </w:tcPr>
          <w:p w14:paraId="1B48CF89" w14:textId="0A84E5D4"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HLKKA-NH</w:t>
            </w:r>
            <w:r w:rsidRPr="00034F24">
              <w:rPr>
                <w:rFonts w:ascii="Times New Roman" w:eastAsia="宋体" w:hAnsi="Times New Roman" w:cs="Times New Roman"/>
                <w:color w:val="000000"/>
                <w:kern w:val="0"/>
                <w:sz w:val="18"/>
                <w:szCs w:val="18"/>
                <w:vertAlign w:val="subscript"/>
              </w:rPr>
              <w:t>2</w:t>
            </w:r>
          </w:p>
        </w:tc>
        <w:tc>
          <w:tcPr>
            <w:tcW w:w="1659" w:type="dxa"/>
            <w:vAlign w:val="center"/>
          </w:tcPr>
          <w:p w14:paraId="534E6E2B" w14:textId="1F472548"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78.48%</w:t>
            </w:r>
          </w:p>
        </w:tc>
        <w:tc>
          <w:tcPr>
            <w:tcW w:w="1659" w:type="dxa"/>
            <w:vAlign w:val="center"/>
          </w:tcPr>
          <w:p w14:paraId="02E558B1" w14:textId="241D0F57"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21.52%</w:t>
            </w:r>
          </w:p>
        </w:tc>
        <w:tc>
          <w:tcPr>
            <w:tcW w:w="1660" w:type="dxa"/>
            <w:vAlign w:val="center"/>
          </w:tcPr>
          <w:p w14:paraId="33883573" w14:textId="499FB628"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210764" w:rsidRPr="00B632BF" w14:paraId="0E9B013E" w14:textId="77777777" w:rsidTr="00A97604">
        <w:tc>
          <w:tcPr>
            <w:tcW w:w="1659" w:type="dxa"/>
            <w:vAlign w:val="center"/>
          </w:tcPr>
          <w:p w14:paraId="7A76E8C3" w14:textId="203BF3DE"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vAlign w:val="center"/>
          </w:tcPr>
          <w:p w14:paraId="3ECC7EB8" w14:textId="2771A167"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ELKKA-NH</w:t>
            </w:r>
            <w:r w:rsidRPr="00034F24">
              <w:rPr>
                <w:rFonts w:ascii="Times New Roman" w:eastAsia="宋体" w:hAnsi="Times New Roman" w:cs="Times New Roman"/>
                <w:color w:val="000000"/>
                <w:kern w:val="0"/>
                <w:sz w:val="18"/>
                <w:szCs w:val="18"/>
                <w:vertAlign w:val="subscript"/>
              </w:rPr>
              <w:t>2</w:t>
            </w:r>
          </w:p>
        </w:tc>
        <w:tc>
          <w:tcPr>
            <w:tcW w:w="1659" w:type="dxa"/>
            <w:vAlign w:val="center"/>
          </w:tcPr>
          <w:p w14:paraId="462638AD" w14:textId="3FBEA110"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82.28%</w:t>
            </w:r>
          </w:p>
        </w:tc>
        <w:tc>
          <w:tcPr>
            <w:tcW w:w="1659" w:type="dxa"/>
            <w:vAlign w:val="center"/>
          </w:tcPr>
          <w:p w14:paraId="43592AE6" w14:textId="1A2334E5"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17.72%</w:t>
            </w:r>
          </w:p>
        </w:tc>
        <w:tc>
          <w:tcPr>
            <w:tcW w:w="1660" w:type="dxa"/>
            <w:vAlign w:val="center"/>
          </w:tcPr>
          <w:p w14:paraId="4ECFA287" w14:textId="491948E8"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210764" w:rsidRPr="00B632BF" w14:paraId="7FEA828F" w14:textId="77777777" w:rsidTr="00A97604">
        <w:tc>
          <w:tcPr>
            <w:tcW w:w="1659" w:type="dxa"/>
            <w:vAlign w:val="center"/>
          </w:tcPr>
          <w:p w14:paraId="6B8B6616" w14:textId="2E498690"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vAlign w:val="center"/>
          </w:tcPr>
          <w:p w14:paraId="5DD84D88" w14:textId="4D49A669"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KLKKA-NH</w:t>
            </w:r>
            <w:r w:rsidRPr="00034F24">
              <w:rPr>
                <w:rFonts w:ascii="Times New Roman" w:eastAsia="宋体" w:hAnsi="Times New Roman" w:cs="Times New Roman"/>
                <w:color w:val="000000"/>
                <w:kern w:val="0"/>
                <w:sz w:val="18"/>
                <w:szCs w:val="18"/>
                <w:vertAlign w:val="subscript"/>
              </w:rPr>
              <w:t>2</w:t>
            </w:r>
          </w:p>
        </w:tc>
        <w:tc>
          <w:tcPr>
            <w:tcW w:w="1659" w:type="dxa"/>
            <w:vAlign w:val="center"/>
          </w:tcPr>
          <w:p w14:paraId="4E2337D7" w14:textId="5606CB96"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69.22%</w:t>
            </w:r>
          </w:p>
        </w:tc>
        <w:tc>
          <w:tcPr>
            <w:tcW w:w="1659" w:type="dxa"/>
            <w:vAlign w:val="center"/>
          </w:tcPr>
          <w:p w14:paraId="3822205A" w14:textId="3939B9F3"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30.78%</w:t>
            </w:r>
          </w:p>
        </w:tc>
        <w:tc>
          <w:tcPr>
            <w:tcW w:w="1660" w:type="dxa"/>
            <w:vAlign w:val="center"/>
          </w:tcPr>
          <w:p w14:paraId="103FF018" w14:textId="5CE55D5D"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210764" w:rsidRPr="00B632BF" w14:paraId="71206DA0" w14:textId="77777777" w:rsidTr="00A97604">
        <w:tc>
          <w:tcPr>
            <w:tcW w:w="1659" w:type="dxa"/>
            <w:vAlign w:val="center"/>
          </w:tcPr>
          <w:p w14:paraId="629FB0D7" w14:textId="2A54CF94"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vAlign w:val="center"/>
          </w:tcPr>
          <w:p w14:paraId="235022EA" w14:textId="1D81FA9D"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PLKKA-NH</w:t>
            </w:r>
            <w:r w:rsidRPr="00034F24">
              <w:rPr>
                <w:rFonts w:ascii="Times New Roman" w:eastAsia="宋体" w:hAnsi="Times New Roman" w:cs="Times New Roman"/>
                <w:color w:val="000000"/>
                <w:kern w:val="0"/>
                <w:sz w:val="18"/>
                <w:szCs w:val="18"/>
                <w:vertAlign w:val="subscript"/>
              </w:rPr>
              <w:t>2</w:t>
            </w:r>
          </w:p>
        </w:tc>
        <w:tc>
          <w:tcPr>
            <w:tcW w:w="1659" w:type="dxa"/>
            <w:vAlign w:val="center"/>
          </w:tcPr>
          <w:p w14:paraId="545839AE" w14:textId="1AD0239F"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11.30%</w:t>
            </w:r>
          </w:p>
        </w:tc>
        <w:tc>
          <w:tcPr>
            <w:tcW w:w="1659" w:type="dxa"/>
            <w:vAlign w:val="center"/>
          </w:tcPr>
          <w:p w14:paraId="57A9BDC6" w14:textId="396DA766"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88.70%</w:t>
            </w:r>
          </w:p>
        </w:tc>
        <w:tc>
          <w:tcPr>
            <w:tcW w:w="1660" w:type="dxa"/>
            <w:vAlign w:val="center"/>
          </w:tcPr>
          <w:p w14:paraId="25E22E8C" w14:textId="45ED9AD4"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210764" w:rsidRPr="00B632BF" w14:paraId="5D7F7688" w14:textId="77777777" w:rsidTr="00A97604">
        <w:trPr>
          <w:trHeight w:val="30"/>
        </w:trPr>
        <w:tc>
          <w:tcPr>
            <w:tcW w:w="1659" w:type="dxa"/>
            <w:vAlign w:val="center"/>
          </w:tcPr>
          <w:p w14:paraId="041A78E2" w14:textId="70AAE802"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vAlign w:val="center"/>
          </w:tcPr>
          <w:p w14:paraId="069C1CFE" w14:textId="1E78252A"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TLKKA-NH</w:t>
            </w:r>
            <w:r w:rsidRPr="00034F24">
              <w:rPr>
                <w:rFonts w:ascii="Times New Roman" w:eastAsia="宋体" w:hAnsi="Times New Roman" w:cs="Times New Roman"/>
                <w:color w:val="000000"/>
                <w:kern w:val="0"/>
                <w:sz w:val="18"/>
                <w:szCs w:val="18"/>
                <w:vertAlign w:val="subscript"/>
              </w:rPr>
              <w:t>2</w:t>
            </w:r>
          </w:p>
        </w:tc>
        <w:tc>
          <w:tcPr>
            <w:tcW w:w="1659" w:type="dxa"/>
            <w:vAlign w:val="center"/>
          </w:tcPr>
          <w:p w14:paraId="2E10FA2A" w14:textId="52D4AAB2"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85.76%</w:t>
            </w:r>
          </w:p>
        </w:tc>
        <w:tc>
          <w:tcPr>
            <w:tcW w:w="1659" w:type="dxa"/>
            <w:vAlign w:val="center"/>
          </w:tcPr>
          <w:p w14:paraId="5C59F872" w14:textId="3645D543"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14.24%</w:t>
            </w:r>
          </w:p>
        </w:tc>
        <w:tc>
          <w:tcPr>
            <w:tcW w:w="1660" w:type="dxa"/>
            <w:vAlign w:val="center"/>
          </w:tcPr>
          <w:p w14:paraId="029D096E" w14:textId="6BDF2393" w:rsidR="00210764" w:rsidRPr="00B632BF" w:rsidRDefault="00210764" w:rsidP="00210764">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bl>
    <w:p w14:paraId="5E8EB1FB" w14:textId="77777777" w:rsidR="006A3249" w:rsidRDefault="006A3249" w:rsidP="0047110A">
      <w:pPr>
        <w:rPr>
          <w:rFonts w:ascii="Times New Roman" w:hAnsi="Times New Roman" w:cs="Times New Roman"/>
          <w:color w:val="231F20"/>
          <w:szCs w:val="20"/>
        </w:rPr>
      </w:pPr>
    </w:p>
    <w:p w14:paraId="267D3463" w14:textId="556D25A1" w:rsidR="005406BD" w:rsidRPr="00095588" w:rsidRDefault="00D20C52" w:rsidP="005406BD">
      <w:pPr>
        <w:rPr>
          <w:rFonts w:ascii="Times New Roman" w:hAnsi="Times New Roman" w:cs="Times New Roman"/>
          <w:color w:val="231F20"/>
          <w:szCs w:val="20"/>
        </w:rPr>
      </w:pPr>
      <w:r w:rsidRPr="009A793D">
        <w:rPr>
          <w:rFonts w:ascii="Times New Roman" w:hAnsi="Times New Roman" w:cs="Times New Roman"/>
          <w:b/>
          <w:bCs/>
          <w:color w:val="000000"/>
        </w:rPr>
        <w:t xml:space="preserve">Supplementary </w:t>
      </w:r>
      <w:r w:rsidR="005406BD" w:rsidRPr="001C70D5">
        <w:rPr>
          <w:rFonts w:ascii="Times New Roman" w:hAnsi="Times New Roman" w:cs="Times New Roman" w:hint="eastAsia"/>
          <w:b/>
          <w:color w:val="231F20"/>
          <w:szCs w:val="20"/>
        </w:rPr>
        <w:t>T</w:t>
      </w:r>
      <w:r>
        <w:rPr>
          <w:rFonts w:ascii="Times New Roman" w:hAnsi="Times New Roman" w:cs="Times New Roman"/>
          <w:b/>
          <w:color w:val="231F20"/>
          <w:szCs w:val="20"/>
        </w:rPr>
        <w:t xml:space="preserve">able </w:t>
      </w:r>
      <w:r w:rsidR="005406BD">
        <w:rPr>
          <w:rFonts w:ascii="Times New Roman" w:hAnsi="Times New Roman" w:cs="Times New Roman"/>
          <w:b/>
          <w:color w:val="231F20"/>
          <w:szCs w:val="20"/>
        </w:rPr>
        <w:t>1</w:t>
      </w:r>
      <w:r w:rsidR="004E779C">
        <w:rPr>
          <w:rFonts w:ascii="Times New Roman" w:hAnsi="Times New Roman" w:cs="Times New Roman"/>
          <w:b/>
          <w:color w:val="231F20"/>
          <w:szCs w:val="20"/>
        </w:rPr>
        <w:t>4</w:t>
      </w:r>
      <w:r w:rsidR="005406BD" w:rsidRPr="001C70D5">
        <w:rPr>
          <w:rFonts w:ascii="Times New Roman" w:hAnsi="Times New Roman" w:cs="Times New Roman"/>
          <w:b/>
          <w:color w:val="231F20"/>
          <w:szCs w:val="20"/>
        </w:rPr>
        <w:t>.</w:t>
      </w:r>
      <w:r w:rsidR="005406BD">
        <w:rPr>
          <w:rFonts w:ascii="Times New Roman" w:hAnsi="Times New Roman" w:cs="Times New Roman"/>
          <w:color w:val="231F20"/>
          <w:szCs w:val="20"/>
        </w:rPr>
        <w:t xml:space="preserve"> P</w:t>
      </w:r>
      <w:r w:rsidR="005406BD" w:rsidRPr="00EF7C36">
        <w:rPr>
          <w:rFonts w:ascii="Times New Roman" w:hAnsi="Times New Roman" w:cs="Times New Roman"/>
          <w:color w:val="231F20"/>
          <w:szCs w:val="20"/>
        </w:rPr>
        <w:t>roportion</w:t>
      </w:r>
      <w:r w:rsidR="005406BD">
        <w:rPr>
          <w:rFonts w:ascii="Times New Roman" w:hAnsi="Times New Roman" w:cs="Times New Roman"/>
          <w:color w:val="231F20"/>
          <w:szCs w:val="20"/>
        </w:rPr>
        <w:t xml:space="preserve">s of </w:t>
      </w:r>
      <w:r w:rsidR="005406BD" w:rsidRPr="00BF08DE">
        <w:rPr>
          <w:rFonts w:ascii="Times New Roman" w:hAnsi="Times New Roman" w:cs="Times New Roman"/>
          <w:color w:val="231F20"/>
          <w:szCs w:val="20"/>
        </w:rPr>
        <w:t xml:space="preserve">peak areas of </w:t>
      </w:r>
      <w:r w:rsidR="005406BD">
        <w:rPr>
          <w:rFonts w:ascii="Times New Roman" w:hAnsi="Times New Roman" w:cs="Times New Roman"/>
          <w:color w:val="231F20"/>
          <w:szCs w:val="20"/>
        </w:rPr>
        <w:t>compounds (screening of Omniligase-1 P</w:t>
      </w:r>
      <w:r w:rsidR="0083120A">
        <w:rPr>
          <w:rFonts w:ascii="Times New Roman" w:hAnsi="Times New Roman" w:cs="Times New Roman"/>
          <w:color w:val="231F20"/>
          <w:szCs w:val="20"/>
        </w:rPr>
        <w:t>2</w:t>
      </w:r>
      <w:r w:rsidR="005406BD">
        <w:rPr>
          <w:rFonts w:ascii="Times New Roman" w:hAnsi="Times New Roman" w:cs="Times New Roman"/>
          <w:color w:val="231F20"/>
          <w:szCs w:val="20"/>
        </w:rPr>
        <w:t>’ substrates)</w:t>
      </w:r>
    </w:p>
    <w:tbl>
      <w:tblPr>
        <w:tblStyle w:val="a"/>
        <w:tblW w:w="0" w:type="auto"/>
        <w:tblLook w:val="04A0" w:firstRow="1" w:lastRow="0" w:firstColumn="1" w:lastColumn="0" w:noHBand="0" w:noVBand="1"/>
      </w:tblPr>
      <w:tblGrid>
        <w:gridCol w:w="1659"/>
        <w:gridCol w:w="1659"/>
        <w:gridCol w:w="1659"/>
        <w:gridCol w:w="1659"/>
        <w:gridCol w:w="1660"/>
      </w:tblGrid>
      <w:tr w:rsidR="005406BD" w:rsidRPr="00B632BF" w14:paraId="7F18CB4D" w14:textId="77777777" w:rsidTr="00A97604">
        <w:tc>
          <w:tcPr>
            <w:tcW w:w="1659" w:type="dxa"/>
            <w:tcBorders>
              <w:bottom w:val="single" w:sz="8" w:space="0" w:color="auto"/>
            </w:tcBorders>
          </w:tcPr>
          <w:p w14:paraId="2C4F8B90" w14:textId="77777777" w:rsidR="005406BD" w:rsidRPr="00E87A34" w:rsidRDefault="005406BD" w:rsidP="00A97604">
            <w:pPr>
              <w:rPr>
                <w:rFonts w:ascii="Times New Roman" w:hAnsi="Times New Roman" w:cs="Times New Roman"/>
                <w:color w:val="231F20"/>
                <w:sz w:val="18"/>
                <w:szCs w:val="18"/>
              </w:rPr>
            </w:pPr>
            <w:r w:rsidRPr="00E87A34">
              <w:rPr>
                <w:rFonts w:ascii="Times New Roman" w:hAnsi="Times New Roman" w:cs="Times New Roman"/>
                <w:color w:val="231F20"/>
                <w:sz w:val="18"/>
                <w:szCs w:val="18"/>
              </w:rPr>
              <w:t>Acyl donor</w:t>
            </w:r>
          </w:p>
        </w:tc>
        <w:tc>
          <w:tcPr>
            <w:tcW w:w="1659" w:type="dxa"/>
            <w:tcBorders>
              <w:bottom w:val="single" w:sz="8" w:space="0" w:color="auto"/>
            </w:tcBorders>
          </w:tcPr>
          <w:p w14:paraId="02A9E5BD" w14:textId="77777777" w:rsidR="005406BD" w:rsidRPr="00E87A34" w:rsidRDefault="005406BD" w:rsidP="00A97604">
            <w:pPr>
              <w:rPr>
                <w:rFonts w:ascii="Times New Roman" w:hAnsi="Times New Roman" w:cs="Times New Roman"/>
                <w:color w:val="231F20"/>
                <w:sz w:val="18"/>
                <w:szCs w:val="18"/>
              </w:rPr>
            </w:pPr>
            <w:r w:rsidRPr="00E87A34">
              <w:rPr>
                <w:rFonts w:ascii="Times New Roman" w:hAnsi="Times New Roman" w:cs="Times New Roman"/>
                <w:color w:val="231F20"/>
                <w:sz w:val="18"/>
                <w:szCs w:val="18"/>
              </w:rPr>
              <w:t>Acyl receptor</w:t>
            </w:r>
          </w:p>
        </w:tc>
        <w:tc>
          <w:tcPr>
            <w:tcW w:w="1659" w:type="dxa"/>
            <w:tcBorders>
              <w:bottom w:val="single" w:sz="8" w:space="0" w:color="auto"/>
            </w:tcBorders>
          </w:tcPr>
          <w:p w14:paraId="4ADF2FA5" w14:textId="77777777" w:rsidR="005406BD" w:rsidRPr="00E87A34" w:rsidRDefault="005406BD" w:rsidP="00A97604">
            <w:pPr>
              <w:rPr>
                <w:rFonts w:ascii="Times New Roman" w:hAnsi="Times New Roman" w:cs="Times New Roman"/>
                <w:color w:val="231F20"/>
                <w:sz w:val="18"/>
                <w:szCs w:val="18"/>
              </w:rPr>
            </w:pPr>
            <w:r w:rsidRPr="00E87A34">
              <w:rPr>
                <w:rFonts w:ascii="Times New Roman" w:hAnsi="Times New Roman" w:cs="Times New Roman"/>
                <w:color w:val="231F20"/>
                <w:sz w:val="18"/>
                <w:szCs w:val="18"/>
              </w:rPr>
              <w:t>Ligation</w:t>
            </w:r>
          </w:p>
        </w:tc>
        <w:tc>
          <w:tcPr>
            <w:tcW w:w="1659" w:type="dxa"/>
            <w:tcBorders>
              <w:bottom w:val="single" w:sz="8" w:space="0" w:color="auto"/>
            </w:tcBorders>
          </w:tcPr>
          <w:p w14:paraId="6F339852" w14:textId="77777777" w:rsidR="005406BD" w:rsidRPr="00E87A34" w:rsidRDefault="005406BD" w:rsidP="00A97604">
            <w:pPr>
              <w:rPr>
                <w:rFonts w:ascii="Times New Roman" w:hAnsi="Times New Roman" w:cs="Times New Roman"/>
                <w:color w:val="231F20"/>
                <w:sz w:val="18"/>
                <w:szCs w:val="18"/>
              </w:rPr>
            </w:pPr>
            <w:r w:rsidRPr="00E87A34">
              <w:rPr>
                <w:rFonts w:ascii="Times New Roman" w:hAnsi="Times New Roman" w:cs="Times New Roman"/>
                <w:color w:val="231F20"/>
                <w:sz w:val="18"/>
                <w:szCs w:val="18"/>
              </w:rPr>
              <w:t>Hydrolysis</w:t>
            </w:r>
          </w:p>
        </w:tc>
        <w:tc>
          <w:tcPr>
            <w:tcW w:w="1660" w:type="dxa"/>
            <w:tcBorders>
              <w:bottom w:val="single" w:sz="8" w:space="0" w:color="auto"/>
            </w:tcBorders>
          </w:tcPr>
          <w:p w14:paraId="2967684B" w14:textId="29861DCF" w:rsidR="005406BD" w:rsidRPr="00E87A34" w:rsidRDefault="007A2F1C" w:rsidP="00A97604">
            <w:pPr>
              <w:rPr>
                <w:rFonts w:ascii="Times New Roman" w:hAnsi="Times New Roman" w:cs="Times New Roman"/>
                <w:color w:val="231F20"/>
                <w:sz w:val="18"/>
                <w:szCs w:val="18"/>
              </w:rPr>
            </w:pPr>
            <w:r>
              <w:rPr>
                <w:rFonts w:ascii="Times New Roman" w:hAnsi="Times New Roman" w:cs="Times New Roman"/>
                <w:color w:val="231F20"/>
                <w:sz w:val="18"/>
                <w:szCs w:val="18"/>
              </w:rPr>
              <w:t>Other</w:t>
            </w:r>
          </w:p>
        </w:tc>
      </w:tr>
      <w:tr w:rsidR="005406BD" w:rsidRPr="00B632BF" w14:paraId="5C18878F" w14:textId="77777777" w:rsidTr="00A97604">
        <w:tc>
          <w:tcPr>
            <w:tcW w:w="1659" w:type="dxa"/>
            <w:tcBorders>
              <w:top w:val="single" w:sz="8" w:space="0" w:color="auto"/>
            </w:tcBorders>
            <w:vAlign w:val="center"/>
          </w:tcPr>
          <w:p w14:paraId="753C42CE" w14:textId="77777777"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tcBorders>
              <w:top w:val="single" w:sz="8" w:space="0" w:color="auto"/>
            </w:tcBorders>
            <w:vAlign w:val="center"/>
          </w:tcPr>
          <w:p w14:paraId="23DBC02A" w14:textId="1F126360"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AFKKA-NH</w:t>
            </w:r>
            <w:r w:rsidRPr="00034F24">
              <w:rPr>
                <w:rFonts w:ascii="Times New Roman" w:eastAsia="宋体" w:hAnsi="Times New Roman" w:cs="Times New Roman"/>
                <w:color w:val="000000"/>
                <w:kern w:val="0"/>
                <w:sz w:val="18"/>
                <w:szCs w:val="18"/>
                <w:vertAlign w:val="subscript"/>
              </w:rPr>
              <w:t>2</w:t>
            </w:r>
          </w:p>
        </w:tc>
        <w:tc>
          <w:tcPr>
            <w:tcW w:w="1659" w:type="dxa"/>
            <w:tcBorders>
              <w:top w:val="single" w:sz="8" w:space="0" w:color="auto"/>
            </w:tcBorders>
            <w:vAlign w:val="center"/>
          </w:tcPr>
          <w:p w14:paraId="4067D151" w14:textId="588ABB59"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91.53%</w:t>
            </w:r>
          </w:p>
        </w:tc>
        <w:tc>
          <w:tcPr>
            <w:tcW w:w="1659" w:type="dxa"/>
            <w:tcBorders>
              <w:top w:val="single" w:sz="8" w:space="0" w:color="auto"/>
            </w:tcBorders>
            <w:vAlign w:val="center"/>
          </w:tcPr>
          <w:p w14:paraId="69D5E3E5" w14:textId="4F6A4D5C"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8.47%</w:t>
            </w:r>
          </w:p>
        </w:tc>
        <w:tc>
          <w:tcPr>
            <w:tcW w:w="1660" w:type="dxa"/>
            <w:tcBorders>
              <w:top w:val="single" w:sz="8" w:space="0" w:color="auto"/>
            </w:tcBorders>
            <w:vAlign w:val="center"/>
          </w:tcPr>
          <w:p w14:paraId="4D94AF5E" w14:textId="303A0888"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5406BD" w:rsidRPr="00B632BF" w14:paraId="12082C61" w14:textId="77777777" w:rsidTr="00A97604">
        <w:tc>
          <w:tcPr>
            <w:tcW w:w="1659" w:type="dxa"/>
            <w:vAlign w:val="center"/>
          </w:tcPr>
          <w:p w14:paraId="34154DB2" w14:textId="77777777"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vAlign w:val="center"/>
          </w:tcPr>
          <w:p w14:paraId="305269DA" w14:textId="1F7B0C01"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AVKKA-NH</w:t>
            </w:r>
            <w:r w:rsidRPr="00034F24">
              <w:rPr>
                <w:rFonts w:ascii="Times New Roman" w:eastAsia="宋体" w:hAnsi="Times New Roman" w:cs="Times New Roman"/>
                <w:color w:val="000000"/>
                <w:kern w:val="0"/>
                <w:sz w:val="18"/>
                <w:szCs w:val="18"/>
                <w:vertAlign w:val="subscript"/>
              </w:rPr>
              <w:t>2</w:t>
            </w:r>
          </w:p>
        </w:tc>
        <w:tc>
          <w:tcPr>
            <w:tcW w:w="1659" w:type="dxa"/>
            <w:vAlign w:val="center"/>
          </w:tcPr>
          <w:p w14:paraId="64B38EE9" w14:textId="7ECCC767"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91.34%</w:t>
            </w:r>
          </w:p>
        </w:tc>
        <w:tc>
          <w:tcPr>
            <w:tcW w:w="1659" w:type="dxa"/>
            <w:vAlign w:val="center"/>
          </w:tcPr>
          <w:p w14:paraId="577E5BC2" w14:textId="6394F848"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8.66%</w:t>
            </w:r>
          </w:p>
        </w:tc>
        <w:tc>
          <w:tcPr>
            <w:tcW w:w="1660" w:type="dxa"/>
            <w:vAlign w:val="center"/>
          </w:tcPr>
          <w:p w14:paraId="2592F686" w14:textId="2CB8A162"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5406BD" w:rsidRPr="00B632BF" w14:paraId="2B96E724" w14:textId="77777777" w:rsidTr="00A97604">
        <w:tc>
          <w:tcPr>
            <w:tcW w:w="1659" w:type="dxa"/>
            <w:vAlign w:val="center"/>
          </w:tcPr>
          <w:p w14:paraId="5E9B3378" w14:textId="77777777"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vAlign w:val="center"/>
          </w:tcPr>
          <w:p w14:paraId="03125F36" w14:textId="4E8849B2"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AIKKA-NH</w:t>
            </w:r>
            <w:r w:rsidRPr="00034F24">
              <w:rPr>
                <w:rFonts w:ascii="Times New Roman" w:eastAsia="宋体" w:hAnsi="Times New Roman" w:cs="Times New Roman"/>
                <w:color w:val="000000"/>
                <w:kern w:val="0"/>
                <w:sz w:val="18"/>
                <w:szCs w:val="18"/>
                <w:vertAlign w:val="subscript"/>
              </w:rPr>
              <w:t>2</w:t>
            </w:r>
          </w:p>
        </w:tc>
        <w:tc>
          <w:tcPr>
            <w:tcW w:w="1659" w:type="dxa"/>
            <w:vAlign w:val="center"/>
          </w:tcPr>
          <w:p w14:paraId="72DB3B35" w14:textId="0E9F4011"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87.90%</w:t>
            </w:r>
          </w:p>
        </w:tc>
        <w:tc>
          <w:tcPr>
            <w:tcW w:w="1659" w:type="dxa"/>
            <w:vAlign w:val="center"/>
          </w:tcPr>
          <w:p w14:paraId="5F7B60FB" w14:textId="0374F743"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12.10%</w:t>
            </w:r>
          </w:p>
        </w:tc>
        <w:tc>
          <w:tcPr>
            <w:tcW w:w="1660" w:type="dxa"/>
            <w:vAlign w:val="center"/>
          </w:tcPr>
          <w:p w14:paraId="1B44705A" w14:textId="2CC79A6F"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5406BD" w:rsidRPr="00B632BF" w14:paraId="41187AE8" w14:textId="77777777" w:rsidTr="00A97604">
        <w:tc>
          <w:tcPr>
            <w:tcW w:w="1659" w:type="dxa"/>
            <w:vAlign w:val="center"/>
          </w:tcPr>
          <w:p w14:paraId="572E1DA1" w14:textId="77777777"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vAlign w:val="center"/>
          </w:tcPr>
          <w:p w14:paraId="1F338341" w14:textId="5D800881"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AMKKA-NH</w:t>
            </w:r>
            <w:r w:rsidRPr="00034F24">
              <w:rPr>
                <w:rFonts w:ascii="Times New Roman" w:eastAsia="宋体" w:hAnsi="Times New Roman" w:cs="Times New Roman"/>
                <w:color w:val="000000"/>
                <w:kern w:val="0"/>
                <w:sz w:val="18"/>
                <w:szCs w:val="18"/>
                <w:vertAlign w:val="subscript"/>
              </w:rPr>
              <w:t>2</w:t>
            </w:r>
          </w:p>
        </w:tc>
        <w:tc>
          <w:tcPr>
            <w:tcW w:w="1659" w:type="dxa"/>
            <w:vAlign w:val="center"/>
          </w:tcPr>
          <w:p w14:paraId="163F1F52" w14:textId="7791B01D"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91.65%</w:t>
            </w:r>
          </w:p>
        </w:tc>
        <w:tc>
          <w:tcPr>
            <w:tcW w:w="1659" w:type="dxa"/>
            <w:vAlign w:val="center"/>
          </w:tcPr>
          <w:p w14:paraId="0EA143F1" w14:textId="407AF334"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8.35%</w:t>
            </w:r>
          </w:p>
        </w:tc>
        <w:tc>
          <w:tcPr>
            <w:tcW w:w="1660" w:type="dxa"/>
            <w:vAlign w:val="center"/>
          </w:tcPr>
          <w:p w14:paraId="5BB81C09" w14:textId="3737BC5A"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5406BD" w:rsidRPr="00B632BF" w14:paraId="6D198B48" w14:textId="77777777" w:rsidTr="00A97604">
        <w:tc>
          <w:tcPr>
            <w:tcW w:w="1659" w:type="dxa"/>
            <w:vAlign w:val="center"/>
          </w:tcPr>
          <w:p w14:paraId="632FF6DD" w14:textId="77777777"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vAlign w:val="center"/>
          </w:tcPr>
          <w:p w14:paraId="421E5B4B" w14:textId="13D32AB6"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ALKKA-NH</w:t>
            </w:r>
            <w:r w:rsidRPr="00034F24">
              <w:rPr>
                <w:rFonts w:ascii="Times New Roman" w:eastAsia="宋体" w:hAnsi="Times New Roman" w:cs="Times New Roman"/>
                <w:color w:val="000000"/>
                <w:kern w:val="0"/>
                <w:sz w:val="18"/>
                <w:szCs w:val="18"/>
                <w:vertAlign w:val="subscript"/>
              </w:rPr>
              <w:t>2</w:t>
            </w:r>
          </w:p>
        </w:tc>
        <w:tc>
          <w:tcPr>
            <w:tcW w:w="1659" w:type="dxa"/>
            <w:vAlign w:val="center"/>
          </w:tcPr>
          <w:p w14:paraId="21A13260" w14:textId="64177301"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89.39%</w:t>
            </w:r>
          </w:p>
        </w:tc>
        <w:tc>
          <w:tcPr>
            <w:tcW w:w="1659" w:type="dxa"/>
            <w:vAlign w:val="center"/>
          </w:tcPr>
          <w:p w14:paraId="40165674" w14:textId="10126815"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10.61%</w:t>
            </w:r>
          </w:p>
        </w:tc>
        <w:tc>
          <w:tcPr>
            <w:tcW w:w="1660" w:type="dxa"/>
            <w:vAlign w:val="center"/>
          </w:tcPr>
          <w:p w14:paraId="33FF8838" w14:textId="19B13E8C"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5406BD" w:rsidRPr="00B632BF" w14:paraId="614CD2C1" w14:textId="77777777" w:rsidTr="00A97604">
        <w:tc>
          <w:tcPr>
            <w:tcW w:w="1659" w:type="dxa"/>
            <w:vAlign w:val="center"/>
          </w:tcPr>
          <w:p w14:paraId="0801392E" w14:textId="77777777"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vAlign w:val="center"/>
          </w:tcPr>
          <w:p w14:paraId="31FB3C1B" w14:textId="271A4689"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ACKKA-NH</w:t>
            </w:r>
            <w:r w:rsidRPr="00034F24">
              <w:rPr>
                <w:rFonts w:ascii="Times New Roman" w:eastAsia="宋体" w:hAnsi="Times New Roman" w:cs="Times New Roman"/>
                <w:color w:val="000000"/>
                <w:kern w:val="0"/>
                <w:sz w:val="18"/>
                <w:szCs w:val="18"/>
                <w:vertAlign w:val="subscript"/>
              </w:rPr>
              <w:t>2</w:t>
            </w:r>
          </w:p>
        </w:tc>
        <w:tc>
          <w:tcPr>
            <w:tcW w:w="1659" w:type="dxa"/>
            <w:vAlign w:val="center"/>
          </w:tcPr>
          <w:p w14:paraId="0E3D9999" w14:textId="1E6662CB"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83.95%</w:t>
            </w:r>
          </w:p>
        </w:tc>
        <w:tc>
          <w:tcPr>
            <w:tcW w:w="1659" w:type="dxa"/>
            <w:vAlign w:val="center"/>
          </w:tcPr>
          <w:p w14:paraId="6C3A487D" w14:textId="774F60C0"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16.05%</w:t>
            </w:r>
          </w:p>
        </w:tc>
        <w:tc>
          <w:tcPr>
            <w:tcW w:w="1660" w:type="dxa"/>
            <w:vAlign w:val="center"/>
          </w:tcPr>
          <w:p w14:paraId="12FBCF4F" w14:textId="117E2E08"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5406BD" w:rsidRPr="00B632BF" w14:paraId="21C21DFF" w14:textId="77777777" w:rsidTr="00A97604">
        <w:tc>
          <w:tcPr>
            <w:tcW w:w="1659" w:type="dxa"/>
            <w:vAlign w:val="center"/>
          </w:tcPr>
          <w:p w14:paraId="5B3E13C6" w14:textId="77777777"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vAlign w:val="center"/>
          </w:tcPr>
          <w:p w14:paraId="77896EB7" w14:textId="3610B503"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AAKKA-NH</w:t>
            </w:r>
            <w:r w:rsidRPr="00034F24">
              <w:rPr>
                <w:rFonts w:ascii="Times New Roman" w:eastAsia="宋体" w:hAnsi="Times New Roman" w:cs="Times New Roman"/>
                <w:color w:val="000000"/>
                <w:kern w:val="0"/>
                <w:sz w:val="18"/>
                <w:szCs w:val="18"/>
                <w:vertAlign w:val="subscript"/>
              </w:rPr>
              <w:t>2</w:t>
            </w:r>
          </w:p>
        </w:tc>
        <w:tc>
          <w:tcPr>
            <w:tcW w:w="1659" w:type="dxa"/>
            <w:vAlign w:val="center"/>
          </w:tcPr>
          <w:p w14:paraId="6E694FE0" w14:textId="7956C889"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66.56%</w:t>
            </w:r>
          </w:p>
        </w:tc>
        <w:tc>
          <w:tcPr>
            <w:tcW w:w="1659" w:type="dxa"/>
            <w:vAlign w:val="center"/>
          </w:tcPr>
          <w:p w14:paraId="592A25B5" w14:textId="7CD6B06A"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33.44%</w:t>
            </w:r>
          </w:p>
        </w:tc>
        <w:tc>
          <w:tcPr>
            <w:tcW w:w="1660" w:type="dxa"/>
            <w:vAlign w:val="center"/>
          </w:tcPr>
          <w:p w14:paraId="40F568CB" w14:textId="10B598D5"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5406BD" w:rsidRPr="00B632BF" w14:paraId="07F11605" w14:textId="77777777" w:rsidTr="00A97604">
        <w:tc>
          <w:tcPr>
            <w:tcW w:w="1659" w:type="dxa"/>
            <w:vAlign w:val="center"/>
          </w:tcPr>
          <w:p w14:paraId="2F0588D8" w14:textId="77777777"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vAlign w:val="center"/>
          </w:tcPr>
          <w:p w14:paraId="025F8BB5" w14:textId="39FCF341"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AWKKA-NH</w:t>
            </w:r>
            <w:r w:rsidRPr="00034F24">
              <w:rPr>
                <w:rFonts w:ascii="Times New Roman" w:eastAsia="宋体" w:hAnsi="Times New Roman" w:cs="Times New Roman"/>
                <w:color w:val="000000"/>
                <w:kern w:val="0"/>
                <w:sz w:val="18"/>
                <w:szCs w:val="18"/>
                <w:vertAlign w:val="subscript"/>
              </w:rPr>
              <w:t>2</w:t>
            </w:r>
          </w:p>
        </w:tc>
        <w:tc>
          <w:tcPr>
            <w:tcW w:w="1659" w:type="dxa"/>
            <w:vAlign w:val="center"/>
          </w:tcPr>
          <w:p w14:paraId="267F4BF0" w14:textId="09D01BCC"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94.69%</w:t>
            </w:r>
          </w:p>
        </w:tc>
        <w:tc>
          <w:tcPr>
            <w:tcW w:w="1659" w:type="dxa"/>
            <w:vAlign w:val="center"/>
          </w:tcPr>
          <w:p w14:paraId="7C90FDF8" w14:textId="661F7120"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5.31%</w:t>
            </w:r>
          </w:p>
        </w:tc>
        <w:tc>
          <w:tcPr>
            <w:tcW w:w="1660" w:type="dxa"/>
            <w:vAlign w:val="center"/>
          </w:tcPr>
          <w:p w14:paraId="616C0462" w14:textId="44530332"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5406BD" w:rsidRPr="00B632BF" w14:paraId="2A92CAF2" w14:textId="77777777" w:rsidTr="00A97604">
        <w:tc>
          <w:tcPr>
            <w:tcW w:w="1659" w:type="dxa"/>
            <w:vAlign w:val="center"/>
          </w:tcPr>
          <w:p w14:paraId="46E67F4E" w14:textId="77777777"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lastRenderedPageBreak/>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vAlign w:val="center"/>
          </w:tcPr>
          <w:p w14:paraId="13AEA3BD" w14:textId="380CE32C"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AYKKA-NH</w:t>
            </w:r>
            <w:r w:rsidRPr="00034F24">
              <w:rPr>
                <w:rFonts w:ascii="Times New Roman" w:eastAsia="宋体" w:hAnsi="Times New Roman" w:cs="Times New Roman"/>
                <w:color w:val="000000"/>
                <w:kern w:val="0"/>
                <w:sz w:val="18"/>
                <w:szCs w:val="18"/>
                <w:vertAlign w:val="subscript"/>
              </w:rPr>
              <w:t>2</w:t>
            </w:r>
          </w:p>
        </w:tc>
        <w:tc>
          <w:tcPr>
            <w:tcW w:w="1659" w:type="dxa"/>
            <w:vAlign w:val="center"/>
          </w:tcPr>
          <w:p w14:paraId="2DCC3951" w14:textId="44514541"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93.84%</w:t>
            </w:r>
          </w:p>
        </w:tc>
        <w:tc>
          <w:tcPr>
            <w:tcW w:w="1659" w:type="dxa"/>
            <w:vAlign w:val="center"/>
          </w:tcPr>
          <w:p w14:paraId="0EBF9FFC" w14:textId="6D8E2404"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6.16%</w:t>
            </w:r>
          </w:p>
        </w:tc>
        <w:tc>
          <w:tcPr>
            <w:tcW w:w="1660" w:type="dxa"/>
            <w:vAlign w:val="center"/>
          </w:tcPr>
          <w:p w14:paraId="68694BEE" w14:textId="40888AFE"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5406BD" w:rsidRPr="00B632BF" w14:paraId="701C3A84" w14:textId="77777777" w:rsidTr="00A97604">
        <w:tc>
          <w:tcPr>
            <w:tcW w:w="1659" w:type="dxa"/>
            <w:vAlign w:val="center"/>
          </w:tcPr>
          <w:p w14:paraId="5C806574" w14:textId="77777777"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vAlign w:val="center"/>
          </w:tcPr>
          <w:p w14:paraId="44C0EE2E" w14:textId="6173F1AA"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ASKKA-NH</w:t>
            </w:r>
            <w:r w:rsidRPr="00034F24">
              <w:rPr>
                <w:rFonts w:ascii="Times New Roman" w:eastAsia="宋体" w:hAnsi="Times New Roman" w:cs="Times New Roman"/>
                <w:color w:val="000000"/>
                <w:kern w:val="0"/>
                <w:sz w:val="18"/>
                <w:szCs w:val="18"/>
                <w:vertAlign w:val="subscript"/>
              </w:rPr>
              <w:t>2</w:t>
            </w:r>
          </w:p>
        </w:tc>
        <w:tc>
          <w:tcPr>
            <w:tcW w:w="1659" w:type="dxa"/>
            <w:vAlign w:val="center"/>
          </w:tcPr>
          <w:p w14:paraId="387E28C9" w14:textId="52A2BB4D"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47.50%</w:t>
            </w:r>
          </w:p>
        </w:tc>
        <w:tc>
          <w:tcPr>
            <w:tcW w:w="1659" w:type="dxa"/>
            <w:vAlign w:val="center"/>
          </w:tcPr>
          <w:p w14:paraId="5AEF8B33" w14:textId="1C79A824"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52.50%</w:t>
            </w:r>
          </w:p>
        </w:tc>
        <w:tc>
          <w:tcPr>
            <w:tcW w:w="1660" w:type="dxa"/>
            <w:vAlign w:val="center"/>
          </w:tcPr>
          <w:p w14:paraId="32BBF7BF" w14:textId="2913283F"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5406BD" w:rsidRPr="00B632BF" w14:paraId="2FC2D168" w14:textId="77777777" w:rsidTr="00A97604">
        <w:tc>
          <w:tcPr>
            <w:tcW w:w="1659" w:type="dxa"/>
            <w:vAlign w:val="center"/>
          </w:tcPr>
          <w:p w14:paraId="05FDDBE2" w14:textId="77777777"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vAlign w:val="center"/>
          </w:tcPr>
          <w:p w14:paraId="76E91F60" w14:textId="380AE911"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ARKKA-NH</w:t>
            </w:r>
            <w:r w:rsidRPr="00034F24">
              <w:rPr>
                <w:rFonts w:ascii="Times New Roman" w:eastAsia="宋体" w:hAnsi="Times New Roman" w:cs="Times New Roman"/>
                <w:color w:val="000000"/>
                <w:kern w:val="0"/>
                <w:sz w:val="18"/>
                <w:szCs w:val="18"/>
                <w:vertAlign w:val="subscript"/>
              </w:rPr>
              <w:t>2</w:t>
            </w:r>
          </w:p>
        </w:tc>
        <w:tc>
          <w:tcPr>
            <w:tcW w:w="1659" w:type="dxa"/>
            <w:vAlign w:val="center"/>
          </w:tcPr>
          <w:p w14:paraId="6865A181" w14:textId="3B3D613D"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67.01%</w:t>
            </w:r>
            <w:r w:rsidR="004857A1">
              <w:rPr>
                <w:rFonts w:ascii="Times New Roman" w:eastAsia="宋体" w:hAnsi="Times New Roman" w:cs="Times New Roman"/>
                <w:color w:val="000000"/>
                <w:kern w:val="0"/>
                <w:sz w:val="18"/>
                <w:szCs w:val="18"/>
              </w:rPr>
              <w:t xml:space="preserve"> *</w:t>
            </w:r>
          </w:p>
        </w:tc>
        <w:tc>
          <w:tcPr>
            <w:tcW w:w="1659" w:type="dxa"/>
            <w:vAlign w:val="center"/>
          </w:tcPr>
          <w:p w14:paraId="1DF1C6FB" w14:textId="24A05D16"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32.99%</w:t>
            </w:r>
          </w:p>
        </w:tc>
        <w:tc>
          <w:tcPr>
            <w:tcW w:w="1660" w:type="dxa"/>
            <w:vAlign w:val="center"/>
          </w:tcPr>
          <w:p w14:paraId="5F6B3AFC" w14:textId="5A6E68D9"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5406BD" w:rsidRPr="00B632BF" w14:paraId="2A1F32D2" w14:textId="77777777" w:rsidTr="00A97604">
        <w:tc>
          <w:tcPr>
            <w:tcW w:w="1659" w:type="dxa"/>
            <w:vAlign w:val="center"/>
          </w:tcPr>
          <w:p w14:paraId="5FE83FEC" w14:textId="77777777"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vAlign w:val="center"/>
          </w:tcPr>
          <w:p w14:paraId="6BE922F7" w14:textId="159BF0A5"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AQKKA-NH</w:t>
            </w:r>
            <w:r w:rsidRPr="00034F24">
              <w:rPr>
                <w:rFonts w:ascii="Times New Roman" w:eastAsia="宋体" w:hAnsi="Times New Roman" w:cs="Times New Roman"/>
                <w:color w:val="000000"/>
                <w:kern w:val="0"/>
                <w:sz w:val="18"/>
                <w:szCs w:val="18"/>
                <w:vertAlign w:val="subscript"/>
              </w:rPr>
              <w:t>2</w:t>
            </w:r>
          </w:p>
        </w:tc>
        <w:tc>
          <w:tcPr>
            <w:tcW w:w="1659" w:type="dxa"/>
            <w:vAlign w:val="center"/>
          </w:tcPr>
          <w:p w14:paraId="69EF3C96" w14:textId="1CE9C31F"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64.19%</w:t>
            </w:r>
          </w:p>
        </w:tc>
        <w:tc>
          <w:tcPr>
            <w:tcW w:w="1659" w:type="dxa"/>
            <w:vAlign w:val="center"/>
          </w:tcPr>
          <w:p w14:paraId="19F44533" w14:textId="484F3F9C"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35.81%</w:t>
            </w:r>
          </w:p>
        </w:tc>
        <w:tc>
          <w:tcPr>
            <w:tcW w:w="1660" w:type="dxa"/>
            <w:vAlign w:val="center"/>
          </w:tcPr>
          <w:p w14:paraId="4B0F6EEC" w14:textId="1FD7C551"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5406BD" w:rsidRPr="00B632BF" w14:paraId="737E4A31" w14:textId="77777777" w:rsidTr="00A97604">
        <w:tc>
          <w:tcPr>
            <w:tcW w:w="1659" w:type="dxa"/>
            <w:vAlign w:val="center"/>
          </w:tcPr>
          <w:p w14:paraId="09ED6906" w14:textId="77777777"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vAlign w:val="center"/>
          </w:tcPr>
          <w:p w14:paraId="73E2D0A3" w14:textId="1A6B97A6"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ADKKA-NH</w:t>
            </w:r>
            <w:r w:rsidRPr="00034F24">
              <w:rPr>
                <w:rFonts w:ascii="Times New Roman" w:eastAsia="宋体" w:hAnsi="Times New Roman" w:cs="Times New Roman"/>
                <w:color w:val="000000"/>
                <w:kern w:val="0"/>
                <w:sz w:val="18"/>
                <w:szCs w:val="18"/>
                <w:vertAlign w:val="subscript"/>
              </w:rPr>
              <w:t>2</w:t>
            </w:r>
          </w:p>
        </w:tc>
        <w:tc>
          <w:tcPr>
            <w:tcW w:w="1659" w:type="dxa"/>
            <w:vAlign w:val="center"/>
          </w:tcPr>
          <w:p w14:paraId="5F6AE5AA" w14:textId="02DF2FE9"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22.71%</w:t>
            </w:r>
          </w:p>
        </w:tc>
        <w:tc>
          <w:tcPr>
            <w:tcW w:w="1659" w:type="dxa"/>
            <w:vAlign w:val="center"/>
          </w:tcPr>
          <w:p w14:paraId="22F98CB1" w14:textId="2473276E"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77.29%</w:t>
            </w:r>
          </w:p>
        </w:tc>
        <w:tc>
          <w:tcPr>
            <w:tcW w:w="1660" w:type="dxa"/>
            <w:vAlign w:val="center"/>
          </w:tcPr>
          <w:p w14:paraId="5A972549" w14:textId="07B4EC08"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5406BD" w:rsidRPr="00B632BF" w14:paraId="5C3D12AF" w14:textId="77777777" w:rsidTr="00A97604">
        <w:tc>
          <w:tcPr>
            <w:tcW w:w="1659" w:type="dxa"/>
            <w:vAlign w:val="center"/>
          </w:tcPr>
          <w:p w14:paraId="4EF1307D" w14:textId="77777777"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vAlign w:val="center"/>
          </w:tcPr>
          <w:p w14:paraId="15DDFA76" w14:textId="2CA58D81"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ANKKA-NH</w:t>
            </w:r>
            <w:r w:rsidRPr="00034F24">
              <w:rPr>
                <w:rFonts w:ascii="Times New Roman" w:eastAsia="宋体" w:hAnsi="Times New Roman" w:cs="Times New Roman"/>
                <w:color w:val="000000"/>
                <w:kern w:val="0"/>
                <w:sz w:val="18"/>
                <w:szCs w:val="18"/>
                <w:vertAlign w:val="subscript"/>
              </w:rPr>
              <w:t>2</w:t>
            </w:r>
          </w:p>
        </w:tc>
        <w:tc>
          <w:tcPr>
            <w:tcW w:w="1659" w:type="dxa"/>
            <w:vAlign w:val="center"/>
          </w:tcPr>
          <w:p w14:paraId="7FDE4C8B" w14:textId="2A23454E"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57.78%</w:t>
            </w:r>
          </w:p>
        </w:tc>
        <w:tc>
          <w:tcPr>
            <w:tcW w:w="1659" w:type="dxa"/>
            <w:vAlign w:val="center"/>
          </w:tcPr>
          <w:p w14:paraId="0E2B5BDF" w14:textId="2E9B075F"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42.22%</w:t>
            </w:r>
          </w:p>
        </w:tc>
        <w:tc>
          <w:tcPr>
            <w:tcW w:w="1660" w:type="dxa"/>
            <w:vAlign w:val="center"/>
          </w:tcPr>
          <w:p w14:paraId="307038BA" w14:textId="3B3EAC37"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5406BD" w:rsidRPr="00B632BF" w14:paraId="2FDCCE20" w14:textId="77777777" w:rsidTr="00A97604">
        <w:tc>
          <w:tcPr>
            <w:tcW w:w="1659" w:type="dxa"/>
            <w:vAlign w:val="center"/>
          </w:tcPr>
          <w:p w14:paraId="2E02989F" w14:textId="77777777"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vAlign w:val="center"/>
          </w:tcPr>
          <w:p w14:paraId="34A5C575" w14:textId="66324B4D"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AGKKA-NH</w:t>
            </w:r>
            <w:r w:rsidRPr="00034F24">
              <w:rPr>
                <w:rFonts w:ascii="Times New Roman" w:eastAsia="宋体" w:hAnsi="Times New Roman" w:cs="Times New Roman"/>
                <w:color w:val="000000"/>
                <w:kern w:val="0"/>
                <w:sz w:val="18"/>
                <w:szCs w:val="18"/>
                <w:vertAlign w:val="subscript"/>
              </w:rPr>
              <w:t>2</w:t>
            </w:r>
          </w:p>
        </w:tc>
        <w:tc>
          <w:tcPr>
            <w:tcW w:w="1659" w:type="dxa"/>
            <w:vAlign w:val="center"/>
          </w:tcPr>
          <w:p w14:paraId="5694EE19" w14:textId="3568CAD5"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51.63%</w:t>
            </w:r>
          </w:p>
        </w:tc>
        <w:tc>
          <w:tcPr>
            <w:tcW w:w="1659" w:type="dxa"/>
            <w:vAlign w:val="center"/>
          </w:tcPr>
          <w:p w14:paraId="2A7F11B2" w14:textId="1F813DBA"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48.37%</w:t>
            </w:r>
          </w:p>
        </w:tc>
        <w:tc>
          <w:tcPr>
            <w:tcW w:w="1660" w:type="dxa"/>
            <w:vAlign w:val="center"/>
          </w:tcPr>
          <w:p w14:paraId="67D6A09E" w14:textId="2CEE32AE"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5406BD" w:rsidRPr="00B632BF" w14:paraId="26037D5E" w14:textId="77777777" w:rsidTr="00A97604">
        <w:tc>
          <w:tcPr>
            <w:tcW w:w="1659" w:type="dxa"/>
            <w:vAlign w:val="center"/>
          </w:tcPr>
          <w:p w14:paraId="44DC7DB6" w14:textId="77777777"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vAlign w:val="center"/>
          </w:tcPr>
          <w:p w14:paraId="59CF9205" w14:textId="327FC714"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AHKKA-NH</w:t>
            </w:r>
            <w:r w:rsidRPr="00034F24">
              <w:rPr>
                <w:rFonts w:ascii="Times New Roman" w:eastAsia="宋体" w:hAnsi="Times New Roman" w:cs="Times New Roman"/>
                <w:color w:val="000000"/>
                <w:kern w:val="0"/>
                <w:sz w:val="18"/>
                <w:szCs w:val="18"/>
                <w:vertAlign w:val="subscript"/>
              </w:rPr>
              <w:t>2</w:t>
            </w:r>
          </w:p>
        </w:tc>
        <w:tc>
          <w:tcPr>
            <w:tcW w:w="1659" w:type="dxa"/>
            <w:vAlign w:val="center"/>
          </w:tcPr>
          <w:p w14:paraId="0B21C108" w14:textId="3CC83322"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90.34%</w:t>
            </w:r>
            <w:r w:rsidR="004857A1">
              <w:rPr>
                <w:rFonts w:ascii="Times New Roman" w:eastAsia="宋体" w:hAnsi="Times New Roman" w:cs="Times New Roman"/>
                <w:color w:val="000000"/>
                <w:kern w:val="0"/>
                <w:sz w:val="18"/>
                <w:szCs w:val="18"/>
              </w:rPr>
              <w:t xml:space="preserve"> *</w:t>
            </w:r>
          </w:p>
        </w:tc>
        <w:tc>
          <w:tcPr>
            <w:tcW w:w="1659" w:type="dxa"/>
            <w:vAlign w:val="center"/>
          </w:tcPr>
          <w:p w14:paraId="28F70302" w14:textId="1A99697B"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9.66%</w:t>
            </w:r>
          </w:p>
        </w:tc>
        <w:tc>
          <w:tcPr>
            <w:tcW w:w="1660" w:type="dxa"/>
            <w:vAlign w:val="center"/>
          </w:tcPr>
          <w:p w14:paraId="273B38EC" w14:textId="13242204"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5406BD" w:rsidRPr="00B632BF" w14:paraId="341E7837" w14:textId="77777777" w:rsidTr="00A97604">
        <w:tc>
          <w:tcPr>
            <w:tcW w:w="1659" w:type="dxa"/>
            <w:vAlign w:val="center"/>
          </w:tcPr>
          <w:p w14:paraId="6EED4B7F" w14:textId="77777777"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vAlign w:val="center"/>
          </w:tcPr>
          <w:p w14:paraId="20764ADD" w14:textId="6B0518A3"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AEKKA-NH</w:t>
            </w:r>
            <w:r w:rsidRPr="00034F24">
              <w:rPr>
                <w:rFonts w:ascii="Times New Roman" w:eastAsia="宋体" w:hAnsi="Times New Roman" w:cs="Times New Roman"/>
                <w:color w:val="000000"/>
                <w:kern w:val="0"/>
                <w:sz w:val="18"/>
                <w:szCs w:val="18"/>
                <w:vertAlign w:val="subscript"/>
              </w:rPr>
              <w:t>2</w:t>
            </w:r>
          </w:p>
        </w:tc>
        <w:tc>
          <w:tcPr>
            <w:tcW w:w="1659" w:type="dxa"/>
            <w:vAlign w:val="center"/>
          </w:tcPr>
          <w:p w14:paraId="7522C059" w14:textId="43E5B735"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28.76%</w:t>
            </w:r>
          </w:p>
        </w:tc>
        <w:tc>
          <w:tcPr>
            <w:tcW w:w="1659" w:type="dxa"/>
            <w:vAlign w:val="center"/>
          </w:tcPr>
          <w:p w14:paraId="5139FBC9" w14:textId="79D5C5C4"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71.24%</w:t>
            </w:r>
          </w:p>
        </w:tc>
        <w:tc>
          <w:tcPr>
            <w:tcW w:w="1660" w:type="dxa"/>
            <w:vAlign w:val="center"/>
          </w:tcPr>
          <w:p w14:paraId="387D25C3" w14:textId="37207758"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5406BD" w:rsidRPr="00B632BF" w14:paraId="0FCA6C9C" w14:textId="77777777" w:rsidTr="00A97604">
        <w:tc>
          <w:tcPr>
            <w:tcW w:w="1659" w:type="dxa"/>
            <w:vAlign w:val="center"/>
          </w:tcPr>
          <w:p w14:paraId="0FF6AFAC" w14:textId="77777777"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vAlign w:val="center"/>
          </w:tcPr>
          <w:p w14:paraId="05BE1D39" w14:textId="3D8F2545"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AKKKA-NH</w:t>
            </w:r>
            <w:r w:rsidRPr="00034F24">
              <w:rPr>
                <w:rFonts w:ascii="Times New Roman" w:eastAsia="宋体" w:hAnsi="Times New Roman" w:cs="Times New Roman"/>
                <w:color w:val="000000"/>
                <w:kern w:val="0"/>
                <w:sz w:val="18"/>
                <w:szCs w:val="18"/>
                <w:vertAlign w:val="subscript"/>
              </w:rPr>
              <w:t>2</w:t>
            </w:r>
          </w:p>
        </w:tc>
        <w:tc>
          <w:tcPr>
            <w:tcW w:w="1659" w:type="dxa"/>
            <w:vAlign w:val="center"/>
          </w:tcPr>
          <w:p w14:paraId="6973CEF9" w14:textId="675E6E40"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85.57%</w:t>
            </w:r>
            <w:r w:rsidR="004857A1">
              <w:rPr>
                <w:rFonts w:ascii="Times New Roman" w:eastAsia="宋体" w:hAnsi="Times New Roman" w:cs="Times New Roman"/>
                <w:color w:val="000000"/>
                <w:kern w:val="0"/>
                <w:sz w:val="18"/>
                <w:szCs w:val="18"/>
              </w:rPr>
              <w:t xml:space="preserve"> *</w:t>
            </w:r>
          </w:p>
        </w:tc>
        <w:tc>
          <w:tcPr>
            <w:tcW w:w="1659" w:type="dxa"/>
            <w:vAlign w:val="center"/>
          </w:tcPr>
          <w:p w14:paraId="1AD81A4C" w14:textId="5BD4E336"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14.43%</w:t>
            </w:r>
          </w:p>
        </w:tc>
        <w:tc>
          <w:tcPr>
            <w:tcW w:w="1660" w:type="dxa"/>
            <w:vAlign w:val="center"/>
          </w:tcPr>
          <w:p w14:paraId="6F75A867" w14:textId="30262336"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5406BD" w:rsidRPr="00B632BF" w14:paraId="647A9011" w14:textId="77777777" w:rsidTr="00A97604">
        <w:tc>
          <w:tcPr>
            <w:tcW w:w="1659" w:type="dxa"/>
            <w:vAlign w:val="center"/>
          </w:tcPr>
          <w:p w14:paraId="63B55371" w14:textId="77777777"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vAlign w:val="center"/>
          </w:tcPr>
          <w:p w14:paraId="3E4F0DC9" w14:textId="37958BE1"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APKKA-NH</w:t>
            </w:r>
            <w:r w:rsidRPr="00034F24">
              <w:rPr>
                <w:rFonts w:ascii="Times New Roman" w:eastAsia="宋体" w:hAnsi="Times New Roman" w:cs="Times New Roman"/>
                <w:color w:val="000000"/>
                <w:kern w:val="0"/>
                <w:sz w:val="18"/>
                <w:szCs w:val="18"/>
                <w:vertAlign w:val="subscript"/>
              </w:rPr>
              <w:t>2</w:t>
            </w:r>
          </w:p>
        </w:tc>
        <w:tc>
          <w:tcPr>
            <w:tcW w:w="1659" w:type="dxa"/>
            <w:vAlign w:val="center"/>
          </w:tcPr>
          <w:p w14:paraId="79D0BBE5" w14:textId="3F9F7E12"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4.51%</w:t>
            </w:r>
          </w:p>
        </w:tc>
        <w:tc>
          <w:tcPr>
            <w:tcW w:w="1659" w:type="dxa"/>
            <w:vAlign w:val="center"/>
          </w:tcPr>
          <w:p w14:paraId="57C54543" w14:textId="739E325B"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95.49%</w:t>
            </w:r>
          </w:p>
        </w:tc>
        <w:tc>
          <w:tcPr>
            <w:tcW w:w="1660" w:type="dxa"/>
            <w:vAlign w:val="center"/>
          </w:tcPr>
          <w:p w14:paraId="45FF0BF5" w14:textId="49010A7B"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r w:rsidR="005406BD" w:rsidRPr="00B632BF" w14:paraId="5D20D4CD" w14:textId="77777777" w:rsidTr="00A97604">
        <w:trPr>
          <w:trHeight w:val="30"/>
        </w:trPr>
        <w:tc>
          <w:tcPr>
            <w:tcW w:w="1659" w:type="dxa"/>
            <w:vAlign w:val="center"/>
          </w:tcPr>
          <w:p w14:paraId="4CF5C2C1" w14:textId="77777777"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Ac-DFSKL-N</w:t>
            </w:r>
            <w:r w:rsidRPr="00034F24">
              <w:rPr>
                <w:rFonts w:ascii="Times New Roman" w:eastAsia="宋体" w:hAnsi="Times New Roman" w:cs="Times New Roman"/>
                <w:color w:val="000000"/>
                <w:kern w:val="0"/>
                <w:sz w:val="18"/>
                <w:szCs w:val="18"/>
                <w:vertAlign w:val="subscript"/>
              </w:rPr>
              <w:t>2</w:t>
            </w:r>
            <w:r w:rsidRPr="00034F24">
              <w:rPr>
                <w:rFonts w:ascii="Times New Roman" w:eastAsia="宋体" w:hAnsi="Times New Roman" w:cs="Times New Roman"/>
                <w:color w:val="000000"/>
                <w:kern w:val="0"/>
                <w:sz w:val="18"/>
                <w:szCs w:val="18"/>
              </w:rPr>
              <w:t>H</w:t>
            </w:r>
            <w:r w:rsidRPr="00034F24">
              <w:rPr>
                <w:rFonts w:ascii="Times New Roman" w:eastAsia="宋体" w:hAnsi="Times New Roman" w:cs="Times New Roman"/>
                <w:color w:val="000000"/>
                <w:kern w:val="0"/>
                <w:sz w:val="18"/>
                <w:szCs w:val="18"/>
                <w:vertAlign w:val="subscript"/>
              </w:rPr>
              <w:t>3</w:t>
            </w:r>
          </w:p>
        </w:tc>
        <w:tc>
          <w:tcPr>
            <w:tcW w:w="1659" w:type="dxa"/>
            <w:vAlign w:val="center"/>
          </w:tcPr>
          <w:p w14:paraId="0B3D3325" w14:textId="7F23F8F9"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ATKKA-NH</w:t>
            </w:r>
            <w:r w:rsidRPr="00034F24">
              <w:rPr>
                <w:rFonts w:ascii="Times New Roman" w:eastAsia="宋体" w:hAnsi="Times New Roman" w:cs="Times New Roman"/>
                <w:color w:val="000000"/>
                <w:kern w:val="0"/>
                <w:sz w:val="18"/>
                <w:szCs w:val="18"/>
                <w:vertAlign w:val="subscript"/>
              </w:rPr>
              <w:t>2</w:t>
            </w:r>
          </w:p>
        </w:tc>
        <w:tc>
          <w:tcPr>
            <w:tcW w:w="1659" w:type="dxa"/>
            <w:vAlign w:val="center"/>
          </w:tcPr>
          <w:p w14:paraId="45DFBB6D" w14:textId="03E975BC"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78.58%</w:t>
            </w:r>
          </w:p>
        </w:tc>
        <w:tc>
          <w:tcPr>
            <w:tcW w:w="1659" w:type="dxa"/>
            <w:vAlign w:val="center"/>
          </w:tcPr>
          <w:p w14:paraId="33262C26" w14:textId="40C8D4C0"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21.42%</w:t>
            </w:r>
          </w:p>
        </w:tc>
        <w:tc>
          <w:tcPr>
            <w:tcW w:w="1660" w:type="dxa"/>
            <w:vAlign w:val="center"/>
          </w:tcPr>
          <w:p w14:paraId="5A7888B1" w14:textId="764DBB2B" w:rsidR="005406BD" w:rsidRPr="00B632BF" w:rsidRDefault="005406BD" w:rsidP="005406BD">
            <w:pPr>
              <w:rPr>
                <w:rFonts w:ascii="Times New Roman" w:hAnsi="Times New Roman" w:cs="Times New Roman"/>
                <w:color w:val="231F20"/>
                <w:sz w:val="18"/>
                <w:szCs w:val="18"/>
              </w:rPr>
            </w:pPr>
            <w:r w:rsidRPr="00034F24">
              <w:rPr>
                <w:rFonts w:ascii="Times New Roman" w:eastAsia="宋体" w:hAnsi="Times New Roman" w:cs="Times New Roman"/>
                <w:color w:val="000000"/>
                <w:kern w:val="0"/>
                <w:sz w:val="18"/>
                <w:szCs w:val="18"/>
              </w:rPr>
              <w:t>0.00%</w:t>
            </w:r>
          </w:p>
        </w:tc>
      </w:tr>
    </w:tbl>
    <w:p w14:paraId="234ED525" w14:textId="136387AB" w:rsidR="00A74386" w:rsidRDefault="00A74386" w:rsidP="0047110A">
      <w:pPr>
        <w:rPr>
          <w:rFonts w:ascii="Times New Roman" w:hAnsi="Times New Roman" w:cs="Times New Roman"/>
          <w:color w:val="231F20"/>
          <w:szCs w:val="20"/>
        </w:rPr>
      </w:pPr>
    </w:p>
    <w:p w14:paraId="622A7F53" w14:textId="17C9E762" w:rsidR="006A3249" w:rsidRDefault="00A74386" w:rsidP="00A74386">
      <w:pPr>
        <w:widowControl/>
        <w:jc w:val="left"/>
        <w:rPr>
          <w:rFonts w:ascii="Times New Roman" w:hAnsi="Times New Roman" w:cs="Times New Roman"/>
          <w:color w:val="231F20"/>
          <w:szCs w:val="20"/>
        </w:rPr>
      </w:pPr>
      <w:r>
        <w:rPr>
          <w:rFonts w:ascii="Times New Roman" w:hAnsi="Times New Roman" w:cs="Times New Roman"/>
          <w:color w:val="231F20"/>
          <w:szCs w:val="20"/>
        </w:rPr>
        <w:br w:type="page"/>
      </w:r>
    </w:p>
    <w:p w14:paraId="2008C20A" w14:textId="3AA078F6" w:rsidR="00CD1C5E" w:rsidRPr="00A74386" w:rsidRDefault="00CD1C5E" w:rsidP="00CD1C5E">
      <w:pPr>
        <w:pStyle w:val="Heading2"/>
      </w:pPr>
      <w:bookmarkStart w:id="51" w:name="_Toc50990159"/>
      <w:bookmarkStart w:id="52" w:name="_Toc59809480"/>
      <w:bookmarkStart w:id="53" w:name="_Toc50990154"/>
      <w:r>
        <w:lastRenderedPageBreak/>
        <w:t>4.</w:t>
      </w:r>
      <w:r w:rsidR="005E3233">
        <w:t>3</w:t>
      </w:r>
      <w:r w:rsidRPr="008A0E97">
        <w:t xml:space="preserve"> </w:t>
      </w:r>
      <w:r>
        <w:t xml:space="preserve"> </w:t>
      </w:r>
      <w:r w:rsidRPr="008A0E97">
        <w:t xml:space="preserve">Screening of substrate spectrum of </w:t>
      </w:r>
      <w:r>
        <w:t>PAM12B</w:t>
      </w:r>
      <w:bookmarkEnd w:id="51"/>
      <w:bookmarkEnd w:id="52"/>
    </w:p>
    <w:p w14:paraId="0B08CE75" w14:textId="77777777" w:rsidR="00CD1C5E" w:rsidRPr="00BA1A8A" w:rsidRDefault="00CD1C5E" w:rsidP="00CD1C5E">
      <w:pPr>
        <w:widowControl/>
        <w:jc w:val="center"/>
        <w:rPr>
          <w:rFonts w:ascii="Times New Roman" w:hAnsi="Times New Roman" w:cs="Times New Roman"/>
          <w:color w:val="231F20"/>
          <w:szCs w:val="20"/>
        </w:rPr>
      </w:pPr>
      <w:r>
        <w:rPr>
          <w:rFonts w:ascii="Times New Roman" w:hAnsi="Times New Roman" w:cs="Times New Roman"/>
          <w:noProof/>
          <w:color w:val="231F20"/>
          <w:szCs w:val="20"/>
        </w:rPr>
        <w:drawing>
          <wp:inline distT="0" distB="0" distL="0" distR="0" wp14:anchorId="45A41AA2" wp14:editId="439E9B15">
            <wp:extent cx="1243753" cy="1581496"/>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me 5a.jpg"/>
                    <pic:cNvPicPr/>
                  </pic:nvPicPr>
                  <pic:blipFill>
                    <a:blip r:embed="rId16">
                      <a:extLst>
                        <a:ext uri="{28A0092B-C50C-407E-A947-70E740481C1C}">
                          <a14:useLocalDpi xmlns:a14="http://schemas.microsoft.com/office/drawing/2010/main" val="0"/>
                        </a:ext>
                      </a:extLst>
                    </a:blip>
                    <a:stretch>
                      <a:fillRect/>
                    </a:stretch>
                  </pic:blipFill>
                  <pic:spPr>
                    <a:xfrm>
                      <a:off x="0" y="0"/>
                      <a:ext cx="1248280" cy="1587252"/>
                    </a:xfrm>
                    <a:prstGeom prst="rect">
                      <a:avLst/>
                    </a:prstGeom>
                  </pic:spPr>
                </pic:pic>
              </a:graphicData>
            </a:graphic>
          </wp:inline>
        </w:drawing>
      </w:r>
    </w:p>
    <w:p w14:paraId="6BE5034B" w14:textId="179468C6" w:rsidR="00CD1C5E" w:rsidRDefault="00CD1C5E" w:rsidP="00CD1C5E">
      <w:pPr>
        <w:rPr>
          <w:rFonts w:ascii="Times New Roman" w:hAnsi="Times New Roman" w:cs="Times New Roman"/>
          <w:color w:val="231F20"/>
          <w:szCs w:val="20"/>
        </w:rPr>
      </w:pPr>
      <w:r w:rsidRPr="009A793D">
        <w:rPr>
          <w:rFonts w:ascii="Times New Roman" w:hAnsi="Times New Roman" w:cs="Times New Roman"/>
          <w:b/>
          <w:bCs/>
          <w:color w:val="000000"/>
        </w:rPr>
        <w:t xml:space="preserve">Supplementary </w:t>
      </w:r>
      <w:r>
        <w:rPr>
          <w:rFonts w:ascii="Times New Roman" w:hAnsi="Times New Roman" w:cs="Times New Roman"/>
          <w:b/>
        </w:rPr>
        <w:t xml:space="preserve">Figure </w:t>
      </w:r>
      <w:r w:rsidR="005E3233">
        <w:rPr>
          <w:rFonts w:ascii="Times New Roman" w:hAnsi="Times New Roman" w:cs="Times New Roman"/>
          <w:b/>
        </w:rPr>
        <w:t>5</w:t>
      </w:r>
      <w:r w:rsidRPr="00880556">
        <w:rPr>
          <w:rFonts w:ascii="Times New Roman" w:hAnsi="Times New Roman" w:cs="Times New Roman"/>
          <w:b/>
        </w:rPr>
        <w:t>.</w:t>
      </w:r>
      <w:r w:rsidRPr="00880556">
        <w:rPr>
          <w:rFonts w:ascii="Times New Roman" w:hAnsi="Times New Roman" w:cs="Times New Roman"/>
        </w:rPr>
        <w:t xml:space="preserve"> Reaction route </w:t>
      </w:r>
      <w:r>
        <w:rPr>
          <w:rFonts w:ascii="Times New Roman" w:hAnsi="Times New Roman" w:cs="Times New Roman"/>
        </w:rPr>
        <w:t>for</w:t>
      </w:r>
      <w:r w:rsidRPr="00880556">
        <w:rPr>
          <w:rFonts w:ascii="Times New Roman" w:hAnsi="Times New Roman" w:cs="Times New Roman"/>
        </w:rPr>
        <w:t xml:space="preserve"> screening of PAM12B substrate spectrum with N</w:t>
      </w:r>
      <w:r w:rsidRPr="00880556">
        <w:rPr>
          <w:rFonts w:ascii="Times New Roman" w:hAnsi="Times New Roman" w:cs="Times New Roman"/>
          <w:vertAlign w:val="subscript"/>
        </w:rPr>
        <w:t>2</w:t>
      </w:r>
      <w:r w:rsidRPr="00880556">
        <w:rPr>
          <w:rFonts w:ascii="Times New Roman" w:hAnsi="Times New Roman" w:cs="Times New Roman"/>
        </w:rPr>
        <w:t>H</w:t>
      </w:r>
      <w:r w:rsidRPr="00880556">
        <w:rPr>
          <w:rFonts w:ascii="Times New Roman" w:hAnsi="Times New Roman" w:cs="Times New Roman"/>
          <w:vertAlign w:val="subscript"/>
        </w:rPr>
        <w:t>4</w:t>
      </w:r>
      <w:r w:rsidRPr="00880556">
        <w:rPr>
          <w:rFonts w:ascii="Times New Roman" w:hAnsi="Times New Roman" w:cs="Times New Roman"/>
        </w:rPr>
        <w:t>.</w:t>
      </w:r>
    </w:p>
    <w:p w14:paraId="4BBC3534" w14:textId="77777777" w:rsidR="00CD1C5E" w:rsidRPr="008A0E97" w:rsidRDefault="00CD1C5E" w:rsidP="00CD1C5E">
      <w:pPr>
        <w:rPr>
          <w:rFonts w:ascii="Times New Roman" w:hAnsi="Times New Roman" w:cs="Times New Roman"/>
          <w:color w:val="231F20"/>
          <w:szCs w:val="20"/>
        </w:rPr>
      </w:pPr>
    </w:p>
    <w:p w14:paraId="0E51E788" w14:textId="77777777" w:rsidR="00CD1C5E" w:rsidRPr="000367E4" w:rsidRDefault="00CD1C5E" w:rsidP="00CD1C5E">
      <w:pPr>
        <w:pStyle w:val="ListParagraph"/>
        <w:numPr>
          <w:ilvl w:val="0"/>
          <w:numId w:val="10"/>
        </w:numPr>
        <w:spacing w:beforeLines="50" w:before="156"/>
        <w:ind w:firstLineChars="0"/>
        <w:jc w:val="left"/>
        <w:rPr>
          <w:rFonts w:ascii="Times New Roman" w:hAnsi="Times New Roman" w:cs="Times New Roman"/>
          <w:b/>
          <w:bCs/>
          <w:color w:val="000000"/>
        </w:rPr>
      </w:pPr>
      <w:r w:rsidRPr="000367E4">
        <w:rPr>
          <w:rFonts w:ascii="Times New Roman" w:hAnsi="Times New Roman" w:cs="Times New Roman"/>
          <w:b/>
          <w:bCs/>
          <w:color w:val="000000"/>
        </w:rPr>
        <w:t>Reagent Setup</w:t>
      </w:r>
    </w:p>
    <w:p w14:paraId="772C0580" w14:textId="77777777" w:rsidR="00CD1C5E" w:rsidRDefault="00CD1C5E" w:rsidP="00CD1C5E">
      <w:pPr>
        <w:jc w:val="left"/>
        <w:rPr>
          <w:rFonts w:ascii="Times New Roman" w:hAnsi="Times New Roman" w:cs="Times New Roman"/>
          <w:b/>
          <w:bCs/>
          <w:color w:val="000000"/>
        </w:rPr>
      </w:pPr>
      <w:r>
        <w:rPr>
          <w:rFonts w:ascii="Times New Roman" w:hAnsi="Times New Roman" w:cs="Times New Roman"/>
          <w:b/>
          <w:bCs/>
          <w:color w:val="000000"/>
        </w:rPr>
        <w:t>Peptide amide</w:t>
      </w:r>
      <w:r w:rsidRPr="000367E4">
        <w:rPr>
          <w:rFonts w:ascii="Times New Roman" w:hAnsi="Times New Roman" w:cs="Times New Roman"/>
          <w:b/>
          <w:bCs/>
          <w:color w:val="000000"/>
        </w:rPr>
        <w:t xml:space="preserve"> stocking solution</w:t>
      </w:r>
      <w:r>
        <w:rPr>
          <w:rFonts w:ascii="Times New Roman" w:hAnsi="Times New Roman" w:cs="Times New Roman"/>
          <w:b/>
          <w:bCs/>
          <w:color w:val="000000"/>
        </w:rPr>
        <w:t xml:space="preserve"> (25 mM):</w:t>
      </w:r>
    </w:p>
    <w:p w14:paraId="6EDBE912" w14:textId="04F8A41B" w:rsidR="00CD1C5E" w:rsidRPr="00DD5895" w:rsidRDefault="00CD1C5E" w:rsidP="00CD1C5E">
      <w:pPr>
        <w:ind w:firstLineChars="200" w:firstLine="420"/>
        <w:rPr>
          <w:rFonts w:ascii="Times New Roman" w:hAnsi="Times New Roman" w:cs="Times New Roman"/>
          <w:color w:val="231F20"/>
          <w:szCs w:val="20"/>
        </w:rPr>
      </w:pPr>
      <w:r>
        <w:rPr>
          <w:rFonts w:ascii="Times New Roman" w:hAnsi="Times New Roman" w:cs="Times New Roman"/>
          <w:color w:val="231F20"/>
          <w:szCs w:val="20"/>
        </w:rPr>
        <w:t>2.0</w:t>
      </w:r>
      <w:r w:rsidRPr="00DD5895">
        <w:rPr>
          <w:rFonts w:ascii="Times New Roman" w:hAnsi="Times New Roman" w:cs="Times New Roman"/>
          <w:color w:val="231F20"/>
          <w:szCs w:val="20"/>
        </w:rPr>
        <w:t xml:space="preserve"> μ</w:t>
      </w:r>
      <w:r>
        <w:rPr>
          <w:rFonts w:ascii="Times New Roman" w:hAnsi="Times New Roman" w:cs="Times New Roman"/>
          <w:color w:val="231F20"/>
          <w:szCs w:val="20"/>
        </w:rPr>
        <w:t>mol</w:t>
      </w:r>
      <w:r w:rsidRPr="00DD5895">
        <w:rPr>
          <w:rFonts w:ascii="Times New Roman" w:hAnsi="Times New Roman" w:cs="Times New Roman"/>
          <w:color w:val="231F20"/>
          <w:szCs w:val="20"/>
        </w:rPr>
        <w:t xml:space="preserve"> of Ac-D</w:t>
      </w:r>
      <w:r>
        <w:rPr>
          <w:rFonts w:ascii="Times New Roman" w:hAnsi="Times New Roman" w:cs="Times New Roman"/>
          <w:color w:val="231F20"/>
          <w:szCs w:val="20"/>
        </w:rPr>
        <w:t>FSXX</w:t>
      </w:r>
      <w:r w:rsidRPr="00DD5895">
        <w:rPr>
          <w:rFonts w:ascii="Times New Roman" w:hAnsi="Times New Roman" w:cs="Times New Roman"/>
          <w:color w:val="231F20"/>
          <w:szCs w:val="20"/>
        </w:rPr>
        <w:t>-NH</w:t>
      </w:r>
      <w:r>
        <w:rPr>
          <w:rFonts w:ascii="Times New Roman" w:hAnsi="Times New Roman" w:cs="Times New Roman"/>
          <w:color w:val="231F20"/>
          <w:szCs w:val="20"/>
          <w:vertAlign w:val="subscript"/>
        </w:rPr>
        <w:t>2</w:t>
      </w:r>
      <w:r w:rsidRPr="00DD5895">
        <w:rPr>
          <w:rFonts w:ascii="Times New Roman" w:hAnsi="Times New Roman" w:cs="Times New Roman"/>
          <w:color w:val="231F20"/>
          <w:szCs w:val="20"/>
        </w:rPr>
        <w:t xml:space="preserve"> </w:t>
      </w:r>
      <w:r>
        <w:rPr>
          <w:rFonts w:ascii="Times New Roman" w:hAnsi="Times New Roman" w:cs="Times New Roman"/>
          <w:color w:val="231F20"/>
          <w:szCs w:val="20"/>
        </w:rPr>
        <w:t xml:space="preserve">was added </w:t>
      </w:r>
      <w:r w:rsidRPr="00DD5895">
        <w:rPr>
          <w:rFonts w:ascii="Times New Roman" w:hAnsi="Times New Roman" w:cs="Times New Roman"/>
          <w:color w:val="231F20"/>
          <w:szCs w:val="20"/>
        </w:rPr>
        <w:t>into a 1.5-m</w:t>
      </w:r>
      <w:r>
        <w:rPr>
          <w:rFonts w:ascii="Times New Roman" w:hAnsi="Times New Roman" w:cs="Times New Roman"/>
          <w:color w:val="231F20"/>
          <w:szCs w:val="20"/>
        </w:rPr>
        <w:t>L</w:t>
      </w:r>
      <w:r w:rsidRPr="00DD5895">
        <w:rPr>
          <w:rFonts w:ascii="Times New Roman" w:hAnsi="Times New Roman" w:cs="Times New Roman"/>
          <w:color w:val="231F20"/>
          <w:szCs w:val="20"/>
        </w:rPr>
        <w:t xml:space="preserve"> Eppendorf tube</w:t>
      </w:r>
      <w:r>
        <w:rPr>
          <w:rFonts w:ascii="Times New Roman" w:hAnsi="Times New Roman" w:cs="Times New Roman"/>
          <w:color w:val="231F20"/>
          <w:szCs w:val="20"/>
        </w:rPr>
        <w:t>.</w:t>
      </w:r>
      <w:r w:rsidRPr="00DD5895">
        <w:rPr>
          <w:rFonts w:ascii="Times New Roman" w:hAnsi="Times New Roman" w:cs="Times New Roman"/>
          <w:color w:val="231F20"/>
          <w:szCs w:val="20"/>
        </w:rPr>
        <w:t xml:space="preserve"> </w:t>
      </w:r>
      <w:r>
        <w:rPr>
          <w:rFonts w:ascii="Times New Roman" w:hAnsi="Times New Roman" w:cs="Times New Roman"/>
          <w:color w:val="231F20"/>
          <w:szCs w:val="20"/>
        </w:rPr>
        <w:t>Then 80</w:t>
      </w:r>
      <w:r w:rsidRPr="00DD5895">
        <w:rPr>
          <w:rFonts w:ascii="Times New Roman" w:hAnsi="Times New Roman" w:cs="Times New Roman"/>
          <w:color w:val="231F20"/>
          <w:szCs w:val="20"/>
        </w:rPr>
        <w:t xml:space="preserve"> μ</w:t>
      </w:r>
      <w:r>
        <w:rPr>
          <w:rFonts w:ascii="Times New Roman" w:hAnsi="Times New Roman" w:cs="Times New Roman"/>
          <w:color w:val="231F20"/>
          <w:szCs w:val="20"/>
        </w:rPr>
        <w:t>L</w:t>
      </w:r>
      <w:r w:rsidRPr="00DD5895">
        <w:rPr>
          <w:rFonts w:ascii="Times New Roman" w:hAnsi="Times New Roman" w:cs="Times New Roman"/>
          <w:color w:val="231F20"/>
          <w:szCs w:val="20"/>
        </w:rPr>
        <w:t xml:space="preserve"> of deionized H</w:t>
      </w:r>
      <w:r w:rsidRPr="00A22679">
        <w:rPr>
          <w:rFonts w:ascii="Times New Roman" w:hAnsi="Times New Roman" w:cs="Times New Roman"/>
          <w:color w:val="231F20"/>
          <w:szCs w:val="20"/>
          <w:vertAlign w:val="subscript"/>
        </w:rPr>
        <w:t>2</w:t>
      </w:r>
      <w:r w:rsidRPr="00DD5895">
        <w:rPr>
          <w:rFonts w:ascii="Times New Roman" w:hAnsi="Times New Roman" w:cs="Times New Roman"/>
          <w:color w:val="231F20"/>
          <w:szCs w:val="20"/>
        </w:rPr>
        <w:t xml:space="preserve">O </w:t>
      </w:r>
      <w:r>
        <w:rPr>
          <w:rFonts w:ascii="Times New Roman" w:hAnsi="Times New Roman" w:cs="Times New Roman"/>
          <w:color w:val="231F20"/>
          <w:szCs w:val="20"/>
        </w:rPr>
        <w:t>was added into the tube to dissolve the peptide. The peptides with poor-solubility (e.g. P2</w:t>
      </w:r>
      <w:r w:rsidR="006E18E4">
        <w:rPr>
          <w:rFonts w:ascii="Times New Roman" w:hAnsi="Times New Roman" w:cs="Times New Roman"/>
          <w:color w:val="231F20"/>
          <w:szCs w:val="20"/>
        </w:rPr>
        <w:t xml:space="preserve"> </w:t>
      </w:r>
      <w:r>
        <w:rPr>
          <w:rFonts w:ascii="Times New Roman" w:hAnsi="Times New Roman" w:cs="Times New Roman"/>
          <w:color w:val="231F20"/>
          <w:szCs w:val="20"/>
        </w:rPr>
        <w:t>=</w:t>
      </w:r>
      <w:r w:rsidR="006E18E4">
        <w:rPr>
          <w:rFonts w:ascii="Times New Roman" w:hAnsi="Times New Roman" w:cs="Times New Roman"/>
          <w:color w:val="231F20"/>
          <w:szCs w:val="20"/>
        </w:rPr>
        <w:t xml:space="preserve"> </w:t>
      </w:r>
      <w:r>
        <w:rPr>
          <w:rFonts w:ascii="Times New Roman" w:hAnsi="Times New Roman" w:cs="Times New Roman"/>
          <w:color w:val="231F20"/>
          <w:szCs w:val="20"/>
        </w:rPr>
        <w:t>Val peptide) w</w:t>
      </w:r>
      <w:r w:rsidR="006E18E4">
        <w:rPr>
          <w:rFonts w:ascii="Times New Roman" w:hAnsi="Times New Roman" w:cs="Times New Roman"/>
          <w:color w:val="231F20"/>
          <w:szCs w:val="20"/>
        </w:rPr>
        <w:t>ere</w:t>
      </w:r>
      <w:r>
        <w:rPr>
          <w:rFonts w:ascii="Times New Roman" w:hAnsi="Times New Roman" w:cs="Times New Roman"/>
          <w:color w:val="231F20"/>
          <w:szCs w:val="20"/>
        </w:rPr>
        <w:t xml:space="preserve"> dissolved after the addition of </w:t>
      </w:r>
      <w:r w:rsidRPr="00D22B20">
        <w:rPr>
          <w:rFonts w:ascii="Times New Roman" w:hAnsi="Times New Roman" w:cs="Times New Roman"/>
        </w:rPr>
        <w:t>N</w:t>
      </w:r>
      <w:r w:rsidRPr="00D22B20">
        <w:rPr>
          <w:rFonts w:ascii="Times New Roman" w:hAnsi="Times New Roman" w:cs="Times New Roman"/>
          <w:vertAlign w:val="subscript"/>
        </w:rPr>
        <w:t>2</w:t>
      </w:r>
      <w:r w:rsidRPr="00D22B20">
        <w:rPr>
          <w:rFonts w:ascii="Times New Roman" w:hAnsi="Times New Roman" w:cs="Times New Roman"/>
        </w:rPr>
        <w:t>H</w:t>
      </w:r>
      <w:r w:rsidRPr="00D22B20">
        <w:rPr>
          <w:rFonts w:ascii="Times New Roman" w:hAnsi="Times New Roman" w:cs="Times New Roman"/>
          <w:vertAlign w:val="subscript"/>
        </w:rPr>
        <w:t>4</w:t>
      </w:r>
      <w:r w:rsidRPr="002812DA">
        <w:rPr>
          <w:rFonts w:ascii="Times New Roman" w:hAnsi="Times New Roman" w:cs="Times New Roman"/>
          <w:color w:val="231F20"/>
          <w:szCs w:val="20"/>
        </w:rPr>
        <w:t xml:space="preserve"> solution</w:t>
      </w:r>
      <w:r>
        <w:rPr>
          <w:rFonts w:ascii="Times New Roman" w:hAnsi="Times New Roman" w:cs="Times New Roman"/>
          <w:color w:val="231F20"/>
          <w:szCs w:val="20"/>
        </w:rPr>
        <w:t>.</w:t>
      </w:r>
    </w:p>
    <w:p w14:paraId="05895533" w14:textId="77777777" w:rsidR="00CD1C5E" w:rsidRDefault="00CD1C5E" w:rsidP="00CD1C5E">
      <w:pPr>
        <w:jc w:val="left"/>
        <w:rPr>
          <w:rFonts w:ascii="Times New Roman" w:hAnsi="Times New Roman" w:cs="Times New Roman"/>
          <w:b/>
          <w:bCs/>
          <w:color w:val="000000"/>
        </w:rPr>
      </w:pPr>
    </w:p>
    <w:p w14:paraId="00962A2C" w14:textId="77777777" w:rsidR="00CD1C5E" w:rsidRPr="005D309A" w:rsidRDefault="00CD1C5E" w:rsidP="00CD1C5E">
      <w:pPr>
        <w:pStyle w:val="ListParagraph"/>
        <w:numPr>
          <w:ilvl w:val="0"/>
          <w:numId w:val="10"/>
        </w:numPr>
        <w:spacing w:beforeLines="50" w:before="156"/>
        <w:ind w:firstLineChars="0"/>
        <w:jc w:val="left"/>
        <w:rPr>
          <w:rFonts w:ascii="Times New Roman" w:hAnsi="Times New Roman" w:cs="Times New Roman"/>
          <w:b/>
          <w:bCs/>
          <w:color w:val="000000"/>
        </w:rPr>
      </w:pPr>
      <w:r w:rsidRPr="005D309A">
        <w:rPr>
          <w:rFonts w:ascii="Times New Roman" w:hAnsi="Times New Roman" w:cs="Times New Roman" w:hint="eastAsia"/>
          <w:b/>
          <w:bCs/>
          <w:color w:val="000000"/>
        </w:rPr>
        <w:t>R</w:t>
      </w:r>
      <w:r w:rsidRPr="005D309A">
        <w:rPr>
          <w:rFonts w:ascii="Times New Roman" w:hAnsi="Times New Roman" w:cs="Times New Roman"/>
          <w:b/>
          <w:bCs/>
          <w:color w:val="000000"/>
        </w:rPr>
        <w:t>eaction conditions</w:t>
      </w:r>
    </w:p>
    <w:p w14:paraId="1BDC86A5" w14:textId="77777777" w:rsidR="00CD1C5E" w:rsidRDefault="00CD1C5E" w:rsidP="00CD1C5E">
      <w:pPr>
        <w:ind w:firstLineChars="200" w:firstLine="420"/>
        <w:rPr>
          <w:rFonts w:ascii="Times New Roman" w:hAnsi="Times New Roman" w:cs="Times New Roman"/>
          <w:color w:val="231F20"/>
          <w:szCs w:val="20"/>
        </w:rPr>
      </w:pPr>
      <w:r>
        <w:rPr>
          <w:rFonts w:ascii="Times New Roman" w:hAnsi="Times New Roman" w:cs="Times New Roman"/>
          <w:color w:val="231F20"/>
          <w:szCs w:val="20"/>
        </w:rPr>
        <w:t>Initially, 10</w:t>
      </w:r>
      <w:r w:rsidRPr="002812DA">
        <w:rPr>
          <w:rFonts w:ascii="Times New Roman" w:hAnsi="Times New Roman" w:cs="Times New Roman"/>
          <w:color w:val="231F20"/>
          <w:szCs w:val="20"/>
        </w:rPr>
        <w:t xml:space="preserve"> µ</w:t>
      </w:r>
      <w:r>
        <w:rPr>
          <w:rFonts w:ascii="Times New Roman" w:hAnsi="Times New Roman" w:cs="Times New Roman"/>
          <w:color w:val="231F20"/>
          <w:szCs w:val="20"/>
        </w:rPr>
        <w:t>L</w:t>
      </w:r>
      <w:r w:rsidRPr="002812DA">
        <w:rPr>
          <w:rFonts w:ascii="Times New Roman" w:hAnsi="Times New Roman" w:cs="Times New Roman"/>
          <w:color w:val="231F20"/>
          <w:szCs w:val="20"/>
        </w:rPr>
        <w:t xml:space="preserve"> of Ac-D</w:t>
      </w:r>
      <w:r>
        <w:rPr>
          <w:rFonts w:ascii="Times New Roman" w:hAnsi="Times New Roman" w:cs="Times New Roman"/>
          <w:color w:val="231F20"/>
          <w:szCs w:val="20"/>
        </w:rPr>
        <w:t>FSXX</w:t>
      </w:r>
      <w:r w:rsidRPr="002812DA">
        <w:rPr>
          <w:rFonts w:ascii="Times New Roman" w:hAnsi="Times New Roman" w:cs="Times New Roman"/>
          <w:color w:val="231F20"/>
          <w:szCs w:val="20"/>
        </w:rPr>
        <w:t>-NH</w:t>
      </w:r>
      <w:r>
        <w:rPr>
          <w:rFonts w:ascii="Times New Roman" w:hAnsi="Times New Roman" w:cs="Times New Roman"/>
          <w:color w:val="231F20"/>
          <w:szCs w:val="20"/>
          <w:vertAlign w:val="subscript"/>
        </w:rPr>
        <w:t>2</w:t>
      </w:r>
      <w:r w:rsidRPr="002812DA">
        <w:rPr>
          <w:rFonts w:ascii="Times New Roman" w:hAnsi="Times New Roman" w:cs="Times New Roman"/>
          <w:color w:val="231F20"/>
          <w:szCs w:val="20"/>
        </w:rPr>
        <w:t xml:space="preserve"> stocking solution </w:t>
      </w:r>
      <w:r>
        <w:rPr>
          <w:rFonts w:ascii="Times New Roman" w:hAnsi="Times New Roman" w:cs="Times New Roman"/>
          <w:color w:val="231F20"/>
          <w:szCs w:val="20"/>
        </w:rPr>
        <w:t xml:space="preserve">and (35-Y) </w:t>
      </w:r>
      <w:r w:rsidRPr="00DD5895">
        <w:rPr>
          <w:rFonts w:ascii="Times New Roman" w:hAnsi="Times New Roman" w:cs="Times New Roman"/>
          <w:color w:val="231F20"/>
          <w:szCs w:val="20"/>
        </w:rPr>
        <w:t>μ</w:t>
      </w:r>
      <w:r>
        <w:rPr>
          <w:rFonts w:ascii="Times New Roman" w:hAnsi="Times New Roman" w:cs="Times New Roman"/>
          <w:color w:val="231F20"/>
          <w:szCs w:val="20"/>
        </w:rPr>
        <w:t>L</w:t>
      </w:r>
      <w:r w:rsidRPr="00DD5895">
        <w:rPr>
          <w:rFonts w:ascii="Times New Roman" w:hAnsi="Times New Roman" w:cs="Times New Roman"/>
          <w:color w:val="231F20"/>
          <w:szCs w:val="20"/>
        </w:rPr>
        <w:t xml:space="preserve"> of deionized H</w:t>
      </w:r>
      <w:r w:rsidRPr="00A22679">
        <w:rPr>
          <w:rFonts w:ascii="Times New Roman" w:hAnsi="Times New Roman" w:cs="Times New Roman"/>
          <w:color w:val="231F20"/>
          <w:szCs w:val="20"/>
          <w:vertAlign w:val="subscript"/>
        </w:rPr>
        <w:t>2</w:t>
      </w:r>
      <w:r w:rsidRPr="00DD5895">
        <w:rPr>
          <w:rFonts w:ascii="Times New Roman" w:hAnsi="Times New Roman" w:cs="Times New Roman"/>
          <w:color w:val="231F20"/>
          <w:szCs w:val="20"/>
        </w:rPr>
        <w:t>O</w:t>
      </w:r>
      <w:r>
        <w:rPr>
          <w:rFonts w:ascii="Times New Roman" w:hAnsi="Times New Roman" w:cs="Times New Roman"/>
          <w:color w:val="231F20"/>
          <w:szCs w:val="20"/>
        </w:rPr>
        <w:t xml:space="preserve"> were</w:t>
      </w:r>
      <w:r>
        <w:rPr>
          <w:rFonts w:ascii="Times New Roman" w:hAnsi="Times New Roman" w:cs="Times New Roman" w:hint="eastAsia"/>
          <w:color w:val="231F20"/>
          <w:szCs w:val="20"/>
        </w:rPr>
        <w:t xml:space="preserve"> </w:t>
      </w:r>
      <w:r w:rsidRPr="002812DA">
        <w:rPr>
          <w:rFonts w:ascii="Times New Roman" w:hAnsi="Times New Roman" w:cs="Times New Roman"/>
          <w:color w:val="231F20"/>
          <w:szCs w:val="20"/>
        </w:rPr>
        <w:t>pipetted</w:t>
      </w:r>
      <w:r>
        <w:rPr>
          <w:rFonts w:ascii="Times New Roman" w:hAnsi="Times New Roman" w:cs="Times New Roman" w:hint="eastAsia"/>
          <w:color w:val="231F20"/>
          <w:szCs w:val="20"/>
        </w:rPr>
        <w:t xml:space="preserve"> </w:t>
      </w:r>
      <w:r w:rsidRPr="002812DA">
        <w:rPr>
          <w:rFonts w:ascii="Times New Roman" w:hAnsi="Times New Roman" w:cs="Times New Roman"/>
          <w:color w:val="231F20"/>
          <w:szCs w:val="20"/>
        </w:rPr>
        <w:t>into the 1.5-m</w:t>
      </w:r>
      <w:r>
        <w:rPr>
          <w:rFonts w:ascii="Times New Roman" w:hAnsi="Times New Roman" w:cs="Times New Roman"/>
          <w:color w:val="231F20"/>
          <w:szCs w:val="20"/>
        </w:rPr>
        <w:t>L</w:t>
      </w:r>
      <w:r w:rsidRPr="002812DA">
        <w:rPr>
          <w:rFonts w:ascii="Times New Roman" w:hAnsi="Times New Roman" w:cs="Times New Roman"/>
          <w:color w:val="231F20"/>
          <w:szCs w:val="20"/>
        </w:rPr>
        <w:t xml:space="preserve"> eppendorf tube</w:t>
      </w:r>
      <w:r>
        <w:rPr>
          <w:rFonts w:ascii="Times New Roman" w:hAnsi="Times New Roman" w:cs="Times New Roman"/>
          <w:color w:val="231F20"/>
          <w:szCs w:val="20"/>
        </w:rPr>
        <w:t xml:space="preserve">. Then Y µL of 20 M </w:t>
      </w:r>
      <w:r w:rsidRPr="00D22B20">
        <w:rPr>
          <w:rFonts w:ascii="Times New Roman" w:hAnsi="Times New Roman" w:cs="Times New Roman"/>
        </w:rPr>
        <w:t>N</w:t>
      </w:r>
      <w:r w:rsidRPr="00D22B20">
        <w:rPr>
          <w:rFonts w:ascii="Times New Roman" w:hAnsi="Times New Roman" w:cs="Times New Roman"/>
          <w:vertAlign w:val="subscript"/>
        </w:rPr>
        <w:t>2</w:t>
      </w:r>
      <w:r w:rsidRPr="00D22B20">
        <w:rPr>
          <w:rFonts w:ascii="Times New Roman" w:hAnsi="Times New Roman" w:cs="Times New Roman"/>
        </w:rPr>
        <w:t>H</w:t>
      </w:r>
      <w:r w:rsidRPr="00D22B20">
        <w:rPr>
          <w:rFonts w:ascii="Times New Roman" w:hAnsi="Times New Roman" w:cs="Times New Roman"/>
          <w:vertAlign w:val="subscript"/>
        </w:rPr>
        <w:t>4</w:t>
      </w:r>
      <w:r w:rsidRPr="002812DA">
        <w:rPr>
          <w:rFonts w:ascii="Times New Roman" w:hAnsi="Times New Roman" w:cs="Times New Roman"/>
          <w:color w:val="231F20"/>
          <w:szCs w:val="20"/>
        </w:rPr>
        <w:t xml:space="preserve"> solution </w:t>
      </w:r>
      <w:r>
        <w:rPr>
          <w:rFonts w:ascii="Times New Roman" w:hAnsi="Times New Roman" w:cs="Times New Roman"/>
          <w:color w:val="231F20"/>
          <w:szCs w:val="20"/>
        </w:rPr>
        <w:t xml:space="preserve">and 5 µL of </w:t>
      </w:r>
      <w:r w:rsidRPr="00500B44">
        <w:rPr>
          <w:rFonts w:ascii="Times New Roman" w:hAnsi="Times New Roman" w:cs="Times New Roman"/>
          <w:color w:val="231F20"/>
          <w:szCs w:val="20"/>
        </w:rPr>
        <w:t>appropriate</w:t>
      </w:r>
      <w:r>
        <w:rPr>
          <w:rFonts w:ascii="Times New Roman" w:hAnsi="Times New Roman" w:cs="Times New Roman"/>
          <w:color w:val="231F20"/>
          <w:szCs w:val="20"/>
        </w:rPr>
        <w:t>ly</w:t>
      </w:r>
      <w:r w:rsidRPr="00500B44">
        <w:rPr>
          <w:rFonts w:ascii="Times New Roman" w:hAnsi="Times New Roman" w:cs="Times New Roman"/>
          <w:color w:val="231F20"/>
          <w:szCs w:val="20"/>
        </w:rPr>
        <w:t xml:space="preserve"> </w:t>
      </w:r>
      <w:r>
        <w:rPr>
          <w:rFonts w:ascii="Times New Roman" w:hAnsi="Times New Roman" w:cs="Times New Roman"/>
          <w:color w:val="231F20"/>
          <w:szCs w:val="20"/>
        </w:rPr>
        <w:t xml:space="preserve">diluted PAM12B solution were added </w:t>
      </w:r>
      <w:r w:rsidRPr="002812DA">
        <w:rPr>
          <w:rFonts w:ascii="Times New Roman" w:hAnsi="Times New Roman" w:cs="Times New Roman"/>
          <w:color w:val="231F20"/>
          <w:szCs w:val="20"/>
        </w:rPr>
        <w:t xml:space="preserve">into the </w:t>
      </w:r>
      <w:r>
        <w:rPr>
          <w:rFonts w:ascii="Times New Roman" w:hAnsi="Times New Roman" w:cs="Times New Roman"/>
          <w:color w:val="231F20"/>
          <w:szCs w:val="20"/>
        </w:rPr>
        <w:t>mixture.</w:t>
      </w:r>
      <w:r>
        <w:rPr>
          <w:rFonts w:ascii="Times New Roman" w:hAnsi="Times New Roman" w:cs="Times New Roman" w:hint="eastAsia"/>
          <w:color w:val="231F20"/>
          <w:szCs w:val="20"/>
        </w:rPr>
        <w:t xml:space="preserve"> </w:t>
      </w:r>
      <w:r>
        <w:rPr>
          <w:rFonts w:ascii="Times New Roman" w:hAnsi="Times New Roman" w:cs="Times New Roman"/>
          <w:color w:val="231F20"/>
          <w:szCs w:val="20"/>
        </w:rPr>
        <w:t>The hydrazidation reaction was carried out at room temperature for 5~60 min generally and monitored by HPLC every 10~15 min.</w:t>
      </w:r>
    </w:p>
    <w:p w14:paraId="7626254E" w14:textId="77777777" w:rsidR="00CD1C5E" w:rsidRDefault="00CD1C5E" w:rsidP="00CD1C5E">
      <w:pPr>
        <w:rPr>
          <w:rFonts w:ascii="Times New Roman" w:hAnsi="Times New Roman" w:cs="Times New Roman"/>
          <w:color w:val="231F20"/>
          <w:szCs w:val="20"/>
        </w:rPr>
      </w:pPr>
    </w:p>
    <w:p w14:paraId="307223FA" w14:textId="77777777" w:rsidR="00CD1C5E" w:rsidRPr="005D309A" w:rsidRDefault="00CD1C5E" w:rsidP="00CD1C5E">
      <w:pPr>
        <w:pStyle w:val="ListParagraph"/>
        <w:numPr>
          <w:ilvl w:val="0"/>
          <w:numId w:val="10"/>
        </w:numPr>
        <w:spacing w:beforeLines="50" w:before="156"/>
        <w:ind w:firstLineChars="0"/>
        <w:jc w:val="left"/>
        <w:rPr>
          <w:rFonts w:ascii="Times New Roman" w:hAnsi="Times New Roman" w:cs="Times New Roman"/>
          <w:b/>
          <w:bCs/>
          <w:color w:val="000000"/>
        </w:rPr>
      </w:pPr>
      <w:r>
        <w:rPr>
          <w:rFonts w:ascii="Times New Roman" w:hAnsi="Times New Roman" w:cs="Times New Roman"/>
          <w:b/>
          <w:bCs/>
          <w:color w:val="000000"/>
        </w:rPr>
        <w:t>HPLC analysis</w:t>
      </w:r>
    </w:p>
    <w:p w14:paraId="25DAE8A4" w14:textId="77777777" w:rsidR="00CD1C5E" w:rsidRDefault="00CD1C5E" w:rsidP="00CD1C5E">
      <w:pPr>
        <w:ind w:firstLineChars="200" w:firstLine="420"/>
        <w:rPr>
          <w:rFonts w:ascii="Times New Roman" w:hAnsi="Times New Roman" w:cs="Times New Roman"/>
          <w:color w:val="231F20"/>
          <w:szCs w:val="20"/>
        </w:rPr>
      </w:pPr>
      <w:r w:rsidRPr="00060A77">
        <w:rPr>
          <w:rFonts w:ascii="Times New Roman" w:hAnsi="Times New Roman" w:cs="Times New Roman"/>
          <w:color w:val="231F20"/>
          <w:szCs w:val="20"/>
        </w:rPr>
        <w:t xml:space="preserve">The </w:t>
      </w:r>
      <w:r>
        <w:rPr>
          <w:rFonts w:ascii="Times New Roman" w:hAnsi="Times New Roman" w:cs="Times New Roman"/>
          <w:color w:val="231F20"/>
          <w:szCs w:val="20"/>
        </w:rPr>
        <w:t>reaction mixtures</w:t>
      </w:r>
      <w:r w:rsidRPr="00060A77">
        <w:rPr>
          <w:rFonts w:ascii="Times New Roman" w:hAnsi="Times New Roman" w:cs="Times New Roman"/>
          <w:color w:val="231F20"/>
          <w:szCs w:val="20"/>
        </w:rPr>
        <w:t xml:space="preserve"> were analyzed with HPLC </w:t>
      </w:r>
      <w:r>
        <w:rPr>
          <w:rFonts w:ascii="Times New Roman" w:hAnsi="Times New Roman" w:cs="Times New Roman"/>
          <w:color w:val="231F20"/>
          <w:szCs w:val="20"/>
        </w:rPr>
        <w:t>g</w:t>
      </w:r>
      <w:r w:rsidRPr="00060A77">
        <w:rPr>
          <w:rFonts w:ascii="Times New Roman" w:hAnsi="Times New Roman" w:cs="Times New Roman"/>
          <w:color w:val="231F20"/>
          <w:szCs w:val="20"/>
        </w:rPr>
        <w:t>eneral method C</w:t>
      </w:r>
      <w:r>
        <w:rPr>
          <w:rFonts w:ascii="Times New Roman" w:hAnsi="Times New Roman" w:cs="Times New Roman"/>
          <w:color w:val="231F20"/>
          <w:szCs w:val="20"/>
        </w:rPr>
        <w:t>.</w:t>
      </w:r>
      <w:r w:rsidRPr="00060A77">
        <w:rPr>
          <w:rFonts w:ascii="Times New Roman" w:hAnsi="Times New Roman" w:cs="Times New Roman"/>
          <w:color w:val="231F20"/>
          <w:szCs w:val="20"/>
        </w:rPr>
        <w:t xml:space="preserve"> </w:t>
      </w:r>
      <w:r>
        <w:rPr>
          <w:rFonts w:ascii="Times New Roman" w:hAnsi="Times New Roman" w:cs="Times New Roman"/>
          <w:color w:val="231F20"/>
          <w:szCs w:val="20"/>
        </w:rPr>
        <w:t>T</w:t>
      </w:r>
      <w:r w:rsidRPr="00BF08DE">
        <w:rPr>
          <w:rFonts w:ascii="Times New Roman" w:hAnsi="Times New Roman" w:cs="Times New Roman"/>
          <w:color w:val="231F20"/>
          <w:szCs w:val="20"/>
        </w:rPr>
        <w:t xml:space="preserve">he </w:t>
      </w:r>
      <w:r>
        <w:rPr>
          <w:rFonts w:ascii="Times New Roman" w:hAnsi="Times New Roman" w:cs="Times New Roman"/>
          <w:color w:val="231F20"/>
          <w:szCs w:val="20"/>
        </w:rPr>
        <w:t>hydrazidation</w:t>
      </w:r>
      <w:r w:rsidRPr="00BF08DE">
        <w:rPr>
          <w:rFonts w:ascii="Times New Roman" w:hAnsi="Times New Roman" w:cs="Times New Roman"/>
          <w:color w:val="231F20"/>
          <w:szCs w:val="20"/>
        </w:rPr>
        <w:t xml:space="preserve"> </w:t>
      </w:r>
      <w:r>
        <w:rPr>
          <w:rFonts w:ascii="Times New Roman" w:hAnsi="Times New Roman" w:cs="Times New Roman"/>
          <w:color w:val="231F20"/>
          <w:szCs w:val="20"/>
        </w:rPr>
        <w:t>rates</w:t>
      </w:r>
      <w:r w:rsidRPr="00BF08DE">
        <w:rPr>
          <w:rFonts w:ascii="Times New Roman" w:hAnsi="Times New Roman" w:cs="Times New Roman"/>
          <w:color w:val="231F20"/>
          <w:szCs w:val="20"/>
        </w:rPr>
        <w:t xml:space="preserve"> were </w:t>
      </w:r>
      <w:r w:rsidRPr="00DC0EE6">
        <w:rPr>
          <w:rFonts w:ascii="Times New Roman" w:hAnsi="Times New Roman" w:cs="Times New Roman"/>
          <w:color w:val="231F20"/>
          <w:szCs w:val="20"/>
        </w:rPr>
        <w:t>estimate</w:t>
      </w:r>
      <w:r>
        <w:rPr>
          <w:rFonts w:ascii="Times New Roman" w:hAnsi="Times New Roman" w:cs="Times New Roman"/>
          <w:color w:val="231F20"/>
          <w:szCs w:val="20"/>
        </w:rPr>
        <w:t xml:space="preserve">d </w:t>
      </w:r>
      <w:r w:rsidRPr="00BF08DE">
        <w:rPr>
          <w:rFonts w:ascii="Times New Roman" w:hAnsi="Times New Roman" w:cs="Times New Roman"/>
          <w:color w:val="231F20"/>
          <w:szCs w:val="20"/>
        </w:rPr>
        <w:t xml:space="preserve">by integration of the peak areas of </w:t>
      </w:r>
      <w:r>
        <w:rPr>
          <w:rFonts w:ascii="Times New Roman" w:hAnsi="Times New Roman" w:cs="Times New Roman"/>
          <w:color w:val="231F20"/>
          <w:szCs w:val="20"/>
        </w:rPr>
        <w:t>hydrazidation product</w:t>
      </w:r>
      <w:r w:rsidRPr="00BF08DE">
        <w:rPr>
          <w:rFonts w:ascii="Times New Roman" w:hAnsi="Times New Roman" w:cs="Times New Roman"/>
          <w:color w:val="231F20"/>
          <w:szCs w:val="20"/>
        </w:rPr>
        <w:t xml:space="preserve"> </w:t>
      </w:r>
      <w:r>
        <w:rPr>
          <w:rFonts w:ascii="Times New Roman" w:hAnsi="Times New Roman" w:cs="Times New Roman"/>
          <w:color w:val="231F20"/>
          <w:szCs w:val="20"/>
        </w:rPr>
        <w:t>(A),</w:t>
      </w:r>
      <w:r w:rsidRPr="00BF08DE">
        <w:rPr>
          <w:rFonts w:ascii="Times New Roman" w:hAnsi="Times New Roman" w:cs="Times New Roman"/>
          <w:color w:val="231F20"/>
          <w:szCs w:val="20"/>
        </w:rPr>
        <w:t xml:space="preserve"> hydroly</w:t>
      </w:r>
      <w:r>
        <w:rPr>
          <w:rFonts w:ascii="Times New Roman" w:hAnsi="Times New Roman" w:cs="Times New Roman"/>
          <w:color w:val="231F20"/>
          <w:szCs w:val="20"/>
        </w:rPr>
        <w:t>sis product (B)</w:t>
      </w:r>
      <w:r w:rsidRPr="00BF08DE">
        <w:rPr>
          <w:rFonts w:ascii="Times New Roman" w:hAnsi="Times New Roman" w:cs="Times New Roman"/>
          <w:color w:val="231F20"/>
          <w:szCs w:val="20"/>
        </w:rPr>
        <w:t xml:space="preserve"> </w:t>
      </w:r>
      <w:r>
        <w:rPr>
          <w:rFonts w:ascii="Times New Roman" w:hAnsi="Times New Roman" w:cs="Times New Roman"/>
          <w:color w:val="231F20"/>
          <w:szCs w:val="20"/>
        </w:rPr>
        <w:t xml:space="preserve">and remaining peptide amide (C) </w:t>
      </w:r>
      <w:r w:rsidRPr="00BF08DE">
        <w:rPr>
          <w:rFonts w:ascii="Times New Roman" w:hAnsi="Times New Roman" w:cs="Times New Roman"/>
          <w:color w:val="231F20"/>
          <w:szCs w:val="20"/>
        </w:rPr>
        <w:t>monitored by HPLC (220 nm).</w:t>
      </w:r>
    </w:p>
    <w:p w14:paraId="5A1BA59B" w14:textId="77777777" w:rsidR="00CD1C5E" w:rsidRPr="00CA4523" w:rsidRDefault="00CD1C5E" w:rsidP="00CD1C5E">
      <w:pPr>
        <w:rPr>
          <w:rFonts w:ascii="Times New Roman" w:hAnsi="Times New Roman" w:cs="Times New Roman"/>
          <w:color w:val="231F20"/>
          <w:szCs w:val="20"/>
        </w:rPr>
      </w:pPr>
      <m:oMathPara>
        <m:oMath>
          <m:r>
            <m:rPr>
              <m:sty m:val="p"/>
            </m:rPr>
            <w:rPr>
              <w:rFonts w:ascii="Cambria Math" w:hAnsi="Cambria Math" w:cs="Times New Roman"/>
              <w:color w:val="231F20"/>
              <w:szCs w:val="20"/>
            </w:rPr>
            <m:t xml:space="preserve">Hydrazidation rate </m:t>
          </m:r>
          <m:d>
            <m:dPr>
              <m:ctrlPr>
                <w:rPr>
                  <w:rFonts w:ascii="Cambria Math" w:hAnsi="Cambria Math" w:cs="Times New Roman"/>
                  <w:color w:val="231F20"/>
                  <w:szCs w:val="20"/>
                </w:rPr>
              </m:ctrlPr>
            </m:dPr>
            <m:e>
              <m:r>
                <m:rPr>
                  <m:sty m:val="p"/>
                </m:rPr>
                <w:rPr>
                  <w:rFonts w:ascii="Cambria Math" w:hAnsi="Cambria Math" w:cs="Times New Roman"/>
                  <w:color w:val="231F20"/>
                  <w:szCs w:val="20"/>
                </w:rPr>
                <m:t>%</m:t>
              </m:r>
            </m:e>
          </m:d>
          <m:r>
            <w:rPr>
              <w:rFonts w:ascii="Cambria Math" w:hAnsi="Cambria Math" w:cs="Times New Roman"/>
              <w:color w:val="231F20"/>
              <w:szCs w:val="20"/>
            </w:rPr>
            <m:t xml:space="preserve">= </m:t>
          </m:r>
          <m:f>
            <m:fPr>
              <m:ctrlPr>
                <w:rPr>
                  <w:rFonts w:ascii="Cambria Math" w:hAnsi="Cambria Math" w:cs="Times New Roman"/>
                  <w:i/>
                  <w:color w:val="231F20"/>
                  <w:szCs w:val="20"/>
                </w:rPr>
              </m:ctrlPr>
            </m:fPr>
            <m:num>
              <m:r>
                <w:rPr>
                  <w:rFonts w:ascii="Cambria Math" w:hAnsi="Cambria Math" w:cs="Times New Roman"/>
                  <w:color w:val="231F20"/>
                  <w:szCs w:val="20"/>
                </w:rPr>
                <m:t>A</m:t>
              </m:r>
            </m:num>
            <m:den>
              <m:r>
                <w:rPr>
                  <w:rFonts w:ascii="Cambria Math" w:hAnsi="Cambria Math" w:cs="Times New Roman"/>
                  <w:color w:val="231F20"/>
                  <w:szCs w:val="20"/>
                </w:rPr>
                <m:t>A+B+C</m:t>
              </m:r>
            </m:den>
          </m:f>
          <m:r>
            <w:rPr>
              <w:rFonts w:ascii="Cambria Math" w:hAnsi="Cambria Math" w:cs="Times New Roman"/>
              <w:color w:val="231F20"/>
              <w:szCs w:val="20"/>
            </w:rPr>
            <m:t xml:space="preserve"> ×100%</m:t>
          </m:r>
        </m:oMath>
      </m:oMathPara>
    </w:p>
    <w:p w14:paraId="71AD16D4" w14:textId="77777777" w:rsidR="00CD1C5E" w:rsidRDefault="00CD1C5E" w:rsidP="00CD1C5E">
      <w:pPr>
        <w:rPr>
          <w:rFonts w:ascii="Times New Roman" w:hAnsi="Times New Roman" w:cs="Times New Roman"/>
          <w:color w:val="231F20"/>
          <w:szCs w:val="20"/>
        </w:rPr>
      </w:pPr>
    </w:p>
    <w:p w14:paraId="1851B5F5" w14:textId="77777777" w:rsidR="00CD1C5E" w:rsidRPr="00805000" w:rsidRDefault="00CD1C5E" w:rsidP="00CD1C5E">
      <w:pPr>
        <w:pStyle w:val="ListParagraph"/>
        <w:numPr>
          <w:ilvl w:val="0"/>
          <w:numId w:val="10"/>
        </w:numPr>
        <w:spacing w:beforeLines="50" w:before="156"/>
        <w:ind w:firstLineChars="0"/>
        <w:jc w:val="left"/>
        <w:rPr>
          <w:rFonts w:ascii="Times New Roman" w:hAnsi="Times New Roman" w:cs="Times New Roman"/>
          <w:b/>
          <w:bCs/>
          <w:color w:val="000000"/>
        </w:rPr>
      </w:pPr>
      <w:r>
        <w:rPr>
          <w:rFonts w:ascii="Times New Roman" w:hAnsi="Times New Roman" w:cs="Times New Roman"/>
          <w:b/>
          <w:bCs/>
          <w:color w:val="000000"/>
        </w:rPr>
        <w:t>Results</w:t>
      </w:r>
    </w:p>
    <w:p w14:paraId="11BE440F" w14:textId="77777777" w:rsidR="00CD1C5E" w:rsidRPr="008464DB" w:rsidRDefault="00CD1C5E" w:rsidP="00CD1C5E">
      <w:pPr>
        <w:ind w:firstLineChars="200" w:firstLine="420"/>
        <w:rPr>
          <w:rFonts w:ascii="Times New Roman" w:hAnsi="Times New Roman" w:cs="Times New Roman"/>
          <w:color w:val="231F20"/>
          <w:szCs w:val="20"/>
        </w:rPr>
      </w:pPr>
      <w:r w:rsidRPr="009E5B84">
        <w:rPr>
          <w:rFonts w:ascii="Times New Roman" w:hAnsi="Times New Roman" w:cs="Times New Roman"/>
          <w:color w:val="231F20"/>
          <w:szCs w:val="20"/>
        </w:rPr>
        <w:t>HPLC traces</w:t>
      </w:r>
      <w:r>
        <w:rPr>
          <w:rFonts w:ascii="Times New Roman" w:hAnsi="Times New Roman" w:cs="Times New Roman"/>
          <w:color w:val="231F20"/>
          <w:szCs w:val="20"/>
        </w:rPr>
        <w:t xml:space="preserve"> were sho</w:t>
      </w:r>
      <w:r w:rsidRPr="00F310E1">
        <w:rPr>
          <w:rFonts w:ascii="Times New Roman" w:hAnsi="Times New Roman" w:cs="Times New Roman"/>
          <w:color w:val="231F20"/>
          <w:szCs w:val="20"/>
        </w:rPr>
        <w:t xml:space="preserve">wn in </w:t>
      </w:r>
      <w:r w:rsidRPr="008A04C8">
        <w:rPr>
          <w:rFonts w:ascii="Times New Roman" w:hAnsi="Times New Roman" w:cs="Times New Roman"/>
          <w:b/>
          <w:color w:val="231F20"/>
          <w:szCs w:val="20"/>
        </w:rPr>
        <w:t>Supplementary HPLC traces and MS figures</w:t>
      </w:r>
      <w:r>
        <w:rPr>
          <w:rFonts w:ascii="Times New Roman" w:hAnsi="Times New Roman" w:cs="Times New Roman"/>
          <w:b/>
          <w:color w:val="231F20"/>
          <w:szCs w:val="20"/>
        </w:rPr>
        <w:t xml:space="preserve"> chapter 3</w:t>
      </w:r>
      <w:r w:rsidRPr="00F310E1">
        <w:rPr>
          <w:rFonts w:ascii="Times New Roman" w:hAnsi="Times New Roman" w:cs="Times New Roman"/>
          <w:color w:val="231F20"/>
          <w:szCs w:val="20"/>
        </w:rPr>
        <w:t>.</w:t>
      </w:r>
    </w:p>
    <w:p w14:paraId="4B45B4F0" w14:textId="77777777" w:rsidR="00CD1C5E" w:rsidRPr="003E525E" w:rsidRDefault="00CD1C5E" w:rsidP="00CD1C5E">
      <w:pPr>
        <w:rPr>
          <w:rFonts w:ascii="Times New Roman" w:hAnsi="Times New Roman" w:cs="Times New Roman"/>
          <w:color w:val="231F20"/>
          <w:szCs w:val="20"/>
        </w:rPr>
      </w:pPr>
    </w:p>
    <w:p w14:paraId="4C3B2B96" w14:textId="1F423C44" w:rsidR="00CD1C5E" w:rsidRPr="00500B44" w:rsidRDefault="00CD1C5E" w:rsidP="00CD1C5E">
      <w:pPr>
        <w:rPr>
          <w:rFonts w:ascii="Times New Roman" w:hAnsi="Times New Roman" w:cs="Times New Roman"/>
          <w:color w:val="231F20"/>
          <w:szCs w:val="20"/>
        </w:rPr>
      </w:pPr>
      <w:r w:rsidRPr="009A793D">
        <w:rPr>
          <w:rFonts w:ascii="Times New Roman" w:hAnsi="Times New Roman" w:cs="Times New Roman"/>
          <w:b/>
          <w:bCs/>
          <w:color w:val="000000"/>
        </w:rPr>
        <w:t xml:space="preserve">Supplementary </w:t>
      </w:r>
      <w:r>
        <w:rPr>
          <w:rFonts w:ascii="Times New Roman" w:hAnsi="Times New Roman" w:cs="Times New Roman"/>
          <w:b/>
          <w:color w:val="231F20"/>
          <w:szCs w:val="20"/>
        </w:rPr>
        <w:t xml:space="preserve">Table </w:t>
      </w:r>
      <w:r w:rsidR="005E3233">
        <w:rPr>
          <w:rFonts w:ascii="Times New Roman" w:hAnsi="Times New Roman" w:cs="Times New Roman"/>
          <w:b/>
          <w:color w:val="231F20"/>
          <w:szCs w:val="20"/>
        </w:rPr>
        <w:t>15</w:t>
      </w:r>
      <w:r w:rsidRPr="00510386">
        <w:rPr>
          <w:rFonts w:ascii="Times New Roman" w:hAnsi="Times New Roman" w:cs="Times New Roman"/>
          <w:b/>
          <w:color w:val="231F20"/>
          <w:szCs w:val="20"/>
        </w:rPr>
        <w:t>.</w:t>
      </w:r>
      <w:r>
        <w:rPr>
          <w:rFonts w:ascii="Times New Roman" w:hAnsi="Times New Roman" w:cs="Times New Roman"/>
          <w:color w:val="231F20"/>
          <w:szCs w:val="20"/>
        </w:rPr>
        <w:t xml:space="preserve"> P</w:t>
      </w:r>
      <w:r w:rsidRPr="00EF7C36">
        <w:rPr>
          <w:rFonts w:ascii="Times New Roman" w:hAnsi="Times New Roman" w:cs="Times New Roman"/>
          <w:color w:val="231F20"/>
          <w:szCs w:val="20"/>
        </w:rPr>
        <w:t>roportion</w:t>
      </w:r>
      <w:r>
        <w:rPr>
          <w:rFonts w:ascii="Times New Roman" w:hAnsi="Times New Roman" w:cs="Times New Roman"/>
          <w:color w:val="231F20"/>
          <w:szCs w:val="20"/>
        </w:rPr>
        <w:t xml:space="preserve">s of </w:t>
      </w:r>
      <w:r w:rsidRPr="00BF08DE">
        <w:rPr>
          <w:rFonts w:ascii="Times New Roman" w:hAnsi="Times New Roman" w:cs="Times New Roman"/>
          <w:color w:val="231F20"/>
          <w:szCs w:val="20"/>
        </w:rPr>
        <w:t xml:space="preserve">peak areas of </w:t>
      </w:r>
      <w:r>
        <w:rPr>
          <w:rFonts w:ascii="Times New Roman" w:hAnsi="Times New Roman" w:cs="Times New Roman"/>
          <w:color w:val="231F20"/>
          <w:szCs w:val="20"/>
        </w:rPr>
        <w:t>compounds (screening of PAM12B P2 substrates)</w:t>
      </w:r>
    </w:p>
    <w:tbl>
      <w:tblPr>
        <w:tblStyle w:val="a"/>
        <w:tblW w:w="0" w:type="auto"/>
        <w:tblLook w:val="04A0" w:firstRow="1" w:lastRow="0" w:firstColumn="1" w:lastColumn="0" w:noHBand="0" w:noVBand="1"/>
      </w:tblPr>
      <w:tblGrid>
        <w:gridCol w:w="736"/>
        <w:gridCol w:w="1102"/>
        <w:gridCol w:w="992"/>
        <w:gridCol w:w="1134"/>
        <w:gridCol w:w="993"/>
        <w:gridCol w:w="1275"/>
        <w:gridCol w:w="1134"/>
        <w:gridCol w:w="930"/>
      </w:tblGrid>
      <w:tr w:rsidR="00CD1C5E" w:rsidRPr="00E87A34" w14:paraId="4E8FE395" w14:textId="77777777" w:rsidTr="00AD70E5">
        <w:tc>
          <w:tcPr>
            <w:tcW w:w="736" w:type="dxa"/>
            <w:tcBorders>
              <w:bottom w:val="single" w:sz="8" w:space="0" w:color="auto"/>
            </w:tcBorders>
            <w:vAlign w:val="center"/>
          </w:tcPr>
          <w:p w14:paraId="1503EF83" w14:textId="77777777" w:rsidR="00CD1C5E" w:rsidRPr="00E87A34" w:rsidRDefault="00CD1C5E" w:rsidP="00AD70E5">
            <w:pPr>
              <w:jc w:val="center"/>
              <w:rPr>
                <w:rFonts w:ascii="Times New Roman" w:hAnsi="Times New Roman" w:cs="Times New Roman"/>
                <w:color w:val="231F20"/>
                <w:sz w:val="18"/>
                <w:szCs w:val="18"/>
              </w:rPr>
            </w:pPr>
            <w:r w:rsidRPr="00E87A34">
              <w:rPr>
                <w:rFonts w:ascii="Times New Roman" w:hAnsi="Times New Roman" w:cs="Times New Roman"/>
                <w:color w:val="231F20"/>
                <w:sz w:val="18"/>
                <w:szCs w:val="18"/>
              </w:rPr>
              <w:t>P2</w:t>
            </w:r>
          </w:p>
          <w:p w14:paraId="53083C25" w14:textId="77777777" w:rsidR="00CD1C5E" w:rsidRPr="00E87A34" w:rsidRDefault="00CD1C5E" w:rsidP="00AD70E5">
            <w:pPr>
              <w:jc w:val="center"/>
              <w:rPr>
                <w:rFonts w:ascii="Times New Roman" w:hAnsi="Times New Roman" w:cs="Times New Roman"/>
                <w:color w:val="231F20"/>
                <w:sz w:val="18"/>
                <w:szCs w:val="18"/>
              </w:rPr>
            </w:pPr>
            <w:r w:rsidRPr="00E87A34">
              <w:rPr>
                <w:rFonts w:ascii="Times New Roman" w:hAnsi="Times New Roman" w:cs="Times New Roman"/>
                <w:color w:val="231F20"/>
                <w:sz w:val="18"/>
                <w:szCs w:val="18"/>
              </w:rPr>
              <w:t>residue</w:t>
            </w:r>
          </w:p>
        </w:tc>
        <w:tc>
          <w:tcPr>
            <w:tcW w:w="1102" w:type="dxa"/>
            <w:tcBorders>
              <w:bottom w:val="single" w:sz="8" w:space="0" w:color="auto"/>
            </w:tcBorders>
            <w:vAlign w:val="center"/>
          </w:tcPr>
          <w:p w14:paraId="7DF8432F" w14:textId="77777777" w:rsidR="00CD1C5E" w:rsidRPr="00E87A34" w:rsidRDefault="00CD1C5E" w:rsidP="00AD70E5">
            <w:pPr>
              <w:jc w:val="center"/>
              <w:rPr>
                <w:rFonts w:ascii="Times New Roman" w:hAnsi="Times New Roman" w:cs="Times New Roman"/>
                <w:color w:val="231F20"/>
                <w:sz w:val="18"/>
                <w:szCs w:val="18"/>
              </w:rPr>
            </w:pPr>
            <w:r w:rsidRPr="00E87A34">
              <w:rPr>
                <w:rFonts w:ascii="Times New Roman" w:hAnsi="Times New Roman" w:cs="Times New Roman"/>
                <w:color w:val="231F20"/>
                <w:sz w:val="18"/>
                <w:szCs w:val="18"/>
              </w:rPr>
              <w:t>Peptide conc. (mM)</w:t>
            </w:r>
          </w:p>
        </w:tc>
        <w:tc>
          <w:tcPr>
            <w:tcW w:w="992" w:type="dxa"/>
            <w:tcBorders>
              <w:bottom w:val="single" w:sz="8" w:space="0" w:color="auto"/>
            </w:tcBorders>
            <w:vAlign w:val="center"/>
          </w:tcPr>
          <w:p w14:paraId="383669EC" w14:textId="77777777" w:rsidR="00CD1C5E" w:rsidRPr="00E87A34" w:rsidRDefault="00CD1C5E" w:rsidP="00AD70E5">
            <w:pPr>
              <w:jc w:val="center"/>
              <w:rPr>
                <w:rFonts w:ascii="Times New Roman" w:hAnsi="Times New Roman" w:cs="Times New Roman"/>
                <w:color w:val="231F20"/>
                <w:sz w:val="18"/>
                <w:szCs w:val="18"/>
              </w:rPr>
            </w:pPr>
            <w:r w:rsidRPr="00E87A34">
              <w:rPr>
                <w:rFonts w:ascii="Times New Roman" w:hAnsi="Times New Roman" w:cs="Times New Roman"/>
                <w:color w:val="231F20"/>
                <w:sz w:val="18"/>
                <w:szCs w:val="18"/>
              </w:rPr>
              <w:t>Hydrazine conc. (M)</w:t>
            </w:r>
          </w:p>
        </w:tc>
        <w:tc>
          <w:tcPr>
            <w:tcW w:w="1134" w:type="dxa"/>
            <w:tcBorders>
              <w:bottom w:val="single" w:sz="8" w:space="0" w:color="auto"/>
            </w:tcBorders>
            <w:vAlign w:val="center"/>
          </w:tcPr>
          <w:p w14:paraId="1A8A425A" w14:textId="77777777" w:rsidR="00CD1C5E" w:rsidRPr="00E87A34" w:rsidRDefault="00CD1C5E" w:rsidP="00AD70E5">
            <w:pPr>
              <w:jc w:val="center"/>
              <w:rPr>
                <w:rFonts w:ascii="Times New Roman" w:hAnsi="Times New Roman" w:cs="Times New Roman"/>
                <w:color w:val="231F20"/>
                <w:sz w:val="18"/>
                <w:szCs w:val="18"/>
              </w:rPr>
            </w:pPr>
            <w:r w:rsidRPr="00E87A34">
              <w:rPr>
                <w:rFonts w:ascii="Times New Roman" w:hAnsi="Times New Roman" w:cs="Times New Roman"/>
                <w:color w:val="231F20"/>
                <w:sz w:val="18"/>
                <w:szCs w:val="18"/>
              </w:rPr>
              <w:t>PAM12B conc. (µM)</w:t>
            </w:r>
          </w:p>
        </w:tc>
        <w:tc>
          <w:tcPr>
            <w:tcW w:w="993" w:type="dxa"/>
            <w:tcBorders>
              <w:bottom w:val="single" w:sz="8" w:space="0" w:color="auto"/>
            </w:tcBorders>
            <w:vAlign w:val="center"/>
          </w:tcPr>
          <w:p w14:paraId="45203257" w14:textId="77777777" w:rsidR="00CD1C5E" w:rsidRPr="00E87A34" w:rsidRDefault="00CD1C5E" w:rsidP="00AD70E5">
            <w:pPr>
              <w:jc w:val="center"/>
              <w:rPr>
                <w:rFonts w:ascii="Times New Roman" w:hAnsi="Times New Roman" w:cs="Times New Roman"/>
                <w:color w:val="231F20"/>
                <w:sz w:val="18"/>
                <w:szCs w:val="18"/>
              </w:rPr>
            </w:pPr>
            <w:r w:rsidRPr="00E87A34">
              <w:rPr>
                <w:rFonts w:ascii="Times New Roman" w:hAnsi="Times New Roman" w:cs="Times New Roman" w:hint="eastAsia"/>
                <w:color w:val="231F20"/>
                <w:sz w:val="18"/>
                <w:szCs w:val="18"/>
              </w:rPr>
              <w:t>R</w:t>
            </w:r>
            <w:r w:rsidRPr="00E87A34">
              <w:rPr>
                <w:rFonts w:ascii="Times New Roman" w:hAnsi="Times New Roman" w:cs="Times New Roman"/>
                <w:color w:val="231F20"/>
                <w:sz w:val="18"/>
                <w:szCs w:val="18"/>
              </w:rPr>
              <w:t>eaction time (min)</w:t>
            </w:r>
          </w:p>
        </w:tc>
        <w:tc>
          <w:tcPr>
            <w:tcW w:w="1275" w:type="dxa"/>
            <w:tcBorders>
              <w:bottom w:val="single" w:sz="8" w:space="0" w:color="auto"/>
            </w:tcBorders>
            <w:vAlign w:val="center"/>
          </w:tcPr>
          <w:p w14:paraId="7F37FD8E" w14:textId="77777777" w:rsidR="00CD1C5E" w:rsidRPr="00E87A34" w:rsidRDefault="00CD1C5E" w:rsidP="00AD70E5">
            <w:pPr>
              <w:jc w:val="center"/>
              <w:rPr>
                <w:rFonts w:ascii="Times New Roman" w:hAnsi="Times New Roman" w:cs="Times New Roman"/>
                <w:color w:val="231F20"/>
                <w:sz w:val="18"/>
                <w:szCs w:val="18"/>
              </w:rPr>
            </w:pPr>
            <w:r w:rsidRPr="00E87A34">
              <w:rPr>
                <w:rFonts w:ascii="Times New Roman" w:hAnsi="Times New Roman" w:cs="Times New Roman" w:hint="eastAsia"/>
                <w:color w:val="231F20"/>
                <w:sz w:val="18"/>
                <w:szCs w:val="18"/>
              </w:rPr>
              <w:t>H</w:t>
            </w:r>
            <w:r w:rsidRPr="00E87A34">
              <w:rPr>
                <w:rFonts w:ascii="Times New Roman" w:hAnsi="Times New Roman" w:cs="Times New Roman"/>
                <w:color w:val="231F20"/>
                <w:sz w:val="18"/>
                <w:szCs w:val="18"/>
              </w:rPr>
              <w:t>ydrazidation</w:t>
            </w:r>
          </w:p>
        </w:tc>
        <w:tc>
          <w:tcPr>
            <w:tcW w:w="1134" w:type="dxa"/>
            <w:tcBorders>
              <w:bottom w:val="single" w:sz="8" w:space="0" w:color="auto"/>
            </w:tcBorders>
            <w:vAlign w:val="center"/>
          </w:tcPr>
          <w:p w14:paraId="22073B81" w14:textId="77777777" w:rsidR="00CD1C5E" w:rsidRPr="00E87A34" w:rsidRDefault="00CD1C5E" w:rsidP="00AD70E5">
            <w:pPr>
              <w:jc w:val="center"/>
              <w:rPr>
                <w:rFonts w:ascii="Times New Roman" w:hAnsi="Times New Roman" w:cs="Times New Roman"/>
                <w:color w:val="231F20"/>
                <w:sz w:val="18"/>
                <w:szCs w:val="18"/>
              </w:rPr>
            </w:pPr>
            <w:r w:rsidRPr="00E87A34">
              <w:rPr>
                <w:rFonts w:ascii="Times New Roman" w:hAnsi="Times New Roman" w:cs="Times New Roman" w:hint="eastAsia"/>
                <w:color w:val="231F20"/>
                <w:sz w:val="18"/>
                <w:szCs w:val="18"/>
              </w:rPr>
              <w:t>H</w:t>
            </w:r>
            <w:r w:rsidRPr="00E87A34">
              <w:rPr>
                <w:rFonts w:ascii="Times New Roman" w:hAnsi="Times New Roman" w:cs="Times New Roman"/>
                <w:color w:val="231F20"/>
                <w:sz w:val="18"/>
                <w:szCs w:val="18"/>
              </w:rPr>
              <w:t>ydrolysis</w:t>
            </w:r>
          </w:p>
        </w:tc>
        <w:tc>
          <w:tcPr>
            <w:tcW w:w="930" w:type="dxa"/>
            <w:tcBorders>
              <w:bottom w:val="single" w:sz="8" w:space="0" w:color="auto"/>
            </w:tcBorders>
            <w:vAlign w:val="center"/>
          </w:tcPr>
          <w:p w14:paraId="0A8294B7" w14:textId="77777777" w:rsidR="00CD1C5E" w:rsidRPr="00E87A34" w:rsidRDefault="00CD1C5E" w:rsidP="00AD70E5">
            <w:pPr>
              <w:jc w:val="center"/>
              <w:rPr>
                <w:rFonts w:ascii="Times New Roman" w:hAnsi="Times New Roman" w:cs="Times New Roman"/>
                <w:color w:val="231F20"/>
                <w:sz w:val="18"/>
                <w:szCs w:val="18"/>
              </w:rPr>
            </w:pPr>
            <w:r w:rsidRPr="00E87A34">
              <w:rPr>
                <w:rFonts w:ascii="Times New Roman" w:hAnsi="Times New Roman" w:cs="Times New Roman" w:hint="eastAsia"/>
                <w:color w:val="231F20"/>
                <w:sz w:val="18"/>
                <w:szCs w:val="18"/>
              </w:rPr>
              <w:t>A</w:t>
            </w:r>
            <w:r w:rsidRPr="00E87A34">
              <w:rPr>
                <w:rFonts w:ascii="Times New Roman" w:hAnsi="Times New Roman" w:cs="Times New Roman"/>
                <w:color w:val="231F20"/>
                <w:sz w:val="18"/>
                <w:szCs w:val="18"/>
              </w:rPr>
              <w:t>mide</w:t>
            </w:r>
          </w:p>
        </w:tc>
      </w:tr>
      <w:tr w:rsidR="00CD1C5E" w:rsidRPr="00500B44" w14:paraId="6E586BC9" w14:textId="77777777" w:rsidTr="00AD70E5">
        <w:tc>
          <w:tcPr>
            <w:tcW w:w="736" w:type="dxa"/>
            <w:tcBorders>
              <w:top w:val="single" w:sz="8" w:space="0" w:color="auto"/>
            </w:tcBorders>
            <w:vAlign w:val="center"/>
          </w:tcPr>
          <w:p w14:paraId="011AA054"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L</w:t>
            </w:r>
          </w:p>
        </w:tc>
        <w:tc>
          <w:tcPr>
            <w:tcW w:w="1102" w:type="dxa"/>
            <w:tcBorders>
              <w:top w:val="single" w:sz="8" w:space="0" w:color="auto"/>
            </w:tcBorders>
            <w:vAlign w:val="center"/>
          </w:tcPr>
          <w:p w14:paraId="758557C8"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5</w:t>
            </w:r>
          </w:p>
        </w:tc>
        <w:tc>
          <w:tcPr>
            <w:tcW w:w="992" w:type="dxa"/>
            <w:tcBorders>
              <w:top w:val="single" w:sz="8" w:space="0" w:color="auto"/>
            </w:tcBorders>
            <w:vAlign w:val="center"/>
          </w:tcPr>
          <w:p w14:paraId="17858660"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 xml:space="preserve">1.0 </w:t>
            </w:r>
          </w:p>
        </w:tc>
        <w:tc>
          <w:tcPr>
            <w:tcW w:w="1134" w:type="dxa"/>
            <w:tcBorders>
              <w:top w:val="single" w:sz="8" w:space="0" w:color="auto"/>
            </w:tcBorders>
            <w:vAlign w:val="center"/>
          </w:tcPr>
          <w:p w14:paraId="7880D37C"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 xml:space="preserve">0.12 </w:t>
            </w:r>
          </w:p>
        </w:tc>
        <w:tc>
          <w:tcPr>
            <w:tcW w:w="993" w:type="dxa"/>
            <w:tcBorders>
              <w:top w:val="single" w:sz="8" w:space="0" w:color="auto"/>
            </w:tcBorders>
            <w:vAlign w:val="center"/>
          </w:tcPr>
          <w:p w14:paraId="013E283F"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color w:val="231F20"/>
                <w:sz w:val="18"/>
                <w:szCs w:val="18"/>
              </w:rPr>
              <w:t>5</w:t>
            </w:r>
          </w:p>
        </w:tc>
        <w:tc>
          <w:tcPr>
            <w:tcW w:w="1275" w:type="dxa"/>
            <w:tcBorders>
              <w:top w:val="single" w:sz="8" w:space="0" w:color="auto"/>
            </w:tcBorders>
            <w:vAlign w:val="center"/>
          </w:tcPr>
          <w:p w14:paraId="489AB774"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89.61%</w:t>
            </w:r>
          </w:p>
        </w:tc>
        <w:tc>
          <w:tcPr>
            <w:tcW w:w="1134" w:type="dxa"/>
            <w:tcBorders>
              <w:top w:val="single" w:sz="8" w:space="0" w:color="auto"/>
            </w:tcBorders>
            <w:vAlign w:val="center"/>
          </w:tcPr>
          <w:p w14:paraId="727CAA51"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3.75%</w:t>
            </w:r>
          </w:p>
        </w:tc>
        <w:tc>
          <w:tcPr>
            <w:tcW w:w="930" w:type="dxa"/>
            <w:tcBorders>
              <w:top w:val="single" w:sz="8" w:space="0" w:color="auto"/>
            </w:tcBorders>
            <w:vAlign w:val="center"/>
          </w:tcPr>
          <w:p w14:paraId="339ECE2D"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6.64%</w:t>
            </w:r>
          </w:p>
        </w:tc>
      </w:tr>
      <w:tr w:rsidR="00CD1C5E" w:rsidRPr="00500B44" w14:paraId="3B742C7D" w14:textId="77777777" w:rsidTr="00AD70E5">
        <w:tc>
          <w:tcPr>
            <w:tcW w:w="736" w:type="dxa"/>
            <w:vAlign w:val="center"/>
          </w:tcPr>
          <w:p w14:paraId="512BFD3F"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Y</w:t>
            </w:r>
          </w:p>
        </w:tc>
        <w:tc>
          <w:tcPr>
            <w:tcW w:w="1102" w:type="dxa"/>
            <w:vAlign w:val="center"/>
          </w:tcPr>
          <w:p w14:paraId="1F9F4436"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5</w:t>
            </w:r>
          </w:p>
        </w:tc>
        <w:tc>
          <w:tcPr>
            <w:tcW w:w="992" w:type="dxa"/>
            <w:vAlign w:val="center"/>
          </w:tcPr>
          <w:p w14:paraId="3C089BCB"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 xml:space="preserve">1.0 </w:t>
            </w:r>
          </w:p>
        </w:tc>
        <w:tc>
          <w:tcPr>
            <w:tcW w:w="1134" w:type="dxa"/>
            <w:vAlign w:val="center"/>
          </w:tcPr>
          <w:p w14:paraId="314D7BDC"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 xml:space="preserve">0.96 </w:t>
            </w:r>
          </w:p>
        </w:tc>
        <w:tc>
          <w:tcPr>
            <w:tcW w:w="993" w:type="dxa"/>
            <w:vAlign w:val="center"/>
          </w:tcPr>
          <w:p w14:paraId="04957AD8"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35</w:t>
            </w:r>
          </w:p>
        </w:tc>
        <w:tc>
          <w:tcPr>
            <w:tcW w:w="1275" w:type="dxa"/>
            <w:vAlign w:val="center"/>
          </w:tcPr>
          <w:p w14:paraId="759674BA"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86.79%</w:t>
            </w:r>
          </w:p>
        </w:tc>
        <w:tc>
          <w:tcPr>
            <w:tcW w:w="1134" w:type="dxa"/>
            <w:vAlign w:val="center"/>
          </w:tcPr>
          <w:p w14:paraId="2808EF9E"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10.05%</w:t>
            </w:r>
          </w:p>
        </w:tc>
        <w:tc>
          <w:tcPr>
            <w:tcW w:w="930" w:type="dxa"/>
            <w:vAlign w:val="center"/>
          </w:tcPr>
          <w:p w14:paraId="79DD5789"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3.16%</w:t>
            </w:r>
          </w:p>
        </w:tc>
      </w:tr>
      <w:tr w:rsidR="00CD1C5E" w:rsidRPr="00500B44" w14:paraId="105E5674" w14:textId="77777777" w:rsidTr="00AD70E5">
        <w:tc>
          <w:tcPr>
            <w:tcW w:w="736" w:type="dxa"/>
            <w:vAlign w:val="center"/>
          </w:tcPr>
          <w:p w14:paraId="72DB8BDA"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V</w:t>
            </w:r>
          </w:p>
        </w:tc>
        <w:tc>
          <w:tcPr>
            <w:tcW w:w="1102" w:type="dxa"/>
            <w:vAlign w:val="center"/>
          </w:tcPr>
          <w:p w14:paraId="6B911F3B"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5</w:t>
            </w:r>
          </w:p>
        </w:tc>
        <w:tc>
          <w:tcPr>
            <w:tcW w:w="992" w:type="dxa"/>
            <w:vAlign w:val="center"/>
          </w:tcPr>
          <w:p w14:paraId="39681026"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 xml:space="preserve">1.0 </w:t>
            </w:r>
          </w:p>
        </w:tc>
        <w:tc>
          <w:tcPr>
            <w:tcW w:w="1134" w:type="dxa"/>
            <w:vAlign w:val="center"/>
          </w:tcPr>
          <w:p w14:paraId="68404311"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0.0</w:t>
            </w:r>
            <w:r>
              <w:rPr>
                <w:rFonts w:ascii="Times New Roman" w:hAnsi="Times New Roman" w:cs="Times New Roman"/>
                <w:color w:val="231F20"/>
                <w:sz w:val="18"/>
                <w:szCs w:val="18"/>
              </w:rPr>
              <w:t>6</w:t>
            </w:r>
            <w:r w:rsidRPr="008464DB">
              <w:rPr>
                <w:rFonts w:ascii="Times New Roman" w:hAnsi="Times New Roman" w:cs="Times New Roman" w:hint="eastAsia"/>
                <w:color w:val="231F20"/>
                <w:sz w:val="18"/>
                <w:szCs w:val="18"/>
              </w:rPr>
              <w:t xml:space="preserve"> </w:t>
            </w:r>
          </w:p>
        </w:tc>
        <w:tc>
          <w:tcPr>
            <w:tcW w:w="993" w:type="dxa"/>
            <w:vAlign w:val="center"/>
          </w:tcPr>
          <w:p w14:paraId="0459C509"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color w:val="231F20"/>
                <w:sz w:val="18"/>
                <w:szCs w:val="18"/>
              </w:rPr>
              <w:t>15</w:t>
            </w:r>
          </w:p>
        </w:tc>
        <w:tc>
          <w:tcPr>
            <w:tcW w:w="1275" w:type="dxa"/>
            <w:vAlign w:val="center"/>
          </w:tcPr>
          <w:p w14:paraId="02E8A64B"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97.60%</w:t>
            </w:r>
          </w:p>
        </w:tc>
        <w:tc>
          <w:tcPr>
            <w:tcW w:w="1134" w:type="dxa"/>
            <w:vAlign w:val="center"/>
          </w:tcPr>
          <w:p w14:paraId="32402B51"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2.40%</w:t>
            </w:r>
          </w:p>
        </w:tc>
        <w:tc>
          <w:tcPr>
            <w:tcW w:w="930" w:type="dxa"/>
            <w:vAlign w:val="center"/>
          </w:tcPr>
          <w:p w14:paraId="62CA9260"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0.00%</w:t>
            </w:r>
          </w:p>
        </w:tc>
      </w:tr>
      <w:tr w:rsidR="00CD1C5E" w:rsidRPr="00500B44" w14:paraId="628E3FDE" w14:textId="77777777" w:rsidTr="00AD70E5">
        <w:tc>
          <w:tcPr>
            <w:tcW w:w="736" w:type="dxa"/>
            <w:vAlign w:val="center"/>
          </w:tcPr>
          <w:p w14:paraId="0E2750FF"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I</w:t>
            </w:r>
          </w:p>
        </w:tc>
        <w:tc>
          <w:tcPr>
            <w:tcW w:w="1102" w:type="dxa"/>
            <w:vAlign w:val="center"/>
          </w:tcPr>
          <w:p w14:paraId="155B0A9A"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5</w:t>
            </w:r>
          </w:p>
        </w:tc>
        <w:tc>
          <w:tcPr>
            <w:tcW w:w="992" w:type="dxa"/>
            <w:vAlign w:val="center"/>
          </w:tcPr>
          <w:p w14:paraId="60B25FC1"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 xml:space="preserve">1.0 </w:t>
            </w:r>
          </w:p>
        </w:tc>
        <w:tc>
          <w:tcPr>
            <w:tcW w:w="1134" w:type="dxa"/>
            <w:vAlign w:val="center"/>
          </w:tcPr>
          <w:p w14:paraId="36105697"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0.0</w:t>
            </w:r>
            <w:r>
              <w:rPr>
                <w:rFonts w:ascii="Times New Roman" w:hAnsi="Times New Roman" w:cs="Times New Roman"/>
                <w:color w:val="231F20"/>
                <w:sz w:val="18"/>
                <w:szCs w:val="18"/>
              </w:rPr>
              <w:t>6</w:t>
            </w:r>
            <w:r w:rsidRPr="008464DB">
              <w:rPr>
                <w:rFonts w:ascii="Times New Roman" w:hAnsi="Times New Roman" w:cs="Times New Roman" w:hint="eastAsia"/>
                <w:color w:val="231F20"/>
                <w:sz w:val="18"/>
                <w:szCs w:val="18"/>
              </w:rPr>
              <w:t xml:space="preserve"> </w:t>
            </w:r>
          </w:p>
        </w:tc>
        <w:tc>
          <w:tcPr>
            <w:tcW w:w="993" w:type="dxa"/>
            <w:vAlign w:val="center"/>
          </w:tcPr>
          <w:p w14:paraId="2BD6B2C7"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color w:val="231F20"/>
                <w:sz w:val="18"/>
                <w:szCs w:val="18"/>
              </w:rPr>
              <w:t>20</w:t>
            </w:r>
          </w:p>
        </w:tc>
        <w:tc>
          <w:tcPr>
            <w:tcW w:w="1275" w:type="dxa"/>
            <w:vAlign w:val="center"/>
          </w:tcPr>
          <w:p w14:paraId="6695408D"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98.68%</w:t>
            </w:r>
          </w:p>
        </w:tc>
        <w:tc>
          <w:tcPr>
            <w:tcW w:w="1134" w:type="dxa"/>
            <w:vAlign w:val="center"/>
          </w:tcPr>
          <w:p w14:paraId="06DA4D46"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1.32%</w:t>
            </w:r>
          </w:p>
        </w:tc>
        <w:tc>
          <w:tcPr>
            <w:tcW w:w="930" w:type="dxa"/>
            <w:vAlign w:val="center"/>
          </w:tcPr>
          <w:p w14:paraId="7FD3270E"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0.00%</w:t>
            </w:r>
          </w:p>
        </w:tc>
      </w:tr>
      <w:tr w:rsidR="00CD1C5E" w:rsidRPr="00500B44" w14:paraId="26798CB5" w14:textId="77777777" w:rsidTr="00AD70E5">
        <w:tc>
          <w:tcPr>
            <w:tcW w:w="736" w:type="dxa"/>
            <w:vAlign w:val="center"/>
          </w:tcPr>
          <w:p w14:paraId="06350430"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M</w:t>
            </w:r>
          </w:p>
        </w:tc>
        <w:tc>
          <w:tcPr>
            <w:tcW w:w="1102" w:type="dxa"/>
            <w:vAlign w:val="center"/>
          </w:tcPr>
          <w:p w14:paraId="3AEE656D"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5</w:t>
            </w:r>
          </w:p>
        </w:tc>
        <w:tc>
          <w:tcPr>
            <w:tcW w:w="992" w:type="dxa"/>
            <w:vAlign w:val="center"/>
          </w:tcPr>
          <w:p w14:paraId="66B5E515"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 xml:space="preserve">1.0 </w:t>
            </w:r>
          </w:p>
        </w:tc>
        <w:tc>
          <w:tcPr>
            <w:tcW w:w="1134" w:type="dxa"/>
            <w:vAlign w:val="center"/>
          </w:tcPr>
          <w:p w14:paraId="6B223257"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color w:val="231F20"/>
                <w:sz w:val="18"/>
                <w:szCs w:val="18"/>
              </w:rPr>
              <w:t>0.06</w:t>
            </w:r>
            <w:r w:rsidRPr="008464DB">
              <w:rPr>
                <w:rFonts w:ascii="Times New Roman" w:hAnsi="Times New Roman" w:cs="Times New Roman" w:hint="eastAsia"/>
                <w:color w:val="231F20"/>
                <w:sz w:val="18"/>
                <w:szCs w:val="18"/>
              </w:rPr>
              <w:t xml:space="preserve"> </w:t>
            </w:r>
          </w:p>
        </w:tc>
        <w:tc>
          <w:tcPr>
            <w:tcW w:w="993" w:type="dxa"/>
            <w:vAlign w:val="center"/>
          </w:tcPr>
          <w:p w14:paraId="19F21A09"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color w:val="231F20"/>
                <w:sz w:val="18"/>
                <w:szCs w:val="18"/>
              </w:rPr>
              <w:t>15</w:t>
            </w:r>
          </w:p>
        </w:tc>
        <w:tc>
          <w:tcPr>
            <w:tcW w:w="1275" w:type="dxa"/>
            <w:vAlign w:val="center"/>
          </w:tcPr>
          <w:p w14:paraId="77DD8A6E"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94.91%</w:t>
            </w:r>
          </w:p>
        </w:tc>
        <w:tc>
          <w:tcPr>
            <w:tcW w:w="1134" w:type="dxa"/>
            <w:vAlign w:val="center"/>
          </w:tcPr>
          <w:p w14:paraId="0914A2E3"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2.57%</w:t>
            </w:r>
          </w:p>
        </w:tc>
        <w:tc>
          <w:tcPr>
            <w:tcW w:w="930" w:type="dxa"/>
            <w:vAlign w:val="center"/>
          </w:tcPr>
          <w:p w14:paraId="77B99AEE"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2.52%</w:t>
            </w:r>
          </w:p>
        </w:tc>
      </w:tr>
      <w:tr w:rsidR="00CD1C5E" w:rsidRPr="00500B44" w14:paraId="1C2B6E05" w14:textId="77777777" w:rsidTr="00AD70E5">
        <w:tc>
          <w:tcPr>
            <w:tcW w:w="736" w:type="dxa"/>
            <w:vAlign w:val="center"/>
          </w:tcPr>
          <w:p w14:paraId="2017B321"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lastRenderedPageBreak/>
              <w:t>F</w:t>
            </w:r>
          </w:p>
        </w:tc>
        <w:tc>
          <w:tcPr>
            <w:tcW w:w="1102" w:type="dxa"/>
            <w:vAlign w:val="center"/>
          </w:tcPr>
          <w:p w14:paraId="483FB561"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5</w:t>
            </w:r>
          </w:p>
        </w:tc>
        <w:tc>
          <w:tcPr>
            <w:tcW w:w="992" w:type="dxa"/>
            <w:vAlign w:val="center"/>
          </w:tcPr>
          <w:p w14:paraId="4F1E3383"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 xml:space="preserve">1.0 </w:t>
            </w:r>
          </w:p>
        </w:tc>
        <w:tc>
          <w:tcPr>
            <w:tcW w:w="1134" w:type="dxa"/>
            <w:vAlign w:val="center"/>
          </w:tcPr>
          <w:p w14:paraId="54AB0A4C"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0.0</w:t>
            </w:r>
            <w:r>
              <w:rPr>
                <w:rFonts w:ascii="Times New Roman" w:hAnsi="Times New Roman" w:cs="Times New Roman"/>
                <w:color w:val="231F20"/>
                <w:sz w:val="18"/>
                <w:szCs w:val="18"/>
              </w:rPr>
              <w:t>6</w:t>
            </w:r>
            <w:r w:rsidRPr="008464DB">
              <w:rPr>
                <w:rFonts w:ascii="Times New Roman" w:hAnsi="Times New Roman" w:cs="Times New Roman" w:hint="eastAsia"/>
                <w:color w:val="231F20"/>
                <w:sz w:val="18"/>
                <w:szCs w:val="18"/>
              </w:rPr>
              <w:t xml:space="preserve"> </w:t>
            </w:r>
          </w:p>
        </w:tc>
        <w:tc>
          <w:tcPr>
            <w:tcW w:w="993" w:type="dxa"/>
            <w:vAlign w:val="center"/>
          </w:tcPr>
          <w:p w14:paraId="40B6DA0E"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55</w:t>
            </w:r>
          </w:p>
        </w:tc>
        <w:tc>
          <w:tcPr>
            <w:tcW w:w="1275" w:type="dxa"/>
            <w:vAlign w:val="center"/>
          </w:tcPr>
          <w:p w14:paraId="41D819C3"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96.31%</w:t>
            </w:r>
          </w:p>
        </w:tc>
        <w:tc>
          <w:tcPr>
            <w:tcW w:w="1134" w:type="dxa"/>
            <w:vAlign w:val="center"/>
          </w:tcPr>
          <w:p w14:paraId="1A611D0B"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3.69%</w:t>
            </w:r>
          </w:p>
        </w:tc>
        <w:tc>
          <w:tcPr>
            <w:tcW w:w="930" w:type="dxa"/>
            <w:vAlign w:val="center"/>
          </w:tcPr>
          <w:p w14:paraId="1AA3E240"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0.00%</w:t>
            </w:r>
          </w:p>
        </w:tc>
      </w:tr>
      <w:tr w:rsidR="00CD1C5E" w:rsidRPr="00500B44" w14:paraId="5B11FE72" w14:textId="77777777" w:rsidTr="00AD70E5">
        <w:tc>
          <w:tcPr>
            <w:tcW w:w="736" w:type="dxa"/>
            <w:vAlign w:val="center"/>
          </w:tcPr>
          <w:p w14:paraId="49287535"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W</w:t>
            </w:r>
          </w:p>
        </w:tc>
        <w:tc>
          <w:tcPr>
            <w:tcW w:w="1102" w:type="dxa"/>
            <w:vAlign w:val="center"/>
          </w:tcPr>
          <w:p w14:paraId="30253F5B"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5</w:t>
            </w:r>
          </w:p>
        </w:tc>
        <w:tc>
          <w:tcPr>
            <w:tcW w:w="992" w:type="dxa"/>
            <w:vAlign w:val="center"/>
          </w:tcPr>
          <w:p w14:paraId="1FFC5C61"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 xml:space="preserve">1.0 </w:t>
            </w:r>
          </w:p>
        </w:tc>
        <w:tc>
          <w:tcPr>
            <w:tcW w:w="1134" w:type="dxa"/>
            <w:vAlign w:val="center"/>
          </w:tcPr>
          <w:p w14:paraId="2F70B24E"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0.0</w:t>
            </w:r>
            <w:r>
              <w:rPr>
                <w:rFonts w:ascii="Times New Roman" w:hAnsi="Times New Roman" w:cs="Times New Roman"/>
                <w:color w:val="231F20"/>
                <w:sz w:val="18"/>
                <w:szCs w:val="18"/>
              </w:rPr>
              <w:t>6</w:t>
            </w:r>
            <w:r w:rsidRPr="008464DB">
              <w:rPr>
                <w:rFonts w:ascii="Times New Roman" w:hAnsi="Times New Roman" w:cs="Times New Roman" w:hint="eastAsia"/>
                <w:color w:val="231F20"/>
                <w:sz w:val="18"/>
                <w:szCs w:val="18"/>
              </w:rPr>
              <w:t xml:space="preserve"> </w:t>
            </w:r>
          </w:p>
        </w:tc>
        <w:tc>
          <w:tcPr>
            <w:tcW w:w="993" w:type="dxa"/>
            <w:vAlign w:val="center"/>
          </w:tcPr>
          <w:p w14:paraId="1175359A"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color w:val="231F20"/>
                <w:sz w:val="18"/>
                <w:szCs w:val="18"/>
              </w:rPr>
              <w:t>35</w:t>
            </w:r>
          </w:p>
        </w:tc>
        <w:tc>
          <w:tcPr>
            <w:tcW w:w="1275" w:type="dxa"/>
            <w:vAlign w:val="center"/>
          </w:tcPr>
          <w:p w14:paraId="58961190"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96.94%</w:t>
            </w:r>
          </w:p>
        </w:tc>
        <w:tc>
          <w:tcPr>
            <w:tcW w:w="1134" w:type="dxa"/>
            <w:vAlign w:val="center"/>
          </w:tcPr>
          <w:p w14:paraId="102C9922"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3.06%</w:t>
            </w:r>
          </w:p>
        </w:tc>
        <w:tc>
          <w:tcPr>
            <w:tcW w:w="930" w:type="dxa"/>
            <w:vAlign w:val="center"/>
          </w:tcPr>
          <w:p w14:paraId="19FB5C56"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0.00%</w:t>
            </w:r>
          </w:p>
        </w:tc>
      </w:tr>
      <w:tr w:rsidR="00CD1C5E" w:rsidRPr="00500B44" w14:paraId="7B7E6191" w14:textId="77777777" w:rsidTr="00AD70E5">
        <w:tc>
          <w:tcPr>
            <w:tcW w:w="736" w:type="dxa"/>
            <w:vAlign w:val="center"/>
          </w:tcPr>
          <w:p w14:paraId="5C5B45E3"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A</w:t>
            </w:r>
          </w:p>
        </w:tc>
        <w:tc>
          <w:tcPr>
            <w:tcW w:w="1102" w:type="dxa"/>
            <w:vAlign w:val="center"/>
          </w:tcPr>
          <w:p w14:paraId="3494F393"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5</w:t>
            </w:r>
          </w:p>
        </w:tc>
        <w:tc>
          <w:tcPr>
            <w:tcW w:w="992" w:type="dxa"/>
            <w:vAlign w:val="center"/>
          </w:tcPr>
          <w:p w14:paraId="51512DA3"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 xml:space="preserve">1.0 </w:t>
            </w:r>
          </w:p>
        </w:tc>
        <w:tc>
          <w:tcPr>
            <w:tcW w:w="1134" w:type="dxa"/>
            <w:vAlign w:val="center"/>
          </w:tcPr>
          <w:p w14:paraId="32509AE3"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 xml:space="preserve">0.60 </w:t>
            </w:r>
          </w:p>
        </w:tc>
        <w:tc>
          <w:tcPr>
            <w:tcW w:w="993" w:type="dxa"/>
            <w:vAlign w:val="center"/>
          </w:tcPr>
          <w:p w14:paraId="5952B3AE"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color w:val="231F20"/>
                <w:sz w:val="18"/>
                <w:szCs w:val="18"/>
              </w:rPr>
              <w:t>5</w:t>
            </w:r>
          </w:p>
        </w:tc>
        <w:tc>
          <w:tcPr>
            <w:tcW w:w="1275" w:type="dxa"/>
            <w:vAlign w:val="center"/>
          </w:tcPr>
          <w:p w14:paraId="54C40369"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100.00%</w:t>
            </w:r>
          </w:p>
        </w:tc>
        <w:tc>
          <w:tcPr>
            <w:tcW w:w="1134" w:type="dxa"/>
            <w:vAlign w:val="center"/>
          </w:tcPr>
          <w:p w14:paraId="7EC3ADE1"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0.00%</w:t>
            </w:r>
          </w:p>
        </w:tc>
        <w:tc>
          <w:tcPr>
            <w:tcW w:w="930" w:type="dxa"/>
            <w:vAlign w:val="center"/>
          </w:tcPr>
          <w:p w14:paraId="33F28FAB"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0.00%</w:t>
            </w:r>
          </w:p>
        </w:tc>
      </w:tr>
      <w:tr w:rsidR="00CD1C5E" w:rsidRPr="00500B44" w14:paraId="043B8A61" w14:textId="77777777" w:rsidTr="00AD70E5">
        <w:tc>
          <w:tcPr>
            <w:tcW w:w="736" w:type="dxa"/>
            <w:vAlign w:val="center"/>
          </w:tcPr>
          <w:p w14:paraId="3A71FEB2"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R</w:t>
            </w:r>
          </w:p>
        </w:tc>
        <w:tc>
          <w:tcPr>
            <w:tcW w:w="1102" w:type="dxa"/>
            <w:vAlign w:val="center"/>
          </w:tcPr>
          <w:p w14:paraId="4244D8CB"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5</w:t>
            </w:r>
          </w:p>
        </w:tc>
        <w:tc>
          <w:tcPr>
            <w:tcW w:w="992" w:type="dxa"/>
            <w:vAlign w:val="center"/>
          </w:tcPr>
          <w:p w14:paraId="663DAD53"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color w:val="231F20"/>
                <w:sz w:val="18"/>
                <w:szCs w:val="18"/>
              </w:rPr>
              <w:t>1.0</w:t>
            </w:r>
            <w:r w:rsidRPr="008464DB">
              <w:rPr>
                <w:rFonts w:ascii="Times New Roman" w:hAnsi="Times New Roman" w:cs="Times New Roman" w:hint="eastAsia"/>
                <w:color w:val="231F20"/>
                <w:sz w:val="18"/>
                <w:szCs w:val="18"/>
              </w:rPr>
              <w:t xml:space="preserve"> </w:t>
            </w:r>
          </w:p>
        </w:tc>
        <w:tc>
          <w:tcPr>
            <w:tcW w:w="1134" w:type="dxa"/>
            <w:vAlign w:val="center"/>
          </w:tcPr>
          <w:p w14:paraId="672F313A"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 xml:space="preserve">0.06 </w:t>
            </w:r>
          </w:p>
        </w:tc>
        <w:tc>
          <w:tcPr>
            <w:tcW w:w="993" w:type="dxa"/>
            <w:vAlign w:val="center"/>
          </w:tcPr>
          <w:p w14:paraId="18806360"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color w:val="231F20"/>
                <w:sz w:val="18"/>
                <w:szCs w:val="18"/>
              </w:rPr>
              <w:t>15</w:t>
            </w:r>
          </w:p>
        </w:tc>
        <w:tc>
          <w:tcPr>
            <w:tcW w:w="1275" w:type="dxa"/>
            <w:vAlign w:val="center"/>
          </w:tcPr>
          <w:p w14:paraId="10712388"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90.54%</w:t>
            </w:r>
          </w:p>
        </w:tc>
        <w:tc>
          <w:tcPr>
            <w:tcW w:w="1134" w:type="dxa"/>
            <w:vAlign w:val="center"/>
          </w:tcPr>
          <w:p w14:paraId="5F6CE116"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7.98%</w:t>
            </w:r>
          </w:p>
        </w:tc>
        <w:tc>
          <w:tcPr>
            <w:tcW w:w="930" w:type="dxa"/>
            <w:vAlign w:val="center"/>
          </w:tcPr>
          <w:p w14:paraId="6F03EA2C"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1.48%</w:t>
            </w:r>
          </w:p>
        </w:tc>
      </w:tr>
      <w:tr w:rsidR="00CD1C5E" w:rsidRPr="00500B44" w14:paraId="02216651" w14:textId="77777777" w:rsidTr="00AD70E5">
        <w:tc>
          <w:tcPr>
            <w:tcW w:w="736" w:type="dxa"/>
            <w:vAlign w:val="center"/>
          </w:tcPr>
          <w:p w14:paraId="7B387065"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G</w:t>
            </w:r>
          </w:p>
        </w:tc>
        <w:tc>
          <w:tcPr>
            <w:tcW w:w="1102" w:type="dxa"/>
            <w:vAlign w:val="center"/>
          </w:tcPr>
          <w:p w14:paraId="3F3CC5A2"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5</w:t>
            </w:r>
          </w:p>
        </w:tc>
        <w:tc>
          <w:tcPr>
            <w:tcW w:w="992" w:type="dxa"/>
            <w:vAlign w:val="center"/>
          </w:tcPr>
          <w:p w14:paraId="1976A3E8"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 xml:space="preserve">1.0 </w:t>
            </w:r>
          </w:p>
        </w:tc>
        <w:tc>
          <w:tcPr>
            <w:tcW w:w="1134" w:type="dxa"/>
            <w:vAlign w:val="center"/>
          </w:tcPr>
          <w:p w14:paraId="777ABCC4"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 xml:space="preserve">0.12 </w:t>
            </w:r>
          </w:p>
        </w:tc>
        <w:tc>
          <w:tcPr>
            <w:tcW w:w="993" w:type="dxa"/>
            <w:vAlign w:val="center"/>
          </w:tcPr>
          <w:p w14:paraId="3AA8A1F7"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color w:val="231F20"/>
                <w:sz w:val="18"/>
                <w:szCs w:val="18"/>
              </w:rPr>
              <w:t>5</w:t>
            </w:r>
          </w:p>
        </w:tc>
        <w:tc>
          <w:tcPr>
            <w:tcW w:w="1275" w:type="dxa"/>
            <w:vAlign w:val="center"/>
          </w:tcPr>
          <w:p w14:paraId="725A56D2"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93.51%</w:t>
            </w:r>
          </w:p>
        </w:tc>
        <w:tc>
          <w:tcPr>
            <w:tcW w:w="1134" w:type="dxa"/>
            <w:vAlign w:val="center"/>
          </w:tcPr>
          <w:p w14:paraId="0EC1AB2E"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6.49%</w:t>
            </w:r>
          </w:p>
        </w:tc>
        <w:tc>
          <w:tcPr>
            <w:tcW w:w="930" w:type="dxa"/>
            <w:vAlign w:val="center"/>
          </w:tcPr>
          <w:p w14:paraId="36D0C4F9"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0.00%</w:t>
            </w:r>
          </w:p>
        </w:tc>
      </w:tr>
      <w:tr w:rsidR="00CD1C5E" w:rsidRPr="00500B44" w14:paraId="517125E3" w14:textId="77777777" w:rsidTr="00AD70E5">
        <w:tc>
          <w:tcPr>
            <w:tcW w:w="736" w:type="dxa"/>
            <w:vAlign w:val="center"/>
          </w:tcPr>
          <w:p w14:paraId="565EED71"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E</w:t>
            </w:r>
          </w:p>
        </w:tc>
        <w:tc>
          <w:tcPr>
            <w:tcW w:w="1102" w:type="dxa"/>
            <w:vAlign w:val="center"/>
          </w:tcPr>
          <w:p w14:paraId="12C7F4DA"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5</w:t>
            </w:r>
          </w:p>
        </w:tc>
        <w:tc>
          <w:tcPr>
            <w:tcW w:w="992" w:type="dxa"/>
            <w:vAlign w:val="center"/>
          </w:tcPr>
          <w:p w14:paraId="1C090FC9"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 xml:space="preserve">1.0 </w:t>
            </w:r>
          </w:p>
        </w:tc>
        <w:tc>
          <w:tcPr>
            <w:tcW w:w="1134" w:type="dxa"/>
            <w:vAlign w:val="center"/>
          </w:tcPr>
          <w:p w14:paraId="22AF5B87"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 xml:space="preserve">6.00 </w:t>
            </w:r>
          </w:p>
        </w:tc>
        <w:tc>
          <w:tcPr>
            <w:tcW w:w="993" w:type="dxa"/>
            <w:vAlign w:val="center"/>
          </w:tcPr>
          <w:p w14:paraId="3C5704CA"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65</w:t>
            </w:r>
          </w:p>
        </w:tc>
        <w:tc>
          <w:tcPr>
            <w:tcW w:w="1275" w:type="dxa"/>
            <w:vAlign w:val="center"/>
          </w:tcPr>
          <w:p w14:paraId="715F7C71"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96.26%</w:t>
            </w:r>
          </w:p>
        </w:tc>
        <w:tc>
          <w:tcPr>
            <w:tcW w:w="1134" w:type="dxa"/>
            <w:vAlign w:val="center"/>
          </w:tcPr>
          <w:p w14:paraId="7735EAB1"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3.74%</w:t>
            </w:r>
          </w:p>
        </w:tc>
        <w:tc>
          <w:tcPr>
            <w:tcW w:w="930" w:type="dxa"/>
            <w:vAlign w:val="center"/>
          </w:tcPr>
          <w:p w14:paraId="6A797B04"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0.00%</w:t>
            </w:r>
          </w:p>
        </w:tc>
      </w:tr>
      <w:tr w:rsidR="00CD1C5E" w:rsidRPr="00500B44" w14:paraId="377CB246" w14:textId="77777777" w:rsidTr="00AD70E5">
        <w:tc>
          <w:tcPr>
            <w:tcW w:w="736" w:type="dxa"/>
            <w:vAlign w:val="center"/>
          </w:tcPr>
          <w:p w14:paraId="7CC762B5"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S</w:t>
            </w:r>
          </w:p>
        </w:tc>
        <w:tc>
          <w:tcPr>
            <w:tcW w:w="1102" w:type="dxa"/>
            <w:vAlign w:val="center"/>
          </w:tcPr>
          <w:p w14:paraId="0822B384"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5</w:t>
            </w:r>
          </w:p>
        </w:tc>
        <w:tc>
          <w:tcPr>
            <w:tcW w:w="992" w:type="dxa"/>
            <w:vAlign w:val="center"/>
          </w:tcPr>
          <w:p w14:paraId="364D88E0"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 xml:space="preserve">1.0 </w:t>
            </w:r>
          </w:p>
        </w:tc>
        <w:tc>
          <w:tcPr>
            <w:tcW w:w="1134" w:type="dxa"/>
            <w:vAlign w:val="center"/>
          </w:tcPr>
          <w:p w14:paraId="5788BC82"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 xml:space="preserve">0.02 </w:t>
            </w:r>
          </w:p>
        </w:tc>
        <w:tc>
          <w:tcPr>
            <w:tcW w:w="993" w:type="dxa"/>
            <w:vAlign w:val="center"/>
          </w:tcPr>
          <w:p w14:paraId="33B4BDD7"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hint="eastAsia"/>
                <w:color w:val="231F20"/>
                <w:sz w:val="18"/>
                <w:szCs w:val="18"/>
              </w:rPr>
              <w:t>3</w:t>
            </w:r>
            <w:r>
              <w:rPr>
                <w:rFonts w:ascii="Times New Roman" w:hAnsi="Times New Roman" w:cs="Times New Roman"/>
                <w:color w:val="231F20"/>
                <w:sz w:val="18"/>
                <w:szCs w:val="18"/>
              </w:rPr>
              <w:t>5</w:t>
            </w:r>
          </w:p>
        </w:tc>
        <w:tc>
          <w:tcPr>
            <w:tcW w:w="1275" w:type="dxa"/>
            <w:vAlign w:val="center"/>
          </w:tcPr>
          <w:p w14:paraId="37E3A930"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97.66%</w:t>
            </w:r>
          </w:p>
        </w:tc>
        <w:tc>
          <w:tcPr>
            <w:tcW w:w="1134" w:type="dxa"/>
            <w:vAlign w:val="center"/>
          </w:tcPr>
          <w:p w14:paraId="33DE663D"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2.34%</w:t>
            </w:r>
          </w:p>
        </w:tc>
        <w:tc>
          <w:tcPr>
            <w:tcW w:w="930" w:type="dxa"/>
            <w:vAlign w:val="center"/>
          </w:tcPr>
          <w:p w14:paraId="7604F6CB"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0.00%</w:t>
            </w:r>
          </w:p>
        </w:tc>
      </w:tr>
      <w:tr w:rsidR="00CD1C5E" w:rsidRPr="00500B44" w14:paraId="634571FD" w14:textId="77777777" w:rsidTr="00AD70E5">
        <w:tc>
          <w:tcPr>
            <w:tcW w:w="736" w:type="dxa"/>
            <w:vAlign w:val="center"/>
          </w:tcPr>
          <w:p w14:paraId="45CFE9E4"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T</w:t>
            </w:r>
          </w:p>
        </w:tc>
        <w:tc>
          <w:tcPr>
            <w:tcW w:w="1102" w:type="dxa"/>
            <w:vAlign w:val="center"/>
          </w:tcPr>
          <w:p w14:paraId="544CAE16"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5</w:t>
            </w:r>
          </w:p>
        </w:tc>
        <w:tc>
          <w:tcPr>
            <w:tcW w:w="992" w:type="dxa"/>
            <w:vAlign w:val="center"/>
          </w:tcPr>
          <w:p w14:paraId="1CBF6F2A"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 xml:space="preserve">1.0 </w:t>
            </w:r>
          </w:p>
        </w:tc>
        <w:tc>
          <w:tcPr>
            <w:tcW w:w="1134" w:type="dxa"/>
            <w:vAlign w:val="center"/>
          </w:tcPr>
          <w:p w14:paraId="77186AAE"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 xml:space="preserve">0.48 </w:t>
            </w:r>
          </w:p>
        </w:tc>
        <w:tc>
          <w:tcPr>
            <w:tcW w:w="993" w:type="dxa"/>
            <w:vAlign w:val="center"/>
          </w:tcPr>
          <w:p w14:paraId="7EC19FE6"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hint="eastAsia"/>
                <w:color w:val="231F20"/>
                <w:sz w:val="18"/>
                <w:szCs w:val="18"/>
              </w:rPr>
              <w:t>1</w:t>
            </w:r>
            <w:r>
              <w:rPr>
                <w:rFonts w:ascii="Times New Roman" w:hAnsi="Times New Roman" w:cs="Times New Roman"/>
                <w:color w:val="231F20"/>
                <w:sz w:val="18"/>
                <w:szCs w:val="18"/>
              </w:rPr>
              <w:t>5</w:t>
            </w:r>
          </w:p>
        </w:tc>
        <w:tc>
          <w:tcPr>
            <w:tcW w:w="1275" w:type="dxa"/>
            <w:vAlign w:val="center"/>
          </w:tcPr>
          <w:p w14:paraId="65204326"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92.55%</w:t>
            </w:r>
          </w:p>
        </w:tc>
        <w:tc>
          <w:tcPr>
            <w:tcW w:w="1134" w:type="dxa"/>
            <w:vAlign w:val="center"/>
          </w:tcPr>
          <w:p w14:paraId="21BCE7BE"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7.45%</w:t>
            </w:r>
          </w:p>
        </w:tc>
        <w:tc>
          <w:tcPr>
            <w:tcW w:w="930" w:type="dxa"/>
            <w:vAlign w:val="center"/>
          </w:tcPr>
          <w:p w14:paraId="67131CD1"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0.00%</w:t>
            </w:r>
          </w:p>
        </w:tc>
      </w:tr>
      <w:tr w:rsidR="00CD1C5E" w:rsidRPr="00500B44" w14:paraId="1E5A8CAB" w14:textId="77777777" w:rsidTr="00AD70E5">
        <w:tc>
          <w:tcPr>
            <w:tcW w:w="736" w:type="dxa"/>
            <w:vAlign w:val="center"/>
          </w:tcPr>
          <w:p w14:paraId="7A32DE9C"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H</w:t>
            </w:r>
          </w:p>
        </w:tc>
        <w:tc>
          <w:tcPr>
            <w:tcW w:w="1102" w:type="dxa"/>
            <w:vAlign w:val="center"/>
          </w:tcPr>
          <w:p w14:paraId="0C92EF80"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5</w:t>
            </w:r>
          </w:p>
        </w:tc>
        <w:tc>
          <w:tcPr>
            <w:tcW w:w="992" w:type="dxa"/>
            <w:vAlign w:val="center"/>
          </w:tcPr>
          <w:p w14:paraId="7BFAB978"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 xml:space="preserve">1.0 </w:t>
            </w:r>
          </w:p>
        </w:tc>
        <w:tc>
          <w:tcPr>
            <w:tcW w:w="1134" w:type="dxa"/>
            <w:vAlign w:val="center"/>
          </w:tcPr>
          <w:p w14:paraId="5CAA24BB"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 xml:space="preserve">0.12 </w:t>
            </w:r>
          </w:p>
        </w:tc>
        <w:tc>
          <w:tcPr>
            <w:tcW w:w="993" w:type="dxa"/>
            <w:vAlign w:val="center"/>
          </w:tcPr>
          <w:p w14:paraId="065008C2"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5</w:t>
            </w:r>
          </w:p>
        </w:tc>
        <w:tc>
          <w:tcPr>
            <w:tcW w:w="1275" w:type="dxa"/>
            <w:vAlign w:val="center"/>
          </w:tcPr>
          <w:p w14:paraId="476CA064"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82.26%</w:t>
            </w:r>
          </w:p>
        </w:tc>
        <w:tc>
          <w:tcPr>
            <w:tcW w:w="1134" w:type="dxa"/>
            <w:vAlign w:val="center"/>
          </w:tcPr>
          <w:p w14:paraId="2D51F2B9"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17.74%</w:t>
            </w:r>
          </w:p>
        </w:tc>
        <w:tc>
          <w:tcPr>
            <w:tcW w:w="930" w:type="dxa"/>
            <w:vAlign w:val="center"/>
          </w:tcPr>
          <w:p w14:paraId="3BD9673E"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0.00%</w:t>
            </w:r>
          </w:p>
        </w:tc>
      </w:tr>
      <w:tr w:rsidR="00CD1C5E" w:rsidRPr="00500B44" w14:paraId="1E4BCBF9" w14:textId="77777777" w:rsidTr="00AD70E5">
        <w:tc>
          <w:tcPr>
            <w:tcW w:w="736" w:type="dxa"/>
            <w:vAlign w:val="center"/>
          </w:tcPr>
          <w:p w14:paraId="12D3391E"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K</w:t>
            </w:r>
          </w:p>
        </w:tc>
        <w:tc>
          <w:tcPr>
            <w:tcW w:w="1102" w:type="dxa"/>
            <w:vAlign w:val="center"/>
          </w:tcPr>
          <w:p w14:paraId="4C42E1D4"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5</w:t>
            </w:r>
          </w:p>
        </w:tc>
        <w:tc>
          <w:tcPr>
            <w:tcW w:w="992" w:type="dxa"/>
            <w:vAlign w:val="center"/>
          </w:tcPr>
          <w:p w14:paraId="3CDE691E"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 xml:space="preserve">0.5 </w:t>
            </w:r>
          </w:p>
        </w:tc>
        <w:tc>
          <w:tcPr>
            <w:tcW w:w="1134" w:type="dxa"/>
            <w:vAlign w:val="center"/>
          </w:tcPr>
          <w:p w14:paraId="3B737B57"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 xml:space="preserve">0.06 </w:t>
            </w:r>
          </w:p>
        </w:tc>
        <w:tc>
          <w:tcPr>
            <w:tcW w:w="993" w:type="dxa"/>
            <w:vAlign w:val="center"/>
          </w:tcPr>
          <w:p w14:paraId="584F9178"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45</w:t>
            </w:r>
          </w:p>
        </w:tc>
        <w:tc>
          <w:tcPr>
            <w:tcW w:w="1275" w:type="dxa"/>
            <w:vAlign w:val="center"/>
          </w:tcPr>
          <w:p w14:paraId="7F8C92C3"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98.75%</w:t>
            </w:r>
          </w:p>
        </w:tc>
        <w:tc>
          <w:tcPr>
            <w:tcW w:w="1134" w:type="dxa"/>
            <w:vAlign w:val="center"/>
          </w:tcPr>
          <w:p w14:paraId="4EE751CD"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1.25%</w:t>
            </w:r>
          </w:p>
        </w:tc>
        <w:tc>
          <w:tcPr>
            <w:tcW w:w="930" w:type="dxa"/>
            <w:vAlign w:val="center"/>
          </w:tcPr>
          <w:p w14:paraId="1B3A1531"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0.00%</w:t>
            </w:r>
          </w:p>
        </w:tc>
      </w:tr>
      <w:tr w:rsidR="00CD1C5E" w:rsidRPr="00500B44" w14:paraId="12D77872" w14:textId="77777777" w:rsidTr="00AD70E5">
        <w:tc>
          <w:tcPr>
            <w:tcW w:w="736" w:type="dxa"/>
            <w:vAlign w:val="center"/>
          </w:tcPr>
          <w:p w14:paraId="5CDCDAC2"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D</w:t>
            </w:r>
          </w:p>
        </w:tc>
        <w:tc>
          <w:tcPr>
            <w:tcW w:w="1102" w:type="dxa"/>
            <w:vAlign w:val="center"/>
          </w:tcPr>
          <w:p w14:paraId="1FC1335F"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5</w:t>
            </w:r>
          </w:p>
        </w:tc>
        <w:tc>
          <w:tcPr>
            <w:tcW w:w="992" w:type="dxa"/>
            <w:vAlign w:val="center"/>
          </w:tcPr>
          <w:p w14:paraId="51DC96C2"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 xml:space="preserve">1.0 </w:t>
            </w:r>
          </w:p>
        </w:tc>
        <w:tc>
          <w:tcPr>
            <w:tcW w:w="1134" w:type="dxa"/>
            <w:vAlign w:val="center"/>
          </w:tcPr>
          <w:p w14:paraId="169062C0"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 xml:space="preserve">0.12 </w:t>
            </w:r>
          </w:p>
        </w:tc>
        <w:tc>
          <w:tcPr>
            <w:tcW w:w="993" w:type="dxa"/>
            <w:vAlign w:val="center"/>
          </w:tcPr>
          <w:p w14:paraId="3C292429"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25</w:t>
            </w:r>
          </w:p>
        </w:tc>
        <w:tc>
          <w:tcPr>
            <w:tcW w:w="1275" w:type="dxa"/>
            <w:vAlign w:val="center"/>
          </w:tcPr>
          <w:p w14:paraId="115D0C85"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100.00%</w:t>
            </w:r>
          </w:p>
        </w:tc>
        <w:tc>
          <w:tcPr>
            <w:tcW w:w="1134" w:type="dxa"/>
            <w:vAlign w:val="center"/>
          </w:tcPr>
          <w:p w14:paraId="39B5F2B4"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0.00%</w:t>
            </w:r>
          </w:p>
        </w:tc>
        <w:tc>
          <w:tcPr>
            <w:tcW w:w="930" w:type="dxa"/>
            <w:vAlign w:val="center"/>
          </w:tcPr>
          <w:p w14:paraId="142CB990"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0.00%</w:t>
            </w:r>
          </w:p>
        </w:tc>
      </w:tr>
      <w:tr w:rsidR="00CD1C5E" w:rsidRPr="00500B44" w14:paraId="1CE49FE4" w14:textId="77777777" w:rsidTr="00AD70E5">
        <w:tc>
          <w:tcPr>
            <w:tcW w:w="736" w:type="dxa"/>
            <w:vAlign w:val="center"/>
          </w:tcPr>
          <w:p w14:paraId="6F346A8E"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C</w:t>
            </w:r>
          </w:p>
        </w:tc>
        <w:tc>
          <w:tcPr>
            <w:tcW w:w="1102" w:type="dxa"/>
            <w:vAlign w:val="center"/>
          </w:tcPr>
          <w:p w14:paraId="48E8ABD1"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5</w:t>
            </w:r>
          </w:p>
        </w:tc>
        <w:tc>
          <w:tcPr>
            <w:tcW w:w="992" w:type="dxa"/>
            <w:vAlign w:val="center"/>
          </w:tcPr>
          <w:p w14:paraId="21144FDD"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 xml:space="preserve">1.0 </w:t>
            </w:r>
          </w:p>
        </w:tc>
        <w:tc>
          <w:tcPr>
            <w:tcW w:w="1134" w:type="dxa"/>
            <w:vAlign w:val="center"/>
          </w:tcPr>
          <w:p w14:paraId="23488A15"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0.0</w:t>
            </w:r>
            <w:r>
              <w:rPr>
                <w:rFonts w:ascii="Times New Roman" w:hAnsi="Times New Roman" w:cs="Times New Roman"/>
                <w:color w:val="231F20"/>
                <w:sz w:val="18"/>
                <w:szCs w:val="18"/>
              </w:rPr>
              <w:t>6</w:t>
            </w:r>
            <w:r w:rsidRPr="008464DB">
              <w:rPr>
                <w:rFonts w:ascii="Times New Roman" w:hAnsi="Times New Roman" w:cs="Times New Roman" w:hint="eastAsia"/>
                <w:color w:val="231F20"/>
                <w:sz w:val="18"/>
                <w:szCs w:val="18"/>
              </w:rPr>
              <w:t xml:space="preserve"> </w:t>
            </w:r>
          </w:p>
        </w:tc>
        <w:tc>
          <w:tcPr>
            <w:tcW w:w="993" w:type="dxa"/>
            <w:vAlign w:val="center"/>
          </w:tcPr>
          <w:p w14:paraId="30E61555"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color w:val="231F20"/>
                <w:sz w:val="18"/>
                <w:szCs w:val="18"/>
              </w:rPr>
              <w:t>50</w:t>
            </w:r>
          </w:p>
        </w:tc>
        <w:tc>
          <w:tcPr>
            <w:tcW w:w="1275" w:type="dxa"/>
            <w:vAlign w:val="center"/>
          </w:tcPr>
          <w:p w14:paraId="05CD1F38"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91.90%</w:t>
            </w:r>
          </w:p>
        </w:tc>
        <w:tc>
          <w:tcPr>
            <w:tcW w:w="1134" w:type="dxa"/>
            <w:vAlign w:val="center"/>
          </w:tcPr>
          <w:p w14:paraId="293369CF"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8.10%</w:t>
            </w:r>
          </w:p>
        </w:tc>
        <w:tc>
          <w:tcPr>
            <w:tcW w:w="930" w:type="dxa"/>
            <w:vAlign w:val="center"/>
          </w:tcPr>
          <w:p w14:paraId="346EE219"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0.00%</w:t>
            </w:r>
          </w:p>
        </w:tc>
      </w:tr>
      <w:tr w:rsidR="00CD1C5E" w:rsidRPr="00500B44" w14:paraId="6D14F127" w14:textId="77777777" w:rsidTr="00AD70E5">
        <w:trPr>
          <w:trHeight w:val="32"/>
        </w:trPr>
        <w:tc>
          <w:tcPr>
            <w:tcW w:w="736" w:type="dxa"/>
            <w:vAlign w:val="center"/>
          </w:tcPr>
          <w:p w14:paraId="09D6BA42"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Q</w:t>
            </w:r>
          </w:p>
        </w:tc>
        <w:tc>
          <w:tcPr>
            <w:tcW w:w="1102" w:type="dxa"/>
            <w:vAlign w:val="center"/>
          </w:tcPr>
          <w:p w14:paraId="0DB433F2"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5</w:t>
            </w:r>
          </w:p>
        </w:tc>
        <w:tc>
          <w:tcPr>
            <w:tcW w:w="992" w:type="dxa"/>
            <w:vAlign w:val="center"/>
          </w:tcPr>
          <w:p w14:paraId="553986B5"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 xml:space="preserve">1.0 </w:t>
            </w:r>
          </w:p>
        </w:tc>
        <w:tc>
          <w:tcPr>
            <w:tcW w:w="1134" w:type="dxa"/>
            <w:vAlign w:val="center"/>
          </w:tcPr>
          <w:p w14:paraId="1AF1A5A6"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 xml:space="preserve">0.12 </w:t>
            </w:r>
          </w:p>
        </w:tc>
        <w:tc>
          <w:tcPr>
            <w:tcW w:w="993" w:type="dxa"/>
            <w:vAlign w:val="center"/>
          </w:tcPr>
          <w:p w14:paraId="436C8741"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color w:val="231F20"/>
                <w:sz w:val="18"/>
                <w:szCs w:val="18"/>
              </w:rPr>
              <w:t>5</w:t>
            </w:r>
          </w:p>
        </w:tc>
        <w:tc>
          <w:tcPr>
            <w:tcW w:w="1275" w:type="dxa"/>
            <w:vAlign w:val="center"/>
          </w:tcPr>
          <w:p w14:paraId="358D9A10"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100.00%</w:t>
            </w:r>
          </w:p>
        </w:tc>
        <w:tc>
          <w:tcPr>
            <w:tcW w:w="1134" w:type="dxa"/>
            <w:vAlign w:val="center"/>
          </w:tcPr>
          <w:p w14:paraId="145C1C4D"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0.00%</w:t>
            </w:r>
          </w:p>
        </w:tc>
        <w:tc>
          <w:tcPr>
            <w:tcW w:w="930" w:type="dxa"/>
            <w:vAlign w:val="center"/>
          </w:tcPr>
          <w:p w14:paraId="2CB66A33"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0.00%</w:t>
            </w:r>
          </w:p>
        </w:tc>
      </w:tr>
      <w:tr w:rsidR="00CD1C5E" w:rsidRPr="00500B44" w14:paraId="0486B25D" w14:textId="77777777" w:rsidTr="00AD70E5">
        <w:tc>
          <w:tcPr>
            <w:tcW w:w="736" w:type="dxa"/>
            <w:vAlign w:val="center"/>
          </w:tcPr>
          <w:p w14:paraId="57746213"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P</w:t>
            </w:r>
          </w:p>
        </w:tc>
        <w:tc>
          <w:tcPr>
            <w:tcW w:w="1102" w:type="dxa"/>
            <w:vAlign w:val="center"/>
          </w:tcPr>
          <w:p w14:paraId="26E344F3"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5</w:t>
            </w:r>
          </w:p>
        </w:tc>
        <w:tc>
          <w:tcPr>
            <w:tcW w:w="992" w:type="dxa"/>
            <w:vAlign w:val="center"/>
          </w:tcPr>
          <w:p w14:paraId="77D8F424"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 xml:space="preserve">1.0 </w:t>
            </w:r>
          </w:p>
        </w:tc>
        <w:tc>
          <w:tcPr>
            <w:tcW w:w="1134" w:type="dxa"/>
            <w:vAlign w:val="center"/>
          </w:tcPr>
          <w:p w14:paraId="591B0F6C"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 xml:space="preserve">0.02 </w:t>
            </w:r>
          </w:p>
        </w:tc>
        <w:tc>
          <w:tcPr>
            <w:tcW w:w="993" w:type="dxa"/>
            <w:vAlign w:val="center"/>
          </w:tcPr>
          <w:p w14:paraId="7E2B964B"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color w:val="231F20"/>
                <w:sz w:val="18"/>
                <w:szCs w:val="18"/>
              </w:rPr>
              <w:t>25</w:t>
            </w:r>
          </w:p>
        </w:tc>
        <w:tc>
          <w:tcPr>
            <w:tcW w:w="1275" w:type="dxa"/>
            <w:vAlign w:val="center"/>
          </w:tcPr>
          <w:p w14:paraId="6931C94F"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97.54%</w:t>
            </w:r>
          </w:p>
        </w:tc>
        <w:tc>
          <w:tcPr>
            <w:tcW w:w="1134" w:type="dxa"/>
            <w:vAlign w:val="center"/>
          </w:tcPr>
          <w:p w14:paraId="3604C486"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2.46%</w:t>
            </w:r>
          </w:p>
        </w:tc>
        <w:tc>
          <w:tcPr>
            <w:tcW w:w="930" w:type="dxa"/>
            <w:vAlign w:val="center"/>
          </w:tcPr>
          <w:p w14:paraId="6FF426F0"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0.00%</w:t>
            </w:r>
          </w:p>
        </w:tc>
      </w:tr>
      <w:tr w:rsidR="00CD1C5E" w:rsidRPr="00500B44" w14:paraId="37B41B8C" w14:textId="77777777" w:rsidTr="00AD70E5">
        <w:tc>
          <w:tcPr>
            <w:tcW w:w="736" w:type="dxa"/>
            <w:vAlign w:val="center"/>
          </w:tcPr>
          <w:p w14:paraId="3E753FED"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N</w:t>
            </w:r>
          </w:p>
        </w:tc>
        <w:tc>
          <w:tcPr>
            <w:tcW w:w="1102" w:type="dxa"/>
            <w:vAlign w:val="center"/>
          </w:tcPr>
          <w:p w14:paraId="33222C08"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5</w:t>
            </w:r>
          </w:p>
        </w:tc>
        <w:tc>
          <w:tcPr>
            <w:tcW w:w="992" w:type="dxa"/>
            <w:vAlign w:val="center"/>
          </w:tcPr>
          <w:p w14:paraId="41000CF1"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 xml:space="preserve">0.5 </w:t>
            </w:r>
          </w:p>
        </w:tc>
        <w:tc>
          <w:tcPr>
            <w:tcW w:w="1134" w:type="dxa"/>
            <w:vAlign w:val="center"/>
          </w:tcPr>
          <w:p w14:paraId="39FD51D1"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 xml:space="preserve">0.06 </w:t>
            </w:r>
          </w:p>
        </w:tc>
        <w:tc>
          <w:tcPr>
            <w:tcW w:w="993" w:type="dxa"/>
            <w:vAlign w:val="center"/>
          </w:tcPr>
          <w:p w14:paraId="463897B7"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color w:val="231F20"/>
                <w:sz w:val="18"/>
                <w:szCs w:val="18"/>
              </w:rPr>
              <w:t>45</w:t>
            </w:r>
          </w:p>
        </w:tc>
        <w:tc>
          <w:tcPr>
            <w:tcW w:w="1275" w:type="dxa"/>
            <w:vAlign w:val="center"/>
          </w:tcPr>
          <w:p w14:paraId="04212AB1"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97.59%</w:t>
            </w:r>
          </w:p>
        </w:tc>
        <w:tc>
          <w:tcPr>
            <w:tcW w:w="1134" w:type="dxa"/>
            <w:vAlign w:val="center"/>
          </w:tcPr>
          <w:p w14:paraId="076F684D"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0.82%</w:t>
            </w:r>
          </w:p>
        </w:tc>
        <w:tc>
          <w:tcPr>
            <w:tcW w:w="930" w:type="dxa"/>
            <w:vAlign w:val="center"/>
          </w:tcPr>
          <w:p w14:paraId="5800F497" w14:textId="77777777" w:rsidR="00CD1C5E" w:rsidRPr="00500B44" w:rsidRDefault="00CD1C5E" w:rsidP="00AD70E5">
            <w:pPr>
              <w:jc w:val="center"/>
              <w:rPr>
                <w:rFonts w:ascii="Times New Roman" w:hAnsi="Times New Roman" w:cs="Times New Roman"/>
                <w:color w:val="231F20"/>
                <w:sz w:val="18"/>
                <w:szCs w:val="18"/>
              </w:rPr>
            </w:pPr>
            <w:r w:rsidRPr="008464DB">
              <w:rPr>
                <w:rFonts w:ascii="Times New Roman" w:hAnsi="Times New Roman" w:cs="Times New Roman" w:hint="eastAsia"/>
                <w:color w:val="231F20"/>
                <w:sz w:val="18"/>
                <w:szCs w:val="18"/>
              </w:rPr>
              <w:t>1.59%</w:t>
            </w:r>
          </w:p>
        </w:tc>
      </w:tr>
    </w:tbl>
    <w:p w14:paraId="1391A9C5" w14:textId="77777777" w:rsidR="00CD1C5E" w:rsidRDefault="00CD1C5E" w:rsidP="00CD1C5E">
      <w:pPr>
        <w:rPr>
          <w:rFonts w:ascii="Times New Roman" w:hAnsi="Times New Roman" w:cs="Times New Roman"/>
          <w:color w:val="231F20"/>
          <w:szCs w:val="20"/>
        </w:rPr>
      </w:pPr>
    </w:p>
    <w:p w14:paraId="562AB139" w14:textId="415BDB9F" w:rsidR="00CD1C5E" w:rsidRPr="00500B44" w:rsidRDefault="00CD1C5E" w:rsidP="00CD1C5E">
      <w:pPr>
        <w:rPr>
          <w:rFonts w:ascii="Times New Roman" w:hAnsi="Times New Roman" w:cs="Times New Roman"/>
          <w:color w:val="231F20"/>
          <w:szCs w:val="20"/>
        </w:rPr>
      </w:pPr>
      <w:r w:rsidRPr="009A793D">
        <w:rPr>
          <w:rFonts w:ascii="Times New Roman" w:hAnsi="Times New Roman" w:cs="Times New Roman"/>
          <w:b/>
          <w:bCs/>
          <w:color w:val="000000"/>
        </w:rPr>
        <w:t xml:space="preserve">Supplementary </w:t>
      </w:r>
      <w:r>
        <w:rPr>
          <w:rFonts w:ascii="Times New Roman" w:hAnsi="Times New Roman" w:cs="Times New Roman"/>
          <w:b/>
          <w:color w:val="231F20"/>
          <w:szCs w:val="20"/>
        </w:rPr>
        <w:t xml:space="preserve">Table </w:t>
      </w:r>
      <w:r w:rsidR="005E3233">
        <w:rPr>
          <w:rFonts w:ascii="Times New Roman" w:hAnsi="Times New Roman" w:cs="Times New Roman"/>
          <w:b/>
          <w:color w:val="231F20"/>
          <w:szCs w:val="20"/>
        </w:rPr>
        <w:t>16</w:t>
      </w:r>
      <w:r w:rsidRPr="00510386">
        <w:rPr>
          <w:rFonts w:ascii="Times New Roman" w:hAnsi="Times New Roman" w:cs="Times New Roman"/>
          <w:b/>
          <w:color w:val="231F20"/>
          <w:szCs w:val="20"/>
        </w:rPr>
        <w:t>.</w:t>
      </w:r>
      <w:r>
        <w:rPr>
          <w:rFonts w:ascii="Times New Roman" w:hAnsi="Times New Roman" w:cs="Times New Roman"/>
          <w:color w:val="231F20"/>
          <w:szCs w:val="20"/>
        </w:rPr>
        <w:t xml:space="preserve"> P</w:t>
      </w:r>
      <w:r w:rsidRPr="00EF7C36">
        <w:rPr>
          <w:rFonts w:ascii="Times New Roman" w:hAnsi="Times New Roman" w:cs="Times New Roman"/>
          <w:color w:val="231F20"/>
          <w:szCs w:val="20"/>
        </w:rPr>
        <w:t>roportion</w:t>
      </w:r>
      <w:r>
        <w:rPr>
          <w:rFonts w:ascii="Times New Roman" w:hAnsi="Times New Roman" w:cs="Times New Roman"/>
          <w:color w:val="231F20"/>
          <w:szCs w:val="20"/>
        </w:rPr>
        <w:t xml:space="preserve">s of </w:t>
      </w:r>
      <w:r w:rsidRPr="00BF08DE">
        <w:rPr>
          <w:rFonts w:ascii="Times New Roman" w:hAnsi="Times New Roman" w:cs="Times New Roman"/>
          <w:color w:val="231F20"/>
          <w:szCs w:val="20"/>
        </w:rPr>
        <w:t xml:space="preserve">peak areas of </w:t>
      </w:r>
      <w:r>
        <w:rPr>
          <w:rFonts w:ascii="Times New Roman" w:hAnsi="Times New Roman" w:cs="Times New Roman"/>
          <w:color w:val="231F20"/>
          <w:szCs w:val="20"/>
        </w:rPr>
        <w:t>compounds (screening of PAM12B P1 substrates)</w:t>
      </w:r>
    </w:p>
    <w:tbl>
      <w:tblPr>
        <w:tblStyle w:val="a"/>
        <w:tblW w:w="0" w:type="auto"/>
        <w:tblLook w:val="04A0" w:firstRow="1" w:lastRow="0" w:firstColumn="1" w:lastColumn="0" w:noHBand="0" w:noVBand="1"/>
      </w:tblPr>
      <w:tblGrid>
        <w:gridCol w:w="736"/>
        <w:gridCol w:w="1102"/>
        <w:gridCol w:w="992"/>
        <w:gridCol w:w="1134"/>
        <w:gridCol w:w="993"/>
        <w:gridCol w:w="1275"/>
        <w:gridCol w:w="1134"/>
        <w:gridCol w:w="930"/>
      </w:tblGrid>
      <w:tr w:rsidR="00CD1C5E" w:rsidRPr="00500B44" w14:paraId="0F038FED" w14:textId="77777777" w:rsidTr="00AD70E5">
        <w:tc>
          <w:tcPr>
            <w:tcW w:w="736" w:type="dxa"/>
            <w:tcBorders>
              <w:bottom w:val="single" w:sz="8" w:space="0" w:color="auto"/>
            </w:tcBorders>
            <w:vAlign w:val="center"/>
          </w:tcPr>
          <w:p w14:paraId="3EDDBC90" w14:textId="77777777" w:rsidR="00CD1C5E"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P1</w:t>
            </w:r>
          </w:p>
          <w:p w14:paraId="5B97A685"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residue</w:t>
            </w:r>
          </w:p>
        </w:tc>
        <w:tc>
          <w:tcPr>
            <w:tcW w:w="1102" w:type="dxa"/>
            <w:tcBorders>
              <w:bottom w:val="single" w:sz="8" w:space="0" w:color="auto"/>
            </w:tcBorders>
            <w:vAlign w:val="center"/>
          </w:tcPr>
          <w:p w14:paraId="63DC1DB9"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Peptide c</w:t>
            </w:r>
            <w:r w:rsidRPr="008817F6">
              <w:rPr>
                <w:rFonts w:ascii="Times New Roman" w:hAnsi="Times New Roman" w:cs="Times New Roman"/>
                <w:color w:val="231F20"/>
                <w:sz w:val="18"/>
                <w:szCs w:val="18"/>
              </w:rPr>
              <w:t>onc</w:t>
            </w:r>
            <w:r>
              <w:rPr>
                <w:rFonts w:ascii="Times New Roman" w:hAnsi="Times New Roman" w:cs="Times New Roman"/>
                <w:color w:val="231F20"/>
                <w:sz w:val="18"/>
                <w:szCs w:val="18"/>
              </w:rPr>
              <w:t xml:space="preserve">. </w:t>
            </w:r>
            <w:r w:rsidRPr="008817F6">
              <w:rPr>
                <w:rFonts w:ascii="Times New Roman" w:hAnsi="Times New Roman" w:cs="Times New Roman"/>
                <w:color w:val="231F20"/>
                <w:sz w:val="18"/>
                <w:szCs w:val="18"/>
              </w:rPr>
              <w:t>(mM)</w:t>
            </w:r>
          </w:p>
        </w:tc>
        <w:tc>
          <w:tcPr>
            <w:tcW w:w="992" w:type="dxa"/>
            <w:tcBorders>
              <w:bottom w:val="single" w:sz="8" w:space="0" w:color="auto"/>
            </w:tcBorders>
            <w:vAlign w:val="center"/>
          </w:tcPr>
          <w:p w14:paraId="0E6D2125"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Hydrazine c</w:t>
            </w:r>
            <w:r w:rsidRPr="008817F6">
              <w:rPr>
                <w:rFonts w:ascii="Times New Roman" w:hAnsi="Times New Roman" w:cs="Times New Roman"/>
                <w:color w:val="231F20"/>
                <w:sz w:val="18"/>
                <w:szCs w:val="18"/>
              </w:rPr>
              <w:t>onc</w:t>
            </w:r>
            <w:r>
              <w:rPr>
                <w:rFonts w:ascii="Times New Roman" w:hAnsi="Times New Roman" w:cs="Times New Roman"/>
                <w:color w:val="231F20"/>
                <w:sz w:val="18"/>
                <w:szCs w:val="18"/>
              </w:rPr>
              <w:t xml:space="preserve">. </w:t>
            </w:r>
            <w:r w:rsidRPr="008817F6">
              <w:rPr>
                <w:rFonts w:ascii="Times New Roman" w:hAnsi="Times New Roman" w:cs="Times New Roman"/>
                <w:color w:val="231F20"/>
                <w:sz w:val="18"/>
                <w:szCs w:val="18"/>
              </w:rPr>
              <w:t>(M)</w:t>
            </w:r>
          </w:p>
        </w:tc>
        <w:tc>
          <w:tcPr>
            <w:tcW w:w="1134" w:type="dxa"/>
            <w:tcBorders>
              <w:bottom w:val="single" w:sz="8" w:space="0" w:color="auto"/>
            </w:tcBorders>
            <w:vAlign w:val="center"/>
          </w:tcPr>
          <w:p w14:paraId="0B9D413E"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PAM</w:t>
            </w:r>
            <w:r w:rsidRPr="008817F6">
              <w:rPr>
                <w:rFonts w:ascii="Times New Roman" w:hAnsi="Times New Roman" w:cs="Times New Roman"/>
                <w:color w:val="231F20"/>
                <w:sz w:val="18"/>
                <w:szCs w:val="18"/>
              </w:rPr>
              <w:t>12B</w:t>
            </w:r>
            <w:r>
              <w:rPr>
                <w:rFonts w:ascii="Times New Roman" w:hAnsi="Times New Roman" w:cs="Times New Roman"/>
                <w:color w:val="231F20"/>
                <w:sz w:val="18"/>
                <w:szCs w:val="18"/>
              </w:rPr>
              <w:t xml:space="preserve"> conc. </w:t>
            </w:r>
            <w:r w:rsidRPr="008817F6">
              <w:rPr>
                <w:rFonts w:ascii="Times New Roman" w:hAnsi="Times New Roman" w:cs="Times New Roman"/>
                <w:color w:val="231F20"/>
                <w:sz w:val="18"/>
                <w:szCs w:val="18"/>
              </w:rPr>
              <w:t>(µM)</w:t>
            </w:r>
          </w:p>
        </w:tc>
        <w:tc>
          <w:tcPr>
            <w:tcW w:w="993" w:type="dxa"/>
            <w:tcBorders>
              <w:bottom w:val="single" w:sz="8" w:space="0" w:color="auto"/>
            </w:tcBorders>
            <w:vAlign w:val="center"/>
          </w:tcPr>
          <w:p w14:paraId="2ADC8EDD"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hint="eastAsia"/>
                <w:color w:val="231F20"/>
                <w:sz w:val="18"/>
                <w:szCs w:val="18"/>
              </w:rPr>
              <w:t>R</w:t>
            </w:r>
            <w:r>
              <w:rPr>
                <w:rFonts w:ascii="Times New Roman" w:hAnsi="Times New Roman" w:cs="Times New Roman"/>
                <w:color w:val="231F20"/>
                <w:sz w:val="18"/>
                <w:szCs w:val="18"/>
              </w:rPr>
              <w:t>eaction time (min)</w:t>
            </w:r>
          </w:p>
        </w:tc>
        <w:tc>
          <w:tcPr>
            <w:tcW w:w="1275" w:type="dxa"/>
            <w:tcBorders>
              <w:bottom w:val="single" w:sz="8" w:space="0" w:color="auto"/>
            </w:tcBorders>
            <w:vAlign w:val="center"/>
          </w:tcPr>
          <w:p w14:paraId="6A61759F"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hint="eastAsia"/>
                <w:color w:val="231F20"/>
                <w:sz w:val="18"/>
                <w:szCs w:val="18"/>
              </w:rPr>
              <w:t>H</w:t>
            </w:r>
            <w:r>
              <w:rPr>
                <w:rFonts w:ascii="Times New Roman" w:hAnsi="Times New Roman" w:cs="Times New Roman"/>
                <w:color w:val="231F20"/>
                <w:sz w:val="18"/>
                <w:szCs w:val="18"/>
              </w:rPr>
              <w:t>ydrazidation</w:t>
            </w:r>
          </w:p>
        </w:tc>
        <w:tc>
          <w:tcPr>
            <w:tcW w:w="1134" w:type="dxa"/>
            <w:tcBorders>
              <w:bottom w:val="single" w:sz="8" w:space="0" w:color="auto"/>
            </w:tcBorders>
            <w:vAlign w:val="center"/>
          </w:tcPr>
          <w:p w14:paraId="37EA3D96"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hint="eastAsia"/>
                <w:color w:val="231F20"/>
                <w:sz w:val="18"/>
                <w:szCs w:val="18"/>
              </w:rPr>
              <w:t>H</w:t>
            </w:r>
            <w:r>
              <w:rPr>
                <w:rFonts w:ascii="Times New Roman" w:hAnsi="Times New Roman" w:cs="Times New Roman"/>
                <w:color w:val="231F20"/>
                <w:sz w:val="18"/>
                <w:szCs w:val="18"/>
              </w:rPr>
              <w:t>ydrolysis</w:t>
            </w:r>
          </w:p>
        </w:tc>
        <w:tc>
          <w:tcPr>
            <w:tcW w:w="930" w:type="dxa"/>
            <w:tcBorders>
              <w:bottom w:val="single" w:sz="8" w:space="0" w:color="auto"/>
            </w:tcBorders>
            <w:vAlign w:val="center"/>
          </w:tcPr>
          <w:p w14:paraId="304981C1"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mide</w:t>
            </w:r>
          </w:p>
        </w:tc>
      </w:tr>
      <w:tr w:rsidR="00CD1C5E" w:rsidRPr="00500B44" w14:paraId="2CFA0CA3" w14:textId="77777777" w:rsidTr="00AD70E5">
        <w:tc>
          <w:tcPr>
            <w:tcW w:w="736" w:type="dxa"/>
            <w:tcBorders>
              <w:top w:val="single" w:sz="8" w:space="0" w:color="auto"/>
            </w:tcBorders>
            <w:vAlign w:val="bottom"/>
          </w:tcPr>
          <w:p w14:paraId="16B51D2A"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L</w:t>
            </w:r>
          </w:p>
        </w:tc>
        <w:tc>
          <w:tcPr>
            <w:tcW w:w="1102" w:type="dxa"/>
            <w:tcBorders>
              <w:top w:val="single" w:sz="8" w:space="0" w:color="auto"/>
            </w:tcBorders>
            <w:vAlign w:val="bottom"/>
          </w:tcPr>
          <w:p w14:paraId="3D2C9239"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5</w:t>
            </w:r>
          </w:p>
        </w:tc>
        <w:tc>
          <w:tcPr>
            <w:tcW w:w="992" w:type="dxa"/>
            <w:tcBorders>
              <w:top w:val="single" w:sz="8" w:space="0" w:color="auto"/>
            </w:tcBorders>
            <w:vAlign w:val="bottom"/>
          </w:tcPr>
          <w:p w14:paraId="71F276DC"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 xml:space="preserve">0.5 </w:t>
            </w:r>
          </w:p>
        </w:tc>
        <w:tc>
          <w:tcPr>
            <w:tcW w:w="1134" w:type="dxa"/>
            <w:tcBorders>
              <w:top w:val="single" w:sz="8" w:space="0" w:color="auto"/>
            </w:tcBorders>
            <w:vAlign w:val="bottom"/>
          </w:tcPr>
          <w:p w14:paraId="7DC6D42C"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0.06</w:t>
            </w:r>
          </w:p>
        </w:tc>
        <w:tc>
          <w:tcPr>
            <w:tcW w:w="993" w:type="dxa"/>
            <w:tcBorders>
              <w:top w:val="single" w:sz="8" w:space="0" w:color="auto"/>
            </w:tcBorders>
            <w:vAlign w:val="bottom"/>
          </w:tcPr>
          <w:p w14:paraId="4FC69EBC"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45</w:t>
            </w:r>
          </w:p>
        </w:tc>
        <w:tc>
          <w:tcPr>
            <w:tcW w:w="1275" w:type="dxa"/>
            <w:tcBorders>
              <w:top w:val="single" w:sz="8" w:space="0" w:color="auto"/>
            </w:tcBorders>
            <w:vAlign w:val="bottom"/>
          </w:tcPr>
          <w:p w14:paraId="11C46ACA"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96.43%</w:t>
            </w:r>
          </w:p>
        </w:tc>
        <w:tc>
          <w:tcPr>
            <w:tcW w:w="1134" w:type="dxa"/>
            <w:tcBorders>
              <w:top w:val="single" w:sz="8" w:space="0" w:color="auto"/>
            </w:tcBorders>
            <w:vAlign w:val="bottom"/>
          </w:tcPr>
          <w:p w14:paraId="37418EB7"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3.57%</w:t>
            </w:r>
          </w:p>
        </w:tc>
        <w:tc>
          <w:tcPr>
            <w:tcW w:w="930" w:type="dxa"/>
            <w:tcBorders>
              <w:top w:val="single" w:sz="8" w:space="0" w:color="auto"/>
            </w:tcBorders>
            <w:vAlign w:val="bottom"/>
          </w:tcPr>
          <w:p w14:paraId="690CD952"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0.00%</w:t>
            </w:r>
          </w:p>
        </w:tc>
      </w:tr>
      <w:tr w:rsidR="00CD1C5E" w:rsidRPr="00500B44" w14:paraId="76B5A1B9" w14:textId="77777777" w:rsidTr="00AD70E5">
        <w:tc>
          <w:tcPr>
            <w:tcW w:w="736" w:type="dxa"/>
            <w:vAlign w:val="bottom"/>
          </w:tcPr>
          <w:p w14:paraId="0FC387A2"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Y</w:t>
            </w:r>
          </w:p>
        </w:tc>
        <w:tc>
          <w:tcPr>
            <w:tcW w:w="1102" w:type="dxa"/>
            <w:vAlign w:val="bottom"/>
          </w:tcPr>
          <w:p w14:paraId="5B371117"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5</w:t>
            </w:r>
          </w:p>
        </w:tc>
        <w:tc>
          <w:tcPr>
            <w:tcW w:w="992" w:type="dxa"/>
            <w:vAlign w:val="bottom"/>
          </w:tcPr>
          <w:p w14:paraId="6A9784E2"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 xml:space="preserve">0.5 </w:t>
            </w:r>
          </w:p>
        </w:tc>
        <w:tc>
          <w:tcPr>
            <w:tcW w:w="1134" w:type="dxa"/>
            <w:vAlign w:val="bottom"/>
          </w:tcPr>
          <w:p w14:paraId="51D1B0A9"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0.06</w:t>
            </w:r>
          </w:p>
        </w:tc>
        <w:tc>
          <w:tcPr>
            <w:tcW w:w="993" w:type="dxa"/>
            <w:vAlign w:val="bottom"/>
          </w:tcPr>
          <w:p w14:paraId="74732612"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hint="eastAsia"/>
                <w:color w:val="231F20"/>
                <w:sz w:val="18"/>
                <w:szCs w:val="18"/>
              </w:rPr>
              <w:t>1</w:t>
            </w:r>
            <w:r>
              <w:rPr>
                <w:rFonts w:ascii="Times New Roman" w:hAnsi="Times New Roman" w:cs="Times New Roman"/>
                <w:color w:val="231F20"/>
                <w:sz w:val="18"/>
                <w:szCs w:val="18"/>
              </w:rPr>
              <w:t>5</w:t>
            </w:r>
          </w:p>
        </w:tc>
        <w:tc>
          <w:tcPr>
            <w:tcW w:w="1275" w:type="dxa"/>
            <w:vAlign w:val="bottom"/>
          </w:tcPr>
          <w:p w14:paraId="00888936"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94.08%</w:t>
            </w:r>
          </w:p>
        </w:tc>
        <w:tc>
          <w:tcPr>
            <w:tcW w:w="1134" w:type="dxa"/>
            <w:vAlign w:val="bottom"/>
          </w:tcPr>
          <w:p w14:paraId="11049C16"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1.38%</w:t>
            </w:r>
          </w:p>
        </w:tc>
        <w:tc>
          <w:tcPr>
            <w:tcW w:w="930" w:type="dxa"/>
            <w:vAlign w:val="bottom"/>
          </w:tcPr>
          <w:p w14:paraId="78E4A5B2"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4.54%</w:t>
            </w:r>
          </w:p>
        </w:tc>
      </w:tr>
      <w:tr w:rsidR="00CD1C5E" w:rsidRPr="00500B44" w14:paraId="6C2E2C03" w14:textId="77777777" w:rsidTr="00AD70E5">
        <w:tc>
          <w:tcPr>
            <w:tcW w:w="736" w:type="dxa"/>
            <w:vAlign w:val="bottom"/>
          </w:tcPr>
          <w:p w14:paraId="310A28C6"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V</w:t>
            </w:r>
          </w:p>
        </w:tc>
        <w:tc>
          <w:tcPr>
            <w:tcW w:w="1102" w:type="dxa"/>
            <w:vAlign w:val="bottom"/>
          </w:tcPr>
          <w:p w14:paraId="6DCB036D"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5</w:t>
            </w:r>
          </w:p>
        </w:tc>
        <w:tc>
          <w:tcPr>
            <w:tcW w:w="992" w:type="dxa"/>
            <w:vAlign w:val="bottom"/>
          </w:tcPr>
          <w:p w14:paraId="204F6216"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 xml:space="preserve">1.0 </w:t>
            </w:r>
          </w:p>
        </w:tc>
        <w:tc>
          <w:tcPr>
            <w:tcW w:w="1134" w:type="dxa"/>
            <w:vAlign w:val="bottom"/>
          </w:tcPr>
          <w:p w14:paraId="2072B8A4"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0.3</w:t>
            </w:r>
            <w:r>
              <w:rPr>
                <w:rFonts w:ascii="Times New Roman" w:hAnsi="Times New Roman" w:cs="Times New Roman"/>
                <w:color w:val="231F20"/>
                <w:sz w:val="18"/>
                <w:szCs w:val="18"/>
              </w:rPr>
              <w:t>0</w:t>
            </w:r>
          </w:p>
        </w:tc>
        <w:tc>
          <w:tcPr>
            <w:tcW w:w="993" w:type="dxa"/>
            <w:vAlign w:val="bottom"/>
          </w:tcPr>
          <w:p w14:paraId="6C222C77"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15</w:t>
            </w:r>
          </w:p>
        </w:tc>
        <w:tc>
          <w:tcPr>
            <w:tcW w:w="1275" w:type="dxa"/>
            <w:vAlign w:val="bottom"/>
          </w:tcPr>
          <w:p w14:paraId="7610B69B"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98.05%</w:t>
            </w:r>
          </w:p>
        </w:tc>
        <w:tc>
          <w:tcPr>
            <w:tcW w:w="1134" w:type="dxa"/>
            <w:vAlign w:val="bottom"/>
          </w:tcPr>
          <w:p w14:paraId="7A3A4F5E"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1.95%</w:t>
            </w:r>
          </w:p>
        </w:tc>
        <w:tc>
          <w:tcPr>
            <w:tcW w:w="930" w:type="dxa"/>
            <w:vAlign w:val="bottom"/>
          </w:tcPr>
          <w:p w14:paraId="2A03BB1E"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0.00%</w:t>
            </w:r>
          </w:p>
        </w:tc>
      </w:tr>
      <w:tr w:rsidR="00CD1C5E" w:rsidRPr="00500B44" w14:paraId="1F810C10" w14:textId="77777777" w:rsidTr="00AD70E5">
        <w:tc>
          <w:tcPr>
            <w:tcW w:w="736" w:type="dxa"/>
            <w:vAlign w:val="bottom"/>
          </w:tcPr>
          <w:p w14:paraId="425B5F2F"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I</w:t>
            </w:r>
          </w:p>
        </w:tc>
        <w:tc>
          <w:tcPr>
            <w:tcW w:w="1102" w:type="dxa"/>
            <w:vAlign w:val="bottom"/>
          </w:tcPr>
          <w:p w14:paraId="465F5DB9"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5</w:t>
            </w:r>
          </w:p>
        </w:tc>
        <w:tc>
          <w:tcPr>
            <w:tcW w:w="992" w:type="dxa"/>
            <w:vAlign w:val="bottom"/>
          </w:tcPr>
          <w:p w14:paraId="539B5F44"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 xml:space="preserve">0.5 </w:t>
            </w:r>
          </w:p>
        </w:tc>
        <w:tc>
          <w:tcPr>
            <w:tcW w:w="1134" w:type="dxa"/>
            <w:vAlign w:val="bottom"/>
          </w:tcPr>
          <w:p w14:paraId="0AA2A479"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0.24</w:t>
            </w:r>
          </w:p>
        </w:tc>
        <w:tc>
          <w:tcPr>
            <w:tcW w:w="993" w:type="dxa"/>
            <w:vAlign w:val="bottom"/>
          </w:tcPr>
          <w:p w14:paraId="1C8C7799"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50</w:t>
            </w:r>
          </w:p>
        </w:tc>
        <w:tc>
          <w:tcPr>
            <w:tcW w:w="1275" w:type="dxa"/>
            <w:vAlign w:val="bottom"/>
          </w:tcPr>
          <w:p w14:paraId="53D4E08D"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97.29%</w:t>
            </w:r>
          </w:p>
        </w:tc>
        <w:tc>
          <w:tcPr>
            <w:tcW w:w="1134" w:type="dxa"/>
            <w:vAlign w:val="bottom"/>
          </w:tcPr>
          <w:p w14:paraId="28B7755D"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2.46%</w:t>
            </w:r>
          </w:p>
        </w:tc>
        <w:tc>
          <w:tcPr>
            <w:tcW w:w="930" w:type="dxa"/>
            <w:vAlign w:val="bottom"/>
          </w:tcPr>
          <w:p w14:paraId="211E3918"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0.25%</w:t>
            </w:r>
          </w:p>
        </w:tc>
      </w:tr>
      <w:tr w:rsidR="00CD1C5E" w:rsidRPr="00500B44" w14:paraId="1042BB3B" w14:textId="77777777" w:rsidTr="00AD70E5">
        <w:tc>
          <w:tcPr>
            <w:tcW w:w="736" w:type="dxa"/>
            <w:vAlign w:val="bottom"/>
          </w:tcPr>
          <w:p w14:paraId="34B87A16"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M</w:t>
            </w:r>
          </w:p>
        </w:tc>
        <w:tc>
          <w:tcPr>
            <w:tcW w:w="1102" w:type="dxa"/>
            <w:vAlign w:val="bottom"/>
          </w:tcPr>
          <w:p w14:paraId="24306148"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5</w:t>
            </w:r>
          </w:p>
        </w:tc>
        <w:tc>
          <w:tcPr>
            <w:tcW w:w="992" w:type="dxa"/>
            <w:vAlign w:val="bottom"/>
          </w:tcPr>
          <w:p w14:paraId="6F10BEFA"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 xml:space="preserve">0.5 </w:t>
            </w:r>
          </w:p>
        </w:tc>
        <w:tc>
          <w:tcPr>
            <w:tcW w:w="1134" w:type="dxa"/>
            <w:vAlign w:val="bottom"/>
          </w:tcPr>
          <w:p w14:paraId="707B6305"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0.24</w:t>
            </w:r>
          </w:p>
        </w:tc>
        <w:tc>
          <w:tcPr>
            <w:tcW w:w="993" w:type="dxa"/>
            <w:vAlign w:val="bottom"/>
          </w:tcPr>
          <w:p w14:paraId="4892ADBA"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hint="eastAsia"/>
                <w:color w:val="231F20"/>
                <w:sz w:val="18"/>
                <w:szCs w:val="18"/>
              </w:rPr>
              <w:t>1</w:t>
            </w:r>
            <w:r>
              <w:rPr>
                <w:rFonts w:ascii="Times New Roman" w:hAnsi="Times New Roman" w:cs="Times New Roman"/>
                <w:color w:val="231F20"/>
                <w:sz w:val="18"/>
                <w:szCs w:val="18"/>
              </w:rPr>
              <w:t>5</w:t>
            </w:r>
          </w:p>
        </w:tc>
        <w:tc>
          <w:tcPr>
            <w:tcW w:w="1275" w:type="dxa"/>
            <w:vAlign w:val="bottom"/>
          </w:tcPr>
          <w:p w14:paraId="3E1F9C9A"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92.64%</w:t>
            </w:r>
          </w:p>
        </w:tc>
        <w:tc>
          <w:tcPr>
            <w:tcW w:w="1134" w:type="dxa"/>
            <w:vAlign w:val="bottom"/>
          </w:tcPr>
          <w:p w14:paraId="5DC7863A"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7.36%</w:t>
            </w:r>
          </w:p>
        </w:tc>
        <w:tc>
          <w:tcPr>
            <w:tcW w:w="930" w:type="dxa"/>
            <w:vAlign w:val="bottom"/>
          </w:tcPr>
          <w:p w14:paraId="4A754772"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0.00%</w:t>
            </w:r>
          </w:p>
        </w:tc>
      </w:tr>
      <w:tr w:rsidR="00CD1C5E" w:rsidRPr="00500B44" w14:paraId="3027C0E8" w14:textId="77777777" w:rsidTr="00AD70E5">
        <w:tc>
          <w:tcPr>
            <w:tcW w:w="736" w:type="dxa"/>
            <w:vAlign w:val="bottom"/>
          </w:tcPr>
          <w:p w14:paraId="6B157F9A"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F</w:t>
            </w:r>
          </w:p>
        </w:tc>
        <w:tc>
          <w:tcPr>
            <w:tcW w:w="1102" w:type="dxa"/>
            <w:vAlign w:val="bottom"/>
          </w:tcPr>
          <w:p w14:paraId="32CD277D"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5</w:t>
            </w:r>
          </w:p>
        </w:tc>
        <w:tc>
          <w:tcPr>
            <w:tcW w:w="992" w:type="dxa"/>
            <w:vAlign w:val="bottom"/>
          </w:tcPr>
          <w:p w14:paraId="0370B9A9"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 xml:space="preserve">0.5 </w:t>
            </w:r>
          </w:p>
        </w:tc>
        <w:tc>
          <w:tcPr>
            <w:tcW w:w="1134" w:type="dxa"/>
            <w:vAlign w:val="bottom"/>
          </w:tcPr>
          <w:p w14:paraId="168F344E"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0.03</w:t>
            </w:r>
          </w:p>
        </w:tc>
        <w:tc>
          <w:tcPr>
            <w:tcW w:w="993" w:type="dxa"/>
            <w:vAlign w:val="bottom"/>
          </w:tcPr>
          <w:p w14:paraId="0ED658C0"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hint="eastAsia"/>
                <w:color w:val="231F20"/>
                <w:sz w:val="18"/>
                <w:szCs w:val="18"/>
              </w:rPr>
              <w:t>1</w:t>
            </w:r>
            <w:r>
              <w:rPr>
                <w:rFonts w:ascii="Times New Roman" w:hAnsi="Times New Roman" w:cs="Times New Roman"/>
                <w:color w:val="231F20"/>
                <w:sz w:val="18"/>
                <w:szCs w:val="18"/>
              </w:rPr>
              <w:t>5</w:t>
            </w:r>
          </w:p>
        </w:tc>
        <w:tc>
          <w:tcPr>
            <w:tcW w:w="1275" w:type="dxa"/>
            <w:vAlign w:val="bottom"/>
          </w:tcPr>
          <w:p w14:paraId="50176B02"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96.32%</w:t>
            </w:r>
          </w:p>
        </w:tc>
        <w:tc>
          <w:tcPr>
            <w:tcW w:w="1134" w:type="dxa"/>
            <w:vAlign w:val="bottom"/>
          </w:tcPr>
          <w:p w14:paraId="2D70FA7A"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3.68%</w:t>
            </w:r>
          </w:p>
        </w:tc>
        <w:tc>
          <w:tcPr>
            <w:tcW w:w="930" w:type="dxa"/>
            <w:vAlign w:val="bottom"/>
          </w:tcPr>
          <w:p w14:paraId="6245F07C"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0.00%</w:t>
            </w:r>
          </w:p>
        </w:tc>
      </w:tr>
      <w:tr w:rsidR="00CD1C5E" w:rsidRPr="00500B44" w14:paraId="25533F22" w14:textId="77777777" w:rsidTr="00AD70E5">
        <w:tc>
          <w:tcPr>
            <w:tcW w:w="736" w:type="dxa"/>
            <w:vAlign w:val="bottom"/>
          </w:tcPr>
          <w:p w14:paraId="0020416D"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W</w:t>
            </w:r>
          </w:p>
        </w:tc>
        <w:tc>
          <w:tcPr>
            <w:tcW w:w="1102" w:type="dxa"/>
            <w:vAlign w:val="bottom"/>
          </w:tcPr>
          <w:p w14:paraId="707AAE76"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5</w:t>
            </w:r>
          </w:p>
        </w:tc>
        <w:tc>
          <w:tcPr>
            <w:tcW w:w="992" w:type="dxa"/>
            <w:vAlign w:val="bottom"/>
          </w:tcPr>
          <w:p w14:paraId="2D83EA18"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 xml:space="preserve">0.5 </w:t>
            </w:r>
          </w:p>
        </w:tc>
        <w:tc>
          <w:tcPr>
            <w:tcW w:w="1134" w:type="dxa"/>
            <w:vAlign w:val="bottom"/>
          </w:tcPr>
          <w:p w14:paraId="38B85AEF"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0.06</w:t>
            </w:r>
          </w:p>
        </w:tc>
        <w:tc>
          <w:tcPr>
            <w:tcW w:w="993" w:type="dxa"/>
            <w:vAlign w:val="bottom"/>
          </w:tcPr>
          <w:p w14:paraId="13854FDB"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20</w:t>
            </w:r>
          </w:p>
        </w:tc>
        <w:tc>
          <w:tcPr>
            <w:tcW w:w="1275" w:type="dxa"/>
            <w:vAlign w:val="bottom"/>
          </w:tcPr>
          <w:p w14:paraId="7C552D8B"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96.76%</w:t>
            </w:r>
          </w:p>
        </w:tc>
        <w:tc>
          <w:tcPr>
            <w:tcW w:w="1134" w:type="dxa"/>
            <w:vAlign w:val="bottom"/>
          </w:tcPr>
          <w:p w14:paraId="6AC1150B"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3.24%</w:t>
            </w:r>
          </w:p>
        </w:tc>
        <w:tc>
          <w:tcPr>
            <w:tcW w:w="930" w:type="dxa"/>
            <w:vAlign w:val="bottom"/>
          </w:tcPr>
          <w:p w14:paraId="0C514867"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0.00%</w:t>
            </w:r>
          </w:p>
        </w:tc>
      </w:tr>
      <w:tr w:rsidR="00CD1C5E" w:rsidRPr="00500B44" w14:paraId="3F0C77DA" w14:textId="77777777" w:rsidTr="00AD70E5">
        <w:tc>
          <w:tcPr>
            <w:tcW w:w="736" w:type="dxa"/>
            <w:vAlign w:val="bottom"/>
          </w:tcPr>
          <w:p w14:paraId="05A9B92C"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A</w:t>
            </w:r>
          </w:p>
        </w:tc>
        <w:tc>
          <w:tcPr>
            <w:tcW w:w="1102" w:type="dxa"/>
            <w:vAlign w:val="bottom"/>
          </w:tcPr>
          <w:p w14:paraId="5B317AD7"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5</w:t>
            </w:r>
          </w:p>
        </w:tc>
        <w:tc>
          <w:tcPr>
            <w:tcW w:w="992" w:type="dxa"/>
            <w:vAlign w:val="bottom"/>
          </w:tcPr>
          <w:p w14:paraId="14426A3E"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 xml:space="preserve">0.5 </w:t>
            </w:r>
          </w:p>
        </w:tc>
        <w:tc>
          <w:tcPr>
            <w:tcW w:w="1134" w:type="dxa"/>
            <w:vAlign w:val="bottom"/>
          </w:tcPr>
          <w:p w14:paraId="52F281B9"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0.03</w:t>
            </w:r>
          </w:p>
        </w:tc>
        <w:tc>
          <w:tcPr>
            <w:tcW w:w="993" w:type="dxa"/>
            <w:vAlign w:val="bottom"/>
          </w:tcPr>
          <w:p w14:paraId="3C676EB3"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50</w:t>
            </w:r>
          </w:p>
        </w:tc>
        <w:tc>
          <w:tcPr>
            <w:tcW w:w="1275" w:type="dxa"/>
            <w:vAlign w:val="bottom"/>
          </w:tcPr>
          <w:p w14:paraId="670E905B"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90.75%</w:t>
            </w:r>
          </w:p>
        </w:tc>
        <w:tc>
          <w:tcPr>
            <w:tcW w:w="1134" w:type="dxa"/>
            <w:vAlign w:val="bottom"/>
          </w:tcPr>
          <w:p w14:paraId="34C4F044"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9.25%</w:t>
            </w:r>
          </w:p>
        </w:tc>
        <w:tc>
          <w:tcPr>
            <w:tcW w:w="930" w:type="dxa"/>
            <w:vAlign w:val="bottom"/>
          </w:tcPr>
          <w:p w14:paraId="02422830"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0.00%</w:t>
            </w:r>
          </w:p>
        </w:tc>
      </w:tr>
      <w:tr w:rsidR="00CD1C5E" w:rsidRPr="00500B44" w14:paraId="468F6FBC" w14:textId="77777777" w:rsidTr="00AD70E5">
        <w:tc>
          <w:tcPr>
            <w:tcW w:w="736" w:type="dxa"/>
            <w:vAlign w:val="bottom"/>
          </w:tcPr>
          <w:p w14:paraId="5C5ECBCD"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R</w:t>
            </w:r>
          </w:p>
        </w:tc>
        <w:tc>
          <w:tcPr>
            <w:tcW w:w="1102" w:type="dxa"/>
            <w:vAlign w:val="bottom"/>
          </w:tcPr>
          <w:p w14:paraId="3BBD4DA4"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5</w:t>
            </w:r>
          </w:p>
        </w:tc>
        <w:tc>
          <w:tcPr>
            <w:tcW w:w="992" w:type="dxa"/>
            <w:vAlign w:val="bottom"/>
          </w:tcPr>
          <w:p w14:paraId="68586212"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 xml:space="preserve">0.5 </w:t>
            </w:r>
          </w:p>
        </w:tc>
        <w:tc>
          <w:tcPr>
            <w:tcW w:w="1134" w:type="dxa"/>
            <w:vAlign w:val="bottom"/>
          </w:tcPr>
          <w:p w14:paraId="21B7300C"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0.03</w:t>
            </w:r>
          </w:p>
        </w:tc>
        <w:tc>
          <w:tcPr>
            <w:tcW w:w="993" w:type="dxa"/>
            <w:vAlign w:val="bottom"/>
          </w:tcPr>
          <w:p w14:paraId="0BBAF83B"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50</w:t>
            </w:r>
          </w:p>
        </w:tc>
        <w:tc>
          <w:tcPr>
            <w:tcW w:w="1275" w:type="dxa"/>
            <w:vAlign w:val="bottom"/>
          </w:tcPr>
          <w:p w14:paraId="1ED1A7EF"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97.05%</w:t>
            </w:r>
          </w:p>
        </w:tc>
        <w:tc>
          <w:tcPr>
            <w:tcW w:w="1134" w:type="dxa"/>
            <w:vAlign w:val="bottom"/>
          </w:tcPr>
          <w:p w14:paraId="6C242DA6"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2.95%</w:t>
            </w:r>
          </w:p>
        </w:tc>
        <w:tc>
          <w:tcPr>
            <w:tcW w:w="930" w:type="dxa"/>
            <w:vAlign w:val="bottom"/>
          </w:tcPr>
          <w:p w14:paraId="42F8317D"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0.00%</w:t>
            </w:r>
          </w:p>
        </w:tc>
      </w:tr>
      <w:tr w:rsidR="00CD1C5E" w:rsidRPr="00500B44" w14:paraId="18A21DCC" w14:textId="77777777" w:rsidTr="00AD70E5">
        <w:tc>
          <w:tcPr>
            <w:tcW w:w="736" w:type="dxa"/>
            <w:vAlign w:val="bottom"/>
          </w:tcPr>
          <w:p w14:paraId="07BE6BA6"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G</w:t>
            </w:r>
          </w:p>
        </w:tc>
        <w:tc>
          <w:tcPr>
            <w:tcW w:w="1102" w:type="dxa"/>
            <w:vAlign w:val="bottom"/>
          </w:tcPr>
          <w:p w14:paraId="2F346572"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5</w:t>
            </w:r>
          </w:p>
        </w:tc>
        <w:tc>
          <w:tcPr>
            <w:tcW w:w="992" w:type="dxa"/>
            <w:vAlign w:val="bottom"/>
          </w:tcPr>
          <w:p w14:paraId="08248B5A"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 xml:space="preserve">0.5 </w:t>
            </w:r>
          </w:p>
        </w:tc>
        <w:tc>
          <w:tcPr>
            <w:tcW w:w="1134" w:type="dxa"/>
            <w:vAlign w:val="bottom"/>
          </w:tcPr>
          <w:p w14:paraId="7D02B35D"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0.12</w:t>
            </w:r>
          </w:p>
        </w:tc>
        <w:tc>
          <w:tcPr>
            <w:tcW w:w="993" w:type="dxa"/>
            <w:vAlign w:val="bottom"/>
          </w:tcPr>
          <w:p w14:paraId="6BA7F569"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hint="eastAsia"/>
                <w:color w:val="231F20"/>
                <w:sz w:val="18"/>
                <w:szCs w:val="18"/>
              </w:rPr>
              <w:t>3</w:t>
            </w:r>
            <w:r>
              <w:rPr>
                <w:rFonts w:ascii="Times New Roman" w:hAnsi="Times New Roman" w:cs="Times New Roman"/>
                <w:color w:val="231F20"/>
                <w:sz w:val="18"/>
                <w:szCs w:val="18"/>
              </w:rPr>
              <w:t>5</w:t>
            </w:r>
          </w:p>
        </w:tc>
        <w:tc>
          <w:tcPr>
            <w:tcW w:w="1275" w:type="dxa"/>
            <w:vAlign w:val="bottom"/>
          </w:tcPr>
          <w:p w14:paraId="257EBC73"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90.02%</w:t>
            </w:r>
          </w:p>
        </w:tc>
        <w:tc>
          <w:tcPr>
            <w:tcW w:w="1134" w:type="dxa"/>
            <w:vAlign w:val="bottom"/>
          </w:tcPr>
          <w:p w14:paraId="0A1052A2"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9.98%</w:t>
            </w:r>
          </w:p>
        </w:tc>
        <w:tc>
          <w:tcPr>
            <w:tcW w:w="930" w:type="dxa"/>
            <w:vAlign w:val="bottom"/>
          </w:tcPr>
          <w:p w14:paraId="2F3ED5F0"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0.00%</w:t>
            </w:r>
          </w:p>
        </w:tc>
      </w:tr>
      <w:tr w:rsidR="00CD1C5E" w:rsidRPr="00500B44" w14:paraId="6BC041BB" w14:textId="77777777" w:rsidTr="00AD70E5">
        <w:tc>
          <w:tcPr>
            <w:tcW w:w="736" w:type="dxa"/>
            <w:vAlign w:val="bottom"/>
          </w:tcPr>
          <w:p w14:paraId="1E5DEB23"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E</w:t>
            </w:r>
          </w:p>
        </w:tc>
        <w:tc>
          <w:tcPr>
            <w:tcW w:w="1102" w:type="dxa"/>
            <w:vAlign w:val="bottom"/>
          </w:tcPr>
          <w:p w14:paraId="141250E5"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5</w:t>
            </w:r>
          </w:p>
        </w:tc>
        <w:tc>
          <w:tcPr>
            <w:tcW w:w="992" w:type="dxa"/>
            <w:vAlign w:val="bottom"/>
          </w:tcPr>
          <w:p w14:paraId="1DB616FE"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 xml:space="preserve">1.0 </w:t>
            </w:r>
          </w:p>
        </w:tc>
        <w:tc>
          <w:tcPr>
            <w:tcW w:w="1134" w:type="dxa"/>
            <w:vAlign w:val="bottom"/>
          </w:tcPr>
          <w:p w14:paraId="6D9CD1C8"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1.2</w:t>
            </w:r>
            <w:r>
              <w:rPr>
                <w:rFonts w:ascii="Times New Roman" w:hAnsi="Times New Roman" w:cs="Times New Roman"/>
                <w:color w:val="231F20"/>
                <w:sz w:val="18"/>
                <w:szCs w:val="18"/>
              </w:rPr>
              <w:t>0</w:t>
            </w:r>
          </w:p>
        </w:tc>
        <w:tc>
          <w:tcPr>
            <w:tcW w:w="993" w:type="dxa"/>
            <w:vAlign w:val="bottom"/>
          </w:tcPr>
          <w:p w14:paraId="3428D8BF"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50</w:t>
            </w:r>
          </w:p>
        </w:tc>
        <w:tc>
          <w:tcPr>
            <w:tcW w:w="1275" w:type="dxa"/>
            <w:vAlign w:val="bottom"/>
          </w:tcPr>
          <w:p w14:paraId="1E0FF13A"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90.43%</w:t>
            </w:r>
          </w:p>
        </w:tc>
        <w:tc>
          <w:tcPr>
            <w:tcW w:w="1134" w:type="dxa"/>
            <w:vAlign w:val="bottom"/>
          </w:tcPr>
          <w:p w14:paraId="64A60FBE"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4.54%</w:t>
            </w:r>
          </w:p>
        </w:tc>
        <w:tc>
          <w:tcPr>
            <w:tcW w:w="930" w:type="dxa"/>
            <w:vAlign w:val="bottom"/>
          </w:tcPr>
          <w:p w14:paraId="51B6C56A"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5.03%</w:t>
            </w:r>
          </w:p>
        </w:tc>
      </w:tr>
      <w:tr w:rsidR="00CD1C5E" w:rsidRPr="00500B44" w14:paraId="347ED05E" w14:textId="77777777" w:rsidTr="00AD70E5">
        <w:tc>
          <w:tcPr>
            <w:tcW w:w="736" w:type="dxa"/>
            <w:vAlign w:val="bottom"/>
          </w:tcPr>
          <w:p w14:paraId="49A6950D"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S</w:t>
            </w:r>
          </w:p>
        </w:tc>
        <w:tc>
          <w:tcPr>
            <w:tcW w:w="1102" w:type="dxa"/>
            <w:vAlign w:val="bottom"/>
          </w:tcPr>
          <w:p w14:paraId="16B0DFC7"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5</w:t>
            </w:r>
          </w:p>
        </w:tc>
        <w:tc>
          <w:tcPr>
            <w:tcW w:w="992" w:type="dxa"/>
            <w:vAlign w:val="bottom"/>
          </w:tcPr>
          <w:p w14:paraId="1A8596C8"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 xml:space="preserve">1.0 </w:t>
            </w:r>
          </w:p>
        </w:tc>
        <w:tc>
          <w:tcPr>
            <w:tcW w:w="1134" w:type="dxa"/>
            <w:vAlign w:val="bottom"/>
          </w:tcPr>
          <w:p w14:paraId="11F6470F"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0.6</w:t>
            </w:r>
            <w:r>
              <w:rPr>
                <w:rFonts w:ascii="Times New Roman" w:hAnsi="Times New Roman" w:cs="Times New Roman"/>
                <w:color w:val="231F20"/>
                <w:sz w:val="18"/>
                <w:szCs w:val="18"/>
              </w:rPr>
              <w:t>0</w:t>
            </w:r>
          </w:p>
        </w:tc>
        <w:tc>
          <w:tcPr>
            <w:tcW w:w="993" w:type="dxa"/>
            <w:vAlign w:val="bottom"/>
          </w:tcPr>
          <w:p w14:paraId="3010BA1B"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15</w:t>
            </w:r>
          </w:p>
        </w:tc>
        <w:tc>
          <w:tcPr>
            <w:tcW w:w="1275" w:type="dxa"/>
            <w:vAlign w:val="bottom"/>
          </w:tcPr>
          <w:p w14:paraId="0CC0655E"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84.67%</w:t>
            </w:r>
          </w:p>
        </w:tc>
        <w:tc>
          <w:tcPr>
            <w:tcW w:w="1134" w:type="dxa"/>
            <w:vAlign w:val="bottom"/>
          </w:tcPr>
          <w:p w14:paraId="4BFD8C88"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15.33%</w:t>
            </w:r>
          </w:p>
        </w:tc>
        <w:tc>
          <w:tcPr>
            <w:tcW w:w="930" w:type="dxa"/>
            <w:vAlign w:val="bottom"/>
          </w:tcPr>
          <w:p w14:paraId="59051EE3"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0.00%</w:t>
            </w:r>
          </w:p>
        </w:tc>
      </w:tr>
      <w:tr w:rsidR="00CD1C5E" w:rsidRPr="00500B44" w14:paraId="7162C28C" w14:textId="77777777" w:rsidTr="00AD70E5">
        <w:tc>
          <w:tcPr>
            <w:tcW w:w="736" w:type="dxa"/>
            <w:vAlign w:val="bottom"/>
          </w:tcPr>
          <w:p w14:paraId="000C8131"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T</w:t>
            </w:r>
          </w:p>
        </w:tc>
        <w:tc>
          <w:tcPr>
            <w:tcW w:w="1102" w:type="dxa"/>
            <w:vAlign w:val="bottom"/>
          </w:tcPr>
          <w:p w14:paraId="7AC4DC82"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5</w:t>
            </w:r>
          </w:p>
        </w:tc>
        <w:tc>
          <w:tcPr>
            <w:tcW w:w="992" w:type="dxa"/>
            <w:vAlign w:val="bottom"/>
          </w:tcPr>
          <w:p w14:paraId="6D4C71C5"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 xml:space="preserve">1.0 </w:t>
            </w:r>
          </w:p>
        </w:tc>
        <w:tc>
          <w:tcPr>
            <w:tcW w:w="1134" w:type="dxa"/>
            <w:vAlign w:val="bottom"/>
          </w:tcPr>
          <w:p w14:paraId="28B57480"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0.6</w:t>
            </w:r>
            <w:r>
              <w:rPr>
                <w:rFonts w:ascii="Times New Roman" w:hAnsi="Times New Roman" w:cs="Times New Roman"/>
                <w:color w:val="231F20"/>
                <w:sz w:val="18"/>
                <w:szCs w:val="18"/>
              </w:rPr>
              <w:t>0</w:t>
            </w:r>
          </w:p>
        </w:tc>
        <w:tc>
          <w:tcPr>
            <w:tcW w:w="993" w:type="dxa"/>
            <w:vAlign w:val="bottom"/>
          </w:tcPr>
          <w:p w14:paraId="5443158F"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15</w:t>
            </w:r>
          </w:p>
        </w:tc>
        <w:tc>
          <w:tcPr>
            <w:tcW w:w="1275" w:type="dxa"/>
            <w:vAlign w:val="bottom"/>
          </w:tcPr>
          <w:p w14:paraId="2C9EFE98"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88.85%</w:t>
            </w:r>
          </w:p>
        </w:tc>
        <w:tc>
          <w:tcPr>
            <w:tcW w:w="1134" w:type="dxa"/>
            <w:vAlign w:val="bottom"/>
          </w:tcPr>
          <w:p w14:paraId="6A99D96B"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11.15%</w:t>
            </w:r>
          </w:p>
        </w:tc>
        <w:tc>
          <w:tcPr>
            <w:tcW w:w="930" w:type="dxa"/>
            <w:vAlign w:val="bottom"/>
          </w:tcPr>
          <w:p w14:paraId="2B36D3A9"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0.00%</w:t>
            </w:r>
          </w:p>
        </w:tc>
      </w:tr>
      <w:tr w:rsidR="00CD1C5E" w:rsidRPr="00500B44" w14:paraId="74192EB7" w14:textId="77777777" w:rsidTr="00AD70E5">
        <w:tc>
          <w:tcPr>
            <w:tcW w:w="736" w:type="dxa"/>
            <w:vAlign w:val="bottom"/>
          </w:tcPr>
          <w:p w14:paraId="74CE71FD"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H</w:t>
            </w:r>
          </w:p>
        </w:tc>
        <w:tc>
          <w:tcPr>
            <w:tcW w:w="1102" w:type="dxa"/>
            <w:vAlign w:val="bottom"/>
          </w:tcPr>
          <w:p w14:paraId="2EF7DDF0"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5</w:t>
            </w:r>
          </w:p>
        </w:tc>
        <w:tc>
          <w:tcPr>
            <w:tcW w:w="992" w:type="dxa"/>
            <w:vAlign w:val="bottom"/>
          </w:tcPr>
          <w:p w14:paraId="760A10BC"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 xml:space="preserve">1.0 </w:t>
            </w:r>
          </w:p>
        </w:tc>
        <w:tc>
          <w:tcPr>
            <w:tcW w:w="1134" w:type="dxa"/>
            <w:vAlign w:val="bottom"/>
          </w:tcPr>
          <w:p w14:paraId="7B30E03F"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1.2</w:t>
            </w:r>
            <w:r>
              <w:rPr>
                <w:rFonts w:ascii="Times New Roman" w:hAnsi="Times New Roman" w:cs="Times New Roman"/>
                <w:color w:val="231F20"/>
                <w:sz w:val="18"/>
                <w:szCs w:val="18"/>
              </w:rPr>
              <w:t>0</w:t>
            </w:r>
          </w:p>
        </w:tc>
        <w:tc>
          <w:tcPr>
            <w:tcW w:w="993" w:type="dxa"/>
            <w:vAlign w:val="bottom"/>
          </w:tcPr>
          <w:p w14:paraId="1D17DD14"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hint="eastAsia"/>
                <w:color w:val="231F20"/>
                <w:sz w:val="18"/>
                <w:szCs w:val="18"/>
              </w:rPr>
              <w:t>10</w:t>
            </w:r>
            <w:r>
              <w:rPr>
                <w:rFonts w:ascii="Times New Roman" w:hAnsi="Times New Roman" w:cs="Times New Roman"/>
                <w:color w:val="231F20"/>
                <w:sz w:val="18"/>
                <w:szCs w:val="18"/>
              </w:rPr>
              <w:t>0</w:t>
            </w:r>
          </w:p>
        </w:tc>
        <w:tc>
          <w:tcPr>
            <w:tcW w:w="1275" w:type="dxa"/>
            <w:vAlign w:val="bottom"/>
          </w:tcPr>
          <w:p w14:paraId="37891C69"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96.74%</w:t>
            </w:r>
          </w:p>
        </w:tc>
        <w:tc>
          <w:tcPr>
            <w:tcW w:w="1134" w:type="dxa"/>
            <w:vAlign w:val="bottom"/>
          </w:tcPr>
          <w:p w14:paraId="2213C150"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3.26%</w:t>
            </w:r>
          </w:p>
        </w:tc>
        <w:tc>
          <w:tcPr>
            <w:tcW w:w="930" w:type="dxa"/>
            <w:vAlign w:val="bottom"/>
          </w:tcPr>
          <w:p w14:paraId="6AEBD361"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0.00%</w:t>
            </w:r>
          </w:p>
        </w:tc>
      </w:tr>
      <w:tr w:rsidR="00CD1C5E" w:rsidRPr="00500B44" w14:paraId="665FCBBB" w14:textId="77777777" w:rsidTr="00AD70E5">
        <w:tc>
          <w:tcPr>
            <w:tcW w:w="736" w:type="dxa"/>
            <w:vAlign w:val="bottom"/>
          </w:tcPr>
          <w:p w14:paraId="052213B3"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K</w:t>
            </w:r>
          </w:p>
        </w:tc>
        <w:tc>
          <w:tcPr>
            <w:tcW w:w="1102" w:type="dxa"/>
            <w:vAlign w:val="bottom"/>
          </w:tcPr>
          <w:p w14:paraId="075A7F31"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5</w:t>
            </w:r>
          </w:p>
        </w:tc>
        <w:tc>
          <w:tcPr>
            <w:tcW w:w="992" w:type="dxa"/>
            <w:vAlign w:val="bottom"/>
          </w:tcPr>
          <w:p w14:paraId="35CE2104"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 xml:space="preserve">1.5 </w:t>
            </w:r>
          </w:p>
        </w:tc>
        <w:tc>
          <w:tcPr>
            <w:tcW w:w="1134" w:type="dxa"/>
            <w:vAlign w:val="bottom"/>
          </w:tcPr>
          <w:p w14:paraId="3FD5625B"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0.12</w:t>
            </w:r>
          </w:p>
        </w:tc>
        <w:tc>
          <w:tcPr>
            <w:tcW w:w="993" w:type="dxa"/>
            <w:vAlign w:val="bottom"/>
          </w:tcPr>
          <w:p w14:paraId="782B16F8"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50</w:t>
            </w:r>
          </w:p>
        </w:tc>
        <w:tc>
          <w:tcPr>
            <w:tcW w:w="1275" w:type="dxa"/>
            <w:vAlign w:val="bottom"/>
          </w:tcPr>
          <w:p w14:paraId="281D2719"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97.07%</w:t>
            </w:r>
          </w:p>
        </w:tc>
        <w:tc>
          <w:tcPr>
            <w:tcW w:w="1134" w:type="dxa"/>
            <w:vAlign w:val="bottom"/>
          </w:tcPr>
          <w:p w14:paraId="0171BF6E"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2.93%</w:t>
            </w:r>
          </w:p>
        </w:tc>
        <w:tc>
          <w:tcPr>
            <w:tcW w:w="930" w:type="dxa"/>
            <w:vAlign w:val="bottom"/>
          </w:tcPr>
          <w:p w14:paraId="03C98E2B"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0.00%</w:t>
            </w:r>
          </w:p>
        </w:tc>
      </w:tr>
      <w:tr w:rsidR="00CD1C5E" w:rsidRPr="00500B44" w14:paraId="08A59271" w14:textId="77777777" w:rsidTr="00AD70E5">
        <w:tc>
          <w:tcPr>
            <w:tcW w:w="736" w:type="dxa"/>
            <w:vAlign w:val="bottom"/>
          </w:tcPr>
          <w:p w14:paraId="0417AE8B"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D</w:t>
            </w:r>
          </w:p>
        </w:tc>
        <w:tc>
          <w:tcPr>
            <w:tcW w:w="1102" w:type="dxa"/>
            <w:vAlign w:val="bottom"/>
          </w:tcPr>
          <w:p w14:paraId="1B8FCA6A"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5</w:t>
            </w:r>
          </w:p>
        </w:tc>
        <w:tc>
          <w:tcPr>
            <w:tcW w:w="992" w:type="dxa"/>
            <w:vAlign w:val="bottom"/>
          </w:tcPr>
          <w:p w14:paraId="7654F5A8"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 xml:space="preserve">1.5 </w:t>
            </w:r>
          </w:p>
        </w:tc>
        <w:tc>
          <w:tcPr>
            <w:tcW w:w="1134" w:type="dxa"/>
            <w:vAlign w:val="bottom"/>
          </w:tcPr>
          <w:p w14:paraId="3461343B"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12</w:t>
            </w:r>
            <w:r>
              <w:rPr>
                <w:rFonts w:ascii="Times New Roman" w:hAnsi="Times New Roman" w:cs="Times New Roman"/>
                <w:color w:val="231F20"/>
                <w:sz w:val="18"/>
                <w:szCs w:val="18"/>
              </w:rPr>
              <w:t>.0</w:t>
            </w:r>
          </w:p>
        </w:tc>
        <w:tc>
          <w:tcPr>
            <w:tcW w:w="993" w:type="dxa"/>
            <w:vAlign w:val="bottom"/>
          </w:tcPr>
          <w:p w14:paraId="101D7B33"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hint="eastAsia"/>
                <w:color w:val="231F20"/>
                <w:sz w:val="18"/>
                <w:szCs w:val="18"/>
              </w:rPr>
              <w:t>1</w:t>
            </w:r>
            <w:r>
              <w:rPr>
                <w:rFonts w:ascii="Times New Roman" w:hAnsi="Times New Roman" w:cs="Times New Roman"/>
                <w:color w:val="231F20"/>
                <w:sz w:val="18"/>
                <w:szCs w:val="18"/>
              </w:rPr>
              <w:t>80</w:t>
            </w:r>
          </w:p>
        </w:tc>
        <w:tc>
          <w:tcPr>
            <w:tcW w:w="1275" w:type="dxa"/>
            <w:vAlign w:val="bottom"/>
          </w:tcPr>
          <w:p w14:paraId="560C1D1B"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88.02%</w:t>
            </w:r>
          </w:p>
        </w:tc>
        <w:tc>
          <w:tcPr>
            <w:tcW w:w="1134" w:type="dxa"/>
            <w:vAlign w:val="bottom"/>
          </w:tcPr>
          <w:p w14:paraId="29C57CE3"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10.67%</w:t>
            </w:r>
          </w:p>
        </w:tc>
        <w:tc>
          <w:tcPr>
            <w:tcW w:w="930" w:type="dxa"/>
            <w:vAlign w:val="bottom"/>
          </w:tcPr>
          <w:p w14:paraId="1854CF68"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1.31%</w:t>
            </w:r>
          </w:p>
        </w:tc>
      </w:tr>
      <w:tr w:rsidR="00CD1C5E" w:rsidRPr="00500B44" w14:paraId="592D9D9F" w14:textId="77777777" w:rsidTr="00AD70E5">
        <w:tc>
          <w:tcPr>
            <w:tcW w:w="736" w:type="dxa"/>
            <w:vAlign w:val="bottom"/>
          </w:tcPr>
          <w:p w14:paraId="52EF9B5E"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C</w:t>
            </w:r>
          </w:p>
        </w:tc>
        <w:tc>
          <w:tcPr>
            <w:tcW w:w="1102" w:type="dxa"/>
            <w:vAlign w:val="bottom"/>
          </w:tcPr>
          <w:p w14:paraId="4D284654"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5</w:t>
            </w:r>
          </w:p>
        </w:tc>
        <w:tc>
          <w:tcPr>
            <w:tcW w:w="992" w:type="dxa"/>
            <w:vAlign w:val="bottom"/>
          </w:tcPr>
          <w:p w14:paraId="1D1EF4E9"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 xml:space="preserve">1.0 </w:t>
            </w:r>
          </w:p>
        </w:tc>
        <w:tc>
          <w:tcPr>
            <w:tcW w:w="1134" w:type="dxa"/>
            <w:vAlign w:val="bottom"/>
          </w:tcPr>
          <w:p w14:paraId="47A653CE"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0.12</w:t>
            </w:r>
          </w:p>
        </w:tc>
        <w:tc>
          <w:tcPr>
            <w:tcW w:w="993" w:type="dxa"/>
            <w:vAlign w:val="bottom"/>
          </w:tcPr>
          <w:p w14:paraId="52E9D269"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55</w:t>
            </w:r>
          </w:p>
        </w:tc>
        <w:tc>
          <w:tcPr>
            <w:tcW w:w="1275" w:type="dxa"/>
            <w:vAlign w:val="bottom"/>
          </w:tcPr>
          <w:p w14:paraId="6F39F868"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87.17%</w:t>
            </w:r>
          </w:p>
        </w:tc>
        <w:tc>
          <w:tcPr>
            <w:tcW w:w="1134" w:type="dxa"/>
            <w:vAlign w:val="bottom"/>
          </w:tcPr>
          <w:p w14:paraId="1DFBAE10"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10.54%</w:t>
            </w:r>
          </w:p>
        </w:tc>
        <w:tc>
          <w:tcPr>
            <w:tcW w:w="930" w:type="dxa"/>
            <w:vAlign w:val="bottom"/>
          </w:tcPr>
          <w:p w14:paraId="5B514E17"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2.29%</w:t>
            </w:r>
          </w:p>
        </w:tc>
      </w:tr>
      <w:tr w:rsidR="00CD1C5E" w:rsidRPr="00500B44" w14:paraId="133C2CD5" w14:textId="77777777" w:rsidTr="00AD70E5">
        <w:tc>
          <w:tcPr>
            <w:tcW w:w="736" w:type="dxa"/>
            <w:vAlign w:val="bottom"/>
          </w:tcPr>
          <w:p w14:paraId="4604D1BA"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Q</w:t>
            </w:r>
          </w:p>
        </w:tc>
        <w:tc>
          <w:tcPr>
            <w:tcW w:w="1102" w:type="dxa"/>
            <w:vAlign w:val="bottom"/>
          </w:tcPr>
          <w:p w14:paraId="41EE94CD"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5</w:t>
            </w:r>
          </w:p>
        </w:tc>
        <w:tc>
          <w:tcPr>
            <w:tcW w:w="992" w:type="dxa"/>
            <w:vAlign w:val="bottom"/>
          </w:tcPr>
          <w:p w14:paraId="78CF5A34"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 xml:space="preserve">1.0 </w:t>
            </w:r>
          </w:p>
        </w:tc>
        <w:tc>
          <w:tcPr>
            <w:tcW w:w="1134" w:type="dxa"/>
            <w:vAlign w:val="bottom"/>
          </w:tcPr>
          <w:p w14:paraId="45C48602"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0.6</w:t>
            </w:r>
            <w:r>
              <w:rPr>
                <w:rFonts w:ascii="Times New Roman" w:hAnsi="Times New Roman" w:cs="Times New Roman"/>
                <w:color w:val="231F20"/>
                <w:sz w:val="18"/>
                <w:szCs w:val="18"/>
              </w:rPr>
              <w:t>0</w:t>
            </w:r>
          </w:p>
        </w:tc>
        <w:tc>
          <w:tcPr>
            <w:tcW w:w="993" w:type="dxa"/>
            <w:vAlign w:val="bottom"/>
          </w:tcPr>
          <w:p w14:paraId="1F55E427"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5</w:t>
            </w:r>
          </w:p>
        </w:tc>
        <w:tc>
          <w:tcPr>
            <w:tcW w:w="1275" w:type="dxa"/>
            <w:vAlign w:val="bottom"/>
          </w:tcPr>
          <w:p w14:paraId="3D1E7573"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96.17%</w:t>
            </w:r>
          </w:p>
        </w:tc>
        <w:tc>
          <w:tcPr>
            <w:tcW w:w="1134" w:type="dxa"/>
            <w:vAlign w:val="bottom"/>
          </w:tcPr>
          <w:p w14:paraId="548C88FA"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3.83%</w:t>
            </w:r>
          </w:p>
        </w:tc>
        <w:tc>
          <w:tcPr>
            <w:tcW w:w="930" w:type="dxa"/>
            <w:vAlign w:val="bottom"/>
          </w:tcPr>
          <w:p w14:paraId="2E6FD49C"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0.00%</w:t>
            </w:r>
          </w:p>
        </w:tc>
      </w:tr>
      <w:tr w:rsidR="00CD1C5E" w:rsidRPr="00500B44" w14:paraId="742D8C55" w14:textId="77777777" w:rsidTr="00AD70E5">
        <w:trPr>
          <w:trHeight w:val="32"/>
        </w:trPr>
        <w:tc>
          <w:tcPr>
            <w:tcW w:w="736" w:type="dxa"/>
            <w:vAlign w:val="bottom"/>
          </w:tcPr>
          <w:p w14:paraId="069097C9"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P</w:t>
            </w:r>
          </w:p>
        </w:tc>
        <w:tc>
          <w:tcPr>
            <w:tcW w:w="1102" w:type="dxa"/>
            <w:vAlign w:val="bottom"/>
          </w:tcPr>
          <w:p w14:paraId="741BBA88"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5</w:t>
            </w:r>
          </w:p>
        </w:tc>
        <w:tc>
          <w:tcPr>
            <w:tcW w:w="992" w:type="dxa"/>
            <w:vAlign w:val="bottom"/>
          </w:tcPr>
          <w:p w14:paraId="66CFDC4E"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 xml:space="preserve">1.0 </w:t>
            </w:r>
          </w:p>
        </w:tc>
        <w:tc>
          <w:tcPr>
            <w:tcW w:w="1134" w:type="dxa"/>
            <w:vAlign w:val="bottom"/>
          </w:tcPr>
          <w:p w14:paraId="4F438190"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12</w:t>
            </w:r>
            <w:r>
              <w:rPr>
                <w:rFonts w:ascii="Times New Roman" w:hAnsi="Times New Roman" w:cs="Times New Roman"/>
                <w:color w:val="231F20"/>
                <w:sz w:val="18"/>
                <w:szCs w:val="18"/>
              </w:rPr>
              <w:t>.0</w:t>
            </w:r>
          </w:p>
        </w:tc>
        <w:tc>
          <w:tcPr>
            <w:tcW w:w="993" w:type="dxa"/>
            <w:vAlign w:val="bottom"/>
          </w:tcPr>
          <w:p w14:paraId="6BCE5A5C"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180</w:t>
            </w:r>
          </w:p>
        </w:tc>
        <w:tc>
          <w:tcPr>
            <w:tcW w:w="1275" w:type="dxa"/>
            <w:vAlign w:val="bottom"/>
          </w:tcPr>
          <w:p w14:paraId="666D6E96"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0.00%</w:t>
            </w:r>
          </w:p>
        </w:tc>
        <w:tc>
          <w:tcPr>
            <w:tcW w:w="1134" w:type="dxa"/>
            <w:vAlign w:val="bottom"/>
          </w:tcPr>
          <w:p w14:paraId="0F385161"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0.00%</w:t>
            </w:r>
          </w:p>
        </w:tc>
        <w:tc>
          <w:tcPr>
            <w:tcW w:w="930" w:type="dxa"/>
            <w:vAlign w:val="bottom"/>
          </w:tcPr>
          <w:p w14:paraId="7E96A464"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100.00%</w:t>
            </w:r>
          </w:p>
        </w:tc>
      </w:tr>
      <w:tr w:rsidR="00CD1C5E" w:rsidRPr="00500B44" w14:paraId="655E7F2E" w14:textId="77777777" w:rsidTr="00AD70E5">
        <w:tc>
          <w:tcPr>
            <w:tcW w:w="736" w:type="dxa"/>
            <w:vAlign w:val="bottom"/>
          </w:tcPr>
          <w:p w14:paraId="126D8A66"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N</w:t>
            </w:r>
          </w:p>
        </w:tc>
        <w:tc>
          <w:tcPr>
            <w:tcW w:w="1102" w:type="dxa"/>
            <w:vAlign w:val="bottom"/>
          </w:tcPr>
          <w:p w14:paraId="0F6325BA"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5</w:t>
            </w:r>
          </w:p>
        </w:tc>
        <w:tc>
          <w:tcPr>
            <w:tcW w:w="992" w:type="dxa"/>
            <w:vAlign w:val="bottom"/>
          </w:tcPr>
          <w:p w14:paraId="69AB0CA9"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 xml:space="preserve">1.0 </w:t>
            </w:r>
          </w:p>
        </w:tc>
        <w:tc>
          <w:tcPr>
            <w:tcW w:w="1134" w:type="dxa"/>
            <w:vAlign w:val="bottom"/>
          </w:tcPr>
          <w:p w14:paraId="6211A328"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0.6</w:t>
            </w:r>
            <w:r>
              <w:rPr>
                <w:rFonts w:ascii="Times New Roman" w:hAnsi="Times New Roman" w:cs="Times New Roman"/>
                <w:color w:val="231F20"/>
                <w:sz w:val="18"/>
                <w:szCs w:val="18"/>
              </w:rPr>
              <w:t>0</w:t>
            </w:r>
          </w:p>
        </w:tc>
        <w:tc>
          <w:tcPr>
            <w:tcW w:w="993" w:type="dxa"/>
            <w:vAlign w:val="bottom"/>
          </w:tcPr>
          <w:p w14:paraId="59AD27B9"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5</w:t>
            </w:r>
          </w:p>
        </w:tc>
        <w:tc>
          <w:tcPr>
            <w:tcW w:w="1275" w:type="dxa"/>
            <w:vAlign w:val="bottom"/>
          </w:tcPr>
          <w:p w14:paraId="62D9B727"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w:t>
            </w:r>
          </w:p>
        </w:tc>
        <w:tc>
          <w:tcPr>
            <w:tcW w:w="1134" w:type="dxa"/>
            <w:vAlign w:val="bottom"/>
          </w:tcPr>
          <w:p w14:paraId="55542FEE" w14:textId="77777777" w:rsidR="00CD1C5E" w:rsidRPr="00500B44" w:rsidRDefault="00CD1C5E" w:rsidP="00AD70E5">
            <w:pPr>
              <w:jc w:val="center"/>
              <w:rPr>
                <w:rFonts w:ascii="Times New Roman" w:hAnsi="Times New Roman" w:cs="Times New Roman"/>
                <w:color w:val="231F20"/>
                <w:sz w:val="18"/>
                <w:szCs w:val="18"/>
              </w:rPr>
            </w:pPr>
            <w:r w:rsidRPr="008B3DB5">
              <w:rPr>
                <w:rFonts w:ascii="Times New Roman" w:hAnsi="Times New Roman" w:cs="Times New Roman" w:hint="eastAsia"/>
                <w:color w:val="231F20"/>
                <w:sz w:val="18"/>
                <w:szCs w:val="18"/>
              </w:rPr>
              <w:t>-</w:t>
            </w:r>
          </w:p>
        </w:tc>
        <w:tc>
          <w:tcPr>
            <w:tcW w:w="930" w:type="dxa"/>
            <w:vAlign w:val="bottom"/>
          </w:tcPr>
          <w:p w14:paraId="19BF925B"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hint="eastAsia"/>
                <w:color w:val="231F20"/>
                <w:sz w:val="18"/>
                <w:szCs w:val="18"/>
              </w:rPr>
              <w:t>-</w:t>
            </w:r>
          </w:p>
        </w:tc>
      </w:tr>
    </w:tbl>
    <w:p w14:paraId="7541E48B" w14:textId="3A7252DF" w:rsidR="00CD1C5E" w:rsidRPr="00D20C52" w:rsidRDefault="00CD1C5E" w:rsidP="00CD1C5E">
      <w:pPr>
        <w:rPr>
          <w:rFonts w:ascii="Times New Roman" w:hAnsi="Times New Roman" w:cs="Times New Roman"/>
          <w:color w:val="231F20"/>
          <w:sz w:val="18"/>
          <w:szCs w:val="20"/>
        </w:rPr>
      </w:pPr>
      <w:r w:rsidRPr="006A3249">
        <w:rPr>
          <w:rFonts w:ascii="Times New Roman" w:hAnsi="Times New Roman" w:cs="Times New Roman"/>
          <w:color w:val="231F20"/>
          <w:sz w:val="18"/>
          <w:szCs w:val="20"/>
        </w:rPr>
        <w:t>(</w:t>
      </w:r>
      <w:r>
        <w:rPr>
          <w:rFonts w:ascii="Times New Roman" w:hAnsi="Times New Roman" w:cs="Times New Roman"/>
          <w:color w:val="231F20"/>
          <w:sz w:val="18"/>
          <w:szCs w:val="20"/>
        </w:rPr>
        <w:t>It was observed that hydrazidation</w:t>
      </w:r>
      <w:r w:rsidRPr="006A3249">
        <w:rPr>
          <w:rFonts w:ascii="Times New Roman" w:hAnsi="Times New Roman" w:cs="Times New Roman"/>
          <w:color w:val="231F20"/>
          <w:sz w:val="18"/>
          <w:szCs w:val="20"/>
        </w:rPr>
        <w:t xml:space="preserve"> of Ac-D</w:t>
      </w:r>
      <w:r>
        <w:rPr>
          <w:rFonts w:ascii="Times New Roman" w:hAnsi="Times New Roman" w:cs="Times New Roman"/>
          <w:color w:val="231F20"/>
          <w:sz w:val="18"/>
          <w:szCs w:val="20"/>
        </w:rPr>
        <w:t>F</w:t>
      </w:r>
      <w:r w:rsidRPr="006A3249">
        <w:rPr>
          <w:rFonts w:ascii="Times New Roman" w:hAnsi="Times New Roman" w:cs="Times New Roman"/>
          <w:color w:val="231F20"/>
          <w:sz w:val="18"/>
          <w:szCs w:val="20"/>
        </w:rPr>
        <w:t>SK</w:t>
      </w:r>
      <w:r>
        <w:rPr>
          <w:rFonts w:ascii="Times New Roman" w:hAnsi="Times New Roman" w:cs="Times New Roman"/>
          <w:color w:val="231F20"/>
          <w:sz w:val="18"/>
          <w:szCs w:val="20"/>
        </w:rPr>
        <w:t>N</w:t>
      </w:r>
      <w:r w:rsidRPr="006A3249">
        <w:rPr>
          <w:rFonts w:ascii="Times New Roman" w:hAnsi="Times New Roman" w:cs="Times New Roman"/>
          <w:color w:val="231F20"/>
          <w:sz w:val="18"/>
          <w:szCs w:val="20"/>
        </w:rPr>
        <w:t>-NH</w:t>
      </w:r>
      <w:r>
        <w:rPr>
          <w:rFonts w:ascii="Times New Roman" w:hAnsi="Times New Roman" w:cs="Times New Roman"/>
          <w:color w:val="231F20"/>
          <w:sz w:val="18"/>
          <w:szCs w:val="20"/>
          <w:vertAlign w:val="subscript"/>
        </w:rPr>
        <w:t>2</w:t>
      </w:r>
      <w:r w:rsidRPr="006A3249">
        <w:rPr>
          <w:rFonts w:ascii="Times New Roman" w:hAnsi="Times New Roman" w:cs="Times New Roman"/>
          <w:color w:val="231F20"/>
          <w:sz w:val="18"/>
          <w:szCs w:val="20"/>
        </w:rPr>
        <w:t xml:space="preserve"> </w:t>
      </w:r>
      <w:r>
        <w:rPr>
          <w:rFonts w:ascii="Times New Roman" w:hAnsi="Times New Roman" w:cs="Times New Roman"/>
          <w:color w:val="231F20"/>
          <w:sz w:val="18"/>
          <w:szCs w:val="20"/>
        </w:rPr>
        <w:t>took place on both α</w:t>
      </w:r>
      <w:r>
        <w:rPr>
          <w:rFonts w:ascii="Times New Roman" w:hAnsi="Times New Roman" w:cs="Times New Roman" w:hint="eastAsia"/>
          <w:color w:val="231F20"/>
          <w:sz w:val="18"/>
          <w:szCs w:val="20"/>
        </w:rPr>
        <w:t>-</w:t>
      </w:r>
      <w:r>
        <w:rPr>
          <w:rFonts w:ascii="Times New Roman" w:hAnsi="Times New Roman" w:cs="Times New Roman"/>
          <w:color w:val="231F20"/>
          <w:sz w:val="18"/>
          <w:szCs w:val="20"/>
        </w:rPr>
        <w:t xml:space="preserve">amide group </w:t>
      </w:r>
      <w:r>
        <w:rPr>
          <w:rFonts w:ascii="Times New Roman" w:hAnsi="Times New Roman" w:cs="Times New Roman" w:hint="eastAsia"/>
          <w:color w:val="231F20"/>
          <w:sz w:val="18"/>
          <w:szCs w:val="20"/>
        </w:rPr>
        <w:t>and</w:t>
      </w:r>
      <w:r>
        <w:rPr>
          <w:rFonts w:ascii="Times New Roman" w:hAnsi="Times New Roman" w:cs="Times New Roman"/>
          <w:color w:val="231F20"/>
          <w:sz w:val="18"/>
          <w:szCs w:val="20"/>
        </w:rPr>
        <w:t xml:space="preserve"> side chain amide group. This by-product was inferred to be derived from the cyclization by-product of α</w:t>
      </w:r>
      <w:r>
        <w:rPr>
          <w:rFonts w:ascii="Times New Roman" w:hAnsi="Times New Roman" w:cs="Times New Roman" w:hint="eastAsia"/>
          <w:color w:val="231F20"/>
          <w:sz w:val="18"/>
          <w:szCs w:val="20"/>
        </w:rPr>
        <w:t>-</w:t>
      </w:r>
      <w:r w:rsidRPr="009D1974">
        <w:rPr>
          <w:rFonts w:ascii="Times New Roman" w:hAnsi="Times New Roman" w:cs="Times New Roman"/>
          <w:color w:val="231F20"/>
          <w:sz w:val="18"/>
          <w:szCs w:val="20"/>
        </w:rPr>
        <w:t>hydrazide with side chain amide group</w:t>
      </w:r>
      <w:r>
        <w:rPr>
          <w:rFonts w:ascii="Times New Roman" w:hAnsi="Times New Roman" w:cs="Times New Roman"/>
          <w:color w:val="231F20"/>
          <w:sz w:val="18"/>
          <w:szCs w:val="20"/>
        </w:rPr>
        <w:t>, which was reported by Fang et al. [</w:t>
      </w:r>
      <w:r w:rsidR="00A25A02">
        <w:rPr>
          <w:rFonts w:ascii="Times New Roman" w:hAnsi="Times New Roman" w:cs="Times New Roman"/>
          <w:color w:val="231F20"/>
          <w:sz w:val="18"/>
          <w:szCs w:val="20"/>
        </w:rPr>
        <w:t>4</w:t>
      </w:r>
      <w:r>
        <w:rPr>
          <w:rFonts w:ascii="Times New Roman" w:hAnsi="Times New Roman" w:cs="Times New Roman"/>
          <w:color w:val="231F20"/>
          <w:sz w:val="18"/>
          <w:szCs w:val="20"/>
        </w:rPr>
        <w:t>])</w:t>
      </w:r>
    </w:p>
    <w:p w14:paraId="7BE9AAB8" w14:textId="77777777" w:rsidR="00CD1C5E" w:rsidRDefault="00CD1C5E" w:rsidP="00CD1C5E">
      <w:pPr>
        <w:widowControl/>
        <w:jc w:val="left"/>
        <w:rPr>
          <w:rFonts w:ascii="Times New Roman" w:hAnsi="Times New Roman" w:cs="Times New Roman"/>
          <w:color w:val="231F20"/>
          <w:szCs w:val="20"/>
        </w:rPr>
      </w:pPr>
      <w:r>
        <w:rPr>
          <w:rFonts w:ascii="Times New Roman" w:hAnsi="Times New Roman" w:cs="Times New Roman"/>
          <w:color w:val="231F20"/>
          <w:szCs w:val="20"/>
        </w:rPr>
        <w:br w:type="page"/>
      </w:r>
    </w:p>
    <w:p w14:paraId="4E47495B" w14:textId="6709A8BC" w:rsidR="00CD1C5E" w:rsidRPr="00A74386" w:rsidRDefault="00CD1C5E" w:rsidP="00CD1C5E">
      <w:pPr>
        <w:pStyle w:val="Heading2"/>
      </w:pPr>
      <w:bookmarkStart w:id="54" w:name="_Toc50990160"/>
      <w:bookmarkStart w:id="55" w:name="_Toc59809481"/>
      <w:r>
        <w:lastRenderedPageBreak/>
        <w:t>4.</w:t>
      </w:r>
      <w:r w:rsidR="005E3233">
        <w:t>4</w:t>
      </w:r>
      <w:r w:rsidRPr="008A0E97">
        <w:t xml:space="preserve"> </w:t>
      </w:r>
      <w:r>
        <w:t xml:space="preserve"> </w:t>
      </w:r>
      <w:r w:rsidRPr="008A0E97">
        <w:t xml:space="preserve">Screening of substrate spectrum of </w:t>
      </w:r>
      <w:r>
        <w:t>PHM and PAL</w:t>
      </w:r>
      <w:bookmarkEnd w:id="54"/>
      <w:bookmarkEnd w:id="55"/>
    </w:p>
    <w:p w14:paraId="1FD61349" w14:textId="77777777" w:rsidR="00CD1C5E" w:rsidRPr="00BA1A8A" w:rsidRDefault="00CD1C5E" w:rsidP="00CD1C5E">
      <w:pPr>
        <w:widowControl/>
        <w:jc w:val="center"/>
        <w:rPr>
          <w:rFonts w:ascii="Times New Roman" w:hAnsi="Times New Roman" w:cs="Times New Roman"/>
          <w:color w:val="231F20"/>
          <w:szCs w:val="20"/>
        </w:rPr>
      </w:pPr>
      <w:r>
        <w:rPr>
          <w:rFonts w:ascii="Times New Roman" w:hAnsi="Times New Roman" w:cs="Times New Roman"/>
          <w:noProof/>
          <w:color w:val="231F20"/>
          <w:szCs w:val="20"/>
        </w:rPr>
        <w:drawing>
          <wp:inline distT="0" distB="0" distL="0" distR="0" wp14:anchorId="36B0537D" wp14:editId="7571E8FA">
            <wp:extent cx="2241178" cy="1577868"/>
            <wp:effectExtent l="0" t="0" r="698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eme 5b.jpg"/>
                    <pic:cNvPicPr/>
                  </pic:nvPicPr>
                  <pic:blipFill>
                    <a:blip r:embed="rId17">
                      <a:extLst>
                        <a:ext uri="{28A0092B-C50C-407E-A947-70E740481C1C}">
                          <a14:useLocalDpi xmlns:a14="http://schemas.microsoft.com/office/drawing/2010/main" val="0"/>
                        </a:ext>
                      </a:extLst>
                    </a:blip>
                    <a:stretch>
                      <a:fillRect/>
                    </a:stretch>
                  </pic:blipFill>
                  <pic:spPr>
                    <a:xfrm>
                      <a:off x="0" y="0"/>
                      <a:ext cx="2271515" cy="1599226"/>
                    </a:xfrm>
                    <a:prstGeom prst="rect">
                      <a:avLst/>
                    </a:prstGeom>
                  </pic:spPr>
                </pic:pic>
              </a:graphicData>
            </a:graphic>
          </wp:inline>
        </w:drawing>
      </w:r>
      <w:r>
        <w:rPr>
          <w:rFonts w:ascii="Times New Roman" w:hAnsi="Times New Roman" w:cs="Times New Roman"/>
          <w:noProof/>
          <w:color w:val="231F20"/>
          <w:szCs w:val="20"/>
        </w:rPr>
        <w:t xml:space="preserve">    </w:t>
      </w:r>
      <w:r>
        <w:rPr>
          <w:rFonts w:ascii="Times New Roman" w:hAnsi="Times New Roman" w:cs="Times New Roman"/>
          <w:noProof/>
          <w:color w:val="231F20"/>
          <w:szCs w:val="20"/>
        </w:rPr>
        <w:drawing>
          <wp:inline distT="0" distB="0" distL="0" distR="0" wp14:anchorId="302677C5" wp14:editId="58AF15AA">
            <wp:extent cx="1465128" cy="1581493"/>
            <wp:effectExtent l="0" t="0" r="190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eme 5b-2.jpg"/>
                    <pic:cNvPicPr/>
                  </pic:nvPicPr>
                  <pic:blipFill>
                    <a:blip r:embed="rId18">
                      <a:extLst>
                        <a:ext uri="{28A0092B-C50C-407E-A947-70E740481C1C}">
                          <a14:useLocalDpi xmlns:a14="http://schemas.microsoft.com/office/drawing/2010/main" val="0"/>
                        </a:ext>
                      </a:extLst>
                    </a:blip>
                    <a:stretch>
                      <a:fillRect/>
                    </a:stretch>
                  </pic:blipFill>
                  <pic:spPr>
                    <a:xfrm>
                      <a:off x="0" y="0"/>
                      <a:ext cx="1483337" cy="1601148"/>
                    </a:xfrm>
                    <a:prstGeom prst="rect">
                      <a:avLst/>
                    </a:prstGeom>
                  </pic:spPr>
                </pic:pic>
              </a:graphicData>
            </a:graphic>
          </wp:inline>
        </w:drawing>
      </w:r>
    </w:p>
    <w:p w14:paraId="72AE8838" w14:textId="73A2E784" w:rsidR="00CD1C5E" w:rsidRDefault="00CD1C5E" w:rsidP="00CD1C5E">
      <w:pPr>
        <w:rPr>
          <w:rFonts w:ascii="Times New Roman" w:hAnsi="Times New Roman" w:cs="Times New Roman"/>
          <w:color w:val="231F20"/>
          <w:szCs w:val="20"/>
        </w:rPr>
      </w:pPr>
      <w:r w:rsidRPr="009A793D">
        <w:rPr>
          <w:rFonts w:ascii="Times New Roman" w:hAnsi="Times New Roman" w:cs="Times New Roman"/>
          <w:b/>
          <w:bCs/>
          <w:color w:val="000000"/>
        </w:rPr>
        <w:t xml:space="preserve">Supplementary </w:t>
      </w:r>
      <w:r>
        <w:rPr>
          <w:rFonts w:ascii="Times New Roman" w:hAnsi="Times New Roman" w:cs="Times New Roman"/>
          <w:b/>
        </w:rPr>
        <w:t xml:space="preserve">Figure </w:t>
      </w:r>
      <w:r w:rsidR="005E3233">
        <w:rPr>
          <w:rFonts w:ascii="Times New Roman" w:hAnsi="Times New Roman" w:cs="Times New Roman"/>
          <w:b/>
        </w:rPr>
        <w:t>6</w:t>
      </w:r>
      <w:r w:rsidRPr="00880556">
        <w:rPr>
          <w:rFonts w:ascii="Times New Roman" w:hAnsi="Times New Roman" w:cs="Times New Roman"/>
          <w:b/>
        </w:rPr>
        <w:t>.</w:t>
      </w:r>
      <w:r w:rsidRPr="00880556">
        <w:rPr>
          <w:rFonts w:ascii="Times New Roman" w:hAnsi="Times New Roman" w:cs="Times New Roman"/>
        </w:rPr>
        <w:t xml:space="preserve"> Reaction route of substrate spectrum screening of PHM and PAL.</w:t>
      </w:r>
    </w:p>
    <w:p w14:paraId="2CACCF18" w14:textId="77777777" w:rsidR="00CD1C5E" w:rsidRPr="008A0E97" w:rsidRDefault="00CD1C5E" w:rsidP="00CD1C5E">
      <w:pPr>
        <w:rPr>
          <w:rFonts w:ascii="Times New Roman" w:hAnsi="Times New Roman" w:cs="Times New Roman"/>
          <w:color w:val="231F20"/>
          <w:szCs w:val="20"/>
        </w:rPr>
      </w:pPr>
    </w:p>
    <w:p w14:paraId="7C91A435" w14:textId="77777777" w:rsidR="00CD1C5E" w:rsidRPr="000367E4" w:rsidRDefault="00CD1C5E" w:rsidP="00CD1C5E">
      <w:pPr>
        <w:pStyle w:val="ListParagraph"/>
        <w:numPr>
          <w:ilvl w:val="0"/>
          <w:numId w:val="11"/>
        </w:numPr>
        <w:spacing w:beforeLines="50" w:before="156"/>
        <w:ind w:firstLineChars="0"/>
        <w:jc w:val="left"/>
        <w:rPr>
          <w:rFonts w:ascii="Times New Roman" w:hAnsi="Times New Roman" w:cs="Times New Roman"/>
          <w:b/>
          <w:bCs/>
          <w:color w:val="000000"/>
        </w:rPr>
      </w:pPr>
      <w:r w:rsidRPr="000367E4">
        <w:rPr>
          <w:rFonts w:ascii="Times New Roman" w:hAnsi="Times New Roman" w:cs="Times New Roman"/>
          <w:b/>
          <w:bCs/>
          <w:color w:val="000000"/>
        </w:rPr>
        <w:t>Reagent Setup</w:t>
      </w:r>
    </w:p>
    <w:p w14:paraId="7A5572F2" w14:textId="77777777" w:rsidR="00CD1C5E" w:rsidRDefault="00CD1C5E" w:rsidP="00CD1C5E">
      <w:pPr>
        <w:jc w:val="left"/>
        <w:rPr>
          <w:rFonts w:ascii="Times New Roman" w:hAnsi="Times New Roman" w:cs="Times New Roman"/>
          <w:b/>
          <w:bCs/>
          <w:color w:val="000000"/>
        </w:rPr>
      </w:pPr>
      <w:r w:rsidRPr="00093353">
        <w:rPr>
          <w:rFonts w:ascii="Times New Roman" w:hAnsi="Times New Roman" w:cs="Times New Roman"/>
          <w:b/>
          <w:bCs/>
          <w:color w:val="000000"/>
        </w:rPr>
        <w:t xml:space="preserve">DLSYXG-OH </w:t>
      </w:r>
      <w:r w:rsidRPr="000367E4">
        <w:rPr>
          <w:rFonts w:ascii="Times New Roman" w:hAnsi="Times New Roman" w:cs="Times New Roman"/>
          <w:b/>
          <w:bCs/>
          <w:color w:val="000000"/>
        </w:rPr>
        <w:t>stocking solution</w:t>
      </w:r>
      <w:r>
        <w:rPr>
          <w:rFonts w:ascii="Times New Roman" w:hAnsi="Times New Roman" w:cs="Times New Roman"/>
          <w:b/>
          <w:bCs/>
          <w:color w:val="000000"/>
        </w:rPr>
        <w:t xml:space="preserve"> (5 mM):</w:t>
      </w:r>
    </w:p>
    <w:p w14:paraId="3B27AB1F" w14:textId="77777777" w:rsidR="00CD1C5E" w:rsidRPr="00DD5895" w:rsidRDefault="00CD1C5E" w:rsidP="00CD1C5E">
      <w:pPr>
        <w:ind w:firstLineChars="200" w:firstLine="420"/>
        <w:rPr>
          <w:rFonts w:ascii="Times New Roman" w:hAnsi="Times New Roman" w:cs="Times New Roman"/>
          <w:color w:val="231F20"/>
          <w:szCs w:val="20"/>
        </w:rPr>
      </w:pPr>
      <w:r>
        <w:rPr>
          <w:rFonts w:ascii="Times New Roman" w:hAnsi="Times New Roman" w:cs="Times New Roman"/>
          <w:color w:val="231F20"/>
          <w:szCs w:val="20"/>
        </w:rPr>
        <w:t>0.5</w:t>
      </w:r>
      <w:r w:rsidRPr="00DD5895">
        <w:rPr>
          <w:rFonts w:ascii="Times New Roman" w:hAnsi="Times New Roman" w:cs="Times New Roman"/>
          <w:color w:val="231F20"/>
          <w:szCs w:val="20"/>
        </w:rPr>
        <w:t xml:space="preserve"> μ</w:t>
      </w:r>
      <w:r>
        <w:rPr>
          <w:rFonts w:ascii="Times New Roman" w:hAnsi="Times New Roman" w:cs="Times New Roman"/>
          <w:color w:val="231F20"/>
          <w:szCs w:val="20"/>
        </w:rPr>
        <w:t>mol</w:t>
      </w:r>
      <w:r w:rsidRPr="00DD5895">
        <w:rPr>
          <w:rFonts w:ascii="Times New Roman" w:hAnsi="Times New Roman" w:cs="Times New Roman"/>
          <w:color w:val="231F20"/>
          <w:szCs w:val="20"/>
        </w:rPr>
        <w:t xml:space="preserve"> of D</w:t>
      </w:r>
      <w:r>
        <w:rPr>
          <w:rFonts w:ascii="Times New Roman" w:hAnsi="Times New Roman" w:cs="Times New Roman"/>
          <w:color w:val="231F20"/>
          <w:szCs w:val="20"/>
        </w:rPr>
        <w:t>LSYXG-OH</w:t>
      </w:r>
      <w:r w:rsidRPr="00DD5895">
        <w:rPr>
          <w:rFonts w:ascii="Times New Roman" w:hAnsi="Times New Roman" w:cs="Times New Roman"/>
          <w:color w:val="231F20"/>
          <w:szCs w:val="20"/>
        </w:rPr>
        <w:t xml:space="preserve"> </w:t>
      </w:r>
      <w:r>
        <w:rPr>
          <w:rFonts w:ascii="Times New Roman" w:hAnsi="Times New Roman" w:cs="Times New Roman"/>
          <w:color w:val="231F20"/>
          <w:szCs w:val="20"/>
        </w:rPr>
        <w:t xml:space="preserve">was added </w:t>
      </w:r>
      <w:r w:rsidRPr="00DD5895">
        <w:rPr>
          <w:rFonts w:ascii="Times New Roman" w:hAnsi="Times New Roman" w:cs="Times New Roman"/>
          <w:color w:val="231F20"/>
          <w:szCs w:val="20"/>
        </w:rPr>
        <w:t>into a 1.5-m</w:t>
      </w:r>
      <w:r>
        <w:rPr>
          <w:rFonts w:ascii="Times New Roman" w:hAnsi="Times New Roman" w:cs="Times New Roman"/>
          <w:color w:val="231F20"/>
          <w:szCs w:val="20"/>
        </w:rPr>
        <w:t>L</w:t>
      </w:r>
      <w:r w:rsidRPr="00DD5895">
        <w:rPr>
          <w:rFonts w:ascii="Times New Roman" w:hAnsi="Times New Roman" w:cs="Times New Roman"/>
          <w:color w:val="231F20"/>
          <w:szCs w:val="20"/>
        </w:rPr>
        <w:t xml:space="preserve"> Eppendorf tube. </w:t>
      </w:r>
      <w:r>
        <w:rPr>
          <w:rFonts w:ascii="Times New Roman" w:hAnsi="Times New Roman" w:cs="Times New Roman"/>
          <w:color w:val="231F20"/>
          <w:szCs w:val="20"/>
        </w:rPr>
        <w:t>Then 100</w:t>
      </w:r>
      <w:r w:rsidRPr="00DD5895">
        <w:rPr>
          <w:rFonts w:ascii="Times New Roman" w:hAnsi="Times New Roman" w:cs="Times New Roman"/>
          <w:color w:val="231F20"/>
          <w:szCs w:val="20"/>
        </w:rPr>
        <w:t xml:space="preserve"> μ</w:t>
      </w:r>
      <w:r>
        <w:rPr>
          <w:rFonts w:ascii="Times New Roman" w:hAnsi="Times New Roman" w:cs="Times New Roman"/>
          <w:color w:val="231F20"/>
          <w:szCs w:val="20"/>
        </w:rPr>
        <w:t>L</w:t>
      </w:r>
      <w:r w:rsidRPr="00DD5895">
        <w:rPr>
          <w:rFonts w:ascii="Times New Roman" w:hAnsi="Times New Roman" w:cs="Times New Roman"/>
          <w:color w:val="231F20"/>
          <w:szCs w:val="20"/>
        </w:rPr>
        <w:t xml:space="preserve"> of deionized H</w:t>
      </w:r>
      <w:r w:rsidRPr="00A22679">
        <w:rPr>
          <w:rFonts w:ascii="Times New Roman" w:hAnsi="Times New Roman" w:cs="Times New Roman"/>
          <w:color w:val="231F20"/>
          <w:szCs w:val="20"/>
          <w:vertAlign w:val="subscript"/>
        </w:rPr>
        <w:t>2</w:t>
      </w:r>
      <w:r w:rsidRPr="00DD5895">
        <w:rPr>
          <w:rFonts w:ascii="Times New Roman" w:hAnsi="Times New Roman" w:cs="Times New Roman"/>
          <w:color w:val="231F20"/>
          <w:szCs w:val="20"/>
        </w:rPr>
        <w:t xml:space="preserve">O </w:t>
      </w:r>
      <w:r>
        <w:rPr>
          <w:rFonts w:ascii="Times New Roman" w:hAnsi="Times New Roman" w:cs="Times New Roman"/>
          <w:color w:val="231F20"/>
          <w:szCs w:val="20"/>
        </w:rPr>
        <w:t>was added into the tube to dissolve the peptide.</w:t>
      </w:r>
    </w:p>
    <w:p w14:paraId="7BDC8BD1" w14:textId="77777777" w:rsidR="00CD1C5E" w:rsidRPr="00093353" w:rsidRDefault="00CD1C5E" w:rsidP="00CD1C5E">
      <w:pPr>
        <w:jc w:val="left"/>
        <w:rPr>
          <w:rFonts w:ascii="Times New Roman" w:hAnsi="Times New Roman" w:cs="Times New Roman"/>
          <w:b/>
          <w:bCs/>
          <w:color w:val="000000"/>
        </w:rPr>
      </w:pPr>
    </w:p>
    <w:p w14:paraId="56ECBCAC" w14:textId="77777777" w:rsidR="00CD1C5E" w:rsidRPr="005D309A" w:rsidRDefault="00CD1C5E" w:rsidP="00CD1C5E">
      <w:pPr>
        <w:pStyle w:val="ListParagraph"/>
        <w:numPr>
          <w:ilvl w:val="0"/>
          <w:numId w:val="11"/>
        </w:numPr>
        <w:spacing w:beforeLines="50" w:before="156"/>
        <w:ind w:firstLineChars="0"/>
        <w:jc w:val="left"/>
        <w:rPr>
          <w:rFonts w:ascii="Times New Roman" w:hAnsi="Times New Roman" w:cs="Times New Roman"/>
          <w:b/>
          <w:bCs/>
          <w:color w:val="000000"/>
        </w:rPr>
      </w:pPr>
      <w:r w:rsidRPr="005D309A">
        <w:rPr>
          <w:rFonts w:ascii="Times New Roman" w:hAnsi="Times New Roman" w:cs="Times New Roman" w:hint="eastAsia"/>
          <w:b/>
          <w:bCs/>
          <w:color w:val="000000"/>
        </w:rPr>
        <w:t>R</w:t>
      </w:r>
      <w:r w:rsidRPr="005D309A">
        <w:rPr>
          <w:rFonts w:ascii="Times New Roman" w:hAnsi="Times New Roman" w:cs="Times New Roman"/>
          <w:b/>
          <w:bCs/>
          <w:color w:val="000000"/>
        </w:rPr>
        <w:t>eaction conditions</w:t>
      </w:r>
    </w:p>
    <w:p w14:paraId="530EF41D" w14:textId="6DFCD4D0" w:rsidR="00CD1C5E" w:rsidRDefault="00CD1C5E" w:rsidP="00CD1C5E">
      <w:pPr>
        <w:ind w:firstLineChars="200" w:firstLine="420"/>
        <w:rPr>
          <w:rFonts w:ascii="Times New Roman" w:hAnsi="Times New Roman" w:cs="Times New Roman"/>
          <w:color w:val="231F20"/>
          <w:szCs w:val="20"/>
        </w:rPr>
      </w:pPr>
      <w:r>
        <w:rPr>
          <w:rFonts w:ascii="Times New Roman" w:hAnsi="Times New Roman" w:cs="Times New Roman"/>
          <w:color w:val="231F20"/>
          <w:szCs w:val="20"/>
        </w:rPr>
        <w:t>Initially, 10</w:t>
      </w:r>
      <w:r w:rsidRPr="002812DA">
        <w:rPr>
          <w:rFonts w:ascii="Times New Roman" w:hAnsi="Times New Roman" w:cs="Times New Roman"/>
          <w:color w:val="231F20"/>
          <w:szCs w:val="20"/>
        </w:rPr>
        <w:t xml:space="preserve"> µ</w:t>
      </w:r>
      <w:r>
        <w:rPr>
          <w:rFonts w:ascii="Times New Roman" w:hAnsi="Times New Roman" w:cs="Times New Roman"/>
          <w:color w:val="231F20"/>
          <w:szCs w:val="20"/>
        </w:rPr>
        <w:t>L</w:t>
      </w:r>
      <w:r w:rsidRPr="002812DA">
        <w:rPr>
          <w:rFonts w:ascii="Times New Roman" w:hAnsi="Times New Roman" w:cs="Times New Roman"/>
          <w:color w:val="231F20"/>
          <w:szCs w:val="20"/>
        </w:rPr>
        <w:t xml:space="preserve"> of </w:t>
      </w:r>
      <w:r w:rsidRPr="00093353">
        <w:rPr>
          <w:rFonts w:ascii="Times New Roman" w:hAnsi="Times New Roman" w:cs="Times New Roman"/>
          <w:color w:val="231F20"/>
          <w:szCs w:val="20"/>
        </w:rPr>
        <w:t>DLSYXG-OH</w:t>
      </w:r>
      <w:r w:rsidRPr="002812DA">
        <w:rPr>
          <w:rFonts w:ascii="Times New Roman" w:hAnsi="Times New Roman" w:cs="Times New Roman"/>
          <w:color w:val="231F20"/>
          <w:szCs w:val="20"/>
        </w:rPr>
        <w:t xml:space="preserve"> stocking solution </w:t>
      </w:r>
      <w:r>
        <w:rPr>
          <w:rFonts w:ascii="Times New Roman" w:hAnsi="Times New Roman" w:cs="Times New Roman"/>
          <w:color w:val="231F20"/>
          <w:szCs w:val="20"/>
        </w:rPr>
        <w:t xml:space="preserve">and 25 </w:t>
      </w:r>
      <w:r w:rsidRPr="00DD5895">
        <w:rPr>
          <w:rFonts w:ascii="Times New Roman" w:hAnsi="Times New Roman" w:cs="Times New Roman"/>
          <w:color w:val="231F20"/>
          <w:szCs w:val="20"/>
        </w:rPr>
        <w:t>μ</w:t>
      </w:r>
      <w:r>
        <w:rPr>
          <w:rFonts w:ascii="Times New Roman" w:hAnsi="Times New Roman" w:cs="Times New Roman"/>
          <w:color w:val="231F20"/>
          <w:szCs w:val="20"/>
        </w:rPr>
        <w:t>L</w:t>
      </w:r>
      <w:r w:rsidRPr="00DD5895">
        <w:rPr>
          <w:rFonts w:ascii="Times New Roman" w:hAnsi="Times New Roman" w:cs="Times New Roman"/>
          <w:color w:val="231F20"/>
          <w:szCs w:val="20"/>
        </w:rPr>
        <w:t xml:space="preserve"> of </w:t>
      </w:r>
      <w:r>
        <w:rPr>
          <w:rFonts w:ascii="Times New Roman" w:hAnsi="Times New Roman" w:cs="Times New Roman"/>
          <w:color w:val="231F20"/>
          <w:szCs w:val="20"/>
        </w:rPr>
        <w:t>0.2 M MES buffer (pH 6.5) were</w:t>
      </w:r>
      <w:r>
        <w:rPr>
          <w:rFonts w:ascii="Times New Roman" w:hAnsi="Times New Roman" w:cs="Times New Roman" w:hint="eastAsia"/>
          <w:color w:val="231F20"/>
          <w:szCs w:val="20"/>
        </w:rPr>
        <w:t xml:space="preserve"> </w:t>
      </w:r>
      <w:r w:rsidRPr="002812DA">
        <w:rPr>
          <w:rFonts w:ascii="Times New Roman" w:hAnsi="Times New Roman" w:cs="Times New Roman"/>
          <w:color w:val="231F20"/>
          <w:szCs w:val="20"/>
        </w:rPr>
        <w:t>pipetted</w:t>
      </w:r>
      <w:r>
        <w:rPr>
          <w:rFonts w:ascii="Times New Roman" w:hAnsi="Times New Roman" w:cs="Times New Roman" w:hint="eastAsia"/>
          <w:color w:val="231F20"/>
          <w:szCs w:val="20"/>
        </w:rPr>
        <w:t xml:space="preserve"> </w:t>
      </w:r>
      <w:r w:rsidRPr="002812DA">
        <w:rPr>
          <w:rFonts w:ascii="Times New Roman" w:hAnsi="Times New Roman" w:cs="Times New Roman"/>
          <w:color w:val="231F20"/>
          <w:szCs w:val="20"/>
        </w:rPr>
        <w:t xml:space="preserve">into </w:t>
      </w:r>
      <w:r>
        <w:rPr>
          <w:rFonts w:ascii="Times New Roman" w:hAnsi="Times New Roman" w:cs="Times New Roman"/>
          <w:color w:val="231F20"/>
          <w:szCs w:val="20"/>
        </w:rPr>
        <w:t>the</w:t>
      </w:r>
      <w:r w:rsidRPr="002812DA">
        <w:rPr>
          <w:rFonts w:ascii="Times New Roman" w:hAnsi="Times New Roman" w:cs="Times New Roman"/>
          <w:color w:val="231F20"/>
          <w:szCs w:val="20"/>
        </w:rPr>
        <w:t xml:space="preserve"> 1.5-m</w:t>
      </w:r>
      <w:r>
        <w:rPr>
          <w:rFonts w:ascii="Times New Roman" w:hAnsi="Times New Roman" w:cs="Times New Roman"/>
          <w:color w:val="231F20"/>
          <w:szCs w:val="20"/>
        </w:rPr>
        <w:t>L</w:t>
      </w:r>
      <w:r w:rsidRPr="002812DA">
        <w:rPr>
          <w:rFonts w:ascii="Times New Roman" w:hAnsi="Times New Roman" w:cs="Times New Roman"/>
          <w:color w:val="231F20"/>
          <w:szCs w:val="20"/>
        </w:rPr>
        <w:t xml:space="preserve"> eppendorf tube</w:t>
      </w:r>
      <w:r>
        <w:rPr>
          <w:rFonts w:ascii="Times New Roman" w:hAnsi="Times New Roman" w:cs="Times New Roman"/>
          <w:color w:val="231F20"/>
          <w:szCs w:val="20"/>
        </w:rPr>
        <w:t xml:space="preserve">. Then 2.5 µL of </w:t>
      </w:r>
      <w:r w:rsidRPr="008F78F5">
        <w:rPr>
          <w:rFonts w:ascii="Times New Roman" w:hAnsi="Times New Roman" w:cs="Times New Roman"/>
          <w:color w:val="231F20"/>
          <w:szCs w:val="20"/>
        </w:rPr>
        <w:t>0.2 M sodium ascorbate solution</w:t>
      </w:r>
      <w:r>
        <w:rPr>
          <w:rFonts w:ascii="Times New Roman" w:hAnsi="Times New Roman" w:cs="Times New Roman"/>
          <w:color w:val="231F20"/>
          <w:szCs w:val="20"/>
        </w:rPr>
        <w:t>, 1 µL of 0.1 mM CuSO</w:t>
      </w:r>
      <w:r w:rsidRPr="00093353">
        <w:rPr>
          <w:rFonts w:ascii="Times New Roman" w:hAnsi="Times New Roman" w:cs="Times New Roman"/>
          <w:color w:val="231F20"/>
          <w:szCs w:val="20"/>
          <w:vertAlign w:val="subscript"/>
        </w:rPr>
        <w:t>4</w:t>
      </w:r>
      <w:r>
        <w:rPr>
          <w:rFonts w:ascii="Times New Roman" w:hAnsi="Times New Roman" w:cs="Times New Roman"/>
          <w:color w:val="231F20"/>
          <w:szCs w:val="20"/>
        </w:rPr>
        <w:t xml:space="preserve"> solution, 2 µL of PHM stocking solution, 2 µL of PAL stocking solution and 7.5 µL of </w:t>
      </w:r>
      <w:r w:rsidRPr="00DD5895">
        <w:rPr>
          <w:rFonts w:ascii="Times New Roman" w:hAnsi="Times New Roman" w:cs="Times New Roman"/>
          <w:color w:val="231F20"/>
          <w:szCs w:val="20"/>
        </w:rPr>
        <w:t>deionized H</w:t>
      </w:r>
      <w:r w:rsidRPr="00A22679">
        <w:rPr>
          <w:rFonts w:ascii="Times New Roman" w:hAnsi="Times New Roman" w:cs="Times New Roman"/>
          <w:color w:val="231F20"/>
          <w:szCs w:val="20"/>
          <w:vertAlign w:val="subscript"/>
        </w:rPr>
        <w:t>2</w:t>
      </w:r>
      <w:r w:rsidRPr="00DD5895">
        <w:rPr>
          <w:rFonts w:ascii="Times New Roman" w:hAnsi="Times New Roman" w:cs="Times New Roman"/>
          <w:color w:val="231F20"/>
          <w:szCs w:val="20"/>
        </w:rPr>
        <w:t>O</w:t>
      </w:r>
      <w:r>
        <w:rPr>
          <w:rFonts w:ascii="Times New Roman" w:hAnsi="Times New Roman" w:cs="Times New Roman"/>
          <w:color w:val="231F20"/>
          <w:szCs w:val="20"/>
        </w:rPr>
        <w:t xml:space="preserve"> were added into the mixture. The amidation reaction was carried out at 37</w:t>
      </w:r>
      <w:r w:rsidRPr="002812DA">
        <w:rPr>
          <w:rFonts w:ascii="Times New Roman" w:hAnsi="Times New Roman" w:cs="Times New Roman"/>
          <w:color w:val="231F20"/>
          <w:szCs w:val="20"/>
        </w:rPr>
        <w:t>°C</w:t>
      </w:r>
      <w:r>
        <w:rPr>
          <w:rFonts w:ascii="Times New Roman" w:hAnsi="Times New Roman" w:cs="Times New Roman"/>
          <w:color w:val="231F20"/>
          <w:szCs w:val="20"/>
        </w:rPr>
        <w:t xml:space="preserve"> for 15 min (4 h for P1</w:t>
      </w:r>
      <w:r w:rsidR="00D352F1">
        <w:rPr>
          <w:rFonts w:ascii="Times New Roman" w:hAnsi="Times New Roman" w:cs="Times New Roman"/>
          <w:color w:val="231F20"/>
          <w:szCs w:val="20"/>
        </w:rPr>
        <w:t xml:space="preserve"> </w:t>
      </w:r>
      <w:r>
        <w:rPr>
          <w:rFonts w:ascii="Times New Roman" w:hAnsi="Times New Roman" w:cs="Times New Roman"/>
          <w:color w:val="231F20"/>
          <w:szCs w:val="20"/>
        </w:rPr>
        <w:t>=</w:t>
      </w:r>
      <w:r w:rsidR="00D352F1">
        <w:rPr>
          <w:rFonts w:ascii="Times New Roman" w:hAnsi="Times New Roman" w:cs="Times New Roman"/>
          <w:color w:val="231F20"/>
          <w:szCs w:val="20"/>
        </w:rPr>
        <w:t xml:space="preserve"> </w:t>
      </w:r>
      <w:r>
        <w:rPr>
          <w:rFonts w:ascii="Times New Roman" w:hAnsi="Times New Roman" w:cs="Times New Roman"/>
          <w:color w:val="231F20"/>
          <w:szCs w:val="20"/>
        </w:rPr>
        <w:t>Cys peptide).</w:t>
      </w:r>
    </w:p>
    <w:p w14:paraId="7FB7F05F" w14:textId="77777777" w:rsidR="00CD1C5E" w:rsidRDefault="00CD1C5E" w:rsidP="00CD1C5E">
      <w:pPr>
        <w:rPr>
          <w:rFonts w:ascii="Times New Roman" w:hAnsi="Times New Roman" w:cs="Times New Roman"/>
          <w:color w:val="231F20"/>
          <w:szCs w:val="20"/>
        </w:rPr>
      </w:pPr>
    </w:p>
    <w:p w14:paraId="4E8D65AC" w14:textId="77777777" w:rsidR="00CD1C5E" w:rsidRPr="005D309A" w:rsidRDefault="00CD1C5E" w:rsidP="00CD1C5E">
      <w:pPr>
        <w:pStyle w:val="ListParagraph"/>
        <w:numPr>
          <w:ilvl w:val="0"/>
          <w:numId w:val="11"/>
        </w:numPr>
        <w:spacing w:beforeLines="50" w:before="156"/>
        <w:ind w:firstLineChars="0"/>
        <w:jc w:val="left"/>
        <w:rPr>
          <w:rFonts w:ascii="Times New Roman" w:hAnsi="Times New Roman" w:cs="Times New Roman"/>
          <w:b/>
          <w:bCs/>
          <w:color w:val="000000"/>
        </w:rPr>
      </w:pPr>
      <w:r>
        <w:rPr>
          <w:rFonts w:ascii="Times New Roman" w:hAnsi="Times New Roman" w:cs="Times New Roman"/>
          <w:b/>
          <w:bCs/>
          <w:color w:val="000000"/>
        </w:rPr>
        <w:t>LC-MS analysis</w:t>
      </w:r>
    </w:p>
    <w:p w14:paraId="21824663" w14:textId="77777777" w:rsidR="00CD1C5E" w:rsidRDefault="00CD1C5E" w:rsidP="00CD1C5E">
      <w:pPr>
        <w:ind w:firstLineChars="200" w:firstLine="420"/>
        <w:rPr>
          <w:rFonts w:ascii="Times New Roman" w:hAnsi="Times New Roman" w:cs="Times New Roman"/>
          <w:color w:val="231F20"/>
          <w:szCs w:val="20"/>
        </w:rPr>
      </w:pPr>
      <w:r w:rsidRPr="00060A77">
        <w:rPr>
          <w:rFonts w:ascii="Times New Roman" w:hAnsi="Times New Roman" w:cs="Times New Roman"/>
          <w:color w:val="231F20"/>
          <w:szCs w:val="20"/>
        </w:rPr>
        <w:t xml:space="preserve">The </w:t>
      </w:r>
      <w:r>
        <w:rPr>
          <w:rFonts w:ascii="Times New Roman" w:hAnsi="Times New Roman" w:cs="Times New Roman"/>
          <w:color w:val="231F20"/>
          <w:szCs w:val="20"/>
        </w:rPr>
        <w:t xml:space="preserve">reaction mixtures </w:t>
      </w:r>
      <w:r w:rsidRPr="00060A77">
        <w:rPr>
          <w:rFonts w:ascii="Times New Roman" w:hAnsi="Times New Roman" w:cs="Times New Roman"/>
          <w:color w:val="231F20"/>
          <w:szCs w:val="20"/>
        </w:rPr>
        <w:t xml:space="preserve">were analyzed with LC-MS </w:t>
      </w:r>
      <w:r>
        <w:rPr>
          <w:rFonts w:ascii="Times New Roman" w:hAnsi="Times New Roman" w:cs="Times New Roman"/>
          <w:color w:val="231F20"/>
          <w:szCs w:val="20"/>
        </w:rPr>
        <w:t>g</w:t>
      </w:r>
      <w:r w:rsidRPr="00060A77">
        <w:rPr>
          <w:rFonts w:ascii="Times New Roman" w:hAnsi="Times New Roman" w:cs="Times New Roman"/>
          <w:color w:val="231F20"/>
          <w:szCs w:val="20"/>
        </w:rPr>
        <w:t>eneral method C</w:t>
      </w:r>
      <w:r>
        <w:rPr>
          <w:rFonts w:ascii="Times New Roman" w:hAnsi="Times New Roman" w:cs="Times New Roman"/>
          <w:color w:val="231F20"/>
          <w:szCs w:val="20"/>
        </w:rPr>
        <w:t>. T</w:t>
      </w:r>
      <w:r w:rsidRPr="00BF08DE">
        <w:rPr>
          <w:rFonts w:ascii="Times New Roman" w:hAnsi="Times New Roman" w:cs="Times New Roman"/>
          <w:color w:val="231F20"/>
          <w:szCs w:val="20"/>
        </w:rPr>
        <w:t xml:space="preserve">he </w:t>
      </w:r>
      <w:r>
        <w:rPr>
          <w:rFonts w:ascii="Times New Roman" w:hAnsi="Times New Roman" w:cs="Times New Roman"/>
          <w:color w:val="231F20"/>
          <w:szCs w:val="20"/>
        </w:rPr>
        <w:t>amidation</w:t>
      </w:r>
      <w:r w:rsidRPr="00BF08DE">
        <w:rPr>
          <w:rFonts w:ascii="Times New Roman" w:hAnsi="Times New Roman" w:cs="Times New Roman"/>
          <w:color w:val="231F20"/>
          <w:szCs w:val="20"/>
        </w:rPr>
        <w:t xml:space="preserve"> </w:t>
      </w:r>
      <w:r>
        <w:rPr>
          <w:rFonts w:ascii="Times New Roman" w:hAnsi="Times New Roman" w:cs="Times New Roman"/>
          <w:color w:val="231F20"/>
          <w:szCs w:val="20"/>
        </w:rPr>
        <w:t>rates</w:t>
      </w:r>
      <w:r w:rsidRPr="00BF08DE">
        <w:rPr>
          <w:rFonts w:ascii="Times New Roman" w:hAnsi="Times New Roman" w:cs="Times New Roman"/>
          <w:color w:val="231F20"/>
          <w:szCs w:val="20"/>
        </w:rPr>
        <w:t xml:space="preserve"> were </w:t>
      </w:r>
      <w:r w:rsidRPr="00DC0EE6">
        <w:rPr>
          <w:rFonts w:ascii="Times New Roman" w:hAnsi="Times New Roman" w:cs="Times New Roman"/>
          <w:color w:val="231F20"/>
          <w:szCs w:val="20"/>
        </w:rPr>
        <w:t>estimate</w:t>
      </w:r>
      <w:r>
        <w:rPr>
          <w:rFonts w:ascii="Times New Roman" w:hAnsi="Times New Roman" w:cs="Times New Roman"/>
          <w:color w:val="231F20"/>
          <w:szCs w:val="20"/>
        </w:rPr>
        <w:t xml:space="preserve">d </w:t>
      </w:r>
      <w:r w:rsidRPr="00BF08DE">
        <w:rPr>
          <w:rFonts w:ascii="Times New Roman" w:hAnsi="Times New Roman" w:cs="Times New Roman"/>
          <w:color w:val="231F20"/>
          <w:szCs w:val="20"/>
        </w:rPr>
        <w:t xml:space="preserve">by integration of the peak areas of </w:t>
      </w:r>
      <w:r>
        <w:rPr>
          <w:rFonts w:ascii="Times New Roman" w:hAnsi="Times New Roman" w:cs="Times New Roman"/>
          <w:color w:val="231F20"/>
          <w:szCs w:val="20"/>
        </w:rPr>
        <w:t>peptide amide</w:t>
      </w:r>
      <w:r w:rsidRPr="00BF08DE">
        <w:rPr>
          <w:rFonts w:ascii="Times New Roman" w:hAnsi="Times New Roman" w:cs="Times New Roman"/>
          <w:color w:val="231F20"/>
          <w:szCs w:val="20"/>
        </w:rPr>
        <w:t xml:space="preserve"> </w:t>
      </w:r>
      <w:r>
        <w:rPr>
          <w:rFonts w:ascii="Times New Roman" w:hAnsi="Times New Roman" w:cs="Times New Roman"/>
          <w:color w:val="231F20"/>
          <w:szCs w:val="20"/>
        </w:rPr>
        <w:t>(A)</w:t>
      </w:r>
      <w:r w:rsidRPr="00BF08DE">
        <w:rPr>
          <w:rFonts w:ascii="Times New Roman" w:hAnsi="Times New Roman" w:cs="Times New Roman"/>
          <w:color w:val="231F20"/>
          <w:szCs w:val="20"/>
        </w:rPr>
        <w:t xml:space="preserve"> </w:t>
      </w:r>
      <w:r>
        <w:rPr>
          <w:rFonts w:ascii="Times New Roman" w:hAnsi="Times New Roman" w:cs="Times New Roman"/>
          <w:color w:val="231F20"/>
          <w:szCs w:val="20"/>
        </w:rPr>
        <w:t xml:space="preserve">and remaining peptide </w:t>
      </w:r>
      <w:r w:rsidRPr="00E32C23">
        <w:rPr>
          <w:rFonts w:ascii="Times New Roman" w:hAnsi="Times New Roman" w:cs="Times New Roman"/>
          <w:color w:val="231F20"/>
          <w:szCs w:val="20"/>
        </w:rPr>
        <w:t>carboxylic acid</w:t>
      </w:r>
      <w:r>
        <w:rPr>
          <w:rFonts w:ascii="Times New Roman" w:hAnsi="Times New Roman" w:cs="Times New Roman"/>
          <w:color w:val="231F20"/>
          <w:szCs w:val="20"/>
        </w:rPr>
        <w:t xml:space="preserve"> (B) </w:t>
      </w:r>
      <w:r w:rsidRPr="00BF08DE">
        <w:rPr>
          <w:rFonts w:ascii="Times New Roman" w:hAnsi="Times New Roman" w:cs="Times New Roman"/>
          <w:color w:val="231F20"/>
          <w:szCs w:val="20"/>
        </w:rPr>
        <w:t>monitored by HPLC (220 nm).</w:t>
      </w:r>
    </w:p>
    <w:p w14:paraId="1DD301B5" w14:textId="77777777" w:rsidR="00CD1C5E" w:rsidRPr="00CA4523" w:rsidRDefault="00CD1C5E" w:rsidP="00CD1C5E">
      <w:pPr>
        <w:rPr>
          <w:rFonts w:ascii="Times New Roman" w:hAnsi="Times New Roman" w:cs="Times New Roman"/>
          <w:color w:val="231F20"/>
          <w:szCs w:val="20"/>
        </w:rPr>
      </w:pPr>
      <m:oMathPara>
        <m:oMath>
          <m:r>
            <m:rPr>
              <m:sty m:val="p"/>
            </m:rPr>
            <w:rPr>
              <w:rFonts w:ascii="Cambria Math" w:hAnsi="Cambria Math" w:cs="Times New Roman"/>
              <w:color w:val="231F20"/>
              <w:szCs w:val="20"/>
            </w:rPr>
            <m:t xml:space="preserve">Amidation rate </m:t>
          </m:r>
          <m:d>
            <m:dPr>
              <m:ctrlPr>
                <w:rPr>
                  <w:rFonts w:ascii="Cambria Math" w:hAnsi="Cambria Math" w:cs="Times New Roman"/>
                  <w:color w:val="231F20"/>
                  <w:szCs w:val="20"/>
                </w:rPr>
              </m:ctrlPr>
            </m:dPr>
            <m:e>
              <m:r>
                <m:rPr>
                  <m:sty m:val="p"/>
                </m:rPr>
                <w:rPr>
                  <w:rFonts w:ascii="Cambria Math" w:hAnsi="Cambria Math" w:cs="Times New Roman"/>
                  <w:color w:val="231F20"/>
                  <w:szCs w:val="20"/>
                </w:rPr>
                <m:t>%</m:t>
              </m:r>
            </m:e>
          </m:d>
          <m:r>
            <w:rPr>
              <w:rFonts w:ascii="Cambria Math" w:hAnsi="Cambria Math" w:cs="Times New Roman"/>
              <w:color w:val="231F20"/>
              <w:szCs w:val="20"/>
            </w:rPr>
            <m:t xml:space="preserve">= </m:t>
          </m:r>
          <m:f>
            <m:fPr>
              <m:ctrlPr>
                <w:rPr>
                  <w:rFonts w:ascii="Cambria Math" w:hAnsi="Cambria Math" w:cs="Times New Roman"/>
                  <w:i/>
                  <w:color w:val="231F20"/>
                  <w:szCs w:val="20"/>
                </w:rPr>
              </m:ctrlPr>
            </m:fPr>
            <m:num>
              <m:r>
                <w:rPr>
                  <w:rFonts w:ascii="Cambria Math" w:hAnsi="Cambria Math" w:cs="Times New Roman"/>
                  <w:color w:val="231F20"/>
                  <w:szCs w:val="20"/>
                </w:rPr>
                <m:t>A</m:t>
              </m:r>
            </m:num>
            <m:den>
              <m:r>
                <w:rPr>
                  <w:rFonts w:ascii="Cambria Math" w:hAnsi="Cambria Math" w:cs="Times New Roman"/>
                  <w:color w:val="231F20"/>
                  <w:szCs w:val="20"/>
                </w:rPr>
                <m:t>A+B</m:t>
              </m:r>
            </m:den>
          </m:f>
          <m:r>
            <w:rPr>
              <w:rFonts w:ascii="Cambria Math" w:hAnsi="Cambria Math" w:cs="Times New Roman"/>
              <w:color w:val="231F20"/>
              <w:szCs w:val="20"/>
            </w:rPr>
            <m:t xml:space="preserve"> ×100%</m:t>
          </m:r>
        </m:oMath>
      </m:oMathPara>
    </w:p>
    <w:p w14:paraId="42F54A01" w14:textId="77777777" w:rsidR="00CD1C5E" w:rsidRDefault="00CD1C5E" w:rsidP="00CD1C5E">
      <w:pPr>
        <w:rPr>
          <w:rFonts w:ascii="Times New Roman" w:hAnsi="Times New Roman" w:cs="Times New Roman"/>
          <w:color w:val="231F20"/>
          <w:szCs w:val="20"/>
        </w:rPr>
      </w:pPr>
    </w:p>
    <w:p w14:paraId="5724EC9E" w14:textId="77777777" w:rsidR="00CD1C5E" w:rsidRPr="00805000" w:rsidRDefault="00CD1C5E" w:rsidP="00CD1C5E">
      <w:pPr>
        <w:pStyle w:val="ListParagraph"/>
        <w:numPr>
          <w:ilvl w:val="0"/>
          <w:numId w:val="11"/>
        </w:numPr>
        <w:spacing w:beforeLines="50" w:before="156"/>
        <w:ind w:firstLineChars="0"/>
        <w:jc w:val="left"/>
        <w:rPr>
          <w:rFonts w:ascii="Times New Roman" w:hAnsi="Times New Roman" w:cs="Times New Roman"/>
          <w:b/>
          <w:bCs/>
          <w:color w:val="000000"/>
        </w:rPr>
      </w:pPr>
      <w:r>
        <w:rPr>
          <w:rFonts w:ascii="Times New Roman" w:hAnsi="Times New Roman" w:cs="Times New Roman"/>
          <w:b/>
          <w:bCs/>
          <w:color w:val="000000"/>
        </w:rPr>
        <w:t>Results</w:t>
      </w:r>
    </w:p>
    <w:p w14:paraId="3E964496" w14:textId="77777777" w:rsidR="00CD1C5E" w:rsidRPr="008464DB" w:rsidRDefault="00CD1C5E" w:rsidP="00CD1C5E">
      <w:pPr>
        <w:ind w:firstLineChars="200" w:firstLine="420"/>
        <w:rPr>
          <w:rFonts w:ascii="Times New Roman" w:hAnsi="Times New Roman" w:cs="Times New Roman"/>
          <w:color w:val="231F20"/>
          <w:szCs w:val="20"/>
        </w:rPr>
      </w:pPr>
      <w:r w:rsidRPr="009E5B84">
        <w:rPr>
          <w:rFonts w:ascii="Times New Roman" w:hAnsi="Times New Roman" w:cs="Times New Roman"/>
          <w:color w:val="231F20"/>
          <w:szCs w:val="20"/>
        </w:rPr>
        <w:t>HPLC traces</w:t>
      </w:r>
      <w:r>
        <w:rPr>
          <w:rFonts w:ascii="Times New Roman" w:hAnsi="Times New Roman" w:cs="Times New Roman"/>
          <w:color w:val="231F20"/>
          <w:szCs w:val="20"/>
        </w:rPr>
        <w:t xml:space="preserve"> were sho</w:t>
      </w:r>
      <w:r w:rsidRPr="00F310E1">
        <w:rPr>
          <w:rFonts w:ascii="Times New Roman" w:hAnsi="Times New Roman" w:cs="Times New Roman"/>
          <w:color w:val="231F20"/>
          <w:szCs w:val="20"/>
        </w:rPr>
        <w:t xml:space="preserve">wn in </w:t>
      </w:r>
      <w:r w:rsidRPr="008A04C8">
        <w:rPr>
          <w:rFonts w:ascii="Times New Roman" w:hAnsi="Times New Roman" w:cs="Times New Roman"/>
          <w:b/>
          <w:color w:val="231F20"/>
          <w:szCs w:val="20"/>
        </w:rPr>
        <w:t>Supplementary HPLC traces and MS figures</w:t>
      </w:r>
      <w:r>
        <w:rPr>
          <w:rFonts w:ascii="Times New Roman" w:hAnsi="Times New Roman" w:cs="Times New Roman"/>
          <w:b/>
          <w:color w:val="231F20"/>
          <w:szCs w:val="20"/>
        </w:rPr>
        <w:t xml:space="preserve"> chapter 4</w:t>
      </w:r>
      <w:r w:rsidRPr="00F310E1">
        <w:rPr>
          <w:rFonts w:ascii="Times New Roman" w:hAnsi="Times New Roman" w:cs="Times New Roman"/>
          <w:color w:val="231F20"/>
          <w:szCs w:val="20"/>
        </w:rPr>
        <w:t>.</w:t>
      </w:r>
    </w:p>
    <w:p w14:paraId="25D20A82" w14:textId="77777777" w:rsidR="00CD1C5E" w:rsidRPr="00060A77" w:rsidRDefault="00CD1C5E" w:rsidP="00CD1C5E">
      <w:pPr>
        <w:widowControl/>
        <w:jc w:val="left"/>
        <w:rPr>
          <w:rFonts w:ascii="Times New Roman" w:hAnsi="Times New Roman" w:cs="Times New Roman"/>
          <w:color w:val="231F20"/>
          <w:szCs w:val="20"/>
        </w:rPr>
      </w:pPr>
    </w:p>
    <w:p w14:paraId="05E9D2CE" w14:textId="7A2605EF" w:rsidR="00CD1C5E" w:rsidRPr="00500B44" w:rsidRDefault="00CD1C5E" w:rsidP="00CD1C5E">
      <w:pPr>
        <w:rPr>
          <w:rFonts w:ascii="Times New Roman" w:hAnsi="Times New Roman" w:cs="Times New Roman"/>
          <w:color w:val="231F20"/>
          <w:szCs w:val="20"/>
        </w:rPr>
      </w:pPr>
      <w:r w:rsidRPr="009A793D">
        <w:rPr>
          <w:rFonts w:ascii="Times New Roman" w:hAnsi="Times New Roman" w:cs="Times New Roman"/>
          <w:b/>
          <w:bCs/>
          <w:color w:val="000000"/>
        </w:rPr>
        <w:t xml:space="preserve">Supplementary </w:t>
      </w:r>
      <w:r>
        <w:rPr>
          <w:rFonts w:ascii="Times New Roman" w:hAnsi="Times New Roman" w:cs="Times New Roman"/>
          <w:b/>
          <w:color w:val="231F20"/>
          <w:szCs w:val="20"/>
        </w:rPr>
        <w:t xml:space="preserve">Table </w:t>
      </w:r>
      <w:r w:rsidR="005E3233">
        <w:rPr>
          <w:rFonts w:ascii="Times New Roman" w:hAnsi="Times New Roman" w:cs="Times New Roman"/>
          <w:b/>
          <w:color w:val="231F20"/>
          <w:szCs w:val="20"/>
        </w:rPr>
        <w:t>17</w:t>
      </w:r>
      <w:r w:rsidRPr="00510386">
        <w:rPr>
          <w:rFonts w:ascii="Times New Roman" w:hAnsi="Times New Roman" w:cs="Times New Roman"/>
          <w:b/>
          <w:color w:val="231F20"/>
          <w:szCs w:val="20"/>
        </w:rPr>
        <w:t>.</w:t>
      </w:r>
      <w:r>
        <w:rPr>
          <w:rFonts w:ascii="Times New Roman" w:hAnsi="Times New Roman" w:cs="Times New Roman"/>
          <w:color w:val="231F20"/>
          <w:szCs w:val="20"/>
        </w:rPr>
        <w:t xml:space="preserve"> P</w:t>
      </w:r>
      <w:r w:rsidRPr="00EF7C36">
        <w:rPr>
          <w:rFonts w:ascii="Times New Roman" w:hAnsi="Times New Roman" w:cs="Times New Roman"/>
          <w:color w:val="231F20"/>
          <w:szCs w:val="20"/>
        </w:rPr>
        <w:t>roportion</w:t>
      </w:r>
      <w:r>
        <w:rPr>
          <w:rFonts w:ascii="Times New Roman" w:hAnsi="Times New Roman" w:cs="Times New Roman"/>
          <w:color w:val="231F20"/>
          <w:szCs w:val="20"/>
        </w:rPr>
        <w:t xml:space="preserve">s of </w:t>
      </w:r>
      <w:r w:rsidRPr="00BF08DE">
        <w:rPr>
          <w:rFonts w:ascii="Times New Roman" w:hAnsi="Times New Roman" w:cs="Times New Roman"/>
          <w:color w:val="231F20"/>
          <w:szCs w:val="20"/>
        </w:rPr>
        <w:t xml:space="preserve">peak areas of </w:t>
      </w:r>
      <w:r>
        <w:rPr>
          <w:rFonts w:ascii="Times New Roman" w:hAnsi="Times New Roman" w:cs="Times New Roman"/>
          <w:color w:val="231F20"/>
          <w:szCs w:val="20"/>
        </w:rPr>
        <w:t>compounds (screening of PHM &amp; PAL P1 substrates)</w:t>
      </w:r>
    </w:p>
    <w:tbl>
      <w:tblPr>
        <w:tblStyle w:val="a"/>
        <w:tblW w:w="0" w:type="auto"/>
        <w:tblLook w:val="04A0" w:firstRow="1" w:lastRow="0" w:firstColumn="1" w:lastColumn="0" w:noHBand="0" w:noVBand="1"/>
      </w:tblPr>
      <w:tblGrid>
        <w:gridCol w:w="736"/>
        <w:gridCol w:w="1102"/>
        <w:gridCol w:w="1139"/>
        <w:gridCol w:w="1124"/>
        <w:gridCol w:w="1144"/>
        <w:gridCol w:w="1559"/>
        <w:gridCol w:w="1492"/>
      </w:tblGrid>
      <w:tr w:rsidR="00CD1C5E" w:rsidRPr="00E87A34" w14:paraId="3ABA92C9" w14:textId="77777777" w:rsidTr="00AD70E5">
        <w:tc>
          <w:tcPr>
            <w:tcW w:w="736" w:type="dxa"/>
            <w:tcBorders>
              <w:bottom w:val="single" w:sz="8" w:space="0" w:color="auto"/>
            </w:tcBorders>
            <w:vAlign w:val="center"/>
          </w:tcPr>
          <w:p w14:paraId="7648D770" w14:textId="77777777" w:rsidR="00CD1C5E" w:rsidRPr="00E87A3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P1</w:t>
            </w:r>
          </w:p>
          <w:p w14:paraId="637DE324" w14:textId="77777777" w:rsidR="00CD1C5E" w:rsidRPr="00E87A34" w:rsidRDefault="00CD1C5E" w:rsidP="00AD70E5">
            <w:pPr>
              <w:jc w:val="center"/>
              <w:rPr>
                <w:rFonts w:ascii="Times New Roman" w:hAnsi="Times New Roman" w:cs="Times New Roman"/>
                <w:color w:val="231F20"/>
                <w:sz w:val="18"/>
                <w:szCs w:val="18"/>
              </w:rPr>
            </w:pPr>
            <w:r w:rsidRPr="00E87A34">
              <w:rPr>
                <w:rFonts w:ascii="Times New Roman" w:hAnsi="Times New Roman" w:cs="Times New Roman"/>
                <w:color w:val="231F20"/>
                <w:sz w:val="18"/>
                <w:szCs w:val="18"/>
              </w:rPr>
              <w:t>residue</w:t>
            </w:r>
          </w:p>
        </w:tc>
        <w:tc>
          <w:tcPr>
            <w:tcW w:w="1102" w:type="dxa"/>
            <w:tcBorders>
              <w:bottom w:val="single" w:sz="8" w:space="0" w:color="auto"/>
            </w:tcBorders>
            <w:vAlign w:val="center"/>
          </w:tcPr>
          <w:p w14:paraId="6F7FB4DE" w14:textId="77777777" w:rsidR="00CD1C5E" w:rsidRPr="00E87A34" w:rsidRDefault="00CD1C5E" w:rsidP="00AD70E5">
            <w:pPr>
              <w:jc w:val="center"/>
              <w:rPr>
                <w:rFonts w:ascii="Times New Roman" w:hAnsi="Times New Roman" w:cs="Times New Roman"/>
                <w:color w:val="231F20"/>
                <w:sz w:val="18"/>
                <w:szCs w:val="18"/>
              </w:rPr>
            </w:pPr>
            <w:r w:rsidRPr="00E87A34">
              <w:rPr>
                <w:rFonts w:ascii="Times New Roman" w:hAnsi="Times New Roman" w:cs="Times New Roman"/>
                <w:color w:val="231F20"/>
                <w:sz w:val="18"/>
                <w:szCs w:val="18"/>
              </w:rPr>
              <w:t>Peptide conc. (mM)</w:t>
            </w:r>
          </w:p>
        </w:tc>
        <w:tc>
          <w:tcPr>
            <w:tcW w:w="1139" w:type="dxa"/>
            <w:tcBorders>
              <w:bottom w:val="single" w:sz="8" w:space="0" w:color="auto"/>
            </w:tcBorders>
            <w:vAlign w:val="center"/>
          </w:tcPr>
          <w:p w14:paraId="114A8BDB" w14:textId="77777777" w:rsidR="00CD1C5E"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PHM</w:t>
            </w:r>
          </w:p>
          <w:p w14:paraId="73E416EA" w14:textId="77777777" w:rsidR="00CD1C5E" w:rsidRPr="00E87A34" w:rsidRDefault="00CD1C5E" w:rsidP="00AD70E5">
            <w:pPr>
              <w:jc w:val="center"/>
              <w:rPr>
                <w:rFonts w:ascii="Times New Roman" w:hAnsi="Times New Roman" w:cs="Times New Roman"/>
                <w:color w:val="231F20"/>
                <w:sz w:val="18"/>
                <w:szCs w:val="18"/>
              </w:rPr>
            </w:pPr>
            <w:r w:rsidRPr="00E87A34">
              <w:rPr>
                <w:rFonts w:ascii="Times New Roman" w:hAnsi="Times New Roman" w:cs="Times New Roman"/>
                <w:color w:val="231F20"/>
                <w:sz w:val="18"/>
                <w:szCs w:val="18"/>
              </w:rPr>
              <w:t>conc. (µM)</w:t>
            </w:r>
          </w:p>
        </w:tc>
        <w:tc>
          <w:tcPr>
            <w:tcW w:w="1124" w:type="dxa"/>
            <w:tcBorders>
              <w:bottom w:val="single" w:sz="8" w:space="0" w:color="auto"/>
            </w:tcBorders>
            <w:vAlign w:val="center"/>
          </w:tcPr>
          <w:p w14:paraId="104FFE5B" w14:textId="77777777" w:rsidR="00CD1C5E"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PAL</w:t>
            </w:r>
          </w:p>
          <w:p w14:paraId="67DD9989" w14:textId="77777777" w:rsidR="00CD1C5E" w:rsidRPr="00E87A34" w:rsidRDefault="00CD1C5E" w:rsidP="00AD70E5">
            <w:pPr>
              <w:jc w:val="center"/>
              <w:rPr>
                <w:rFonts w:ascii="Times New Roman" w:hAnsi="Times New Roman" w:cs="Times New Roman"/>
                <w:color w:val="231F20"/>
                <w:sz w:val="18"/>
                <w:szCs w:val="18"/>
              </w:rPr>
            </w:pPr>
            <w:r w:rsidRPr="00E87A34">
              <w:rPr>
                <w:rFonts w:ascii="Times New Roman" w:hAnsi="Times New Roman" w:cs="Times New Roman"/>
                <w:color w:val="231F20"/>
                <w:sz w:val="18"/>
                <w:szCs w:val="18"/>
              </w:rPr>
              <w:t xml:space="preserve"> conc. (µM)</w:t>
            </w:r>
          </w:p>
        </w:tc>
        <w:tc>
          <w:tcPr>
            <w:tcW w:w="1144" w:type="dxa"/>
            <w:tcBorders>
              <w:bottom w:val="single" w:sz="8" w:space="0" w:color="auto"/>
            </w:tcBorders>
            <w:vAlign w:val="center"/>
          </w:tcPr>
          <w:p w14:paraId="3B580A9D" w14:textId="77777777" w:rsidR="00CD1C5E" w:rsidRPr="00E87A34" w:rsidRDefault="00CD1C5E" w:rsidP="00AD70E5">
            <w:pPr>
              <w:jc w:val="center"/>
              <w:rPr>
                <w:rFonts w:ascii="Times New Roman" w:hAnsi="Times New Roman" w:cs="Times New Roman"/>
                <w:color w:val="231F20"/>
                <w:sz w:val="18"/>
                <w:szCs w:val="18"/>
              </w:rPr>
            </w:pPr>
            <w:r w:rsidRPr="00E87A34">
              <w:rPr>
                <w:rFonts w:ascii="Times New Roman" w:hAnsi="Times New Roman" w:cs="Times New Roman" w:hint="eastAsia"/>
                <w:color w:val="231F20"/>
                <w:sz w:val="18"/>
                <w:szCs w:val="18"/>
              </w:rPr>
              <w:t>R</w:t>
            </w:r>
            <w:r w:rsidRPr="00E87A34">
              <w:rPr>
                <w:rFonts w:ascii="Times New Roman" w:hAnsi="Times New Roman" w:cs="Times New Roman"/>
                <w:color w:val="231F20"/>
                <w:sz w:val="18"/>
                <w:szCs w:val="18"/>
              </w:rPr>
              <w:t>eaction time (min)</w:t>
            </w:r>
          </w:p>
        </w:tc>
        <w:tc>
          <w:tcPr>
            <w:tcW w:w="1559" w:type="dxa"/>
            <w:tcBorders>
              <w:bottom w:val="single" w:sz="8" w:space="0" w:color="auto"/>
            </w:tcBorders>
            <w:vAlign w:val="center"/>
          </w:tcPr>
          <w:p w14:paraId="3B9C0DD0" w14:textId="77777777" w:rsidR="00CD1C5E" w:rsidRPr="00E87A3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Amidation</w:t>
            </w:r>
          </w:p>
        </w:tc>
        <w:tc>
          <w:tcPr>
            <w:tcW w:w="1492" w:type="dxa"/>
            <w:tcBorders>
              <w:bottom w:val="single" w:sz="8" w:space="0" w:color="auto"/>
            </w:tcBorders>
            <w:vAlign w:val="center"/>
          </w:tcPr>
          <w:p w14:paraId="6CCACA2A" w14:textId="77777777" w:rsidR="00CD1C5E" w:rsidRPr="00E87A34" w:rsidRDefault="00CD1C5E" w:rsidP="00AD70E5">
            <w:pPr>
              <w:jc w:val="center"/>
              <w:rPr>
                <w:rFonts w:ascii="Times New Roman" w:hAnsi="Times New Roman" w:cs="Times New Roman"/>
                <w:color w:val="231F20"/>
                <w:sz w:val="18"/>
                <w:szCs w:val="18"/>
              </w:rPr>
            </w:pPr>
            <w:r>
              <w:rPr>
                <w:rFonts w:ascii="Times New Roman" w:hAnsi="Times New Roman" w:cs="Times New Roman" w:hint="eastAsia"/>
                <w:color w:val="231F20"/>
                <w:sz w:val="18"/>
                <w:szCs w:val="18"/>
              </w:rPr>
              <w:t>O</w:t>
            </w:r>
            <w:r>
              <w:rPr>
                <w:rFonts w:ascii="Times New Roman" w:hAnsi="Times New Roman" w:cs="Times New Roman"/>
                <w:color w:val="231F20"/>
                <w:sz w:val="18"/>
                <w:szCs w:val="18"/>
              </w:rPr>
              <w:t>ther</w:t>
            </w:r>
          </w:p>
        </w:tc>
      </w:tr>
      <w:tr w:rsidR="00CD1C5E" w:rsidRPr="00500B44" w14:paraId="4FF9F26C" w14:textId="77777777" w:rsidTr="00AD70E5">
        <w:tc>
          <w:tcPr>
            <w:tcW w:w="736" w:type="dxa"/>
            <w:tcBorders>
              <w:top w:val="single" w:sz="8" w:space="0" w:color="auto"/>
            </w:tcBorders>
            <w:vAlign w:val="center"/>
          </w:tcPr>
          <w:p w14:paraId="229E07A8"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A</w:t>
            </w:r>
          </w:p>
        </w:tc>
        <w:tc>
          <w:tcPr>
            <w:tcW w:w="1102" w:type="dxa"/>
            <w:tcBorders>
              <w:top w:val="single" w:sz="8" w:space="0" w:color="auto"/>
            </w:tcBorders>
            <w:vAlign w:val="center"/>
          </w:tcPr>
          <w:p w14:paraId="23987B52"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1</w:t>
            </w:r>
          </w:p>
        </w:tc>
        <w:tc>
          <w:tcPr>
            <w:tcW w:w="1139" w:type="dxa"/>
            <w:tcBorders>
              <w:top w:val="single" w:sz="8" w:space="0" w:color="auto"/>
            </w:tcBorders>
            <w:vAlign w:val="center"/>
          </w:tcPr>
          <w:p w14:paraId="2BBFB09D"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2.7</w:t>
            </w:r>
          </w:p>
        </w:tc>
        <w:tc>
          <w:tcPr>
            <w:tcW w:w="1124" w:type="dxa"/>
            <w:tcBorders>
              <w:top w:val="single" w:sz="8" w:space="0" w:color="auto"/>
            </w:tcBorders>
            <w:vAlign w:val="center"/>
          </w:tcPr>
          <w:p w14:paraId="73E736DF"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4.8</w:t>
            </w:r>
          </w:p>
        </w:tc>
        <w:tc>
          <w:tcPr>
            <w:tcW w:w="1144" w:type="dxa"/>
            <w:tcBorders>
              <w:top w:val="single" w:sz="8" w:space="0" w:color="auto"/>
            </w:tcBorders>
            <w:vAlign w:val="center"/>
          </w:tcPr>
          <w:p w14:paraId="0830FFED"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15</w:t>
            </w:r>
          </w:p>
        </w:tc>
        <w:tc>
          <w:tcPr>
            <w:tcW w:w="1559" w:type="dxa"/>
            <w:tcBorders>
              <w:top w:val="single" w:sz="8" w:space="0" w:color="auto"/>
            </w:tcBorders>
            <w:vAlign w:val="center"/>
          </w:tcPr>
          <w:p w14:paraId="5AD6E4C3"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100.00%</w:t>
            </w:r>
          </w:p>
        </w:tc>
        <w:tc>
          <w:tcPr>
            <w:tcW w:w="1492" w:type="dxa"/>
            <w:tcBorders>
              <w:top w:val="single" w:sz="8" w:space="0" w:color="auto"/>
            </w:tcBorders>
            <w:vAlign w:val="center"/>
          </w:tcPr>
          <w:p w14:paraId="0112F97D"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hint="eastAsia"/>
                <w:color w:val="231F20"/>
                <w:sz w:val="18"/>
                <w:szCs w:val="18"/>
              </w:rPr>
              <w:t>0</w:t>
            </w:r>
            <w:r>
              <w:rPr>
                <w:rFonts w:ascii="Times New Roman" w:hAnsi="Times New Roman" w:cs="Times New Roman"/>
                <w:color w:val="231F20"/>
                <w:sz w:val="18"/>
                <w:szCs w:val="18"/>
              </w:rPr>
              <w:t>.00%</w:t>
            </w:r>
          </w:p>
        </w:tc>
      </w:tr>
      <w:tr w:rsidR="00CD1C5E" w:rsidRPr="00500B44" w14:paraId="4F329A99" w14:textId="77777777" w:rsidTr="00AD70E5">
        <w:tc>
          <w:tcPr>
            <w:tcW w:w="736" w:type="dxa"/>
            <w:vAlign w:val="center"/>
          </w:tcPr>
          <w:p w14:paraId="42D5F40C"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R</w:t>
            </w:r>
          </w:p>
        </w:tc>
        <w:tc>
          <w:tcPr>
            <w:tcW w:w="1102" w:type="dxa"/>
            <w:vAlign w:val="center"/>
          </w:tcPr>
          <w:p w14:paraId="25005B5C"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1</w:t>
            </w:r>
          </w:p>
        </w:tc>
        <w:tc>
          <w:tcPr>
            <w:tcW w:w="1139" w:type="dxa"/>
            <w:vAlign w:val="center"/>
          </w:tcPr>
          <w:p w14:paraId="19BD9A96"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2.7</w:t>
            </w:r>
          </w:p>
        </w:tc>
        <w:tc>
          <w:tcPr>
            <w:tcW w:w="1124" w:type="dxa"/>
            <w:vAlign w:val="center"/>
          </w:tcPr>
          <w:p w14:paraId="19E02EE2"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4.8</w:t>
            </w:r>
          </w:p>
        </w:tc>
        <w:tc>
          <w:tcPr>
            <w:tcW w:w="1144" w:type="dxa"/>
            <w:vAlign w:val="center"/>
          </w:tcPr>
          <w:p w14:paraId="48734508"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15</w:t>
            </w:r>
          </w:p>
        </w:tc>
        <w:tc>
          <w:tcPr>
            <w:tcW w:w="1559" w:type="dxa"/>
            <w:vAlign w:val="center"/>
          </w:tcPr>
          <w:p w14:paraId="092C0ED7"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100.00%</w:t>
            </w:r>
          </w:p>
        </w:tc>
        <w:tc>
          <w:tcPr>
            <w:tcW w:w="1492" w:type="dxa"/>
            <w:vAlign w:val="center"/>
          </w:tcPr>
          <w:p w14:paraId="7A41F3CB"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hint="eastAsia"/>
                <w:color w:val="231F20"/>
                <w:sz w:val="18"/>
                <w:szCs w:val="18"/>
              </w:rPr>
              <w:t>0</w:t>
            </w:r>
            <w:r>
              <w:rPr>
                <w:rFonts w:ascii="Times New Roman" w:hAnsi="Times New Roman" w:cs="Times New Roman"/>
                <w:color w:val="231F20"/>
                <w:sz w:val="18"/>
                <w:szCs w:val="18"/>
              </w:rPr>
              <w:t>.00%</w:t>
            </w:r>
          </w:p>
        </w:tc>
      </w:tr>
      <w:tr w:rsidR="00CD1C5E" w:rsidRPr="00500B44" w14:paraId="3DDB5EB1" w14:textId="77777777" w:rsidTr="00AD70E5">
        <w:tc>
          <w:tcPr>
            <w:tcW w:w="736" w:type="dxa"/>
            <w:vAlign w:val="center"/>
          </w:tcPr>
          <w:p w14:paraId="6361B021"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D</w:t>
            </w:r>
          </w:p>
        </w:tc>
        <w:tc>
          <w:tcPr>
            <w:tcW w:w="1102" w:type="dxa"/>
            <w:vAlign w:val="center"/>
          </w:tcPr>
          <w:p w14:paraId="35AEC5F2"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1</w:t>
            </w:r>
          </w:p>
        </w:tc>
        <w:tc>
          <w:tcPr>
            <w:tcW w:w="1139" w:type="dxa"/>
            <w:vAlign w:val="center"/>
          </w:tcPr>
          <w:p w14:paraId="0CEC943B"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2.7</w:t>
            </w:r>
          </w:p>
        </w:tc>
        <w:tc>
          <w:tcPr>
            <w:tcW w:w="1124" w:type="dxa"/>
            <w:vAlign w:val="center"/>
          </w:tcPr>
          <w:p w14:paraId="6AFF6190"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4.8</w:t>
            </w:r>
          </w:p>
        </w:tc>
        <w:tc>
          <w:tcPr>
            <w:tcW w:w="1144" w:type="dxa"/>
            <w:vAlign w:val="center"/>
          </w:tcPr>
          <w:p w14:paraId="624ED21D"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15</w:t>
            </w:r>
          </w:p>
        </w:tc>
        <w:tc>
          <w:tcPr>
            <w:tcW w:w="1559" w:type="dxa"/>
            <w:vAlign w:val="center"/>
          </w:tcPr>
          <w:p w14:paraId="04DF85AB"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100.00%</w:t>
            </w:r>
          </w:p>
        </w:tc>
        <w:tc>
          <w:tcPr>
            <w:tcW w:w="1492" w:type="dxa"/>
            <w:vAlign w:val="center"/>
          </w:tcPr>
          <w:p w14:paraId="0E17B084"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hint="eastAsia"/>
                <w:color w:val="231F20"/>
                <w:sz w:val="18"/>
                <w:szCs w:val="18"/>
              </w:rPr>
              <w:t>0</w:t>
            </w:r>
            <w:r>
              <w:rPr>
                <w:rFonts w:ascii="Times New Roman" w:hAnsi="Times New Roman" w:cs="Times New Roman"/>
                <w:color w:val="231F20"/>
                <w:sz w:val="18"/>
                <w:szCs w:val="18"/>
              </w:rPr>
              <w:t>.00%</w:t>
            </w:r>
          </w:p>
        </w:tc>
      </w:tr>
      <w:tr w:rsidR="00CD1C5E" w:rsidRPr="00500B44" w14:paraId="740FF3CD" w14:textId="77777777" w:rsidTr="00AD70E5">
        <w:tc>
          <w:tcPr>
            <w:tcW w:w="736" w:type="dxa"/>
            <w:vAlign w:val="center"/>
          </w:tcPr>
          <w:p w14:paraId="23CC829F"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C</w:t>
            </w:r>
          </w:p>
        </w:tc>
        <w:tc>
          <w:tcPr>
            <w:tcW w:w="1102" w:type="dxa"/>
            <w:vAlign w:val="center"/>
          </w:tcPr>
          <w:p w14:paraId="77BBCAD3"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1</w:t>
            </w:r>
          </w:p>
        </w:tc>
        <w:tc>
          <w:tcPr>
            <w:tcW w:w="1139" w:type="dxa"/>
            <w:vAlign w:val="center"/>
          </w:tcPr>
          <w:p w14:paraId="7A610246"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2.7</w:t>
            </w:r>
          </w:p>
        </w:tc>
        <w:tc>
          <w:tcPr>
            <w:tcW w:w="1124" w:type="dxa"/>
            <w:vAlign w:val="center"/>
          </w:tcPr>
          <w:p w14:paraId="76A140EC"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4.8</w:t>
            </w:r>
          </w:p>
        </w:tc>
        <w:tc>
          <w:tcPr>
            <w:tcW w:w="1144" w:type="dxa"/>
            <w:vAlign w:val="center"/>
          </w:tcPr>
          <w:p w14:paraId="23448390"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240</w:t>
            </w:r>
          </w:p>
        </w:tc>
        <w:tc>
          <w:tcPr>
            <w:tcW w:w="1559" w:type="dxa"/>
            <w:vAlign w:val="center"/>
          </w:tcPr>
          <w:p w14:paraId="1677FF76"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100.00%</w:t>
            </w:r>
          </w:p>
        </w:tc>
        <w:tc>
          <w:tcPr>
            <w:tcW w:w="1492" w:type="dxa"/>
            <w:vAlign w:val="center"/>
          </w:tcPr>
          <w:p w14:paraId="149004AC"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hint="eastAsia"/>
                <w:color w:val="231F20"/>
                <w:sz w:val="18"/>
                <w:szCs w:val="18"/>
              </w:rPr>
              <w:t>0</w:t>
            </w:r>
            <w:r>
              <w:rPr>
                <w:rFonts w:ascii="Times New Roman" w:hAnsi="Times New Roman" w:cs="Times New Roman"/>
                <w:color w:val="231F20"/>
                <w:sz w:val="18"/>
                <w:szCs w:val="18"/>
              </w:rPr>
              <w:t>.00%</w:t>
            </w:r>
          </w:p>
        </w:tc>
      </w:tr>
      <w:tr w:rsidR="00CD1C5E" w:rsidRPr="00500B44" w14:paraId="4DAB005E" w14:textId="77777777" w:rsidTr="00AD70E5">
        <w:tc>
          <w:tcPr>
            <w:tcW w:w="736" w:type="dxa"/>
            <w:vAlign w:val="center"/>
          </w:tcPr>
          <w:p w14:paraId="2308FDF4"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E</w:t>
            </w:r>
          </w:p>
        </w:tc>
        <w:tc>
          <w:tcPr>
            <w:tcW w:w="1102" w:type="dxa"/>
            <w:vAlign w:val="center"/>
          </w:tcPr>
          <w:p w14:paraId="2B03447F"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1</w:t>
            </w:r>
          </w:p>
        </w:tc>
        <w:tc>
          <w:tcPr>
            <w:tcW w:w="1139" w:type="dxa"/>
            <w:vAlign w:val="center"/>
          </w:tcPr>
          <w:p w14:paraId="37678139"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2.7</w:t>
            </w:r>
          </w:p>
        </w:tc>
        <w:tc>
          <w:tcPr>
            <w:tcW w:w="1124" w:type="dxa"/>
            <w:vAlign w:val="center"/>
          </w:tcPr>
          <w:p w14:paraId="18D52D51"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4.8</w:t>
            </w:r>
          </w:p>
        </w:tc>
        <w:tc>
          <w:tcPr>
            <w:tcW w:w="1144" w:type="dxa"/>
            <w:vAlign w:val="center"/>
          </w:tcPr>
          <w:p w14:paraId="45384C73"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15</w:t>
            </w:r>
          </w:p>
        </w:tc>
        <w:tc>
          <w:tcPr>
            <w:tcW w:w="1559" w:type="dxa"/>
            <w:vAlign w:val="center"/>
          </w:tcPr>
          <w:p w14:paraId="1BD9B152"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100.00%</w:t>
            </w:r>
          </w:p>
        </w:tc>
        <w:tc>
          <w:tcPr>
            <w:tcW w:w="1492" w:type="dxa"/>
            <w:vAlign w:val="center"/>
          </w:tcPr>
          <w:p w14:paraId="09744C97"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hint="eastAsia"/>
                <w:color w:val="231F20"/>
                <w:sz w:val="18"/>
                <w:szCs w:val="18"/>
              </w:rPr>
              <w:t>0</w:t>
            </w:r>
            <w:r>
              <w:rPr>
                <w:rFonts w:ascii="Times New Roman" w:hAnsi="Times New Roman" w:cs="Times New Roman"/>
                <w:color w:val="231F20"/>
                <w:sz w:val="18"/>
                <w:szCs w:val="18"/>
              </w:rPr>
              <w:t>.00%</w:t>
            </w:r>
          </w:p>
        </w:tc>
      </w:tr>
      <w:tr w:rsidR="00CD1C5E" w:rsidRPr="00500B44" w14:paraId="3788BA9E" w14:textId="77777777" w:rsidTr="00AD70E5">
        <w:tc>
          <w:tcPr>
            <w:tcW w:w="736" w:type="dxa"/>
            <w:vAlign w:val="center"/>
          </w:tcPr>
          <w:p w14:paraId="3439E2E0"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lastRenderedPageBreak/>
              <w:t>Q</w:t>
            </w:r>
          </w:p>
        </w:tc>
        <w:tc>
          <w:tcPr>
            <w:tcW w:w="1102" w:type="dxa"/>
            <w:vAlign w:val="center"/>
          </w:tcPr>
          <w:p w14:paraId="2BC18537"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1</w:t>
            </w:r>
          </w:p>
        </w:tc>
        <w:tc>
          <w:tcPr>
            <w:tcW w:w="1139" w:type="dxa"/>
            <w:vAlign w:val="center"/>
          </w:tcPr>
          <w:p w14:paraId="3A2060A7"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2.7</w:t>
            </w:r>
          </w:p>
        </w:tc>
        <w:tc>
          <w:tcPr>
            <w:tcW w:w="1124" w:type="dxa"/>
            <w:vAlign w:val="center"/>
          </w:tcPr>
          <w:p w14:paraId="0728C010"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4.8</w:t>
            </w:r>
          </w:p>
        </w:tc>
        <w:tc>
          <w:tcPr>
            <w:tcW w:w="1144" w:type="dxa"/>
            <w:vAlign w:val="center"/>
          </w:tcPr>
          <w:p w14:paraId="415CCDAD"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15</w:t>
            </w:r>
          </w:p>
        </w:tc>
        <w:tc>
          <w:tcPr>
            <w:tcW w:w="1559" w:type="dxa"/>
            <w:vAlign w:val="center"/>
          </w:tcPr>
          <w:p w14:paraId="204B319A"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100.00%</w:t>
            </w:r>
          </w:p>
        </w:tc>
        <w:tc>
          <w:tcPr>
            <w:tcW w:w="1492" w:type="dxa"/>
            <w:vAlign w:val="center"/>
          </w:tcPr>
          <w:p w14:paraId="7FBAACEB"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hint="eastAsia"/>
                <w:color w:val="231F20"/>
                <w:sz w:val="18"/>
                <w:szCs w:val="18"/>
              </w:rPr>
              <w:t>0</w:t>
            </w:r>
            <w:r>
              <w:rPr>
                <w:rFonts w:ascii="Times New Roman" w:hAnsi="Times New Roman" w:cs="Times New Roman"/>
                <w:color w:val="231F20"/>
                <w:sz w:val="18"/>
                <w:szCs w:val="18"/>
              </w:rPr>
              <w:t>.00%</w:t>
            </w:r>
          </w:p>
        </w:tc>
      </w:tr>
      <w:tr w:rsidR="00CD1C5E" w:rsidRPr="00500B44" w14:paraId="191533B0" w14:textId="77777777" w:rsidTr="00AD70E5">
        <w:tc>
          <w:tcPr>
            <w:tcW w:w="736" w:type="dxa"/>
            <w:vAlign w:val="center"/>
          </w:tcPr>
          <w:p w14:paraId="136C13FF"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G</w:t>
            </w:r>
          </w:p>
        </w:tc>
        <w:tc>
          <w:tcPr>
            <w:tcW w:w="1102" w:type="dxa"/>
            <w:vAlign w:val="center"/>
          </w:tcPr>
          <w:p w14:paraId="3447D3E3"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1</w:t>
            </w:r>
          </w:p>
        </w:tc>
        <w:tc>
          <w:tcPr>
            <w:tcW w:w="1139" w:type="dxa"/>
            <w:vAlign w:val="center"/>
          </w:tcPr>
          <w:p w14:paraId="4298726C"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2.7</w:t>
            </w:r>
          </w:p>
        </w:tc>
        <w:tc>
          <w:tcPr>
            <w:tcW w:w="1124" w:type="dxa"/>
            <w:vAlign w:val="center"/>
          </w:tcPr>
          <w:p w14:paraId="6D6A7398"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4.8</w:t>
            </w:r>
          </w:p>
        </w:tc>
        <w:tc>
          <w:tcPr>
            <w:tcW w:w="1144" w:type="dxa"/>
            <w:vAlign w:val="center"/>
          </w:tcPr>
          <w:p w14:paraId="27E190AC"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15</w:t>
            </w:r>
          </w:p>
        </w:tc>
        <w:tc>
          <w:tcPr>
            <w:tcW w:w="1559" w:type="dxa"/>
            <w:vAlign w:val="center"/>
          </w:tcPr>
          <w:p w14:paraId="1377D31B"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100.00%</w:t>
            </w:r>
          </w:p>
        </w:tc>
        <w:tc>
          <w:tcPr>
            <w:tcW w:w="1492" w:type="dxa"/>
            <w:vAlign w:val="center"/>
          </w:tcPr>
          <w:p w14:paraId="76EA6442"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hint="eastAsia"/>
                <w:color w:val="231F20"/>
                <w:sz w:val="18"/>
                <w:szCs w:val="18"/>
              </w:rPr>
              <w:t>0</w:t>
            </w:r>
            <w:r>
              <w:rPr>
                <w:rFonts w:ascii="Times New Roman" w:hAnsi="Times New Roman" w:cs="Times New Roman"/>
                <w:color w:val="231F20"/>
                <w:sz w:val="18"/>
                <w:szCs w:val="18"/>
              </w:rPr>
              <w:t>.00%</w:t>
            </w:r>
          </w:p>
        </w:tc>
      </w:tr>
      <w:tr w:rsidR="00CD1C5E" w:rsidRPr="00500B44" w14:paraId="4B11BA68" w14:textId="77777777" w:rsidTr="00AD70E5">
        <w:tc>
          <w:tcPr>
            <w:tcW w:w="736" w:type="dxa"/>
            <w:vAlign w:val="center"/>
          </w:tcPr>
          <w:p w14:paraId="5D6C9637"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H</w:t>
            </w:r>
          </w:p>
        </w:tc>
        <w:tc>
          <w:tcPr>
            <w:tcW w:w="1102" w:type="dxa"/>
            <w:vAlign w:val="center"/>
          </w:tcPr>
          <w:p w14:paraId="29CBAD6C"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1</w:t>
            </w:r>
          </w:p>
        </w:tc>
        <w:tc>
          <w:tcPr>
            <w:tcW w:w="1139" w:type="dxa"/>
            <w:vAlign w:val="center"/>
          </w:tcPr>
          <w:p w14:paraId="05C8E23A"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2.7</w:t>
            </w:r>
          </w:p>
        </w:tc>
        <w:tc>
          <w:tcPr>
            <w:tcW w:w="1124" w:type="dxa"/>
            <w:vAlign w:val="center"/>
          </w:tcPr>
          <w:p w14:paraId="069B8452"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4.8</w:t>
            </w:r>
          </w:p>
        </w:tc>
        <w:tc>
          <w:tcPr>
            <w:tcW w:w="1144" w:type="dxa"/>
            <w:vAlign w:val="center"/>
          </w:tcPr>
          <w:p w14:paraId="172FE893"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15</w:t>
            </w:r>
          </w:p>
        </w:tc>
        <w:tc>
          <w:tcPr>
            <w:tcW w:w="1559" w:type="dxa"/>
            <w:vAlign w:val="center"/>
          </w:tcPr>
          <w:p w14:paraId="23FA1E61"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100.00%</w:t>
            </w:r>
          </w:p>
        </w:tc>
        <w:tc>
          <w:tcPr>
            <w:tcW w:w="1492" w:type="dxa"/>
            <w:vAlign w:val="center"/>
          </w:tcPr>
          <w:p w14:paraId="4D6C33F2"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hint="eastAsia"/>
                <w:color w:val="231F20"/>
                <w:sz w:val="18"/>
                <w:szCs w:val="18"/>
              </w:rPr>
              <w:t>0</w:t>
            </w:r>
            <w:r>
              <w:rPr>
                <w:rFonts w:ascii="Times New Roman" w:hAnsi="Times New Roman" w:cs="Times New Roman"/>
                <w:color w:val="231F20"/>
                <w:sz w:val="18"/>
                <w:szCs w:val="18"/>
              </w:rPr>
              <w:t>.00%</w:t>
            </w:r>
          </w:p>
        </w:tc>
      </w:tr>
      <w:tr w:rsidR="00CD1C5E" w:rsidRPr="00500B44" w14:paraId="2100EBA9" w14:textId="77777777" w:rsidTr="00AD70E5">
        <w:tc>
          <w:tcPr>
            <w:tcW w:w="736" w:type="dxa"/>
            <w:vAlign w:val="center"/>
          </w:tcPr>
          <w:p w14:paraId="02290C6A"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I</w:t>
            </w:r>
          </w:p>
        </w:tc>
        <w:tc>
          <w:tcPr>
            <w:tcW w:w="1102" w:type="dxa"/>
            <w:vAlign w:val="center"/>
          </w:tcPr>
          <w:p w14:paraId="7BCDEFCF"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1</w:t>
            </w:r>
          </w:p>
        </w:tc>
        <w:tc>
          <w:tcPr>
            <w:tcW w:w="1139" w:type="dxa"/>
            <w:vAlign w:val="center"/>
          </w:tcPr>
          <w:p w14:paraId="2675C5F9"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2.7</w:t>
            </w:r>
          </w:p>
        </w:tc>
        <w:tc>
          <w:tcPr>
            <w:tcW w:w="1124" w:type="dxa"/>
            <w:vAlign w:val="center"/>
          </w:tcPr>
          <w:p w14:paraId="0F38AFE9"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4.8</w:t>
            </w:r>
          </w:p>
        </w:tc>
        <w:tc>
          <w:tcPr>
            <w:tcW w:w="1144" w:type="dxa"/>
            <w:vAlign w:val="center"/>
          </w:tcPr>
          <w:p w14:paraId="0CC137F1"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15</w:t>
            </w:r>
          </w:p>
        </w:tc>
        <w:tc>
          <w:tcPr>
            <w:tcW w:w="1559" w:type="dxa"/>
            <w:vAlign w:val="center"/>
          </w:tcPr>
          <w:p w14:paraId="6B8BD82A"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100.00%</w:t>
            </w:r>
          </w:p>
        </w:tc>
        <w:tc>
          <w:tcPr>
            <w:tcW w:w="1492" w:type="dxa"/>
            <w:vAlign w:val="center"/>
          </w:tcPr>
          <w:p w14:paraId="6EF0A543"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hint="eastAsia"/>
                <w:color w:val="231F20"/>
                <w:sz w:val="18"/>
                <w:szCs w:val="18"/>
              </w:rPr>
              <w:t>0</w:t>
            </w:r>
            <w:r>
              <w:rPr>
                <w:rFonts w:ascii="Times New Roman" w:hAnsi="Times New Roman" w:cs="Times New Roman"/>
                <w:color w:val="231F20"/>
                <w:sz w:val="18"/>
                <w:szCs w:val="18"/>
              </w:rPr>
              <w:t>.00%</w:t>
            </w:r>
          </w:p>
        </w:tc>
      </w:tr>
      <w:tr w:rsidR="00CD1C5E" w:rsidRPr="00500B44" w14:paraId="6A605E71" w14:textId="77777777" w:rsidTr="00AD70E5">
        <w:tc>
          <w:tcPr>
            <w:tcW w:w="736" w:type="dxa"/>
            <w:vAlign w:val="center"/>
          </w:tcPr>
          <w:p w14:paraId="3B5D70A9"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L</w:t>
            </w:r>
          </w:p>
        </w:tc>
        <w:tc>
          <w:tcPr>
            <w:tcW w:w="1102" w:type="dxa"/>
            <w:vAlign w:val="center"/>
          </w:tcPr>
          <w:p w14:paraId="0AB7DB10"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1</w:t>
            </w:r>
          </w:p>
        </w:tc>
        <w:tc>
          <w:tcPr>
            <w:tcW w:w="1139" w:type="dxa"/>
            <w:vAlign w:val="center"/>
          </w:tcPr>
          <w:p w14:paraId="4A5BBC38"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2.7</w:t>
            </w:r>
          </w:p>
        </w:tc>
        <w:tc>
          <w:tcPr>
            <w:tcW w:w="1124" w:type="dxa"/>
            <w:vAlign w:val="center"/>
          </w:tcPr>
          <w:p w14:paraId="3C508E28"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4.8</w:t>
            </w:r>
          </w:p>
        </w:tc>
        <w:tc>
          <w:tcPr>
            <w:tcW w:w="1144" w:type="dxa"/>
            <w:vAlign w:val="center"/>
          </w:tcPr>
          <w:p w14:paraId="796A57E3"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15</w:t>
            </w:r>
          </w:p>
        </w:tc>
        <w:tc>
          <w:tcPr>
            <w:tcW w:w="1559" w:type="dxa"/>
            <w:vAlign w:val="center"/>
          </w:tcPr>
          <w:p w14:paraId="7FBAAAFA"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100.00%</w:t>
            </w:r>
          </w:p>
        </w:tc>
        <w:tc>
          <w:tcPr>
            <w:tcW w:w="1492" w:type="dxa"/>
            <w:vAlign w:val="center"/>
          </w:tcPr>
          <w:p w14:paraId="373E416A"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hint="eastAsia"/>
                <w:color w:val="231F20"/>
                <w:sz w:val="18"/>
                <w:szCs w:val="18"/>
              </w:rPr>
              <w:t>0</w:t>
            </w:r>
            <w:r>
              <w:rPr>
                <w:rFonts w:ascii="Times New Roman" w:hAnsi="Times New Roman" w:cs="Times New Roman"/>
                <w:color w:val="231F20"/>
                <w:sz w:val="18"/>
                <w:szCs w:val="18"/>
              </w:rPr>
              <w:t>.00%</w:t>
            </w:r>
          </w:p>
        </w:tc>
      </w:tr>
      <w:tr w:rsidR="00CD1C5E" w:rsidRPr="00500B44" w14:paraId="6FA417A6" w14:textId="77777777" w:rsidTr="00AD70E5">
        <w:tc>
          <w:tcPr>
            <w:tcW w:w="736" w:type="dxa"/>
            <w:vAlign w:val="center"/>
          </w:tcPr>
          <w:p w14:paraId="0E13F437"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K</w:t>
            </w:r>
          </w:p>
        </w:tc>
        <w:tc>
          <w:tcPr>
            <w:tcW w:w="1102" w:type="dxa"/>
            <w:vAlign w:val="center"/>
          </w:tcPr>
          <w:p w14:paraId="2E8C8952"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1</w:t>
            </w:r>
          </w:p>
        </w:tc>
        <w:tc>
          <w:tcPr>
            <w:tcW w:w="1139" w:type="dxa"/>
            <w:vAlign w:val="center"/>
          </w:tcPr>
          <w:p w14:paraId="607CD020"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2.7</w:t>
            </w:r>
          </w:p>
        </w:tc>
        <w:tc>
          <w:tcPr>
            <w:tcW w:w="1124" w:type="dxa"/>
            <w:vAlign w:val="center"/>
          </w:tcPr>
          <w:p w14:paraId="2F494473"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4.8</w:t>
            </w:r>
          </w:p>
        </w:tc>
        <w:tc>
          <w:tcPr>
            <w:tcW w:w="1144" w:type="dxa"/>
            <w:vAlign w:val="center"/>
          </w:tcPr>
          <w:p w14:paraId="28D3CE0A"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15</w:t>
            </w:r>
          </w:p>
        </w:tc>
        <w:tc>
          <w:tcPr>
            <w:tcW w:w="1559" w:type="dxa"/>
            <w:vAlign w:val="center"/>
          </w:tcPr>
          <w:p w14:paraId="60941C70"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100.00%</w:t>
            </w:r>
          </w:p>
        </w:tc>
        <w:tc>
          <w:tcPr>
            <w:tcW w:w="1492" w:type="dxa"/>
            <w:vAlign w:val="center"/>
          </w:tcPr>
          <w:p w14:paraId="2D13E77B"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hint="eastAsia"/>
                <w:color w:val="231F20"/>
                <w:sz w:val="18"/>
                <w:szCs w:val="18"/>
              </w:rPr>
              <w:t>0</w:t>
            </w:r>
            <w:r>
              <w:rPr>
                <w:rFonts w:ascii="Times New Roman" w:hAnsi="Times New Roman" w:cs="Times New Roman"/>
                <w:color w:val="231F20"/>
                <w:sz w:val="18"/>
                <w:szCs w:val="18"/>
              </w:rPr>
              <w:t>.00%</w:t>
            </w:r>
          </w:p>
        </w:tc>
      </w:tr>
      <w:tr w:rsidR="00CD1C5E" w:rsidRPr="00500B44" w14:paraId="6289CF36" w14:textId="77777777" w:rsidTr="00AD70E5">
        <w:tc>
          <w:tcPr>
            <w:tcW w:w="736" w:type="dxa"/>
            <w:vAlign w:val="center"/>
          </w:tcPr>
          <w:p w14:paraId="052C1D77"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M</w:t>
            </w:r>
          </w:p>
        </w:tc>
        <w:tc>
          <w:tcPr>
            <w:tcW w:w="1102" w:type="dxa"/>
            <w:vAlign w:val="center"/>
          </w:tcPr>
          <w:p w14:paraId="08730FE9"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1</w:t>
            </w:r>
          </w:p>
        </w:tc>
        <w:tc>
          <w:tcPr>
            <w:tcW w:w="1139" w:type="dxa"/>
            <w:vAlign w:val="center"/>
          </w:tcPr>
          <w:p w14:paraId="41362188"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2.7</w:t>
            </w:r>
          </w:p>
        </w:tc>
        <w:tc>
          <w:tcPr>
            <w:tcW w:w="1124" w:type="dxa"/>
            <w:vAlign w:val="center"/>
          </w:tcPr>
          <w:p w14:paraId="54B1279C"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4.8</w:t>
            </w:r>
          </w:p>
        </w:tc>
        <w:tc>
          <w:tcPr>
            <w:tcW w:w="1144" w:type="dxa"/>
            <w:vAlign w:val="center"/>
          </w:tcPr>
          <w:p w14:paraId="2B497745"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15</w:t>
            </w:r>
          </w:p>
        </w:tc>
        <w:tc>
          <w:tcPr>
            <w:tcW w:w="1559" w:type="dxa"/>
            <w:vAlign w:val="center"/>
          </w:tcPr>
          <w:p w14:paraId="3C71659D"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100.00%</w:t>
            </w:r>
          </w:p>
        </w:tc>
        <w:tc>
          <w:tcPr>
            <w:tcW w:w="1492" w:type="dxa"/>
            <w:vAlign w:val="center"/>
          </w:tcPr>
          <w:p w14:paraId="6553FFD1"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hint="eastAsia"/>
                <w:color w:val="231F20"/>
                <w:sz w:val="18"/>
                <w:szCs w:val="18"/>
              </w:rPr>
              <w:t>0</w:t>
            </w:r>
            <w:r>
              <w:rPr>
                <w:rFonts w:ascii="Times New Roman" w:hAnsi="Times New Roman" w:cs="Times New Roman"/>
                <w:color w:val="231F20"/>
                <w:sz w:val="18"/>
                <w:szCs w:val="18"/>
              </w:rPr>
              <w:t>.00%</w:t>
            </w:r>
          </w:p>
        </w:tc>
      </w:tr>
      <w:tr w:rsidR="00CD1C5E" w:rsidRPr="00500B44" w14:paraId="5D7C907A" w14:textId="77777777" w:rsidTr="00AD70E5">
        <w:tc>
          <w:tcPr>
            <w:tcW w:w="736" w:type="dxa"/>
            <w:vAlign w:val="center"/>
          </w:tcPr>
          <w:p w14:paraId="5BDF4619"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F</w:t>
            </w:r>
          </w:p>
        </w:tc>
        <w:tc>
          <w:tcPr>
            <w:tcW w:w="1102" w:type="dxa"/>
            <w:vAlign w:val="center"/>
          </w:tcPr>
          <w:p w14:paraId="1F91141C"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1</w:t>
            </w:r>
          </w:p>
        </w:tc>
        <w:tc>
          <w:tcPr>
            <w:tcW w:w="1139" w:type="dxa"/>
            <w:vAlign w:val="center"/>
          </w:tcPr>
          <w:p w14:paraId="1BBD46A6"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2.7</w:t>
            </w:r>
          </w:p>
        </w:tc>
        <w:tc>
          <w:tcPr>
            <w:tcW w:w="1124" w:type="dxa"/>
            <w:vAlign w:val="center"/>
          </w:tcPr>
          <w:p w14:paraId="474C04ED"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4.8</w:t>
            </w:r>
          </w:p>
        </w:tc>
        <w:tc>
          <w:tcPr>
            <w:tcW w:w="1144" w:type="dxa"/>
            <w:vAlign w:val="center"/>
          </w:tcPr>
          <w:p w14:paraId="4A65E1E5"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15</w:t>
            </w:r>
          </w:p>
        </w:tc>
        <w:tc>
          <w:tcPr>
            <w:tcW w:w="1559" w:type="dxa"/>
            <w:vAlign w:val="center"/>
          </w:tcPr>
          <w:p w14:paraId="4197FA50"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100.00%</w:t>
            </w:r>
          </w:p>
        </w:tc>
        <w:tc>
          <w:tcPr>
            <w:tcW w:w="1492" w:type="dxa"/>
            <w:vAlign w:val="center"/>
          </w:tcPr>
          <w:p w14:paraId="7E6AAD05"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hint="eastAsia"/>
                <w:color w:val="231F20"/>
                <w:sz w:val="18"/>
                <w:szCs w:val="18"/>
              </w:rPr>
              <w:t>0</w:t>
            </w:r>
            <w:r>
              <w:rPr>
                <w:rFonts w:ascii="Times New Roman" w:hAnsi="Times New Roman" w:cs="Times New Roman"/>
                <w:color w:val="231F20"/>
                <w:sz w:val="18"/>
                <w:szCs w:val="18"/>
              </w:rPr>
              <w:t>.00%</w:t>
            </w:r>
          </w:p>
        </w:tc>
      </w:tr>
      <w:tr w:rsidR="00CD1C5E" w:rsidRPr="00500B44" w14:paraId="19F1909E" w14:textId="77777777" w:rsidTr="00AD70E5">
        <w:tc>
          <w:tcPr>
            <w:tcW w:w="736" w:type="dxa"/>
            <w:vAlign w:val="center"/>
          </w:tcPr>
          <w:p w14:paraId="0EBF754F"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S</w:t>
            </w:r>
          </w:p>
        </w:tc>
        <w:tc>
          <w:tcPr>
            <w:tcW w:w="1102" w:type="dxa"/>
            <w:vAlign w:val="center"/>
          </w:tcPr>
          <w:p w14:paraId="62041B22"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1</w:t>
            </w:r>
          </w:p>
        </w:tc>
        <w:tc>
          <w:tcPr>
            <w:tcW w:w="1139" w:type="dxa"/>
            <w:vAlign w:val="center"/>
          </w:tcPr>
          <w:p w14:paraId="5291D379"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2.7</w:t>
            </w:r>
          </w:p>
        </w:tc>
        <w:tc>
          <w:tcPr>
            <w:tcW w:w="1124" w:type="dxa"/>
            <w:vAlign w:val="center"/>
          </w:tcPr>
          <w:p w14:paraId="3F6AA6EB"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4.8</w:t>
            </w:r>
          </w:p>
        </w:tc>
        <w:tc>
          <w:tcPr>
            <w:tcW w:w="1144" w:type="dxa"/>
            <w:vAlign w:val="center"/>
          </w:tcPr>
          <w:p w14:paraId="799256AA"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15</w:t>
            </w:r>
          </w:p>
        </w:tc>
        <w:tc>
          <w:tcPr>
            <w:tcW w:w="1559" w:type="dxa"/>
            <w:vAlign w:val="center"/>
          </w:tcPr>
          <w:p w14:paraId="7E13BB07"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100.00%</w:t>
            </w:r>
          </w:p>
        </w:tc>
        <w:tc>
          <w:tcPr>
            <w:tcW w:w="1492" w:type="dxa"/>
            <w:vAlign w:val="center"/>
          </w:tcPr>
          <w:p w14:paraId="55FB04BC"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hint="eastAsia"/>
                <w:color w:val="231F20"/>
                <w:sz w:val="18"/>
                <w:szCs w:val="18"/>
              </w:rPr>
              <w:t>0</w:t>
            </w:r>
            <w:r>
              <w:rPr>
                <w:rFonts w:ascii="Times New Roman" w:hAnsi="Times New Roman" w:cs="Times New Roman"/>
                <w:color w:val="231F20"/>
                <w:sz w:val="18"/>
                <w:szCs w:val="18"/>
              </w:rPr>
              <w:t>.00%</w:t>
            </w:r>
          </w:p>
        </w:tc>
      </w:tr>
      <w:tr w:rsidR="00CD1C5E" w:rsidRPr="00500B44" w14:paraId="3E0147BB" w14:textId="77777777" w:rsidTr="00AD70E5">
        <w:tc>
          <w:tcPr>
            <w:tcW w:w="736" w:type="dxa"/>
            <w:vAlign w:val="center"/>
          </w:tcPr>
          <w:p w14:paraId="6345BB96"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T</w:t>
            </w:r>
          </w:p>
        </w:tc>
        <w:tc>
          <w:tcPr>
            <w:tcW w:w="1102" w:type="dxa"/>
            <w:vAlign w:val="center"/>
          </w:tcPr>
          <w:p w14:paraId="053A608F"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1</w:t>
            </w:r>
          </w:p>
        </w:tc>
        <w:tc>
          <w:tcPr>
            <w:tcW w:w="1139" w:type="dxa"/>
            <w:vAlign w:val="center"/>
          </w:tcPr>
          <w:p w14:paraId="2B96F31D"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2.7</w:t>
            </w:r>
          </w:p>
        </w:tc>
        <w:tc>
          <w:tcPr>
            <w:tcW w:w="1124" w:type="dxa"/>
            <w:vAlign w:val="center"/>
          </w:tcPr>
          <w:p w14:paraId="58F97CF8"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4.8</w:t>
            </w:r>
          </w:p>
        </w:tc>
        <w:tc>
          <w:tcPr>
            <w:tcW w:w="1144" w:type="dxa"/>
            <w:vAlign w:val="center"/>
          </w:tcPr>
          <w:p w14:paraId="763C2356"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15</w:t>
            </w:r>
          </w:p>
        </w:tc>
        <w:tc>
          <w:tcPr>
            <w:tcW w:w="1559" w:type="dxa"/>
            <w:vAlign w:val="center"/>
          </w:tcPr>
          <w:p w14:paraId="7C2493FF"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100.00%</w:t>
            </w:r>
          </w:p>
        </w:tc>
        <w:tc>
          <w:tcPr>
            <w:tcW w:w="1492" w:type="dxa"/>
            <w:vAlign w:val="center"/>
          </w:tcPr>
          <w:p w14:paraId="224EA449"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hint="eastAsia"/>
                <w:color w:val="231F20"/>
                <w:sz w:val="18"/>
                <w:szCs w:val="18"/>
              </w:rPr>
              <w:t>0</w:t>
            </w:r>
            <w:r>
              <w:rPr>
                <w:rFonts w:ascii="Times New Roman" w:hAnsi="Times New Roman" w:cs="Times New Roman"/>
                <w:color w:val="231F20"/>
                <w:sz w:val="18"/>
                <w:szCs w:val="18"/>
              </w:rPr>
              <w:t>.00%</w:t>
            </w:r>
          </w:p>
        </w:tc>
      </w:tr>
      <w:tr w:rsidR="00CD1C5E" w:rsidRPr="00500B44" w14:paraId="48E9A57D" w14:textId="77777777" w:rsidTr="00AD70E5">
        <w:trPr>
          <w:trHeight w:val="32"/>
        </w:trPr>
        <w:tc>
          <w:tcPr>
            <w:tcW w:w="736" w:type="dxa"/>
            <w:vAlign w:val="center"/>
          </w:tcPr>
          <w:p w14:paraId="5229A826"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W</w:t>
            </w:r>
          </w:p>
        </w:tc>
        <w:tc>
          <w:tcPr>
            <w:tcW w:w="1102" w:type="dxa"/>
            <w:vAlign w:val="center"/>
          </w:tcPr>
          <w:p w14:paraId="2324A421"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1</w:t>
            </w:r>
          </w:p>
        </w:tc>
        <w:tc>
          <w:tcPr>
            <w:tcW w:w="1139" w:type="dxa"/>
            <w:vAlign w:val="center"/>
          </w:tcPr>
          <w:p w14:paraId="4FB95629"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2.7</w:t>
            </w:r>
          </w:p>
        </w:tc>
        <w:tc>
          <w:tcPr>
            <w:tcW w:w="1124" w:type="dxa"/>
            <w:vAlign w:val="center"/>
          </w:tcPr>
          <w:p w14:paraId="142B4A60"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4.8</w:t>
            </w:r>
          </w:p>
        </w:tc>
        <w:tc>
          <w:tcPr>
            <w:tcW w:w="1144" w:type="dxa"/>
            <w:vAlign w:val="center"/>
          </w:tcPr>
          <w:p w14:paraId="5BD0F26E"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15</w:t>
            </w:r>
          </w:p>
        </w:tc>
        <w:tc>
          <w:tcPr>
            <w:tcW w:w="1559" w:type="dxa"/>
            <w:vAlign w:val="center"/>
          </w:tcPr>
          <w:p w14:paraId="79F15095"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100.00%</w:t>
            </w:r>
          </w:p>
        </w:tc>
        <w:tc>
          <w:tcPr>
            <w:tcW w:w="1492" w:type="dxa"/>
            <w:vAlign w:val="center"/>
          </w:tcPr>
          <w:p w14:paraId="39AD502D"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hint="eastAsia"/>
                <w:color w:val="231F20"/>
                <w:sz w:val="18"/>
                <w:szCs w:val="18"/>
              </w:rPr>
              <w:t>0</w:t>
            </w:r>
            <w:r>
              <w:rPr>
                <w:rFonts w:ascii="Times New Roman" w:hAnsi="Times New Roman" w:cs="Times New Roman"/>
                <w:color w:val="231F20"/>
                <w:sz w:val="18"/>
                <w:szCs w:val="18"/>
              </w:rPr>
              <w:t>.00%</w:t>
            </w:r>
          </w:p>
        </w:tc>
      </w:tr>
      <w:tr w:rsidR="00CD1C5E" w:rsidRPr="00500B44" w14:paraId="43C1E0D2" w14:textId="77777777" w:rsidTr="00AD70E5">
        <w:tc>
          <w:tcPr>
            <w:tcW w:w="736" w:type="dxa"/>
            <w:vAlign w:val="center"/>
          </w:tcPr>
          <w:p w14:paraId="467E8FC4"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Y</w:t>
            </w:r>
          </w:p>
        </w:tc>
        <w:tc>
          <w:tcPr>
            <w:tcW w:w="1102" w:type="dxa"/>
            <w:vAlign w:val="center"/>
          </w:tcPr>
          <w:p w14:paraId="005E2680"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1</w:t>
            </w:r>
          </w:p>
        </w:tc>
        <w:tc>
          <w:tcPr>
            <w:tcW w:w="1139" w:type="dxa"/>
            <w:vAlign w:val="center"/>
          </w:tcPr>
          <w:p w14:paraId="36F7BD3D"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2.7</w:t>
            </w:r>
          </w:p>
        </w:tc>
        <w:tc>
          <w:tcPr>
            <w:tcW w:w="1124" w:type="dxa"/>
            <w:vAlign w:val="center"/>
          </w:tcPr>
          <w:p w14:paraId="5923A49A"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4.8</w:t>
            </w:r>
          </w:p>
        </w:tc>
        <w:tc>
          <w:tcPr>
            <w:tcW w:w="1144" w:type="dxa"/>
            <w:vAlign w:val="center"/>
          </w:tcPr>
          <w:p w14:paraId="476E8F32"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15</w:t>
            </w:r>
          </w:p>
        </w:tc>
        <w:tc>
          <w:tcPr>
            <w:tcW w:w="1559" w:type="dxa"/>
            <w:vAlign w:val="center"/>
          </w:tcPr>
          <w:p w14:paraId="7778568A"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100.00%</w:t>
            </w:r>
          </w:p>
        </w:tc>
        <w:tc>
          <w:tcPr>
            <w:tcW w:w="1492" w:type="dxa"/>
            <w:vAlign w:val="center"/>
          </w:tcPr>
          <w:p w14:paraId="5E9CE31E"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hint="eastAsia"/>
                <w:color w:val="231F20"/>
                <w:sz w:val="18"/>
                <w:szCs w:val="18"/>
              </w:rPr>
              <w:t>0</w:t>
            </w:r>
            <w:r>
              <w:rPr>
                <w:rFonts w:ascii="Times New Roman" w:hAnsi="Times New Roman" w:cs="Times New Roman"/>
                <w:color w:val="231F20"/>
                <w:sz w:val="18"/>
                <w:szCs w:val="18"/>
              </w:rPr>
              <w:t>.00%</w:t>
            </w:r>
          </w:p>
        </w:tc>
      </w:tr>
      <w:tr w:rsidR="00CD1C5E" w:rsidRPr="00500B44" w14:paraId="290DCF2D" w14:textId="77777777" w:rsidTr="00AD70E5">
        <w:tc>
          <w:tcPr>
            <w:tcW w:w="736" w:type="dxa"/>
            <w:vAlign w:val="center"/>
          </w:tcPr>
          <w:p w14:paraId="7FDAB9D8"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V</w:t>
            </w:r>
          </w:p>
        </w:tc>
        <w:tc>
          <w:tcPr>
            <w:tcW w:w="1102" w:type="dxa"/>
            <w:vAlign w:val="center"/>
          </w:tcPr>
          <w:p w14:paraId="05188058"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1</w:t>
            </w:r>
          </w:p>
        </w:tc>
        <w:tc>
          <w:tcPr>
            <w:tcW w:w="1139" w:type="dxa"/>
            <w:vAlign w:val="center"/>
          </w:tcPr>
          <w:p w14:paraId="1800609A"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2.7</w:t>
            </w:r>
          </w:p>
        </w:tc>
        <w:tc>
          <w:tcPr>
            <w:tcW w:w="1124" w:type="dxa"/>
            <w:vAlign w:val="center"/>
          </w:tcPr>
          <w:p w14:paraId="6186A300"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4.8</w:t>
            </w:r>
          </w:p>
        </w:tc>
        <w:tc>
          <w:tcPr>
            <w:tcW w:w="1144" w:type="dxa"/>
            <w:vAlign w:val="center"/>
          </w:tcPr>
          <w:p w14:paraId="0528138A"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15</w:t>
            </w:r>
          </w:p>
        </w:tc>
        <w:tc>
          <w:tcPr>
            <w:tcW w:w="1559" w:type="dxa"/>
            <w:vAlign w:val="center"/>
          </w:tcPr>
          <w:p w14:paraId="6D82551E"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100.00%</w:t>
            </w:r>
          </w:p>
        </w:tc>
        <w:tc>
          <w:tcPr>
            <w:tcW w:w="1492" w:type="dxa"/>
            <w:vAlign w:val="center"/>
          </w:tcPr>
          <w:p w14:paraId="3C0864BF"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hint="eastAsia"/>
                <w:color w:val="231F20"/>
                <w:sz w:val="18"/>
                <w:szCs w:val="18"/>
              </w:rPr>
              <w:t>0</w:t>
            </w:r>
            <w:r>
              <w:rPr>
                <w:rFonts w:ascii="Times New Roman" w:hAnsi="Times New Roman" w:cs="Times New Roman"/>
                <w:color w:val="231F20"/>
                <w:sz w:val="18"/>
                <w:szCs w:val="18"/>
              </w:rPr>
              <w:t>.00%</w:t>
            </w:r>
          </w:p>
        </w:tc>
      </w:tr>
      <w:tr w:rsidR="00CD1C5E" w:rsidRPr="00500B44" w14:paraId="3D7B1CA5" w14:textId="77777777" w:rsidTr="00AD70E5">
        <w:tc>
          <w:tcPr>
            <w:tcW w:w="736" w:type="dxa"/>
            <w:vAlign w:val="center"/>
          </w:tcPr>
          <w:p w14:paraId="11D1B862"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P</w:t>
            </w:r>
          </w:p>
        </w:tc>
        <w:tc>
          <w:tcPr>
            <w:tcW w:w="1102" w:type="dxa"/>
            <w:vAlign w:val="center"/>
          </w:tcPr>
          <w:p w14:paraId="359B4292"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1</w:t>
            </w:r>
          </w:p>
        </w:tc>
        <w:tc>
          <w:tcPr>
            <w:tcW w:w="1139" w:type="dxa"/>
            <w:vAlign w:val="center"/>
          </w:tcPr>
          <w:p w14:paraId="2055B302"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2.7</w:t>
            </w:r>
          </w:p>
        </w:tc>
        <w:tc>
          <w:tcPr>
            <w:tcW w:w="1124" w:type="dxa"/>
            <w:vAlign w:val="center"/>
          </w:tcPr>
          <w:p w14:paraId="12C110A5"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4.8</w:t>
            </w:r>
          </w:p>
        </w:tc>
        <w:tc>
          <w:tcPr>
            <w:tcW w:w="1144" w:type="dxa"/>
            <w:vAlign w:val="center"/>
          </w:tcPr>
          <w:p w14:paraId="13A85745"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15</w:t>
            </w:r>
          </w:p>
        </w:tc>
        <w:tc>
          <w:tcPr>
            <w:tcW w:w="1559" w:type="dxa"/>
            <w:vAlign w:val="center"/>
          </w:tcPr>
          <w:p w14:paraId="3C28B6ED"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100.00%</w:t>
            </w:r>
          </w:p>
        </w:tc>
        <w:tc>
          <w:tcPr>
            <w:tcW w:w="1492" w:type="dxa"/>
            <w:vAlign w:val="center"/>
          </w:tcPr>
          <w:p w14:paraId="00FE792B"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hint="eastAsia"/>
                <w:color w:val="231F20"/>
                <w:sz w:val="18"/>
                <w:szCs w:val="18"/>
              </w:rPr>
              <w:t>0</w:t>
            </w:r>
            <w:r>
              <w:rPr>
                <w:rFonts w:ascii="Times New Roman" w:hAnsi="Times New Roman" w:cs="Times New Roman"/>
                <w:color w:val="231F20"/>
                <w:sz w:val="18"/>
                <w:szCs w:val="18"/>
              </w:rPr>
              <w:t>.00%</w:t>
            </w:r>
          </w:p>
        </w:tc>
      </w:tr>
      <w:tr w:rsidR="00CD1C5E" w:rsidRPr="00500B44" w14:paraId="5BE9A2FB" w14:textId="77777777" w:rsidTr="00AD70E5">
        <w:tc>
          <w:tcPr>
            <w:tcW w:w="736" w:type="dxa"/>
            <w:vAlign w:val="center"/>
          </w:tcPr>
          <w:p w14:paraId="3706BE5C"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N</w:t>
            </w:r>
          </w:p>
        </w:tc>
        <w:tc>
          <w:tcPr>
            <w:tcW w:w="1102" w:type="dxa"/>
            <w:vAlign w:val="center"/>
          </w:tcPr>
          <w:p w14:paraId="18C19B41"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1</w:t>
            </w:r>
          </w:p>
        </w:tc>
        <w:tc>
          <w:tcPr>
            <w:tcW w:w="1139" w:type="dxa"/>
            <w:vAlign w:val="center"/>
          </w:tcPr>
          <w:p w14:paraId="566DB932"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2.7</w:t>
            </w:r>
          </w:p>
        </w:tc>
        <w:tc>
          <w:tcPr>
            <w:tcW w:w="1124" w:type="dxa"/>
            <w:vAlign w:val="center"/>
          </w:tcPr>
          <w:p w14:paraId="4A668FED"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4.8</w:t>
            </w:r>
          </w:p>
        </w:tc>
        <w:tc>
          <w:tcPr>
            <w:tcW w:w="1144" w:type="dxa"/>
            <w:vAlign w:val="center"/>
          </w:tcPr>
          <w:p w14:paraId="5BAC4BFD"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15</w:t>
            </w:r>
          </w:p>
        </w:tc>
        <w:tc>
          <w:tcPr>
            <w:tcW w:w="1559" w:type="dxa"/>
            <w:vAlign w:val="center"/>
          </w:tcPr>
          <w:p w14:paraId="7BEC2164"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100.00%</w:t>
            </w:r>
          </w:p>
        </w:tc>
        <w:tc>
          <w:tcPr>
            <w:tcW w:w="1492" w:type="dxa"/>
            <w:vAlign w:val="center"/>
          </w:tcPr>
          <w:p w14:paraId="2CC9FC87"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hint="eastAsia"/>
                <w:color w:val="231F20"/>
                <w:sz w:val="18"/>
                <w:szCs w:val="18"/>
              </w:rPr>
              <w:t>0</w:t>
            </w:r>
            <w:r>
              <w:rPr>
                <w:rFonts w:ascii="Times New Roman" w:hAnsi="Times New Roman" w:cs="Times New Roman"/>
                <w:color w:val="231F20"/>
                <w:sz w:val="18"/>
                <w:szCs w:val="18"/>
              </w:rPr>
              <w:t>.00%</w:t>
            </w:r>
          </w:p>
        </w:tc>
      </w:tr>
    </w:tbl>
    <w:p w14:paraId="2D1E4C27" w14:textId="77777777" w:rsidR="00CD1C5E" w:rsidRDefault="00CD1C5E" w:rsidP="00CD1C5E">
      <w:pPr>
        <w:widowControl/>
        <w:jc w:val="left"/>
        <w:rPr>
          <w:rFonts w:ascii="Times New Roman" w:hAnsi="Times New Roman" w:cs="Times New Roman"/>
          <w:color w:val="231F20"/>
          <w:szCs w:val="20"/>
        </w:rPr>
      </w:pPr>
    </w:p>
    <w:p w14:paraId="7E5C4D41" w14:textId="77777777" w:rsidR="00CD1C5E" w:rsidRDefault="00CD1C5E" w:rsidP="00CD1C5E">
      <w:pPr>
        <w:widowControl/>
        <w:jc w:val="left"/>
        <w:rPr>
          <w:rFonts w:ascii="Times New Roman" w:hAnsi="Times New Roman" w:cs="Times New Roman"/>
          <w:color w:val="231F20"/>
          <w:szCs w:val="20"/>
        </w:rPr>
      </w:pPr>
      <w:r>
        <w:rPr>
          <w:rFonts w:ascii="Times New Roman" w:hAnsi="Times New Roman" w:cs="Times New Roman"/>
          <w:color w:val="231F20"/>
          <w:szCs w:val="20"/>
        </w:rPr>
        <w:br w:type="page"/>
      </w:r>
    </w:p>
    <w:p w14:paraId="360CB5B1" w14:textId="6FA82451" w:rsidR="00CD1C5E" w:rsidRPr="00595D38" w:rsidRDefault="00CD1C5E" w:rsidP="00CD1C5E">
      <w:pPr>
        <w:pStyle w:val="Heading2"/>
        <w:rPr>
          <w:rFonts w:cs="Times New Roman"/>
          <w:color w:val="231F20"/>
          <w:szCs w:val="20"/>
        </w:rPr>
      </w:pPr>
      <w:bookmarkStart w:id="56" w:name="_Toc50990161"/>
      <w:bookmarkStart w:id="57" w:name="_Toc59809482"/>
      <w:r>
        <w:lastRenderedPageBreak/>
        <w:t>4.</w:t>
      </w:r>
      <w:r w:rsidR="005E3233">
        <w:t>5</w:t>
      </w:r>
      <w:r w:rsidRPr="008A0E97">
        <w:t xml:space="preserve"> </w:t>
      </w:r>
      <w:r>
        <w:t xml:space="preserve"> C</w:t>
      </w:r>
      <w:r w:rsidRPr="00D70E3D">
        <w:t>ascade reaction</w:t>
      </w:r>
      <w:r>
        <w:t xml:space="preserve"> of PHM, PAL and PAM12B</w:t>
      </w:r>
      <w:bookmarkEnd w:id="56"/>
      <w:bookmarkEnd w:id="57"/>
    </w:p>
    <w:p w14:paraId="20A3238A" w14:textId="77777777" w:rsidR="00CD1C5E" w:rsidRPr="00BA1A8A" w:rsidRDefault="00CD1C5E" w:rsidP="00CD1C5E">
      <w:pPr>
        <w:widowControl/>
        <w:jc w:val="center"/>
        <w:rPr>
          <w:rFonts w:ascii="Times New Roman" w:hAnsi="Times New Roman" w:cs="Times New Roman"/>
          <w:color w:val="231F20"/>
          <w:szCs w:val="20"/>
        </w:rPr>
      </w:pPr>
      <w:r>
        <w:rPr>
          <w:rFonts w:ascii="Times New Roman" w:hAnsi="Times New Roman" w:cs="Times New Roman"/>
          <w:noProof/>
          <w:color w:val="231F20"/>
          <w:szCs w:val="20"/>
        </w:rPr>
        <w:drawing>
          <wp:inline distT="0" distB="0" distL="0" distR="0" wp14:anchorId="3CEF0464" wp14:editId="7AD56CD3">
            <wp:extent cx="2100227" cy="307036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me 5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12733" cy="3234836"/>
                    </a:xfrm>
                    <a:prstGeom prst="rect">
                      <a:avLst/>
                    </a:prstGeom>
                  </pic:spPr>
                </pic:pic>
              </a:graphicData>
            </a:graphic>
          </wp:inline>
        </w:drawing>
      </w:r>
    </w:p>
    <w:p w14:paraId="2D972F9D" w14:textId="383B4407" w:rsidR="00CD1C5E" w:rsidRDefault="00CD1C5E" w:rsidP="00CD1C5E">
      <w:pPr>
        <w:rPr>
          <w:rFonts w:ascii="Times New Roman" w:hAnsi="Times New Roman" w:cs="Times New Roman"/>
          <w:color w:val="231F20"/>
          <w:szCs w:val="20"/>
        </w:rPr>
      </w:pPr>
      <w:r w:rsidRPr="009A793D">
        <w:rPr>
          <w:rFonts w:ascii="Times New Roman" w:hAnsi="Times New Roman" w:cs="Times New Roman"/>
          <w:b/>
          <w:bCs/>
          <w:color w:val="000000"/>
        </w:rPr>
        <w:t xml:space="preserve">Supplementary </w:t>
      </w:r>
      <w:r>
        <w:rPr>
          <w:rFonts w:ascii="Times New Roman" w:hAnsi="Times New Roman" w:cs="Times New Roman"/>
          <w:b/>
        </w:rPr>
        <w:t xml:space="preserve">Figure </w:t>
      </w:r>
      <w:r w:rsidR="005E3233">
        <w:rPr>
          <w:rFonts w:ascii="Times New Roman" w:hAnsi="Times New Roman" w:cs="Times New Roman"/>
          <w:b/>
        </w:rPr>
        <w:t>7</w:t>
      </w:r>
      <w:r w:rsidRPr="00880556">
        <w:rPr>
          <w:rFonts w:ascii="Times New Roman" w:hAnsi="Times New Roman" w:cs="Times New Roman"/>
          <w:b/>
        </w:rPr>
        <w:t>.</w:t>
      </w:r>
      <w:r w:rsidRPr="00880556">
        <w:rPr>
          <w:rFonts w:ascii="Times New Roman" w:hAnsi="Times New Roman" w:cs="Times New Roman"/>
        </w:rPr>
        <w:t xml:space="preserve"> Reaction route from pepti</w:t>
      </w:r>
      <w:r>
        <w:rPr>
          <w:rFonts w:ascii="Times New Roman" w:hAnsi="Times New Roman" w:cs="Times New Roman"/>
        </w:rPr>
        <w:t>dyl glycine to peptide hydrazide.</w:t>
      </w:r>
    </w:p>
    <w:p w14:paraId="1C0A62A5" w14:textId="77777777" w:rsidR="00CD1C5E" w:rsidRDefault="00CD1C5E" w:rsidP="00CD1C5E">
      <w:pPr>
        <w:jc w:val="left"/>
        <w:rPr>
          <w:rFonts w:ascii="Times New Roman" w:hAnsi="Times New Roman" w:cs="Times New Roman"/>
          <w:b/>
          <w:bCs/>
          <w:color w:val="000000"/>
        </w:rPr>
      </w:pPr>
    </w:p>
    <w:p w14:paraId="557707CA" w14:textId="77777777" w:rsidR="00CD1C5E" w:rsidRPr="005D309A" w:rsidRDefault="00CD1C5E" w:rsidP="00CD1C5E">
      <w:pPr>
        <w:pStyle w:val="ListParagraph"/>
        <w:numPr>
          <w:ilvl w:val="0"/>
          <w:numId w:val="12"/>
        </w:numPr>
        <w:spacing w:beforeLines="50" w:before="156"/>
        <w:ind w:firstLineChars="0"/>
        <w:jc w:val="left"/>
        <w:rPr>
          <w:rFonts w:ascii="Times New Roman" w:hAnsi="Times New Roman" w:cs="Times New Roman"/>
          <w:b/>
          <w:bCs/>
          <w:color w:val="000000"/>
        </w:rPr>
      </w:pPr>
      <w:r w:rsidRPr="005D309A">
        <w:rPr>
          <w:rFonts w:ascii="Times New Roman" w:hAnsi="Times New Roman" w:cs="Times New Roman" w:hint="eastAsia"/>
          <w:b/>
          <w:bCs/>
          <w:color w:val="000000"/>
        </w:rPr>
        <w:t>R</w:t>
      </w:r>
      <w:r w:rsidRPr="005D309A">
        <w:rPr>
          <w:rFonts w:ascii="Times New Roman" w:hAnsi="Times New Roman" w:cs="Times New Roman"/>
          <w:b/>
          <w:bCs/>
          <w:color w:val="000000"/>
        </w:rPr>
        <w:t>eaction conditions</w:t>
      </w:r>
    </w:p>
    <w:p w14:paraId="5272C4E5" w14:textId="77777777" w:rsidR="00CD1C5E" w:rsidRDefault="00CD1C5E" w:rsidP="00CD1C5E">
      <w:pPr>
        <w:ind w:firstLineChars="200" w:firstLine="420"/>
        <w:rPr>
          <w:rFonts w:ascii="Times New Roman" w:hAnsi="Times New Roman" w:cs="Times New Roman"/>
          <w:color w:val="231F20"/>
          <w:szCs w:val="20"/>
        </w:rPr>
      </w:pPr>
      <w:r>
        <w:rPr>
          <w:rFonts w:ascii="Times New Roman" w:hAnsi="Times New Roman" w:cs="Times New Roman"/>
          <w:color w:val="231F20"/>
          <w:szCs w:val="20"/>
        </w:rPr>
        <w:t xml:space="preserve">Initially, </w:t>
      </w:r>
      <w:r>
        <w:rPr>
          <w:rFonts w:ascii="Times New Roman" w:hAnsi="Times New Roman" w:cs="Times New Roman" w:hint="eastAsia"/>
          <w:color w:val="231F20"/>
          <w:szCs w:val="20"/>
        </w:rPr>
        <w:t>3</w:t>
      </w:r>
      <w:r>
        <w:rPr>
          <w:rFonts w:ascii="Times New Roman" w:hAnsi="Times New Roman" w:cs="Times New Roman"/>
          <w:color w:val="231F20"/>
          <w:szCs w:val="20"/>
        </w:rPr>
        <w:t xml:space="preserve">0 </w:t>
      </w:r>
      <w:r w:rsidRPr="002812DA">
        <w:rPr>
          <w:rFonts w:ascii="Times New Roman" w:hAnsi="Times New Roman" w:cs="Times New Roman"/>
          <w:color w:val="231F20"/>
          <w:szCs w:val="20"/>
        </w:rPr>
        <w:t>µ</w:t>
      </w:r>
      <w:r>
        <w:rPr>
          <w:rFonts w:ascii="Times New Roman" w:hAnsi="Times New Roman" w:cs="Times New Roman"/>
          <w:color w:val="231F20"/>
          <w:szCs w:val="20"/>
        </w:rPr>
        <w:t>L</w:t>
      </w:r>
      <w:r w:rsidRPr="002812DA">
        <w:rPr>
          <w:rFonts w:ascii="Times New Roman" w:hAnsi="Times New Roman" w:cs="Times New Roman"/>
          <w:color w:val="231F20"/>
          <w:szCs w:val="20"/>
        </w:rPr>
        <w:t xml:space="preserve"> of</w:t>
      </w:r>
      <w:r>
        <w:rPr>
          <w:rFonts w:ascii="Times New Roman" w:hAnsi="Times New Roman" w:cs="Times New Roman"/>
          <w:color w:val="231F20"/>
          <w:szCs w:val="20"/>
        </w:rPr>
        <w:t xml:space="preserve"> the amidation reaction mixture was transferred into a new </w:t>
      </w:r>
      <w:r w:rsidRPr="002812DA">
        <w:rPr>
          <w:rFonts w:ascii="Times New Roman" w:hAnsi="Times New Roman" w:cs="Times New Roman"/>
          <w:color w:val="231F20"/>
          <w:szCs w:val="20"/>
        </w:rPr>
        <w:t>1.5-m</w:t>
      </w:r>
      <w:r>
        <w:rPr>
          <w:rFonts w:ascii="Times New Roman" w:hAnsi="Times New Roman" w:cs="Times New Roman"/>
          <w:color w:val="231F20"/>
          <w:szCs w:val="20"/>
        </w:rPr>
        <w:t>L</w:t>
      </w:r>
      <w:r w:rsidRPr="002812DA">
        <w:rPr>
          <w:rFonts w:ascii="Times New Roman" w:hAnsi="Times New Roman" w:cs="Times New Roman"/>
          <w:color w:val="231F20"/>
          <w:szCs w:val="20"/>
        </w:rPr>
        <w:t xml:space="preserve"> eppendorf tube</w:t>
      </w:r>
      <w:r>
        <w:rPr>
          <w:rFonts w:ascii="Times New Roman" w:hAnsi="Times New Roman" w:cs="Times New Roman"/>
          <w:color w:val="231F20"/>
          <w:szCs w:val="20"/>
        </w:rPr>
        <w:t xml:space="preserve">. Then Y </w:t>
      </w:r>
      <w:r w:rsidRPr="00DD5895">
        <w:rPr>
          <w:rFonts w:ascii="Times New Roman" w:hAnsi="Times New Roman" w:cs="Times New Roman"/>
          <w:color w:val="231F20"/>
          <w:szCs w:val="20"/>
        </w:rPr>
        <w:t>μ</w:t>
      </w:r>
      <w:r>
        <w:rPr>
          <w:rFonts w:ascii="Times New Roman" w:hAnsi="Times New Roman" w:cs="Times New Roman"/>
          <w:color w:val="231F20"/>
          <w:szCs w:val="20"/>
        </w:rPr>
        <w:t>L</w:t>
      </w:r>
      <w:r w:rsidRPr="00DD5895">
        <w:rPr>
          <w:rFonts w:ascii="Times New Roman" w:hAnsi="Times New Roman" w:cs="Times New Roman"/>
          <w:color w:val="231F20"/>
          <w:szCs w:val="20"/>
        </w:rPr>
        <w:t xml:space="preserve"> of</w:t>
      </w:r>
      <w:r>
        <w:rPr>
          <w:rFonts w:ascii="Times New Roman" w:hAnsi="Times New Roman" w:cs="Times New Roman"/>
          <w:color w:val="231F20"/>
          <w:szCs w:val="20"/>
        </w:rPr>
        <w:t xml:space="preserve"> 20 M N</w:t>
      </w:r>
      <w:r w:rsidRPr="004E3BE4">
        <w:rPr>
          <w:rFonts w:ascii="Times New Roman" w:hAnsi="Times New Roman" w:cs="Times New Roman"/>
          <w:color w:val="231F20"/>
          <w:szCs w:val="20"/>
          <w:vertAlign w:val="subscript"/>
        </w:rPr>
        <w:t>2</w:t>
      </w:r>
      <w:r>
        <w:rPr>
          <w:rFonts w:ascii="Times New Roman" w:hAnsi="Times New Roman" w:cs="Times New Roman"/>
          <w:color w:val="231F20"/>
          <w:szCs w:val="20"/>
        </w:rPr>
        <w:t>H</w:t>
      </w:r>
      <w:r w:rsidRPr="004E3BE4">
        <w:rPr>
          <w:rFonts w:ascii="Times New Roman" w:hAnsi="Times New Roman" w:cs="Times New Roman"/>
          <w:color w:val="231F20"/>
          <w:szCs w:val="20"/>
          <w:vertAlign w:val="subscript"/>
        </w:rPr>
        <w:t>4</w:t>
      </w:r>
      <w:r>
        <w:rPr>
          <w:rFonts w:ascii="Times New Roman" w:hAnsi="Times New Roman" w:cs="Times New Roman"/>
          <w:color w:val="231F20"/>
          <w:szCs w:val="20"/>
        </w:rPr>
        <w:t xml:space="preserve">, (5-Y) </w:t>
      </w:r>
      <w:r w:rsidRPr="00DD5895">
        <w:rPr>
          <w:rFonts w:ascii="Times New Roman" w:hAnsi="Times New Roman" w:cs="Times New Roman"/>
          <w:color w:val="231F20"/>
          <w:szCs w:val="20"/>
        </w:rPr>
        <w:t>μ</w:t>
      </w:r>
      <w:r>
        <w:rPr>
          <w:rFonts w:ascii="Times New Roman" w:hAnsi="Times New Roman" w:cs="Times New Roman"/>
          <w:color w:val="231F20"/>
          <w:szCs w:val="20"/>
        </w:rPr>
        <w:t>L</w:t>
      </w:r>
      <w:r w:rsidRPr="00DD5895">
        <w:rPr>
          <w:rFonts w:ascii="Times New Roman" w:hAnsi="Times New Roman" w:cs="Times New Roman"/>
          <w:color w:val="231F20"/>
          <w:szCs w:val="20"/>
        </w:rPr>
        <w:t xml:space="preserve"> of deionized H</w:t>
      </w:r>
      <w:r w:rsidRPr="00A22679">
        <w:rPr>
          <w:rFonts w:ascii="Times New Roman" w:hAnsi="Times New Roman" w:cs="Times New Roman"/>
          <w:color w:val="231F20"/>
          <w:szCs w:val="20"/>
          <w:vertAlign w:val="subscript"/>
        </w:rPr>
        <w:t>2</w:t>
      </w:r>
      <w:r w:rsidRPr="00DD5895">
        <w:rPr>
          <w:rFonts w:ascii="Times New Roman" w:hAnsi="Times New Roman" w:cs="Times New Roman"/>
          <w:color w:val="231F20"/>
          <w:szCs w:val="20"/>
        </w:rPr>
        <w:t>O</w:t>
      </w:r>
      <w:r>
        <w:rPr>
          <w:rFonts w:ascii="Times New Roman" w:hAnsi="Times New Roman" w:cs="Times New Roman"/>
          <w:color w:val="231F20"/>
          <w:szCs w:val="20"/>
        </w:rPr>
        <w:t xml:space="preserve"> and 5 </w:t>
      </w:r>
      <w:r w:rsidRPr="00DD5895">
        <w:rPr>
          <w:rFonts w:ascii="Times New Roman" w:hAnsi="Times New Roman" w:cs="Times New Roman"/>
          <w:color w:val="231F20"/>
          <w:szCs w:val="20"/>
        </w:rPr>
        <w:t>μ</w:t>
      </w:r>
      <w:r>
        <w:rPr>
          <w:rFonts w:ascii="Times New Roman" w:hAnsi="Times New Roman" w:cs="Times New Roman"/>
          <w:color w:val="231F20"/>
          <w:szCs w:val="20"/>
        </w:rPr>
        <w:t>L</w:t>
      </w:r>
      <w:r w:rsidRPr="00DD5895">
        <w:rPr>
          <w:rFonts w:ascii="Times New Roman" w:hAnsi="Times New Roman" w:cs="Times New Roman"/>
          <w:color w:val="231F20"/>
          <w:szCs w:val="20"/>
        </w:rPr>
        <w:t xml:space="preserve"> of</w:t>
      </w:r>
      <w:r>
        <w:rPr>
          <w:rFonts w:ascii="Times New Roman" w:hAnsi="Times New Roman" w:cs="Times New Roman"/>
          <w:color w:val="231F20"/>
          <w:szCs w:val="20"/>
        </w:rPr>
        <w:t xml:space="preserve"> appropriately diluted PAM12B solution were added into the mixture. The hydrazidation reaction was carried out at room temperature for 5~60 min and monitored by HPLC every 10~15 min.</w:t>
      </w:r>
    </w:p>
    <w:p w14:paraId="17F87057" w14:textId="77777777" w:rsidR="00CD1C5E" w:rsidRDefault="00CD1C5E" w:rsidP="00CD1C5E">
      <w:pPr>
        <w:rPr>
          <w:rFonts w:ascii="Times New Roman" w:hAnsi="Times New Roman" w:cs="Times New Roman"/>
          <w:color w:val="231F20"/>
          <w:szCs w:val="20"/>
        </w:rPr>
      </w:pPr>
    </w:p>
    <w:p w14:paraId="30FA89B4" w14:textId="77777777" w:rsidR="00CD1C5E" w:rsidRPr="005D309A" w:rsidRDefault="00CD1C5E" w:rsidP="00CD1C5E">
      <w:pPr>
        <w:pStyle w:val="ListParagraph"/>
        <w:numPr>
          <w:ilvl w:val="0"/>
          <w:numId w:val="12"/>
        </w:numPr>
        <w:spacing w:beforeLines="50" w:before="156"/>
        <w:ind w:firstLineChars="0"/>
        <w:jc w:val="left"/>
        <w:rPr>
          <w:rFonts w:ascii="Times New Roman" w:hAnsi="Times New Roman" w:cs="Times New Roman"/>
          <w:b/>
          <w:bCs/>
          <w:color w:val="000000"/>
        </w:rPr>
      </w:pPr>
      <w:r>
        <w:rPr>
          <w:rFonts w:ascii="Times New Roman" w:hAnsi="Times New Roman" w:cs="Times New Roman"/>
          <w:b/>
          <w:bCs/>
          <w:color w:val="000000"/>
        </w:rPr>
        <w:t>LC-MS analysis</w:t>
      </w:r>
    </w:p>
    <w:p w14:paraId="16819EE7" w14:textId="77777777" w:rsidR="00CD1C5E" w:rsidRDefault="00CD1C5E" w:rsidP="00CD1C5E">
      <w:pPr>
        <w:ind w:firstLineChars="200" w:firstLine="420"/>
        <w:rPr>
          <w:rFonts w:ascii="Times New Roman" w:hAnsi="Times New Roman" w:cs="Times New Roman"/>
          <w:color w:val="231F20"/>
          <w:szCs w:val="20"/>
        </w:rPr>
      </w:pPr>
      <w:r w:rsidRPr="00060A77">
        <w:rPr>
          <w:rFonts w:ascii="Times New Roman" w:hAnsi="Times New Roman" w:cs="Times New Roman"/>
          <w:color w:val="231F20"/>
          <w:szCs w:val="20"/>
        </w:rPr>
        <w:t xml:space="preserve">The </w:t>
      </w:r>
      <w:r>
        <w:rPr>
          <w:rFonts w:ascii="Times New Roman" w:hAnsi="Times New Roman" w:cs="Times New Roman"/>
          <w:color w:val="231F20"/>
          <w:szCs w:val="20"/>
        </w:rPr>
        <w:t>reaction mixtures</w:t>
      </w:r>
      <w:r w:rsidRPr="00060A77">
        <w:rPr>
          <w:rFonts w:ascii="Times New Roman" w:hAnsi="Times New Roman" w:cs="Times New Roman"/>
          <w:color w:val="231F20"/>
          <w:szCs w:val="20"/>
        </w:rPr>
        <w:t xml:space="preserve"> were analyzed with LC-MS</w:t>
      </w:r>
      <w:r>
        <w:rPr>
          <w:rFonts w:ascii="Times New Roman" w:hAnsi="Times New Roman" w:cs="Times New Roman"/>
          <w:color w:val="231F20"/>
          <w:szCs w:val="20"/>
        </w:rPr>
        <w:t xml:space="preserve"> g</w:t>
      </w:r>
      <w:r w:rsidRPr="00060A77">
        <w:rPr>
          <w:rFonts w:ascii="Times New Roman" w:hAnsi="Times New Roman" w:cs="Times New Roman"/>
          <w:color w:val="231F20"/>
          <w:szCs w:val="20"/>
        </w:rPr>
        <w:t>eneral method C</w:t>
      </w:r>
      <w:r>
        <w:rPr>
          <w:rFonts w:ascii="Times New Roman" w:hAnsi="Times New Roman" w:cs="Times New Roman"/>
          <w:color w:val="231F20"/>
          <w:szCs w:val="20"/>
        </w:rPr>
        <w:t>. T</w:t>
      </w:r>
      <w:r w:rsidRPr="00BF08DE">
        <w:rPr>
          <w:rFonts w:ascii="Times New Roman" w:hAnsi="Times New Roman" w:cs="Times New Roman"/>
          <w:color w:val="231F20"/>
          <w:szCs w:val="20"/>
        </w:rPr>
        <w:t xml:space="preserve">he </w:t>
      </w:r>
      <w:r>
        <w:rPr>
          <w:rFonts w:ascii="Times New Roman" w:hAnsi="Times New Roman" w:cs="Times New Roman"/>
          <w:color w:val="231F20"/>
          <w:szCs w:val="20"/>
        </w:rPr>
        <w:t>hydrazidation</w:t>
      </w:r>
      <w:r w:rsidRPr="00BF08DE">
        <w:rPr>
          <w:rFonts w:ascii="Times New Roman" w:hAnsi="Times New Roman" w:cs="Times New Roman"/>
          <w:color w:val="231F20"/>
          <w:szCs w:val="20"/>
        </w:rPr>
        <w:t xml:space="preserve"> </w:t>
      </w:r>
      <w:r>
        <w:rPr>
          <w:rFonts w:ascii="Times New Roman" w:hAnsi="Times New Roman" w:cs="Times New Roman"/>
          <w:color w:val="231F20"/>
          <w:szCs w:val="20"/>
        </w:rPr>
        <w:t>rates</w:t>
      </w:r>
      <w:r w:rsidRPr="00BF08DE">
        <w:rPr>
          <w:rFonts w:ascii="Times New Roman" w:hAnsi="Times New Roman" w:cs="Times New Roman"/>
          <w:color w:val="231F20"/>
          <w:szCs w:val="20"/>
        </w:rPr>
        <w:t xml:space="preserve"> were </w:t>
      </w:r>
      <w:r w:rsidRPr="00DC0EE6">
        <w:rPr>
          <w:rFonts w:ascii="Times New Roman" w:hAnsi="Times New Roman" w:cs="Times New Roman"/>
          <w:color w:val="231F20"/>
          <w:szCs w:val="20"/>
        </w:rPr>
        <w:t>estimate</w:t>
      </w:r>
      <w:r>
        <w:rPr>
          <w:rFonts w:ascii="Times New Roman" w:hAnsi="Times New Roman" w:cs="Times New Roman"/>
          <w:color w:val="231F20"/>
          <w:szCs w:val="20"/>
        </w:rPr>
        <w:t xml:space="preserve">d </w:t>
      </w:r>
      <w:r w:rsidRPr="00BF08DE">
        <w:rPr>
          <w:rFonts w:ascii="Times New Roman" w:hAnsi="Times New Roman" w:cs="Times New Roman"/>
          <w:color w:val="231F20"/>
          <w:szCs w:val="20"/>
        </w:rPr>
        <w:t xml:space="preserve">by integration of the peak areas of </w:t>
      </w:r>
      <w:r>
        <w:rPr>
          <w:rFonts w:ascii="Times New Roman" w:hAnsi="Times New Roman" w:cs="Times New Roman"/>
          <w:color w:val="231F20"/>
          <w:szCs w:val="20"/>
        </w:rPr>
        <w:t>hydrazidation product</w:t>
      </w:r>
      <w:r w:rsidRPr="00BF08DE">
        <w:rPr>
          <w:rFonts w:ascii="Times New Roman" w:hAnsi="Times New Roman" w:cs="Times New Roman"/>
          <w:color w:val="231F20"/>
          <w:szCs w:val="20"/>
        </w:rPr>
        <w:t xml:space="preserve"> </w:t>
      </w:r>
      <w:r>
        <w:rPr>
          <w:rFonts w:ascii="Times New Roman" w:hAnsi="Times New Roman" w:cs="Times New Roman"/>
          <w:color w:val="231F20"/>
          <w:szCs w:val="20"/>
        </w:rPr>
        <w:t>(A),</w:t>
      </w:r>
      <w:r w:rsidRPr="00BF08DE">
        <w:rPr>
          <w:rFonts w:ascii="Times New Roman" w:hAnsi="Times New Roman" w:cs="Times New Roman"/>
          <w:color w:val="231F20"/>
          <w:szCs w:val="20"/>
        </w:rPr>
        <w:t xml:space="preserve"> hydroly</w:t>
      </w:r>
      <w:r>
        <w:rPr>
          <w:rFonts w:ascii="Times New Roman" w:hAnsi="Times New Roman" w:cs="Times New Roman"/>
          <w:color w:val="231F20"/>
          <w:szCs w:val="20"/>
        </w:rPr>
        <w:t>sis product (B)</w:t>
      </w:r>
      <w:r w:rsidRPr="00BF08DE">
        <w:rPr>
          <w:rFonts w:ascii="Times New Roman" w:hAnsi="Times New Roman" w:cs="Times New Roman"/>
          <w:color w:val="231F20"/>
          <w:szCs w:val="20"/>
        </w:rPr>
        <w:t xml:space="preserve"> </w:t>
      </w:r>
      <w:r>
        <w:rPr>
          <w:rFonts w:ascii="Times New Roman" w:hAnsi="Times New Roman" w:cs="Times New Roman"/>
          <w:color w:val="231F20"/>
          <w:szCs w:val="20"/>
        </w:rPr>
        <w:t xml:space="preserve">and remaining peptide amide (C) </w:t>
      </w:r>
      <w:r w:rsidRPr="00BF08DE">
        <w:rPr>
          <w:rFonts w:ascii="Times New Roman" w:hAnsi="Times New Roman" w:cs="Times New Roman"/>
          <w:color w:val="231F20"/>
          <w:szCs w:val="20"/>
        </w:rPr>
        <w:t>monitored by HPLC (220 nm).</w:t>
      </w:r>
    </w:p>
    <w:p w14:paraId="05B9B599" w14:textId="77777777" w:rsidR="00CD1C5E" w:rsidRPr="00CA4523" w:rsidRDefault="00CD1C5E" w:rsidP="00CD1C5E">
      <w:pPr>
        <w:rPr>
          <w:rFonts w:ascii="Times New Roman" w:hAnsi="Times New Roman" w:cs="Times New Roman"/>
          <w:color w:val="231F20"/>
          <w:szCs w:val="20"/>
        </w:rPr>
      </w:pPr>
      <m:oMathPara>
        <m:oMath>
          <m:r>
            <m:rPr>
              <m:sty m:val="p"/>
            </m:rPr>
            <w:rPr>
              <w:rFonts w:ascii="Cambria Math" w:hAnsi="Cambria Math" w:cs="Times New Roman"/>
              <w:color w:val="231F20"/>
              <w:szCs w:val="20"/>
            </w:rPr>
            <m:t xml:space="preserve">Hydrazidation rate </m:t>
          </m:r>
          <m:d>
            <m:dPr>
              <m:ctrlPr>
                <w:rPr>
                  <w:rFonts w:ascii="Cambria Math" w:hAnsi="Cambria Math" w:cs="Times New Roman"/>
                  <w:color w:val="231F20"/>
                  <w:szCs w:val="20"/>
                </w:rPr>
              </m:ctrlPr>
            </m:dPr>
            <m:e>
              <m:r>
                <m:rPr>
                  <m:sty m:val="p"/>
                </m:rPr>
                <w:rPr>
                  <w:rFonts w:ascii="Cambria Math" w:hAnsi="Cambria Math" w:cs="Times New Roman"/>
                  <w:color w:val="231F20"/>
                  <w:szCs w:val="20"/>
                </w:rPr>
                <m:t>%</m:t>
              </m:r>
            </m:e>
          </m:d>
          <m:r>
            <w:rPr>
              <w:rFonts w:ascii="Cambria Math" w:hAnsi="Cambria Math" w:cs="Times New Roman"/>
              <w:color w:val="231F20"/>
              <w:szCs w:val="20"/>
            </w:rPr>
            <m:t xml:space="preserve">= </m:t>
          </m:r>
          <m:f>
            <m:fPr>
              <m:ctrlPr>
                <w:rPr>
                  <w:rFonts w:ascii="Cambria Math" w:hAnsi="Cambria Math" w:cs="Times New Roman"/>
                  <w:i/>
                  <w:color w:val="231F20"/>
                  <w:szCs w:val="20"/>
                </w:rPr>
              </m:ctrlPr>
            </m:fPr>
            <m:num>
              <m:r>
                <w:rPr>
                  <w:rFonts w:ascii="Cambria Math" w:hAnsi="Cambria Math" w:cs="Times New Roman"/>
                  <w:color w:val="231F20"/>
                  <w:szCs w:val="20"/>
                </w:rPr>
                <m:t>A</m:t>
              </m:r>
            </m:num>
            <m:den>
              <m:r>
                <w:rPr>
                  <w:rFonts w:ascii="Cambria Math" w:hAnsi="Cambria Math" w:cs="Times New Roman"/>
                  <w:color w:val="231F20"/>
                  <w:szCs w:val="20"/>
                </w:rPr>
                <m:t>A+B+C</m:t>
              </m:r>
            </m:den>
          </m:f>
          <m:r>
            <w:rPr>
              <w:rFonts w:ascii="Cambria Math" w:hAnsi="Cambria Math" w:cs="Times New Roman"/>
              <w:color w:val="231F20"/>
              <w:szCs w:val="20"/>
            </w:rPr>
            <m:t xml:space="preserve"> ×100%</m:t>
          </m:r>
        </m:oMath>
      </m:oMathPara>
    </w:p>
    <w:p w14:paraId="40787278" w14:textId="77777777" w:rsidR="00CD1C5E" w:rsidRDefault="00CD1C5E" w:rsidP="00CD1C5E">
      <w:pPr>
        <w:rPr>
          <w:rFonts w:ascii="Times New Roman" w:hAnsi="Times New Roman" w:cs="Times New Roman"/>
          <w:color w:val="231F20"/>
          <w:szCs w:val="20"/>
        </w:rPr>
      </w:pPr>
    </w:p>
    <w:p w14:paraId="67CC2ECC" w14:textId="77777777" w:rsidR="00CD1C5E" w:rsidRPr="00805000" w:rsidRDefault="00CD1C5E" w:rsidP="00CD1C5E">
      <w:pPr>
        <w:pStyle w:val="ListParagraph"/>
        <w:numPr>
          <w:ilvl w:val="0"/>
          <w:numId w:val="12"/>
        </w:numPr>
        <w:spacing w:beforeLines="50" w:before="156"/>
        <w:ind w:firstLineChars="0"/>
        <w:jc w:val="left"/>
        <w:rPr>
          <w:rFonts w:ascii="Times New Roman" w:hAnsi="Times New Roman" w:cs="Times New Roman"/>
          <w:b/>
          <w:bCs/>
          <w:color w:val="000000"/>
        </w:rPr>
      </w:pPr>
      <w:r>
        <w:rPr>
          <w:rFonts w:ascii="Times New Roman" w:hAnsi="Times New Roman" w:cs="Times New Roman"/>
          <w:b/>
          <w:bCs/>
          <w:color w:val="000000"/>
        </w:rPr>
        <w:t>Results</w:t>
      </w:r>
    </w:p>
    <w:p w14:paraId="1F2C33B5" w14:textId="77777777" w:rsidR="00CD1C5E" w:rsidRPr="008464DB" w:rsidRDefault="00CD1C5E" w:rsidP="00CD1C5E">
      <w:pPr>
        <w:ind w:firstLineChars="200" w:firstLine="420"/>
        <w:rPr>
          <w:rFonts w:ascii="Times New Roman" w:hAnsi="Times New Roman" w:cs="Times New Roman"/>
          <w:color w:val="231F20"/>
          <w:szCs w:val="20"/>
        </w:rPr>
      </w:pPr>
      <w:r w:rsidRPr="009E5B84">
        <w:rPr>
          <w:rFonts w:ascii="Times New Roman" w:hAnsi="Times New Roman" w:cs="Times New Roman"/>
          <w:color w:val="231F20"/>
          <w:szCs w:val="20"/>
        </w:rPr>
        <w:t>HPLC traces</w:t>
      </w:r>
      <w:r>
        <w:rPr>
          <w:rFonts w:ascii="Times New Roman" w:hAnsi="Times New Roman" w:cs="Times New Roman"/>
          <w:color w:val="231F20"/>
          <w:szCs w:val="20"/>
        </w:rPr>
        <w:t xml:space="preserve"> were sho</w:t>
      </w:r>
      <w:r w:rsidRPr="00F310E1">
        <w:rPr>
          <w:rFonts w:ascii="Times New Roman" w:hAnsi="Times New Roman" w:cs="Times New Roman"/>
          <w:color w:val="231F20"/>
          <w:szCs w:val="20"/>
        </w:rPr>
        <w:t xml:space="preserve">wn in </w:t>
      </w:r>
      <w:r w:rsidRPr="008A04C8">
        <w:rPr>
          <w:rFonts w:ascii="Times New Roman" w:hAnsi="Times New Roman" w:cs="Times New Roman"/>
          <w:b/>
          <w:color w:val="231F20"/>
          <w:szCs w:val="20"/>
        </w:rPr>
        <w:t>Supplementary HPLC traces and MS figures</w:t>
      </w:r>
      <w:r>
        <w:rPr>
          <w:rFonts w:ascii="Times New Roman" w:hAnsi="Times New Roman" w:cs="Times New Roman"/>
          <w:b/>
          <w:color w:val="231F20"/>
          <w:szCs w:val="20"/>
        </w:rPr>
        <w:t xml:space="preserve"> chapter 4</w:t>
      </w:r>
      <w:r w:rsidRPr="00F310E1">
        <w:rPr>
          <w:rFonts w:ascii="Times New Roman" w:hAnsi="Times New Roman" w:cs="Times New Roman"/>
          <w:color w:val="231F20"/>
          <w:szCs w:val="20"/>
        </w:rPr>
        <w:t>.</w:t>
      </w:r>
    </w:p>
    <w:p w14:paraId="7DC87A4C" w14:textId="77777777" w:rsidR="00CD1C5E" w:rsidRPr="00D70E3D" w:rsidRDefault="00CD1C5E" w:rsidP="00CD1C5E">
      <w:pPr>
        <w:widowControl/>
        <w:jc w:val="left"/>
        <w:rPr>
          <w:rFonts w:ascii="Times New Roman" w:hAnsi="Times New Roman" w:cs="Times New Roman"/>
          <w:color w:val="231F20"/>
          <w:szCs w:val="20"/>
        </w:rPr>
      </w:pPr>
    </w:p>
    <w:p w14:paraId="0F08A3C2" w14:textId="303F564B" w:rsidR="00CD1C5E" w:rsidRPr="00500B44" w:rsidRDefault="00CD1C5E" w:rsidP="00CD1C5E">
      <w:pPr>
        <w:rPr>
          <w:rFonts w:ascii="Times New Roman" w:hAnsi="Times New Roman" w:cs="Times New Roman"/>
          <w:color w:val="231F20"/>
          <w:szCs w:val="20"/>
        </w:rPr>
      </w:pPr>
      <w:r w:rsidRPr="009A793D">
        <w:rPr>
          <w:rFonts w:ascii="Times New Roman" w:hAnsi="Times New Roman" w:cs="Times New Roman"/>
          <w:b/>
          <w:bCs/>
          <w:color w:val="000000"/>
        </w:rPr>
        <w:t xml:space="preserve">Supplementary </w:t>
      </w:r>
      <w:r>
        <w:rPr>
          <w:rFonts w:ascii="Times New Roman" w:hAnsi="Times New Roman" w:cs="Times New Roman"/>
          <w:b/>
          <w:color w:val="231F20"/>
          <w:szCs w:val="20"/>
        </w:rPr>
        <w:t xml:space="preserve">Table </w:t>
      </w:r>
      <w:r w:rsidR="005E3233">
        <w:rPr>
          <w:rFonts w:ascii="Times New Roman" w:hAnsi="Times New Roman" w:cs="Times New Roman"/>
          <w:b/>
          <w:color w:val="231F20"/>
          <w:szCs w:val="20"/>
        </w:rPr>
        <w:t>18</w:t>
      </w:r>
      <w:r w:rsidRPr="00510386">
        <w:rPr>
          <w:rFonts w:ascii="Times New Roman" w:hAnsi="Times New Roman" w:cs="Times New Roman"/>
          <w:b/>
          <w:color w:val="231F20"/>
          <w:szCs w:val="20"/>
        </w:rPr>
        <w:t>.</w:t>
      </w:r>
      <w:r>
        <w:rPr>
          <w:rFonts w:ascii="Times New Roman" w:hAnsi="Times New Roman" w:cs="Times New Roman"/>
          <w:color w:val="231F20"/>
          <w:szCs w:val="20"/>
        </w:rPr>
        <w:t xml:space="preserve"> P</w:t>
      </w:r>
      <w:r w:rsidRPr="00EF7C36">
        <w:rPr>
          <w:rFonts w:ascii="Times New Roman" w:hAnsi="Times New Roman" w:cs="Times New Roman"/>
          <w:color w:val="231F20"/>
          <w:szCs w:val="20"/>
        </w:rPr>
        <w:t>roportion</w:t>
      </w:r>
      <w:r>
        <w:rPr>
          <w:rFonts w:ascii="Times New Roman" w:hAnsi="Times New Roman" w:cs="Times New Roman"/>
          <w:color w:val="231F20"/>
          <w:szCs w:val="20"/>
        </w:rPr>
        <w:t xml:space="preserve">s of </w:t>
      </w:r>
      <w:r w:rsidRPr="00BF08DE">
        <w:rPr>
          <w:rFonts w:ascii="Times New Roman" w:hAnsi="Times New Roman" w:cs="Times New Roman"/>
          <w:color w:val="231F20"/>
          <w:szCs w:val="20"/>
        </w:rPr>
        <w:t xml:space="preserve">peak areas of </w:t>
      </w:r>
      <w:r>
        <w:rPr>
          <w:rFonts w:ascii="Times New Roman" w:hAnsi="Times New Roman" w:cs="Times New Roman"/>
          <w:color w:val="231F20"/>
          <w:szCs w:val="20"/>
        </w:rPr>
        <w:t>compounds (c</w:t>
      </w:r>
      <w:r w:rsidRPr="00652FC3">
        <w:rPr>
          <w:rFonts w:ascii="Times New Roman" w:hAnsi="Times New Roman" w:cs="Times New Roman"/>
          <w:color w:val="231F20"/>
          <w:szCs w:val="20"/>
        </w:rPr>
        <w:t xml:space="preserve">ascade reaction of </w:t>
      </w:r>
      <w:r>
        <w:rPr>
          <w:rFonts w:ascii="Times New Roman" w:hAnsi="Times New Roman" w:cs="Times New Roman"/>
          <w:color w:val="231F20"/>
          <w:szCs w:val="20"/>
        </w:rPr>
        <w:t>the three enzymes)</w:t>
      </w:r>
    </w:p>
    <w:tbl>
      <w:tblPr>
        <w:tblStyle w:val="a"/>
        <w:tblW w:w="0" w:type="auto"/>
        <w:tblLook w:val="04A0" w:firstRow="1" w:lastRow="0" w:firstColumn="1" w:lastColumn="0" w:noHBand="0" w:noVBand="1"/>
      </w:tblPr>
      <w:tblGrid>
        <w:gridCol w:w="736"/>
        <w:gridCol w:w="1102"/>
        <w:gridCol w:w="992"/>
        <w:gridCol w:w="1134"/>
        <w:gridCol w:w="993"/>
        <w:gridCol w:w="1275"/>
        <w:gridCol w:w="1134"/>
        <w:gridCol w:w="930"/>
      </w:tblGrid>
      <w:tr w:rsidR="00CD1C5E" w:rsidRPr="00500B44" w14:paraId="4E0C2BFA" w14:textId="77777777" w:rsidTr="00AD70E5">
        <w:tc>
          <w:tcPr>
            <w:tcW w:w="736" w:type="dxa"/>
            <w:tcBorders>
              <w:bottom w:val="single" w:sz="8" w:space="0" w:color="auto"/>
            </w:tcBorders>
            <w:vAlign w:val="center"/>
          </w:tcPr>
          <w:p w14:paraId="597EFD8D" w14:textId="77777777" w:rsidR="00CD1C5E"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P1</w:t>
            </w:r>
          </w:p>
          <w:p w14:paraId="77D1ED46"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residue</w:t>
            </w:r>
          </w:p>
        </w:tc>
        <w:tc>
          <w:tcPr>
            <w:tcW w:w="1102" w:type="dxa"/>
            <w:tcBorders>
              <w:bottom w:val="single" w:sz="8" w:space="0" w:color="auto"/>
            </w:tcBorders>
            <w:vAlign w:val="center"/>
          </w:tcPr>
          <w:p w14:paraId="4B889B94"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Peptide c</w:t>
            </w:r>
            <w:r w:rsidRPr="008817F6">
              <w:rPr>
                <w:rFonts w:ascii="Times New Roman" w:hAnsi="Times New Roman" w:cs="Times New Roman"/>
                <w:color w:val="231F20"/>
                <w:sz w:val="18"/>
                <w:szCs w:val="18"/>
              </w:rPr>
              <w:t>onc</w:t>
            </w:r>
            <w:r>
              <w:rPr>
                <w:rFonts w:ascii="Times New Roman" w:hAnsi="Times New Roman" w:cs="Times New Roman"/>
                <w:color w:val="231F20"/>
                <w:sz w:val="18"/>
                <w:szCs w:val="18"/>
              </w:rPr>
              <w:t xml:space="preserve">. </w:t>
            </w:r>
            <w:r w:rsidRPr="008817F6">
              <w:rPr>
                <w:rFonts w:ascii="Times New Roman" w:hAnsi="Times New Roman" w:cs="Times New Roman"/>
                <w:color w:val="231F20"/>
                <w:sz w:val="18"/>
                <w:szCs w:val="18"/>
              </w:rPr>
              <w:t>(mM)</w:t>
            </w:r>
          </w:p>
        </w:tc>
        <w:tc>
          <w:tcPr>
            <w:tcW w:w="992" w:type="dxa"/>
            <w:tcBorders>
              <w:bottom w:val="single" w:sz="8" w:space="0" w:color="auto"/>
            </w:tcBorders>
            <w:vAlign w:val="center"/>
          </w:tcPr>
          <w:p w14:paraId="52C54E10"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Hydrazine c</w:t>
            </w:r>
            <w:r w:rsidRPr="008817F6">
              <w:rPr>
                <w:rFonts w:ascii="Times New Roman" w:hAnsi="Times New Roman" w:cs="Times New Roman"/>
                <w:color w:val="231F20"/>
                <w:sz w:val="18"/>
                <w:szCs w:val="18"/>
              </w:rPr>
              <w:t>onc</w:t>
            </w:r>
            <w:r>
              <w:rPr>
                <w:rFonts w:ascii="Times New Roman" w:hAnsi="Times New Roman" w:cs="Times New Roman"/>
                <w:color w:val="231F20"/>
                <w:sz w:val="18"/>
                <w:szCs w:val="18"/>
              </w:rPr>
              <w:t xml:space="preserve">. </w:t>
            </w:r>
            <w:r w:rsidRPr="008817F6">
              <w:rPr>
                <w:rFonts w:ascii="Times New Roman" w:hAnsi="Times New Roman" w:cs="Times New Roman"/>
                <w:color w:val="231F20"/>
                <w:sz w:val="18"/>
                <w:szCs w:val="18"/>
              </w:rPr>
              <w:t>(M)</w:t>
            </w:r>
          </w:p>
        </w:tc>
        <w:tc>
          <w:tcPr>
            <w:tcW w:w="1134" w:type="dxa"/>
            <w:tcBorders>
              <w:bottom w:val="single" w:sz="8" w:space="0" w:color="auto"/>
            </w:tcBorders>
            <w:vAlign w:val="center"/>
          </w:tcPr>
          <w:p w14:paraId="765098B8"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PAM</w:t>
            </w:r>
            <w:r w:rsidRPr="008817F6">
              <w:rPr>
                <w:rFonts w:ascii="Times New Roman" w:hAnsi="Times New Roman" w:cs="Times New Roman"/>
                <w:color w:val="231F20"/>
                <w:sz w:val="18"/>
                <w:szCs w:val="18"/>
              </w:rPr>
              <w:t>12B</w:t>
            </w:r>
            <w:r>
              <w:rPr>
                <w:rFonts w:ascii="Times New Roman" w:hAnsi="Times New Roman" w:cs="Times New Roman"/>
                <w:color w:val="231F20"/>
                <w:sz w:val="18"/>
                <w:szCs w:val="18"/>
              </w:rPr>
              <w:t xml:space="preserve"> conc. </w:t>
            </w:r>
            <w:r w:rsidRPr="008817F6">
              <w:rPr>
                <w:rFonts w:ascii="Times New Roman" w:hAnsi="Times New Roman" w:cs="Times New Roman"/>
                <w:color w:val="231F20"/>
                <w:sz w:val="18"/>
                <w:szCs w:val="18"/>
              </w:rPr>
              <w:t>(µM)</w:t>
            </w:r>
          </w:p>
        </w:tc>
        <w:tc>
          <w:tcPr>
            <w:tcW w:w="993" w:type="dxa"/>
            <w:tcBorders>
              <w:bottom w:val="single" w:sz="8" w:space="0" w:color="auto"/>
            </w:tcBorders>
            <w:vAlign w:val="center"/>
          </w:tcPr>
          <w:p w14:paraId="0CFFD40A"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hint="eastAsia"/>
                <w:color w:val="231F20"/>
                <w:sz w:val="18"/>
                <w:szCs w:val="18"/>
              </w:rPr>
              <w:t>R</w:t>
            </w:r>
            <w:r>
              <w:rPr>
                <w:rFonts w:ascii="Times New Roman" w:hAnsi="Times New Roman" w:cs="Times New Roman"/>
                <w:color w:val="231F20"/>
                <w:sz w:val="18"/>
                <w:szCs w:val="18"/>
              </w:rPr>
              <w:t>eaction time (min)</w:t>
            </w:r>
          </w:p>
        </w:tc>
        <w:tc>
          <w:tcPr>
            <w:tcW w:w="1275" w:type="dxa"/>
            <w:tcBorders>
              <w:bottom w:val="single" w:sz="8" w:space="0" w:color="auto"/>
            </w:tcBorders>
            <w:vAlign w:val="center"/>
          </w:tcPr>
          <w:p w14:paraId="4D764D96"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hint="eastAsia"/>
                <w:color w:val="231F20"/>
                <w:sz w:val="18"/>
                <w:szCs w:val="18"/>
              </w:rPr>
              <w:t>H</w:t>
            </w:r>
            <w:r>
              <w:rPr>
                <w:rFonts w:ascii="Times New Roman" w:hAnsi="Times New Roman" w:cs="Times New Roman"/>
                <w:color w:val="231F20"/>
                <w:sz w:val="18"/>
                <w:szCs w:val="18"/>
              </w:rPr>
              <w:t>ydrazidation</w:t>
            </w:r>
          </w:p>
        </w:tc>
        <w:tc>
          <w:tcPr>
            <w:tcW w:w="1134" w:type="dxa"/>
            <w:tcBorders>
              <w:bottom w:val="single" w:sz="8" w:space="0" w:color="auto"/>
            </w:tcBorders>
            <w:vAlign w:val="center"/>
          </w:tcPr>
          <w:p w14:paraId="4E8B580C"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hint="eastAsia"/>
                <w:color w:val="231F20"/>
                <w:sz w:val="18"/>
                <w:szCs w:val="18"/>
              </w:rPr>
              <w:t>H</w:t>
            </w:r>
            <w:r>
              <w:rPr>
                <w:rFonts w:ascii="Times New Roman" w:hAnsi="Times New Roman" w:cs="Times New Roman"/>
                <w:color w:val="231F20"/>
                <w:sz w:val="18"/>
                <w:szCs w:val="18"/>
              </w:rPr>
              <w:t>ydrolysis</w:t>
            </w:r>
          </w:p>
        </w:tc>
        <w:tc>
          <w:tcPr>
            <w:tcW w:w="930" w:type="dxa"/>
            <w:tcBorders>
              <w:bottom w:val="single" w:sz="8" w:space="0" w:color="auto"/>
            </w:tcBorders>
            <w:vAlign w:val="center"/>
          </w:tcPr>
          <w:p w14:paraId="52BD950E"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hint="eastAsia"/>
                <w:color w:val="231F20"/>
                <w:sz w:val="18"/>
                <w:szCs w:val="18"/>
              </w:rPr>
              <w:t>A</w:t>
            </w:r>
            <w:r>
              <w:rPr>
                <w:rFonts w:ascii="Times New Roman" w:hAnsi="Times New Roman" w:cs="Times New Roman"/>
                <w:color w:val="231F20"/>
                <w:sz w:val="18"/>
                <w:szCs w:val="18"/>
              </w:rPr>
              <w:t>mide</w:t>
            </w:r>
          </w:p>
        </w:tc>
      </w:tr>
      <w:tr w:rsidR="00CD1C5E" w:rsidRPr="00500B44" w14:paraId="5AEFFFC9" w14:textId="77777777" w:rsidTr="00AD70E5">
        <w:tc>
          <w:tcPr>
            <w:tcW w:w="736" w:type="dxa"/>
            <w:tcBorders>
              <w:top w:val="single" w:sz="8" w:space="0" w:color="auto"/>
            </w:tcBorders>
            <w:vAlign w:val="center"/>
          </w:tcPr>
          <w:p w14:paraId="43FFF342"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A</w:t>
            </w:r>
          </w:p>
        </w:tc>
        <w:tc>
          <w:tcPr>
            <w:tcW w:w="1102" w:type="dxa"/>
            <w:tcBorders>
              <w:top w:val="single" w:sz="8" w:space="0" w:color="auto"/>
            </w:tcBorders>
            <w:vAlign w:val="bottom"/>
          </w:tcPr>
          <w:p w14:paraId="4D23F1DC"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0.7</w:t>
            </w:r>
            <w:r w:rsidRPr="008B3DB5">
              <w:rPr>
                <w:rFonts w:ascii="Times New Roman" w:hAnsi="Times New Roman" w:cs="Times New Roman" w:hint="eastAsia"/>
                <w:color w:val="231F20"/>
                <w:sz w:val="18"/>
                <w:szCs w:val="18"/>
              </w:rPr>
              <w:t>5</w:t>
            </w:r>
          </w:p>
        </w:tc>
        <w:tc>
          <w:tcPr>
            <w:tcW w:w="992" w:type="dxa"/>
            <w:tcBorders>
              <w:top w:val="single" w:sz="8" w:space="0" w:color="auto"/>
            </w:tcBorders>
            <w:vAlign w:val="center"/>
          </w:tcPr>
          <w:p w14:paraId="77025850"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 xml:space="preserve">1.0 </w:t>
            </w:r>
          </w:p>
        </w:tc>
        <w:tc>
          <w:tcPr>
            <w:tcW w:w="1134" w:type="dxa"/>
            <w:tcBorders>
              <w:top w:val="single" w:sz="8" w:space="0" w:color="auto"/>
            </w:tcBorders>
            <w:vAlign w:val="center"/>
          </w:tcPr>
          <w:p w14:paraId="3002FBA3"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0.16</w:t>
            </w:r>
          </w:p>
        </w:tc>
        <w:tc>
          <w:tcPr>
            <w:tcW w:w="993" w:type="dxa"/>
            <w:tcBorders>
              <w:top w:val="single" w:sz="8" w:space="0" w:color="auto"/>
            </w:tcBorders>
            <w:vAlign w:val="center"/>
          </w:tcPr>
          <w:p w14:paraId="7D7C5861"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5</w:t>
            </w:r>
          </w:p>
        </w:tc>
        <w:tc>
          <w:tcPr>
            <w:tcW w:w="1275" w:type="dxa"/>
            <w:tcBorders>
              <w:top w:val="single" w:sz="8" w:space="0" w:color="auto"/>
            </w:tcBorders>
            <w:vAlign w:val="center"/>
          </w:tcPr>
          <w:p w14:paraId="26577BF9"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95.39%</w:t>
            </w:r>
          </w:p>
        </w:tc>
        <w:tc>
          <w:tcPr>
            <w:tcW w:w="1134" w:type="dxa"/>
            <w:tcBorders>
              <w:top w:val="single" w:sz="8" w:space="0" w:color="auto"/>
            </w:tcBorders>
            <w:vAlign w:val="center"/>
          </w:tcPr>
          <w:p w14:paraId="053BC751"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4.61%</w:t>
            </w:r>
          </w:p>
        </w:tc>
        <w:tc>
          <w:tcPr>
            <w:tcW w:w="930" w:type="dxa"/>
            <w:tcBorders>
              <w:top w:val="single" w:sz="8" w:space="0" w:color="auto"/>
            </w:tcBorders>
            <w:vAlign w:val="center"/>
          </w:tcPr>
          <w:p w14:paraId="615A2951"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0.00%</w:t>
            </w:r>
          </w:p>
        </w:tc>
      </w:tr>
      <w:tr w:rsidR="00CD1C5E" w:rsidRPr="00500B44" w14:paraId="43CCE331" w14:textId="77777777" w:rsidTr="00AD70E5">
        <w:tc>
          <w:tcPr>
            <w:tcW w:w="736" w:type="dxa"/>
            <w:vAlign w:val="center"/>
          </w:tcPr>
          <w:p w14:paraId="4434A96C"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R</w:t>
            </w:r>
          </w:p>
        </w:tc>
        <w:tc>
          <w:tcPr>
            <w:tcW w:w="1102" w:type="dxa"/>
            <w:vAlign w:val="bottom"/>
          </w:tcPr>
          <w:p w14:paraId="33546130"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0.7</w:t>
            </w:r>
            <w:r w:rsidRPr="008B3DB5">
              <w:rPr>
                <w:rFonts w:ascii="Times New Roman" w:hAnsi="Times New Roman" w:cs="Times New Roman" w:hint="eastAsia"/>
                <w:color w:val="231F20"/>
                <w:sz w:val="18"/>
                <w:szCs w:val="18"/>
              </w:rPr>
              <w:t>5</w:t>
            </w:r>
          </w:p>
        </w:tc>
        <w:tc>
          <w:tcPr>
            <w:tcW w:w="992" w:type="dxa"/>
            <w:vAlign w:val="center"/>
          </w:tcPr>
          <w:p w14:paraId="472136D1"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 xml:space="preserve">1.0 </w:t>
            </w:r>
          </w:p>
        </w:tc>
        <w:tc>
          <w:tcPr>
            <w:tcW w:w="1134" w:type="dxa"/>
            <w:vAlign w:val="center"/>
          </w:tcPr>
          <w:p w14:paraId="6040DB99"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0.16</w:t>
            </w:r>
          </w:p>
        </w:tc>
        <w:tc>
          <w:tcPr>
            <w:tcW w:w="993" w:type="dxa"/>
            <w:vAlign w:val="center"/>
          </w:tcPr>
          <w:p w14:paraId="33355719"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20</w:t>
            </w:r>
          </w:p>
        </w:tc>
        <w:tc>
          <w:tcPr>
            <w:tcW w:w="1275" w:type="dxa"/>
            <w:vAlign w:val="center"/>
          </w:tcPr>
          <w:p w14:paraId="205B1DBF"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90.89%</w:t>
            </w:r>
          </w:p>
        </w:tc>
        <w:tc>
          <w:tcPr>
            <w:tcW w:w="1134" w:type="dxa"/>
            <w:vAlign w:val="center"/>
          </w:tcPr>
          <w:p w14:paraId="6290DCAF"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9.11%</w:t>
            </w:r>
          </w:p>
        </w:tc>
        <w:tc>
          <w:tcPr>
            <w:tcW w:w="930" w:type="dxa"/>
            <w:vAlign w:val="center"/>
          </w:tcPr>
          <w:p w14:paraId="6A6F1D88"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0.00%</w:t>
            </w:r>
          </w:p>
        </w:tc>
      </w:tr>
      <w:tr w:rsidR="00CD1C5E" w:rsidRPr="00500B44" w14:paraId="5C2D6FC8" w14:textId="77777777" w:rsidTr="00AD70E5">
        <w:tc>
          <w:tcPr>
            <w:tcW w:w="736" w:type="dxa"/>
            <w:vAlign w:val="center"/>
          </w:tcPr>
          <w:p w14:paraId="2634A126"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D</w:t>
            </w:r>
          </w:p>
        </w:tc>
        <w:tc>
          <w:tcPr>
            <w:tcW w:w="1102" w:type="dxa"/>
            <w:vAlign w:val="bottom"/>
          </w:tcPr>
          <w:p w14:paraId="4C16FA2F"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0.7</w:t>
            </w:r>
            <w:r w:rsidRPr="008B3DB5">
              <w:rPr>
                <w:rFonts w:ascii="Times New Roman" w:hAnsi="Times New Roman" w:cs="Times New Roman" w:hint="eastAsia"/>
                <w:color w:val="231F20"/>
                <w:sz w:val="18"/>
                <w:szCs w:val="18"/>
              </w:rPr>
              <w:t>5</w:t>
            </w:r>
          </w:p>
        </w:tc>
        <w:tc>
          <w:tcPr>
            <w:tcW w:w="992" w:type="dxa"/>
            <w:vAlign w:val="center"/>
          </w:tcPr>
          <w:p w14:paraId="2888AC93"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 xml:space="preserve">1.0 </w:t>
            </w:r>
          </w:p>
        </w:tc>
        <w:tc>
          <w:tcPr>
            <w:tcW w:w="1134" w:type="dxa"/>
            <w:vAlign w:val="center"/>
          </w:tcPr>
          <w:p w14:paraId="1E515287"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16</w:t>
            </w:r>
            <w:r w:rsidRPr="000E361C">
              <w:rPr>
                <w:rFonts w:ascii="Times New Roman" w:hAnsi="Times New Roman" w:cs="Times New Roman"/>
                <w:color w:val="231F20"/>
                <w:sz w:val="18"/>
                <w:szCs w:val="18"/>
              </w:rPr>
              <w:t>.0</w:t>
            </w:r>
          </w:p>
        </w:tc>
        <w:tc>
          <w:tcPr>
            <w:tcW w:w="993" w:type="dxa"/>
            <w:vAlign w:val="center"/>
          </w:tcPr>
          <w:p w14:paraId="30D7D7B1"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50</w:t>
            </w:r>
          </w:p>
        </w:tc>
        <w:tc>
          <w:tcPr>
            <w:tcW w:w="1275" w:type="dxa"/>
            <w:vAlign w:val="center"/>
          </w:tcPr>
          <w:p w14:paraId="637A6230"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94.91%</w:t>
            </w:r>
          </w:p>
        </w:tc>
        <w:tc>
          <w:tcPr>
            <w:tcW w:w="1134" w:type="dxa"/>
            <w:vAlign w:val="center"/>
          </w:tcPr>
          <w:p w14:paraId="6915B0D0"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5.09%</w:t>
            </w:r>
          </w:p>
        </w:tc>
        <w:tc>
          <w:tcPr>
            <w:tcW w:w="930" w:type="dxa"/>
            <w:vAlign w:val="center"/>
          </w:tcPr>
          <w:p w14:paraId="002D128E"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0.00%</w:t>
            </w:r>
          </w:p>
        </w:tc>
      </w:tr>
      <w:tr w:rsidR="00CD1C5E" w:rsidRPr="00500B44" w14:paraId="55985EF3" w14:textId="77777777" w:rsidTr="00AD70E5">
        <w:tc>
          <w:tcPr>
            <w:tcW w:w="736" w:type="dxa"/>
            <w:vAlign w:val="center"/>
          </w:tcPr>
          <w:p w14:paraId="56262D37"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lastRenderedPageBreak/>
              <w:t>C</w:t>
            </w:r>
          </w:p>
        </w:tc>
        <w:tc>
          <w:tcPr>
            <w:tcW w:w="1102" w:type="dxa"/>
            <w:vAlign w:val="bottom"/>
          </w:tcPr>
          <w:p w14:paraId="11A16BE1"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0.7</w:t>
            </w:r>
            <w:r w:rsidRPr="008B3DB5">
              <w:rPr>
                <w:rFonts w:ascii="Times New Roman" w:hAnsi="Times New Roman" w:cs="Times New Roman" w:hint="eastAsia"/>
                <w:color w:val="231F20"/>
                <w:sz w:val="18"/>
                <w:szCs w:val="18"/>
              </w:rPr>
              <w:t>5</w:t>
            </w:r>
          </w:p>
        </w:tc>
        <w:tc>
          <w:tcPr>
            <w:tcW w:w="992" w:type="dxa"/>
            <w:vAlign w:val="center"/>
          </w:tcPr>
          <w:p w14:paraId="78B4427E"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 xml:space="preserve">1.5 </w:t>
            </w:r>
          </w:p>
        </w:tc>
        <w:tc>
          <w:tcPr>
            <w:tcW w:w="1134" w:type="dxa"/>
            <w:vAlign w:val="center"/>
          </w:tcPr>
          <w:p w14:paraId="3667DEF9"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1.6</w:t>
            </w:r>
            <w:r w:rsidRPr="000E361C">
              <w:rPr>
                <w:rFonts w:ascii="Times New Roman" w:hAnsi="Times New Roman" w:cs="Times New Roman"/>
                <w:color w:val="231F20"/>
                <w:sz w:val="18"/>
                <w:szCs w:val="18"/>
              </w:rPr>
              <w:t>0</w:t>
            </w:r>
          </w:p>
        </w:tc>
        <w:tc>
          <w:tcPr>
            <w:tcW w:w="993" w:type="dxa"/>
            <w:vAlign w:val="center"/>
          </w:tcPr>
          <w:p w14:paraId="49E1D265"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20</w:t>
            </w:r>
          </w:p>
        </w:tc>
        <w:tc>
          <w:tcPr>
            <w:tcW w:w="1275" w:type="dxa"/>
            <w:vAlign w:val="center"/>
          </w:tcPr>
          <w:p w14:paraId="775141A8"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64.96%</w:t>
            </w:r>
          </w:p>
        </w:tc>
        <w:tc>
          <w:tcPr>
            <w:tcW w:w="1134" w:type="dxa"/>
            <w:vAlign w:val="center"/>
          </w:tcPr>
          <w:p w14:paraId="0350C97D"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35.04%</w:t>
            </w:r>
          </w:p>
        </w:tc>
        <w:tc>
          <w:tcPr>
            <w:tcW w:w="930" w:type="dxa"/>
            <w:vAlign w:val="center"/>
          </w:tcPr>
          <w:p w14:paraId="4D4E72D6"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0.00%</w:t>
            </w:r>
          </w:p>
        </w:tc>
      </w:tr>
      <w:tr w:rsidR="00CD1C5E" w:rsidRPr="00500B44" w14:paraId="36D061F0" w14:textId="77777777" w:rsidTr="00AD70E5">
        <w:tc>
          <w:tcPr>
            <w:tcW w:w="736" w:type="dxa"/>
            <w:vAlign w:val="center"/>
          </w:tcPr>
          <w:p w14:paraId="517F6DA3"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E</w:t>
            </w:r>
          </w:p>
        </w:tc>
        <w:tc>
          <w:tcPr>
            <w:tcW w:w="1102" w:type="dxa"/>
            <w:vAlign w:val="bottom"/>
          </w:tcPr>
          <w:p w14:paraId="209DEC7F"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0.7</w:t>
            </w:r>
            <w:r w:rsidRPr="008B3DB5">
              <w:rPr>
                <w:rFonts w:ascii="Times New Roman" w:hAnsi="Times New Roman" w:cs="Times New Roman" w:hint="eastAsia"/>
                <w:color w:val="231F20"/>
                <w:sz w:val="18"/>
                <w:szCs w:val="18"/>
              </w:rPr>
              <w:t>5</w:t>
            </w:r>
          </w:p>
        </w:tc>
        <w:tc>
          <w:tcPr>
            <w:tcW w:w="992" w:type="dxa"/>
            <w:vAlign w:val="center"/>
          </w:tcPr>
          <w:p w14:paraId="6586754A"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 xml:space="preserve">1.0 </w:t>
            </w:r>
          </w:p>
        </w:tc>
        <w:tc>
          <w:tcPr>
            <w:tcW w:w="1134" w:type="dxa"/>
            <w:vAlign w:val="center"/>
          </w:tcPr>
          <w:p w14:paraId="724E77B7"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16</w:t>
            </w:r>
            <w:r w:rsidRPr="000E361C">
              <w:rPr>
                <w:rFonts w:ascii="Times New Roman" w:hAnsi="Times New Roman" w:cs="Times New Roman"/>
                <w:color w:val="231F20"/>
                <w:sz w:val="18"/>
                <w:szCs w:val="18"/>
              </w:rPr>
              <w:t>.0</w:t>
            </w:r>
          </w:p>
        </w:tc>
        <w:tc>
          <w:tcPr>
            <w:tcW w:w="993" w:type="dxa"/>
            <w:vAlign w:val="center"/>
          </w:tcPr>
          <w:p w14:paraId="47538D88"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60</w:t>
            </w:r>
          </w:p>
        </w:tc>
        <w:tc>
          <w:tcPr>
            <w:tcW w:w="1275" w:type="dxa"/>
            <w:vAlign w:val="center"/>
          </w:tcPr>
          <w:p w14:paraId="6B698387"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96.43%</w:t>
            </w:r>
          </w:p>
        </w:tc>
        <w:tc>
          <w:tcPr>
            <w:tcW w:w="1134" w:type="dxa"/>
            <w:vAlign w:val="center"/>
          </w:tcPr>
          <w:p w14:paraId="49E7CC2D"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3.57%</w:t>
            </w:r>
          </w:p>
        </w:tc>
        <w:tc>
          <w:tcPr>
            <w:tcW w:w="930" w:type="dxa"/>
            <w:vAlign w:val="center"/>
          </w:tcPr>
          <w:p w14:paraId="5C90B72F"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0.00%</w:t>
            </w:r>
          </w:p>
        </w:tc>
      </w:tr>
      <w:tr w:rsidR="00CD1C5E" w:rsidRPr="00500B44" w14:paraId="63F2EDAD" w14:textId="77777777" w:rsidTr="00AD70E5">
        <w:tc>
          <w:tcPr>
            <w:tcW w:w="736" w:type="dxa"/>
            <w:vAlign w:val="center"/>
          </w:tcPr>
          <w:p w14:paraId="734A022F"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Q</w:t>
            </w:r>
          </w:p>
        </w:tc>
        <w:tc>
          <w:tcPr>
            <w:tcW w:w="1102" w:type="dxa"/>
            <w:vAlign w:val="bottom"/>
          </w:tcPr>
          <w:p w14:paraId="7942C8A5"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0.7</w:t>
            </w:r>
            <w:r w:rsidRPr="008B3DB5">
              <w:rPr>
                <w:rFonts w:ascii="Times New Roman" w:hAnsi="Times New Roman" w:cs="Times New Roman" w:hint="eastAsia"/>
                <w:color w:val="231F20"/>
                <w:sz w:val="18"/>
                <w:szCs w:val="18"/>
              </w:rPr>
              <w:t>5</w:t>
            </w:r>
          </w:p>
        </w:tc>
        <w:tc>
          <w:tcPr>
            <w:tcW w:w="992" w:type="dxa"/>
            <w:vAlign w:val="center"/>
          </w:tcPr>
          <w:p w14:paraId="121860A6"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 xml:space="preserve">1.0 </w:t>
            </w:r>
          </w:p>
        </w:tc>
        <w:tc>
          <w:tcPr>
            <w:tcW w:w="1134" w:type="dxa"/>
            <w:vAlign w:val="center"/>
          </w:tcPr>
          <w:p w14:paraId="4C4079C6"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0.32</w:t>
            </w:r>
          </w:p>
        </w:tc>
        <w:tc>
          <w:tcPr>
            <w:tcW w:w="993" w:type="dxa"/>
            <w:vAlign w:val="center"/>
          </w:tcPr>
          <w:p w14:paraId="608C86FB"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30</w:t>
            </w:r>
          </w:p>
        </w:tc>
        <w:tc>
          <w:tcPr>
            <w:tcW w:w="1275" w:type="dxa"/>
            <w:vAlign w:val="center"/>
          </w:tcPr>
          <w:p w14:paraId="0A233429"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90.19%</w:t>
            </w:r>
          </w:p>
        </w:tc>
        <w:tc>
          <w:tcPr>
            <w:tcW w:w="1134" w:type="dxa"/>
            <w:vAlign w:val="center"/>
          </w:tcPr>
          <w:p w14:paraId="0394CEBB"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9.81%</w:t>
            </w:r>
          </w:p>
        </w:tc>
        <w:tc>
          <w:tcPr>
            <w:tcW w:w="930" w:type="dxa"/>
            <w:vAlign w:val="center"/>
          </w:tcPr>
          <w:p w14:paraId="7ECB9A7F"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0.00%</w:t>
            </w:r>
          </w:p>
        </w:tc>
      </w:tr>
      <w:tr w:rsidR="00CD1C5E" w:rsidRPr="00500B44" w14:paraId="1D2C88B8" w14:textId="77777777" w:rsidTr="00AD70E5">
        <w:tc>
          <w:tcPr>
            <w:tcW w:w="736" w:type="dxa"/>
            <w:vAlign w:val="center"/>
          </w:tcPr>
          <w:p w14:paraId="7994E348"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G</w:t>
            </w:r>
          </w:p>
        </w:tc>
        <w:tc>
          <w:tcPr>
            <w:tcW w:w="1102" w:type="dxa"/>
            <w:vAlign w:val="bottom"/>
          </w:tcPr>
          <w:p w14:paraId="5FE02E66"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0.7</w:t>
            </w:r>
            <w:r w:rsidRPr="008B3DB5">
              <w:rPr>
                <w:rFonts w:ascii="Times New Roman" w:hAnsi="Times New Roman" w:cs="Times New Roman" w:hint="eastAsia"/>
                <w:color w:val="231F20"/>
                <w:sz w:val="18"/>
                <w:szCs w:val="18"/>
              </w:rPr>
              <w:t>5</w:t>
            </w:r>
          </w:p>
        </w:tc>
        <w:tc>
          <w:tcPr>
            <w:tcW w:w="992" w:type="dxa"/>
            <w:vAlign w:val="center"/>
          </w:tcPr>
          <w:p w14:paraId="3660F8F7"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 xml:space="preserve">1.0 </w:t>
            </w:r>
          </w:p>
        </w:tc>
        <w:tc>
          <w:tcPr>
            <w:tcW w:w="1134" w:type="dxa"/>
            <w:vAlign w:val="center"/>
          </w:tcPr>
          <w:p w14:paraId="413BE383"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0.16</w:t>
            </w:r>
          </w:p>
        </w:tc>
        <w:tc>
          <w:tcPr>
            <w:tcW w:w="993" w:type="dxa"/>
            <w:vAlign w:val="center"/>
          </w:tcPr>
          <w:p w14:paraId="3193F2E1"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30</w:t>
            </w:r>
          </w:p>
        </w:tc>
        <w:tc>
          <w:tcPr>
            <w:tcW w:w="1275" w:type="dxa"/>
            <w:vAlign w:val="center"/>
          </w:tcPr>
          <w:p w14:paraId="13D976DC"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95.96%</w:t>
            </w:r>
          </w:p>
        </w:tc>
        <w:tc>
          <w:tcPr>
            <w:tcW w:w="1134" w:type="dxa"/>
            <w:vAlign w:val="center"/>
          </w:tcPr>
          <w:p w14:paraId="18B19696"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4.04%</w:t>
            </w:r>
          </w:p>
        </w:tc>
        <w:tc>
          <w:tcPr>
            <w:tcW w:w="930" w:type="dxa"/>
            <w:vAlign w:val="center"/>
          </w:tcPr>
          <w:p w14:paraId="6FEAC8F6"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0.00%</w:t>
            </w:r>
          </w:p>
        </w:tc>
      </w:tr>
      <w:tr w:rsidR="00CD1C5E" w:rsidRPr="00500B44" w14:paraId="435CAEE1" w14:textId="77777777" w:rsidTr="00AD70E5">
        <w:tc>
          <w:tcPr>
            <w:tcW w:w="736" w:type="dxa"/>
            <w:vAlign w:val="center"/>
          </w:tcPr>
          <w:p w14:paraId="5085BE5A"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H</w:t>
            </w:r>
          </w:p>
        </w:tc>
        <w:tc>
          <w:tcPr>
            <w:tcW w:w="1102" w:type="dxa"/>
            <w:vAlign w:val="bottom"/>
          </w:tcPr>
          <w:p w14:paraId="35E475C9"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0.7</w:t>
            </w:r>
            <w:r w:rsidRPr="008B3DB5">
              <w:rPr>
                <w:rFonts w:ascii="Times New Roman" w:hAnsi="Times New Roman" w:cs="Times New Roman" w:hint="eastAsia"/>
                <w:color w:val="231F20"/>
                <w:sz w:val="18"/>
                <w:szCs w:val="18"/>
              </w:rPr>
              <w:t>5</w:t>
            </w:r>
          </w:p>
        </w:tc>
        <w:tc>
          <w:tcPr>
            <w:tcW w:w="992" w:type="dxa"/>
            <w:vAlign w:val="center"/>
          </w:tcPr>
          <w:p w14:paraId="188779DC"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 xml:space="preserve">1.0 </w:t>
            </w:r>
          </w:p>
        </w:tc>
        <w:tc>
          <w:tcPr>
            <w:tcW w:w="1134" w:type="dxa"/>
            <w:vAlign w:val="center"/>
          </w:tcPr>
          <w:p w14:paraId="205ABE99"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1.6</w:t>
            </w:r>
            <w:r w:rsidRPr="000E361C">
              <w:rPr>
                <w:rFonts w:ascii="Times New Roman" w:hAnsi="Times New Roman" w:cs="Times New Roman"/>
                <w:color w:val="231F20"/>
                <w:sz w:val="18"/>
                <w:szCs w:val="18"/>
              </w:rPr>
              <w:t>0</w:t>
            </w:r>
          </w:p>
        </w:tc>
        <w:tc>
          <w:tcPr>
            <w:tcW w:w="993" w:type="dxa"/>
            <w:vAlign w:val="center"/>
          </w:tcPr>
          <w:p w14:paraId="544EA69B"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5</w:t>
            </w:r>
          </w:p>
        </w:tc>
        <w:tc>
          <w:tcPr>
            <w:tcW w:w="1275" w:type="dxa"/>
            <w:vAlign w:val="center"/>
          </w:tcPr>
          <w:p w14:paraId="685A7CE5"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92.93%</w:t>
            </w:r>
          </w:p>
        </w:tc>
        <w:tc>
          <w:tcPr>
            <w:tcW w:w="1134" w:type="dxa"/>
            <w:vAlign w:val="center"/>
          </w:tcPr>
          <w:p w14:paraId="72764F4E"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7.07%</w:t>
            </w:r>
          </w:p>
        </w:tc>
        <w:tc>
          <w:tcPr>
            <w:tcW w:w="930" w:type="dxa"/>
            <w:vAlign w:val="center"/>
          </w:tcPr>
          <w:p w14:paraId="3FCD55AD"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0.00%</w:t>
            </w:r>
          </w:p>
        </w:tc>
      </w:tr>
      <w:tr w:rsidR="00CD1C5E" w:rsidRPr="00500B44" w14:paraId="30E96341" w14:textId="77777777" w:rsidTr="00AD70E5">
        <w:tc>
          <w:tcPr>
            <w:tcW w:w="736" w:type="dxa"/>
            <w:vAlign w:val="center"/>
          </w:tcPr>
          <w:p w14:paraId="55ADD031"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I</w:t>
            </w:r>
          </w:p>
        </w:tc>
        <w:tc>
          <w:tcPr>
            <w:tcW w:w="1102" w:type="dxa"/>
            <w:vAlign w:val="bottom"/>
          </w:tcPr>
          <w:p w14:paraId="0818DB92"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0.7</w:t>
            </w:r>
            <w:r w:rsidRPr="008B3DB5">
              <w:rPr>
                <w:rFonts w:ascii="Times New Roman" w:hAnsi="Times New Roman" w:cs="Times New Roman" w:hint="eastAsia"/>
                <w:color w:val="231F20"/>
                <w:sz w:val="18"/>
                <w:szCs w:val="18"/>
              </w:rPr>
              <w:t>5</w:t>
            </w:r>
          </w:p>
        </w:tc>
        <w:tc>
          <w:tcPr>
            <w:tcW w:w="992" w:type="dxa"/>
            <w:vAlign w:val="center"/>
          </w:tcPr>
          <w:p w14:paraId="3CAC1581"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 xml:space="preserve">1.0 </w:t>
            </w:r>
          </w:p>
        </w:tc>
        <w:tc>
          <w:tcPr>
            <w:tcW w:w="1134" w:type="dxa"/>
            <w:vAlign w:val="center"/>
          </w:tcPr>
          <w:p w14:paraId="30C1C8CF"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0.96</w:t>
            </w:r>
          </w:p>
        </w:tc>
        <w:tc>
          <w:tcPr>
            <w:tcW w:w="993" w:type="dxa"/>
            <w:vAlign w:val="center"/>
          </w:tcPr>
          <w:p w14:paraId="154189F7"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30</w:t>
            </w:r>
          </w:p>
        </w:tc>
        <w:tc>
          <w:tcPr>
            <w:tcW w:w="1275" w:type="dxa"/>
            <w:vAlign w:val="center"/>
          </w:tcPr>
          <w:p w14:paraId="0E567744"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92.22%</w:t>
            </w:r>
          </w:p>
        </w:tc>
        <w:tc>
          <w:tcPr>
            <w:tcW w:w="1134" w:type="dxa"/>
            <w:vAlign w:val="center"/>
          </w:tcPr>
          <w:p w14:paraId="262A1777"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7.78%</w:t>
            </w:r>
          </w:p>
        </w:tc>
        <w:tc>
          <w:tcPr>
            <w:tcW w:w="930" w:type="dxa"/>
            <w:vAlign w:val="center"/>
          </w:tcPr>
          <w:p w14:paraId="37D2E6B4"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0.00%</w:t>
            </w:r>
          </w:p>
        </w:tc>
      </w:tr>
      <w:tr w:rsidR="00CD1C5E" w:rsidRPr="00500B44" w14:paraId="2A11B786" w14:textId="77777777" w:rsidTr="00AD70E5">
        <w:tc>
          <w:tcPr>
            <w:tcW w:w="736" w:type="dxa"/>
            <w:vAlign w:val="center"/>
          </w:tcPr>
          <w:p w14:paraId="0491829E"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L</w:t>
            </w:r>
          </w:p>
        </w:tc>
        <w:tc>
          <w:tcPr>
            <w:tcW w:w="1102" w:type="dxa"/>
            <w:vAlign w:val="bottom"/>
          </w:tcPr>
          <w:p w14:paraId="5D4C9E3F"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0.7</w:t>
            </w:r>
            <w:r w:rsidRPr="008B3DB5">
              <w:rPr>
                <w:rFonts w:ascii="Times New Roman" w:hAnsi="Times New Roman" w:cs="Times New Roman" w:hint="eastAsia"/>
                <w:color w:val="231F20"/>
                <w:sz w:val="18"/>
                <w:szCs w:val="18"/>
              </w:rPr>
              <w:t>5</w:t>
            </w:r>
          </w:p>
        </w:tc>
        <w:tc>
          <w:tcPr>
            <w:tcW w:w="992" w:type="dxa"/>
            <w:vAlign w:val="center"/>
          </w:tcPr>
          <w:p w14:paraId="5F5FAF3A"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 xml:space="preserve">1.5 </w:t>
            </w:r>
          </w:p>
        </w:tc>
        <w:tc>
          <w:tcPr>
            <w:tcW w:w="1134" w:type="dxa"/>
            <w:vAlign w:val="center"/>
          </w:tcPr>
          <w:p w14:paraId="74D223D3"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1.6</w:t>
            </w:r>
            <w:r w:rsidRPr="000E361C">
              <w:rPr>
                <w:rFonts w:ascii="Times New Roman" w:hAnsi="Times New Roman" w:cs="Times New Roman"/>
                <w:color w:val="231F20"/>
                <w:sz w:val="18"/>
                <w:szCs w:val="18"/>
              </w:rPr>
              <w:t>0</w:t>
            </w:r>
          </w:p>
        </w:tc>
        <w:tc>
          <w:tcPr>
            <w:tcW w:w="993" w:type="dxa"/>
            <w:vAlign w:val="center"/>
          </w:tcPr>
          <w:p w14:paraId="3CB55B1A"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30</w:t>
            </w:r>
          </w:p>
        </w:tc>
        <w:tc>
          <w:tcPr>
            <w:tcW w:w="1275" w:type="dxa"/>
            <w:vAlign w:val="center"/>
          </w:tcPr>
          <w:p w14:paraId="1474BB41"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92.09%</w:t>
            </w:r>
          </w:p>
        </w:tc>
        <w:tc>
          <w:tcPr>
            <w:tcW w:w="1134" w:type="dxa"/>
            <w:vAlign w:val="center"/>
          </w:tcPr>
          <w:p w14:paraId="5D40790A"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7.91%</w:t>
            </w:r>
          </w:p>
        </w:tc>
        <w:tc>
          <w:tcPr>
            <w:tcW w:w="930" w:type="dxa"/>
            <w:vAlign w:val="center"/>
          </w:tcPr>
          <w:p w14:paraId="0D7058F7"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0.00%</w:t>
            </w:r>
          </w:p>
        </w:tc>
      </w:tr>
      <w:tr w:rsidR="00CD1C5E" w:rsidRPr="00500B44" w14:paraId="501BE5A3" w14:textId="77777777" w:rsidTr="00AD70E5">
        <w:tc>
          <w:tcPr>
            <w:tcW w:w="736" w:type="dxa"/>
            <w:vAlign w:val="center"/>
          </w:tcPr>
          <w:p w14:paraId="04BA6793"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K</w:t>
            </w:r>
          </w:p>
        </w:tc>
        <w:tc>
          <w:tcPr>
            <w:tcW w:w="1102" w:type="dxa"/>
            <w:vAlign w:val="bottom"/>
          </w:tcPr>
          <w:p w14:paraId="7E242859"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0.7</w:t>
            </w:r>
            <w:r w:rsidRPr="008B3DB5">
              <w:rPr>
                <w:rFonts w:ascii="Times New Roman" w:hAnsi="Times New Roman" w:cs="Times New Roman" w:hint="eastAsia"/>
                <w:color w:val="231F20"/>
                <w:sz w:val="18"/>
                <w:szCs w:val="18"/>
              </w:rPr>
              <w:t>5</w:t>
            </w:r>
          </w:p>
        </w:tc>
        <w:tc>
          <w:tcPr>
            <w:tcW w:w="992" w:type="dxa"/>
            <w:vAlign w:val="center"/>
          </w:tcPr>
          <w:p w14:paraId="4C2CD624"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 xml:space="preserve">1.0 </w:t>
            </w:r>
          </w:p>
        </w:tc>
        <w:tc>
          <w:tcPr>
            <w:tcW w:w="1134" w:type="dxa"/>
            <w:vAlign w:val="center"/>
          </w:tcPr>
          <w:p w14:paraId="6F200E00"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0.96</w:t>
            </w:r>
          </w:p>
        </w:tc>
        <w:tc>
          <w:tcPr>
            <w:tcW w:w="993" w:type="dxa"/>
            <w:vAlign w:val="center"/>
          </w:tcPr>
          <w:p w14:paraId="3BC5F78F"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20</w:t>
            </w:r>
          </w:p>
        </w:tc>
        <w:tc>
          <w:tcPr>
            <w:tcW w:w="1275" w:type="dxa"/>
            <w:vAlign w:val="center"/>
          </w:tcPr>
          <w:p w14:paraId="34B6EF9C"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97.10%</w:t>
            </w:r>
          </w:p>
        </w:tc>
        <w:tc>
          <w:tcPr>
            <w:tcW w:w="1134" w:type="dxa"/>
            <w:vAlign w:val="center"/>
          </w:tcPr>
          <w:p w14:paraId="6912F229"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2.90%</w:t>
            </w:r>
          </w:p>
        </w:tc>
        <w:tc>
          <w:tcPr>
            <w:tcW w:w="930" w:type="dxa"/>
            <w:vAlign w:val="center"/>
          </w:tcPr>
          <w:p w14:paraId="16E0FB78"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0.00%</w:t>
            </w:r>
          </w:p>
        </w:tc>
      </w:tr>
      <w:tr w:rsidR="00CD1C5E" w:rsidRPr="00500B44" w14:paraId="17921F7C" w14:textId="77777777" w:rsidTr="00AD70E5">
        <w:tc>
          <w:tcPr>
            <w:tcW w:w="736" w:type="dxa"/>
            <w:vAlign w:val="center"/>
          </w:tcPr>
          <w:p w14:paraId="59457D26"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M</w:t>
            </w:r>
          </w:p>
        </w:tc>
        <w:tc>
          <w:tcPr>
            <w:tcW w:w="1102" w:type="dxa"/>
            <w:vAlign w:val="bottom"/>
          </w:tcPr>
          <w:p w14:paraId="59DEF9F6"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0.7</w:t>
            </w:r>
            <w:r w:rsidRPr="008B3DB5">
              <w:rPr>
                <w:rFonts w:ascii="Times New Roman" w:hAnsi="Times New Roman" w:cs="Times New Roman" w:hint="eastAsia"/>
                <w:color w:val="231F20"/>
                <w:sz w:val="18"/>
                <w:szCs w:val="18"/>
              </w:rPr>
              <w:t>5</w:t>
            </w:r>
          </w:p>
        </w:tc>
        <w:tc>
          <w:tcPr>
            <w:tcW w:w="992" w:type="dxa"/>
            <w:vAlign w:val="center"/>
          </w:tcPr>
          <w:p w14:paraId="5A28466E"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 xml:space="preserve">1.5 </w:t>
            </w:r>
          </w:p>
        </w:tc>
        <w:tc>
          <w:tcPr>
            <w:tcW w:w="1134" w:type="dxa"/>
            <w:vAlign w:val="center"/>
          </w:tcPr>
          <w:p w14:paraId="5622D1A9"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1.60</w:t>
            </w:r>
          </w:p>
        </w:tc>
        <w:tc>
          <w:tcPr>
            <w:tcW w:w="993" w:type="dxa"/>
            <w:vAlign w:val="center"/>
          </w:tcPr>
          <w:p w14:paraId="10D22939"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30</w:t>
            </w:r>
          </w:p>
        </w:tc>
        <w:tc>
          <w:tcPr>
            <w:tcW w:w="1275" w:type="dxa"/>
            <w:vAlign w:val="center"/>
          </w:tcPr>
          <w:p w14:paraId="6984279A"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96.46%</w:t>
            </w:r>
          </w:p>
        </w:tc>
        <w:tc>
          <w:tcPr>
            <w:tcW w:w="1134" w:type="dxa"/>
            <w:vAlign w:val="center"/>
          </w:tcPr>
          <w:p w14:paraId="0DF02C1F"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3.54%</w:t>
            </w:r>
          </w:p>
        </w:tc>
        <w:tc>
          <w:tcPr>
            <w:tcW w:w="930" w:type="dxa"/>
            <w:vAlign w:val="center"/>
          </w:tcPr>
          <w:p w14:paraId="51D94753"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0.00%</w:t>
            </w:r>
          </w:p>
        </w:tc>
      </w:tr>
      <w:tr w:rsidR="00CD1C5E" w:rsidRPr="00500B44" w14:paraId="43280EA0" w14:textId="77777777" w:rsidTr="00AD70E5">
        <w:tc>
          <w:tcPr>
            <w:tcW w:w="736" w:type="dxa"/>
            <w:vAlign w:val="center"/>
          </w:tcPr>
          <w:p w14:paraId="5BCE93D7"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F</w:t>
            </w:r>
          </w:p>
        </w:tc>
        <w:tc>
          <w:tcPr>
            <w:tcW w:w="1102" w:type="dxa"/>
            <w:vAlign w:val="bottom"/>
          </w:tcPr>
          <w:p w14:paraId="1F0A7700"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0.7</w:t>
            </w:r>
            <w:r w:rsidRPr="008B3DB5">
              <w:rPr>
                <w:rFonts w:ascii="Times New Roman" w:hAnsi="Times New Roman" w:cs="Times New Roman" w:hint="eastAsia"/>
                <w:color w:val="231F20"/>
                <w:sz w:val="18"/>
                <w:szCs w:val="18"/>
              </w:rPr>
              <w:t>5</w:t>
            </w:r>
          </w:p>
        </w:tc>
        <w:tc>
          <w:tcPr>
            <w:tcW w:w="992" w:type="dxa"/>
            <w:vAlign w:val="center"/>
          </w:tcPr>
          <w:p w14:paraId="6F83F0F2"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 xml:space="preserve">1.0 </w:t>
            </w:r>
          </w:p>
        </w:tc>
        <w:tc>
          <w:tcPr>
            <w:tcW w:w="1134" w:type="dxa"/>
            <w:vAlign w:val="center"/>
          </w:tcPr>
          <w:p w14:paraId="33BF6BBA"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0.06</w:t>
            </w:r>
          </w:p>
        </w:tc>
        <w:tc>
          <w:tcPr>
            <w:tcW w:w="993" w:type="dxa"/>
            <w:vAlign w:val="center"/>
          </w:tcPr>
          <w:p w14:paraId="51948321"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20</w:t>
            </w:r>
          </w:p>
        </w:tc>
        <w:tc>
          <w:tcPr>
            <w:tcW w:w="1275" w:type="dxa"/>
            <w:vAlign w:val="center"/>
          </w:tcPr>
          <w:p w14:paraId="49776A8B"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90.10%</w:t>
            </w:r>
          </w:p>
        </w:tc>
        <w:tc>
          <w:tcPr>
            <w:tcW w:w="1134" w:type="dxa"/>
            <w:vAlign w:val="center"/>
          </w:tcPr>
          <w:p w14:paraId="053F435F"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9.90%</w:t>
            </w:r>
          </w:p>
        </w:tc>
        <w:tc>
          <w:tcPr>
            <w:tcW w:w="930" w:type="dxa"/>
            <w:vAlign w:val="center"/>
          </w:tcPr>
          <w:p w14:paraId="67084410"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0.00%</w:t>
            </w:r>
          </w:p>
        </w:tc>
      </w:tr>
      <w:tr w:rsidR="00CD1C5E" w:rsidRPr="00500B44" w14:paraId="7DE7A063" w14:textId="77777777" w:rsidTr="00AD70E5">
        <w:tc>
          <w:tcPr>
            <w:tcW w:w="736" w:type="dxa"/>
            <w:vAlign w:val="center"/>
          </w:tcPr>
          <w:p w14:paraId="72C5F0C8"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S</w:t>
            </w:r>
          </w:p>
        </w:tc>
        <w:tc>
          <w:tcPr>
            <w:tcW w:w="1102" w:type="dxa"/>
            <w:vAlign w:val="bottom"/>
          </w:tcPr>
          <w:p w14:paraId="2EB30EA3"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0.7</w:t>
            </w:r>
            <w:r w:rsidRPr="008B3DB5">
              <w:rPr>
                <w:rFonts w:ascii="Times New Roman" w:hAnsi="Times New Roman" w:cs="Times New Roman" w:hint="eastAsia"/>
                <w:color w:val="231F20"/>
                <w:sz w:val="18"/>
                <w:szCs w:val="18"/>
              </w:rPr>
              <w:t>5</w:t>
            </w:r>
          </w:p>
        </w:tc>
        <w:tc>
          <w:tcPr>
            <w:tcW w:w="992" w:type="dxa"/>
            <w:vAlign w:val="center"/>
          </w:tcPr>
          <w:p w14:paraId="26453EEF"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 xml:space="preserve">1.0 </w:t>
            </w:r>
          </w:p>
        </w:tc>
        <w:tc>
          <w:tcPr>
            <w:tcW w:w="1134" w:type="dxa"/>
            <w:vAlign w:val="center"/>
          </w:tcPr>
          <w:p w14:paraId="498C27BF"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0.16</w:t>
            </w:r>
          </w:p>
        </w:tc>
        <w:tc>
          <w:tcPr>
            <w:tcW w:w="993" w:type="dxa"/>
            <w:vAlign w:val="center"/>
          </w:tcPr>
          <w:p w14:paraId="20DDAAD2"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30</w:t>
            </w:r>
          </w:p>
        </w:tc>
        <w:tc>
          <w:tcPr>
            <w:tcW w:w="1275" w:type="dxa"/>
            <w:vAlign w:val="center"/>
          </w:tcPr>
          <w:p w14:paraId="72EF0B5C"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100.00%</w:t>
            </w:r>
          </w:p>
        </w:tc>
        <w:tc>
          <w:tcPr>
            <w:tcW w:w="1134" w:type="dxa"/>
            <w:vAlign w:val="center"/>
          </w:tcPr>
          <w:p w14:paraId="5793B6CA"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0.00%</w:t>
            </w:r>
          </w:p>
        </w:tc>
        <w:tc>
          <w:tcPr>
            <w:tcW w:w="930" w:type="dxa"/>
            <w:vAlign w:val="center"/>
          </w:tcPr>
          <w:p w14:paraId="58D852A6"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0.00%</w:t>
            </w:r>
          </w:p>
        </w:tc>
      </w:tr>
      <w:tr w:rsidR="00CD1C5E" w:rsidRPr="00500B44" w14:paraId="3EBC5EB6" w14:textId="77777777" w:rsidTr="00AD70E5">
        <w:tc>
          <w:tcPr>
            <w:tcW w:w="736" w:type="dxa"/>
            <w:vAlign w:val="center"/>
          </w:tcPr>
          <w:p w14:paraId="3A01005C"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T</w:t>
            </w:r>
          </w:p>
        </w:tc>
        <w:tc>
          <w:tcPr>
            <w:tcW w:w="1102" w:type="dxa"/>
            <w:vAlign w:val="bottom"/>
          </w:tcPr>
          <w:p w14:paraId="53778FC7"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0.7</w:t>
            </w:r>
            <w:r w:rsidRPr="008B3DB5">
              <w:rPr>
                <w:rFonts w:ascii="Times New Roman" w:hAnsi="Times New Roman" w:cs="Times New Roman" w:hint="eastAsia"/>
                <w:color w:val="231F20"/>
                <w:sz w:val="18"/>
                <w:szCs w:val="18"/>
              </w:rPr>
              <w:t>5</w:t>
            </w:r>
          </w:p>
        </w:tc>
        <w:tc>
          <w:tcPr>
            <w:tcW w:w="992" w:type="dxa"/>
            <w:vAlign w:val="center"/>
          </w:tcPr>
          <w:p w14:paraId="2CD3B4A3"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 xml:space="preserve">1.0 </w:t>
            </w:r>
          </w:p>
        </w:tc>
        <w:tc>
          <w:tcPr>
            <w:tcW w:w="1134" w:type="dxa"/>
            <w:vAlign w:val="center"/>
          </w:tcPr>
          <w:p w14:paraId="50C5A7E8"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0.16</w:t>
            </w:r>
          </w:p>
        </w:tc>
        <w:tc>
          <w:tcPr>
            <w:tcW w:w="993" w:type="dxa"/>
            <w:vAlign w:val="center"/>
          </w:tcPr>
          <w:p w14:paraId="49C74F30"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30</w:t>
            </w:r>
          </w:p>
        </w:tc>
        <w:tc>
          <w:tcPr>
            <w:tcW w:w="1275" w:type="dxa"/>
            <w:vAlign w:val="center"/>
          </w:tcPr>
          <w:p w14:paraId="7E35D174"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100.00%</w:t>
            </w:r>
          </w:p>
        </w:tc>
        <w:tc>
          <w:tcPr>
            <w:tcW w:w="1134" w:type="dxa"/>
            <w:vAlign w:val="center"/>
          </w:tcPr>
          <w:p w14:paraId="71B15A5B"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0.00%</w:t>
            </w:r>
          </w:p>
        </w:tc>
        <w:tc>
          <w:tcPr>
            <w:tcW w:w="930" w:type="dxa"/>
            <w:vAlign w:val="center"/>
          </w:tcPr>
          <w:p w14:paraId="3BE441C8"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0.00%</w:t>
            </w:r>
          </w:p>
        </w:tc>
      </w:tr>
      <w:tr w:rsidR="00CD1C5E" w:rsidRPr="00500B44" w14:paraId="0B06AFD1" w14:textId="77777777" w:rsidTr="00AD70E5">
        <w:tc>
          <w:tcPr>
            <w:tcW w:w="736" w:type="dxa"/>
            <w:vAlign w:val="center"/>
          </w:tcPr>
          <w:p w14:paraId="5B8A49C7"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W</w:t>
            </w:r>
          </w:p>
        </w:tc>
        <w:tc>
          <w:tcPr>
            <w:tcW w:w="1102" w:type="dxa"/>
            <w:vAlign w:val="bottom"/>
          </w:tcPr>
          <w:p w14:paraId="633D3314"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0.7</w:t>
            </w:r>
            <w:r w:rsidRPr="008B3DB5">
              <w:rPr>
                <w:rFonts w:ascii="Times New Roman" w:hAnsi="Times New Roman" w:cs="Times New Roman" w:hint="eastAsia"/>
                <w:color w:val="231F20"/>
                <w:sz w:val="18"/>
                <w:szCs w:val="18"/>
              </w:rPr>
              <w:t>5</w:t>
            </w:r>
          </w:p>
        </w:tc>
        <w:tc>
          <w:tcPr>
            <w:tcW w:w="992" w:type="dxa"/>
            <w:vAlign w:val="center"/>
          </w:tcPr>
          <w:p w14:paraId="3DDD73A9"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 xml:space="preserve">1.0 </w:t>
            </w:r>
          </w:p>
        </w:tc>
        <w:tc>
          <w:tcPr>
            <w:tcW w:w="1134" w:type="dxa"/>
            <w:vAlign w:val="center"/>
          </w:tcPr>
          <w:p w14:paraId="73AAFBB9"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0.16</w:t>
            </w:r>
          </w:p>
        </w:tc>
        <w:tc>
          <w:tcPr>
            <w:tcW w:w="993" w:type="dxa"/>
            <w:vAlign w:val="center"/>
          </w:tcPr>
          <w:p w14:paraId="0187E68A"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20</w:t>
            </w:r>
          </w:p>
        </w:tc>
        <w:tc>
          <w:tcPr>
            <w:tcW w:w="1275" w:type="dxa"/>
            <w:vAlign w:val="center"/>
          </w:tcPr>
          <w:p w14:paraId="55A3F933"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91.37%</w:t>
            </w:r>
          </w:p>
        </w:tc>
        <w:tc>
          <w:tcPr>
            <w:tcW w:w="1134" w:type="dxa"/>
            <w:vAlign w:val="center"/>
          </w:tcPr>
          <w:p w14:paraId="0E9BF4CB"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8.63%</w:t>
            </w:r>
          </w:p>
        </w:tc>
        <w:tc>
          <w:tcPr>
            <w:tcW w:w="930" w:type="dxa"/>
            <w:vAlign w:val="center"/>
          </w:tcPr>
          <w:p w14:paraId="100AD7D5"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0.00%</w:t>
            </w:r>
          </w:p>
        </w:tc>
      </w:tr>
      <w:tr w:rsidR="00CD1C5E" w:rsidRPr="00500B44" w14:paraId="6D5D14E7" w14:textId="77777777" w:rsidTr="00AD70E5">
        <w:tc>
          <w:tcPr>
            <w:tcW w:w="736" w:type="dxa"/>
            <w:vAlign w:val="center"/>
          </w:tcPr>
          <w:p w14:paraId="1A93A990"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Y</w:t>
            </w:r>
          </w:p>
        </w:tc>
        <w:tc>
          <w:tcPr>
            <w:tcW w:w="1102" w:type="dxa"/>
            <w:vAlign w:val="bottom"/>
          </w:tcPr>
          <w:p w14:paraId="2DDCBB7A"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0.7</w:t>
            </w:r>
            <w:r w:rsidRPr="008B3DB5">
              <w:rPr>
                <w:rFonts w:ascii="Times New Roman" w:hAnsi="Times New Roman" w:cs="Times New Roman" w:hint="eastAsia"/>
                <w:color w:val="231F20"/>
                <w:sz w:val="18"/>
                <w:szCs w:val="18"/>
              </w:rPr>
              <w:t>5</w:t>
            </w:r>
          </w:p>
        </w:tc>
        <w:tc>
          <w:tcPr>
            <w:tcW w:w="992" w:type="dxa"/>
            <w:vAlign w:val="center"/>
          </w:tcPr>
          <w:p w14:paraId="0810F9B6"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 xml:space="preserve">1.0 </w:t>
            </w:r>
          </w:p>
        </w:tc>
        <w:tc>
          <w:tcPr>
            <w:tcW w:w="1134" w:type="dxa"/>
            <w:vAlign w:val="center"/>
          </w:tcPr>
          <w:p w14:paraId="0E486C0C"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0.06</w:t>
            </w:r>
          </w:p>
        </w:tc>
        <w:tc>
          <w:tcPr>
            <w:tcW w:w="993" w:type="dxa"/>
            <w:vAlign w:val="center"/>
          </w:tcPr>
          <w:p w14:paraId="0B65D34B"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20</w:t>
            </w:r>
          </w:p>
        </w:tc>
        <w:tc>
          <w:tcPr>
            <w:tcW w:w="1275" w:type="dxa"/>
            <w:vAlign w:val="center"/>
          </w:tcPr>
          <w:p w14:paraId="5C6789EF"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94.87%</w:t>
            </w:r>
          </w:p>
        </w:tc>
        <w:tc>
          <w:tcPr>
            <w:tcW w:w="1134" w:type="dxa"/>
            <w:vAlign w:val="center"/>
          </w:tcPr>
          <w:p w14:paraId="0B237DAE"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5.13%</w:t>
            </w:r>
          </w:p>
        </w:tc>
        <w:tc>
          <w:tcPr>
            <w:tcW w:w="930" w:type="dxa"/>
            <w:vAlign w:val="center"/>
          </w:tcPr>
          <w:p w14:paraId="6B99263E"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0.00%</w:t>
            </w:r>
          </w:p>
        </w:tc>
      </w:tr>
      <w:tr w:rsidR="00CD1C5E" w:rsidRPr="00500B44" w14:paraId="0705C82D" w14:textId="77777777" w:rsidTr="00AD70E5">
        <w:tc>
          <w:tcPr>
            <w:tcW w:w="736" w:type="dxa"/>
            <w:vAlign w:val="center"/>
          </w:tcPr>
          <w:p w14:paraId="26F7CFD7"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V</w:t>
            </w:r>
          </w:p>
        </w:tc>
        <w:tc>
          <w:tcPr>
            <w:tcW w:w="1102" w:type="dxa"/>
            <w:vAlign w:val="bottom"/>
          </w:tcPr>
          <w:p w14:paraId="0BED3091"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0.7</w:t>
            </w:r>
            <w:r w:rsidRPr="008B3DB5">
              <w:rPr>
                <w:rFonts w:ascii="Times New Roman" w:hAnsi="Times New Roman" w:cs="Times New Roman" w:hint="eastAsia"/>
                <w:color w:val="231F20"/>
                <w:sz w:val="18"/>
                <w:szCs w:val="18"/>
              </w:rPr>
              <w:t>5</w:t>
            </w:r>
          </w:p>
        </w:tc>
        <w:tc>
          <w:tcPr>
            <w:tcW w:w="992" w:type="dxa"/>
            <w:vAlign w:val="center"/>
          </w:tcPr>
          <w:p w14:paraId="256CECC4"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 xml:space="preserve">1.0 </w:t>
            </w:r>
          </w:p>
        </w:tc>
        <w:tc>
          <w:tcPr>
            <w:tcW w:w="1134" w:type="dxa"/>
            <w:vAlign w:val="center"/>
          </w:tcPr>
          <w:p w14:paraId="5EC3D69F"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0.32</w:t>
            </w:r>
          </w:p>
        </w:tc>
        <w:tc>
          <w:tcPr>
            <w:tcW w:w="993" w:type="dxa"/>
            <w:vAlign w:val="center"/>
          </w:tcPr>
          <w:p w14:paraId="1A0D6D2D"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30</w:t>
            </w:r>
          </w:p>
        </w:tc>
        <w:tc>
          <w:tcPr>
            <w:tcW w:w="1275" w:type="dxa"/>
            <w:vAlign w:val="center"/>
          </w:tcPr>
          <w:p w14:paraId="102221E8"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100.00%</w:t>
            </w:r>
          </w:p>
        </w:tc>
        <w:tc>
          <w:tcPr>
            <w:tcW w:w="1134" w:type="dxa"/>
            <w:vAlign w:val="center"/>
          </w:tcPr>
          <w:p w14:paraId="087B6A7F"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0.00%</w:t>
            </w:r>
          </w:p>
        </w:tc>
        <w:tc>
          <w:tcPr>
            <w:tcW w:w="930" w:type="dxa"/>
            <w:vAlign w:val="center"/>
          </w:tcPr>
          <w:p w14:paraId="01B139DF"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0.00%</w:t>
            </w:r>
          </w:p>
        </w:tc>
      </w:tr>
      <w:tr w:rsidR="00CD1C5E" w:rsidRPr="00500B44" w14:paraId="27796711" w14:textId="77777777" w:rsidTr="00AD70E5">
        <w:trPr>
          <w:trHeight w:val="32"/>
        </w:trPr>
        <w:tc>
          <w:tcPr>
            <w:tcW w:w="736" w:type="dxa"/>
            <w:vAlign w:val="center"/>
          </w:tcPr>
          <w:p w14:paraId="03DD279E"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P</w:t>
            </w:r>
          </w:p>
        </w:tc>
        <w:tc>
          <w:tcPr>
            <w:tcW w:w="1102" w:type="dxa"/>
            <w:vAlign w:val="bottom"/>
          </w:tcPr>
          <w:p w14:paraId="56458485"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0.7</w:t>
            </w:r>
            <w:r w:rsidRPr="008B3DB5">
              <w:rPr>
                <w:rFonts w:ascii="Times New Roman" w:hAnsi="Times New Roman" w:cs="Times New Roman" w:hint="eastAsia"/>
                <w:color w:val="231F20"/>
                <w:sz w:val="18"/>
                <w:szCs w:val="18"/>
              </w:rPr>
              <w:t>5</w:t>
            </w:r>
          </w:p>
        </w:tc>
        <w:tc>
          <w:tcPr>
            <w:tcW w:w="992" w:type="dxa"/>
            <w:vAlign w:val="center"/>
          </w:tcPr>
          <w:p w14:paraId="43F9D2BD"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 xml:space="preserve">1.0 </w:t>
            </w:r>
          </w:p>
        </w:tc>
        <w:tc>
          <w:tcPr>
            <w:tcW w:w="1134" w:type="dxa"/>
            <w:vAlign w:val="center"/>
          </w:tcPr>
          <w:p w14:paraId="6216693C"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16.0</w:t>
            </w:r>
          </w:p>
        </w:tc>
        <w:tc>
          <w:tcPr>
            <w:tcW w:w="993" w:type="dxa"/>
            <w:vAlign w:val="center"/>
          </w:tcPr>
          <w:p w14:paraId="10D01511"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6</w:t>
            </w:r>
            <w:r w:rsidRPr="000E361C">
              <w:rPr>
                <w:rFonts w:ascii="Times New Roman" w:hAnsi="Times New Roman" w:cs="Times New Roman" w:hint="eastAsia"/>
                <w:color w:val="231F20"/>
                <w:sz w:val="18"/>
                <w:szCs w:val="18"/>
              </w:rPr>
              <w:t>0</w:t>
            </w:r>
          </w:p>
        </w:tc>
        <w:tc>
          <w:tcPr>
            <w:tcW w:w="1275" w:type="dxa"/>
            <w:vAlign w:val="center"/>
          </w:tcPr>
          <w:p w14:paraId="19C4E0BB"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0.00%</w:t>
            </w:r>
          </w:p>
        </w:tc>
        <w:tc>
          <w:tcPr>
            <w:tcW w:w="1134" w:type="dxa"/>
            <w:vAlign w:val="center"/>
          </w:tcPr>
          <w:p w14:paraId="30EE1836"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0.00%</w:t>
            </w:r>
          </w:p>
        </w:tc>
        <w:tc>
          <w:tcPr>
            <w:tcW w:w="930" w:type="dxa"/>
            <w:vAlign w:val="center"/>
          </w:tcPr>
          <w:p w14:paraId="3923A4E3"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100.00%</w:t>
            </w:r>
          </w:p>
        </w:tc>
      </w:tr>
      <w:tr w:rsidR="00CD1C5E" w:rsidRPr="00500B44" w14:paraId="17B01458" w14:textId="77777777" w:rsidTr="00AD70E5">
        <w:tc>
          <w:tcPr>
            <w:tcW w:w="736" w:type="dxa"/>
            <w:vAlign w:val="center"/>
          </w:tcPr>
          <w:p w14:paraId="7773BF67" w14:textId="77777777" w:rsidR="00CD1C5E" w:rsidRPr="00500B44" w:rsidRDefault="00CD1C5E" w:rsidP="00AD70E5">
            <w:pPr>
              <w:jc w:val="center"/>
              <w:rPr>
                <w:rFonts w:ascii="Times New Roman" w:hAnsi="Times New Roman" w:cs="Times New Roman"/>
                <w:color w:val="231F20"/>
                <w:sz w:val="18"/>
                <w:szCs w:val="18"/>
              </w:rPr>
            </w:pPr>
            <w:r w:rsidRPr="001B6AEB">
              <w:rPr>
                <w:rFonts w:ascii="Times New Roman" w:hAnsi="Times New Roman" w:cs="Times New Roman" w:hint="eastAsia"/>
                <w:color w:val="231F20"/>
                <w:sz w:val="18"/>
                <w:szCs w:val="18"/>
              </w:rPr>
              <w:t>N</w:t>
            </w:r>
          </w:p>
        </w:tc>
        <w:tc>
          <w:tcPr>
            <w:tcW w:w="1102" w:type="dxa"/>
            <w:vAlign w:val="bottom"/>
          </w:tcPr>
          <w:p w14:paraId="2E82D685" w14:textId="77777777" w:rsidR="00CD1C5E" w:rsidRPr="00500B44" w:rsidRDefault="00CD1C5E" w:rsidP="00AD70E5">
            <w:pPr>
              <w:jc w:val="center"/>
              <w:rPr>
                <w:rFonts w:ascii="Times New Roman" w:hAnsi="Times New Roman" w:cs="Times New Roman"/>
                <w:color w:val="231F20"/>
                <w:sz w:val="18"/>
                <w:szCs w:val="18"/>
              </w:rPr>
            </w:pPr>
            <w:r>
              <w:rPr>
                <w:rFonts w:ascii="Times New Roman" w:hAnsi="Times New Roman" w:cs="Times New Roman"/>
                <w:color w:val="231F20"/>
                <w:sz w:val="18"/>
                <w:szCs w:val="18"/>
              </w:rPr>
              <w:t>0.7</w:t>
            </w:r>
            <w:r w:rsidRPr="008B3DB5">
              <w:rPr>
                <w:rFonts w:ascii="Times New Roman" w:hAnsi="Times New Roman" w:cs="Times New Roman" w:hint="eastAsia"/>
                <w:color w:val="231F20"/>
                <w:sz w:val="18"/>
                <w:szCs w:val="18"/>
              </w:rPr>
              <w:t>5</w:t>
            </w:r>
          </w:p>
        </w:tc>
        <w:tc>
          <w:tcPr>
            <w:tcW w:w="992" w:type="dxa"/>
            <w:vAlign w:val="center"/>
          </w:tcPr>
          <w:p w14:paraId="6C6C68C8"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 xml:space="preserve">1.0 </w:t>
            </w:r>
          </w:p>
        </w:tc>
        <w:tc>
          <w:tcPr>
            <w:tcW w:w="1134" w:type="dxa"/>
            <w:vAlign w:val="center"/>
          </w:tcPr>
          <w:p w14:paraId="15FCB0E7"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0.16</w:t>
            </w:r>
          </w:p>
        </w:tc>
        <w:tc>
          <w:tcPr>
            <w:tcW w:w="993" w:type="dxa"/>
            <w:vAlign w:val="center"/>
          </w:tcPr>
          <w:p w14:paraId="1A1B454B"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hint="eastAsia"/>
                <w:color w:val="231F20"/>
                <w:sz w:val="18"/>
                <w:szCs w:val="18"/>
              </w:rPr>
              <w:t>30</w:t>
            </w:r>
          </w:p>
        </w:tc>
        <w:tc>
          <w:tcPr>
            <w:tcW w:w="1275" w:type="dxa"/>
            <w:vAlign w:val="center"/>
          </w:tcPr>
          <w:p w14:paraId="233E0AA4"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color w:val="231F20"/>
                <w:sz w:val="18"/>
                <w:szCs w:val="18"/>
              </w:rPr>
              <w:t>-</w:t>
            </w:r>
          </w:p>
        </w:tc>
        <w:tc>
          <w:tcPr>
            <w:tcW w:w="1134" w:type="dxa"/>
            <w:vAlign w:val="center"/>
          </w:tcPr>
          <w:p w14:paraId="1E2AF87E"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color w:val="231F20"/>
                <w:sz w:val="18"/>
                <w:szCs w:val="18"/>
              </w:rPr>
              <w:t>-</w:t>
            </w:r>
          </w:p>
        </w:tc>
        <w:tc>
          <w:tcPr>
            <w:tcW w:w="930" w:type="dxa"/>
            <w:vAlign w:val="center"/>
          </w:tcPr>
          <w:p w14:paraId="718BB51D" w14:textId="77777777" w:rsidR="00CD1C5E" w:rsidRPr="00500B44" w:rsidRDefault="00CD1C5E" w:rsidP="00AD70E5">
            <w:pPr>
              <w:jc w:val="center"/>
              <w:rPr>
                <w:rFonts w:ascii="Times New Roman" w:hAnsi="Times New Roman" w:cs="Times New Roman"/>
                <w:color w:val="231F20"/>
                <w:sz w:val="18"/>
                <w:szCs w:val="18"/>
              </w:rPr>
            </w:pPr>
            <w:r w:rsidRPr="000E361C">
              <w:rPr>
                <w:rFonts w:ascii="Times New Roman" w:hAnsi="Times New Roman" w:cs="Times New Roman"/>
                <w:color w:val="231F20"/>
                <w:sz w:val="18"/>
                <w:szCs w:val="18"/>
              </w:rPr>
              <w:t>-</w:t>
            </w:r>
          </w:p>
        </w:tc>
      </w:tr>
    </w:tbl>
    <w:p w14:paraId="590942B8" w14:textId="77777777" w:rsidR="00CD1C5E" w:rsidRDefault="00CD1C5E" w:rsidP="00CD1C5E">
      <w:pPr>
        <w:widowControl/>
        <w:jc w:val="left"/>
        <w:rPr>
          <w:rFonts w:ascii="Times New Roman" w:hAnsi="Times New Roman" w:cs="Times New Roman"/>
          <w:color w:val="231F20"/>
          <w:szCs w:val="20"/>
        </w:rPr>
      </w:pPr>
      <w:r w:rsidRPr="006A3249">
        <w:rPr>
          <w:rFonts w:ascii="Times New Roman" w:hAnsi="Times New Roman" w:cs="Times New Roman"/>
          <w:color w:val="231F20"/>
          <w:sz w:val="18"/>
          <w:szCs w:val="20"/>
        </w:rPr>
        <w:t>(</w:t>
      </w:r>
      <w:r>
        <w:rPr>
          <w:rFonts w:ascii="Times New Roman" w:hAnsi="Times New Roman" w:cs="Times New Roman"/>
          <w:color w:val="231F20"/>
          <w:sz w:val="18"/>
          <w:szCs w:val="20"/>
        </w:rPr>
        <w:t>Hydrazidation</w:t>
      </w:r>
      <w:r w:rsidRPr="006A3249">
        <w:rPr>
          <w:rFonts w:ascii="Times New Roman" w:hAnsi="Times New Roman" w:cs="Times New Roman"/>
          <w:color w:val="231F20"/>
          <w:sz w:val="18"/>
          <w:szCs w:val="20"/>
        </w:rPr>
        <w:t xml:space="preserve"> of Ac-D</w:t>
      </w:r>
      <w:r>
        <w:rPr>
          <w:rFonts w:ascii="Times New Roman" w:hAnsi="Times New Roman" w:cs="Times New Roman"/>
          <w:color w:val="231F20"/>
          <w:sz w:val="18"/>
          <w:szCs w:val="20"/>
        </w:rPr>
        <w:t>F</w:t>
      </w:r>
      <w:r w:rsidRPr="006A3249">
        <w:rPr>
          <w:rFonts w:ascii="Times New Roman" w:hAnsi="Times New Roman" w:cs="Times New Roman"/>
          <w:color w:val="231F20"/>
          <w:sz w:val="18"/>
          <w:szCs w:val="20"/>
        </w:rPr>
        <w:t>SK</w:t>
      </w:r>
      <w:r>
        <w:rPr>
          <w:rFonts w:ascii="Times New Roman" w:hAnsi="Times New Roman" w:cs="Times New Roman"/>
          <w:color w:val="231F20"/>
          <w:sz w:val="18"/>
          <w:szCs w:val="20"/>
        </w:rPr>
        <w:t>N</w:t>
      </w:r>
      <w:r w:rsidRPr="006A3249">
        <w:rPr>
          <w:rFonts w:ascii="Times New Roman" w:hAnsi="Times New Roman" w:cs="Times New Roman"/>
          <w:color w:val="231F20"/>
          <w:sz w:val="18"/>
          <w:szCs w:val="20"/>
        </w:rPr>
        <w:t>-NH</w:t>
      </w:r>
      <w:r>
        <w:rPr>
          <w:rFonts w:ascii="Times New Roman" w:hAnsi="Times New Roman" w:cs="Times New Roman"/>
          <w:color w:val="231F20"/>
          <w:sz w:val="18"/>
          <w:szCs w:val="20"/>
          <w:vertAlign w:val="subscript"/>
        </w:rPr>
        <w:t>2</w:t>
      </w:r>
      <w:r w:rsidRPr="006A3249">
        <w:rPr>
          <w:rFonts w:ascii="Times New Roman" w:hAnsi="Times New Roman" w:cs="Times New Roman"/>
          <w:color w:val="231F20"/>
          <w:sz w:val="18"/>
          <w:szCs w:val="20"/>
        </w:rPr>
        <w:t xml:space="preserve"> </w:t>
      </w:r>
      <w:r>
        <w:rPr>
          <w:rFonts w:ascii="Times New Roman" w:hAnsi="Times New Roman" w:cs="Times New Roman"/>
          <w:color w:val="231F20"/>
          <w:sz w:val="18"/>
          <w:szCs w:val="20"/>
        </w:rPr>
        <w:t>took place on both α</w:t>
      </w:r>
      <w:r>
        <w:rPr>
          <w:rFonts w:ascii="Times New Roman" w:hAnsi="Times New Roman" w:cs="Times New Roman" w:hint="eastAsia"/>
          <w:color w:val="231F20"/>
          <w:sz w:val="18"/>
          <w:szCs w:val="20"/>
        </w:rPr>
        <w:t>-</w:t>
      </w:r>
      <w:r>
        <w:rPr>
          <w:rFonts w:ascii="Times New Roman" w:hAnsi="Times New Roman" w:cs="Times New Roman"/>
          <w:color w:val="231F20"/>
          <w:sz w:val="18"/>
          <w:szCs w:val="20"/>
        </w:rPr>
        <w:t xml:space="preserve">amide group </w:t>
      </w:r>
      <w:r>
        <w:rPr>
          <w:rFonts w:ascii="Times New Roman" w:hAnsi="Times New Roman" w:cs="Times New Roman" w:hint="eastAsia"/>
          <w:color w:val="231F20"/>
          <w:sz w:val="18"/>
          <w:szCs w:val="20"/>
        </w:rPr>
        <w:t>and</w:t>
      </w:r>
      <w:r>
        <w:rPr>
          <w:rFonts w:ascii="Times New Roman" w:hAnsi="Times New Roman" w:cs="Times New Roman"/>
          <w:color w:val="231F20"/>
          <w:sz w:val="18"/>
          <w:szCs w:val="20"/>
        </w:rPr>
        <w:t xml:space="preserve"> side chain amide group.)</w:t>
      </w:r>
    </w:p>
    <w:p w14:paraId="53516303" w14:textId="77777777" w:rsidR="00CD1C5E" w:rsidRDefault="00CD1C5E" w:rsidP="00CD1C5E">
      <w:pPr>
        <w:widowControl/>
        <w:jc w:val="left"/>
        <w:rPr>
          <w:rFonts w:ascii="Times New Roman" w:hAnsi="Times New Roman" w:cs="Times New Roman"/>
          <w:color w:val="231F20"/>
          <w:szCs w:val="20"/>
        </w:rPr>
      </w:pPr>
    </w:p>
    <w:p w14:paraId="1F3DC705" w14:textId="5D927C50" w:rsidR="00CD1C5E" w:rsidRPr="00CD1C5E" w:rsidRDefault="00CD1C5E" w:rsidP="00CD1C5E">
      <w:pPr>
        <w:widowControl/>
        <w:jc w:val="left"/>
        <w:rPr>
          <w:rFonts w:ascii="Times New Roman" w:hAnsi="Times New Roman" w:cs="Times New Roman"/>
          <w:color w:val="231F20"/>
          <w:szCs w:val="20"/>
        </w:rPr>
      </w:pPr>
      <w:r>
        <w:rPr>
          <w:rFonts w:ascii="Times New Roman" w:hAnsi="Times New Roman" w:cs="Times New Roman"/>
          <w:color w:val="231F20"/>
          <w:szCs w:val="20"/>
        </w:rPr>
        <w:br w:type="page"/>
      </w:r>
    </w:p>
    <w:p w14:paraId="299A5631" w14:textId="53E39D58" w:rsidR="00CD1C5E" w:rsidRPr="00595D38" w:rsidRDefault="00CD1C5E" w:rsidP="00CD1C5E">
      <w:pPr>
        <w:pStyle w:val="Heading2"/>
        <w:rPr>
          <w:rFonts w:cs="Times New Roman"/>
          <w:color w:val="231F20"/>
          <w:szCs w:val="20"/>
        </w:rPr>
      </w:pPr>
      <w:bookmarkStart w:id="58" w:name="_Toc59809483"/>
      <w:r>
        <w:lastRenderedPageBreak/>
        <w:t>4.</w:t>
      </w:r>
      <w:r w:rsidR="005E3233">
        <w:t>6</w:t>
      </w:r>
      <w:r w:rsidRPr="008A0E97">
        <w:t xml:space="preserve"> </w:t>
      </w:r>
      <w:r>
        <w:t xml:space="preserve"> Conjugation between Ac-DFSKV-G and ALKKA-NH</w:t>
      </w:r>
      <w:r w:rsidRPr="00ED6295">
        <w:rPr>
          <w:vertAlign w:val="subscript"/>
        </w:rPr>
        <w:t>2</w:t>
      </w:r>
      <w:bookmarkEnd w:id="58"/>
    </w:p>
    <w:p w14:paraId="20E96EE5" w14:textId="77777777" w:rsidR="00CD1C5E" w:rsidRDefault="00CD1C5E" w:rsidP="00CD1C5E">
      <w:pPr>
        <w:jc w:val="center"/>
        <w:rPr>
          <w:rFonts w:ascii="Times New Roman" w:hAnsi="Times New Roman" w:cs="Times New Roman"/>
          <w:color w:val="231F20"/>
          <w:szCs w:val="20"/>
        </w:rPr>
      </w:pPr>
      <w:r>
        <w:rPr>
          <w:rFonts w:ascii="Times New Roman" w:hAnsi="Times New Roman" w:cs="Times New Roman" w:hint="eastAsia"/>
          <w:noProof/>
          <w:color w:val="231F20"/>
          <w:szCs w:val="20"/>
        </w:rPr>
        <w:drawing>
          <wp:inline distT="0" distB="0" distL="0" distR="0" wp14:anchorId="12E9A72A" wp14:editId="4AE525D1">
            <wp:extent cx="2381442" cy="415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me 6a.jpg"/>
                    <pic:cNvPicPr/>
                  </pic:nvPicPr>
                  <pic:blipFill>
                    <a:blip r:embed="rId20">
                      <a:extLst>
                        <a:ext uri="{28A0092B-C50C-407E-A947-70E740481C1C}">
                          <a14:useLocalDpi xmlns:a14="http://schemas.microsoft.com/office/drawing/2010/main" val="0"/>
                        </a:ext>
                      </a:extLst>
                    </a:blip>
                    <a:stretch>
                      <a:fillRect/>
                    </a:stretch>
                  </pic:blipFill>
                  <pic:spPr>
                    <a:xfrm>
                      <a:off x="0" y="0"/>
                      <a:ext cx="2392682" cy="4172501"/>
                    </a:xfrm>
                    <a:prstGeom prst="rect">
                      <a:avLst/>
                    </a:prstGeom>
                  </pic:spPr>
                </pic:pic>
              </a:graphicData>
            </a:graphic>
          </wp:inline>
        </w:drawing>
      </w:r>
    </w:p>
    <w:p w14:paraId="364FF98B" w14:textId="78D9301F" w:rsidR="00CD1C5E" w:rsidRPr="00295E2D" w:rsidRDefault="00CD1C5E" w:rsidP="00CD1C5E">
      <w:pPr>
        <w:rPr>
          <w:rFonts w:ascii="Times New Roman" w:hAnsi="Times New Roman" w:cs="Times New Roman"/>
          <w:color w:val="231F20"/>
          <w:szCs w:val="20"/>
        </w:rPr>
      </w:pPr>
      <w:r w:rsidRPr="009A793D">
        <w:rPr>
          <w:rFonts w:ascii="Times New Roman" w:hAnsi="Times New Roman" w:cs="Times New Roman"/>
          <w:b/>
          <w:bCs/>
          <w:color w:val="000000"/>
        </w:rPr>
        <w:t xml:space="preserve">Supplementary </w:t>
      </w:r>
      <w:r>
        <w:rPr>
          <w:rFonts w:ascii="Times New Roman" w:hAnsi="Times New Roman" w:cs="Times New Roman"/>
          <w:b/>
          <w:color w:val="231F20"/>
          <w:szCs w:val="20"/>
        </w:rPr>
        <w:t xml:space="preserve">Figure </w:t>
      </w:r>
      <w:r w:rsidR="005E3233">
        <w:rPr>
          <w:rFonts w:ascii="Times New Roman" w:hAnsi="Times New Roman" w:cs="Times New Roman"/>
          <w:b/>
          <w:color w:val="231F20"/>
          <w:szCs w:val="20"/>
        </w:rPr>
        <w:t>8</w:t>
      </w:r>
      <w:r w:rsidRPr="00E46560">
        <w:rPr>
          <w:rFonts w:ascii="Times New Roman" w:hAnsi="Times New Roman" w:cs="Times New Roman"/>
          <w:b/>
          <w:color w:val="231F20"/>
          <w:szCs w:val="20"/>
        </w:rPr>
        <w:t>.</w:t>
      </w:r>
      <w:r>
        <w:rPr>
          <w:rFonts w:ascii="Times New Roman" w:hAnsi="Times New Roman" w:cs="Times New Roman"/>
          <w:color w:val="231F20"/>
          <w:szCs w:val="20"/>
        </w:rPr>
        <w:t xml:space="preserve"> Reaction route of conjugation </w:t>
      </w:r>
      <w:r w:rsidRPr="00E46560">
        <w:rPr>
          <w:rFonts w:ascii="Times New Roman" w:hAnsi="Times New Roman" w:cs="Times New Roman"/>
          <w:color w:val="231F20"/>
          <w:szCs w:val="20"/>
        </w:rPr>
        <w:t>between Ac-DFSKV-G and ALKKA-NH</w:t>
      </w:r>
      <w:r w:rsidRPr="00E46560">
        <w:rPr>
          <w:rFonts w:ascii="Times New Roman" w:hAnsi="Times New Roman" w:cs="Times New Roman"/>
          <w:color w:val="231F20"/>
          <w:szCs w:val="20"/>
          <w:vertAlign w:val="subscript"/>
        </w:rPr>
        <w:t>2</w:t>
      </w:r>
      <w:r>
        <w:rPr>
          <w:rFonts w:ascii="Times New Roman" w:hAnsi="Times New Roman" w:cs="Times New Roman"/>
          <w:color w:val="231F20"/>
          <w:szCs w:val="20"/>
        </w:rPr>
        <w:t>.</w:t>
      </w:r>
    </w:p>
    <w:p w14:paraId="352525BC" w14:textId="77777777" w:rsidR="00CD1C5E" w:rsidRPr="00295E2D" w:rsidRDefault="00CD1C5E" w:rsidP="00CD1C5E">
      <w:pPr>
        <w:rPr>
          <w:rFonts w:ascii="Times New Roman" w:hAnsi="Times New Roman" w:cs="Times New Roman"/>
          <w:color w:val="231F20"/>
          <w:szCs w:val="20"/>
        </w:rPr>
      </w:pPr>
    </w:p>
    <w:p w14:paraId="6D2567C6" w14:textId="77777777" w:rsidR="00CD1C5E" w:rsidRPr="000367E4" w:rsidRDefault="00CD1C5E" w:rsidP="00CD1C5E">
      <w:pPr>
        <w:pStyle w:val="ListParagraph"/>
        <w:numPr>
          <w:ilvl w:val="0"/>
          <w:numId w:val="13"/>
        </w:numPr>
        <w:spacing w:beforeLines="50" w:before="156"/>
        <w:ind w:firstLineChars="0"/>
        <w:jc w:val="left"/>
        <w:rPr>
          <w:rFonts w:ascii="Times New Roman" w:hAnsi="Times New Roman" w:cs="Times New Roman"/>
          <w:b/>
          <w:bCs/>
          <w:color w:val="000000"/>
        </w:rPr>
      </w:pPr>
      <w:r w:rsidRPr="000367E4">
        <w:rPr>
          <w:rFonts w:ascii="Times New Roman" w:hAnsi="Times New Roman" w:cs="Times New Roman"/>
          <w:b/>
          <w:bCs/>
          <w:color w:val="000000"/>
        </w:rPr>
        <w:t>Reagent Setup</w:t>
      </w:r>
    </w:p>
    <w:p w14:paraId="4F0B05E6" w14:textId="77777777" w:rsidR="00CD1C5E" w:rsidRDefault="00CD1C5E" w:rsidP="00CD1C5E">
      <w:pPr>
        <w:jc w:val="left"/>
        <w:rPr>
          <w:rFonts w:ascii="Times New Roman" w:hAnsi="Times New Roman" w:cs="Times New Roman"/>
          <w:b/>
          <w:bCs/>
          <w:color w:val="000000"/>
        </w:rPr>
      </w:pPr>
      <w:r>
        <w:rPr>
          <w:rFonts w:ascii="Times New Roman" w:hAnsi="Times New Roman" w:cs="Times New Roman"/>
          <w:b/>
          <w:bCs/>
          <w:color w:val="000000"/>
        </w:rPr>
        <w:t>Ac-DFSKVG</w:t>
      </w:r>
      <w:r w:rsidRPr="000367E4">
        <w:rPr>
          <w:rFonts w:ascii="Times New Roman" w:hAnsi="Times New Roman" w:cs="Times New Roman"/>
          <w:b/>
          <w:bCs/>
          <w:color w:val="000000"/>
        </w:rPr>
        <w:t xml:space="preserve"> stocking solution</w:t>
      </w:r>
      <w:r>
        <w:rPr>
          <w:rFonts w:ascii="Times New Roman" w:hAnsi="Times New Roman" w:cs="Times New Roman"/>
          <w:b/>
          <w:bCs/>
          <w:color w:val="000000"/>
        </w:rPr>
        <w:t xml:space="preserve"> (20 mM):</w:t>
      </w:r>
    </w:p>
    <w:p w14:paraId="74EE22D7" w14:textId="77777777" w:rsidR="00CD1C5E" w:rsidRPr="00DD5895" w:rsidRDefault="00CD1C5E" w:rsidP="00CD1C5E">
      <w:pPr>
        <w:ind w:firstLineChars="200" w:firstLine="420"/>
        <w:rPr>
          <w:rFonts w:ascii="Times New Roman" w:hAnsi="Times New Roman" w:cs="Times New Roman"/>
          <w:color w:val="231F20"/>
          <w:szCs w:val="20"/>
        </w:rPr>
      </w:pPr>
      <w:r>
        <w:rPr>
          <w:rFonts w:ascii="Times New Roman" w:hAnsi="Times New Roman" w:cs="Times New Roman"/>
          <w:color w:val="231F20"/>
          <w:szCs w:val="20"/>
        </w:rPr>
        <w:t>1.4 mg</w:t>
      </w:r>
      <w:r w:rsidRPr="00DD5895">
        <w:rPr>
          <w:rFonts w:ascii="Times New Roman" w:hAnsi="Times New Roman" w:cs="Times New Roman"/>
          <w:color w:val="231F20"/>
          <w:szCs w:val="20"/>
        </w:rPr>
        <w:t xml:space="preserve"> of Ac-</w:t>
      </w:r>
      <w:r>
        <w:rPr>
          <w:rFonts w:ascii="Times New Roman" w:hAnsi="Times New Roman" w:cs="Times New Roman"/>
          <w:color w:val="231F20"/>
          <w:szCs w:val="20"/>
        </w:rPr>
        <w:t>DFSKVG</w:t>
      </w:r>
      <w:r w:rsidRPr="00DD5895">
        <w:rPr>
          <w:rFonts w:ascii="Times New Roman" w:hAnsi="Times New Roman" w:cs="Times New Roman"/>
          <w:color w:val="231F20"/>
          <w:szCs w:val="20"/>
        </w:rPr>
        <w:t xml:space="preserve"> </w:t>
      </w:r>
      <w:r>
        <w:rPr>
          <w:rFonts w:ascii="Times New Roman" w:hAnsi="Times New Roman" w:cs="Times New Roman"/>
          <w:color w:val="231F20"/>
          <w:szCs w:val="20"/>
        </w:rPr>
        <w:t xml:space="preserve">was added </w:t>
      </w:r>
      <w:r w:rsidRPr="00DD5895">
        <w:rPr>
          <w:rFonts w:ascii="Times New Roman" w:hAnsi="Times New Roman" w:cs="Times New Roman"/>
          <w:color w:val="231F20"/>
          <w:szCs w:val="20"/>
        </w:rPr>
        <w:t>into a 1.5-m</w:t>
      </w:r>
      <w:r>
        <w:rPr>
          <w:rFonts w:ascii="Times New Roman" w:hAnsi="Times New Roman" w:cs="Times New Roman"/>
          <w:color w:val="231F20"/>
          <w:szCs w:val="20"/>
        </w:rPr>
        <w:t>L</w:t>
      </w:r>
      <w:r w:rsidRPr="00DD5895">
        <w:rPr>
          <w:rFonts w:ascii="Times New Roman" w:hAnsi="Times New Roman" w:cs="Times New Roman"/>
          <w:color w:val="231F20"/>
          <w:szCs w:val="20"/>
        </w:rPr>
        <w:t xml:space="preserve"> Eppendorf tube. </w:t>
      </w:r>
      <w:r>
        <w:rPr>
          <w:rFonts w:ascii="Times New Roman" w:hAnsi="Times New Roman" w:cs="Times New Roman"/>
          <w:color w:val="231F20"/>
          <w:szCs w:val="20"/>
        </w:rPr>
        <w:t>Then 100</w:t>
      </w:r>
      <w:r w:rsidRPr="00DD5895">
        <w:rPr>
          <w:rFonts w:ascii="Times New Roman" w:hAnsi="Times New Roman" w:cs="Times New Roman"/>
          <w:color w:val="231F20"/>
          <w:szCs w:val="20"/>
        </w:rPr>
        <w:t xml:space="preserve"> μ</w:t>
      </w:r>
      <w:r>
        <w:rPr>
          <w:rFonts w:ascii="Times New Roman" w:hAnsi="Times New Roman" w:cs="Times New Roman"/>
          <w:color w:val="231F20"/>
          <w:szCs w:val="20"/>
        </w:rPr>
        <w:t>L</w:t>
      </w:r>
      <w:r w:rsidRPr="00DD5895">
        <w:rPr>
          <w:rFonts w:ascii="Times New Roman" w:hAnsi="Times New Roman" w:cs="Times New Roman"/>
          <w:color w:val="231F20"/>
          <w:szCs w:val="20"/>
        </w:rPr>
        <w:t xml:space="preserve"> of 0.2 M </w:t>
      </w:r>
      <w:r>
        <w:rPr>
          <w:rFonts w:ascii="Times New Roman" w:hAnsi="Times New Roman" w:cs="Times New Roman"/>
          <w:color w:val="231F20"/>
          <w:szCs w:val="20"/>
        </w:rPr>
        <w:t>MES buffer</w:t>
      </w:r>
      <w:r w:rsidRPr="00DD5895">
        <w:rPr>
          <w:rFonts w:ascii="Times New Roman" w:hAnsi="Times New Roman" w:cs="Times New Roman"/>
          <w:color w:val="231F20"/>
          <w:szCs w:val="20"/>
        </w:rPr>
        <w:t xml:space="preserve"> solution (pH </w:t>
      </w:r>
      <w:r>
        <w:rPr>
          <w:rFonts w:ascii="Times New Roman" w:hAnsi="Times New Roman" w:cs="Times New Roman"/>
          <w:color w:val="231F20"/>
          <w:szCs w:val="20"/>
        </w:rPr>
        <w:t>6.5</w:t>
      </w:r>
      <w:r w:rsidRPr="00DD5895">
        <w:rPr>
          <w:rFonts w:ascii="Times New Roman" w:hAnsi="Times New Roman" w:cs="Times New Roman"/>
          <w:color w:val="231F20"/>
          <w:szCs w:val="20"/>
        </w:rPr>
        <w:t xml:space="preserve">) </w:t>
      </w:r>
      <w:r>
        <w:rPr>
          <w:rFonts w:ascii="Times New Roman" w:hAnsi="Times New Roman" w:cs="Times New Roman"/>
          <w:color w:val="231F20"/>
          <w:szCs w:val="20"/>
        </w:rPr>
        <w:t>was added into the tube</w:t>
      </w:r>
      <w:r w:rsidRPr="00DD5895">
        <w:rPr>
          <w:rFonts w:ascii="Times New Roman" w:hAnsi="Times New Roman" w:cs="Times New Roman"/>
          <w:color w:val="231F20"/>
          <w:szCs w:val="20"/>
        </w:rPr>
        <w:t xml:space="preserve"> </w:t>
      </w:r>
      <w:r>
        <w:rPr>
          <w:rFonts w:ascii="Times New Roman" w:hAnsi="Times New Roman" w:cs="Times New Roman"/>
          <w:color w:val="231F20"/>
          <w:szCs w:val="20"/>
        </w:rPr>
        <w:t>to dissolve the peptide.</w:t>
      </w:r>
    </w:p>
    <w:p w14:paraId="6EBB8D96" w14:textId="77777777" w:rsidR="00CD1C5E" w:rsidRDefault="00CD1C5E" w:rsidP="00CD1C5E">
      <w:pPr>
        <w:jc w:val="left"/>
        <w:rPr>
          <w:rFonts w:ascii="Times New Roman" w:hAnsi="Times New Roman" w:cs="Times New Roman"/>
          <w:b/>
          <w:bCs/>
          <w:color w:val="000000"/>
        </w:rPr>
      </w:pPr>
      <w:r>
        <w:rPr>
          <w:rFonts w:ascii="Times New Roman" w:hAnsi="Times New Roman" w:cs="Times New Roman"/>
          <w:b/>
          <w:bCs/>
          <w:color w:val="000000"/>
        </w:rPr>
        <w:t>ALKKA-NH</w:t>
      </w:r>
      <w:r w:rsidRPr="00A51AA8">
        <w:rPr>
          <w:rFonts w:ascii="Times New Roman" w:hAnsi="Times New Roman" w:cs="Times New Roman"/>
          <w:b/>
          <w:bCs/>
          <w:color w:val="000000"/>
          <w:vertAlign w:val="subscript"/>
        </w:rPr>
        <w:t>2</w:t>
      </w:r>
      <w:r w:rsidRPr="000367E4">
        <w:rPr>
          <w:rFonts w:ascii="Times New Roman" w:hAnsi="Times New Roman" w:cs="Times New Roman"/>
          <w:b/>
          <w:bCs/>
          <w:color w:val="000000"/>
        </w:rPr>
        <w:t xml:space="preserve"> stocking solution</w:t>
      </w:r>
      <w:r>
        <w:rPr>
          <w:rFonts w:ascii="Times New Roman" w:hAnsi="Times New Roman" w:cs="Times New Roman"/>
          <w:b/>
          <w:bCs/>
          <w:color w:val="000000"/>
        </w:rPr>
        <w:t xml:space="preserve"> (40 mM):</w:t>
      </w:r>
    </w:p>
    <w:p w14:paraId="2C339A85" w14:textId="77777777" w:rsidR="00CD1C5E" w:rsidRPr="008A14A1" w:rsidRDefault="00CD1C5E" w:rsidP="00CD1C5E">
      <w:pPr>
        <w:ind w:firstLineChars="200" w:firstLine="420"/>
        <w:rPr>
          <w:rFonts w:ascii="Times New Roman" w:hAnsi="Times New Roman" w:cs="Times New Roman"/>
          <w:color w:val="231F20"/>
          <w:szCs w:val="20"/>
        </w:rPr>
      </w:pPr>
      <w:r>
        <w:rPr>
          <w:rFonts w:ascii="Times New Roman" w:hAnsi="Times New Roman" w:cs="Times New Roman"/>
          <w:color w:val="231F20"/>
          <w:szCs w:val="20"/>
        </w:rPr>
        <w:t>2.1</w:t>
      </w:r>
      <w:r w:rsidRPr="00DD5895">
        <w:rPr>
          <w:rFonts w:ascii="Times New Roman" w:hAnsi="Times New Roman" w:cs="Times New Roman"/>
          <w:color w:val="231F20"/>
          <w:szCs w:val="20"/>
        </w:rPr>
        <w:t xml:space="preserve"> </w:t>
      </w:r>
      <w:r>
        <w:rPr>
          <w:rFonts w:ascii="Times New Roman" w:hAnsi="Times New Roman" w:cs="Times New Roman"/>
          <w:color w:val="231F20"/>
          <w:szCs w:val="20"/>
        </w:rPr>
        <w:t>mg</w:t>
      </w:r>
      <w:r w:rsidRPr="00DD5895">
        <w:rPr>
          <w:rFonts w:ascii="Times New Roman" w:hAnsi="Times New Roman" w:cs="Times New Roman"/>
          <w:color w:val="231F20"/>
          <w:szCs w:val="20"/>
        </w:rPr>
        <w:t xml:space="preserve"> of </w:t>
      </w:r>
      <w:r>
        <w:rPr>
          <w:rFonts w:ascii="Times New Roman" w:hAnsi="Times New Roman" w:cs="Times New Roman"/>
          <w:color w:val="231F20"/>
          <w:szCs w:val="20"/>
        </w:rPr>
        <w:t>ALKKA</w:t>
      </w:r>
      <w:r w:rsidRPr="00DD5895">
        <w:rPr>
          <w:rFonts w:ascii="Times New Roman" w:hAnsi="Times New Roman" w:cs="Times New Roman"/>
          <w:color w:val="231F20"/>
          <w:szCs w:val="20"/>
        </w:rPr>
        <w:t>-NH</w:t>
      </w:r>
      <w:r>
        <w:rPr>
          <w:rFonts w:ascii="Times New Roman" w:hAnsi="Times New Roman" w:cs="Times New Roman"/>
          <w:color w:val="231F20"/>
          <w:szCs w:val="20"/>
          <w:vertAlign w:val="subscript"/>
        </w:rPr>
        <w:t>2</w:t>
      </w:r>
      <w:r w:rsidRPr="00DD5895">
        <w:rPr>
          <w:rFonts w:ascii="Times New Roman" w:hAnsi="Times New Roman" w:cs="Times New Roman"/>
          <w:color w:val="231F20"/>
          <w:szCs w:val="20"/>
        </w:rPr>
        <w:t xml:space="preserve"> </w:t>
      </w:r>
      <w:r>
        <w:rPr>
          <w:rFonts w:ascii="Times New Roman" w:hAnsi="Times New Roman" w:cs="Times New Roman"/>
          <w:color w:val="231F20"/>
          <w:szCs w:val="20"/>
        </w:rPr>
        <w:t xml:space="preserve">was added </w:t>
      </w:r>
      <w:r w:rsidRPr="00DD5895">
        <w:rPr>
          <w:rFonts w:ascii="Times New Roman" w:hAnsi="Times New Roman" w:cs="Times New Roman"/>
          <w:color w:val="231F20"/>
          <w:szCs w:val="20"/>
        </w:rPr>
        <w:t>into a 1.5-m</w:t>
      </w:r>
      <w:r>
        <w:rPr>
          <w:rFonts w:ascii="Times New Roman" w:hAnsi="Times New Roman" w:cs="Times New Roman"/>
          <w:color w:val="231F20"/>
          <w:szCs w:val="20"/>
        </w:rPr>
        <w:t>L</w:t>
      </w:r>
      <w:r w:rsidRPr="00DD5895">
        <w:rPr>
          <w:rFonts w:ascii="Times New Roman" w:hAnsi="Times New Roman" w:cs="Times New Roman"/>
          <w:color w:val="231F20"/>
          <w:szCs w:val="20"/>
        </w:rPr>
        <w:t xml:space="preserve"> Eppendorf tube. </w:t>
      </w:r>
      <w:r>
        <w:rPr>
          <w:rFonts w:ascii="Times New Roman" w:hAnsi="Times New Roman" w:cs="Times New Roman"/>
          <w:color w:val="231F20"/>
          <w:szCs w:val="20"/>
        </w:rPr>
        <w:t>Then 100</w:t>
      </w:r>
      <w:r w:rsidRPr="00DD5895">
        <w:rPr>
          <w:rFonts w:ascii="Times New Roman" w:hAnsi="Times New Roman" w:cs="Times New Roman"/>
          <w:color w:val="231F20"/>
          <w:szCs w:val="20"/>
        </w:rPr>
        <w:t xml:space="preserve"> μ</w:t>
      </w:r>
      <w:r>
        <w:rPr>
          <w:rFonts w:ascii="Times New Roman" w:hAnsi="Times New Roman" w:cs="Times New Roman"/>
          <w:color w:val="231F20"/>
          <w:szCs w:val="20"/>
        </w:rPr>
        <w:t>L</w:t>
      </w:r>
      <w:r w:rsidRPr="00DD5895">
        <w:rPr>
          <w:rFonts w:ascii="Times New Roman" w:hAnsi="Times New Roman" w:cs="Times New Roman"/>
          <w:color w:val="231F20"/>
          <w:szCs w:val="20"/>
        </w:rPr>
        <w:t xml:space="preserve"> of deionized H</w:t>
      </w:r>
      <w:r w:rsidRPr="00A22679">
        <w:rPr>
          <w:rFonts w:ascii="Times New Roman" w:hAnsi="Times New Roman" w:cs="Times New Roman"/>
          <w:color w:val="231F20"/>
          <w:szCs w:val="20"/>
          <w:vertAlign w:val="subscript"/>
        </w:rPr>
        <w:t>2</w:t>
      </w:r>
      <w:r w:rsidRPr="00DD5895">
        <w:rPr>
          <w:rFonts w:ascii="Times New Roman" w:hAnsi="Times New Roman" w:cs="Times New Roman"/>
          <w:color w:val="231F20"/>
          <w:szCs w:val="20"/>
        </w:rPr>
        <w:t xml:space="preserve">O </w:t>
      </w:r>
      <w:r>
        <w:rPr>
          <w:rFonts w:ascii="Times New Roman" w:hAnsi="Times New Roman" w:cs="Times New Roman"/>
          <w:color w:val="231F20"/>
          <w:szCs w:val="20"/>
        </w:rPr>
        <w:t>was added into the tube to dissolve the peptide.</w:t>
      </w:r>
    </w:p>
    <w:p w14:paraId="52BBB0DD" w14:textId="77777777" w:rsidR="00CD1C5E" w:rsidRPr="005D309A" w:rsidRDefault="00CD1C5E" w:rsidP="00CD1C5E">
      <w:pPr>
        <w:pStyle w:val="ListParagraph"/>
        <w:numPr>
          <w:ilvl w:val="0"/>
          <w:numId w:val="13"/>
        </w:numPr>
        <w:spacing w:beforeLines="50" w:before="156"/>
        <w:ind w:firstLineChars="0"/>
        <w:jc w:val="left"/>
        <w:rPr>
          <w:rFonts w:ascii="Times New Roman" w:hAnsi="Times New Roman" w:cs="Times New Roman"/>
          <w:b/>
          <w:bCs/>
          <w:color w:val="000000"/>
        </w:rPr>
      </w:pPr>
      <w:r w:rsidRPr="005D309A">
        <w:rPr>
          <w:rFonts w:ascii="Times New Roman" w:hAnsi="Times New Roman" w:cs="Times New Roman" w:hint="eastAsia"/>
          <w:b/>
          <w:bCs/>
          <w:color w:val="000000"/>
        </w:rPr>
        <w:t>R</w:t>
      </w:r>
      <w:r w:rsidRPr="005D309A">
        <w:rPr>
          <w:rFonts w:ascii="Times New Roman" w:hAnsi="Times New Roman" w:cs="Times New Roman"/>
          <w:b/>
          <w:bCs/>
          <w:color w:val="000000"/>
        </w:rPr>
        <w:t>eaction conditions</w:t>
      </w:r>
    </w:p>
    <w:p w14:paraId="057CF23E" w14:textId="77777777" w:rsidR="00CD1C5E" w:rsidRDefault="00CD1C5E" w:rsidP="00CD1C5E">
      <w:pPr>
        <w:rPr>
          <w:rFonts w:ascii="Times New Roman" w:hAnsi="Times New Roman" w:cs="Times New Roman"/>
          <w:color w:val="231F20"/>
          <w:szCs w:val="20"/>
        </w:rPr>
      </w:pPr>
      <w:r w:rsidRPr="00187FFA">
        <w:rPr>
          <w:rFonts w:ascii="Times New Roman" w:hAnsi="Times New Roman" w:cs="Times New Roman"/>
          <w:b/>
          <w:color w:val="231F20"/>
          <w:szCs w:val="20"/>
        </w:rPr>
        <w:t xml:space="preserve">Amidation: </w:t>
      </w:r>
      <w:r>
        <w:rPr>
          <w:rFonts w:ascii="Times New Roman" w:hAnsi="Times New Roman" w:cs="Times New Roman" w:hint="eastAsia"/>
          <w:color w:val="231F20"/>
          <w:szCs w:val="20"/>
        </w:rPr>
        <w:t>1</w:t>
      </w:r>
      <w:r>
        <w:rPr>
          <w:rFonts w:ascii="Times New Roman" w:hAnsi="Times New Roman" w:cs="Times New Roman"/>
          <w:color w:val="231F20"/>
          <w:szCs w:val="20"/>
        </w:rPr>
        <w:t xml:space="preserve">0 </w:t>
      </w:r>
      <w:r w:rsidRPr="00A97604">
        <w:rPr>
          <w:rFonts w:ascii="Times New Roman" w:hAnsi="Times New Roman" w:cs="Times New Roman"/>
          <w:color w:val="231F20"/>
          <w:szCs w:val="20"/>
        </w:rPr>
        <w:t>µL</w:t>
      </w:r>
      <w:r w:rsidRPr="00DD5895">
        <w:rPr>
          <w:rFonts w:ascii="Times New Roman" w:hAnsi="Times New Roman" w:cs="Times New Roman"/>
          <w:color w:val="231F20"/>
          <w:szCs w:val="20"/>
        </w:rPr>
        <w:t xml:space="preserve"> of</w:t>
      </w:r>
      <w:r w:rsidRPr="00A51AA8">
        <w:t xml:space="preserve"> </w:t>
      </w:r>
      <w:r w:rsidRPr="00A51AA8">
        <w:rPr>
          <w:rFonts w:ascii="Times New Roman" w:hAnsi="Times New Roman" w:cs="Times New Roman"/>
          <w:color w:val="231F20"/>
          <w:szCs w:val="20"/>
        </w:rPr>
        <w:t>Ac-DFSKVG stocking solution</w:t>
      </w:r>
      <w:r>
        <w:rPr>
          <w:rFonts w:ascii="Times New Roman" w:hAnsi="Times New Roman" w:cs="Times New Roman"/>
          <w:color w:val="231F20"/>
          <w:szCs w:val="20"/>
        </w:rPr>
        <w:t xml:space="preserve">, 2 </w:t>
      </w:r>
      <w:r w:rsidRPr="00A97604">
        <w:rPr>
          <w:rFonts w:ascii="Times New Roman" w:hAnsi="Times New Roman" w:cs="Times New Roman"/>
          <w:color w:val="231F20"/>
          <w:szCs w:val="20"/>
        </w:rPr>
        <w:t>µL</w:t>
      </w:r>
      <w:r w:rsidRPr="00DD5895">
        <w:rPr>
          <w:rFonts w:ascii="Times New Roman" w:hAnsi="Times New Roman" w:cs="Times New Roman"/>
          <w:color w:val="231F20"/>
          <w:szCs w:val="20"/>
        </w:rPr>
        <w:t xml:space="preserve"> of</w:t>
      </w:r>
      <w:r>
        <w:rPr>
          <w:rFonts w:ascii="Times New Roman" w:hAnsi="Times New Roman" w:cs="Times New Roman"/>
          <w:color w:val="231F20"/>
          <w:szCs w:val="20"/>
        </w:rPr>
        <w:t xml:space="preserve"> 0.2 M </w:t>
      </w:r>
      <w:r w:rsidRPr="008F78F5">
        <w:rPr>
          <w:rFonts w:ascii="Times New Roman" w:hAnsi="Times New Roman" w:cs="Times New Roman"/>
          <w:color w:val="231F20"/>
          <w:szCs w:val="20"/>
        </w:rPr>
        <w:t>sodium ascorbate</w:t>
      </w:r>
      <w:r>
        <w:rPr>
          <w:rFonts w:ascii="Times New Roman" w:hAnsi="Times New Roman" w:cs="Times New Roman"/>
          <w:color w:val="231F20"/>
          <w:szCs w:val="20"/>
        </w:rPr>
        <w:t xml:space="preserve"> solution, 4 </w:t>
      </w:r>
      <w:r w:rsidRPr="00A97604">
        <w:rPr>
          <w:rFonts w:ascii="Times New Roman" w:hAnsi="Times New Roman" w:cs="Times New Roman"/>
          <w:color w:val="231F20"/>
          <w:szCs w:val="20"/>
        </w:rPr>
        <w:t>µL</w:t>
      </w:r>
      <w:r w:rsidRPr="00DD5895">
        <w:rPr>
          <w:rFonts w:ascii="Times New Roman" w:hAnsi="Times New Roman" w:cs="Times New Roman"/>
          <w:color w:val="231F20"/>
          <w:szCs w:val="20"/>
        </w:rPr>
        <w:t xml:space="preserve"> of</w:t>
      </w:r>
      <w:r>
        <w:rPr>
          <w:rFonts w:ascii="Times New Roman" w:hAnsi="Times New Roman" w:cs="Times New Roman"/>
          <w:color w:val="231F20"/>
          <w:szCs w:val="20"/>
        </w:rPr>
        <w:t xml:space="preserve"> PHM stocking solution and 4 </w:t>
      </w:r>
      <w:r w:rsidRPr="00A97604">
        <w:rPr>
          <w:rFonts w:ascii="Times New Roman" w:hAnsi="Times New Roman" w:cs="Times New Roman"/>
          <w:color w:val="231F20"/>
          <w:szCs w:val="20"/>
        </w:rPr>
        <w:t>µL</w:t>
      </w:r>
      <w:r w:rsidRPr="00DD5895">
        <w:rPr>
          <w:rFonts w:ascii="Times New Roman" w:hAnsi="Times New Roman" w:cs="Times New Roman"/>
          <w:color w:val="231F20"/>
          <w:szCs w:val="20"/>
        </w:rPr>
        <w:t xml:space="preserve"> of</w:t>
      </w:r>
      <w:r>
        <w:rPr>
          <w:rFonts w:ascii="Times New Roman" w:hAnsi="Times New Roman" w:cs="Times New Roman"/>
          <w:color w:val="231F20"/>
          <w:szCs w:val="20"/>
        </w:rPr>
        <w:t xml:space="preserve"> PAL stocking solution were added into a </w:t>
      </w:r>
      <w:r w:rsidRPr="00A97604">
        <w:rPr>
          <w:rFonts w:ascii="Times New Roman" w:hAnsi="Times New Roman" w:cs="Times New Roman"/>
          <w:color w:val="231F20"/>
          <w:szCs w:val="20"/>
        </w:rPr>
        <w:t>1.5-mL eppendorf tube</w:t>
      </w:r>
      <w:r>
        <w:rPr>
          <w:rFonts w:ascii="Times New Roman" w:hAnsi="Times New Roman" w:cs="Times New Roman"/>
          <w:color w:val="231F20"/>
          <w:szCs w:val="20"/>
        </w:rPr>
        <w:t xml:space="preserve"> and cultured at 37</w:t>
      </w:r>
      <w:r w:rsidRPr="00A97604">
        <w:rPr>
          <w:rFonts w:ascii="Times New Roman" w:hAnsi="Times New Roman" w:cs="Times New Roman"/>
          <w:color w:val="231F20"/>
          <w:szCs w:val="20"/>
        </w:rPr>
        <w:t xml:space="preserve">°C for </w:t>
      </w:r>
      <w:r>
        <w:rPr>
          <w:rFonts w:ascii="Times New Roman" w:hAnsi="Times New Roman" w:cs="Times New Roman"/>
          <w:color w:val="231F20"/>
          <w:szCs w:val="20"/>
        </w:rPr>
        <w:t>9</w:t>
      </w:r>
      <w:r w:rsidRPr="00A97604">
        <w:rPr>
          <w:rFonts w:ascii="Times New Roman" w:hAnsi="Times New Roman" w:cs="Times New Roman"/>
          <w:color w:val="231F20"/>
          <w:szCs w:val="20"/>
        </w:rPr>
        <w:t>0 min.</w:t>
      </w:r>
      <w:r>
        <w:rPr>
          <w:rFonts w:ascii="Times New Roman" w:hAnsi="Times New Roman" w:cs="Times New Roman"/>
          <w:color w:val="231F20"/>
          <w:szCs w:val="20"/>
        </w:rPr>
        <w:t xml:space="preserve"> </w:t>
      </w:r>
    </w:p>
    <w:p w14:paraId="2565F3D7" w14:textId="77777777" w:rsidR="00CD1C5E" w:rsidRDefault="00CD1C5E" w:rsidP="00CD1C5E">
      <w:pPr>
        <w:rPr>
          <w:rFonts w:ascii="Times New Roman" w:hAnsi="Times New Roman" w:cs="Times New Roman"/>
          <w:color w:val="231F20"/>
          <w:szCs w:val="20"/>
        </w:rPr>
      </w:pPr>
      <w:r w:rsidRPr="00187FFA">
        <w:rPr>
          <w:rFonts w:ascii="Times New Roman" w:hAnsi="Times New Roman" w:cs="Times New Roman"/>
          <w:b/>
          <w:color w:val="231F20"/>
          <w:szCs w:val="20"/>
        </w:rPr>
        <w:t xml:space="preserve">Hydrazidation: </w:t>
      </w:r>
      <w:r>
        <w:rPr>
          <w:rFonts w:ascii="Times New Roman" w:hAnsi="Times New Roman" w:cs="Times New Roman"/>
          <w:color w:val="231F20"/>
          <w:szCs w:val="20"/>
        </w:rPr>
        <w:t xml:space="preserve">To the reaction mixture above, 1 </w:t>
      </w:r>
      <w:r w:rsidRPr="00A97604">
        <w:rPr>
          <w:rFonts w:ascii="Times New Roman" w:hAnsi="Times New Roman" w:cs="Times New Roman"/>
          <w:color w:val="231F20"/>
          <w:szCs w:val="20"/>
        </w:rPr>
        <w:t>µL</w:t>
      </w:r>
      <w:r w:rsidRPr="00DD5895">
        <w:rPr>
          <w:rFonts w:ascii="Times New Roman" w:hAnsi="Times New Roman" w:cs="Times New Roman"/>
          <w:color w:val="231F20"/>
          <w:szCs w:val="20"/>
        </w:rPr>
        <w:t xml:space="preserve"> of</w:t>
      </w:r>
      <w:r>
        <w:rPr>
          <w:rFonts w:ascii="Times New Roman" w:hAnsi="Times New Roman" w:cs="Times New Roman"/>
          <w:color w:val="231F20"/>
          <w:szCs w:val="20"/>
        </w:rPr>
        <w:t xml:space="preserve"> 20 M N</w:t>
      </w:r>
      <w:r w:rsidRPr="002B36F6">
        <w:rPr>
          <w:rFonts w:ascii="Times New Roman" w:hAnsi="Times New Roman" w:cs="Times New Roman"/>
          <w:color w:val="231F20"/>
          <w:szCs w:val="20"/>
          <w:vertAlign w:val="subscript"/>
        </w:rPr>
        <w:t>2</w:t>
      </w:r>
      <w:r>
        <w:rPr>
          <w:rFonts w:ascii="Times New Roman" w:hAnsi="Times New Roman" w:cs="Times New Roman"/>
          <w:color w:val="231F20"/>
          <w:szCs w:val="20"/>
        </w:rPr>
        <w:t>H</w:t>
      </w:r>
      <w:r w:rsidRPr="002B36F6">
        <w:rPr>
          <w:rFonts w:ascii="Times New Roman" w:hAnsi="Times New Roman" w:cs="Times New Roman"/>
          <w:color w:val="231F20"/>
          <w:szCs w:val="20"/>
          <w:vertAlign w:val="subscript"/>
        </w:rPr>
        <w:t>4</w:t>
      </w:r>
      <w:r>
        <w:rPr>
          <w:rFonts w:ascii="Times New Roman" w:hAnsi="Times New Roman" w:cs="Times New Roman"/>
          <w:color w:val="231F20"/>
          <w:szCs w:val="20"/>
        </w:rPr>
        <w:t xml:space="preserve"> solution and 3 </w:t>
      </w:r>
      <w:r w:rsidRPr="00A97604">
        <w:rPr>
          <w:rFonts w:ascii="Times New Roman" w:hAnsi="Times New Roman" w:cs="Times New Roman"/>
          <w:color w:val="231F20"/>
          <w:szCs w:val="20"/>
        </w:rPr>
        <w:t>µL</w:t>
      </w:r>
      <w:r w:rsidRPr="00DD5895">
        <w:rPr>
          <w:rFonts w:ascii="Times New Roman" w:hAnsi="Times New Roman" w:cs="Times New Roman"/>
          <w:color w:val="231F20"/>
          <w:szCs w:val="20"/>
        </w:rPr>
        <w:t xml:space="preserve"> of</w:t>
      </w:r>
      <w:r>
        <w:rPr>
          <w:rFonts w:ascii="Times New Roman" w:hAnsi="Times New Roman" w:cs="Times New Roman"/>
          <w:color w:val="231F20"/>
          <w:szCs w:val="20"/>
        </w:rPr>
        <w:t xml:space="preserve"> PAM12B stocking solution were added. 10 min later, 5 </w:t>
      </w:r>
      <w:r w:rsidRPr="00A97604">
        <w:rPr>
          <w:rFonts w:ascii="Times New Roman" w:hAnsi="Times New Roman" w:cs="Times New Roman"/>
          <w:color w:val="231F20"/>
          <w:szCs w:val="20"/>
        </w:rPr>
        <w:t>µL</w:t>
      </w:r>
      <w:r w:rsidRPr="00DD5895">
        <w:rPr>
          <w:rFonts w:ascii="Times New Roman" w:hAnsi="Times New Roman" w:cs="Times New Roman"/>
          <w:color w:val="231F20"/>
          <w:szCs w:val="20"/>
        </w:rPr>
        <w:t xml:space="preserve"> of</w:t>
      </w:r>
      <w:r>
        <w:rPr>
          <w:rFonts w:ascii="Times New Roman" w:hAnsi="Times New Roman" w:cs="Times New Roman"/>
          <w:color w:val="231F20"/>
          <w:szCs w:val="20"/>
        </w:rPr>
        <w:t xml:space="preserve"> 12 M HCl solution and 15 </w:t>
      </w:r>
      <w:r w:rsidRPr="00A97604">
        <w:rPr>
          <w:rFonts w:ascii="Times New Roman" w:hAnsi="Times New Roman" w:cs="Times New Roman"/>
          <w:color w:val="231F20"/>
          <w:szCs w:val="20"/>
        </w:rPr>
        <w:t>µL</w:t>
      </w:r>
      <w:r w:rsidRPr="00DD5895">
        <w:rPr>
          <w:rFonts w:ascii="Times New Roman" w:hAnsi="Times New Roman" w:cs="Times New Roman"/>
          <w:color w:val="231F20"/>
          <w:szCs w:val="20"/>
        </w:rPr>
        <w:t xml:space="preserve"> of</w:t>
      </w:r>
      <w:r>
        <w:rPr>
          <w:rFonts w:ascii="Times New Roman" w:hAnsi="Times New Roman" w:cs="Times New Roman"/>
          <w:color w:val="231F20"/>
          <w:szCs w:val="20"/>
        </w:rPr>
        <w:t xml:space="preserve"> </w:t>
      </w:r>
      <w:r w:rsidRPr="00DD5895">
        <w:rPr>
          <w:rFonts w:ascii="Times New Roman" w:hAnsi="Times New Roman" w:cs="Times New Roman"/>
          <w:color w:val="231F20"/>
          <w:szCs w:val="20"/>
        </w:rPr>
        <w:t xml:space="preserve">0.2 M phosphate </w:t>
      </w:r>
      <w:r>
        <w:rPr>
          <w:rFonts w:ascii="Times New Roman" w:hAnsi="Times New Roman" w:cs="Times New Roman"/>
          <w:color w:val="231F20"/>
          <w:szCs w:val="20"/>
        </w:rPr>
        <w:t xml:space="preserve">buffer (containing 6 M Gn·HCl, </w:t>
      </w:r>
      <w:r w:rsidRPr="00DD5895">
        <w:rPr>
          <w:rFonts w:ascii="Times New Roman" w:hAnsi="Times New Roman" w:cs="Times New Roman"/>
          <w:color w:val="231F20"/>
          <w:szCs w:val="20"/>
        </w:rPr>
        <w:t>pH 3</w:t>
      </w:r>
      <w:r>
        <w:rPr>
          <w:rFonts w:ascii="Times New Roman" w:hAnsi="Times New Roman" w:cs="Times New Roman"/>
          <w:color w:val="231F20"/>
          <w:szCs w:val="20"/>
        </w:rPr>
        <w:t>.0</w:t>
      </w:r>
      <w:r w:rsidRPr="00DD5895">
        <w:rPr>
          <w:rFonts w:ascii="Times New Roman" w:hAnsi="Times New Roman" w:cs="Times New Roman"/>
          <w:color w:val="231F20"/>
          <w:szCs w:val="20"/>
        </w:rPr>
        <w:t>)</w:t>
      </w:r>
      <w:r w:rsidRPr="00EB6728">
        <w:rPr>
          <w:rFonts w:ascii="Times New Roman" w:hAnsi="Times New Roman" w:cs="Times New Roman"/>
          <w:color w:val="231F20"/>
          <w:szCs w:val="20"/>
        </w:rPr>
        <w:t xml:space="preserve"> </w:t>
      </w:r>
      <w:r>
        <w:rPr>
          <w:rFonts w:ascii="Times New Roman" w:hAnsi="Times New Roman" w:cs="Times New Roman"/>
          <w:color w:val="231F20"/>
          <w:szCs w:val="20"/>
        </w:rPr>
        <w:t>were added into the mixture to terminate the reaction.</w:t>
      </w:r>
    </w:p>
    <w:p w14:paraId="5348453D" w14:textId="77777777" w:rsidR="00CD1C5E" w:rsidRDefault="00CD1C5E" w:rsidP="00CD1C5E">
      <w:pPr>
        <w:rPr>
          <w:rFonts w:ascii="Times New Roman" w:hAnsi="Times New Roman" w:cs="Times New Roman"/>
          <w:color w:val="231F20"/>
          <w:szCs w:val="20"/>
        </w:rPr>
      </w:pPr>
      <w:r w:rsidRPr="00B15E1C">
        <w:rPr>
          <w:rFonts w:ascii="Times New Roman" w:hAnsi="Times New Roman" w:cs="Times New Roman"/>
          <w:b/>
          <w:color w:val="231F20"/>
          <w:szCs w:val="20"/>
        </w:rPr>
        <w:t xml:space="preserve">Esterification: </w:t>
      </w:r>
      <w:r>
        <w:rPr>
          <w:rFonts w:ascii="Times New Roman" w:hAnsi="Times New Roman" w:cs="Times New Roman"/>
          <w:color w:val="231F20"/>
          <w:szCs w:val="20"/>
        </w:rPr>
        <w:t xml:space="preserve">The reaction mixture was </w:t>
      </w:r>
      <w:r w:rsidRPr="00A97604">
        <w:rPr>
          <w:rFonts w:ascii="Times New Roman" w:hAnsi="Times New Roman" w:cs="Times New Roman"/>
          <w:color w:val="231F20"/>
          <w:szCs w:val="20"/>
        </w:rPr>
        <w:t>precooled at -15°C for 10 min.</w:t>
      </w:r>
      <w:r>
        <w:rPr>
          <w:rFonts w:ascii="Times New Roman" w:hAnsi="Times New Roman" w:cs="Times New Roman"/>
          <w:color w:val="231F20"/>
          <w:szCs w:val="20"/>
        </w:rPr>
        <w:t xml:space="preserve"> Then 8 </w:t>
      </w:r>
      <w:r w:rsidRPr="00A97604">
        <w:rPr>
          <w:rFonts w:ascii="Times New Roman" w:hAnsi="Times New Roman" w:cs="Times New Roman"/>
          <w:color w:val="231F20"/>
          <w:szCs w:val="20"/>
        </w:rPr>
        <w:t>µL</w:t>
      </w:r>
      <w:r w:rsidRPr="00DD5895">
        <w:rPr>
          <w:rFonts w:ascii="Times New Roman" w:hAnsi="Times New Roman" w:cs="Times New Roman"/>
          <w:color w:val="231F20"/>
          <w:szCs w:val="20"/>
        </w:rPr>
        <w:t xml:space="preserve"> of</w:t>
      </w:r>
      <w:r>
        <w:rPr>
          <w:rFonts w:ascii="Times New Roman" w:hAnsi="Times New Roman" w:cs="Times New Roman"/>
          <w:color w:val="231F20"/>
          <w:szCs w:val="20"/>
        </w:rPr>
        <w:t xml:space="preserve"> 5 M </w:t>
      </w:r>
      <w:r w:rsidRPr="00A97604">
        <w:rPr>
          <w:rFonts w:ascii="Times New Roman" w:hAnsi="Times New Roman" w:cs="Times New Roman"/>
          <w:color w:val="231F20"/>
          <w:szCs w:val="20"/>
        </w:rPr>
        <w:t>NaNO</w:t>
      </w:r>
      <w:r w:rsidRPr="00A97604">
        <w:rPr>
          <w:rFonts w:ascii="Times New Roman" w:hAnsi="Times New Roman" w:cs="Times New Roman"/>
          <w:color w:val="231F20"/>
          <w:szCs w:val="20"/>
          <w:vertAlign w:val="subscript"/>
        </w:rPr>
        <w:t>2</w:t>
      </w:r>
      <w:r w:rsidRPr="00A97604">
        <w:rPr>
          <w:rFonts w:ascii="Times New Roman" w:hAnsi="Times New Roman" w:cs="Times New Roman"/>
          <w:color w:val="231F20"/>
          <w:szCs w:val="20"/>
        </w:rPr>
        <w:t xml:space="preserve"> solution</w:t>
      </w:r>
      <w:r>
        <w:rPr>
          <w:rFonts w:ascii="Times New Roman" w:hAnsi="Times New Roman" w:cs="Times New Roman"/>
          <w:color w:val="231F20"/>
          <w:szCs w:val="20"/>
        </w:rPr>
        <w:t xml:space="preserve"> was added into the mixture in batches (8×1 </w:t>
      </w:r>
      <w:r w:rsidRPr="00A97604">
        <w:rPr>
          <w:rFonts w:ascii="Times New Roman" w:hAnsi="Times New Roman" w:cs="Times New Roman"/>
          <w:color w:val="231F20"/>
          <w:szCs w:val="20"/>
        </w:rPr>
        <w:t>µL</w:t>
      </w:r>
      <w:r>
        <w:rPr>
          <w:rFonts w:ascii="Times New Roman" w:hAnsi="Times New Roman" w:cs="Times New Roman"/>
          <w:color w:val="231F20"/>
          <w:szCs w:val="20"/>
        </w:rPr>
        <w:t xml:space="preserve">, </w:t>
      </w:r>
      <w:r w:rsidRPr="00A77138">
        <w:rPr>
          <w:rFonts w:ascii="Times New Roman" w:hAnsi="Times New Roman" w:cs="Times New Roman"/>
          <w:color w:val="231F20"/>
          <w:szCs w:val="20"/>
        </w:rPr>
        <w:t>intervals</w:t>
      </w:r>
      <w:r>
        <w:rPr>
          <w:rFonts w:ascii="Times New Roman" w:hAnsi="Times New Roman" w:cs="Times New Roman"/>
          <w:color w:val="231F20"/>
          <w:szCs w:val="20"/>
        </w:rPr>
        <w:t xml:space="preserve"> of 1 min). Wh</w:t>
      </w:r>
      <w:r w:rsidRPr="001A55B7">
        <w:rPr>
          <w:rFonts w:ascii="Times New Roman" w:hAnsi="Times New Roman" w:cs="Times New Roman"/>
          <w:color w:val="231F20"/>
          <w:szCs w:val="20"/>
        </w:rPr>
        <w:t>en all of NaNO</w:t>
      </w:r>
      <w:r w:rsidRPr="001A55B7">
        <w:rPr>
          <w:rFonts w:ascii="Times New Roman" w:hAnsi="Times New Roman" w:cs="Times New Roman"/>
          <w:color w:val="231F20"/>
          <w:szCs w:val="20"/>
          <w:vertAlign w:val="subscript"/>
        </w:rPr>
        <w:t>2</w:t>
      </w:r>
      <w:r w:rsidRPr="001A55B7">
        <w:rPr>
          <w:rFonts w:ascii="Times New Roman" w:hAnsi="Times New Roman" w:cs="Times New Roman"/>
          <w:color w:val="231F20"/>
          <w:szCs w:val="20"/>
        </w:rPr>
        <w:t xml:space="preserve"> solution had been peptited into the tube, the solution and froth were</w:t>
      </w:r>
      <w:r w:rsidRPr="001A55B7">
        <w:rPr>
          <w:rFonts w:ascii="Times New Roman" w:hAnsi="Times New Roman" w:cs="Times New Roman" w:hint="eastAsia"/>
          <w:color w:val="231F20"/>
          <w:szCs w:val="20"/>
        </w:rPr>
        <w:t xml:space="preserve"> </w:t>
      </w:r>
      <w:r w:rsidRPr="001A55B7">
        <w:rPr>
          <w:rFonts w:ascii="Times New Roman" w:hAnsi="Times New Roman" w:cs="Times New Roman"/>
          <w:color w:val="231F20"/>
          <w:szCs w:val="20"/>
        </w:rPr>
        <w:t>mixed thoroughly and the temperature was kept at -15°C for 10 min. Afterwards, 10 µL of 3 M HBA solution was added and the temperature was kept at -15°C for another 10 min.</w:t>
      </w:r>
    </w:p>
    <w:p w14:paraId="16950F9A" w14:textId="77777777" w:rsidR="00CD1C5E" w:rsidRPr="00F35923" w:rsidRDefault="00CD1C5E" w:rsidP="00CD1C5E">
      <w:pPr>
        <w:rPr>
          <w:rFonts w:ascii="Times New Roman" w:hAnsi="Times New Roman" w:cs="Times New Roman"/>
          <w:b/>
          <w:color w:val="231F20"/>
          <w:szCs w:val="20"/>
        </w:rPr>
      </w:pPr>
      <w:r w:rsidRPr="000C4ACD">
        <w:rPr>
          <w:rFonts w:ascii="Times New Roman" w:hAnsi="Times New Roman" w:cs="Times New Roman"/>
          <w:b/>
          <w:color w:val="231F20"/>
          <w:szCs w:val="20"/>
        </w:rPr>
        <w:lastRenderedPageBreak/>
        <w:t xml:space="preserve">Ligation: </w:t>
      </w:r>
      <w:r>
        <w:rPr>
          <w:rFonts w:ascii="Times New Roman" w:hAnsi="Times New Roman" w:cs="Times New Roman"/>
          <w:color w:val="231F20"/>
          <w:szCs w:val="20"/>
        </w:rPr>
        <w:t>T</w:t>
      </w:r>
      <w:r w:rsidRPr="000E3B3D">
        <w:rPr>
          <w:rFonts w:ascii="Times New Roman" w:hAnsi="Times New Roman" w:cs="Times New Roman"/>
          <w:color w:val="231F20"/>
          <w:szCs w:val="20"/>
        </w:rPr>
        <w:t xml:space="preserve">he tube was removed from the reactor and </w:t>
      </w:r>
      <w:r>
        <w:rPr>
          <w:rFonts w:ascii="Times New Roman" w:hAnsi="Times New Roman" w:cs="Times New Roman"/>
          <w:color w:val="231F20"/>
          <w:szCs w:val="20"/>
        </w:rPr>
        <w:t xml:space="preserve">the forth was eliminated by </w:t>
      </w:r>
      <w:r w:rsidRPr="00D52B4D">
        <w:rPr>
          <w:rFonts w:ascii="Times New Roman" w:hAnsi="Times New Roman" w:cs="Times New Roman"/>
          <w:color w:val="231F20"/>
          <w:szCs w:val="20"/>
        </w:rPr>
        <w:t>centrifugation</w:t>
      </w:r>
      <w:r>
        <w:rPr>
          <w:rFonts w:ascii="Times New Roman" w:hAnsi="Times New Roman" w:cs="Times New Roman"/>
          <w:color w:val="231F20"/>
          <w:szCs w:val="20"/>
        </w:rPr>
        <w:t xml:space="preserve"> (18000 g, 1 min). </w:t>
      </w:r>
      <w:r w:rsidRPr="000E3B3D">
        <w:rPr>
          <w:rFonts w:ascii="Times New Roman" w:hAnsi="Times New Roman" w:cs="Times New Roman"/>
          <w:color w:val="231F20"/>
          <w:szCs w:val="20"/>
        </w:rPr>
        <w:t xml:space="preserve">The pH was adjusted to 8.0~8.5 with 1 M NaOH solution. For ligation, 5 µL of </w:t>
      </w:r>
      <w:r>
        <w:rPr>
          <w:rFonts w:ascii="Times New Roman" w:hAnsi="Times New Roman" w:cs="Times New Roman"/>
          <w:color w:val="231F20"/>
          <w:szCs w:val="20"/>
        </w:rPr>
        <w:t>ALKKA-NH</w:t>
      </w:r>
      <w:r w:rsidRPr="00B31C71">
        <w:rPr>
          <w:rFonts w:ascii="Times New Roman" w:hAnsi="Times New Roman" w:cs="Times New Roman"/>
          <w:color w:val="231F20"/>
          <w:szCs w:val="20"/>
          <w:vertAlign w:val="subscript"/>
        </w:rPr>
        <w:t>2</w:t>
      </w:r>
      <w:r>
        <w:rPr>
          <w:rFonts w:ascii="Times New Roman" w:hAnsi="Times New Roman" w:cs="Times New Roman"/>
          <w:color w:val="231F20"/>
          <w:szCs w:val="20"/>
        </w:rPr>
        <w:t xml:space="preserve"> stocking solution and 10 </w:t>
      </w:r>
      <w:r w:rsidRPr="00A97604">
        <w:rPr>
          <w:rFonts w:ascii="Times New Roman" w:hAnsi="Times New Roman" w:cs="Times New Roman"/>
          <w:color w:val="231F20"/>
          <w:szCs w:val="20"/>
        </w:rPr>
        <w:t>µL</w:t>
      </w:r>
      <w:r w:rsidRPr="00DD5895">
        <w:rPr>
          <w:rFonts w:ascii="Times New Roman" w:hAnsi="Times New Roman" w:cs="Times New Roman"/>
          <w:color w:val="231F20"/>
          <w:szCs w:val="20"/>
        </w:rPr>
        <w:t xml:space="preserve"> of</w:t>
      </w:r>
      <w:r>
        <w:rPr>
          <w:rFonts w:ascii="Times New Roman" w:hAnsi="Times New Roman" w:cs="Times New Roman"/>
          <w:color w:val="231F20"/>
          <w:szCs w:val="20"/>
        </w:rPr>
        <w:t xml:space="preserve"> Omniligase-1 </w:t>
      </w:r>
      <w:r w:rsidRPr="000E3B3D">
        <w:rPr>
          <w:rFonts w:ascii="Times New Roman" w:hAnsi="Times New Roman" w:cs="Times New Roman"/>
          <w:color w:val="231F20"/>
          <w:szCs w:val="20"/>
        </w:rPr>
        <w:t>stocking solution were added.</w:t>
      </w:r>
      <w:r>
        <w:rPr>
          <w:rFonts w:ascii="Times New Roman" w:hAnsi="Times New Roman" w:cs="Times New Roman"/>
          <w:color w:val="231F20"/>
          <w:szCs w:val="20"/>
        </w:rPr>
        <w:t xml:space="preserve"> </w:t>
      </w:r>
      <w:r w:rsidRPr="000E3B3D">
        <w:rPr>
          <w:rFonts w:ascii="Times New Roman" w:hAnsi="Times New Roman" w:cs="Times New Roman"/>
          <w:color w:val="231F20"/>
          <w:szCs w:val="20"/>
        </w:rPr>
        <w:t>The ligation reaction was carried out for 30 min at room temperature.</w:t>
      </w:r>
    </w:p>
    <w:p w14:paraId="6F8443A2" w14:textId="77777777" w:rsidR="00CD1C5E" w:rsidRDefault="00CD1C5E" w:rsidP="00CD1C5E">
      <w:pPr>
        <w:rPr>
          <w:rFonts w:ascii="Times New Roman" w:hAnsi="Times New Roman" w:cs="Times New Roman"/>
          <w:color w:val="231F20"/>
          <w:szCs w:val="20"/>
        </w:rPr>
      </w:pPr>
    </w:p>
    <w:p w14:paraId="4023A300" w14:textId="77777777" w:rsidR="00CD1C5E" w:rsidRPr="00322F15" w:rsidRDefault="00CD1C5E" w:rsidP="00CD1C5E">
      <w:pPr>
        <w:pStyle w:val="ListParagraph"/>
        <w:numPr>
          <w:ilvl w:val="0"/>
          <w:numId w:val="13"/>
        </w:numPr>
        <w:spacing w:beforeLines="50" w:before="156"/>
        <w:ind w:firstLineChars="0"/>
        <w:jc w:val="left"/>
        <w:rPr>
          <w:rFonts w:ascii="Times New Roman" w:hAnsi="Times New Roman" w:cs="Times New Roman"/>
          <w:b/>
          <w:bCs/>
          <w:color w:val="000000"/>
        </w:rPr>
      </w:pPr>
      <w:r>
        <w:rPr>
          <w:rFonts w:ascii="Times New Roman" w:hAnsi="Times New Roman" w:cs="Times New Roman"/>
          <w:b/>
          <w:bCs/>
          <w:color w:val="000000"/>
        </w:rPr>
        <w:t>Results</w:t>
      </w:r>
    </w:p>
    <w:p w14:paraId="3231084C" w14:textId="77777777" w:rsidR="00CD1C5E" w:rsidRDefault="00CD1C5E" w:rsidP="00D352F1">
      <w:pPr>
        <w:widowControl/>
        <w:jc w:val="center"/>
        <w:rPr>
          <w:rFonts w:ascii="Times New Roman" w:hAnsi="Times New Roman" w:cs="Times New Roman"/>
          <w:color w:val="231F20"/>
          <w:szCs w:val="20"/>
        </w:rPr>
      </w:pPr>
      <w:r w:rsidRPr="00E25A2C">
        <w:rPr>
          <w:rFonts w:ascii="Times New Roman" w:hAnsi="Times New Roman" w:cs="Times New Roman"/>
          <w:noProof/>
          <w:color w:val="231F20"/>
          <w:szCs w:val="20"/>
        </w:rPr>
        <w:drawing>
          <wp:inline distT="0" distB="0" distL="0" distR="0" wp14:anchorId="34C1CBA2" wp14:editId="681A4EC9">
            <wp:extent cx="4781550" cy="6342778"/>
            <wp:effectExtent l="19050" t="19050" r="19050" b="20320"/>
            <wp:docPr id="31" name="图片 31" descr="J:\1125\文章初稿\peptide SI\数据\实验方法及数据和结果\C端(F)\模式肽（one potF）\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1125\文章初稿\peptide SI\数据\实验方法及数据和结果\C端(F)\模式肽（one potF）\图片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4918" cy="6347246"/>
                    </a:xfrm>
                    <a:prstGeom prst="rect">
                      <a:avLst/>
                    </a:prstGeom>
                    <a:noFill/>
                    <a:ln w="12700">
                      <a:solidFill>
                        <a:schemeClr val="tx1"/>
                      </a:solidFill>
                    </a:ln>
                  </pic:spPr>
                </pic:pic>
              </a:graphicData>
            </a:graphic>
          </wp:inline>
        </w:drawing>
      </w:r>
    </w:p>
    <w:p w14:paraId="1FD75926" w14:textId="68230F68" w:rsidR="00CD1C5E" w:rsidRPr="00CC6CFA" w:rsidRDefault="00CD1C5E" w:rsidP="00D352F1">
      <w:pPr>
        <w:rPr>
          <w:rFonts w:ascii="Times New Roman" w:hAnsi="Times New Roman" w:cs="Times New Roman"/>
          <w:color w:val="231F20"/>
          <w:szCs w:val="20"/>
        </w:rPr>
      </w:pPr>
      <w:r w:rsidRPr="009A793D">
        <w:rPr>
          <w:rFonts w:ascii="Times New Roman" w:hAnsi="Times New Roman" w:cs="Times New Roman"/>
          <w:b/>
          <w:bCs/>
          <w:color w:val="000000"/>
        </w:rPr>
        <w:t xml:space="preserve">Supplementary </w:t>
      </w:r>
      <w:r>
        <w:rPr>
          <w:rFonts w:ascii="Times New Roman" w:hAnsi="Times New Roman" w:cs="Times New Roman"/>
          <w:b/>
        </w:rPr>
        <w:t xml:space="preserve">Figure </w:t>
      </w:r>
      <w:r w:rsidR="005E3233">
        <w:rPr>
          <w:rFonts w:ascii="Times New Roman" w:hAnsi="Times New Roman" w:cs="Times New Roman"/>
          <w:b/>
        </w:rPr>
        <w:t>9</w:t>
      </w:r>
      <w:r w:rsidRPr="00E16025">
        <w:rPr>
          <w:rFonts w:ascii="Times New Roman" w:hAnsi="Times New Roman" w:cs="Times New Roman"/>
          <w:b/>
        </w:rPr>
        <w:t>.</w:t>
      </w:r>
      <w:r w:rsidRPr="00E16025">
        <w:rPr>
          <w:rFonts w:ascii="Times New Roman" w:hAnsi="Times New Roman" w:cs="Times New Roman"/>
        </w:rPr>
        <w:t xml:space="preserve"> </w:t>
      </w:r>
      <w:r w:rsidRPr="00CC6CFA">
        <w:rPr>
          <w:rFonts w:ascii="Times New Roman" w:hAnsi="Times New Roman" w:cs="Times New Roman"/>
        </w:rPr>
        <w:t>HPLC traces and</w:t>
      </w:r>
      <w:r>
        <w:rPr>
          <w:rFonts w:ascii="Times New Roman" w:hAnsi="Times New Roman" w:cs="Times New Roman"/>
        </w:rPr>
        <w:t xml:space="preserve"> mass spectrum of c</w:t>
      </w:r>
      <w:r w:rsidRPr="00CC6CFA">
        <w:rPr>
          <w:rFonts w:ascii="Times New Roman" w:hAnsi="Times New Roman" w:cs="Times New Roman"/>
        </w:rPr>
        <w:t>onjugation between Ac-DFSKV-G and ALKKA-NH</w:t>
      </w:r>
      <w:r w:rsidRPr="00CC6CFA">
        <w:rPr>
          <w:rFonts w:ascii="Times New Roman" w:hAnsi="Times New Roman" w:cs="Times New Roman"/>
          <w:vertAlign w:val="subscript"/>
        </w:rPr>
        <w:t>2</w:t>
      </w:r>
      <w:r>
        <w:rPr>
          <w:rFonts w:ascii="Times New Roman" w:hAnsi="Times New Roman" w:cs="Times New Roman"/>
        </w:rPr>
        <w:t xml:space="preserve">. (up to down) Substrate, after amidation, after hydrazidation, after esterification (pH 8.5), after ligation. </w:t>
      </w:r>
      <w:r w:rsidRPr="00060A77">
        <w:rPr>
          <w:rFonts w:ascii="Times New Roman" w:hAnsi="Times New Roman" w:cs="Times New Roman"/>
        </w:rPr>
        <w:t xml:space="preserve">Reaction products were analyzed with LC-MS </w:t>
      </w:r>
      <w:r>
        <w:rPr>
          <w:rFonts w:ascii="Times New Roman" w:hAnsi="Times New Roman" w:cs="Times New Roman"/>
        </w:rPr>
        <w:t>g</w:t>
      </w:r>
      <w:r w:rsidRPr="00060A77">
        <w:rPr>
          <w:rFonts w:ascii="Times New Roman" w:hAnsi="Times New Roman" w:cs="Times New Roman"/>
        </w:rPr>
        <w:t>eneral method A.</w:t>
      </w:r>
    </w:p>
    <w:p w14:paraId="2383D0B0" w14:textId="77777777" w:rsidR="00CD1C5E" w:rsidRDefault="00CD1C5E" w:rsidP="00CD1C5E">
      <w:pPr>
        <w:widowControl/>
        <w:jc w:val="left"/>
        <w:rPr>
          <w:rFonts w:ascii="Times New Roman" w:hAnsi="Times New Roman" w:cs="Times New Roman"/>
          <w:color w:val="231F20"/>
          <w:szCs w:val="20"/>
        </w:rPr>
      </w:pPr>
      <w:r>
        <w:rPr>
          <w:rFonts w:ascii="Times New Roman" w:hAnsi="Times New Roman" w:cs="Times New Roman"/>
          <w:color w:val="231F20"/>
          <w:szCs w:val="20"/>
        </w:rPr>
        <w:br w:type="page"/>
      </w:r>
    </w:p>
    <w:p w14:paraId="31C3D835" w14:textId="5D56F834" w:rsidR="00A97604" w:rsidRPr="00A74386" w:rsidRDefault="00A97604" w:rsidP="00A74386">
      <w:pPr>
        <w:pStyle w:val="Heading2"/>
      </w:pPr>
      <w:bookmarkStart w:id="59" w:name="_Toc59809484"/>
      <w:r>
        <w:lastRenderedPageBreak/>
        <w:t>4.</w:t>
      </w:r>
      <w:r w:rsidR="005E3233">
        <w:t>7</w:t>
      </w:r>
      <w:r w:rsidRPr="008A0E97">
        <w:t xml:space="preserve"> </w:t>
      </w:r>
      <w:r>
        <w:t xml:space="preserve"> Total synthesis of </w:t>
      </w:r>
      <w:r w:rsidR="00CA1E77">
        <w:t>e</w:t>
      </w:r>
      <w:r>
        <w:t>xenatide</w:t>
      </w:r>
      <w:bookmarkEnd w:id="53"/>
      <w:bookmarkEnd w:id="59"/>
    </w:p>
    <w:p w14:paraId="261D1CFB" w14:textId="005A2E7D" w:rsidR="009E5B84" w:rsidRPr="00A97604" w:rsidRDefault="00A87563" w:rsidP="00A97604">
      <w:pPr>
        <w:jc w:val="center"/>
        <w:rPr>
          <w:rFonts w:ascii="Times New Roman" w:hAnsi="Times New Roman" w:cs="Times New Roman"/>
          <w:color w:val="231F20"/>
          <w:szCs w:val="20"/>
        </w:rPr>
      </w:pPr>
      <w:r>
        <w:rPr>
          <w:rFonts w:ascii="Times New Roman" w:hAnsi="Times New Roman" w:cs="Times New Roman"/>
          <w:noProof/>
          <w:color w:val="231F20"/>
          <w:szCs w:val="20"/>
        </w:rPr>
        <w:drawing>
          <wp:inline distT="0" distB="0" distL="0" distR="0" wp14:anchorId="1EB62424" wp14:editId="77FA4720">
            <wp:extent cx="4221210" cy="4294207"/>
            <wp:effectExtent l="0" t="0" r="825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PALME制图-4改2.jpg"/>
                    <pic:cNvPicPr/>
                  </pic:nvPicPr>
                  <pic:blipFill rotWithShape="1">
                    <a:blip r:embed="rId22">
                      <a:extLst>
                        <a:ext uri="{28A0092B-C50C-407E-A947-70E740481C1C}">
                          <a14:useLocalDpi xmlns:a14="http://schemas.microsoft.com/office/drawing/2010/main" val="0"/>
                        </a:ext>
                      </a:extLst>
                    </a:blip>
                    <a:srcRect t="3100" r="58234" b="60431"/>
                    <a:stretch/>
                  </pic:blipFill>
                  <pic:spPr bwMode="auto">
                    <a:xfrm>
                      <a:off x="0" y="0"/>
                      <a:ext cx="4269772" cy="4343609"/>
                    </a:xfrm>
                    <a:prstGeom prst="rect">
                      <a:avLst/>
                    </a:prstGeom>
                    <a:ln>
                      <a:noFill/>
                    </a:ln>
                    <a:extLst>
                      <a:ext uri="{53640926-AAD7-44D8-BBD7-CCE9431645EC}">
                        <a14:shadowObscured xmlns:a14="http://schemas.microsoft.com/office/drawing/2010/main"/>
                      </a:ext>
                    </a:extLst>
                  </pic:spPr>
                </pic:pic>
              </a:graphicData>
            </a:graphic>
          </wp:inline>
        </w:drawing>
      </w:r>
    </w:p>
    <w:p w14:paraId="3CE8A73A" w14:textId="4EA64775" w:rsidR="00A357FC" w:rsidRDefault="00D20C52" w:rsidP="002B212D">
      <w:pPr>
        <w:rPr>
          <w:rFonts w:ascii="Times New Roman" w:hAnsi="Times New Roman" w:cs="Times New Roman"/>
        </w:rPr>
      </w:pPr>
      <w:r w:rsidRPr="009A793D">
        <w:rPr>
          <w:rFonts w:ascii="Times New Roman" w:hAnsi="Times New Roman" w:cs="Times New Roman"/>
          <w:b/>
          <w:bCs/>
          <w:color w:val="000000"/>
        </w:rPr>
        <w:t xml:space="preserve">Supplementary </w:t>
      </w:r>
      <w:r>
        <w:rPr>
          <w:rFonts w:ascii="Times New Roman" w:hAnsi="Times New Roman" w:cs="Times New Roman"/>
          <w:b/>
        </w:rPr>
        <w:t xml:space="preserve">Figure </w:t>
      </w:r>
      <w:r w:rsidR="005E3233">
        <w:rPr>
          <w:rFonts w:ascii="Times New Roman" w:hAnsi="Times New Roman" w:cs="Times New Roman"/>
          <w:b/>
        </w:rPr>
        <w:t>10</w:t>
      </w:r>
      <w:r w:rsidR="00A97604" w:rsidRPr="00E16025">
        <w:rPr>
          <w:rFonts w:ascii="Times New Roman" w:hAnsi="Times New Roman" w:cs="Times New Roman"/>
          <w:b/>
        </w:rPr>
        <w:t>.</w:t>
      </w:r>
      <w:r w:rsidR="00A97604" w:rsidRPr="00E16025">
        <w:rPr>
          <w:rFonts w:ascii="Times New Roman" w:hAnsi="Times New Roman" w:cs="Times New Roman"/>
        </w:rPr>
        <w:t xml:space="preserve"> </w:t>
      </w:r>
      <w:r w:rsidR="00F73F36">
        <w:rPr>
          <w:rFonts w:ascii="Times New Roman" w:hAnsi="Times New Roman" w:cs="Times New Roman"/>
        </w:rPr>
        <w:t>The r</w:t>
      </w:r>
      <w:r w:rsidR="00A97604" w:rsidRPr="000820D6">
        <w:rPr>
          <w:rFonts w:ascii="Times New Roman" w:hAnsi="Times New Roman" w:cs="Times New Roman"/>
        </w:rPr>
        <w:t xml:space="preserve">eaction route of </w:t>
      </w:r>
      <w:r w:rsidR="00A97604">
        <w:rPr>
          <w:rFonts w:ascii="Times New Roman" w:hAnsi="Times New Roman" w:cs="Times New Roman"/>
        </w:rPr>
        <w:t xml:space="preserve">total synthesis of </w:t>
      </w:r>
      <w:r w:rsidR="00CA1E77">
        <w:rPr>
          <w:rFonts w:ascii="Times New Roman" w:hAnsi="Times New Roman" w:cs="Times New Roman"/>
        </w:rPr>
        <w:t>e</w:t>
      </w:r>
      <w:r w:rsidR="00A97604">
        <w:rPr>
          <w:rFonts w:ascii="Times New Roman" w:hAnsi="Times New Roman" w:cs="Times New Roman"/>
        </w:rPr>
        <w:t>xenatide</w:t>
      </w:r>
      <w:r w:rsidR="00A97604" w:rsidRPr="000820D6">
        <w:rPr>
          <w:rFonts w:ascii="Times New Roman" w:hAnsi="Times New Roman" w:cs="Times New Roman"/>
        </w:rPr>
        <w:t>.</w:t>
      </w:r>
    </w:p>
    <w:p w14:paraId="57879DB8" w14:textId="77777777" w:rsidR="009B3198" w:rsidRDefault="009B3198" w:rsidP="002B212D">
      <w:pPr>
        <w:rPr>
          <w:rFonts w:ascii="Times New Roman" w:hAnsi="Times New Roman" w:cs="Times New Roman"/>
          <w:color w:val="231F20"/>
          <w:szCs w:val="20"/>
        </w:rPr>
      </w:pPr>
    </w:p>
    <w:p w14:paraId="74342048" w14:textId="42E9891B" w:rsidR="00A97604" w:rsidRPr="005D309A" w:rsidRDefault="00A97604" w:rsidP="006110D5">
      <w:pPr>
        <w:pStyle w:val="ListParagraph"/>
        <w:numPr>
          <w:ilvl w:val="0"/>
          <w:numId w:val="7"/>
        </w:numPr>
        <w:spacing w:beforeLines="50" w:before="156"/>
        <w:ind w:firstLineChars="0"/>
        <w:jc w:val="left"/>
        <w:rPr>
          <w:rFonts w:ascii="Times New Roman" w:hAnsi="Times New Roman" w:cs="Times New Roman"/>
          <w:b/>
          <w:bCs/>
          <w:color w:val="000000"/>
        </w:rPr>
      </w:pPr>
      <w:r w:rsidRPr="00A97604">
        <w:rPr>
          <w:rFonts w:ascii="Times New Roman" w:hAnsi="Times New Roman" w:cs="Times New Roman"/>
          <w:b/>
          <w:bCs/>
          <w:color w:val="000000"/>
        </w:rPr>
        <w:t xml:space="preserve">Synthesis of </w:t>
      </w:r>
      <w:r w:rsidR="00CA1E77">
        <w:rPr>
          <w:rFonts w:ascii="Times New Roman" w:hAnsi="Times New Roman" w:cs="Times New Roman"/>
          <w:b/>
          <w:bCs/>
          <w:color w:val="000000"/>
        </w:rPr>
        <w:t>e</w:t>
      </w:r>
      <w:r w:rsidRPr="00A97604">
        <w:rPr>
          <w:rFonts w:ascii="Times New Roman" w:hAnsi="Times New Roman" w:cs="Times New Roman"/>
          <w:b/>
          <w:bCs/>
          <w:color w:val="000000"/>
        </w:rPr>
        <w:t>xenatide</w:t>
      </w:r>
      <w:r w:rsidR="00082154">
        <w:rPr>
          <w:rFonts w:ascii="Times New Roman" w:hAnsi="Times New Roman" w:cs="Times New Roman"/>
          <w:b/>
          <w:bCs/>
          <w:color w:val="000000"/>
        </w:rPr>
        <w:t>-</w:t>
      </w:r>
      <w:r w:rsidRPr="00A97604">
        <w:rPr>
          <w:rFonts w:ascii="Times New Roman" w:hAnsi="Times New Roman" w:cs="Times New Roman"/>
          <w:b/>
          <w:bCs/>
          <w:color w:val="000000"/>
        </w:rPr>
        <w:t>(1</w:t>
      </w:r>
      <w:r>
        <w:rPr>
          <w:rFonts w:ascii="Times New Roman" w:hAnsi="Times New Roman" w:cs="Times New Roman"/>
          <w:b/>
          <w:bCs/>
          <w:color w:val="000000"/>
        </w:rPr>
        <w:t>-</w:t>
      </w:r>
      <w:r w:rsidRPr="00A97604">
        <w:rPr>
          <w:rFonts w:ascii="Times New Roman" w:hAnsi="Times New Roman" w:cs="Times New Roman"/>
          <w:b/>
          <w:bCs/>
          <w:color w:val="000000"/>
        </w:rPr>
        <w:t>21)-N</w:t>
      </w:r>
      <w:r w:rsidRPr="00A97604">
        <w:rPr>
          <w:rFonts w:ascii="Times New Roman" w:hAnsi="Times New Roman" w:cs="Times New Roman"/>
          <w:b/>
          <w:bCs/>
          <w:color w:val="000000"/>
          <w:vertAlign w:val="subscript"/>
        </w:rPr>
        <w:t>2</w:t>
      </w:r>
      <w:r w:rsidRPr="00A97604">
        <w:rPr>
          <w:rFonts w:ascii="Times New Roman" w:hAnsi="Times New Roman" w:cs="Times New Roman"/>
          <w:b/>
          <w:bCs/>
          <w:color w:val="000000"/>
        </w:rPr>
        <w:t>H</w:t>
      </w:r>
      <w:r w:rsidRPr="00A97604">
        <w:rPr>
          <w:rFonts w:ascii="Times New Roman" w:hAnsi="Times New Roman" w:cs="Times New Roman"/>
          <w:b/>
          <w:bCs/>
          <w:color w:val="000000"/>
          <w:vertAlign w:val="subscript"/>
        </w:rPr>
        <w:t>3</w:t>
      </w:r>
    </w:p>
    <w:p w14:paraId="7870662D" w14:textId="62C30366" w:rsidR="00A74386" w:rsidRPr="00A97604" w:rsidRDefault="00597BCA" w:rsidP="00E01FCD">
      <w:pPr>
        <w:ind w:firstLineChars="200" w:firstLine="420"/>
        <w:rPr>
          <w:rFonts w:ascii="Times New Roman" w:hAnsi="Times New Roman" w:cs="Times New Roman"/>
          <w:color w:val="231F20"/>
          <w:szCs w:val="20"/>
        </w:rPr>
      </w:pPr>
      <w:r w:rsidRPr="001A55B7">
        <w:rPr>
          <w:rFonts w:ascii="Times New Roman" w:hAnsi="Times New Roman" w:cs="Times New Roman"/>
          <w:color w:val="231F20"/>
          <w:szCs w:val="20"/>
        </w:rPr>
        <w:t xml:space="preserve">Initially, </w:t>
      </w:r>
      <w:r w:rsidRPr="001A55B7">
        <w:rPr>
          <w:rFonts w:ascii="Times New Roman" w:hAnsi="Times New Roman" w:cs="Times New Roman" w:hint="eastAsia"/>
          <w:color w:val="231F20"/>
          <w:szCs w:val="20"/>
        </w:rPr>
        <w:t>2.0 mg of</w:t>
      </w:r>
      <w:r w:rsidRPr="001A55B7">
        <w:rPr>
          <w:rFonts w:ascii="Times New Roman" w:hAnsi="Times New Roman" w:cs="Times New Roman"/>
          <w:color w:val="231F20"/>
          <w:szCs w:val="20"/>
        </w:rPr>
        <w:t xml:space="preserve"> Ex-(1-8)-N</w:t>
      </w:r>
      <w:r w:rsidRPr="001A55B7">
        <w:rPr>
          <w:rFonts w:ascii="Times New Roman" w:hAnsi="Times New Roman" w:cs="Times New Roman"/>
          <w:color w:val="231F20"/>
          <w:szCs w:val="20"/>
          <w:vertAlign w:val="subscript"/>
        </w:rPr>
        <w:t>2</w:t>
      </w:r>
      <w:r w:rsidRPr="001A55B7">
        <w:rPr>
          <w:rFonts w:ascii="Times New Roman" w:hAnsi="Times New Roman" w:cs="Times New Roman"/>
          <w:color w:val="231F20"/>
          <w:szCs w:val="20"/>
        </w:rPr>
        <w:t>H</w:t>
      </w:r>
      <w:r w:rsidRPr="001A55B7">
        <w:rPr>
          <w:rFonts w:ascii="Times New Roman" w:hAnsi="Times New Roman" w:cs="Times New Roman"/>
          <w:color w:val="231F20"/>
          <w:szCs w:val="20"/>
          <w:vertAlign w:val="subscript"/>
        </w:rPr>
        <w:t>3</w:t>
      </w:r>
      <w:r w:rsidRPr="001A55B7">
        <w:rPr>
          <w:rFonts w:ascii="Times New Roman" w:hAnsi="Times New Roman" w:cs="Times New Roman"/>
          <w:color w:val="231F20"/>
          <w:szCs w:val="20"/>
        </w:rPr>
        <w:t xml:space="preserve"> and 250 µL of 0.2 M phosphate buffer (containing 6 M Gn·HCl, pH 3.0) were added</w:t>
      </w:r>
      <w:r w:rsidRPr="001A55B7">
        <w:rPr>
          <w:rFonts w:ascii="Times New Roman" w:hAnsi="Times New Roman" w:cs="Times New Roman" w:hint="eastAsia"/>
          <w:color w:val="231F20"/>
          <w:szCs w:val="20"/>
        </w:rPr>
        <w:t xml:space="preserve"> </w:t>
      </w:r>
      <w:r w:rsidRPr="001A55B7">
        <w:rPr>
          <w:rFonts w:ascii="Times New Roman" w:hAnsi="Times New Roman" w:cs="Times New Roman"/>
          <w:color w:val="231F20"/>
          <w:szCs w:val="20"/>
        </w:rPr>
        <w:t>into the 1.5-mL eppendorf tube and precooled at -15°C for 10 min. Then, 100 µL of 0.5 M NaNO</w:t>
      </w:r>
      <w:r w:rsidRPr="001A55B7">
        <w:rPr>
          <w:rFonts w:ascii="Times New Roman" w:hAnsi="Times New Roman" w:cs="Times New Roman"/>
          <w:color w:val="231F20"/>
          <w:szCs w:val="20"/>
          <w:vertAlign w:val="subscript"/>
        </w:rPr>
        <w:t>2</w:t>
      </w:r>
      <w:r w:rsidRPr="001A55B7">
        <w:rPr>
          <w:rFonts w:ascii="Times New Roman" w:hAnsi="Times New Roman" w:cs="Times New Roman"/>
          <w:color w:val="231F20"/>
          <w:szCs w:val="20"/>
        </w:rPr>
        <w:t xml:space="preserve"> solution was added into the reaction tube and the temperature was kept at -15°C for 15 min. Next, 150 µL of 2 M HBA stocking solution was added into the reaction tube and the temperature was kept at -15°C for another 5 min. Afterwards, the tube was removed from the reactor and allowed to warm to room temperature. The pH was adjusted to 8.0~8.5 with 1 M NaOH solution. For ligation, 7.4 mg of Ex-(9-21)-N</w:t>
      </w:r>
      <w:r w:rsidRPr="001A55B7">
        <w:rPr>
          <w:rFonts w:ascii="Times New Roman" w:hAnsi="Times New Roman" w:cs="Times New Roman"/>
          <w:color w:val="231F20"/>
          <w:szCs w:val="20"/>
          <w:vertAlign w:val="subscript"/>
        </w:rPr>
        <w:t>2</w:t>
      </w:r>
      <w:r w:rsidRPr="001A55B7">
        <w:rPr>
          <w:rFonts w:ascii="Times New Roman" w:hAnsi="Times New Roman" w:cs="Times New Roman"/>
          <w:color w:val="231F20"/>
          <w:szCs w:val="20"/>
        </w:rPr>
        <w:t>H</w:t>
      </w:r>
      <w:r w:rsidRPr="001A55B7">
        <w:rPr>
          <w:rFonts w:ascii="Times New Roman" w:hAnsi="Times New Roman" w:cs="Times New Roman"/>
          <w:color w:val="231F20"/>
          <w:szCs w:val="20"/>
          <w:vertAlign w:val="subscript"/>
        </w:rPr>
        <w:t>3</w:t>
      </w:r>
      <w:r w:rsidRPr="001A55B7">
        <w:rPr>
          <w:rFonts w:ascii="Times New Roman" w:hAnsi="Times New Roman" w:cs="Times New Roman"/>
          <w:color w:val="231F20"/>
          <w:szCs w:val="20"/>
        </w:rPr>
        <w:t xml:space="preserve"> (2.0 equiv.</w:t>
      </w:r>
      <w:r w:rsidR="00550238">
        <w:rPr>
          <w:rFonts w:ascii="Times New Roman" w:hAnsi="Times New Roman" w:cs="Times New Roman"/>
          <w:color w:val="231F20"/>
          <w:szCs w:val="20"/>
        </w:rPr>
        <w:t>, prepared in Supplementary methods and results chapter 3.3</w:t>
      </w:r>
      <w:r w:rsidRPr="001A55B7">
        <w:rPr>
          <w:rFonts w:ascii="Times New Roman" w:hAnsi="Times New Roman" w:cs="Times New Roman"/>
          <w:color w:val="231F20"/>
          <w:szCs w:val="20"/>
        </w:rPr>
        <w:t>) and 100</w:t>
      </w:r>
      <w:r w:rsidRPr="001A55B7">
        <w:rPr>
          <w:rFonts w:ascii="Times New Roman" w:hAnsi="Times New Roman" w:cs="Times New Roman" w:hint="eastAsia"/>
          <w:color w:val="231F20"/>
          <w:szCs w:val="20"/>
        </w:rPr>
        <w:t xml:space="preserve"> </w:t>
      </w:r>
      <w:r w:rsidRPr="001A55B7">
        <w:rPr>
          <w:rFonts w:ascii="Times New Roman" w:hAnsi="Times New Roman" w:cs="Times New Roman"/>
          <w:color w:val="231F20"/>
          <w:szCs w:val="20"/>
        </w:rPr>
        <w:t>µL of Omniligase-1 stocking solution were added. The ligation reaction was carried out for 30 min at room temperature. 2.7 mg of purified Ex-(1-21)-N</w:t>
      </w:r>
      <w:r w:rsidRPr="001A55B7">
        <w:rPr>
          <w:rFonts w:ascii="Times New Roman" w:hAnsi="Times New Roman" w:cs="Times New Roman"/>
          <w:color w:val="231F20"/>
          <w:szCs w:val="20"/>
          <w:vertAlign w:val="subscript"/>
        </w:rPr>
        <w:t>2</w:t>
      </w:r>
      <w:r w:rsidRPr="001A55B7">
        <w:rPr>
          <w:rFonts w:ascii="Times New Roman" w:hAnsi="Times New Roman" w:cs="Times New Roman"/>
          <w:color w:val="231F20"/>
          <w:szCs w:val="20"/>
        </w:rPr>
        <w:t>H</w:t>
      </w:r>
      <w:r w:rsidRPr="001A55B7">
        <w:rPr>
          <w:rFonts w:ascii="Times New Roman" w:hAnsi="Times New Roman" w:cs="Times New Roman"/>
          <w:color w:val="231F20"/>
          <w:szCs w:val="20"/>
          <w:vertAlign w:val="subscript"/>
        </w:rPr>
        <w:t>3</w:t>
      </w:r>
      <w:r w:rsidRPr="001A55B7">
        <w:rPr>
          <w:rFonts w:ascii="Times New Roman" w:hAnsi="Times New Roman" w:cs="Times New Roman"/>
          <w:color w:val="231F20"/>
          <w:szCs w:val="20"/>
        </w:rPr>
        <w:t xml:space="preserve"> was obtained after preparative HPLC purification and lyophilization overnight (approximately 48% isolated yield).</w:t>
      </w:r>
      <w:r w:rsidR="00300181">
        <w:rPr>
          <w:rFonts w:ascii="Times New Roman" w:hAnsi="Times New Roman" w:cs="Times New Roman"/>
          <w:color w:val="231F20"/>
          <w:szCs w:val="20"/>
        </w:rPr>
        <w:t xml:space="preserve"> Residual acyl acceptor peptide was recycled during </w:t>
      </w:r>
      <w:r w:rsidR="00300181" w:rsidRPr="001A55B7">
        <w:rPr>
          <w:rFonts w:ascii="Times New Roman" w:hAnsi="Times New Roman" w:cs="Times New Roman"/>
          <w:color w:val="231F20"/>
          <w:szCs w:val="20"/>
        </w:rPr>
        <w:t>preparative HPLC purification</w:t>
      </w:r>
      <w:r w:rsidR="00300181">
        <w:rPr>
          <w:rFonts w:ascii="Times New Roman" w:hAnsi="Times New Roman" w:cs="Times New Roman"/>
          <w:color w:val="231F20"/>
          <w:szCs w:val="20"/>
        </w:rPr>
        <w:t xml:space="preserve"> (for </w:t>
      </w:r>
      <w:r w:rsidR="002240E5">
        <w:rPr>
          <w:rFonts w:ascii="Times New Roman" w:hAnsi="Times New Roman" w:cs="Times New Roman"/>
          <w:color w:val="231F20"/>
          <w:szCs w:val="20"/>
        </w:rPr>
        <w:t>all preparative-scale</w:t>
      </w:r>
      <w:r w:rsidR="00300181">
        <w:rPr>
          <w:rFonts w:ascii="Times New Roman" w:hAnsi="Times New Roman" w:cs="Times New Roman"/>
          <w:color w:val="231F20"/>
          <w:szCs w:val="20"/>
        </w:rPr>
        <w:t xml:space="preserve"> cases in this text).</w:t>
      </w:r>
    </w:p>
    <w:p w14:paraId="51F51261" w14:textId="536A8A90" w:rsidR="00A97604" w:rsidRPr="00A97604" w:rsidRDefault="00D20C52" w:rsidP="00E01FCD">
      <w:pPr>
        <w:spacing w:beforeLines="50" w:before="156"/>
        <w:rPr>
          <w:rFonts w:ascii="Times New Roman" w:hAnsi="Times New Roman" w:cs="Times New Roman"/>
          <w:color w:val="231F20"/>
          <w:szCs w:val="20"/>
        </w:rPr>
      </w:pPr>
      <w:r w:rsidRPr="009A793D">
        <w:rPr>
          <w:rFonts w:ascii="Times New Roman" w:hAnsi="Times New Roman" w:cs="Times New Roman"/>
          <w:b/>
          <w:bCs/>
          <w:color w:val="000000"/>
        </w:rPr>
        <w:t xml:space="preserve">Supplementary </w:t>
      </w:r>
      <w:r>
        <w:rPr>
          <w:rFonts w:ascii="Times New Roman" w:hAnsi="Times New Roman" w:cs="Times New Roman"/>
          <w:b/>
          <w:color w:val="231F20"/>
          <w:szCs w:val="20"/>
        </w:rPr>
        <w:t xml:space="preserve">Table </w:t>
      </w:r>
      <w:r w:rsidR="00A97604">
        <w:rPr>
          <w:rFonts w:ascii="Times New Roman" w:hAnsi="Times New Roman" w:cs="Times New Roman"/>
          <w:b/>
          <w:color w:val="231F20"/>
          <w:szCs w:val="20"/>
        </w:rPr>
        <w:t>1</w:t>
      </w:r>
      <w:r w:rsidR="005E3233">
        <w:rPr>
          <w:rFonts w:ascii="Times New Roman" w:hAnsi="Times New Roman" w:cs="Times New Roman"/>
          <w:b/>
          <w:color w:val="231F20"/>
          <w:szCs w:val="20"/>
        </w:rPr>
        <w:t>9</w:t>
      </w:r>
      <w:r w:rsidR="00A97604" w:rsidRPr="00A97604">
        <w:rPr>
          <w:rFonts w:ascii="Times New Roman" w:hAnsi="Times New Roman" w:cs="Times New Roman"/>
          <w:b/>
          <w:color w:val="231F20"/>
          <w:szCs w:val="20"/>
        </w:rPr>
        <w:t>.</w:t>
      </w:r>
      <w:r w:rsidR="00A97604" w:rsidRPr="00A97604">
        <w:rPr>
          <w:rFonts w:ascii="Times New Roman" w:hAnsi="Times New Roman" w:cs="Times New Roman"/>
          <w:color w:val="231F20"/>
          <w:szCs w:val="20"/>
        </w:rPr>
        <w:t xml:space="preserve"> Final concentration of the peptides and Omniligase-1</w:t>
      </w:r>
    </w:p>
    <w:tbl>
      <w:tblPr>
        <w:tblStyle w:val="a"/>
        <w:tblW w:w="0" w:type="auto"/>
        <w:tblLook w:val="04A0" w:firstRow="1" w:lastRow="0" w:firstColumn="1" w:lastColumn="0" w:noHBand="0" w:noVBand="1"/>
      </w:tblPr>
      <w:tblGrid>
        <w:gridCol w:w="2074"/>
        <w:gridCol w:w="2074"/>
        <w:gridCol w:w="2074"/>
        <w:gridCol w:w="2074"/>
      </w:tblGrid>
      <w:tr w:rsidR="00A97604" w14:paraId="4A798A0E" w14:textId="77777777" w:rsidTr="00A97604">
        <w:tc>
          <w:tcPr>
            <w:tcW w:w="2074" w:type="dxa"/>
            <w:tcBorders>
              <w:bottom w:val="single" w:sz="8" w:space="0" w:color="auto"/>
            </w:tcBorders>
          </w:tcPr>
          <w:p w14:paraId="41CEE356" w14:textId="77777777" w:rsidR="00A97604" w:rsidRPr="007F47E6" w:rsidRDefault="00A97604" w:rsidP="00A97604">
            <w:pPr>
              <w:jc w:val="center"/>
              <w:rPr>
                <w:rFonts w:ascii="Times New Roman" w:hAnsi="Times New Roman" w:cs="Times New Roman"/>
                <w:color w:val="231F20"/>
                <w:sz w:val="18"/>
                <w:szCs w:val="20"/>
              </w:rPr>
            </w:pPr>
          </w:p>
        </w:tc>
        <w:tc>
          <w:tcPr>
            <w:tcW w:w="2074" w:type="dxa"/>
            <w:tcBorders>
              <w:bottom w:val="single" w:sz="8" w:space="0" w:color="auto"/>
            </w:tcBorders>
          </w:tcPr>
          <w:p w14:paraId="38F43AC0" w14:textId="784C71FB" w:rsidR="00A97604" w:rsidRPr="007F47E6" w:rsidRDefault="003C18EA" w:rsidP="004B2B01">
            <w:pPr>
              <w:jc w:val="center"/>
              <w:rPr>
                <w:rFonts w:ascii="Times New Roman" w:hAnsi="Times New Roman" w:cs="Times New Roman"/>
                <w:color w:val="231F20"/>
                <w:sz w:val="18"/>
                <w:szCs w:val="20"/>
              </w:rPr>
            </w:pPr>
            <w:r>
              <w:rPr>
                <w:rFonts w:ascii="Times New Roman" w:hAnsi="Times New Roman" w:cs="Times New Roman"/>
                <w:color w:val="231F20"/>
                <w:sz w:val="18"/>
                <w:szCs w:val="20"/>
              </w:rPr>
              <w:t>Ex-</w:t>
            </w:r>
            <w:r w:rsidR="00A97604">
              <w:rPr>
                <w:rFonts w:ascii="Times New Roman" w:hAnsi="Times New Roman" w:cs="Times New Roman"/>
                <w:color w:val="231F20"/>
                <w:sz w:val="18"/>
                <w:szCs w:val="20"/>
              </w:rPr>
              <w:t>(1-8)</w:t>
            </w:r>
          </w:p>
        </w:tc>
        <w:tc>
          <w:tcPr>
            <w:tcW w:w="2074" w:type="dxa"/>
            <w:tcBorders>
              <w:bottom w:val="single" w:sz="8" w:space="0" w:color="auto"/>
            </w:tcBorders>
          </w:tcPr>
          <w:p w14:paraId="0C7EAFCB" w14:textId="27BD98DB" w:rsidR="00A97604" w:rsidRPr="007F47E6" w:rsidRDefault="003C18EA" w:rsidP="004B2B01">
            <w:pPr>
              <w:jc w:val="center"/>
              <w:rPr>
                <w:rFonts w:ascii="Times New Roman" w:hAnsi="Times New Roman" w:cs="Times New Roman"/>
                <w:color w:val="231F20"/>
                <w:sz w:val="18"/>
                <w:szCs w:val="20"/>
              </w:rPr>
            </w:pPr>
            <w:r>
              <w:rPr>
                <w:rFonts w:ascii="Times New Roman" w:hAnsi="Times New Roman" w:cs="Times New Roman"/>
                <w:color w:val="231F20"/>
                <w:sz w:val="18"/>
                <w:szCs w:val="20"/>
              </w:rPr>
              <w:t>Ex-</w:t>
            </w:r>
            <w:r w:rsidR="00A97604">
              <w:rPr>
                <w:rFonts w:ascii="Times New Roman" w:hAnsi="Times New Roman" w:cs="Times New Roman"/>
                <w:color w:val="231F20"/>
                <w:sz w:val="18"/>
                <w:szCs w:val="20"/>
              </w:rPr>
              <w:t>(9-21)</w:t>
            </w:r>
          </w:p>
        </w:tc>
        <w:tc>
          <w:tcPr>
            <w:tcW w:w="2074" w:type="dxa"/>
            <w:tcBorders>
              <w:bottom w:val="single" w:sz="8" w:space="0" w:color="auto"/>
            </w:tcBorders>
          </w:tcPr>
          <w:p w14:paraId="732AC2A1" w14:textId="77777777" w:rsidR="00A97604" w:rsidRPr="007F47E6" w:rsidRDefault="00A97604" w:rsidP="00A97604">
            <w:pPr>
              <w:jc w:val="center"/>
              <w:rPr>
                <w:rFonts w:ascii="Times New Roman" w:hAnsi="Times New Roman" w:cs="Times New Roman"/>
                <w:color w:val="231F20"/>
                <w:sz w:val="18"/>
                <w:szCs w:val="20"/>
              </w:rPr>
            </w:pPr>
            <w:r w:rsidRPr="007F47E6">
              <w:rPr>
                <w:rFonts w:ascii="Times New Roman" w:hAnsi="Times New Roman" w:cs="Times New Roman"/>
                <w:color w:val="231F20"/>
                <w:sz w:val="18"/>
                <w:szCs w:val="20"/>
              </w:rPr>
              <w:t>Omniligase-1</w:t>
            </w:r>
          </w:p>
        </w:tc>
      </w:tr>
      <w:tr w:rsidR="00A97604" w14:paraId="70CAF901" w14:textId="77777777" w:rsidTr="00A97604">
        <w:tc>
          <w:tcPr>
            <w:tcW w:w="2074" w:type="dxa"/>
            <w:tcBorders>
              <w:top w:val="single" w:sz="8" w:space="0" w:color="auto"/>
            </w:tcBorders>
          </w:tcPr>
          <w:p w14:paraId="33B226C2" w14:textId="77777777" w:rsidR="00A97604" w:rsidRPr="007F47E6" w:rsidRDefault="00A97604" w:rsidP="00A97604">
            <w:pPr>
              <w:jc w:val="center"/>
              <w:rPr>
                <w:rFonts w:ascii="Times New Roman" w:hAnsi="Times New Roman" w:cs="Times New Roman"/>
                <w:color w:val="231F20"/>
                <w:sz w:val="18"/>
                <w:szCs w:val="20"/>
              </w:rPr>
            </w:pPr>
            <w:r w:rsidRPr="007F47E6">
              <w:rPr>
                <w:rFonts w:ascii="Times New Roman" w:hAnsi="Times New Roman" w:cs="Times New Roman" w:hint="eastAsia"/>
                <w:color w:val="231F20"/>
                <w:sz w:val="18"/>
                <w:szCs w:val="20"/>
              </w:rPr>
              <w:t>C</w:t>
            </w:r>
            <w:r w:rsidRPr="007F47E6">
              <w:rPr>
                <w:rFonts w:ascii="Times New Roman" w:hAnsi="Times New Roman" w:cs="Times New Roman"/>
                <w:color w:val="231F20"/>
                <w:sz w:val="18"/>
                <w:szCs w:val="20"/>
              </w:rPr>
              <w:t>oncentration (mM)</w:t>
            </w:r>
          </w:p>
        </w:tc>
        <w:tc>
          <w:tcPr>
            <w:tcW w:w="2074" w:type="dxa"/>
            <w:tcBorders>
              <w:top w:val="single" w:sz="8" w:space="0" w:color="auto"/>
            </w:tcBorders>
          </w:tcPr>
          <w:p w14:paraId="5485BAFD" w14:textId="742A1825" w:rsidR="00A97604" w:rsidRPr="007F47E6" w:rsidRDefault="00A97604" w:rsidP="00A97604">
            <w:pPr>
              <w:jc w:val="center"/>
              <w:rPr>
                <w:rFonts w:ascii="Times New Roman" w:hAnsi="Times New Roman" w:cs="Times New Roman"/>
                <w:color w:val="231F20"/>
                <w:sz w:val="18"/>
                <w:szCs w:val="20"/>
              </w:rPr>
            </w:pPr>
            <w:r>
              <w:rPr>
                <w:rFonts w:ascii="Times New Roman" w:hAnsi="Times New Roman" w:cs="Times New Roman"/>
                <w:color w:val="231F20"/>
                <w:sz w:val="18"/>
                <w:szCs w:val="20"/>
              </w:rPr>
              <w:t>8</w:t>
            </w:r>
          </w:p>
        </w:tc>
        <w:tc>
          <w:tcPr>
            <w:tcW w:w="2074" w:type="dxa"/>
            <w:tcBorders>
              <w:top w:val="single" w:sz="8" w:space="0" w:color="auto"/>
            </w:tcBorders>
          </w:tcPr>
          <w:p w14:paraId="296365EF" w14:textId="7FDF4C5A" w:rsidR="00A97604" w:rsidRPr="007F47E6" w:rsidRDefault="00A97604" w:rsidP="00A97604">
            <w:pPr>
              <w:jc w:val="center"/>
              <w:rPr>
                <w:rFonts w:ascii="Times New Roman" w:hAnsi="Times New Roman" w:cs="Times New Roman"/>
                <w:color w:val="231F20"/>
                <w:sz w:val="18"/>
                <w:szCs w:val="20"/>
              </w:rPr>
            </w:pPr>
            <w:r w:rsidRPr="007F47E6">
              <w:rPr>
                <w:rFonts w:ascii="Times New Roman" w:hAnsi="Times New Roman" w:cs="Times New Roman" w:hint="eastAsia"/>
                <w:color w:val="231F20"/>
                <w:sz w:val="18"/>
                <w:szCs w:val="20"/>
              </w:rPr>
              <w:t>1</w:t>
            </w:r>
            <w:r>
              <w:rPr>
                <w:rFonts w:ascii="Times New Roman" w:hAnsi="Times New Roman" w:cs="Times New Roman"/>
                <w:color w:val="231F20"/>
                <w:sz w:val="18"/>
                <w:szCs w:val="20"/>
              </w:rPr>
              <w:t>6</w:t>
            </w:r>
          </w:p>
        </w:tc>
        <w:tc>
          <w:tcPr>
            <w:tcW w:w="2074" w:type="dxa"/>
            <w:tcBorders>
              <w:top w:val="single" w:sz="8" w:space="0" w:color="auto"/>
            </w:tcBorders>
          </w:tcPr>
          <w:p w14:paraId="654A5C7C" w14:textId="77777777" w:rsidR="00A97604" w:rsidRPr="007F47E6" w:rsidRDefault="00A97604" w:rsidP="00A97604">
            <w:pPr>
              <w:jc w:val="center"/>
              <w:rPr>
                <w:rFonts w:ascii="Times New Roman" w:hAnsi="Times New Roman" w:cs="Times New Roman"/>
                <w:color w:val="231F20"/>
                <w:sz w:val="18"/>
                <w:szCs w:val="20"/>
              </w:rPr>
            </w:pPr>
            <w:r w:rsidRPr="007F47E6">
              <w:rPr>
                <w:rFonts w:ascii="Times New Roman" w:hAnsi="Times New Roman" w:cs="Times New Roman" w:hint="eastAsia"/>
                <w:color w:val="231F20"/>
                <w:sz w:val="18"/>
                <w:szCs w:val="20"/>
              </w:rPr>
              <w:t>0</w:t>
            </w:r>
            <w:r w:rsidRPr="007F47E6">
              <w:rPr>
                <w:rFonts w:ascii="Times New Roman" w:hAnsi="Times New Roman" w:cs="Times New Roman"/>
                <w:color w:val="231F20"/>
                <w:sz w:val="18"/>
                <w:szCs w:val="20"/>
              </w:rPr>
              <w:t>.03</w:t>
            </w:r>
          </w:p>
        </w:tc>
      </w:tr>
    </w:tbl>
    <w:p w14:paraId="753B5B04" w14:textId="77777777" w:rsidR="00A97604" w:rsidRDefault="00A97604" w:rsidP="002B212D">
      <w:pPr>
        <w:rPr>
          <w:rFonts w:ascii="Times New Roman" w:hAnsi="Times New Roman" w:cs="Times New Roman"/>
          <w:color w:val="231F20"/>
          <w:szCs w:val="20"/>
        </w:rPr>
      </w:pPr>
    </w:p>
    <w:p w14:paraId="55BC8E1B" w14:textId="4BDE443D" w:rsidR="00123DD2" w:rsidRPr="005D309A" w:rsidRDefault="00123DD2" w:rsidP="006110D5">
      <w:pPr>
        <w:pStyle w:val="ListParagraph"/>
        <w:numPr>
          <w:ilvl w:val="0"/>
          <w:numId w:val="7"/>
        </w:numPr>
        <w:spacing w:beforeLines="50" w:before="156"/>
        <w:ind w:firstLineChars="0"/>
        <w:jc w:val="left"/>
        <w:rPr>
          <w:rFonts w:ascii="Times New Roman" w:hAnsi="Times New Roman" w:cs="Times New Roman"/>
          <w:b/>
          <w:bCs/>
          <w:color w:val="000000"/>
        </w:rPr>
      </w:pPr>
      <w:r w:rsidRPr="00A97604">
        <w:rPr>
          <w:rFonts w:ascii="Times New Roman" w:hAnsi="Times New Roman" w:cs="Times New Roman"/>
          <w:b/>
          <w:bCs/>
          <w:color w:val="000000"/>
        </w:rPr>
        <w:lastRenderedPageBreak/>
        <w:t xml:space="preserve">Synthesis of </w:t>
      </w:r>
      <w:r>
        <w:rPr>
          <w:rFonts w:ascii="Times New Roman" w:hAnsi="Times New Roman" w:cs="Times New Roman"/>
          <w:b/>
          <w:bCs/>
          <w:color w:val="000000"/>
        </w:rPr>
        <w:t xml:space="preserve">full-length </w:t>
      </w:r>
      <w:r w:rsidR="00207C49">
        <w:rPr>
          <w:rFonts w:ascii="Times New Roman" w:hAnsi="Times New Roman" w:cs="Times New Roman"/>
          <w:b/>
          <w:bCs/>
          <w:color w:val="000000"/>
        </w:rPr>
        <w:t>e</w:t>
      </w:r>
      <w:r w:rsidRPr="00A97604">
        <w:rPr>
          <w:rFonts w:ascii="Times New Roman" w:hAnsi="Times New Roman" w:cs="Times New Roman"/>
          <w:b/>
          <w:bCs/>
          <w:color w:val="000000"/>
        </w:rPr>
        <w:t>xenatide</w:t>
      </w:r>
    </w:p>
    <w:p w14:paraId="5B0110AA" w14:textId="1DD40063" w:rsidR="00123DD2" w:rsidRPr="00123DD2" w:rsidRDefault="00597BCA" w:rsidP="00E01FCD">
      <w:pPr>
        <w:ind w:firstLineChars="200" w:firstLine="420"/>
        <w:rPr>
          <w:rFonts w:ascii="Times New Roman" w:hAnsi="Times New Roman" w:cs="Times New Roman"/>
          <w:color w:val="231F20"/>
          <w:szCs w:val="20"/>
        </w:rPr>
      </w:pPr>
      <w:r w:rsidRPr="001A55B7">
        <w:rPr>
          <w:rFonts w:ascii="Times New Roman" w:hAnsi="Times New Roman" w:cs="Times New Roman"/>
          <w:color w:val="231F20"/>
          <w:szCs w:val="20"/>
        </w:rPr>
        <w:t xml:space="preserve">Initially, </w:t>
      </w:r>
      <w:r w:rsidRPr="001A55B7">
        <w:rPr>
          <w:rFonts w:ascii="Times New Roman" w:hAnsi="Times New Roman" w:cs="Times New Roman" w:hint="eastAsia"/>
          <w:color w:val="231F20"/>
          <w:szCs w:val="20"/>
        </w:rPr>
        <w:t>2.</w:t>
      </w:r>
      <w:r w:rsidRPr="001A55B7">
        <w:rPr>
          <w:rFonts w:ascii="Times New Roman" w:hAnsi="Times New Roman" w:cs="Times New Roman"/>
          <w:color w:val="231F20"/>
          <w:szCs w:val="20"/>
        </w:rPr>
        <w:t>7</w:t>
      </w:r>
      <w:r w:rsidRPr="001A55B7">
        <w:rPr>
          <w:rFonts w:ascii="Times New Roman" w:hAnsi="Times New Roman" w:cs="Times New Roman" w:hint="eastAsia"/>
          <w:color w:val="231F20"/>
          <w:szCs w:val="20"/>
        </w:rPr>
        <w:t xml:space="preserve"> mg of</w:t>
      </w:r>
      <w:r w:rsidRPr="001A55B7">
        <w:rPr>
          <w:rFonts w:ascii="Times New Roman" w:hAnsi="Times New Roman" w:cs="Times New Roman"/>
          <w:color w:val="231F20"/>
          <w:szCs w:val="20"/>
        </w:rPr>
        <w:t xml:space="preserve"> Ex-(1-21)-N</w:t>
      </w:r>
      <w:r w:rsidRPr="001A55B7">
        <w:rPr>
          <w:rFonts w:ascii="Times New Roman" w:hAnsi="Times New Roman" w:cs="Times New Roman"/>
          <w:color w:val="231F20"/>
          <w:szCs w:val="20"/>
          <w:vertAlign w:val="subscript"/>
        </w:rPr>
        <w:t>2</w:t>
      </w:r>
      <w:r w:rsidRPr="001A55B7">
        <w:rPr>
          <w:rFonts w:ascii="Times New Roman" w:hAnsi="Times New Roman" w:cs="Times New Roman"/>
          <w:color w:val="231F20"/>
          <w:szCs w:val="20"/>
        </w:rPr>
        <w:t>H</w:t>
      </w:r>
      <w:r w:rsidRPr="001A55B7">
        <w:rPr>
          <w:rFonts w:ascii="Times New Roman" w:hAnsi="Times New Roman" w:cs="Times New Roman"/>
          <w:color w:val="231F20"/>
          <w:szCs w:val="20"/>
          <w:vertAlign w:val="subscript"/>
        </w:rPr>
        <w:t>3</w:t>
      </w:r>
      <w:r w:rsidRPr="001A55B7">
        <w:rPr>
          <w:rFonts w:ascii="Times New Roman" w:hAnsi="Times New Roman" w:cs="Times New Roman"/>
          <w:color w:val="231F20"/>
          <w:szCs w:val="20"/>
        </w:rPr>
        <w:t xml:space="preserve"> and 125 µL of 0.2 M phosphate buffer (containing 6 M Gn·HCl, pH 3.0) were added</w:t>
      </w:r>
      <w:r w:rsidRPr="001A55B7">
        <w:rPr>
          <w:rFonts w:ascii="Times New Roman" w:hAnsi="Times New Roman" w:cs="Times New Roman" w:hint="eastAsia"/>
          <w:color w:val="231F20"/>
          <w:szCs w:val="20"/>
        </w:rPr>
        <w:t xml:space="preserve"> </w:t>
      </w:r>
      <w:r w:rsidRPr="001A55B7">
        <w:rPr>
          <w:rFonts w:ascii="Times New Roman" w:hAnsi="Times New Roman" w:cs="Times New Roman"/>
          <w:color w:val="231F20"/>
          <w:szCs w:val="20"/>
        </w:rPr>
        <w:t>into the 1.5-mL eppendorf tube and precooled at -15°C for 10 min. Then, 50 µL of 0.5 M NaNO</w:t>
      </w:r>
      <w:r w:rsidRPr="001A55B7">
        <w:rPr>
          <w:rFonts w:ascii="Times New Roman" w:hAnsi="Times New Roman" w:cs="Times New Roman"/>
          <w:color w:val="231F20"/>
          <w:szCs w:val="20"/>
          <w:vertAlign w:val="subscript"/>
        </w:rPr>
        <w:t>2</w:t>
      </w:r>
      <w:r w:rsidRPr="001A55B7">
        <w:rPr>
          <w:rFonts w:ascii="Times New Roman" w:hAnsi="Times New Roman" w:cs="Times New Roman"/>
          <w:color w:val="231F20"/>
          <w:szCs w:val="20"/>
        </w:rPr>
        <w:t xml:space="preserve"> solution was added into the reaction tube and the temperature was kept at -15°C for 15 min. Next, 75 µL of 2 M HBA stocking solution was added into the reaction tube and the temperature was kept at -15°C for another 5 min. Afterwards, the tube was removed from the reactor and allowed to warm to room temperature. The pH was adjusted to 8.0~8.5 with 1 M NaOH solution. For ligation, 3.4 mg of Ex-(22-39)-NH</w:t>
      </w:r>
      <w:r w:rsidRPr="001A55B7">
        <w:rPr>
          <w:rFonts w:ascii="Times New Roman" w:hAnsi="Times New Roman" w:cs="Times New Roman"/>
          <w:color w:val="231F20"/>
          <w:szCs w:val="20"/>
          <w:vertAlign w:val="subscript"/>
        </w:rPr>
        <w:t>2</w:t>
      </w:r>
      <w:r w:rsidRPr="001A55B7">
        <w:rPr>
          <w:rFonts w:ascii="Times New Roman" w:hAnsi="Times New Roman" w:cs="Times New Roman"/>
          <w:color w:val="231F20"/>
          <w:szCs w:val="20"/>
        </w:rPr>
        <w:t xml:space="preserve"> (1.6 equiv.) and 50</w:t>
      </w:r>
      <w:r w:rsidRPr="001A55B7">
        <w:rPr>
          <w:rFonts w:ascii="Times New Roman" w:hAnsi="Times New Roman" w:cs="Times New Roman" w:hint="eastAsia"/>
          <w:color w:val="231F20"/>
          <w:szCs w:val="20"/>
        </w:rPr>
        <w:t xml:space="preserve"> </w:t>
      </w:r>
      <w:r w:rsidRPr="001A55B7">
        <w:rPr>
          <w:rFonts w:ascii="Times New Roman" w:hAnsi="Times New Roman" w:cs="Times New Roman"/>
          <w:color w:val="231F20"/>
          <w:szCs w:val="20"/>
        </w:rPr>
        <w:t xml:space="preserve">µL of Omniligase-1 stocking solution were added. The ligation reaction was carried out for 30 min at room temperature. </w:t>
      </w:r>
      <w:r w:rsidR="00207C49">
        <w:rPr>
          <w:rFonts w:ascii="Times New Roman" w:hAnsi="Times New Roman" w:cs="Times New Roman"/>
          <w:color w:val="231F20"/>
          <w:szCs w:val="20"/>
        </w:rPr>
        <w:t>3.0 mg of purified full-length e</w:t>
      </w:r>
      <w:r w:rsidRPr="001A55B7">
        <w:rPr>
          <w:rFonts w:ascii="Times New Roman" w:hAnsi="Times New Roman" w:cs="Times New Roman"/>
          <w:color w:val="231F20"/>
          <w:szCs w:val="20"/>
        </w:rPr>
        <w:t>xenatide was obtained after preparative HPLC purification and lyophilization overnight (approximately 63% isolated yield).</w:t>
      </w:r>
    </w:p>
    <w:p w14:paraId="0DCAF4AE" w14:textId="47CCCD49" w:rsidR="00123DD2" w:rsidRPr="00A97604" w:rsidRDefault="00D20C52" w:rsidP="00E01FCD">
      <w:pPr>
        <w:spacing w:beforeLines="50" w:before="156"/>
        <w:rPr>
          <w:rFonts w:ascii="Times New Roman" w:hAnsi="Times New Roman" w:cs="Times New Roman"/>
          <w:color w:val="231F20"/>
          <w:szCs w:val="20"/>
        </w:rPr>
      </w:pPr>
      <w:r w:rsidRPr="009A793D">
        <w:rPr>
          <w:rFonts w:ascii="Times New Roman" w:hAnsi="Times New Roman" w:cs="Times New Roman"/>
          <w:b/>
          <w:bCs/>
          <w:color w:val="000000"/>
        </w:rPr>
        <w:t xml:space="preserve">Supplementary </w:t>
      </w:r>
      <w:r>
        <w:rPr>
          <w:rFonts w:ascii="Times New Roman" w:hAnsi="Times New Roman" w:cs="Times New Roman"/>
          <w:b/>
          <w:color w:val="231F20"/>
          <w:szCs w:val="20"/>
        </w:rPr>
        <w:t xml:space="preserve">Table </w:t>
      </w:r>
      <w:r w:rsidR="005E3233">
        <w:rPr>
          <w:rFonts w:ascii="Times New Roman" w:hAnsi="Times New Roman" w:cs="Times New Roman"/>
          <w:b/>
          <w:color w:val="231F20"/>
          <w:szCs w:val="20"/>
        </w:rPr>
        <w:t>20.</w:t>
      </w:r>
      <w:r w:rsidR="00123DD2" w:rsidRPr="00A97604">
        <w:rPr>
          <w:rFonts w:ascii="Times New Roman" w:hAnsi="Times New Roman" w:cs="Times New Roman"/>
          <w:color w:val="231F20"/>
          <w:szCs w:val="20"/>
        </w:rPr>
        <w:t xml:space="preserve"> Final concentration of the peptides and Omniligase-1</w:t>
      </w:r>
    </w:p>
    <w:tbl>
      <w:tblPr>
        <w:tblStyle w:val="a"/>
        <w:tblW w:w="0" w:type="auto"/>
        <w:tblLook w:val="04A0" w:firstRow="1" w:lastRow="0" w:firstColumn="1" w:lastColumn="0" w:noHBand="0" w:noVBand="1"/>
      </w:tblPr>
      <w:tblGrid>
        <w:gridCol w:w="2074"/>
        <w:gridCol w:w="2074"/>
        <w:gridCol w:w="2074"/>
        <w:gridCol w:w="2074"/>
      </w:tblGrid>
      <w:tr w:rsidR="00123DD2" w14:paraId="4FC5554C" w14:textId="77777777" w:rsidTr="00FB622A">
        <w:tc>
          <w:tcPr>
            <w:tcW w:w="2074" w:type="dxa"/>
            <w:tcBorders>
              <w:bottom w:val="single" w:sz="8" w:space="0" w:color="auto"/>
            </w:tcBorders>
          </w:tcPr>
          <w:p w14:paraId="3E19739B" w14:textId="77777777" w:rsidR="00123DD2" w:rsidRPr="007F47E6" w:rsidRDefault="00123DD2" w:rsidP="00FB622A">
            <w:pPr>
              <w:jc w:val="center"/>
              <w:rPr>
                <w:rFonts w:ascii="Times New Roman" w:hAnsi="Times New Roman" w:cs="Times New Roman"/>
                <w:color w:val="231F20"/>
                <w:sz w:val="18"/>
                <w:szCs w:val="20"/>
              </w:rPr>
            </w:pPr>
          </w:p>
        </w:tc>
        <w:tc>
          <w:tcPr>
            <w:tcW w:w="2074" w:type="dxa"/>
            <w:tcBorders>
              <w:bottom w:val="single" w:sz="8" w:space="0" w:color="auto"/>
            </w:tcBorders>
          </w:tcPr>
          <w:p w14:paraId="7174C438" w14:textId="2F9DC7FA" w:rsidR="00123DD2" w:rsidRPr="007F47E6" w:rsidRDefault="00123DD2" w:rsidP="004B2B01">
            <w:pPr>
              <w:jc w:val="center"/>
              <w:rPr>
                <w:rFonts w:ascii="Times New Roman" w:hAnsi="Times New Roman" w:cs="Times New Roman"/>
                <w:color w:val="231F20"/>
                <w:sz w:val="18"/>
                <w:szCs w:val="20"/>
              </w:rPr>
            </w:pPr>
            <w:r>
              <w:rPr>
                <w:rFonts w:ascii="Times New Roman" w:hAnsi="Times New Roman" w:cs="Times New Roman"/>
                <w:color w:val="231F20"/>
                <w:sz w:val="18"/>
                <w:szCs w:val="20"/>
              </w:rPr>
              <w:t>Ex-</w:t>
            </w:r>
            <w:r w:rsidR="00146A3D">
              <w:rPr>
                <w:rFonts w:ascii="Times New Roman" w:hAnsi="Times New Roman" w:cs="Times New Roman"/>
                <w:color w:val="231F20"/>
                <w:sz w:val="18"/>
                <w:szCs w:val="20"/>
              </w:rPr>
              <w:t>(1-21</w:t>
            </w:r>
            <w:r>
              <w:rPr>
                <w:rFonts w:ascii="Times New Roman" w:hAnsi="Times New Roman" w:cs="Times New Roman"/>
                <w:color w:val="231F20"/>
                <w:sz w:val="18"/>
                <w:szCs w:val="20"/>
              </w:rPr>
              <w:t>)</w:t>
            </w:r>
          </w:p>
        </w:tc>
        <w:tc>
          <w:tcPr>
            <w:tcW w:w="2074" w:type="dxa"/>
            <w:tcBorders>
              <w:bottom w:val="single" w:sz="8" w:space="0" w:color="auto"/>
            </w:tcBorders>
          </w:tcPr>
          <w:p w14:paraId="27987A0D" w14:textId="530D810F" w:rsidR="00123DD2" w:rsidRPr="007F47E6" w:rsidRDefault="00123DD2" w:rsidP="004B2B01">
            <w:pPr>
              <w:jc w:val="center"/>
              <w:rPr>
                <w:rFonts w:ascii="Times New Roman" w:hAnsi="Times New Roman" w:cs="Times New Roman"/>
                <w:color w:val="231F20"/>
                <w:sz w:val="18"/>
                <w:szCs w:val="20"/>
              </w:rPr>
            </w:pPr>
            <w:r>
              <w:rPr>
                <w:rFonts w:ascii="Times New Roman" w:hAnsi="Times New Roman" w:cs="Times New Roman"/>
                <w:color w:val="231F20"/>
                <w:sz w:val="18"/>
                <w:szCs w:val="20"/>
              </w:rPr>
              <w:t>Ex-</w:t>
            </w:r>
            <w:r w:rsidR="00146A3D">
              <w:rPr>
                <w:rFonts w:ascii="Times New Roman" w:hAnsi="Times New Roman" w:cs="Times New Roman"/>
                <w:color w:val="231F20"/>
                <w:sz w:val="18"/>
                <w:szCs w:val="20"/>
              </w:rPr>
              <w:t>(22-39</w:t>
            </w:r>
            <w:r>
              <w:rPr>
                <w:rFonts w:ascii="Times New Roman" w:hAnsi="Times New Roman" w:cs="Times New Roman"/>
                <w:color w:val="231F20"/>
                <w:sz w:val="18"/>
                <w:szCs w:val="20"/>
              </w:rPr>
              <w:t>)</w:t>
            </w:r>
          </w:p>
        </w:tc>
        <w:tc>
          <w:tcPr>
            <w:tcW w:w="2074" w:type="dxa"/>
            <w:tcBorders>
              <w:bottom w:val="single" w:sz="8" w:space="0" w:color="auto"/>
            </w:tcBorders>
          </w:tcPr>
          <w:p w14:paraId="1F8F192B" w14:textId="77777777" w:rsidR="00123DD2" w:rsidRPr="007F47E6" w:rsidRDefault="00123DD2" w:rsidP="00FB622A">
            <w:pPr>
              <w:jc w:val="center"/>
              <w:rPr>
                <w:rFonts w:ascii="Times New Roman" w:hAnsi="Times New Roman" w:cs="Times New Roman"/>
                <w:color w:val="231F20"/>
                <w:sz w:val="18"/>
                <w:szCs w:val="20"/>
              </w:rPr>
            </w:pPr>
            <w:r w:rsidRPr="007F47E6">
              <w:rPr>
                <w:rFonts w:ascii="Times New Roman" w:hAnsi="Times New Roman" w:cs="Times New Roman"/>
                <w:color w:val="231F20"/>
                <w:sz w:val="18"/>
                <w:szCs w:val="20"/>
              </w:rPr>
              <w:t>Omniligase-1</w:t>
            </w:r>
          </w:p>
        </w:tc>
      </w:tr>
      <w:tr w:rsidR="00123DD2" w14:paraId="0C9BF931" w14:textId="77777777" w:rsidTr="00FB622A">
        <w:tc>
          <w:tcPr>
            <w:tcW w:w="2074" w:type="dxa"/>
            <w:tcBorders>
              <w:top w:val="single" w:sz="8" w:space="0" w:color="auto"/>
            </w:tcBorders>
          </w:tcPr>
          <w:p w14:paraId="606613CF" w14:textId="77777777" w:rsidR="00123DD2" w:rsidRPr="007F47E6" w:rsidRDefault="00123DD2" w:rsidP="00FB622A">
            <w:pPr>
              <w:jc w:val="center"/>
              <w:rPr>
                <w:rFonts w:ascii="Times New Roman" w:hAnsi="Times New Roman" w:cs="Times New Roman"/>
                <w:color w:val="231F20"/>
                <w:sz w:val="18"/>
                <w:szCs w:val="20"/>
              </w:rPr>
            </w:pPr>
            <w:r w:rsidRPr="007F47E6">
              <w:rPr>
                <w:rFonts w:ascii="Times New Roman" w:hAnsi="Times New Roman" w:cs="Times New Roman" w:hint="eastAsia"/>
                <w:color w:val="231F20"/>
                <w:sz w:val="18"/>
                <w:szCs w:val="20"/>
              </w:rPr>
              <w:t>C</w:t>
            </w:r>
            <w:r w:rsidRPr="007F47E6">
              <w:rPr>
                <w:rFonts w:ascii="Times New Roman" w:hAnsi="Times New Roman" w:cs="Times New Roman"/>
                <w:color w:val="231F20"/>
                <w:sz w:val="18"/>
                <w:szCs w:val="20"/>
              </w:rPr>
              <w:t>oncentration (mM)</w:t>
            </w:r>
          </w:p>
        </w:tc>
        <w:tc>
          <w:tcPr>
            <w:tcW w:w="2074" w:type="dxa"/>
            <w:tcBorders>
              <w:top w:val="single" w:sz="8" w:space="0" w:color="auto"/>
            </w:tcBorders>
          </w:tcPr>
          <w:p w14:paraId="4712C5D0" w14:textId="3AEE8324" w:rsidR="00123DD2" w:rsidRPr="007F47E6" w:rsidRDefault="00123DD2" w:rsidP="00FB622A">
            <w:pPr>
              <w:jc w:val="center"/>
              <w:rPr>
                <w:rFonts w:ascii="Times New Roman" w:hAnsi="Times New Roman" w:cs="Times New Roman"/>
                <w:color w:val="231F20"/>
                <w:sz w:val="18"/>
                <w:szCs w:val="20"/>
              </w:rPr>
            </w:pPr>
            <w:r>
              <w:rPr>
                <w:rFonts w:ascii="Times New Roman" w:hAnsi="Times New Roman" w:cs="Times New Roman"/>
                <w:color w:val="231F20"/>
                <w:sz w:val="18"/>
                <w:szCs w:val="20"/>
              </w:rPr>
              <w:t>4</w:t>
            </w:r>
            <w:r w:rsidR="00476F25">
              <w:rPr>
                <w:rFonts w:ascii="Times New Roman" w:hAnsi="Times New Roman" w:cs="Times New Roman"/>
                <w:color w:val="231F20"/>
                <w:sz w:val="18"/>
                <w:szCs w:val="20"/>
              </w:rPr>
              <w:t>.2</w:t>
            </w:r>
          </w:p>
        </w:tc>
        <w:tc>
          <w:tcPr>
            <w:tcW w:w="2074" w:type="dxa"/>
            <w:tcBorders>
              <w:top w:val="single" w:sz="8" w:space="0" w:color="auto"/>
            </w:tcBorders>
          </w:tcPr>
          <w:p w14:paraId="363B9FB2" w14:textId="3EF7CA6E" w:rsidR="00123DD2" w:rsidRPr="007F47E6" w:rsidRDefault="00146A3D" w:rsidP="00FB622A">
            <w:pPr>
              <w:jc w:val="center"/>
              <w:rPr>
                <w:rFonts w:ascii="Times New Roman" w:hAnsi="Times New Roman" w:cs="Times New Roman"/>
                <w:color w:val="231F20"/>
                <w:sz w:val="18"/>
                <w:szCs w:val="20"/>
              </w:rPr>
            </w:pPr>
            <w:r>
              <w:rPr>
                <w:rFonts w:ascii="Times New Roman" w:hAnsi="Times New Roman" w:cs="Times New Roman"/>
                <w:color w:val="231F20"/>
                <w:sz w:val="18"/>
                <w:szCs w:val="20"/>
              </w:rPr>
              <w:t>6</w:t>
            </w:r>
            <w:r w:rsidR="00476F25">
              <w:rPr>
                <w:rFonts w:ascii="Times New Roman" w:hAnsi="Times New Roman" w:cs="Times New Roman"/>
                <w:color w:val="231F20"/>
                <w:sz w:val="18"/>
                <w:szCs w:val="20"/>
              </w:rPr>
              <w:t>.7</w:t>
            </w:r>
          </w:p>
        </w:tc>
        <w:tc>
          <w:tcPr>
            <w:tcW w:w="2074" w:type="dxa"/>
            <w:tcBorders>
              <w:top w:val="single" w:sz="8" w:space="0" w:color="auto"/>
            </w:tcBorders>
          </w:tcPr>
          <w:p w14:paraId="286A2F0E" w14:textId="77777777" w:rsidR="00123DD2" w:rsidRPr="007F47E6" w:rsidRDefault="00123DD2" w:rsidP="00FB622A">
            <w:pPr>
              <w:jc w:val="center"/>
              <w:rPr>
                <w:rFonts w:ascii="Times New Roman" w:hAnsi="Times New Roman" w:cs="Times New Roman"/>
                <w:color w:val="231F20"/>
                <w:sz w:val="18"/>
                <w:szCs w:val="20"/>
              </w:rPr>
            </w:pPr>
            <w:r w:rsidRPr="007F47E6">
              <w:rPr>
                <w:rFonts w:ascii="Times New Roman" w:hAnsi="Times New Roman" w:cs="Times New Roman" w:hint="eastAsia"/>
                <w:color w:val="231F20"/>
                <w:sz w:val="18"/>
                <w:szCs w:val="20"/>
              </w:rPr>
              <w:t>0</w:t>
            </w:r>
            <w:r w:rsidRPr="007F47E6">
              <w:rPr>
                <w:rFonts w:ascii="Times New Roman" w:hAnsi="Times New Roman" w:cs="Times New Roman"/>
                <w:color w:val="231F20"/>
                <w:sz w:val="18"/>
                <w:szCs w:val="20"/>
              </w:rPr>
              <w:t>.03</w:t>
            </w:r>
          </w:p>
        </w:tc>
      </w:tr>
    </w:tbl>
    <w:p w14:paraId="10BB402D" w14:textId="47BE6559" w:rsidR="00A74386" w:rsidRDefault="00A74386" w:rsidP="00A74386">
      <w:pPr>
        <w:widowControl/>
        <w:jc w:val="left"/>
        <w:rPr>
          <w:rFonts w:ascii="Arial" w:hAnsi="Arial" w:cs="Arial"/>
          <w:color w:val="000000" w:themeColor="text1"/>
          <w:kern w:val="24"/>
          <w:sz w:val="24"/>
          <w:szCs w:val="24"/>
        </w:rPr>
      </w:pPr>
    </w:p>
    <w:p w14:paraId="67DD378E" w14:textId="6BFCFC78" w:rsidR="00E246EC" w:rsidRDefault="00D8658F" w:rsidP="00513068">
      <w:pPr>
        <w:rPr>
          <w:rFonts w:ascii="Times New Roman" w:hAnsi="Times New Roman" w:cs="Times New Roman"/>
          <w:color w:val="231F20"/>
          <w:szCs w:val="20"/>
        </w:rPr>
      </w:pPr>
      <w:r w:rsidRPr="00D8658F">
        <w:rPr>
          <w:rFonts w:ascii="Times New Roman" w:hAnsi="Times New Roman" w:cs="Times New Roman"/>
          <w:noProof/>
          <w:color w:val="231F20"/>
          <w:szCs w:val="20"/>
        </w:rPr>
        <mc:AlternateContent>
          <mc:Choice Requires="wpg">
            <w:drawing>
              <wp:inline distT="0" distB="0" distL="0" distR="0" wp14:anchorId="13EF00C7" wp14:editId="47A5DD25">
                <wp:extent cx="5143500" cy="3887670"/>
                <wp:effectExtent l="19050" t="19050" r="19050" b="17780"/>
                <wp:docPr id="10" name="组合 9"/>
                <wp:cNvGraphicFramePr/>
                <a:graphic xmlns:a="http://schemas.openxmlformats.org/drawingml/2006/main">
                  <a:graphicData uri="http://schemas.microsoft.com/office/word/2010/wordprocessingGroup">
                    <wpg:wgp>
                      <wpg:cNvGrpSpPr/>
                      <wpg:grpSpPr>
                        <a:xfrm>
                          <a:off x="0" y="0"/>
                          <a:ext cx="5143500" cy="3887670"/>
                          <a:chOff x="0" y="0"/>
                          <a:chExt cx="5274310" cy="3987458"/>
                        </a:xfrm>
                      </wpg:grpSpPr>
                      <wpg:grpSp>
                        <wpg:cNvPr id="2" name="组合 2"/>
                        <wpg:cNvGrpSpPr/>
                        <wpg:grpSpPr>
                          <a:xfrm>
                            <a:off x="0" y="0"/>
                            <a:ext cx="5274310" cy="3987458"/>
                            <a:chOff x="0" y="0"/>
                            <a:chExt cx="5274310" cy="3987458"/>
                          </a:xfrm>
                        </wpg:grpSpPr>
                        <pic:pic xmlns:pic="http://schemas.openxmlformats.org/drawingml/2006/picture">
                          <pic:nvPicPr>
                            <pic:cNvPr id="5" name="图片 5" descr="J:\1125\文章初稿\peptide SI\数据\实验方法及数据和结果\exernatide三段拼接(F)\图片版\L-1-1.png"/>
                            <pic:cNvPicPr/>
                          </pic:nvPicPr>
                          <pic:blipFill rotWithShape="1">
                            <a:blip r:embed="rId23" cstate="print">
                              <a:extLst>
                                <a:ext uri="{28A0092B-C50C-407E-A947-70E740481C1C}">
                                  <a14:useLocalDpi xmlns:a14="http://schemas.microsoft.com/office/drawing/2010/main" val="0"/>
                                </a:ext>
                              </a:extLst>
                            </a:blip>
                            <a:srcRect r="404"/>
                            <a:stretch/>
                          </pic:blipFill>
                          <pic:spPr bwMode="auto">
                            <a:xfrm>
                              <a:off x="0" y="0"/>
                              <a:ext cx="5274310" cy="2113574"/>
                            </a:xfrm>
                            <a:prstGeom prst="rect">
                              <a:avLst/>
                            </a:prstGeom>
                            <a:noFill/>
                            <a:ln w="12700">
                              <a:solidFill>
                                <a:schemeClr val="tx1"/>
                              </a:solidFill>
                            </a:ln>
                          </pic:spPr>
                        </pic:pic>
                        <pic:pic xmlns:pic="http://schemas.openxmlformats.org/drawingml/2006/picture">
                          <pic:nvPicPr>
                            <pic:cNvPr id="6" name="图片 6" descr="J:\1125\文章初稿\peptide SI\数据\实验方法及数据和结果\exernatide三段拼接(F)\图片版\L-1-2.pn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2113573"/>
                              <a:ext cx="5274310" cy="1873885"/>
                            </a:xfrm>
                            <a:prstGeom prst="rect">
                              <a:avLst/>
                            </a:prstGeom>
                            <a:noFill/>
                            <a:ln w="12700">
                              <a:solidFill>
                                <a:schemeClr val="tx1"/>
                              </a:solidFill>
                            </a:ln>
                          </pic:spPr>
                        </pic:pic>
                      </wpg:grpSp>
                      <wps:wsp>
                        <wps:cNvPr id="3" name="文本框 7"/>
                        <wps:cNvSpPr txBox="1"/>
                        <wps:spPr>
                          <a:xfrm>
                            <a:off x="1677376" y="44036"/>
                            <a:ext cx="1598295" cy="487680"/>
                          </a:xfrm>
                          <a:prstGeom prst="rect">
                            <a:avLst/>
                          </a:prstGeom>
                          <a:noFill/>
                        </wps:spPr>
                        <wps:txbx>
                          <w:txbxContent>
                            <w:p w14:paraId="70EA6038" w14:textId="03D13F57" w:rsidR="002B0D6C" w:rsidRPr="00321CAD" w:rsidRDefault="002B0D6C" w:rsidP="00D8658F">
                              <w:pPr>
                                <w:pStyle w:val="NormalWeb"/>
                                <w:spacing w:before="0" w:beforeAutospacing="0" w:after="0" w:afterAutospacing="0"/>
                                <w:jc w:val="center"/>
                                <w:rPr>
                                  <w:rFonts w:asciiTheme="minorHAnsi" w:eastAsiaTheme="minorEastAsia" w:hAnsiTheme="minorHAnsi" w:cstheme="minorHAnsi"/>
                                  <w:color w:val="000000" w:themeColor="text1"/>
                                  <w:kern w:val="24"/>
                                  <w:sz w:val="21"/>
                                </w:rPr>
                              </w:pPr>
                              <w:r w:rsidRPr="00321CAD">
                                <w:rPr>
                                  <w:rFonts w:asciiTheme="minorHAnsi" w:eastAsiaTheme="minorEastAsia" w:hAnsiTheme="minorHAnsi" w:cstheme="minorHAnsi"/>
                                  <w:color w:val="000000" w:themeColor="text1"/>
                                  <w:kern w:val="24"/>
                                  <w:sz w:val="21"/>
                                </w:rPr>
                                <w:t xml:space="preserve">Before </w:t>
                              </w:r>
                              <w:r>
                                <w:rPr>
                                  <w:rFonts w:asciiTheme="minorHAnsi" w:eastAsiaTheme="minorEastAsia" w:hAnsiTheme="minorHAnsi" w:cstheme="minorHAnsi"/>
                                  <w:color w:val="000000" w:themeColor="text1"/>
                                  <w:kern w:val="24"/>
                                  <w:sz w:val="21"/>
                                </w:rPr>
                                <w:t xml:space="preserve">the </w:t>
                              </w:r>
                              <w:r w:rsidRPr="00321CAD">
                                <w:rPr>
                                  <w:rFonts w:asciiTheme="minorHAnsi" w:eastAsiaTheme="minorEastAsia" w:hAnsiTheme="minorHAnsi" w:cstheme="minorHAnsi"/>
                                  <w:color w:val="000000" w:themeColor="text1"/>
                                  <w:kern w:val="24"/>
                                  <w:sz w:val="21"/>
                                </w:rPr>
                                <w:t>addition</w:t>
                              </w:r>
                            </w:p>
                            <w:p w14:paraId="6A7A32DC" w14:textId="77777777" w:rsidR="002B0D6C" w:rsidRPr="00321CAD" w:rsidRDefault="002B0D6C" w:rsidP="00D8658F">
                              <w:pPr>
                                <w:pStyle w:val="NormalWeb"/>
                                <w:spacing w:before="0" w:beforeAutospacing="0" w:after="0" w:afterAutospacing="0"/>
                                <w:jc w:val="center"/>
                                <w:rPr>
                                  <w:rFonts w:asciiTheme="minorHAnsi" w:eastAsiaTheme="minorEastAsia" w:hAnsiTheme="minorHAnsi" w:cstheme="minorHAnsi"/>
                                  <w:color w:val="000000" w:themeColor="text1"/>
                                  <w:kern w:val="24"/>
                                  <w:sz w:val="21"/>
                                </w:rPr>
                              </w:pPr>
                              <w:r w:rsidRPr="00321CAD">
                                <w:rPr>
                                  <w:rFonts w:asciiTheme="minorHAnsi" w:eastAsiaTheme="minorEastAsia" w:hAnsiTheme="minorHAnsi" w:cstheme="minorHAnsi"/>
                                  <w:color w:val="000000" w:themeColor="text1"/>
                                  <w:kern w:val="24"/>
                                  <w:sz w:val="21"/>
                                </w:rPr>
                                <w:t>of Omniligase-1</w:t>
                              </w:r>
                            </w:p>
                          </w:txbxContent>
                        </wps:txbx>
                        <wps:bodyPr wrap="square" rtlCol="0">
                          <a:noAutofit/>
                        </wps:bodyPr>
                      </wps:wsp>
                      <wps:wsp>
                        <wps:cNvPr id="4" name="文本框 8"/>
                        <wps:cNvSpPr txBox="1"/>
                        <wps:spPr>
                          <a:xfrm>
                            <a:off x="1647579" y="2157454"/>
                            <a:ext cx="1657985" cy="289560"/>
                          </a:xfrm>
                          <a:prstGeom prst="rect">
                            <a:avLst/>
                          </a:prstGeom>
                          <a:noFill/>
                        </wps:spPr>
                        <wps:txbx>
                          <w:txbxContent>
                            <w:p w14:paraId="6CFE1F20" w14:textId="77777777" w:rsidR="002B0D6C" w:rsidRPr="00321CAD" w:rsidRDefault="002B0D6C" w:rsidP="00D8658F">
                              <w:pPr>
                                <w:pStyle w:val="NormalWeb"/>
                                <w:spacing w:before="0" w:beforeAutospacing="0" w:after="0" w:afterAutospacing="0"/>
                                <w:jc w:val="center"/>
                                <w:rPr>
                                  <w:rFonts w:asciiTheme="minorHAnsi" w:eastAsiaTheme="minorEastAsia" w:hAnsiTheme="minorHAnsi" w:cstheme="minorHAnsi"/>
                                  <w:color w:val="000000" w:themeColor="text1"/>
                                  <w:kern w:val="24"/>
                                  <w:sz w:val="21"/>
                                </w:rPr>
                              </w:pPr>
                              <w:r w:rsidRPr="00321CAD">
                                <w:rPr>
                                  <w:rFonts w:asciiTheme="minorHAnsi" w:eastAsiaTheme="minorEastAsia" w:hAnsiTheme="minorHAnsi" w:cstheme="minorHAnsi"/>
                                  <w:color w:val="000000" w:themeColor="text1"/>
                                  <w:kern w:val="24"/>
                                  <w:sz w:val="21"/>
                                </w:rPr>
                                <w:t>Ligation for 30 min</w:t>
                              </w:r>
                            </w:p>
                          </w:txbxContent>
                        </wps:txbx>
                        <wps:bodyPr wrap="square" rtlCol="0">
                          <a:noAutofit/>
                        </wps:bodyPr>
                      </wps:wsp>
                    </wpg:wgp>
                  </a:graphicData>
                </a:graphic>
              </wp:inline>
            </w:drawing>
          </mc:Choice>
          <mc:Fallback>
            <w:pict>
              <v:group w14:anchorId="13EF00C7" id="组合 9" o:spid="_x0000_s1026" style="width:405pt;height:306.1pt;mso-position-horizontal-relative:char;mso-position-vertical-relative:line" coordsize="52743,39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">
                <v:group id="组合 2" o:spid="_x0000_s1027" style="position:absolute;width:52743;height:39874" coordsize="52743,39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8" type="#_x0000_t75" style="position:absolute;width:52743;height:21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sJ57EAAAA2gAAAA8AAABkcnMvZG93bnJldi54bWxEj0FrwkAUhO+C/2F5Qm+60caiaTaiFUEv&#10;hcZSe3zNvibB7NuQ3Wr677uC0OMwM98w6ao3jbhQ52rLCqaTCARxYXXNpYL34268AOE8ssbGMin4&#10;JQerbDhIMdH2ym90yX0pAoRdggoq79tESldUZNBNbEscvG/bGfRBdqXUHV4D3DRyFkVP0mDNYaHC&#10;ll4qKs75j1HwePqID4sopvhTL7evmy+7OW6tUg+jfv0MwlPv/8P39l4rmMPtSrgBM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sJ57EAAAA2gAAAA8AAAAAAAAAAAAAAAAA&#10;nwIAAGRycy9kb3ducmV2LnhtbFBLBQYAAAAABAAEAPcAAACQAwAAAAA=&#10;" stroked="t" strokecolor="black [3213]" strokeweight="1pt">
                    <v:imagedata r:id="rId25" o:title="L-1-1" cropright="265f"/>
                  </v:shape>
                  <v:shape id="图片 6" o:spid="_x0000_s1029" type="#_x0000_t75" style="position:absolute;top:21135;width:52743;height:18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sGEbDAAAA2gAAAA8AAABkcnMvZG93bnJldi54bWxEj09rAjEUxO8Fv0N4gpdSs0pRWY3iH4SC&#10;UHDtweNj87rZunlZkqjrtzeFQo/DzPyGWaw624gb+VA7VjAaZiCIS6drrhR8nfZvMxAhImtsHJOC&#10;BwVYLXsvC8y1u/ORbkWsRIJwyFGBibHNpQylIYth6Fri5H07bzEm6SupPd4T3DZynGUTabHmtGCw&#10;pa2h8lJcrYLi9SfwLPvs3n27OR+MfejdtFZq0O/WcxCRuvgf/mt/aAUT+L2SboB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ywYRsMAAADaAAAADwAAAAAAAAAAAAAAAACf&#10;AgAAZHJzL2Rvd25yZXYueG1sUEsFBgAAAAAEAAQA9wAAAI8DAAAAAA==&#10;" stroked="t" strokecolor="black [3213]" strokeweight="1pt">
                    <v:imagedata r:id="rId26" o:title="L-1-2"/>
                  </v:shape>
                </v:group>
                <v:shapetype id="_x0000_t202" coordsize="21600,21600" o:spt="202" path="m,l,21600r21600,l21600,xe">
                  <v:stroke joinstyle="miter"/>
                  <v:path gradientshapeok="t" o:connecttype="rect"/>
                </v:shapetype>
                <v:shape id="文本框 7" o:spid="_x0000_s1030" type="#_x0000_t202" style="position:absolute;left:16773;top:440;width:15983;height:4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14:paraId="70EA6038" w14:textId="03D13F57" w:rsidR="002B0D6C" w:rsidRPr="00321CAD" w:rsidRDefault="002B0D6C" w:rsidP="00D8658F">
                        <w:pPr>
                          <w:pStyle w:val="a3"/>
                          <w:spacing w:before="0" w:beforeAutospacing="0" w:after="0" w:afterAutospacing="0"/>
                          <w:jc w:val="center"/>
                          <w:rPr>
                            <w:rFonts w:asciiTheme="minorHAnsi" w:eastAsiaTheme="minorEastAsia" w:hAnsiTheme="minorHAnsi" w:cstheme="minorHAnsi"/>
                            <w:color w:val="000000" w:themeColor="text1"/>
                            <w:kern w:val="24"/>
                            <w:sz w:val="21"/>
                          </w:rPr>
                        </w:pPr>
                        <w:r w:rsidRPr="00321CAD">
                          <w:rPr>
                            <w:rFonts w:asciiTheme="minorHAnsi" w:eastAsiaTheme="minorEastAsia" w:hAnsiTheme="minorHAnsi" w:cstheme="minorHAnsi"/>
                            <w:color w:val="000000" w:themeColor="text1"/>
                            <w:kern w:val="24"/>
                            <w:sz w:val="21"/>
                          </w:rPr>
                          <w:t xml:space="preserve">Before </w:t>
                        </w:r>
                        <w:r>
                          <w:rPr>
                            <w:rFonts w:asciiTheme="minorHAnsi" w:eastAsiaTheme="minorEastAsia" w:hAnsiTheme="minorHAnsi" w:cstheme="minorHAnsi"/>
                            <w:color w:val="000000" w:themeColor="text1"/>
                            <w:kern w:val="24"/>
                            <w:sz w:val="21"/>
                          </w:rPr>
                          <w:t xml:space="preserve">the </w:t>
                        </w:r>
                        <w:r w:rsidRPr="00321CAD">
                          <w:rPr>
                            <w:rFonts w:asciiTheme="minorHAnsi" w:eastAsiaTheme="minorEastAsia" w:hAnsiTheme="minorHAnsi" w:cstheme="minorHAnsi"/>
                            <w:color w:val="000000" w:themeColor="text1"/>
                            <w:kern w:val="24"/>
                            <w:sz w:val="21"/>
                          </w:rPr>
                          <w:t>addition</w:t>
                        </w:r>
                      </w:p>
                      <w:p w14:paraId="6A7A32DC" w14:textId="77777777" w:rsidR="002B0D6C" w:rsidRPr="00321CAD" w:rsidRDefault="002B0D6C" w:rsidP="00D8658F">
                        <w:pPr>
                          <w:pStyle w:val="a3"/>
                          <w:spacing w:before="0" w:beforeAutospacing="0" w:after="0" w:afterAutospacing="0"/>
                          <w:jc w:val="center"/>
                          <w:rPr>
                            <w:rFonts w:asciiTheme="minorHAnsi" w:eastAsiaTheme="minorEastAsia" w:hAnsiTheme="minorHAnsi" w:cstheme="minorHAnsi"/>
                            <w:color w:val="000000" w:themeColor="text1"/>
                            <w:kern w:val="24"/>
                            <w:sz w:val="21"/>
                          </w:rPr>
                        </w:pPr>
                        <w:r w:rsidRPr="00321CAD">
                          <w:rPr>
                            <w:rFonts w:asciiTheme="minorHAnsi" w:eastAsiaTheme="minorEastAsia" w:hAnsiTheme="minorHAnsi" w:cstheme="minorHAnsi"/>
                            <w:color w:val="000000" w:themeColor="text1"/>
                            <w:kern w:val="24"/>
                            <w:sz w:val="21"/>
                          </w:rPr>
                          <w:t>of Omniligase-1</w:t>
                        </w:r>
                      </w:p>
                    </w:txbxContent>
                  </v:textbox>
                </v:shape>
                <v:shape id="文本框 8" o:spid="_x0000_s1031" type="#_x0000_t202" style="position:absolute;left:16475;top:21574;width:1658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6CFE1F20" w14:textId="77777777" w:rsidR="002B0D6C" w:rsidRPr="00321CAD" w:rsidRDefault="002B0D6C" w:rsidP="00D8658F">
                        <w:pPr>
                          <w:pStyle w:val="a3"/>
                          <w:spacing w:before="0" w:beforeAutospacing="0" w:after="0" w:afterAutospacing="0"/>
                          <w:jc w:val="center"/>
                          <w:rPr>
                            <w:rFonts w:asciiTheme="minorHAnsi" w:eastAsiaTheme="minorEastAsia" w:hAnsiTheme="minorHAnsi" w:cstheme="minorHAnsi"/>
                            <w:color w:val="000000" w:themeColor="text1"/>
                            <w:kern w:val="24"/>
                            <w:sz w:val="21"/>
                          </w:rPr>
                        </w:pPr>
                        <w:r w:rsidRPr="00321CAD">
                          <w:rPr>
                            <w:rFonts w:asciiTheme="minorHAnsi" w:eastAsiaTheme="minorEastAsia" w:hAnsiTheme="minorHAnsi" w:cstheme="minorHAnsi"/>
                            <w:color w:val="000000" w:themeColor="text1"/>
                            <w:kern w:val="24"/>
                            <w:sz w:val="21"/>
                          </w:rPr>
                          <w:t>Ligation for 30 min</w:t>
                        </w:r>
                      </w:p>
                    </w:txbxContent>
                  </v:textbox>
                </v:shape>
                <w10:anchorlock/>
              </v:group>
            </w:pict>
          </mc:Fallback>
        </mc:AlternateContent>
      </w:r>
    </w:p>
    <w:p w14:paraId="0D3E7189" w14:textId="7B6D0F83" w:rsidR="00EC1881" w:rsidRDefault="00D20C52" w:rsidP="00EC1881">
      <w:pPr>
        <w:rPr>
          <w:rFonts w:ascii="Times New Roman" w:hAnsi="Times New Roman" w:cs="Times New Roman"/>
          <w:color w:val="231F20"/>
          <w:szCs w:val="20"/>
        </w:rPr>
      </w:pPr>
      <w:r w:rsidRPr="009A793D">
        <w:rPr>
          <w:rFonts w:ascii="Times New Roman" w:hAnsi="Times New Roman" w:cs="Times New Roman"/>
          <w:b/>
          <w:bCs/>
          <w:color w:val="000000"/>
        </w:rPr>
        <w:t xml:space="preserve">Supplementary </w:t>
      </w:r>
      <w:r>
        <w:rPr>
          <w:rFonts w:ascii="Times New Roman" w:hAnsi="Times New Roman" w:cs="Times New Roman"/>
          <w:b/>
        </w:rPr>
        <w:t xml:space="preserve">Figure </w:t>
      </w:r>
      <w:r w:rsidR="005E3233">
        <w:rPr>
          <w:rFonts w:ascii="Times New Roman" w:hAnsi="Times New Roman" w:cs="Times New Roman"/>
          <w:b/>
        </w:rPr>
        <w:t>11</w:t>
      </w:r>
      <w:r w:rsidR="00EC1881" w:rsidRPr="00E16025">
        <w:rPr>
          <w:rFonts w:ascii="Times New Roman" w:hAnsi="Times New Roman" w:cs="Times New Roman"/>
          <w:b/>
        </w:rPr>
        <w:t>.</w:t>
      </w:r>
      <w:r w:rsidR="00EC1881" w:rsidRPr="00E16025">
        <w:rPr>
          <w:rFonts w:ascii="Times New Roman" w:hAnsi="Times New Roman" w:cs="Times New Roman"/>
        </w:rPr>
        <w:t xml:space="preserve"> </w:t>
      </w:r>
      <w:r w:rsidR="00EC1881" w:rsidRPr="00EC1881">
        <w:rPr>
          <w:rFonts w:ascii="Times New Roman" w:hAnsi="Times New Roman" w:cs="Times New Roman"/>
        </w:rPr>
        <w:t xml:space="preserve">LC-MS spectrum of </w:t>
      </w:r>
      <w:r w:rsidR="00E23ADE">
        <w:rPr>
          <w:rFonts w:ascii="Times New Roman" w:hAnsi="Times New Roman" w:cs="Times New Roman"/>
        </w:rPr>
        <w:t xml:space="preserve">the </w:t>
      </w:r>
      <w:r w:rsidR="00EC1881" w:rsidRPr="00EC1881">
        <w:rPr>
          <w:rFonts w:ascii="Times New Roman" w:hAnsi="Times New Roman" w:cs="Times New Roman"/>
        </w:rPr>
        <w:t xml:space="preserve">1st ligation for </w:t>
      </w:r>
      <w:r w:rsidR="00D8658F">
        <w:rPr>
          <w:rFonts w:ascii="Times New Roman" w:hAnsi="Times New Roman" w:cs="Times New Roman"/>
        </w:rPr>
        <w:t xml:space="preserve">total </w:t>
      </w:r>
      <w:r w:rsidR="00207C49">
        <w:rPr>
          <w:rFonts w:ascii="Times New Roman" w:hAnsi="Times New Roman" w:cs="Times New Roman"/>
        </w:rPr>
        <w:t>synthesis of exe</w:t>
      </w:r>
      <w:r w:rsidR="00EC1881" w:rsidRPr="00EC1881">
        <w:rPr>
          <w:rFonts w:ascii="Times New Roman" w:hAnsi="Times New Roman" w:cs="Times New Roman"/>
        </w:rPr>
        <w:t>natide</w:t>
      </w:r>
      <w:r w:rsidR="00EC1881" w:rsidRPr="000820D6">
        <w:rPr>
          <w:rFonts w:ascii="Times New Roman" w:hAnsi="Times New Roman" w:cs="Times New Roman"/>
        </w:rPr>
        <w:t>.</w:t>
      </w:r>
    </w:p>
    <w:p w14:paraId="76B340E4" w14:textId="77777777" w:rsidR="00A97604" w:rsidRPr="00EC1881" w:rsidRDefault="00A97604" w:rsidP="002B212D">
      <w:pPr>
        <w:rPr>
          <w:rFonts w:ascii="Times New Roman" w:hAnsi="Times New Roman" w:cs="Times New Roman"/>
          <w:color w:val="231F20"/>
          <w:szCs w:val="20"/>
        </w:rPr>
      </w:pPr>
    </w:p>
    <w:p w14:paraId="55CD5261" w14:textId="06BD27F4" w:rsidR="00A97604" w:rsidRDefault="004B4E2A" w:rsidP="002B212D">
      <w:pPr>
        <w:rPr>
          <w:rFonts w:ascii="Times New Roman" w:hAnsi="Times New Roman" w:cs="Times New Roman"/>
          <w:color w:val="231F20"/>
          <w:szCs w:val="20"/>
        </w:rPr>
      </w:pPr>
      <w:r w:rsidRPr="004B4E2A">
        <w:rPr>
          <w:rFonts w:ascii="Times New Roman" w:hAnsi="Times New Roman" w:cs="Times New Roman"/>
          <w:noProof/>
          <w:color w:val="231F20"/>
          <w:szCs w:val="20"/>
        </w:rPr>
        <w:lastRenderedPageBreak/>
        <mc:AlternateContent>
          <mc:Choice Requires="wpg">
            <w:drawing>
              <wp:inline distT="0" distB="0" distL="0" distR="0" wp14:anchorId="1A832565" wp14:editId="2454FD24">
                <wp:extent cx="5143500" cy="3898805"/>
                <wp:effectExtent l="19050" t="19050" r="19050" b="26035"/>
                <wp:docPr id="46" name="组合 9"/>
                <wp:cNvGraphicFramePr/>
                <a:graphic xmlns:a="http://schemas.openxmlformats.org/drawingml/2006/main">
                  <a:graphicData uri="http://schemas.microsoft.com/office/word/2010/wordprocessingGroup">
                    <wpg:wgp>
                      <wpg:cNvGrpSpPr/>
                      <wpg:grpSpPr>
                        <a:xfrm>
                          <a:off x="0" y="0"/>
                          <a:ext cx="5143500" cy="3898805"/>
                          <a:chOff x="0" y="0"/>
                          <a:chExt cx="5274310" cy="3998043"/>
                        </a:xfrm>
                      </wpg:grpSpPr>
                      <wpg:grpSp>
                        <wpg:cNvPr id="47" name="组合 47"/>
                        <wpg:cNvGrpSpPr/>
                        <wpg:grpSpPr>
                          <a:xfrm>
                            <a:off x="0" y="0"/>
                            <a:ext cx="5274310" cy="3998043"/>
                            <a:chOff x="0" y="0"/>
                            <a:chExt cx="5274310" cy="3998043"/>
                          </a:xfrm>
                        </wpg:grpSpPr>
                        <pic:pic xmlns:pic="http://schemas.openxmlformats.org/drawingml/2006/picture">
                          <pic:nvPicPr>
                            <pic:cNvPr id="48" name="图片 48" descr="J:\1125\文章初稿\peptide SI\数据\实验方法及数据和结果\exernatide三段拼接(F)\图片版\L-2-1.png"/>
                            <pic:cNvPicPr/>
                          </pic:nvPicPr>
                          <pic:blipFill rotWithShape="1">
                            <a:blip r:embed="rId27" cstate="print">
                              <a:extLst>
                                <a:ext uri="{28A0092B-C50C-407E-A947-70E740481C1C}">
                                  <a14:useLocalDpi xmlns:a14="http://schemas.microsoft.com/office/drawing/2010/main" val="0"/>
                                </a:ext>
                              </a:extLst>
                            </a:blip>
                            <a:srcRect t="241" r="664" b="-1"/>
                            <a:stretch/>
                          </pic:blipFill>
                          <pic:spPr bwMode="auto">
                            <a:xfrm>
                              <a:off x="0" y="0"/>
                              <a:ext cx="5274310" cy="2117808"/>
                            </a:xfrm>
                            <a:prstGeom prst="rect">
                              <a:avLst/>
                            </a:prstGeom>
                            <a:noFill/>
                            <a:ln w="12700">
                              <a:solidFill>
                                <a:schemeClr val="tx1"/>
                              </a:solidFill>
                            </a:ln>
                          </pic:spPr>
                        </pic:pic>
                        <pic:pic xmlns:pic="http://schemas.openxmlformats.org/drawingml/2006/picture">
                          <pic:nvPicPr>
                            <pic:cNvPr id="49" name="图片 49" descr="J:\1125\文章初稿\peptide SI\数据\实验方法及数据和结果\exernatide三段拼接(F)\图片版\L-2-2.pn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2117808"/>
                              <a:ext cx="5274310" cy="1880235"/>
                            </a:xfrm>
                            <a:prstGeom prst="rect">
                              <a:avLst/>
                            </a:prstGeom>
                            <a:noFill/>
                            <a:ln w="12700">
                              <a:solidFill>
                                <a:schemeClr val="tx1"/>
                              </a:solidFill>
                            </a:ln>
                          </pic:spPr>
                        </pic:pic>
                      </wpg:grpSp>
                      <wps:wsp>
                        <wps:cNvPr id="50" name="文本框 7"/>
                        <wps:cNvSpPr txBox="1"/>
                        <wps:spPr>
                          <a:xfrm>
                            <a:off x="1677378" y="37266"/>
                            <a:ext cx="1598295" cy="487680"/>
                          </a:xfrm>
                          <a:prstGeom prst="rect">
                            <a:avLst/>
                          </a:prstGeom>
                          <a:noFill/>
                        </wps:spPr>
                        <wps:txbx>
                          <w:txbxContent>
                            <w:p w14:paraId="010BB18E" w14:textId="0D77A508" w:rsidR="002B0D6C" w:rsidRPr="00321CAD" w:rsidRDefault="002B0D6C" w:rsidP="004B4E2A">
                              <w:pPr>
                                <w:pStyle w:val="NormalWeb"/>
                                <w:spacing w:before="0" w:beforeAutospacing="0" w:after="0" w:afterAutospacing="0"/>
                                <w:jc w:val="center"/>
                                <w:rPr>
                                  <w:rFonts w:asciiTheme="minorHAnsi" w:eastAsiaTheme="minorEastAsia" w:hAnsiTheme="minorHAnsi" w:cstheme="minorHAnsi"/>
                                  <w:color w:val="000000" w:themeColor="text1"/>
                                  <w:kern w:val="24"/>
                                  <w:sz w:val="21"/>
                                </w:rPr>
                              </w:pPr>
                              <w:r w:rsidRPr="00321CAD">
                                <w:rPr>
                                  <w:rFonts w:asciiTheme="minorHAnsi" w:eastAsiaTheme="minorEastAsia" w:hAnsiTheme="minorHAnsi" w:cstheme="minorHAnsi"/>
                                  <w:color w:val="000000" w:themeColor="text1"/>
                                  <w:kern w:val="24"/>
                                  <w:sz w:val="21"/>
                                </w:rPr>
                                <w:t xml:space="preserve">Before </w:t>
                              </w:r>
                              <w:r>
                                <w:rPr>
                                  <w:rFonts w:asciiTheme="minorHAnsi" w:eastAsiaTheme="minorEastAsia" w:hAnsiTheme="minorHAnsi" w:cstheme="minorHAnsi"/>
                                  <w:color w:val="000000" w:themeColor="text1"/>
                                  <w:kern w:val="24"/>
                                  <w:sz w:val="21"/>
                                </w:rPr>
                                <w:t xml:space="preserve">the </w:t>
                              </w:r>
                              <w:r w:rsidRPr="00321CAD">
                                <w:rPr>
                                  <w:rFonts w:asciiTheme="minorHAnsi" w:eastAsiaTheme="minorEastAsia" w:hAnsiTheme="minorHAnsi" w:cstheme="minorHAnsi"/>
                                  <w:color w:val="000000" w:themeColor="text1"/>
                                  <w:kern w:val="24"/>
                                  <w:sz w:val="21"/>
                                </w:rPr>
                                <w:t>addition</w:t>
                              </w:r>
                            </w:p>
                            <w:p w14:paraId="38A74A16" w14:textId="77777777" w:rsidR="002B0D6C" w:rsidRPr="00321CAD" w:rsidRDefault="002B0D6C" w:rsidP="004B4E2A">
                              <w:pPr>
                                <w:pStyle w:val="NormalWeb"/>
                                <w:spacing w:before="0" w:beforeAutospacing="0" w:after="0" w:afterAutospacing="0"/>
                                <w:jc w:val="center"/>
                                <w:rPr>
                                  <w:rFonts w:asciiTheme="minorHAnsi" w:eastAsiaTheme="minorEastAsia" w:hAnsiTheme="minorHAnsi" w:cstheme="minorHAnsi"/>
                                  <w:color w:val="000000" w:themeColor="text1"/>
                                  <w:kern w:val="24"/>
                                  <w:sz w:val="21"/>
                                </w:rPr>
                              </w:pPr>
                              <w:r w:rsidRPr="00321CAD">
                                <w:rPr>
                                  <w:rFonts w:asciiTheme="minorHAnsi" w:eastAsiaTheme="minorEastAsia" w:hAnsiTheme="minorHAnsi" w:cstheme="minorHAnsi"/>
                                  <w:color w:val="000000" w:themeColor="text1"/>
                                  <w:kern w:val="24"/>
                                  <w:sz w:val="21"/>
                                </w:rPr>
                                <w:t>of Omniligase-1</w:t>
                              </w:r>
                            </w:p>
                          </w:txbxContent>
                        </wps:txbx>
                        <wps:bodyPr wrap="square" rtlCol="0">
                          <a:noAutofit/>
                        </wps:bodyPr>
                      </wps:wsp>
                      <wps:wsp>
                        <wps:cNvPr id="51" name="文本框 8"/>
                        <wps:cNvSpPr txBox="1"/>
                        <wps:spPr>
                          <a:xfrm>
                            <a:off x="1647581" y="2150796"/>
                            <a:ext cx="1657985" cy="289560"/>
                          </a:xfrm>
                          <a:prstGeom prst="rect">
                            <a:avLst/>
                          </a:prstGeom>
                          <a:noFill/>
                        </wps:spPr>
                        <wps:txbx>
                          <w:txbxContent>
                            <w:p w14:paraId="04D1FBFF" w14:textId="77777777" w:rsidR="002B0D6C" w:rsidRPr="00321CAD" w:rsidRDefault="002B0D6C" w:rsidP="004B4E2A">
                              <w:pPr>
                                <w:pStyle w:val="NormalWeb"/>
                                <w:spacing w:before="0" w:beforeAutospacing="0" w:after="0" w:afterAutospacing="0"/>
                                <w:jc w:val="center"/>
                                <w:rPr>
                                  <w:rFonts w:asciiTheme="minorHAnsi" w:eastAsiaTheme="minorEastAsia" w:hAnsiTheme="minorHAnsi" w:cstheme="minorHAnsi"/>
                                  <w:color w:val="000000" w:themeColor="text1"/>
                                  <w:kern w:val="24"/>
                                  <w:sz w:val="21"/>
                                </w:rPr>
                              </w:pPr>
                              <w:r w:rsidRPr="00321CAD">
                                <w:rPr>
                                  <w:rFonts w:asciiTheme="minorHAnsi" w:eastAsiaTheme="minorEastAsia" w:hAnsiTheme="minorHAnsi" w:cstheme="minorHAnsi"/>
                                  <w:color w:val="000000" w:themeColor="text1"/>
                                  <w:kern w:val="24"/>
                                  <w:sz w:val="21"/>
                                </w:rPr>
                                <w:t>Ligation for 30 min</w:t>
                              </w:r>
                            </w:p>
                          </w:txbxContent>
                        </wps:txbx>
                        <wps:bodyPr wrap="square" rtlCol="0">
                          <a:noAutofit/>
                        </wps:bodyPr>
                      </wps:wsp>
                    </wpg:wgp>
                  </a:graphicData>
                </a:graphic>
              </wp:inline>
            </w:drawing>
          </mc:Choice>
          <mc:Fallback>
            <w:pict>
              <v:group w14:anchorId="1A832565" id="_x0000_s1032" style="width:405pt;height:307pt;mso-position-horizontal-relative:char;mso-position-vertical-relative:line" coordsize="52743,39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">
                <v:group id="组合 47" o:spid="_x0000_s1033" style="position:absolute;width:52743;height:39980" coordsize="52743,39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图片 48" o:spid="_x0000_s1034" type="#_x0000_t75" style="position:absolute;width:52743;height:21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3J2rAAAAA2wAAAA8AAABkcnMvZG93bnJldi54bWxET8uKwjAU3Qv+Q7iCO00VGcfaVHwwMC5c&#10;jI/9pbm2xeamJFE78/WTheDycN7ZqjONeJDztWUFk3ECgriwuuZSwfn0NfoE4QOyxsYyKfglD6u8&#10;38sw1fbJP/Q4hlLEEPYpKqhCaFMpfVGRQT+2LXHkrtYZDBG6UmqHzxhuGjlNkg9psObYUGFL24qK&#10;2/FuFOwvp7lZH/T9YneHjZ78aTdNFkoNB916CSJQF97il/tbK5jFsfFL/AEy/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vcnasAAAADbAAAADwAAAAAAAAAAAAAAAACfAgAA&#10;ZHJzL2Rvd25yZXYueG1sUEsFBgAAAAAEAAQA9wAAAIwDAAAAAA==&#10;" stroked="t" strokecolor="black [3213]" strokeweight="1pt">
                    <v:imagedata r:id="rId29" o:title="L-2-1" croptop="158f" cropbottom="-1f" cropright="435f"/>
                  </v:shape>
                  <v:shape id="图片 49" o:spid="_x0000_s1035" type="#_x0000_t75" style="position:absolute;top:21178;width:52743;height:18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2rLbFAAAA2wAAAA8AAABkcnMvZG93bnJldi54bWxEj0FrwkAUhO8F/8PyhF5K3dSqaOoqpa0g&#10;1IvWg8dH9plNm30bsq8m/ffdgtDjMDPfMMt172t1oTZWgQ08jDJQxEWwFZcGjh+b+zmoKMgW68Bk&#10;4IcirFeDmyXmNnS8p8tBSpUgHHM04ESaXOtYOPIYR6EhTt45tB4lybbUtsUuwX2tx1k20x4rTgsO&#10;G3pxVHwdvr0BmUwfp+XJvc9kN7576zafC3avxtwO++cnUEK9/Iev7a01MFnA35f0A/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Nqy2xQAAANsAAAAPAAAAAAAAAAAAAAAA&#10;AJ8CAABkcnMvZG93bnJldi54bWxQSwUGAAAAAAQABAD3AAAAkQMAAAAA&#10;" stroked="t" strokecolor="black [3213]" strokeweight="1pt">
                    <v:imagedata r:id="rId30" o:title="L-2-2"/>
                  </v:shape>
                </v:group>
                <v:shape id="文本框 7" o:spid="_x0000_s1036" type="#_x0000_t202" style="position:absolute;left:16773;top:372;width:15983;height:4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010BB18E" w14:textId="0D77A508" w:rsidR="002B0D6C" w:rsidRPr="00321CAD" w:rsidRDefault="002B0D6C" w:rsidP="004B4E2A">
                        <w:pPr>
                          <w:pStyle w:val="a3"/>
                          <w:spacing w:before="0" w:beforeAutospacing="0" w:after="0" w:afterAutospacing="0"/>
                          <w:jc w:val="center"/>
                          <w:rPr>
                            <w:rFonts w:asciiTheme="minorHAnsi" w:eastAsiaTheme="minorEastAsia" w:hAnsiTheme="minorHAnsi" w:cstheme="minorHAnsi"/>
                            <w:color w:val="000000" w:themeColor="text1"/>
                            <w:kern w:val="24"/>
                            <w:sz w:val="21"/>
                          </w:rPr>
                        </w:pPr>
                        <w:r w:rsidRPr="00321CAD">
                          <w:rPr>
                            <w:rFonts w:asciiTheme="minorHAnsi" w:eastAsiaTheme="minorEastAsia" w:hAnsiTheme="minorHAnsi" w:cstheme="minorHAnsi"/>
                            <w:color w:val="000000" w:themeColor="text1"/>
                            <w:kern w:val="24"/>
                            <w:sz w:val="21"/>
                          </w:rPr>
                          <w:t xml:space="preserve">Before </w:t>
                        </w:r>
                        <w:r>
                          <w:rPr>
                            <w:rFonts w:asciiTheme="minorHAnsi" w:eastAsiaTheme="minorEastAsia" w:hAnsiTheme="minorHAnsi" w:cstheme="minorHAnsi"/>
                            <w:color w:val="000000" w:themeColor="text1"/>
                            <w:kern w:val="24"/>
                            <w:sz w:val="21"/>
                          </w:rPr>
                          <w:t xml:space="preserve">the </w:t>
                        </w:r>
                        <w:r w:rsidRPr="00321CAD">
                          <w:rPr>
                            <w:rFonts w:asciiTheme="minorHAnsi" w:eastAsiaTheme="minorEastAsia" w:hAnsiTheme="minorHAnsi" w:cstheme="minorHAnsi"/>
                            <w:color w:val="000000" w:themeColor="text1"/>
                            <w:kern w:val="24"/>
                            <w:sz w:val="21"/>
                          </w:rPr>
                          <w:t>addition</w:t>
                        </w:r>
                      </w:p>
                      <w:p w14:paraId="38A74A16" w14:textId="77777777" w:rsidR="002B0D6C" w:rsidRPr="00321CAD" w:rsidRDefault="002B0D6C" w:rsidP="004B4E2A">
                        <w:pPr>
                          <w:pStyle w:val="a3"/>
                          <w:spacing w:before="0" w:beforeAutospacing="0" w:after="0" w:afterAutospacing="0"/>
                          <w:jc w:val="center"/>
                          <w:rPr>
                            <w:rFonts w:asciiTheme="minorHAnsi" w:eastAsiaTheme="minorEastAsia" w:hAnsiTheme="minorHAnsi" w:cstheme="minorHAnsi"/>
                            <w:color w:val="000000" w:themeColor="text1"/>
                            <w:kern w:val="24"/>
                            <w:sz w:val="21"/>
                          </w:rPr>
                        </w:pPr>
                        <w:r w:rsidRPr="00321CAD">
                          <w:rPr>
                            <w:rFonts w:asciiTheme="minorHAnsi" w:eastAsiaTheme="minorEastAsia" w:hAnsiTheme="minorHAnsi" w:cstheme="minorHAnsi"/>
                            <w:color w:val="000000" w:themeColor="text1"/>
                            <w:kern w:val="24"/>
                            <w:sz w:val="21"/>
                          </w:rPr>
                          <w:t>of Omniligase-1</w:t>
                        </w:r>
                      </w:p>
                    </w:txbxContent>
                  </v:textbox>
                </v:shape>
                <v:shape id="文本框 8" o:spid="_x0000_s1037" type="#_x0000_t202" style="position:absolute;left:16475;top:21507;width:1658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04D1FBFF" w14:textId="77777777" w:rsidR="002B0D6C" w:rsidRPr="00321CAD" w:rsidRDefault="002B0D6C" w:rsidP="004B4E2A">
                        <w:pPr>
                          <w:pStyle w:val="a3"/>
                          <w:spacing w:before="0" w:beforeAutospacing="0" w:after="0" w:afterAutospacing="0"/>
                          <w:jc w:val="center"/>
                          <w:rPr>
                            <w:rFonts w:asciiTheme="minorHAnsi" w:eastAsiaTheme="minorEastAsia" w:hAnsiTheme="minorHAnsi" w:cstheme="minorHAnsi"/>
                            <w:color w:val="000000" w:themeColor="text1"/>
                            <w:kern w:val="24"/>
                            <w:sz w:val="21"/>
                          </w:rPr>
                        </w:pPr>
                        <w:r w:rsidRPr="00321CAD">
                          <w:rPr>
                            <w:rFonts w:asciiTheme="minorHAnsi" w:eastAsiaTheme="minorEastAsia" w:hAnsiTheme="minorHAnsi" w:cstheme="minorHAnsi"/>
                            <w:color w:val="000000" w:themeColor="text1"/>
                            <w:kern w:val="24"/>
                            <w:sz w:val="21"/>
                          </w:rPr>
                          <w:t>Ligation for 30 min</w:t>
                        </w:r>
                      </w:p>
                    </w:txbxContent>
                  </v:textbox>
                </v:shape>
                <w10:anchorlock/>
              </v:group>
            </w:pict>
          </mc:Fallback>
        </mc:AlternateContent>
      </w:r>
    </w:p>
    <w:p w14:paraId="5AC1DC2D" w14:textId="5F50BB11" w:rsidR="007E755E" w:rsidRDefault="00D20C52" w:rsidP="007E755E">
      <w:pPr>
        <w:rPr>
          <w:rFonts w:ascii="Times New Roman" w:hAnsi="Times New Roman" w:cs="Times New Roman"/>
          <w:color w:val="231F20"/>
          <w:szCs w:val="20"/>
        </w:rPr>
      </w:pPr>
      <w:r w:rsidRPr="009A793D">
        <w:rPr>
          <w:rFonts w:ascii="Times New Roman" w:hAnsi="Times New Roman" w:cs="Times New Roman"/>
          <w:b/>
          <w:bCs/>
          <w:color w:val="000000"/>
        </w:rPr>
        <w:t xml:space="preserve">Supplementary </w:t>
      </w:r>
      <w:r>
        <w:rPr>
          <w:rFonts w:ascii="Times New Roman" w:hAnsi="Times New Roman" w:cs="Times New Roman"/>
          <w:b/>
        </w:rPr>
        <w:t xml:space="preserve">Figure </w:t>
      </w:r>
      <w:r w:rsidR="005E3233">
        <w:rPr>
          <w:rFonts w:ascii="Times New Roman" w:hAnsi="Times New Roman" w:cs="Times New Roman"/>
          <w:b/>
        </w:rPr>
        <w:t>12</w:t>
      </w:r>
      <w:r w:rsidR="007E755E" w:rsidRPr="00E16025">
        <w:rPr>
          <w:rFonts w:ascii="Times New Roman" w:hAnsi="Times New Roman" w:cs="Times New Roman"/>
          <w:b/>
        </w:rPr>
        <w:t>.</w:t>
      </w:r>
      <w:r w:rsidR="007E755E" w:rsidRPr="00E16025">
        <w:rPr>
          <w:rFonts w:ascii="Times New Roman" w:hAnsi="Times New Roman" w:cs="Times New Roman"/>
        </w:rPr>
        <w:t xml:space="preserve"> </w:t>
      </w:r>
      <w:r w:rsidR="007E755E" w:rsidRPr="00EC1881">
        <w:rPr>
          <w:rFonts w:ascii="Times New Roman" w:hAnsi="Times New Roman" w:cs="Times New Roman"/>
        </w:rPr>
        <w:t xml:space="preserve">LC-MS spectrum of </w:t>
      </w:r>
      <w:r w:rsidR="00E23ADE">
        <w:rPr>
          <w:rFonts w:ascii="Times New Roman" w:hAnsi="Times New Roman" w:cs="Times New Roman"/>
        </w:rPr>
        <w:t xml:space="preserve">the </w:t>
      </w:r>
      <w:r w:rsidR="00AA4785">
        <w:rPr>
          <w:rFonts w:ascii="Times New Roman" w:hAnsi="Times New Roman" w:cs="Times New Roman"/>
        </w:rPr>
        <w:t>2</w:t>
      </w:r>
      <w:r w:rsidR="00AA4785" w:rsidRPr="002631C2">
        <w:rPr>
          <w:rFonts w:ascii="Times New Roman" w:hAnsi="Times New Roman" w:cs="Times New Roman"/>
        </w:rPr>
        <w:t>nd</w:t>
      </w:r>
      <w:r w:rsidR="007E755E" w:rsidRPr="00EC1881">
        <w:rPr>
          <w:rFonts w:ascii="Times New Roman" w:hAnsi="Times New Roman" w:cs="Times New Roman"/>
        </w:rPr>
        <w:t xml:space="preserve"> ligation for </w:t>
      </w:r>
      <w:r w:rsidR="00D8658F">
        <w:rPr>
          <w:rFonts w:ascii="Times New Roman" w:hAnsi="Times New Roman" w:cs="Times New Roman"/>
        </w:rPr>
        <w:t xml:space="preserve">total </w:t>
      </w:r>
      <w:r w:rsidR="007E755E" w:rsidRPr="00EC1881">
        <w:rPr>
          <w:rFonts w:ascii="Times New Roman" w:hAnsi="Times New Roman" w:cs="Times New Roman"/>
        </w:rPr>
        <w:t xml:space="preserve">synthesis of </w:t>
      </w:r>
      <w:r w:rsidR="00207C49">
        <w:rPr>
          <w:rFonts w:ascii="Times New Roman" w:hAnsi="Times New Roman" w:cs="Times New Roman"/>
        </w:rPr>
        <w:t>e</w:t>
      </w:r>
      <w:r w:rsidR="007E755E" w:rsidRPr="00EC1881">
        <w:rPr>
          <w:rFonts w:ascii="Times New Roman" w:hAnsi="Times New Roman" w:cs="Times New Roman"/>
        </w:rPr>
        <w:t>xenatide</w:t>
      </w:r>
      <w:r w:rsidR="007E755E" w:rsidRPr="000820D6">
        <w:rPr>
          <w:rFonts w:ascii="Times New Roman" w:hAnsi="Times New Roman" w:cs="Times New Roman"/>
        </w:rPr>
        <w:t>.</w:t>
      </w:r>
    </w:p>
    <w:p w14:paraId="18493533" w14:textId="6B49EC45" w:rsidR="00A97604" w:rsidRPr="00D8658F" w:rsidRDefault="004B4E2A" w:rsidP="004B4E2A">
      <w:pPr>
        <w:widowControl/>
        <w:jc w:val="left"/>
        <w:rPr>
          <w:rFonts w:ascii="Times New Roman" w:hAnsi="Times New Roman" w:cs="Times New Roman"/>
          <w:color w:val="231F20"/>
          <w:szCs w:val="20"/>
        </w:rPr>
      </w:pPr>
      <w:r>
        <w:rPr>
          <w:rFonts w:ascii="Times New Roman" w:hAnsi="Times New Roman" w:cs="Times New Roman"/>
          <w:color w:val="231F20"/>
          <w:szCs w:val="20"/>
        </w:rPr>
        <w:br w:type="page"/>
      </w:r>
    </w:p>
    <w:p w14:paraId="3C0C81FB" w14:textId="0CED4F3B" w:rsidR="008E5185" w:rsidRPr="00A74386" w:rsidRDefault="008E5185" w:rsidP="008E5185">
      <w:pPr>
        <w:pStyle w:val="Heading2"/>
      </w:pPr>
      <w:bookmarkStart w:id="60" w:name="_Toc50990156"/>
      <w:bookmarkStart w:id="61" w:name="_Toc59809485"/>
      <w:r>
        <w:lastRenderedPageBreak/>
        <w:t>4.</w:t>
      </w:r>
      <w:r w:rsidR="005E3233">
        <w:t>8</w:t>
      </w:r>
      <w:r w:rsidRPr="008A0E97">
        <w:t xml:space="preserve"> </w:t>
      </w:r>
      <w:r>
        <w:t xml:space="preserve"> Cyclization of </w:t>
      </w:r>
      <w:r w:rsidRPr="008E5185">
        <w:t>sheep myeloid antimicrobial peptide</w:t>
      </w:r>
      <w:bookmarkEnd w:id="60"/>
      <w:bookmarkEnd w:id="61"/>
    </w:p>
    <w:p w14:paraId="35E053D4" w14:textId="026EE130" w:rsidR="00A97604" w:rsidRPr="006B38A6" w:rsidRDefault="00A87563" w:rsidP="004B4E2A">
      <w:pPr>
        <w:jc w:val="center"/>
        <w:rPr>
          <w:rFonts w:ascii="Times New Roman" w:hAnsi="Times New Roman" w:cs="Times New Roman"/>
          <w:color w:val="231F20"/>
          <w:szCs w:val="20"/>
        </w:rPr>
      </w:pPr>
      <w:r>
        <w:rPr>
          <w:rFonts w:ascii="Times New Roman" w:hAnsi="Times New Roman" w:cs="Times New Roman"/>
          <w:noProof/>
          <w:color w:val="231F20"/>
          <w:szCs w:val="20"/>
        </w:rPr>
        <w:drawing>
          <wp:inline distT="0" distB="0" distL="0" distR="0" wp14:anchorId="72C1B2D8" wp14:editId="5F70B57C">
            <wp:extent cx="3900578" cy="1909822"/>
            <wp:effectExtent l="0" t="0" r="508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PALME制图-4改4.jpg"/>
                    <pic:cNvPicPr/>
                  </pic:nvPicPr>
                  <pic:blipFill rotWithShape="1">
                    <a:blip r:embed="rId31">
                      <a:extLst>
                        <a:ext uri="{28A0092B-C50C-407E-A947-70E740481C1C}">
                          <a14:useLocalDpi xmlns:a14="http://schemas.microsoft.com/office/drawing/2010/main" val="0"/>
                        </a:ext>
                      </a:extLst>
                    </a:blip>
                    <a:srcRect l="64685" t="3714" r="310" b="78978"/>
                    <a:stretch/>
                  </pic:blipFill>
                  <pic:spPr bwMode="auto">
                    <a:xfrm>
                      <a:off x="0" y="0"/>
                      <a:ext cx="3915748" cy="1917249"/>
                    </a:xfrm>
                    <a:prstGeom prst="rect">
                      <a:avLst/>
                    </a:prstGeom>
                    <a:ln>
                      <a:noFill/>
                    </a:ln>
                    <a:extLst>
                      <a:ext uri="{53640926-AAD7-44D8-BBD7-CCE9431645EC}">
                        <a14:shadowObscured xmlns:a14="http://schemas.microsoft.com/office/drawing/2010/main"/>
                      </a:ext>
                    </a:extLst>
                  </pic:spPr>
                </pic:pic>
              </a:graphicData>
            </a:graphic>
          </wp:inline>
        </w:drawing>
      </w:r>
    </w:p>
    <w:p w14:paraId="06927052" w14:textId="1DFF8B76" w:rsidR="008E5185" w:rsidRDefault="00D20C52" w:rsidP="008E5185">
      <w:pPr>
        <w:rPr>
          <w:rFonts w:ascii="Times New Roman" w:hAnsi="Times New Roman" w:cs="Times New Roman"/>
          <w:color w:val="231F20"/>
          <w:szCs w:val="20"/>
        </w:rPr>
      </w:pPr>
      <w:r w:rsidRPr="009A793D">
        <w:rPr>
          <w:rFonts w:ascii="Times New Roman" w:hAnsi="Times New Roman" w:cs="Times New Roman"/>
          <w:b/>
          <w:bCs/>
          <w:color w:val="000000"/>
        </w:rPr>
        <w:t xml:space="preserve">Supplementary </w:t>
      </w:r>
      <w:r>
        <w:rPr>
          <w:rFonts w:ascii="Times New Roman" w:hAnsi="Times New Roman" w:cs="Times New Roman"/>
          <w:b/>
        </w:rPr>
        <w:t xml:space="preserve">Figure </w:t>
      </w:r>
      <w:r w:rsidR="005E3233">
        <w:rPr>
          <w:rFonts w:ascii="Times New Roman" w:hAnsi="Times New Roman" w:cs="Times New Roman"/>
          <w:b/>
        </w:rPr>
        <w:t>13</w:t>
      </w:r>
      <w:r w:rsidR="008E5185" w:rsidRPr="00E16025">
        <w:rPr>
          <w:rFonts w:ascii="Times New Roman" w:hAnsi="Times New Roman" w:cs="Times New Roman"/>
          <w:b/>
        </w:rPr>
        <w:t>.</w:t>
      </w:r>
      <w:r w:rsidR="008E5185" w:rsidRPr="00E16025">
        <w:rPr>
          <w:rFonts w:ascii="Times New Roman" w:hAnsi="Times New Roman" w:cs="Times New Roman"/>
        </w:rPr>
        <w:t xml:space="preserve"> </w:t>
      </w:r>
      <w:r w:rsidR="008E5185" w:rsidRPr="000820D6">
        <w:rPr>
          <w:rFonts w:ascii="Times New Roman" w:hAnsi="Times New Roman" w:cs="Times New Roman"/>
        </w:rPr>
        <w:t xml:space="preserve">Reaction route of </w:t>
      </w:r>
      <w:r w:rsidR="008E5185">
        <w:rPr>
          <w:rFonts w:ascii="Times New Roman" w:hAnsi="Times New Roman" w:cs="Times New Roman"/>
        </w:rPr>
        <w:t>c</w:t>
      </w:r>
      <w:r w:rsidR="008E5185" w:rsidRPr="008E5185">
        <w:rPr>
          <w:rFonts w:ascii="Times New Roman" w:hAnsi="Times New Roman" w:cs="Times New Roman"/>
        </w:rPr>
        <w:t>yclization of sheep myeloid antimicrobial peptide</w:t>
      </w:r>
      <w:r w:rsidR="008E5185">
        <w:rPr>
          <w:rFonts w:ascii="Times New Roman" w:hAnsi="Times New Roman" w:cs="Times New Roman"/>
        </w:rPr>
        <w:t xml:space="preserve"> (SMAP)</w:t>
      </w:r>
      <w:r w:rsidR="008E5185" w:rsidRPr="000820D6">
        <w:rPr>
          <w:rFonts w:ascii="Times New Roman" w:hAnsi="Times New Roman" w:cs="Times New Roman"/>
        </w:rPr>
        <w:t>.</w:t>
      </w:r>
    </w:p>
    <w:p w14:paraId="3AA85F37" w14:textId="77777777" w:rsidR="00B654B2" w:rsidRDefault="00B654B2" w:rsidP="00B654B2">
      <w:pPr>
        <w:rPr>
          <w:rFonts w:ascii="Times New Roman" w:hAnsi="Times New Roman" w:cs="Times New Roman"/>
          <w:color w:val="231F20"/>
          <w:szCs w:val="20"/>
        </w:rPr>
      </w:pPr>
    </w:p>
    <w:p w14:paraId="226AFFAB" w14:textId="16E07EF5" w:rsidR="009660B7" w:rsidRPr="001A55B7" w:rsidRDefault="009660B7" w:rsidP="00CA47C7">
      <w:pPr>
        <w:ind w:firstLineChars="200" w:firstLine="420"/>
        <w:rPr>
          <w:rFonts w:ascii="Times New Roman" w:hAnsi="Times New Roman" w:cs="Times New Roman"/>
          <w:color w:val="231F20"/>
          <w:szCs w:val="20"/>
        </w:rPr>
      </w:pPr>
      <w:r w:rsidRPr="001A55B7">
        <w:rPr>
          <w:rFonts w:ascii="Times New Roman" w:hAnsi="Times New Roman" w:cs="Times New Roman"/>
          <w:color w:val="231F20"/>
          <w:szCs w:val="20"/>
        </w:rPr>
        <w:t>Initially, 0.4</w:t>
      </w:r>
      <w:r w:rsidRPr="001A55B7">
        <w:rPr>
          <w:rFonts w:ascii="Times New Roman" w:hAnsi="Times New Roman" w:cs="Times New Roman" w:hint="eastAsia"/>
          <w:color w:val="231F20"/>
          <w:szCs w:val="20"/>
        </w:rPr>
        <w:t xml:space="preserve"> mg of</w:t>
      </w:r>
      <w:r w:rsidRPr="001A55B7">
        <w:rPr>
          <w:rFonts w:ascii="Times New Roman" w:hAnsi="Times New Roman" w:cs="Times New Roman"/>
          <w:color w:val="231F20"/>
          <w:szCs w:val="20"/>
        </w:rPr>
        <w:t xml:space="preserve"> SMAP-N</w:t>
      </w:r>
      <w:r w:rsidRPr="001A55B7">
        <w:rPr>
          <w:rFonts w:ascii="Times New Roman" w:hAnsi="Times New Roman" w:cs="Times New Roman"/>
          <w:color w:val="231F20"/>
          <w:szCs w:val="20"/>
          <w:vertAlign w:val="subscript"/>
        </w:rPr>
        <w:t>2</w:t>
      </w:r>
      <w:r w:rsidRPr="001A55B7">
        <w:rPr>
          <w:rFonts w:ascii="Times New Roman" w:hAnsi="Times New Roman" w:cs="Times New Roman"/>
          <w:color w:val="231F20"/>
          <w:szCs w:val="20"/>
        </w:rPr>
        <w:t>H</w:t>
      </w:r>
      <w:r w:rsidRPr="001A55B7">
        <w:rPr>
          <w:rFonts w:ascii="Times New Roman" w:hAnsi="Times New Roman" w:cs="Times New Roman"/>
          <w:color w:val="231F20"/>
          <w:szCs w:val="20"/>
          <w:vertAlign w:val="subscript"/>
        </w:rPr>
        <w:t>3</w:t>
      </w:r>
      <w:r w:rsidRPr="001A55B7">
        <w:rPr>
          <w:rFonts w:ascii="Times New Roman" w:hAnsi="Times New Roman" w:cs="Times New Roman"/>
          <w:color w:val="231F20"/>
          <w:szCs w:val="20"/>
        </w:rPr>
        <w:t xml:space="preserve"> </w:t>
      </w:r>
      <w:r w:rsidR="00550238">
        <w:rPr>
          <w:rFonts w:ascii="Times New Roman" w:hAnsi="Times New Roman" w:cs="Times New Roman"/>
          <w:color w:val="231F20"/>
          <w:szCs w:val="20"/>
        </w:rPr>
        <w:t xml:space="preserve">(prepared in Supplementary methods and results chapter 3.3) </w:t>
      </w:r>
      <w:r w:rsidRPr="001A55B7">
        <w:rPr>
          <w:rFonts w:ascii="Times New Roman" w:hAnsi="Times New Roman" w:cs="Times New Roman"/>
          <w:color w:val="231F20"/>
          <w:szCs w:val="20"/>
        </w:rPr>
        <w:t>and 12.5 µL of 0.2 M phosphate buffer (containing 6 M Gn·HCl, pH 3.0) were added</w:t>
      </w:r>
      <w:r w:rsidRPr="001A55B7">
        <w:rPr>
          <w:rFonts w:ascii="Times New Roman" w:hAnsi="Times New Roman" w:cs="Times New Roman" w:hint="eastAsia"/>
          <w:color w:val="231F20"/>
          <w:szCs w:val="20"/>
        </w:rPr>
        <w:t xml:space="preserve"> </w:t>
      </w:r>
      <w:r w:rsidRPr="001A55B7">
        <w:rPr>
          <w:rFonts w:ascii="Times New Roman" w:hAnsi="Times New Roman" w:cs="Times New Roman"/>
          <w:color w:val="231F20"/>
          <w:szCs w:val="20"/>
        </w:rPr>
        <w:t>into the 1.5-mL eppendorf tube and precooled at -15°C for 10 min. Then, 5.0 µL of 0.5 M NaNO</w:t>
      </w:r>
      <w:r w:rsidRPr="001A55B7">
        <w:rPr>
          <w:rFonts w:ascii="Times New Roman" w:hAnsi="Times New Roman" w:cs="Times New Roman"/>
          <w:color w:val="231F20"/>
          <w:szCs w:val="20"/>
          <w:vertAlign w:val="subscript"/>
        </w:rPr>
        <w:t>2</w:t>
      </w:r>
      <w:r w:rsidRPr="001A55B7">
        <w:rPr>
          <w:rFonts w:ascii="Times New Roman" w:hAnsi="Times New Roman" w:cs="Times New Roman"/>
          <w:color w:val="231F20"/>
          <w:szCs w:val="20"/>
        </w:rPr>
        <w:t xml:space="preserve"> solution was added into the reaction tube and the temperature was kept at -15°C for 15 min. Next, 7.5 µL of 2 M HBA stocking solution was added into the reaction tube and the temperature was kept at -15°C for another 5 min. Afterwards, the tube was removed from the reactor and allowed to warm to room temperature. 1 µL of the reaction mixture </w:t>
      </w:r>
      <w:r w:rsidR="00C37F61" w:rsidRPr="001A55B7">
        <w:rPr>
          <w:rFonts w:ascii="Times New Roman" w:hAnsi="Times New Roman" w:cs="Times New Roman"/>
          <w:color w:val="231F20"/>
          <w:szCs w:val="20"/>
        </w:rPr>
        <w:t>and 29 µL of 0.05 M Phosphate buffer solution (pH 7.5) were</w:t>
      </w:r>
      <w:r w:rsidRPr="001A55B7">
        <w:rPr>
          <w:rFonts w:ascii="Times New Roman" w:hAnsi="Times New Roman" w:cs="Times New Roman"/>
          <w:color w:val="231F20"/>
          <w:szCs w:val="20"/>
        </w:rPr>
        <w:t xml:space="preserve"> transferred into a new 1.5-mL eppendorf tube, and </w:t>
      </w:r>
      <w:r w:rsidR="00C37F61" w:rsidRPr="001A55B7">
        <w:rPr>
          <w:rFonts w:ascii="Times New Roman" w:hAnsi="Times New Roman" w:cs="Times New Roman"/>
          <w:color w:val="231F20"/>
          <w:szCs w:val="20"/>
        </w:rPr>
        <w:t>t</w:t>
      </w:r>
      <w:r w:rsidRPr="001A55B7">
        <w:rPr>
          <w:rFonts w:ascii="Times New Roman" w:hAnsi="Times New Roman" w:cs="Times New Roman"/>
          <w:color w:val="231F20"/>
          <w:szCs w:val="20"/>
        </w:rPr>
        <w:t xml:space="preserve">he pH was adjusted to 8.0~8.5 with 1 M NaOH solution. For ligation, </w:t>
      </w:r>
      <w:r w:rsidR="00C37F61" w:rsidRPr="001A55B7">
        <w:rPr>
          <w:rFonts w:ascii="Times New Roman" w:hAnsi="Times New Roman" w:cs="Times New Roman"/>
          <w:color w:val="231F20"/>
          <w:szCs w:val="20"/>
        </w:rPr>
        <w:t>5</w:t>
      </w:r>
      <w:r w:rsidRPr="001A55B7">
        <w:rPr>
          <w:rFonts w:ascii="Times New Roman" w:hAnsi="Times New Roman" w:cs="Times New Roman" w:hint="eastAsia"/>
          <w:color w:val="231F20"/>
          <w:szCs w:val="20"/>
        </w:rPr>
        <w:t xml:space="preserve"> </w:t>
      </w:r>
      <w:r w:rsidRPr="001A55B7">
        <w:rPr>
          <w:rFonts w:ascii="Times New Roman" w:hAnsi="Times New Roman" w:cs="Times New Roman"/>
          <w:color w:val="231F20"/>
          <w:szCs w:val="20"/>
        </w:rPr>
        <w:t>µL of Omniligase-1 stocking solution w</w:t>
      </w:r>
      <w:r w:rsidR="00C37F61" w:rsidRPr="001A55B7">
        <w:rPr>
          <w:rFonts w:ascii="Times New Roman" w:hAnsi="Times New Roman" w:cs="Times New Roman"/>
          <w:color w:val="231F20"/>
          <w:szCs w:val="20"/>
        </w:rPr>
        <w:t>as</w:t>
      </w:r>
      <w:r w:rsidRPr="001A55B7">
        <w:rPr>
          <w:rFonts w:ascii="Times New Roman" w:hAnsi="Times New Roman" w:cs="Times New Roman"/>
          <w:color w:val="231F20"/>
          <w:szCs w:val="20"/>
        </w:rPr>
        <w:t xml:space="preserve"> added. The ligation reaction was carried out for 30 min at room temperature. </w:t>
      </w:r>
      <w:r w:rsidR="00C37F61" w:rsidRPr="001A55B7">
        <w:rPr>
          <w:rFonts w:ascii="Times New Roman" w:hAnsi="Times New Roman" w:cs="Times New Roman"/>
          <w:color w:val="231F20"/>
          <w:szCs w:val="20"/>
        </w:rPr>
        <w:t>Cyclization product was obtained in an assumed HPLC yield of 86% by integration of the peak areas of cyclization product, hydrolysis product and chemical by-product (likely due to Curtius rearrangement of the peptide azide) monitored by HPLC (220 nm).</w:t>
      </w:r>
    </w:p>
    <w:p w14:paraId="70679DED" w14:textId="77777777" w:rsidR="00A97604" w:rsidRPr="00DC2357" w:rsidRDefault="00A97604" w:rsidP="002B212D">
      <w:pPr>
        <w:rPr>
          <w:rFonts w:ascii="Times New Roman" w:hAnsi="Times New Roman" w:cs="Times New Roman"/>
          <w:color w:val="231F20"/>
          <w:szCs w:val="20"/>
        </w:rPr>
      </w:pPr>
    </w:p>
    <w:p w14:paraId="786FAE11" w14:textId="3334164C" w:rsidR="00130BA2" w:rsidRPr="00A97604" w:rsidRDefault="00D20C52" w:rsidP="00130BA2">
      <w:pPr>
        <w:rPr>
          <w:rFonts w:ascii="Times New Roman" w:hAnsi="Times New Roman" w:cs="Times New Roman"/>
          <w:color w:val="231F20"/>
          <w:szCs w:val="20"/>
        </w:rPr>
      </w:pPr>
      <w:r w:rsidRPr="009A793D">
        <w:rPr>
          <w:rFonts w:ascii="Times New Roman" w:hAnsi="Times New Roman" w:cs="Times New Roman"/>
          <w:b/>
          <w:bCs/>
          <w:color w:val="000000"/>
        </w:rPr>
        <w:t xml:space="preserve">Supplementary </w:t>
      </w:r>
      <w:r>
        <w:rPr>
          <w:rFonts w:ascii="Times New Roman" w:hAnsi="Times New Roman" w:cs="Times New Roman"/>
          <w:b/>
          <w:color w:val="231F20"/>
          <w:szCs w:val="20"/>
        </w:rPr>
        <w:t xml:space="preserve">Table </w:t>
      </w:r>
      <w:r w:rsidR="005E3233">
        <w:rPr>
          <w:rFonts w:ascii="Times New Roman" w:hAnsi="Times New Roman" w:cs="Times New Roman"/>
          <w:b/>
          <w:color w:val="231F20"/>
          <w:szCs w:val="20"/>
        </w:rPr>
        <w:t>21</w:t>
      </w:r>
      <w:r w:rsidR="00130BA2" w:rsidRPr="00A97604">
        <w:rPr>
          <w:rFonts w:ascii="Times New Roman" w:hAnsi="Times New Roman" w:cs="Times New Roman"/>
          <w:b/>
          <w:color w:val="231F20"/>
          <w:szCs w:val="20"/>
        </w:rPr>
        <w:t>.</w:t>
      </w:r>
      <w:r w:rsidR="00130BA2" w:rsidRPr="00A97604">
        <w:rPr>
          <w:rFonts w:ascii="Times New Roman" w:hAnsi="Times New Roman" w:cs="Times New Roman"/>
          <w:color w:val="231F20"/>
          <w:szCs w:val="20"/>
        </w:rPr>
        <w:t xml:space="preserve"> Fin</w:t>
      </w:r>
      <w:r w:rsidR="00F24DBD">
        <w:rPr>
          <w:rFonts w:ascii="Times New Roman" w:hAnsi="Times New Roman" w:cs="Times New Roman"/>
          <w:color w:val="231F20"/>
          <w:szCs w:val="20"/>
        </w:rPr>
        <w:t>al concentration of the peptide</w:t>
      </w:r>
      <w:r w:rsidR="00130BA2" w:rsidRPr="00A97604">
        <w:rPr>
          <w:rFonts w:ascii="Times New Roman" w:hAnsi="Times New Roman" w:cs="Times New Roman"/>
          <w:color w:val="231F20"/>
          <w:szCs w:val="20"/>
        </w:rPr>
        <w:t xml:space="preserve"> and Omniligase-1</w:t>
      </w:r>
    </w:p>
    <w:tbl>
      <w:tblPr>
        <w:tblStyle w:val="a"/>
        <w:tblW w:w="0" w:type="auto"/>
        <w:tblLook w:val="04A0" w:firstRow="1" w:lastRow="0" w:firstColumn="1" w:lastColumn="0" w:noHBand="0" w:noVBand="1"/>
      </w:tblPr>
      <w:tblGrid>
        <w:gridCol w:w="2074"/>
        <w:gridCol w:w="4148"/>
        <w:gridCol w:w="2074"/>
      </w:tblGrid>
      <w:tr w:rsidR="00F24DBD" w14:paraId="47D5C878" w14:textId="77777777" w:rsidTr="00CA36FE">
        <w:tc>
          <w:tcPr>
            <w:tcW w:w="2074" w:type="dxa"/>
            <w:tcBorders>
              <w:bottom w:val="single" w:sz="8" w:space="0" w:color="auto"/>
            </w:tcBorders>
          </w:tcPr>
          <w:p w14:paraId="6F75B616" w14:textId="77777777" w:rsidR="00F24DBD" w:rsidRPr="007F47E6" w:rsidRDefault="00F24DBD" w:rsidP="00CA36FE">
            <w:pPr>
              <w:jc w:val="center"/>
              <w:rPr>
                <w:rFonts w:ascii="Times New Roman" w:hAnsi="Times New Roman" w:cs="Times New Roman"/>
                <w:color w:val="231F20"/>
                <w:sz w:val="18"/>
                <w:szCs w:val="20"/>
              </w:rPr>
            </w:pPr>
          </w:p>
        </w:tc>
        <w:tc>
          <w:tcPr>
            <w:tcW w:w="4148" w:type="dxa"/>
            <w:tcBorders>
              <w:bottom w:val="single" w:sz="8" w:space="0" w:color="auto"/>
            </w:tcBorders>
          </w:tcPr>
          <w:p w14:paraId="1011D1EA" w14:textId="481D01FA" w:rsidR="00F24DBD" w:rsidRPr="007F47E6" w:rsidRDefault="00F24DBD" w:rsidP="004B2B01">
            <w:pPr>
              <w:jc w:val="center"/>
              <w:rPr>
                <w:rFonts w:ascii="Times New Roman" w:hAnsi="Times New Roman" w:cs="Times New Roman"/>
                <w:color w:val="231F20"/>
                <w:sz w:val="18"/>
                <w:szCs w:val="20"/>
              </w:rPr>
            </w:pPr>
            <w:r>
              <w:rPr>
                <w:rFonts w:ascii="Times New Roman" w:hAnsi="Times New Roman" w:cs="Times New Roman"/>
                <w:color w:val="231F20"/>
                <w:sz w:val="18"/>
                <w:szCs w:val="20"/>
              </w:rPr>
              <w:t>SMAP</w:t>
            </w:r>
          </w:p>
        </w:tc>
        <w:tc>
          <w:tcPr>
            <w:tcW w:w="2074" w:type="dxa"/>
            <w:tcBorders>
              <w:bottom w:val="single" w:sz="8" w:space="0" w:color="auto"/>
            </w:tcBorders>
          </w:tcPr>
          <w:p w14:paraId="16AEB801" w14:textId="77777777" w:rsidR="00F24DBD" w:rsidRPr="007F47E6" w:rsidRDefault="00F24DBD" w:rsidP="00CA36FE">
            <w:pPr>
              <w:jc w:val="center"/>
              <w:rPr>
                <w:rFonts w:ascii="Times New Roman" w:hAnsi="Times New Roman" w:cs="Times New Roman"/>
                <w:color w:val="231F20"/>
                <w:sz w:val="18"/>
                <w:szCs w:val="20"/>
              </w:rPr>
            </w:pPr>
            <w:r w:rsidRPr="007F47E6">
              <w:rPr>
                <w:rFonts w:ascii="Times New Roman" w:hAnsi="Times New Roman" w:cs="Times New Roman"/>
                <w:color w:val="231F20"/>
                <w:sz w:val="18"/>
                <w:szCs w:val="20"/>
              </w:rPr>
              <w:t>Omniligase-1</w:t>
            </w:r>
          </w:p>
        </w:tc>
      </w:tr>
      <w:tr w:rsidR="00F24DBD" w14:paraId="1AD9B48E" w14:textId="77777777" w:rsidTr="00CA36FE">
        <w:tc>
          <w:tcPr>
            <w:tcW w:w="2074" w:type="dxa"/>
            <w:tcBorders>
              <w:top w:val="single" w:sz="8" w:space="0" w:color="auto"/>
            </w:tcBorders>
          </w:tcPr>
          <w:p w14:paraId="6F786FB8" w14:textId="77777777" w:rsidR="00F24DBD" w:rsidRPr="007F47E6" w:rsidRDefault="00F24DBD" w:rsidP="00CA36FE">
            <w:pPr>
              <w:jc w:val="center"/>
              <w:rPr>
                <w:rFonts w:ascii="Times New Roman" w:hAnsi="Times New Roman" w:cs="Times New Roman"/>
                <w:color w:val="231F20"/>
                <w:sz w:val="18"/>
                <w:szCs w:val="20"/>
              </w:rPr>
            </w:pPr>
            <w:r w:rsidRPr="007F47E6">
              <w:rPr>
                <w:rFonts w:ascii="Times New Roman" w:hAnsi="Times New Roman" w:cs="Times New Roman" w:hint="eastAsia"/>
                <w:color w:val="231F20"/>
                <w:sz w:val="18"/>
                <w:szCs w:val="20"/>
              </w:rPr>
              <w:t>C</w:t>
            </w:r>
            <w:r w:rsidRPr="007F47E6">
              <w:rPr>
                <w:rFonts w:ascii="Times New Roman" w:hAnsi="Times New Roman" w:cs="Times New Roman"/>
                <w:color w:val="231F20"/>
                <w:sz w:val="18"/>
                <w:szCs w:val="20"/>
              </w:rPr>
              <w:t>oncentration (mM)</w:t>
            </w:r>
          </w:p>
        </w:tc>
        <w:tc>
          <w:tcPr>
            <w:tcW w:w="4148" w:type="dxa"/>
            <w:tcBorders>
              <w:top w:val="single" w:sz="8" w:space="0" w:color="auto"/>
            </w:tcBorders>
          </w:tcPr>
          <w:p w14:paraId="3C854A1C" w14:textId="61426796" w:rsidR="00F24DBD" w:rsidRPr="007F47E6" w:rsidRDefault="00F24DBD" w:rsidP="00A67CF6">
            <w:pPr>
              <w:jc w:val="center"/>
              <w:rPr>
                <w:rFonts w:ascii="Times New Roman" w:hAnsi="Times New Roman" w:cs="Times New Roman"/>
                <w:color w:val="231F20"/>
                <w:sz w:val="18"/>
                <w:szCs w:val="20"/>
              </w:rPr>
            </w:pPr>
            <w:r>
              <w:rPr>
                <w:rFonts w:ascii="Times New Roman" w:hAnsi="Times New Roman" w:cs="Times New Roman"/>
                <w:color w:val="231F20"/>
                <w:sz w:val="18"/>
                <w:szCs w:val="20"/>
              </w:rPr>
              <w:t>0.1</w:t>
            </w:r>
          </w:p>
        </w:tc>
        <w:tc>
          <w:tcPr>
            <w:tcW w:w="2074" w:type="dxa"/>
            <w:tcBorders>
              <w:top w:val="single" w:sz="8" w:space="0" w:color="auto"/>
            </w:tcBorders>
          </w:tcPr>
          <w:p w14:paraId="6078F19B" w14:textId="77777777" w:rsidR="00F24DBD" w:rsidRPr="007F47E6" w:rsidRDefault="00F24DBD" w:rsidP="00CA36FE">
            <w:pPr>
              <w:jc w:val="center"/>
              <w:rPr>
                <w:rFonts w:ascii="Times New Roman" w:hAnsi="Times New Roman" w:cs="Times New Roman"/>
                <w:color w:val="231F20"/>
                <w:sz w:val="18"/>
                <w:szCs w:val="20"/>
              </w:rPr>
            </w:pPr>
            <w:r w:rsidRPr="007F47E6">
              <w:rPr>
                <w:rFonts w:ascii="Times New Roman" w:hAnsi="Times New Roman" w:cs="Times New Roman" w:hint="eastAsia"/>
                <w:color w:val="231F20"/>
                <w:sz w:val="18"/>
                <w:szCs w:val="20"/>
              </w:rPr>
              <w:t>0</w:t>
            </w:r>
            <w:r w:rsidRPr="007F47E6">
              <w:rPr>
                <w:rFonts w:ascii="Times New Roman" w:hAnsi="Times New Roman" w:cs="Times New Roman"/>
                <w:color w:val="231F20"/>
                <w:sz w:val="18"/>
                <w:szCs w:val="20"/>
              </w:rPr>
              <w:t>.03</w:t>
            </w:r>
          </w:p>
        </w:tc>
      </w:tr>
    </w:tbl>
    <w:p w14:paraId="0563E094" w14:textId="77777777" w:rsidR="00DC2357" w:rsidRPr="00DC2357" w:rsidRDefault="00DC2357" w:rsidP="002B212D">
      <w:pPr>
        <w:rPr>
          <w:rFonts w:ascii="Times New Roman" w:hAnsi="Times New Roman" w:cs="Times New Roman"/>
          <w:color w:val="231F20"/>
          <w:szCs w:val="20"/>
        </w:rPr>
      </w:pPr>
    </w:p>
    <w:p w14:paraId="52228F19" w14:textId="582CBC2D" w:rsidR="00A97604" w:rsidRDefault="00CF21ED" w:rsidP="002B212D">
      <w:pPr>
        <w:rPr>
          <w:rFonts w:ascii="Times New Roman" w:hAnsi="Times New Roman" w:cs="Times New Roman"/>
          <w:color w:val="231F20"/>
          <w:szCs w:val="20"/>
        </w:rPr>
      </w:pPr>
      <w:r w:rsidRPr="00194E45">
        <w:rPr>
          <w:rFonts w:ascii="TimesNewRomanPS-BoldMT" w:hAnsi="TimesNewRomanPS-BoldMT"/>
          <w:b/>
          <w:bCs/>
          <w:noProof/>
          <w:color w:val="000000"/>
        </w:rPr>
        <w:drawing>
          <wp:inline distT="0" distB="0" distL="0" distR="0" wp14:anchorId="473BF99E" wp14:editId="6B9560F1">
            <wp:extent cx="5274310" cy="1885315"/>
            <wp:effectExtent l="19050" t="19050" r="21590" b="19685"/>
            <wp:docPr id="13" name="图片 13" descr="J:\1125\文章初稿\peptide SI\数据\实验方法及数据和结果\环肽(F)\图片版\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1125\文章初稿\peptide SI\数据\实验方法及数据和结果\环肽(F)\图片版\图片3.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310" cy="1885315"/>
                    </a:xfrm>
                    <a:prstGeom prst="rect">
                      <a:avLst/>
                    </a:prstGeom>
                    <a:noFill/>
                    <a:ln w="12700">
                      <a:solidFill>
                        <a:schemeClr val="tx1"/>
                      </a:solidFill>
                    </a:ln>
                  </pic:spPr>
                </pic:pic>
              </a:graphicData>
            </a:graphic>
          </wp:inline>
        </w:drawing>
      </w:r>
    </w:p>
    <w:p w14:paraId="46FF94D8" w14:textId="7B78733A" w:rsidR="00CF21ED" w:rsidRPr="009B3198" w:rsidRDefault="00D20C52" w:rsidP="002B212D">
      <w:pPr>
        <w:rPr>
          <w:rFonts w:ascii="Times New Roman" w:hAnsi="Times New Roman" w:cs="Times New Roman"/>
          <w:color w:val="231F20"/>
          <w:szCs w:val="20"/>
        </w:rPr>
      </w:pPr>
      <w:r w:rsidRPr="009A793D">
        <w:rPr>
          <w:rFonts w:ascii="Times New Roman" w:hAnsi="Times New Roman" w:cs="Times New Roman"/>
          <w:b/>
          <w:bCs/>
          <w:color w:val="000000"/>
        </w:rPr>
        <w:t xml:space="preserve">Supplementary </w:t>
      </w:r>
      <w:r>
        <w:rPr>
          <w:rFonts w:ascii="Times New Roman" w:hAnsi="Times New Roman" w:cs="Times New Roman"/>
          <w:b/>
        </w:rPr>
        <w:t xml:space="preserve">Figure </w:t>
      </w:r>
      <w:r w:rsidR="00CF21ED">
        <w:rPr>
          <w:rFonts w:ascii="Times New Roman" w:hAnsi="Times New Roman" w:cs="Times New Roman"/>
          <w:b/>
        </w:rPr>
        <w:t>1</w:t>
      </w:r>
      <w:r w:rsidR="005E3233">
        <w:rPr>
          <w:rFonts w:ascii="Times New Roman" w:hAnsi="Times New Roman" w:cs="Times New Roman"/>
          <w:b/>
        </w:rPr>
        <w:t>4</w:t>
      </w:r>
      <w:r w:rsidR="00CF21ED" w:rsidRPr="00E16025">
        <w:rPr>
          <w:rFonts w:ascii="Times New Roman" w:hAnsi="Times New Roman" w:cs="Times New Roman"/>
          <w:b/>
        </w:rPr>
        <w:t>.</w:t>
      </w:r>
      <w:r w:rsidR="00CF21ED" w:rsidRPr="00E16025">
        <w:rPr>
          <w:rFonts w:ascii="Times New Roman" w:hAnsi="Times New Roman" w:cs="Times New Roman"/>
        </w:rPr>
        <w:t xml:space="preserve"> </w:t>
      </w:r>
      <w:r w:rsidR="00CF21ED" w:rsidRPr="00EC1881">
        <w:rPr>
          <w:rFonts w:ascii="Times New Roman" w:hAnsi="Times New Roman" w:cs="Times New Roman"/>
        </w:rPr>
        <w:t xml:space="preserve">LC-MS spectrum of </w:t>
      </w:r>
      <w:r w:rsidR="00CF21ED">
        <w:rPr>
          <w:rFonts w:ascii="Times New Roman" w:hAnsi="Times New Roman" w:cs="Times New Roman"/>
        </w:rPr>
        <w:t>c</w:t>
      </w:r>
      <w:r w:rsidR="00CF21ED" w:rsidRPr="008E5185">
        <w:rPr>
          <w:rFonts w:ascii="Times New Roman" w:hAnsi="Times New Roman" w:cs="Times New Roman"/>
        </w:rPr>
        <w:t>yclization of</w:t>
      </w:r>
      <w:r w:rsidR="00CF21ED">
        <w:rPr>
          <w:rFonts w:ascii="Times New Roman" w:hAnsi="Times New Roman" w:cs="Times New Roman"/>
        </w:rPr>
        <w:t xml:space="preserve"> SMAP</w:t>
      </w:r>
      <w:r w:rsidR="00CF21ED" w:rsidRPr="000820D6">
        <w:rPr>
          <w:rFonts w:ascii="Times New Roman" w:hAnsi="Times New Roman" w:cs="Times New Roman"/>
        </w:rPr>
        <w:t>.</w:t>
      </w:r>
    </w:p>
    <w:p w14:paraId="55FE0AB1" w14:textId="389C4CC9" w:rsidR="00EF48C7" w:rsidRDefault="00EF48C7">
      <w:pPr>
        <w:widowControl/>
        <w:jc w:val="left"/>
        <w:rPr>
          <w:rFonts w:ascii="Times New Roman" w:hAnsi="Times New Roman" w:cs="Times New Roman"/>
          <w:color w:val="231F20"/>
          <w:szCs w:val="20"/>
        </w:rPr>
      </w:pPr>
      <w:r>
        <w:rPr>
          <w:rFonts w:ascii="Times New Roman" w:hAnsi="Times New Roman" w:cs="Times New Roman"/>
          <w:color w:val="231F20"/>
          <w:szCs w:val="20"/>
        </w:rPr>
        <w:br w:type="page"/>
      </w:r>
    </w:p>
    <w:p w14:paraId="009684B2" w14:textId="71EDC53E" w:rsidR="00EF48C7" w:rsidRPr="00A74386" w:rsidRDefault="00EF48C7" w:rsidP="00EF48C7">
      <w:pPr>
        <w:pStyle w:val="Heading2"/>
      </w:pPr>
      <w:bookmarkStart w:id="62" w:name="_Toc50990157"/>
      <w:bookmarkStart w:id="63" w:name="_Toc59809486"/>
      <w:r>
        <w:lastRenderedPageBreak/>
        <w:t>4.</w:t>
      </w:r>
      <w:r w:rsidR="005E3233">
        <w:t>9</w:t>
      </w:r>
      <w:r w:rsidRPr="008A0E97">
        <w:t xml:space="preserve"> </w:t>
      </w:r>
      <w:r>
        <w:t xml:space="preserve"> Semisynthesis of </w:t>
      </w:r>
      <w:r w:rsidRPr="0018285A">
        <w:t>4-</w:t>
      </w:r>
      <w:r>
        <w:t>o</w:t>
      </w:r>
      <w:r w:rsidRPr="0018285A">
        <w:t xml:space="preserve">xalocrotonate </w:t>
      </w:r>
      <w:r>
        <w:t>t</w:t>
      </w:r>
      <w:r w:rsidRPr="0018285A">
        <w:t>automerase</w:t>
      </w:r>
      <w:bookmarkEnd w:id="62"/>
      <w:bookmarkEnd w:id="63"/>
    </w:p>
    <w:p w14:paraId="5F3A8F3D" w14:textId="5760407A" w:rsidR="00CF21ED" w:rsidRDefault="00A87563" w:rsidP="004B4E2A">
      <w:pPr>
        <w:jc w:val="center"/>
        <w:rPr>
          <w:rFonts w:ascii="Times New Roman" w:hAnsi="Times New Roman" w:cs="Times New Roman"/>
          <w:color w:val="231F20"/>
          <w:szCs w:val="20"/>
        </w:rPr>
      </w:pPr>
      <w:r>
        <w:rPr>
          <w:rFonts w:ascii="Times New Roman" w:hAnsi="Times New Roman" w:cs="Times New Roman"/>
          <w:noProof/>
          <w:color w:val="231F20"/>
          <w:szCs w:val="20"/>
        </w:rPr>
        <w:drawing>
          <wp:inline distT="0" distB="0" distL="0" distR="0" wp14:anchorId="22966815" wp14:editId="1A8BA0EE">
            <wp:extent cx="3196590" cy="3346450"/>
            <wp:effectExtent l="0" t="0" r="381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PALME制图-4改4.jpg"/>
                    <pic:cNvPicPr/>
                  </pic:nvPicPr>
                  <pic:blipFill rotWithShape="1">
                    <a:blip r:embed="rId31">
                      <a:extLst>
                        <a:ext uri="{28A0092B-C50C-407E-A947-70E740481C1C}">
                          <a14:useLocalDpi xmlns:a14="http://schemas.microsoft.com/office/drawing/2010/main" val="0"/>
                        </a:ext>
                      </a:extLst>
                    </a:blip>
                    <a:srcRect t="37270" r="70514" b="31558"/>
                    <a:stretch/>
                  </pic:blipFill>
                  <pic:spPr bwMode="auto">
                    <a:xfrm>
                      <a:off x="0" y="0"/>
                      <a:ext cx="3210375" cy="3360881"/>
                    </a:xfrm>
                    <a:prstGeom prst="rect">
                      <a:avLst/>
                    </a:prstGeom>
                    <a:ln>
                      <a:noFill/>
                    </a:ln>
                    <a:extLst>
                      <a:ext uri="{53640926-AAD7-44D8-BBD7-CCE9431645EC}">
                        <a14:shadowObscured xmlns:a14="http://schemas.microsoft.com/office/drawing/2010/main"/>
                      </a:ext>
                    </a:extLst>
                  </pic:spPr>
                </pic:pic>
              </a:graphicData>
            </a:graphic>
          </wp:inline>
        </w:drawing>
      </w:r>
    </w:p>
    <w:p w14:paraId="61A7B8CB" w14:textId="3A2BA88C" w:rsidR="00C548AD" w:rsidRDefault="00D20C52" w:rsidP="00C548AD">
      <w:pPr>
        <w:rPr>
          <w:rFonts w:ascii="Times New Roman" w:hAnsi="Times New Roman" w:cs="Times New Roman"/>
          <w:color w:val="231F20"/>
          <w:szCs w:val="20"/>
        </w:rPr>
      </w:pPr>
      <w:r w:rsidRPr="009A793D">
        <w:rPr>
          <w:rFonts w:ascii="Times New Roman" w:hAnsi="Times New Roman" w:cs="Times New Roman"/>
          <w:b/>
          <w:bCs/>
          <w:color w:val="000000"/>
        </w:rPr>
        <w:t xml:space="preserve">Supplementary </w:t>
      </w:r>
      <w:r>
        <w:rPr>
          <w:rFonts w:ascii="Times New Roman" w:hAnsi="Times New Roman" w:cs="Times New Roman"/>
          <w:b/>
        </w:rPr>
        <w:t xml:space="preserve">Figure </w:t>
      </w:r>
      <w:r w:rsidR="00C548AD">
        <w:rPr>
          <w:rFonts w:ascii="Times New Roman" w:hAnsi="Times New Roman" w:cs="Times New Roman"/>
          <w:b/>
        </w:rPr>
        <w:t>1</w:t>
      </w:r>
      <w:r w:rsidR="005E3233">
        <w:rPr>
          <w:rFonts w:ascii="Times New Roman" w:hAnsi="Times New Roman" w:cs="Times New Roman"/>
          <w:b/>
        </w:rPr>
        <w:t>5</w:t>
      </w:r>
      <w:r w:rsidR="00C548AD" w:rsidRPr="00E16025">
        <w:rPr>
          <w:rFonts w:ascii="Times New Roman" w:hAnsi="Times New Roman" w:cs="Times New Roman"/>
          <w:b/>
        </w:rPr>
        <w:t>.</w:t>
      </w:r>
      <w:r w:rsidR="00C548AD" w:rsidRPr="00E16025">
        <w:rPr>
          <w:rFonts w:ascii="Times New Roman" w:hAnsi="Times New Roman" w:cs="Times New Roman"/>
        </w:rPr>
        <w:t xml:space="preserve"> </w:t>
      </w:r>
      <w:r w:rsidR="00C548AD" w:rsidRPr="000820D6">
        <w:rPr>
          <w:rFonts w:ascii="Times New Roman" w:hAnsi="Times New Roman" w:cs="Times New Roman"/>
        </w:rPr>
        <w:t xml:space="preserve">Reaction route of </w:t>
      </w:r>
      <w:r w:rsidR="00C548AD">
        <w:rPr>
          <w:rFonts w:ascii="Times New Roman" w:hAnsi="Times New Roman" w:cs="Times New Roman"/>
        </w:rPr>
        <w:t>s</w:t>
      </w:r>
      <w:r w:rsidR="00C548AD" w:rsidRPr="00C548AD">
        <w:rPr>
          <w:rFonts w:ascii="Times New Roman" w:hAnsi="Times New Roman" w:cs="Times New Roman"/>
        </w:rPr>
        <w:t xml:space="preserve">emisynthesis of </w:t>
      </w:r>
      <w:r w:rsidR="003952A7" w:rsidRPr="003952A7">
        <w:rPr>
          <w:rFonts w:ascii="Times New Roman" w:hAnsi="Times New Roman" w:cs="Times New Roman"/>
        </w:rPr>
        <w:t xml:space="preserve">4-oxalocrotonate tautomerase </w:t>
      </w:r>
      <w:r w:rsidR="003952A7">
        <w:rPr>
          <w:rFonts w:ascii="Times New Roman" w:hAnsi="Times New Roman" w:cs="Times New Roman"/>
        </w:rPr>
        <w:t>(</w:t>
      </w:r>
      <w:r w:rsidR="00C548AD" w:rsidRPr="00C548AD">
        <w:rPr>
          <w:rFonts w:ascii="Times New Roman" w:hAnsi="Times New Roman" w:cs="Times New Roman"/>
        </w:rPr>
        <w:t>4-</w:t>
      </w:r>
      <w:r w:rsidR="00C548AD">
        <w:rPr>
          <w:rFonts w:ascii="Times New Roman" w:hAnsi="Times New Roman" w:cs="Times New Roman"/>
        </w:rPr>
        <w:t>OT</w:t>
      </w:r>
      <w:r w:rsidR="003952A7">
        <w:rPr>
          <w:rFonts w:ascii="Times New Roman" w:hAnsi="Times New Roman" w:cs="Times New Roman"/>
        </w:rPr>
        <w:t>)</w:t>
      </w:r>
      <w:r w:rsidR="00C548AD" w:rsidRPr="000820D6">
        <w:rPr>
          <w:rFonts w:ascii="Times New Roman" w:hAnsi="Times New Roman" w:cs="Times New Roman"/>
        </w:rPr>
        <w:t>.</w:t>
      </w:r>
    </w:p>
    <w:p w14:paraId="72B58B0F" w14:textId="77777777" w:rsidR="006140E9" w:rsidRDefault="006140E9" w:rsidP="002B212D">
      <w:pPr>
        <w:rPr>
          <w:rFonts w:ascii="Times New Roman" w:hAnsi="Times New Roman" w:cs="Times New Roman"/>
          <w:color w:val="231F20"/>
          <w:szCs w:val="20"/>
        </w:rPr>
      </w:pPr>
    </w:p>
    <w:p w14:paraId="2768EAFC" w14:textId="36D3C8C3" w:rsidR="00223B06" w:rsidRPr="005D309A" w:rsidRDefault="00223B06" w:rsidP="006110D5">
      <w:pPr>
        <w:pStyle w:val="ListParagraph"/>
        <w:numPr>
          <w:ilvl w:val="0"/>
          <w:numId w:val="9"/>
        </w:numPr>
        <w:spacing w:beforeLines="50" w:before="156"/>
        <w:ind w:firstLineChars="0"/>
        <w:jc w:val="left"/>
        <w:rPr>
          <w:rFonts w:ascii="Times New Roman" w:hAnsi="Times New Roman" w:cs="Times New Roman"/>
          <w:b/>
          <w:bCs/>
          <w:color w:val="000000"/>
        </w:rPr>
      </w:pPr>
      <w:r>
        <w:rPr>
          <w:rFonts w:ascii="Times New Roman" w:hAnsi="Times New Roman" w:cs="Times New Roman"/>
          <w:b/>
          <w:bCs/>
          <w:color w:val="000000"/>
        </w:rPr>
        <w:t>Semis</w:t>
      </w:r>
      <w:r w:rsidRPr="00A97604">
        <w:rPr>
          <w:rFonts w:ascii="Times New Roman" w:hAnsi="Times New Roman" w:cs="Times New Roman"/>
          <w:b/>
          <w:bCs/>
          <w:color w:val="000000"/>
        </w:rPr>
        <w:t xml:space="preserve">ynthesis of </w:t>
      </w:r>
      <w:r>
        <w:rPr>
          <w:rFonts w:ascii="Times New Roman" w:hAnsi="Times New Roman" w:cs="Times New Roman"/>
          <w:b/>
          <w:bCs/>
          <w:color w:val="000000"/>
        </w:rPr>
        <w:t>full-length 4-OT</w:t>
      </w:r>
    </w:p>
    <w:p w14:paraId="5190FA8D" w14:textId="3677F66D" w:rsidR="00973514" w:rsidRPr="00973514" w:rsidRDefault="00973514" w:rsidP="00973514">
      <w:pPr>
        <w:ind w:firstLineChars="200" w:firstLine="420"/>
        <w:rPr>
          <w:rFonts w:ascii="Times New Roman" w:hAnsi="Times New Roman" w:cs="Times New Roman"/>
          <w:color w:val="231F20"/>
          <w:szCs w:val="20"/>
        </w:rPr>
      </w:pPr>
      <w:r w:rsidRPr="001A55B7">
        <w:rPr>
          <w:rFonts w:ascii="Times New Roman" w:hAnsi="Times New Roman" w:cs="Times New Roman"/>
          <w:color w:val="231F20"/>
          <w:szCs w:val="20"/>
        </w:rPr>
        <w:t>Initially, 0.3</w:t>
      </w:r>
      <w:r w:rsidRPr="001A55B7">
        <w:rPr>
          <w:rFonts w:ascii="Times New Roman" w:hAnsi="Times New Roman" w:cs="Times New Roman" w:hint="eastAsia"/>
          <w:color w:val="231F20"/>
          <w:szCs w:val="20"/>
        </w:rPr>
        <w:t xml:space="preserve"> mg of</w:t>
      </w:r>
      <w:r w:rsidRPr="001A55B7">
        <w:rPr>
          <w:rFonts w:ascii="Times New Roman" w:hAnsi="Times New Roman" w:cs="Times New Roman"/>
          <w:color w:val="231F20"/>
          <w:szCs w:val="20"/>
        </w:rPr>
        <w:t xml:space="preserve"> 4-OT-(1-27)-N</w:t>
      </w:r>
      <w:r w:rsidRPr="001A55B7">
        <w:rPr>
          <w:rFonts w:ascii="Times New Roman" w:hAnsi="Times New Roman" w:cs="Times New Roman"/>
          <w:color w:val="231F20"/>
          <w:szCs w:val="20"/>
          <w:vertAlign w:val="subscript"/>
        </w:rPr>
        <w:t>2</w:t>
      </w:r>
      <w:r w:rsidRPr="001A55B7">
        <w:rPr>
          <w:rFonts w:ascii="Times New Roman" w:hAnsi="Times New Roman" w:cs="Times New Roman"/>
          <w:color w:val="231F20"/>
          <w:szCs w:val="20"/>
        </w:rPr>
        <w:t>H</w:t>
      </w:r>
      <w:r w:rsidRPr="001A55B7">
        <w:rPr>
          <w:rFonts w:ascii="Times New Roman" w:hAnsi="Times New Roman" w:cs="Times New Roman"/>
          <w:color w:val="231F20"/>
          <w:szCs w:val="20"/>
          <w:vertAlign w:val="subscript"/>
        </w:rPr>
        <w:t>3</w:t>
      </w:r>
      <w:r w:rsidRPr="001A55B7">
        <w:rPr>
          <w:rFonts w:ascii="Times New Roman" w:hAnsi="Times New Roman" w:cs="Times New Roman"/>
          <w:color w:val="231F20"/>
          <w:szCs w:val="20"/>
        </w:rPr>
        <w:t xml:space="preserve"> </w:t>
      </w:r>
      <w:r w:rsidR="00550238">
        <w:rPr>
          <w:rFonts w:ascii="Times New Roman" w:hAnsi="Times New Roman" w:cs="Times New Roman"/>
          <w:color w:val="231F20"/>
          <w:szCs w:val="20"/>
        </w:rPr>
        <w:t xml:space="preserve">(prepared in Supplementary methods and results chapter 3.3) </w:t>
      </w:r>
      <w:r w:rsidRPr="001A55B7">
        <w:rPr>
          <w:rFonts w:ascii="Times New Roman" w:hAnsi="Times New Roman" w:cs="Times New Roman"/>
          <w:color w:val="231F20"/>
          <w:szCs w:val="20"/>
        </w:rPr>
        <w:t>and 50 µL of 0.2 M phosphate buffer (containing 6 M Gn·HCl, pH 3.0) were added</w:t>
      </w:r>
      <w:r w:rsidRPr="001A55B7">
        <w:rPr>
          <w:rFonts w:ascii="Times New Roman" w:hAnsi="Times New Roman" w:cs="Times New Roman" w:hint="eastAsia"/>
          <w:color w:val="231F20"/>
          <w:szCs w:val="20"/>
        </w:rPr>
        <w:t xml:space="preserve"> </w:t>
      </w:r>
      <w:r w:rsidRPr="001A55B7">
        <w:rPr>
          <w:rFonts w:ascii="Times New Roman" w:hAnsi="Times New Roman" w:cs="Times New Roman"/>
          <w:color w:val="231F20"/>
          <w:szCs w:val="20"/>
        </w:rPr>
        <w:t>into the 1.5-mL eppendorf tube and precooled at -15°C for 10 min. Then, 20 µL of 0.5 M NaNO</w:t>
      </w:r>
      <w:r w:rsidRPr="001A55B7">
        <w:rPr>
          <w:rFonts w:ascii="Times New Roman" w:hAnsi="Times New Roman" w:cs="Times New Roman"/>
          <w:color w:val="231F20"/>
          <w:szCs w:val="20"/>
          <w:vertAlign w:val="subscript"/>
        </w:rPr>
        <w:t>2</w:t>
      </w:r>
      <w:r w:rsidRPr="001A55B7">
        <w:rPr>
          <w:rFonts w:ascii="Times New Roman" w:hAnsi="Times New Roman" w:cs="Times New Roman"/>
          <w:color w:val="231F20"/>
          <w:szCs w:val="20"/>
        </w:rPr>
        <w:t xml:space="preserve"> solution was added into the reaction tube and the temperature was kept at -15°C for 15 min. Next, 30 µL of 2 M HBA stocking solution was added into the reaction tube and the temperature was kept at -15°C for another 5 min. Afterwards, the tube was removed from the reactor and allowed to warm to room temperature. The pH was adjusted to 8.0~8.5 with 1 M NaOH solution. For ligation, 0.4 mg of 4-OT-(28-62)-OH (1.1 equiv.) and 20</w:t>
      </w:r>
      <w:r w:rsidRPr="001A55B7">
        <w:rPr>
          <w:rFonts w:ascii="Times New Roman" w:hAnsi="Times New Roman" w:cs="Times New Roman" w:hint="eastAsia"/>
          <w:color w:val="231F20"/>
          <w:szCs w:val="20"/>
        </w:rPr>
        <w:t xml:space="preserve"> </w:t>
      </w:r>
      <w:r w:rsidRPr="001A55B7">
        <w:rPr>
          <w:rFonts w:ascii="Times New Roman" w:hAnsi="Times New Roman" w:cs="Times New Roman"/>
          <w:color w:val="231F20"/>
          <w:szCs w:val="20"/>
        </w:rPr>
        <w:t>µL of Omniligase-1 stocking solution were added. The ligation reaction was carried out for 60 min at room temperature. 0.2 mg of purified full-length 4-OT was obtained after preparative HPLC purification and lyophilization overnight.</w:t>
      </w:r>
    </w:p>
    <w:p w14:paraId="78BB2F7E" w14:textId="77777777" w:rsidR="00223B06" w:rsidRPr="00A97604" w:rsidRDefault="00223B06" w:rsidP="00223B06">
      <w:pPr>
        <w:rPr>
          <w:rFonts w:ascii="Times New Roman" w:hAnsi="Times New Roman" w:cs="Times New Roman"/>
          <w:color w:val="231F20"/>
          <w:szCs w:val="20"/>
        </w:rPr>
      </w:pPr>
    </w:p>
    <w:p w14:paraId="4019E5D7" w14:textId="1B4088EE" w:rsidR="00223B06" w:rsidRPr="00A97604" w:rsidRDefault="00D20C52" w:rsidP="00223B06">
      <w:pPr>
        <w:rPr>
          <w:rFonts w:ascii="Times New Roman" w:hAnsi="Times New Roman" w:cs="Times New Roman"/>
          <w:color w:val="231F20"/>
          <w:szCs w:val="20"/>
        </w:rPr>
      </w:pPr>
      <w:r w:rsidRPr="009A793D">
        <w:rPr>
          <w:rFonts w:ascii="Times New Roman" w:hAnsi="Times New Roman" w:cs="Times New Roman"/>
          <w:b/>
          <w:bCs/>
          <w:color w:val="000000"/>
        </w:rPr>
        <w:t xml:space="preserve">Supplementary </w:t>
      </w:r>
      <w:r>
        <w:rPr>
          <w:rFonts w:ascii="Times New Roman" w:hAnsi="Times New Roman" w:cs="Times New Roman"/>
          <w:b/>
          <w:color w:val="231F20"/>
          <w:szCs w:val="20"/>
        </w:rPr>
        <w:t xml:space="preserve">Table </w:t>
      </w:r>
      <w:r w:rsidR="004E779C">
        <w:rPr>
          <w:rFonts w:ascii="Times New Roman" w:hAnsi="Times New Roman" w:cs="Times New Roman"/>
          <w:b/>
          <w:color w:val="231F20"/>
          <w:szCs w:val="20"/>
        </w:rPr>
        <w:t>2</w:t>
      </w:r>
      <w:r w:rsidR="005E3233">
        <w:rPr>
          <w:rFonts w:ascii="Times New Roman" w:hAnsi="Times New Roman" w:cs="Times New Roman"/>
          <w:b/>
          <w:color w:val="231F20"/>
          <w:szCs w:val="20"/>
        </w:rPr>
        <w:t>2</w:t>
      </w:r>
      <w:r w:rsidR="00223B06" w:rsidRPr="00A97604">
        <w:rPr>
          <w:rFonts w:ascii="Times New Roman" w:hAnsi="Times New Roman" w:cs="Times New Roman"/>
          <w:b/>
          <w:color w:val="231F20"/>
          <w:szCs w:val="20"/>
        </w:rPr>
        <w:t>.</w:t>
      </w:r>
      <w:r w:rsidR="00223B06" w:rsidRPr="00A97604">
        <w:rPr>
          <w:rFonts w:ascii="Times New Roman" w:hAnsi="Times New Roman" w:cs="Times New Roman"/>
          <w:color w:val="231F20"/>
          <w:szCs w:val="20"/>
        </w:rPr>
        <w:t xml:space="preserve"> Final concentration of the peptides and Omniligase-1</w:t>
      </w:r>
    </w:p>
    <w:tbl>
      <w:tblPr>
        <w:tblStyle w:val="a"/>
        <w:tblW w:w="0" w:type="auto"/>
        <w:tblLook w:val="04A0" w:firstRow="1" w:lastRow="0" w:firstColumn="1" w:lastColumn="0" w:noHBand="0" w:noVBand="1"/>
      </w:tblPr>
      <w:tblGrid>
        <w:gridCol w:w="2074"/>
        <w:gridCol w:w="2074"/>
        <w:gridCol w:w="2074"/>
        <w:gridCol w:w="2074"/>
      </w:tblGrid>
      <w:tr w:rsidR="00223B06" w14:paraId="272A4497" w14:textId="77777777" w:rsidTr="00CA36FE">
        <w:tc>
          <w:tcPr>
            <w:tcW w:w="2074" w:type="dxa"/>
            <w:tcBorders>
              <w:bottom w:val="single" w:sz="8" w:space="0" w:color="auto"/>
            </w:tcBorders>
          </w:tcPr>
          <w:p w14:paraId="3C9346B1" w14:textId="77777777" w:rsidR="00223B06" w:rsidRPr="007F47E6" w:rsidRDefault="00223B06" w:rsidP="00CA36FE">
            <w:pPr>
              <w:jc w:val="center"/>
              <w:rPr>
                <w:rFonts w:ascii="Times New Roman" w:hAnsi="Times New Roman" w:cs="Times New Roman"/>
                <w:color w:val="231F20"/>
                <w:sz w:val="18"/>
                <w:szCs w:val="20"/>
              </w:rPr>
            </w:pPr>
          </w:p>
        </w:tc>
        <w:tc>
          <w:tcPr>
            <w:tcW w:w="2074" w:type="dxa"/>
            <w:tcBorders>
              <w:bottom w:val="single" w:sz="8" w:space="0" w:color="auto"/>
            </w:tcBorders>
          </w:tcPr>
          <w:p w14:paraId="790BC91E" w14:textId="1BE1B262" w:rsidR="00223B06" w:rsidRPr="007F47E6" w:rsidRDefault="00223B06" w:rsidP="004B2B01">
            <w:pPr>
              <w:jc w:val="center"/>
              <w:rPr>
                <w:rFonts w:ascii="Times New Roman" w:hAnsi="Times New Roman" w:cs="Times New Roman"/>
                <w:color w:val="231F20"/>
                <w:sz w:val="18"/>
                <w:szCs w:val="20"/>
              </w:rPr>
            </w:pPr>
            <w:r>
              <w:rPr>
                <w:rFonts w:ascii="Times New Roman" w:hAnsi="Times New Roman" w:cs="Times New Roman"/>
                <w:color w:val="231F20"/>
                <w:sz w:val="18"/>
                <w:szCs w:val="20"/>
              </w:rPr>
              <w:t>4-OT-(1-27)</w:t>
            </w:r>
          </w:p>
        </w:tc>
        <w:tc>
          <w:tcPr>
            <w:tcW w:w="2074" w:type="dxa"/>
            <w:tcBorders>
              <w:bottom w:val="single" w:sz="8" w:space="0" w:color="auto"/>
            </w:tcBorders>
          </w:tcPr>
          <w:p w14:paraId="542F756A" w14:textId="3C8515EB" w:rsidR="00223B06" w:rsidRPr="007F47E6" w:rsidRDefault="00223B06" w:rsidP="004B2B01">
            <w:pPr>
              <w:jc w:val="center"/>
              <w:rPr>
                <w:rFonts w:ascii="Times New Roman" w:hAnsi="Times New Roman" w:cs="Times New Roman"/>
                <w:color w:val="231F20"/>
                <w:sz w:val="18"/>
                <w:szCs w:val="20"/>
              </w:rPr>
            </w:pPr>
            <w:r>
              <w:rPr>
                <w:rFonts w:ascii="Times New Roman" w:hAnsi="Times New Roman" w:cs="Times New Roman"/>
                <w:color w:val="231F20"/>
                <w:sz w:val="18"/>
                <w:szCs w:val="20"/>
              </w:rPr>
              <w:t>4-OT-(28-</w:t>
            </w:r>
            <w:r w:rsidR="0006389C">
              <w:rPr>
                <w:rFonts w:ascii="Times New Roman" w:hAnsi="Times New Roman" w:cs="Times New Roman"/>
                <w:color w:val="231F20"/>
                <w:sz w:val="18"/>
                <w:szCs w:val="20"/>
              </w:rPr>
              <w:t>62</w:t>
            </w:r>
            <w:r>
              <w:rPr>
                <w:rFonts w:ascii="Times New Roman" w:hAnsi="Times New Roman" w:cs="Times New Roman"/>
                <w:color w:val="231F20"/>
                <w:sz w:val="18"/>
                <w:szCs w:val="20"/>
              </w:rPr>
              <w:t>)</w:t>
            </w:r>
          </w:p>
        </w:tc>
        <w:tc>
          <w:tcPr>
            <w:tcW w:w="2074" w:type="dxa"/>
            <w:tcBorders>
              <w:bottom w:val="single" w:sz="8" w:space="0" w:color="auto"/>
            </w:tcBorders>
          </w:tcPr>
          <w:p w14:paraId="3BB8448A" w14:textId="77777777" w:rsidR="00223B06" w:rsidRPr="007F47E6" w:rsidRDefault="00223B06" w:rsidP="00CA36FE">
            <w:pPr>
              <w:jc w:val="center"/>
              <w:rPr>
                <w:rFonts w:ascii="Times New Roman" w:hAnsi="Times New Roman" w:cs="Times New Roman"/>
                <w:color w:val="231F20"/>
                <w:sz w:val="18"/>
                <w:szCs w:val="20"/>
              </w:rPr>
            </w:pPr>
            <w:r w:rsidRPr="007F47E6">
              <w:rPr>
                <w:rFonts w:ascii="Times New Roman" w:hAnsi="Times New Roman" w:cs="Times New Roman"/>
                <w:color w:val="231F20"/>
                <w:sz w:val="18"/>
                <w:szCs w:val="20"/>
              </w:rPr>
              <w:t>Omniligase-1</w:t>
            </w:r>
          </w:p>
        </w:tc>
      </w:tr>
      <w:tr w:rsidR="00223B06" w14:paraId="25AE64C4" w14:textId="77777777" w:rsidTr="00CA36FE">
        <w:tc>
          <w:tcPr>
            <w:tcW w:w="2074" w:type="dxa"/>
            <w:tcBorders>
              <w:top w:val="single" w:sz="8" w:space="0" w:color="auto"/>
            </w:tcBorders>
          </w:tcPr>
          <w:p w14:paraId="1B962242" w14:textId="77777777" w:rsidR="00223B06" w:rsidRPr="007F47E6" w:rsidRDefault="00223B06" w:rsidP="00CA36FE">
            <w:pPr>
              <w:jc w:val="center"/>
              <w:rPr>
                <w:rFonts w:ascii="Times New Roman" w:hAnsi="Times New Roman" w:cs="Times New Roman"/>
                <w:color w:val="231F20"/>
                <w:sz w:val="18"/>
                <w:szCs w:val="20"/>
              </w:rPr>
            </w:pPr>
            <w:r w:rsidRPr="007F47E6">
              <w:rPr>
                <w:rFonts w:ascii="Times New Roman" w:hAnsi="Times New Roman" w:cs="Times New Roman" w:hint="eastAsia"/>
                <w:color w:val="231F20"/>
                <w:sz w:val="18"/>
                <w:szCs w:val="20"/>
              </w:rPr>
              <w:t>C</w:t>
            </w:r>
            <w:r w:rsidRPr="007F47E6">
              <w:rPr>
                <w:rFonts w:ascii="Times New Roman" w:hAnsi="Times New Roman" w:cs="Times New Roman"/>
                <w:color w:val="231F20"/>
                <w:sz w:val="18"/>
                <w:szCs w:val="20"/>
              </w:rPr>
              <w:t>oncentration (mM)</w:t>
            </w:r>
          </w:p>
        </w:tc>
        <w:tc>
          <w:tcPr>
            <w:tcW w:w="2074" w:type="dxa"/>
            <w:tcBorders>
              <w:top w:val="single" w:sz="8" w:space="0" w:color="auto"/>
            </w:tcBorders>
          </w:tcPr>
          <w:p w14:paraId="69AD09CD" w14:textId="3347CDE4" w:rsidR="00223B06" w:rsidRPr="007F47E6" w:rsidRDefault="0006389C" w:rsidP="00CA36FE">
            <w:pPr>
              <w:jc w:val="center"/>
              <w:rPr>
                <w:rFonts w:ascii="Times New Roman" w:hAnsi="Times New Roman" w:cs="Times New Roman"/>
                <w:color w:val="231F20"/>
                <w:sz w:val="18"/>
                <w:szCs w:val="20"/>
              </w:rPr>
            </w:pPr>
            <w:r>
              <w:rPr>
                <w:rFonts w:ascii="Times New Roman" w:hAnsi="Times New Roman" w:cs="Times New Roman"/>
                <w:color w:val="231F20"/>
                <w:sz w:val="18"/>
                <w:szCs w:val="20"/>
              </w:rPr>
              <w:t>0.8</w:t>
            </w:r>
          </w:p>
        </w:tc>
        <w:tc>
          <w:tcPr>
            <w:tcW w:w="2074" w:type="dxa"/>
            <w:tcBorders>
              <w:top w:val="single" w:sz="8" w:space="0" w:color="auto"/>
            </w:tcBorders>
          </w:tcPr>
          <w:p w14:paraId="2E5DF6C8" w14:textId="0E447F0C" w:rsidR="00223B06" w:rsidRPr="007F47E6" w:rsidRDefault="0006389C" w:rsidP="00CA36FE">
            <w:pPr>
              <w:jc w:val="center"/>
              <w:rPr>
                <w:rFonts w:ascii="Times New Roman" w:hAnsi="Times New Roman" w:cs="Times New Roman"/>
                <w:color w:val="231F20"/>
                <w:sz w:val="18"/>
                <w:szCs w:val="20"/>
              </w:rPr>
            </w:pPr>
            <w:r>
              <w:rPr>
                <w:rFonts w:ascii="Times New Roman" w:hAnsi="Times New Roman" w:cs="Times New Roman"/>
                <w:color w:val="231F20"/>
                <w:sz w:val="18"/>
                <w:szCs w:val="20"/>
              </w:rPr>
              <w:t>0.9</w:t>
            </w:r>
          </w:p>
        </w:tc>
        <w:tc>
          <w:tcPr>
            <w:tcW w:w="2074" w:type="dxa"/>
            <w:tcBorders>
              <w:top w:val="single" w:sz="8" w:space="0" w:color="auto"/>
            </w:tcBorders>
          </w:tcPr>
          <w:p w14:paraId="65D1336A" w14:textId="77777777" w:rsidR="00223B06" w:rsidRPr="007F47E6" w:rsidRDefault="00223B06" w:rsidP="00CA36FE">
            <w:pPr>
              <w:jc w:val="center"/>
              <w:rPr>
                <w:rFonts w:ascii="Times New Roman" w:hAnsi="Times New Roman" w:cs="Times New Roman"/>
                <w:color w:val="231F20"/>
                <w:sz w:val="18"/>
                <w:szCs w:val="20"/>
              </w:rPr>
            </w:pPr>
            <w:r w:rsidRPr="007F47E6">
              <w:rPr>
                <w:rFonts w:ascii="Times New Roman" w:hAnsi="Times New Roman" w:cs="Times New Roman" w:hint="eastAsia"/>
                <w:color w:val="231F20"/>
                <w:sz w:val="18"/>
                <w:szCs w:val="20"/>
              </w:rPr>
              <w:t>0</w:t>
            </w:r>
            <w:r w:rsidRPr="007F47E6">
              <w:rPr>
                <w:rFonts w:ascii="Times New Roman" w:hAnsi="Times New Roman" w:cs="Times New Roman"/>
                <w:color w:val="231F20"/>
                <w:sz w:val="18"/>
                <w:szCs w:val="20"/>
              </w:rPr>
              <w:t>.03</w:t>
            </w:r>
          </w:p>
        </w:tc>
      </w:tr>
    </w:tbl>
    <w:p w14:paraId="16F2E8C5" w14:textId="77777777" w:rsidR="00223B06" w:rsidRDefault="00223B06" w:rsidP="002B212D">
      <w:pPr>
        <w:rPr>
          <w:rFonts w:ascii="Times New Roman" w:hAnsi="Times New Roman" w:cs="Times New Roman"/>
          <w:color w:val="231F20"/>
          <w:szCs w:val="20"/>
        </w:rPr>
      </w:pPr>
    </w:p>
    <w:p w14:paraId="740645E1" w14:textId="73468672" w:rsidR="00AD3A51" w:rsidRPr="005D309A" w:rsidRDefault="00711962" w:rsidP="006110D5">
      <w:pPr>
        <w:pStyle w:val="ListParagraph"/>
        <w:numPr>
          <w:ilvl w:val="0"/>
          <w:numId w:val="9"/>
        </w:numPr>
        <w:spacing w:beforeLines="50" w:before="156"/>
        <w:ind w:firstLineChars="0"/>
        <w:jc w:val="left"/>
        <w:rPr>
          <w:rFonts w:ascii="Times New Roman" w:hAnsi="Times New Roman" w:cs="Times New Roman"/>
          <w:b/>
          <w:bCs/>
          <w:color w:val="000000"/>
        </w:rPr>
      </w:pPr>
      <w:r>
        <w:rPr>
          <w:rFonts w:ascii="Times New Roman" w:hAnsi="Times New Roman" w:cs="Times New Roman"/>
          <w:b/>
          <w:bCs/>
          <w:color w:val="000000"/>
        </w:rPr>
        <w:t>Reaction conditions</w:t>
      </w:r>
      <w:r w:rsidR="00AD3A51">
        <w:rPr>
          <w:rFonts w:ascii="Times New Roman" w:hAnsi="Times New Roman" w:cs="Times New Roman"/>
          <w:b/>
          <w:bCs/>
          <w:color w:val="000000"/>
        </w:rPr>
        <w:t xml:space="preserve"> of </w:t>
      </w:r>
      <w:r w:rsidR="001636DA" w:rsidRPr="001636DA">
        <w:rPr>
          <w:rFonts w:ascii="Times New Roman" w:hAnsi="Times New Roman" w:cs="Times New Roman"/>
          <w:b/>
          <w:bCs/>
          <w:color w:val="000000"/>
        </w:rPr>
        <w:t>Michael-type addition of acetaldehyde to nitroalkene</w:t>
      </w:r>
    </w:p>
    <w:p w14:paraId="5A40C8B7" w14:textId="3267ABB3" w:rsidR="001F5823" w:rsidRPr="004035A8" w:rsidRDefault="001F5823" w:rsidP="001F5823">
      <w:pPr>
        <w:rPr>
          <w:rFonts w:ascii="Times New Roman" w:hAnsi="Times New Roman" w:cs="Times New Roman"/>
          <w:b/>
          <w:color w:val="231F20"/>
          <w:szCs w:val="20"/>
        </w:rPr>
      </w:pPr>
      <w:r w:rsidRPr="004035A8">
        <w:rPr>
          <w:rFonts w:ascii="Times New Roman" w:hAnsi="Times New Roman" w:cs="Times New Roman" w:hint="eastAsia"/>
          <w:b/>
          <w:color w:val="231F20"/>
          <w:szCs w:val="20"/>
        </w:rPr>
        <w:t>E</w:t>
      </w:r>
      <w:r w:rsidRPr="004035A8">
        <w:rPr>
          <w:rFonts w:ascii="Times New Roman" w:hAnsi="Times New Roman" w:cs="Times New Roman"/>
          <w:b/>
          <w:color w:val="231F20"/>
          <w:szCs w:val="20"/>
        </w:rPr>
        <w:t>nzyme preparation:</w:t>
      </w:r>
    </w:p>
    <w:p w14:paraId="7C8D82CC" w14:textId="35785584" w:rsidR="00ED731D" w:rsidRDefault="00B86737" w:rsidP="001F5823">
      <w:pPr>
        <w:ind w:firstLineChars="200" w:firstLine="420"/>
        <w:rPr>
          <w:rFonts w:ascii="Times New Roman" w:hAnsi="Times New Roman" w:cs="Times New Roman"/>
          <w:color w:val="231F20"/>
          <w:szCs w:val="20"/>
        </w:rPr>
      </w:pPr>
      <w:r>
        <w:rPr>
          <w:rFonts w:ascii="Times New Roman" w:hAnsi="Times New Roman" w:cs="Times New Roman"/>
          <w:color w:val="231F20"/>
          <w:szCs w:val="20"/>
        </w:rPr>
        <w:t>0.2 mg</w:t>
      </w:r>
      <w:r>
        <w:rPr>
          <w:rFonts w:ascii="Times New Roman" w:hAnsi="Times New Roman" w:cs="Times New Roman" w:hint="eastAsia"/>
          <w:color w:val="231F20"/>
          <w:szCs w:val="20"/>
        </w:rPr>
        <w:t xml:space="preserve"> </w:t>
      </w:r>
      <w:r>
        <w:rPr>
          <w:rFonts w:ascii="Times New Roman" w:hAnsi="Times New Roman" w:cs="Times New Roman"/>
          <w:color w:val="231F20"/>
          <w:szCs w:val="20"/>
        </w:rPr>
        <w:t>of s</w:t>
      </w:r>
      <w:r w:rsidR="00ED731D">
        <w:rPr>
          <w:rFonts w:ascii="Times New Roman" w:hAnsi="Times New Roman" w:cs="Times New Roman"/>
          <w:color w:val="231F20"/>
          <w:szCs w:val="20"/>
        </w:rPr>
        <w:t>emisynthesized 4-OT</w:t>
      </w:r>
      <w:r>
        <w:rPr>
          <w:rFonts w:ascii="Times New Roman" w:hAnsi="Times New Roman" w:cs="Times New Roman"/>
          <w:color w:val="231F20"/>
          <w:szCs w:val="20"/>
        </w:rPr>
        <w:t xml:space="preserve"> was dissolved </w:t>
      </w:r>
      <w:r w:rsidR="00414DCD">
        <w:rPr>
          <w:rFonts w:ascii="Times New Roman" w:hAnsi="Times New Roman" w:cs="Times New Roman"/>
          <w:color w:val="231F20"/>
          <w:szCs w:val="20"/>
        </w:rPr>
        <w:t>in</w:t>
      </w:r>
      <w:r>
        <w:rPr>
          <w:rFonts w:ascii="Times New Roman" w:hAnsi="Times New Roman" w:cs="Times New Roman"/>
          <w:color w:val="231F20"/>
          <w:szCs w:val="20"/>
        </w:rPr>
        <w:t xml:space="preserve"> 50 </w:t>
      </w:r>
      <w:r w:rsidRPr="00A97604">
        <w:rPr>
          <w:rFonts w:ascii="Times New Roman" w:hAnsi="Times New Roman" w:cs="Times New Roman"/>
          <w:color w:val="231F20"/>
          <w:szCs w:val="20"/>
        </w:rPr>
        <w:t>µL</w:t>
      </w:r>
      <w:r w:rsidRPr="00DD5895">
        <w:rPr>
          <w:rFonts w:ascii="Times New Roman" w:hAnsi="Times New Roman" w:cs="Times New Roman"/>
          <w:color w:val="231F20"/>
          <w:szCs w:val="20"/>
        </w:rPr>
        <w:t xml:space="preserve"> of</w:t>
      </w:r>
      <w:r>
        <w:rPr>
          <w:rFonts w:ascii="Times New Roman" w:hAnsi="Times New Roman" w:cs="Times New Roman"/>
          <w:color w:val="231F20"/>
          <w:szCs w:val="20"/>
        </w:rPr>
        <w:t xml:space="preserve"> </w:t>
      </w:r>
      <w:r w:rsidRPr="00DD5895">
        <w:rPr>
          <w:rFonts w:ascii="Times New Roman" w:hAnsi="Times New Roman" w:cs="Times New Roman"/>
          <w:color w:val="231F20"/>
          <w:szCs w:val="20"/>
        </w:rPr>
        <w:t xml:space="preserve">0.2 M phosphate </w:t>
      </w:r>
      <w:r>
        <w:rPr>
          <w:rFonts w:ascii="Times New Roman" w:hAnsi="Times New Roman" w:cs="Times New Roman"/>
          <w:color w:val="231F20"/>
          <w:szCs w:val="20"/>
        </w:rPr>
        <w:t xml:space="preserve">buffer (containing 6 M Gn·HCl, </w:t>
      </w:r>
      <w:r w:rsidRPr="00DD5895">
        <w:rPr>
          <w:rFonts w:ascii="Times New Roman" w:hAnsi="Times New Roman" w:cs="Times New Roman"/>
          <w:color w:val="231F20"/>
          <w:szCs w:val="20"/>
        </w:rPr>
        <w:t xml:space="preserve">pH </w:t>
      </w:r>
      <w:r w:rsidR="002C3DC2">
        <w:rPr>
          <w:rFonts w:ascii="Times New Roman" w:hAnsi="Times New Roman" w:cs="Times New Roman"/>
          <w:color w:val="231F20"/>
          <w:szCs w:val="20"/>
        </w:rPr>
        <w:t>7</w:t>
      </w:r>
      <w:r>
        <w:rPr>
          <w:rFonts w:ascii="Times New Roman" w:hAnsi="Times New Roman" w:cs="Times New Roman"/>
          <w:color w:val="231F20"/>
          <w:szCs w:val="20"/>
        </w:rPr>
        <w:t>.0</w:t>
      </w:r>
      <w:r w:rsidRPr="00DD5895">
        <w:rPr>
          <w:rFonts w:ascii="Times New Roman" w:hAnsi="Times New Roman" w:cs="Times New Roman"/>
          <w:color w:val="231F20"/>
          <w:szCs w:val="20"/>
        </w:rPr>
        <w:t>)</w:t>
      </w:r>
      <w:r>
        <w:rPr>
          <w:rFonts w:ascii="Times New Roman" w:hAnsi="Times New Roman" w:cs="Times New Roman"/>
          <w:color w:val="231F20"/>
          <w:szCs w:val="20"/>
        </w:rPr>
        <w:t xml:space="preserve">, then gradually diluted with </w:t>
      </w:r>
      <w:r w:rsidR="002C3DC2">
        <w:rPr>
          <w:rFonts w:ascii="Times New Roman" w:hAnsi="Times New Roman" w:cs="Times New Roman"/>
          <w:color w:val="231F20"/>
          <w:szCs w:val="20"/>
        </w:rPr>
        <w:t xml:space="preserve">0.05 </w:t>
      </w:r>
      <w:r w:rsidR="002C3DC2" w:rsidRPr="002C3DC2">
        <w:rPr>
          <w:rFonts w:ascii="Times New Roman" w:hAnsi="Times New Roman" w:cs="Times New Roman"/>
          <w:color w:val="231F20"/>
          <w:szCs w:val="20"/>
        </w:rPr>
        <w:t>M phosphate buffer (pH 7</w:t>
      </w:r>
      <w:r w:rsidR="002C3DC2">
        <w:rPr>
          <w:rFonts w:ascii="Times New Roman" w:hAnsi="Times New Roman" w:cs="Times New Roman"/>
          <w:color w:val="231F20"/>
          <w:szCs w:val="20"/>
        </w:rPr>
        <w:t>.0</w:t>
      </w:r>
      <w:r w:rsidR="002C3DC2" w:rsidRPr="002C3DC2">
        <w:rPr>
          <w:rFonts w:ascii="Times New Roman" w:hAnsi="Times New Roman" w:cs="Times New Roman"/>
          <w:color w:val="231F20"/>
          <w:szCs w:val="20"/>
        </w:rPr>
        <w:t>)</w:t>
      </w:r>
      <w:r>
        <w:rPr>
          <w:rFonts w:ascii="Times New Roman" w:hAnsi="Times New Roman" w:cs="Times New Roman"/>
          <w:color w:val="231F20"/>
          <w:szCs w:val="20"/>
        </w:rPr>
        <w:t xml:space="preserve"> to 0.2 mg/mL. After </w:t>
      </w:r>
      <w:r w:rsidRPr="00B86737">
        <w:rPr>
          <w:rFonts w:ascii="Times New Roman" w:hAnsi="Times New Roman" w:cs="Times New Roman"/>
          <w:color w:val="231F20"/>
          <w:szCs w:val="20"/>
        </w:rPr>
        <w:t>centrifugation</w:t>
      </w:r>
      <w:r>
        <w:rPr>
          <w:rFonts w:ascii="Times New Roman" w:hAnsi="Times New Roman" w:cs="Times New Roman"/>
          <w:color w:val="231F20"/>
          <w:szCs w:val="20"/>
        </w:rPr>
        <w:t xml:space="preserve"> (18000 g, 5 min) the </w:t>
      </w:r>
      <w:r w:rsidRPr="00B86737">
        <w:rPr>
          <w:rFonts w:ascii="Times New Roman" w:hAnsi="Times New Roman" w:cs="Times New Roman"/>
          <w:color w:val="231F20"/>
          <w:szCs w:val="20"/>
        </w:rPr>
        <w:t>supernatant</w:t>
      </w:r>
      <w:r>
        <w:rPr>
          <w:rFonts w:ascii="Times New Roman" w:hAnsi="Times New Roman" w:cs="Times New Roman"/>
          <w:color w:val="231F20"/>
          <w:szCs w:val="20"/>
        </w:rPr>
        <w:t xml:space="preserve"> </w:t>
      </w:r>
      <w:r w:rsidR="002859B2">
        <w:rPr>
          <w:rFonts w:ascii="Times New Roman" w:hAnsi="Times New Roman" w:cs="Times New Roman"/>
          <w:color w:val="231F20"/>
          <w:szCs w:val="20"/>
        </w:rPr>
        <w:t xml:space="preserve">was used for activity test. Recombinant 4-OT (containing His-tag at C-terminus) was prepared as the protocol for expression of </w:t>
      </w:r>
      <w:r w:rsidR="001F5823">
        <w:rPr>
          <w:rFonts w:ascii="Times New Roman" w:hAnsi="Times New Roman" w:cs="Times New Roman"/>
          <w:color w:val="231F20"/>
          <w:szCs w:val="20"/>
        </w:rPr>
        <w:t>PAM12B</w:t>
      </w:r>
      <w:r w:rsidR="002859B2">
        <w:rPr>
          <w:rFonts w:ascii="Times New Roman" w:hAnsi="Times New Roman" w:cs="Times New Roman"/>
          <w:color w:val="231F20"/>
          <w:szCs w:val="20"/>
        </w:rPr>
        <w:t xml:space="preserve">. </w:t>
      </w:r>
    </w:p>
    <w:p w14:paraId="30CE0BEB" w14:textId="1C722D9A" w:rsidR="00ED731D" w:rsidRPr="004035A8" w:rsidRDefault="001F5823" w:rsidP="001F5823">
      <w:pPr>
        <w:rPr>
          <w:rFonts w:ascii="Times New Roman" w:hAnsi="Times New Roman" w:cs="Times New Roman"/>
          <w:b/>
          <w:color w:val="231F20"/>
          <w:szCs w:val="20"/>
        </w:rPr>
      </w:pPr>
      <w:r w:rsidRPr="004035A8">
        <w:rPr>
          <w:rFonts w:ascii="Times New Roman" w:hAnsi="Times New Roman" w:cs="Times New Roman" w:hint="eastAsia"/>
          <w:b/>
          <w:color w:val="231F20"/>
          <w:szCs w:val="20"/>
        </w:rPr>
        <w:lastRenderedPageBreak/>
        <w:t>R</w:t>
      </w:r>
      <w:r w:rsidRPr="004035A8">
        <w:rPr>
          <w:rFonts w:ascii="Times New Roman" w:hAnsi="Times New Roman" w:cs="Times New Roman"/>
          <w:b/>
          <w:color w:val="231F20"/>
          <w:szCs w:val="20"/>
        </w:rPr>
        <w:t>eaction conditions:</w:t>
      </w:r>
    </w:p>
    <w:p w14:paraId="4BBC5C73" w14:textId="7942CB75" w:rsidR="00AD3A51" w:rsidRPr="001C306F" w:rsidRDefault="00CC3C6C" w:rsidP="001C306F">
      <w:pPr>
        <w:ind w:firstLineChars="200" w:firstLine="420"/>
        <w:rPr>
          <w:rFonts w:ascii="Times New Roman" w:hAnsi="Times New Roman" w:cs="Times New Roman"/>
          <w:color w:val="231F20"/>
          <w:szCs w:val="20"/>
        </w:rPr>
      </w:pPr>
      <w:r>
        <w:rPr>
          <w:rFonts w:ascii="Times New Roman" w:hAnsi="Times New Roman" w:cs="Times New Roman" w:hint="eastAsia"/>
          <w:color w:val="231F20"/>
          <w:szCs w:val="20"/>
        </w:rPr>
        <w:t>8</w:t>
      </w:r>
      <w:r>
        <w:rPr>
          <w:rFonts w:ascii="Times New Roman" w:hAnsi="Times New Roman" w:cs="Times New Roman"/>
          <w:color w:val="231F20"/>
          <w:szCs w:val="20"/>
        </w:rPr>
        <w:t xml:space="preserve">0 </w:t>
      </w:r>
      <w:r w:rsidRPr="00A97604">
        <w:rPr>
          <w:rFonts w:ascii="Times New Roman" w:hAnsi="Times New Roman" w:cs="Times New Roman"/>
          <w:color w:val="231F20"/>
          <w:szCs w:val="20"/>
        </w:rPr>
        <w:t>µL</w:t>
      </w:r>
      <w:r w:rsidRPr="00DD5895">
        <w:rPr>
          <w:rFonts w:ascii="Times New Roman" w:hAnsi="Times New Roman" w:cs="Times New Roman"/>
          <w:color w:val="231F20"/>
          <w:szCs w:val="20"/>
        </w:rPr>
        <w:t xml:space="preserve"> of</w:t>
      </w:r>
      <w:r w:rsidR="00692980">
        <w:rPr>
          <w:rFonts w:ascii="Times New Roman" w:hAnsi="Times New Roman" w:cs="Times New Roman"/>
          <w:color w:val="231F20"/>
          <w:szCs w:val="20"/>
        </w:rPr>
        <w:t xml:space="preserve"> 0.05 </w:t>
      </w:r>
      <w:r>
        <w:rPr>
          <w:rFonts w:ascii="Times New Roman" w:hAnsi="Times New Roman" w:cs="Times New Roman"/>
          <w:color w:val="231F20"/>
          <w:szCs w:val="20"/>
        </w:rPr>
        <w:t>M phosphate buffer (pH 7</w:t>
      </w:r>
      <w:r w:rsidR="00692980">
        <w:rPr>
          <w:rFonts w:ascii="Times New Roman" w:hAnsi="Times New Roman" w:cs="Times New Roman"/>
          <w:color w:val="231F20"/>
          <w:szCs w:val="20"/>
        </w:rPr>
        <w:t>.0</w:t>
      </w:r>
      <w:r>
        <w:rPr>
          <w:rFonts w:ascii="Times New Roman" w:hAnsi="Times New Roman" w:cs="Times New Roman"/>
          <w:color w:val="231F20"/>
          <w:szCs w:val="20"/>
        </w:rPr>
        <w:t xml:space="preserve">) was pipetted into a </w:t>
      </w:r>
      <w:r w:rsidRPr="00A97604">
        <w:rPr>
          <w:rFonts w:ascii="Times New Roman" w:hAnsi="Times New Roman" w:cs="Times New Roman"/>
          <w:color w:val="231F20"/>
          <w:szCs w:val="20"/>
        </w:rPr>
        <w:t>1.5-mL eppendorf tube</w:t>
      </w:r>
      <w:r>
        <w:rPr>
          <w:rFonts w:ascii="Times New Roman" w:hAnsi="Times New Roman" w:cs="Times New Roman"/>
          <w:color w:val="231F20"/>
          <w:szCs w:val="20"/>
        </w:rPr>
        <w:t xml:space="preserve">. </w:t>
      </w:r>
      <w:r w:rsidR="00692980">
        <w:rPr>
          <w:rFonts w:ascii="Times New Roman" w:hAnsi="Times New Roman" w:cs="Times New Roman"/>
          <w:color w:val="231F20"/>
          <w:szCs w:val="20"/>
        </w:rPr>
        <w:t xml:space="preserve">Then </w:t>
      </w:r>
      <w:r>
        <w:rPr>
          <w:rFonts w:ascii="Times New Roman" w:hAnsi="Times New Roman" w:cs="Times New Roman"/>
          <w:color w:val="231F20"/>
          <w:szCs w:val="20"/>
        </w:rPr>
        <w:t xml:space="preserve">10 </w:t>
      </w:r>
      <w:r w:rsidRPr="00A97604">
        <w:rPr>
          <w:rFonts w:ascii="Times New Roman" w:hAnsi="Times New Roman" w:cs="Times New Roman"/>
          <w:color w:val="231F20"/>
          <w:szCs w:val="20"/>
        </w:rPr>
        <w:t>µL</w:t>
      </w:r>
      <w:r w:rsidRPr="00DD5895">
        <w:rPr>
          <w:rFonts w:ascii="Times New Roman" w:hAnsi="Times New Roman" w:cs="Times New Roman"/>
          <w:color w:val="231F20"/>
          <w:szCs w:val="20"/>
        </w:rPr>
        <w:t xml:space="preserve"> of</w:t>
      </w:r>
      <w:r>
        <w:rPr>
          <w:rFonts w:ascii="Times New Roman" w:hAnsi="Times New Roman" w:cs="Times New Roman"/>
          <w:color w:val="231F20"/>
          <w:szCs w:val="20"/>
        </w:rPr>
        <w:t xml:space="preserve"> 500 mM </w:t>
      </w:r>
      <w:r w:rsidRPr="00CC3C6C">
        <w:rPr>
          <w:rFonts w:ascii="Times New Roman" w:hAnsi="Times New Roman" w:cs="Times New Roman"/>
          <w:color w:val="231F20"/>
          <w:szCs w:val="20"/>
        </w:rPr>
        <w:t>acetaldehyde</w:t>
      </w:r>
      <w:r>
        <w:rPr>
          <w:rFonts w:ascii="Times New Roman" w:hAnsi="Times New Roman" w:cs="Times New Roman"/>
          <w:color w:val="231F20"/>
          <w:szCs w:val="20"/>
        </w:rPr>
        <w:t xml:space="preserve"> solution, 5 </w:t>
      </w:r>
      <w:r w:rsidRPr="00A97604">
        <w:rPr>
          <w:rFonts w:ascii="Times New Roman" w:hAnsi="Times New Roman" w:cs="Times New Roman"/>
          <w:color w:val="231F20"/>
          <w:szCs w:val="20"/>
        </w:rPr>
        <w:t>µL</w:t>
      </w:r>
      <w:r w:rsidRPr="00DD5895">
        <w:rPr>
          <w:rFonts w:ascii="Times New Roman" w:hAnsi="Times New Roman" w:cs="Times New Roman"/>
          <w:color w:val="231F20"/>
          <w:szCs w:val="20"/>
        </w:rPr>
        <w:t xml:space="preserve"> of</w:t>
      </w:r>
      <w:r>
        <w:rPr>
          <w:rFonts w:ascii="Times New Roman" w:hAnsi="Times New Roman" w:cs="Times New Roman"/>
          <w:color w:val="231F20"/>
          <w:szCs w:val="20"/>
        </w:rPr>
        <w:t xml:space="preserve"> 20 mM </w:t>
      </w:r>
      <w:r w:rsidR="002C0968" w:rsidRPr="002C0968">
        <w:rPr>
          <w:rFonts w:ascii="Times New Roman" w:hAnsi="Times New Roman" w:cs="Times New Roman"/>
          <w:color w:val="231F20"/>
          <w:szCs w:val="20"/>
        </w:rPr>
        <w:t>trans-</w:t>
      </w:r>
      <w:r w:rsidR="002C0968">
        <w:rPr>
          <w:rFonts w:ascii="Times New Roman" w:hAnsi="Times New Roman" w:cs="Times New Roman"/>
          <w:color w:val="231F20"/>
          <w:szCs w:val="20"/>
        </w:rPr>
        <w:t>β</w:t>
      </w:r>
      <w:r w:rsidR="002C0968" w:rsidRPr="002C0968">
        <w:rPr>
          <w:rFonts w:ascii="Times New Roman" w:hAnsi="Times New Roman" w:cs="Times New Roman"/>
          <w:color w:val="231F20"/>
          <w:szCs w:val="20"/>
        </w:rPr>
        <w:t>-Nitrostyrene</w:t>
      </w:r>
      <w:r w:rsidR="002C0968">
        <w:rPr>
          <w:rFonts w:ascii="Times New Roman" w:hAnsi="Times New Roman" w:cs="Times New Roman"/>
          <w:color w:val="231F20"/>
          <w:szCs w:val="20"/>
        </w:rPr>
        <w:t xml:space="preserve"> and 5 </w:t>
      </w:r>
      <w:r w:rsidR="002C0968" w:rsidRPr="00A97604">
        <w:rPr>
          <w:rFonts w:ascii="Times New Roman" w:hAnsi="Times New Roman" w:cs="Times New Roman"/>
          <w:color w:val="231F20"/>
          <w:szCs w:val="20"/>
        </w:rPr>
        <w:t>µL</w:t>
      </w:r>
      <w:r w:rsidR="002C0968" w:rsidRPr="00DD5895">
        <w:rPr>
          <w:rFonts w:ascii="Times New Roman" w:hAnsi="Times New Roman" w:cs="Times New Roman"/>
          <w:color w:val="231F20"/>
          <w:szCs w:val="20"/>
        </w:rPr>
        <w:t xml:space="preserve"> of</w:t>
      </w:r>
      <w:r w:rsidR="002C0968">
        <w:rPr>
          <w:rFonts w:ascii="Times New Roman" w:hAnsi="Times New Roman" w:cs="Times New Roman"/>
          <w:color w:val="231F20"/>
          <w:szCs w:val="20"/>
        </w:rPr>
        <w:t xml:space="preserve"> </w:t>
      </w:r>
      <w:r w:rsidR="00AE7F39">
        <w:rPr>
          <w:rFonts w:ascii="Times New Roman" w:hAnsi="Times New Roman" w:cs="Times New Roman"/>
          <w:color w:val="231F20"/>
          <w:szCs w:val="20"/>
        </w:rPr>
        <w:t>~0.2 mg/mL</w:t>
      </w:r>
      <w:r w:rsidR="002C0968">
        <w:rPr>
          <w:rFonts w:ascii="Times New Roman" w:hAnsi="Times New Roman" w:cs="Times New Roman"/>
          <w:color w:val="231F20"/>
          <w:szCs w:val="20"/>
        </w:rPr>
        <w:t xml:space="preserve"> 4-OT solution </w:t>
      </w:r>
      <w:r w:rsidR="00692980">
        <w:rPr>
          <w:rFonts w:ascii="Times New Roman" w:hAnsi="Times New Roman" w:cs="Times New Roman"/>
          <w:color w:val="231F20"/>
          <w:szCs w:val="20"/>
        </w:rPr>
        <w:t>w</w:t>
      </w:r>
      <w:r w:rsidR="00AE7F39">
        <w:rPr>
          <w:rFonts w:ascii="Times New Roman" w:hAnsi="Times New Roman" w:cs="Times New Roman"/>
          <w:color w:val="231F20"/>
          <w:szCs w:val="20"/>
        </w:rPr>
        <w:t>ere</w:t>
      </w:r>
      <w:r w:rsidR="00692980">
        <w:rPr>
          <w:rFonts w:ascii="Times New Roman" w:hAnsi="Times New Roman" w:cs="Times New Roman"/>
          <w:color w:val="231F20"/>
          <w:szCs w:val="20"/>
        </w:rPr>
        <w:t xml:space="preserve"> added </w:t>
      </w:r>
      <w:r w:rsidR="002C0968">
        <w:rPr>
          <w:rFonts w:ascii="Times New Roman" w:hAnsi="Times New Roman" w:cs="Times New Roman"/>
          <w:color w:val="231F20"/>
          <w:szCs w:val="20"/>
        </w:rPr>
        <w:t xml:space="preserve">into the </w:t>
      </w:r>
      <w:r w:rsidR="00692980">
        <w:rPr>
          <w:rFonts w:ascii="Times New Roman" w:hAnsi="Times New Roman" w:cs="Times New Roman"/>
          <w:color w:val="231F20"/>
          <w:szCs w:val="20"/>
        </w:rPr>
        <w:t>tube</w:t>
      </w:r>
      <w:r w:rsidR="002C0968">
        <w:rPr>
          <w:rFonts w:ascii="Times New Roman" w:hAnsi="Times New Roman" w:cs="Times New Roman"/>
          <w:color w:val="231F20"/>
          <w:szCs w:val="20"/>
        </w:rPr>
        <w:t xml:space="preserve">. The reaction was carried out at </w:t>
      </w:r>
      <w:r w:rsidR="00B47BC0">
        <w:rPr>
          <w:rFonts w:ascii="Times New Roman" w:hAnsi="Times New Roman" w:cs="Times New Roman"/>
          <w:color w:val="231F20"/>
          <w:szCs w:val="20"/>
        </w:rPr>
        <w:t>room temperature</w:t>
      </w:r>
      <w:r w:rsidR="002C0968">
        <w:rPr>
          <w:rFonts w:ascii="Times New Roman" w:hAnsi="Times New Roman" w:cs="Times New Roman"/>
          <w:color w:val="231F20"/>
          <w:szCs w:val="20"/>
        </w:rPr>
        <w:t xml:space="preserve"> and monitored by HPLC (320 nm) every 10 min. </w:t>
      </w:r>
      <w:r w:rsidR="001C306F">
        <w:rPr>
          <w:rFonts w:ascii="Times New Roman" w:hAnsi="Times New Roman" w:cs="Times New Roman"/>
          <w:color w:val="231F20"/>
          <w:szCs w:val="20"/>
        </w:rPr>
        <w:t xml:space="preserve">HPLC method: </w:t>
      </w:r>
      <w:r w:rsidR="001C306F" w:rsidRPr="00AC07FB">
        <w:rPr>
          <w:rFonts w:ascii="Times New Roman" w:hAnsi="Times New Roman" w:cs="Times New Roman"/>
        </w:rPr>
        <w:t>C18 reversed-phase column (4.6×250</w:t>
      </w:r>
      <w:r w:rsidR="001C306F">
        <w:rPr>
          <w:rFonts w:ascii="Times New Roman" w:hAnsi="Times New Roman" w:cs="Times New Roman"/>
        </w:rPr>
        <w:t xml:space="preserve"> </w:t>
      </w:r>
      <w:r w:rsidR="001C306F" w:rsidRPr="00AC07FB">
        <w:rPr>
          <w:rFonts w:ascii="Times New Roman" w:hAnsi="Times New Roman" w:cs="Times New Roman"/>
        </w:rPr>
        <w:t xml:space="preserve">mm, </w:t>
      </w:r>
      <w:r w:rsidR="001C306F">
        <w:rPr>
          <w:rFonts w:ascii="Times New Roman" w:hAnsi="Times New Roman" w:cs="Times New Roman"/>
        </w:rPr>
        <w:t>pore size: 1</w:t>
      </w:r>
      <w:r w:rsidR="001C306F" w:rsidRPr="00AC07FB">
        <w:rPr>
          <w:rFonts w:ascii="Times New Roman" w:hAnsi="Times New Roman" w:cs="Times New Roman"/>
        </w:rPr>
        <w:t>00 Å,</w:t>
      </w:r>
      <w:r w:rsidR="001C306F">
        <w:rPr>
          <w:rFonts w:ascii="Times New Roman" w:hAnsi="Times New Roman" w:cs="Times New Roman"/>
        </w:rPr>
        <w:t xml:space="preserve"> </w:t>
      </w:r>
      <w:r w:rsidR="001C306F" w:rsidRPr="00AC07FB">
        <w:rPr>
          <w:rFonts w:ascii="Times New Roman" w:hAnsi="Times New Roman" w:cs="Times New Roman"/>
        </w:rPr>
        <w:t>particle size 5 μm, Nanochrom, Suzhou, China); temperature: 25°C; eluent A: 0.1% formic acid in water, eluent B: acetonitrile</w:t>
      </w:r>
      <w:r w:rsidR="001C306F" w:rsidRPr="00AC07FB">
        <w:rPr>
          <w:rFonts w:ascii="Times New Roman" w:hAnsi="Times New Roman" w:cs="Times New Roman"/>
          <w:bCs/>
          <w:color w:val="000000"/>
        </w:rPr>
        <w:t xml:space="preserve">, </w:t>
      </w:r>
      <w:r w:rsidR="001C306F">
        <w:rPr>
          <w:rFonts w:ascii="Times New Roman" w:hAnsi="Times New Roman" w:cs="Times New Roman"/>
          <w:bCs/>
          <w:color w:val="000000"/>
        </w:rPr>
        <w:t>A:B=65:35;</w:t>
      </w:r>
      <w:r w:rsidR="001C306F">
        <w:rPr>
          <w:rFonts w:ascii="Times New Roman" w:hAnsi="Times New Roman" w:cs="Times New Roman" w:hint="eastAsia"/>
          <w:bCs/>
          <w:color w:val="000000"/>
        </w:rPr>
        <w:t xml:space="preserve"> </w:t>
      </w:r>
      <w:r w:rsidR="001C306F" w:rsidRPr="00AC07FB">
        <w:rPr>
          <w:rFonts w:ascii="Times New Roman" w:hAnsi="Times New Roman" w:cs="Times New Roman"/>
        </w:rPr>
        <w:t>flow rate: 1 mL·min</w:t>
      </w:r>
      <w:r w:rsidR="001C306F" w:rsidRPr="00AC07FB">
        <w:rPr>
          <w:rFonts w:ascii="Times New Roman" w:hAnsi="Times New Roman" w:cs="Times New Roman"/>
          <w:vertAlign w:val="superscript"/>
        </w:rPr>
        <w:t>−1</w:t>
      </w:r>
      <w:r w:rsidR="001C306F">
        <w:rPr>
          <w:rFonts w:ascii="Times New Roman" w:hAnsi="Times New Roman" w:cs="Times New Roman"/>
        </w:rPr>
        <w:t>.</w:t>
      </w:r>
    </w:p>
    <w:p w14:paraId="176AB74A" w14:textId="77777777" w:rsidR="00AD3A51" w:rsidRDefault="00AD3A51" w:rsidP="002B212D">
      <w:pPr>
        <w:rPr>
          <w:rFonts w:ascii="Times New Roman" w:hAnsi="Times New Roman" w:cs="Times New Roman"/>
          <w:color w:val="231F20"/>
          <w:szCs w:val="20"/>
        </w:rPr>
      </w:pPr>
    </w:p>
    <w:p w14:paraId="56D3D1A3" w14:textId="3DA71706" w:rsidR="00382354" w:rsidRDefault="00692581" w:rsidP="002B212D">
      <w:pPr>
        <w:rPr>
          <w:rFonts w:ascii="Times New Roman" w:hAnsi="Times New Roman" w:cs="Times New Roman"/>
          <w:color w:val="231F20"/>
          <w:szCs w:val="20"/>
        </w:rPr>
      </w:pPr>
      <w:r w:rsidRPr="00692581">
        <w:rPr>
          <w:rFonts w:ascii="Times New Roman" w:hAnsi="Times New Roman" w:cs="Times New Roman"/>
          <w:noProof/>
          <w:color w:val="231F20"/>
          <w:szCs w:val="20"/>
        </w:rPr>
        <mc:AlternateContent>
          <mc:Choice Requires="wpg">
            <w:drawing>
              <wp:inline distT="0" distB="0" distL="0" distR="0" wp14:anchorId="1D786FC6" wp14:editId="461B537B">
                <wp:extent cx="5101574" cy="3863340"/>
                <wp:effectExtent l="19050" t="19050" r="23495" b="22860"/>
                <wp:docPr id="58" name="组合 11"/>
                <wp:cNvGraphicFramePr/>
                <a:graphic xmlns:a="http://schemas.openxmlformats.org/drawingml/2006/main">
                  <a:graphicData uri="http://schemas.microsoft.com/office/word/2010/wordprocessingGroup">
                    <wpg:wgp>
                      <wpg:cNvGrpSpPr/>
                      <wpg:grpSpPr>
                        <a:xfrm>
                          <a:off x="0" y="0"/>
                          <a:ext cx="5101574" cy="3863340"/>
                          <a:chOff x="0" y="0"/>
                          <a:chExt cx="5274310" cy="3994641"/>
                        </a:xfrm>
                      </wpg:grpSpPr>
                      <wpg:grpSp>
                        <wpg:cNvPr id="59" name="组合 59"/>
                        <wpg:cNvGrpSpPr/>
                        <wpg:grpSpPr>
                          <a:xfrm>
                            <a:off x="0" y="0"/>
                            <a:ext cx="5274310" cy="3994641"/>
                            <a:chOff x="0" y="0"/>
                            <a:chExt cx="5274310" cy="3994641"/>
                          </a:xfrm>
                        </wpg:grpSpPr>
                        <pic:pic xmlns:pic="http://schemas.openxmlformats.org/drawingml/2006/picture">
                          <pic:nvPicPr>
                            <pic:cNvPr id="193" name="图片 193"/>
                            <pic:cNvPicPr>
                              <a:picLocks noChangeAspect="1"/>
                            </pic:cNvPicPr>
                          </pic:nvPicPr>
                          <pic:blipFill rotWithShape="1">
                            <a:blip r:embed="rId33"/>
                            <a:srcRect r="1067"/>
                            <a:stretch/>
                          </pic:blipFill>
                          <pic:spPr>
                            <a:xfrm>
                              <a:off x="0" y="0"/>
                              <a:ext cx="5274310" cy="2114595"/>
                            </a:xfrm>
                            <a:prstGeom prst="rect">
                              <a:avLst/>
                            </a:prstGeom>
                            <a:ln w="12700">
                              <a:solidFill>
                                <a:schemeClr val="tx1"/>
                              </a:solidFill>
                            </a:ln>
                          </pic:spPr>
                        </pic:pic>
                        <pic:pic xmlns:pic="http://schemas.openxmlformats.org/drawingml/2006/picture">
                          <pic:nvPicPr>
                            <pic:cNvPr id="241" name="图片 241"/>
                            <pic:cNvPicPr>
                              <a:picLocks noChangeAspect="1"/>
                            </pic:cNvPicPr>
                          </pic:nvPicPr>
                          <pic:blipFill>
                            <a:blip r:embed="rId34"/>
                            <a:stretch>
                              <a:fillRect/>
                            </a:stretch>
                          </pic:blipFill>
                          <pic:spPr>
                            <a:xfrm>
                              <a:off x="0" y="2114595"/>
                              <a:ext cx="5274310" cy="1880046"/>
                            </a:xfrm>
                            <a:prstGeom prst="rect">
                              <a:avLst/>
                            </a:prstGeom>
                            <a:ln w="12700">
                              <a:solidFill>
                                <a:schemeClr val="tx1"/>
                              </a:solidFill>
                            </a:ln>
                          </pic:spPr>
                        </pic:pic>
                      </wpg:grpSp>
                      <wps:wsp>
                        <wps:cNvPr id="242" name="文本框 9"/>
                        <wps:cNvSpPr txBox="1"/>
                        <wps:spPr>
                          <a:xfrm>
                            <a:off x="1787125" y="39937"/>
                            <a:ext cx="1598930" cy="487680"/>
                          </a:xfrm>
                          <a:prstGeom prst="rect">
                            <a:avLst/>
                          </a:prstGeom>
                          <a:noFill/>
                        </wps:spPr>
                        <wps:txbx>
                          <w:txbxContent>
                            <w:p w14:paraId="2A3394EB" w14:textId="43A9C8AE" w:rsidR="002B0D6C" w:rsidRPr="00321CAD" w:rsidRDefault="002B0D6C" w:rsidP="00692581">
                              <w:pPr>
                                <w:pStyle w:val="NormalWeb"/>
                                <w:spacing w:before="0" w:beforeAutospacing="0" w:after="0" w:afterAutospacing="0"/>
                                <w:jc w:val="center"/>
                                <w:rPr>
                                  <w:rFonts w:asciiTheme="minorHAnsi" w:hAnsiTheme="minorHAnsi" w:cstheme="minorHAnsi"/>
                                  <w:sz w:val="21"/>
                                </w:rPr>
                              </w:pPr>
                              <w:r w:rsidRPr="00321CAD">
                                <w:rPr>
                                  <w:rFonts w:asciiTheme="minorHAnsi" w:eastAsiaTheme="minorEastAsia" w:hAnsiTheme="minorHAnsi" w:cstheme="minorHAnsi"/>
                                  <w:color w:val="000000"/>
                                  <w:kern w:val="24"/>
                                  <w:sz w:val="21"/>
                                </w:rPr>
                                <w:t xml:space="preserve">Before </w:t>
                              </w:r>
                              <w:r>
                                <w:rPr>
                                  <w:rFonts w:asciiTheme="minorHAnsi" w:eastAsiaTheme="minorEastAsia" w:hAnsiTheme="minorHAnsi" w:cstheme="minorHAnsi"/>
                                  <w:color w:val="000000"/>
                                  <w:kern w:val="24"/>
                                  <w:sz w:val="21"/>
                                </w:rPr>
                                <w:t xml:space="preserve">the </w:t>
                              </w:r>
                              <w:r w:rsidRPr="00321CAD">
                                <w:rPr>
                                  <w:rFonts w:asciiTheme="minorHAnsi" w:eastAsiaTheme="minorEastAsia" w:hAnsiTheme="minorHAnsi" w:cstheme="minorHAnsi"/>
                                  <w:color w:val="000000"/>
                                  <w:kern w:val="24"/>
                                  <w:sz w:val="21"/>
                                </w:rPr>
                                <w:t>addition</w:t>
                              </w:r>
                            </w:p>
                            <w:p w14:paraId="17E4B7EA" w14:textId="77777777" w:rsidR="002B0D6C" w:rsidRPr="00321CAD" w:rsidRDefault="002B0D6C" w:rsidP="00692581">
                              <w:pPr>
                                <w:pStyle w:val="NormalWeb"/>
                                <w:spacing w:before="0" w:beforeAutospacing="0" w:after="0" w:afterAutospacing="0"/>
                                <w:jc w:val="center"/>
                                <w:rPr>
                                  <w:rFonts w:asciiTheme="minorHAnsi" w:hAnsiTheme="minorHAnsi" w:cstheme="minorHAnsi"/>
                                  <w:sz w:val="21"/>
                                </w:rPr>
                              </w:pPr>
                              <w:r w:rsidRPr="00321CAD">
                                <w:rPr>
                                  <w:rFonts w:asciiTheme="minorHAnsi" w:eastAsiaTheme="minorEastAsia" w:hAnsiTheme="minorHAnsi" w:cstheme="minorHAnsi"/>
                                  <w:color w:val="000000"/>
                                  <w:kern w:val="24"/>
                                  <w:sz w:val="21"/>
                                </w:rPr>
                                <w:t>of Omniligase-1</w:t>
                              </w:r>
                            </w:p>
                          </w:txbxContent>
                        </wps:txbx>
                        <wps:bodyPr wrap="square" rtlCol="0">
                          <a:noAutofit/>
                        </wps:bodyPr>
                      </wps:wsp>
                      <wps:wsp>
                        <wps:cNvPr id="243" name="文本框 10"/>
                        <wps:cNvSpPr txBox="1"/>
                        <wps:spPr>
                          <a:xfrm>
                            <a:off x="1757328" y="2153251"/>
                            <a:ext cx="1658620" cy="289560"/>
                          </a:xfrm>
                          <a:prstGeom prst="rect">
                            <a:avLst/>
                          </a:prstGeom>
                          <a:noFill/>
                        </wps:spPr>
                        <wps:txbx>
                          <w:txbxContent>
                            <w:p w14:paraId="3C705CDB" w14:textId="7C6F5B98" w:rsidR="002B0D6C" w:rsidRPr="00321CAD" w:rsidRDefault="002B0D6C" w:rsidP="00692581">
                              <w:pPr>
                                <w:pStyle w:val="NormalWeb"/>
                                <w:spacing w:before="0" w:beforeAutospacing="0" w:after="0" w:afterAutospacing="0"/>
                                <w:jc w:val="center"/>
                                <w:rPr>
                                  <w:rFonts w:asciiTheme="minorHAnsi" w:hAnsiTheme="minorHAnsi" w:cstheme="minorHAnsi"/>
                                  <w:sz w:val="21"/>
                                </w:rPr>
                              </w:pPr>
                              <w:r w:rsidRPr="00321CAD">
                                <w:rPr>
                                  <w:rFonts w:asciiTheme="minorHAnsi" w:eastAsiaTheme="minorEastAsia" w:hAnsiTheme="minorHAnsi" w:cstheme="minorHAnsi"/>
                                  <w:color w:val="000000" w:themeColor="text1"/>
                                  <w:kern w:val="24"/>
                                  <w:sz w:val="21"/>
                                </w:rPr>
                                <w:t xml:space="preserve">Ligation for </w:t>
                              </w:r>
                              <w:r>
                                <w:rPr>
                                  <w:rFonts w:asciiTheme="minorHAnsi" w:eastAsiaTheme="minorEastAsia" w:hAnsiTheme="minorHAnsi" w:cstheme="minorHAnsi"/>
                                  <w:color w:val="000000" w:themeColor="text1"/>
                                  <w:kern w:val="24"/>
                                  <w:sz w:val="21"/>
                                </w:rPr>
                                <w:t>6</w:t>
                              </w:r>
                              <w:r w:rsidRPr="00321CAD">
                                <w:rPr>
                                  <w:rFonts w:asciiTheme="minorHAnsi" w:eastAsiaTheme="minorEastAsia" w:hAnsiTheme="minorHAnsi" w:cstheme="minorHAnsi"/>
                                  <w:color w:val="000000" w:themeColor="text1"/>
                                  <w:kern w:val="24"/>
                                  <w:sz w:val="21"/>
                                </w:rPr>
                                <w:t>0 min</w:t>
                              </w:r>
                            </w:p>
                          </w:txbxContent>
                        </wps:txbx>
                        <wps:bodyPr wrap="square" rtlCol="0">
                          <a:noAutofit/>
                        </wps:bodyPr>
                      </wps:wsp>
                    </wpg:wgp>
                  </a:graphicData>
                </a:graphic>
              </wp:inline>
            </w:drawing>
          </mc:Choice>
          <mc:Fallback>
            <w:pict>
              <v:group w14:anchorId="1D786FC6" id="组合 11" o:spid="_x0000_s1038" style="width:401.7pt;height:304.2pt;mso-position-horizontal-relative:char;mso-position-vertical-relative:line" coordsize="52743,39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">
                <v:group id="组合 59" o:spid="_x0000_s1039" style="position:absolute;width:52743;height:39946" coordsize="52743,39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图片 193" o:spid="_x0000_s1040" type="#_x0000_t75" style="position:absolute;width:52743;height:21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XTBrEAAAA3AAAAA8AAABkcnMvZG93bnJldi54bWxET9tqAjEQfRf8hzCCb5q1Fi9boxSlUFCk&#10;XhD6NmxmL3Qz2Saprn/fFIS+zeFcZ7FqTS2u5HxlWcFomIAgzqyuuFBwPr0NZiB8QNZYWyYFd/Kw&#10;WnY7C0y1vfGBrsdQiBjCPkUFZQhNKqXPSjLoh7YhjlxuncEQoSukdniL4aaWT0kykQYrjg0lNrQu&#10;Kfs6/hgFh+34dNlP881zlX9/fqx3bjdqpkr1e+3rC4hAbfgXP9zvOs6fj+HvmXiB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XTBrEAAAA3AAAAA8AAAAAAAAAAAAAAAAA&#10;nwIAAGRycy9kb3ducmV2LnhtbFBLBQYAAAAABAAEAPcAAACQAwAAAAA=&#10;" stroked="t" strokecolor="black [3213]" strokeweight="1pt">
                    <v:imagedata r:id="rId35" o:title="" cropright="699f"/>
                    <v:path arrowok="t"/>
                  </v:shape>
                  <v:shape id="图片 241" o:spid="_x0000_s1041" type="#_x0000_t75" style="position:absolute;top:21145;width:52743;height:18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z7CvFAAAA3AAAAA8AAABkcnMvZG93bnJldi54bWxEj1FrwkAQhN8L/odjC32rl4i0Ej2lCIIt&#10;SNEq4tuSW5Ngbi/ktjH5971CoY/DzHzDLFa9q1VHbag8G0jHCSji3NuKCwPHr83zDFQQZIu1ZzIw&#10;UIDVcvSwwMz6O++pO0ihIoRDhgZKkSbTOuQlOQxj3xBH7+pbhxJlW2jb4j3CXa0nSfKiHVYcF0ps&#10;aF1Sfjt8OwMnof20Xw/v3S59vYTzsNt8fogxT4/92xyUUC//4b/21hqYTFP4PROPgF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c+wrxQAAANwAAAAPAAAAAAAAAAAAAAAA&#10;AJ8CAABkcnMvZG93bnJldi54bWxQSwUGAAAAAAQABAD3AAAAkQMAAAAA&#10;" stroked="t" strokecolor="black [3213]" strokeweight="1pt">
                    <v:imagedata r:id="rId36" o:title=""/>
                    <v:path arrowok="t"/>
                  </v:shape>
                </v:group>
                <v:shape id="文本框 9" o:spid="_x0000_s1042" type="#_x0000_t202" style="position:absolute;left:17871;top:399;width:15989;height:4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14:paraId="2A3394EB" w14:textId="43A9C8AE" w:rsidR="002B0D6C" w:rsidRPr="00321CAD" w:rsidRDefault="002B0D6C" w:rsidP="00692581">
                        <w:pPr>
                          <w:pStyle w:val="a3"/>
                          <w:spacing w:before="0" w:beforeAutospacing="0" w:after="0" w:afterAutospacing="0"/>
                          <w:jc w:val="center"/>
                          <w:rPr>
                            <w:rFonts w:asciiTheme="minorHAnsi" w:hAnsiTheme="minorHAnsi" w:cstheme="minorHAnsi"/>
                            <w:sz w:val="21"/>
                          </w:rPr>
                        </w:pPr>
                        <w:r w:rsidRPr="00321CAD">
                          <w:rPr>
                            <w:rFonts w:asciiTheme="minorHAnsi" w:eastAsiaTheme="minorEastAsia" w:hAnsiTheme="minorHAnsi" w:cstheme="minorHAnsi"/>
                            <w:color w:val="000000"/>
                            <w:kern w:val="24"/>
                            <w:sz w:val="21"/>
                          </w:rPr>
                          <w:t xml:space="preserve">Before </w:t>
                        </w:r>
                        <w:r>
                          <w:rPr>
                            <w:rFonts w:asciiTheme="minorHAnsi" w:eastAsiaTheme="minorEastAsia" w:hAnsiTheme="minorHAnsi" w:cstheme="minorHAnsi"/>
                            <w:color w:val="000000"/>
                            <w:kern w:val="24"/>
                            <w:sz w:val="21"/>
                          </w:rPr>
                          <w:t xml:space="preserve">the </w:t>
                        </w:r>
                        <w:r w:rsidRPr="00321CAD">
                          <w:rPr>
                            <w:rFonts w:asciiTheme="minorHAnsi" w:eastAsiaTheme="minorEastAsia" w:hAnsiTheme="minorHAnsi" w:cstheme="minorHAnsi"/>
                            <w:color w:val="000000"/>
                            <w:kern w:val="24"/>
                            <w:sz w:val="21"/>
                          </w:rPr>
                          <w:t>addition</w:t>
                        </w:r>
                      </w:p>
                      <w:p w14:paraId="17E4B7EA" w14:textId="77777777" w:rsidR="002B0D6C" w:rsidRPr="00321CAD" w:rsidRDefault="002B0D6C" w:rsidP="00692581">
                        <w:pPr>
                          <w:pStyle w:val="a3"/>
                          <w:spacing w:before="0" w:beforeAutospacing="0" w:after="0" w:afterAutospacing="0"/>
                          <w:jc w:val="center"/>
                          <w:rPr>
                            <w:rFonts w:asciiTheme="minorHAnsi" w:hAnsiTheme="minorHAnsi" w:cstheme="minorHAnsi"/>
                            <w:sz w:val="21"/>
                          </w:rPr>
                        </w:pPr>
                        <w:r w:rsidRPr="00321CAD">
                          <w:rPr>
                            <w:rFonts w:asciiTheme="minorHAnsi" w:eastAsiaTheme="minorEastAsia" w:hAnsiTheme="minorHAnsi" w:cstheme="minorHAnsi"/>
                            <w:color w:val="000000"/>
                            <w:kern w:val="24"/>
                            <w:sz w:val="21"/>
                          </w:rPr>
                          <w:t>of Omniligase-1</w:t>
                        </w:r>
                      </w:p>
                    </w:txbxContent>
                  </v:textbox>
                </v:shape>
                <v:shape id="文本框 10" o:spid="_x0000_s1043" type="#_x0000_t202" style="position:absolute;left:17573;top:21532;width:16586;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14:paraId="3C705CDB" w14:textId="7C6F5B98" w:rsidR="002B0D6C" w:rsidRPr="00321CAD" w:rsidRDefault="002B0D6C" w:rsidP="00692581">
                        <w:pPr>
                          <w:pStyle w:val="a3"/>
                          <w:spacing w:before="0" w:beforeAutospacing="0" w:after="0" w:afterAutospacing="0"/>
                          <w:jc w:val="center"/>
                          <w:rPr>
                            <w:rFonts w:asciiTheme="minorHAnsi" w:hAnsiTheme="minorHAnsi" w:cstheme="minorHAnsi"/>
                            <w:sz w:val="21"/>
                          </w:rPr>
                        </w:pPr>
                        <w:r w:rsidRPr="00321CAD">
                          <w:rPr>
                            <w:rFonts w:asciiTheme="minorHAnsi" w:eastAsiaTheme="minorEastAsia" w:hAnsiTheme="minorHAnsi" w:cstheme="minorHAnsi"/>
                            <w:color w:val="000000" w:themeColor="text1"/>
                            <w:kern w:val="24"/>
                            <w:sz w:val="21"/>
                          </w:rPr>
                          <w:t xml:space="preserve">Ligation for </w:t>
                        </w:r>
                        <w:r>
                          <w:rPr>
                            <w:rFonts w:asciiTheme="minorHAnsi" w:eastAsiaTheme="minorEastAsia" w:hAnsiTheme="minorHAnsi" w:cstheme="minorHAnsi"/>
                            <w:color w:val="000000" w:themeColor="text1"/>
                            <w:kern w:val="24"/>
                            <w:sz w:val="21"/>
                          </w:rPr>
                          <w:t>6</w:t>
                        </w:r>
                        <w:r w:rsidRPr="00321CAD">
                          <w:rPr>
                            <w:rFonts w:asciiTheme="minorHAnsi" w:eastAsiaTheme="minorEastAsia" w:hAnsiTheme="minorHAnsi" w:cstheme="minorHAnsi"/>
                            <w:color w:val="000000" w:themeColor="text1"/>
                            <w:kern w:val="24"/>
                            <w:sz w:val="21"/>
                          </w:rPr>
                          <w:t>0 min</w:t>
                        </w:r>
                      </w:p>
                    </w:txbxContent>
                  </v:textbox>
                </v:shape>
                <w10:anchorlock/>
              </v:group>
            </w:pict>
          </mc:Fallback>
        </mc:AlternateContent>
      </w:r>
    </w:p>
    <w:p w14:paraId="31E7271A" w14:textId="76F03B12" w:rsidR="00382354" w:rsidRDefault="00D20C52" w:rsidP="00382354">
      <w:pPr>
        <w:rPr>
          <w:rFonts w:ascii="Times New Roman" w:hAnsi="Times New Roman" w:cs="Times New Roman"/>
          <w:color w:val="231F20"/>
          <w:szCs w:val="20"/>
        </w:rPr>
      </w:pPr>
      <w:r w:rsidRPr="009A793D">
        <w:rPr>
          <w:rFonts w:ascii="Times New Roman" w:hAnsi="Times New Roman" w:cs="Times New Roman"/>
          <w:b/>
          <w:bCs/>
          <w:color w:val="000000"/>
        </w:rPr>
        <w:t xml:space="preserve">Supplementary </w:t>
      </w:r>
      <w:r>
        <w:rPr>
          <w:rFonts w:ascii="Times New Roman" w:hAnsi="Times New Roman" w:cs="Times New Roman"/>
          <w:b/>
        </w:rPr>
        <w:t xml:space="preserve">Figure </w:t>
      </w:r>
      <w:r w:rsidR="00382354">
        <w:rPr>
          <w:rFonts w:ascii="Times New Roman" w:hAnsi="Times New Roman" w:cs="Times New Roman"/>
          <w:b/>
        </w:rPr>
        <w:t>1</w:t>
      </w:r>
      <w:r w:rsidR="005E3233">
        <w:rPr>
          <w:rFonts w:ascii="Times New Roman" w:hAnsi="Times New Roman" w:cs="Times New Roman"/>
          <w:b/>
        </w:rPr>
        <w:t>6</w:t>
      </w:r>
      <w:r w:rsidR="00382354" w:rsidRPr="00E16025">
        <w:rPr>
          <w:rFonts w:ascii="Times New Roman" w:hAnsi="Times New Roman" w:cs="Times New Roman"/>
          <w:b/>
        </w:rPr>
        <w:t>.</w:t>
      </w:r>
      <w:r w:rsidR="00382354" w:rsidRPr="00E16025">
        <w:rPr>
          <w:rFonts w:ascii="Times New Roman" w:hAnsi="Times New Roman" w:cs="Times New Roman"/>
        </w:rPr>
        <w:t xml:space="preserve"> </w:t>
      </w:r>
      <w:r w:rsidR="00382354" w:rsidRPr="00EC1881">
        <w:rPr>
          <w:rFonts w:ascii="Times New Roman" w:hAnsi="Times New Roman" w:cs="Times New Roman"/>
        </w:rPr>
        <w:t xml:space="preserve">LC-MS spectrum of </w:t>
      </w:r>
      <w:r w:rsidR="00382354" w:rsidRPr="00382354">
        <w:rPr>
          <w:rFonts w:ascii="Times New Roman" w:hAnsi="Times New Roman" w:cs="Times New Roman"/>
        </w:rPr>
        <w:t>semisynthesis of 4-OT</w:t>
      </w:r>
      <w:r w:rsidR="00382354" w:rsidRPr="000820D6">
        <w:rPr>
          <w:rFonts w:ascii="Times New Roman" w:hAnsi="Times New Roman" w:cs="Times New Roman"/>
        </w:rPr>
        <w:t>.</w:t>
      </w:r>
    </w:p>
    <w:p w14:paraId="3298B51D" w14:textId="6FD0B2AE" w:rsidR="00D20C52" w:rsidRDefault="00D20C52">
      <w:pPr>
        <w:widowControl/>
        <w:jc w:val="left"/>
        <w:rPr>
          <w:rFonts w:ascii="Times New Roman" w:hAnsi="Times New Roman" w:cs="Times New Roman"/>
          <w:color w:val="231F20"/>
          <w:szCs w:val="20"/>
        </w:rPr>
      </w:pPr>
      <w:r>
        <w:rPr>
          <w:rFonts w:ascii="Times New Roman" w:hAnsi="Times New Roman" w:cs="Times New Roman"/>
          <w:color w:val="231F20"/>
          <w:szCs w:val="20"/>
        </w:rPr>
        <w:br w:type="page"/>
      </w:r>
    </w:p>
    <w:p w14:paraId="40658A7C" w14:textId="6CF81C4D" w:rsidR="00382354" w:rsidRPr="00A74386" w:rsidRDefault="00382354" w:rsidP="00382354">
      <w:pPr>
        <w:pStyle w:val="Heading2"/>
      </w:pPr>
      <w:bookmarkStart w:id="64" w:name="_Toc50990158"/>
      <w:bookmarkStart w:id="65" w:name="_Toc59809487"/>
      <w:r>
        <w:lastRenderedPageBreak/>
        <w:t>4.</w:t>
      </w:r>
      <w:r w:rsidR="005E3233">
        <w:t>10</w:t>
      </w:r>
      <w:r w:rsidRPr="008A0E97">
        <w:t xml:space="preserve"> </w:t>
      </w:r>
      <w:r>
        <w:t xml:space="preserve"> N-terminal modification of FAT10, C4S3 and EGFP</w:t>
      </w:r>
      <w:bookmarkEnd w:id="64"/>
      <w:bookmarkEnd w:id="65"/>
    </w:p>
    <w:p w14:paraId="36B2F12C" w14:textId="3649CD75" w:rsidR="00223B06" w:rsidRDefault="00F1356B" w:rsidP="002B212D">
      <w:pPr>
        <w:rPr>
          <w:rFonts w:ascii="Times New Roman" w:hAnsi="Times New Roman" w:cs="Times New Roman"/>
          <w:color w:val="231F20"/>
          <w:szCs w:val="20"/>
        </w:rPr>
      </w:pPr>
      <w:r>
        <w:rPr>
          <w:rFonts w:ascii="Times New Roman" w:hAnsi="Times New Roman" w:cs="Times New Roman"/>
          <w:noProof/>
          <w:color w:val="231F20"/>
          <w:szCs w:val="20"/>
        </w:rPr>
        <w:drawing>
          <wp:inline distT="0" distB="0" distL="0" distR="0" wp14:anchorId="485BCD7B" wp14:editId="4F41C485">
            <wp:extent cx="5248950" cy="391207"/>
            <wp:effectExtent l="0" t="0" r="8890" b="889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heme 4b.jpg"/>
                    <pic:cNvPicPr/>
                  </pic:nvPicPr>
                  <pic:blipFill>
                    <a:blip r:embed="rId37">
                      <a:extLst>
                        <a:ext uri="{28A0092B-C50C-407E-A947-70E740481C1C}">
                          <a14:useLocalDpi xmlns:a14="http://schemas.microsoft.com/office/drawing/2010/main" val="0"/>
                        </a:ext>
                      </a:extLst>
                    </a:blip>
                    <a:stretch>
                      <a:fillRect/>
                    </a:stretch>
                  </pic:blipFill>
                  <pic:spPr>
                    <a:xfrm>
                      <a:off x="0" y="0"/>
                      <a:ext cx="5248950" cy="391207"/>
                    </a:xfrm>
                    <a:prstGeom prst="rect">
                      <a:avLst/>
                    </a:prstGeom>
                  </pic:spPr>
                </pic:pic>
              </a:graphicData>
            </a:graphic>
          </wp:inline>
        </w:drawing>
      </w:r>
    </w:p>
    <w:p w14:paraId="1CC135FD" w14:textId="064B5539" w:rsidR="00D3016D" w:rsidRDefault="00D20C52" w:rsidP="00D3016D">
      <w:pPr>
        <w:rPr>
          <w:rFonts w:ascii="Times New Roman" w:hAnsi="Times New Roman" w:cs="Times New Roman"/>
          <w:color w:val="231F20"/>
          <w:szCs w:val="20"/>
        </w:rPr>
      </w:pPr>
      <w:r w:rsidRPr="009A793D">
        <w:rPr>
          <w:rFonts w:ascii="Times New Roman" w:hAnsi="Times New Roman" w:cs="Times New Roman"/>
          <w:b/>
          <w:bCs/>
          <w:color w:val="000000"/>
        </w:rPr>
        <w:t xml:space="preserve">Supplementary </w:t>
      </w:r>
      <w:r>
        <w:rPr>
          <w:rFonts w:ascii="Times New Roman" w:hAnsi="Times New Roman" w:cs="Times New Roman"/>
          <w:b/>
        </w:rPr>
        <w:t xml:space="preserve">Figure </w:t>
      </w:r>
      <w:r w:rsidR="00D3016D">
        <w:rPr>
          <w:rFonts w:ascii="Times New Roman" w:hAnsi="Times New Roman" w:cs="Times New Roman"/>
          <w:b/>
        </w:rPr>
        <w:t>1</w:t>
      </w:r>
      <w:r w:rsidR="005E3233">
        <w:rPr>
          <w:rFonts w:ascii="Times New Roman" w:hAnsi="Times New Roman" w:cs="Times New Roman"/>
          <w:b/>
        </w:rPr>
        <w:t>7</w:t>
      </w:r>
      <w:r w:rsidR="00D3016D" w:rsidRPr="00E16025">
        <w:rPr>
          <w:rFonts w:ascii="Times New Roman" w:hAnsi="Times New Roman" w:cs="Times New Roman"/>
          <w:b/>
        </w:rPr>
        <w:t>.</w:t>
      </w:r>
      <w:r w:rsidR="00D3016D" w:rsidRPr="00E16025">
        <w:rPr>
          <w:rFonts w:ascii="Times New Roman" w:hAnsi="Times New Roman" w:cs="Times New Roman"/>
        </w:rPr>
        <w:t xml:space="preserve"> </w:t>
      </w:r>
      <w:r w:rsidR="00D3016D" w:rsidRPr="000820D6">
        <w:rPr>
          <w:rFonts w:ascii="Times New Roman" w:hAnsi="Times New Roman" w:cs="Times New Roman"/>
        </w:rPr>
        <w:t xml:space="preserve">Reaction route of </w:t>
      </w:r>
      <w:r w:rsidR="006949BD" w:rsidRPr="006949BD">
        <w:rPr>
          <w:rFonts w:ascii="Times New Roman" w:hAnsi="Times New Roman" w:cs="Times New Roman"/>
        </w:rPr>
        <w:t>N-terminal modification of</w:t>
      </w:r>
      <w:r w:rsidR="006949BD">
        <w:rPr>
          <w:rFonts w:ascii="Times New Roman" w:hAnsi="Times New Roman" w:cs="Times New Roman"/>
        </w:rPr>
        <w:t xml:space="preserve"> the recombinant proteins</w:t>
      </w:r>
      <w:r w:rsidR="00D3016D" w:rsidRPr="000820D6">
        <w:rPr>
          <w:rFonts w:ascii="Times New Roman" w:hAnsi="Times New Roman" w:cs="Times New Roman"/>
        </w:rPr>
        <w:t>.</w:t>
      </w:r>
    </w:p>
    <w:p w14:paraId="473FF4D9" w14:textId="77777777" w:rsidR="00D96712" w:rsidRDefault="00D96712" w:rsidP="00D96712">
      <w:pPr>
        <w:rPr>
          <w:rFonts w:ascii="Times New Roman" w:hAnsi="Times New Roman" w:cs="Times New Roman"/>
          <w:color w:val="231F20"/>
          <w:szCs w:val="20"/>
        </w:rPr>
      </w:pPr>
    </w:p>
    <w:p w14:paraId="7DF85952" w14:textId="50651520" w:rsidR="00922043" w:rsidRPr="001A55B7" w:rsidRDefault="00922043" w:rsidP="00B740E3">
      <w:pPr>
        <w:ind w:firstLineChars="200" w:firstLine="420"/>
        <w:rPr>
          <w:rFonts w:ascii="Times New Roman" w:hAnsi="Times New Roman" w:cs="Times New Roman"/>
          <w:color w:val="231F20"/>
          <w:szCs w:val="20"/>
        </w:rPr>
      </w:pPr>
      <w:r w:rsidRPr="001A55B7">
        <w:rPr>
          <w:rFonts w:ascii="Times New Roman" w:hAnsi="Times New Roman" w:cs="Times New Roman"/>
          <w:color w:val="231F20"/>
          <w:szCs w:val="20"/>
        </w:rPr>
        <w:t>Initially, 1.1</w:t>
      </w:r>
      <w:r w:rsidRPr="001A55B7">
        <w:rPr>
          <w:rFonts w:ascii="Times New Roman" w:hAnsi="Times New Roman" w:cs="Times New Roman" w:hint="eastAsia"/>
          <w:color w:val="231F20"/>
          <w:szCs w:val="20"/>
        </w:rPr>
        <w:t xml:space="preserve"> mg of</w:t>
      </w:r>
      <w:r w:rsidRPr="001A55B7">
        <w:rPr>
          <w:rFonts w:ascii="Times New Roman" w:hAnsi="Times New Roman" w:cs="Times New Roman"/>
          <w:color w:val="231F20"/>
          <w:szCs w:val="20"/>
        </w:rPr>
        <w:t xml:space="preserve"> Biotin-FSKL-N</w:t>
      </w:r>
      <w:r w:rsidRPr="001A55B7">
        <w:rPr>
          <w:rFonts w:ascii="Times New Roman" w:hAnsi="Times New Roman" w:cs="Times New Roman"/>
          <w:color w:val="231F20"/>
          <w:szCs w:val="20"/>
          <w:vertAlign w:val="subscript"/>
        </w:rPr>
        <w:t>2</w:t>
      </w:r>
      <w:r w:rsidRPr="001A55B7">
        <w:rPr>
          <w:rFonts w:ascii="Times New Roman" w:hAnsi="Times New Roman" w:cs="Times New Roman"/>
          <w:color w:val="231F20"/>
          <w:szCs w:val="20"/>
        </w:rPr>
        <w:t>H</w:t>
      </w:r>
      <w:r w:rsidRPr="001A55B7">
        <w:rPr>
          <w:rFonts w:ascii="Times New Roman" w:hAnsi="Times New Roman" w:cs="Times New Roman"/>
          <w:color w:val="231F20"/>
          <w:szCs w:val="20"/>
          <w:vertAlign w:val="subscript"/>
        </w:rPr>
        <w:t>3</w:t>
      </w:r>
      <w:r w:rsidRPr="001A55B7">
        <w:rPr>
          <w:rFonts w:ascii="Times New Roman" w:hAnsi="Times New Roman" w:cs="Times New Roman"/>
          <w:color w:val="231F20"/>
          <w:szCs w:val="20"/>
        </w:rPr>
        <w:t xml:space="preserve"> (or 1.5 mg FITC-FSKL-N</w:t>
      </w:r>
      <w:r w:rsidRPr="001A55B7">
        <w:rPr>
          <w:rFonts w:ascii="Times New Roman" w:hAnsi="Times New Roman" w:cs="Times New Roman"/>
          <w:color w:val="231F20"/>
          <w:szCs w:val="20"/>
          <w:vertAlign w:val="subscript"/>
        </w:rPr>
        <w:t>2</w:t>
      </w:r>
      <w:r w:rsidRPr="001A55B7">
        <w:rPr>
          <w:rFonts w:ascii="Times New Roman" w:hAnsi="Times New Roman" w:cs="Times New Roman"/>
          <w:color w:val="231F20"/>
          <w:szCs w:val="20"/>
        </w:rPr>
        <w:t>H</w:t>
      </w:r>
      <w:r w:rsidRPr="001A55B7">
        <w:rPr>
          <w:rFonts w:ascii="Times New Roman" w:hAnsi="Times New Roman" w:cs="Times New Roman"/>
          <w:color w:val="231F20"/>
          <w:szCs w:val="20"/>
          <w:vertAlign w:val="subscript"/>
        </w:rPr>
        <w:t>3</w:t>
      </w:r>
      <w:r w:rsidRPr="001A55B7">
        <w:rPr>
          <w:rFonts w:ascii="Times New Roman" w:hAnsi="Times New Roman" w:cs="Times New Roman"/>
          <w:color w:val="231F20"/>
          <w:szCs w:val="20"/>
        </w:rPr>
        <w:t>) and 50 µL of 0.2 M phosphate buffer (containing 6 M Gn·HCl, pH 3.0) were added</w:t>
      </w:r>
      <w:r w:rsidRPr="001A55B7">
        <w:rPr>
          <w:rFonts w:ascii="Times New Roman" w:hAnsi="Times New Roman" w:cs="Times New Roman" w:hint="eastAsia"/>
          <w:color w:val="231F20"/>
          <w:szCs w:val="20"/>
        </w:rPr>
        <w:t xml:space="preserve"> </w:t>
      </w:r>
      <w:r w:rsidRPr="001A55B7">
        <w:rPr>
          <w:rFonts w:ascii="Times New Roman" w:hAnsi="Times New Roman" w:cs="Times New Roman"/>
          <w:color w:val="231F20"/>
          <w:szCs w:val="20"/>
        </w:rPr>
        <w:t>into the 1.5-mL eppendorf tube and precooled at -15°C for 10 min. Then, 20 µL of 0.5 M NaNO</w:t>
      </w:r>
      <w:r w:rsidRPr="001A55B7">
        <w:rPr>
          <w:rFonts w:ascii="Times New Roman" w:hAnsi="Times New Roman" w:cs="Times New Roman"/>
          <w:color w:val="231F20"/>
          <w:szCs w:val="20"/>
          <w:vertAlign w:val="subscript"/>
        </w:rPr>
        <w:t>2</w:t>
      </w:r>
      <w:r w:rsidRPr="001A55B7">
        <w:rPr>
          <w:rFonts w:ascii="Times New Roman" w:hAnsi="Times New Roman" w:cs="Times New Roman"/>
          <w:color w:val="231F20"/>
          <w:szCs w:val="20"/>
        </w:rPr>
        <w:t xml:space="preserve"> solution was added into the reaction tube and the temperature was kept at -15°C for 15 min. Next, 30 µL of 2 M HBA stocking solution was added into the reaction tube and the temperature was kept at -15°C for another 5 min. Afterwards, the tube was removed from the reactor and allowed to warm to room temperature. The pH was adjusted to 8.0~8.5 with 1 M NaOH solution. </w:t>
      </w:r>
      <w:r w:rsidR="00B740E3" w:rsidRPr="001A55B7">
        <w:rPr>
          <w:rFonts w:ascii="Times New Roman" w:hAnsi="Times New Roman" w:cs="Times New Roman"/>
          <w:color w:val="231F20"/>
          <w:szCs w:val="20"/>
        </w:rPr>
        <w:t>For ligation, 10 µL of the reaction mixture was transferred into a new 1.5-mL eppendorf tube, and 15 µL of</w:t>
      </w:r>
      <w:r w:rsidR="00B740E3" w:rsidRPr="001A55B7">
        <w:t xml:space="preserve"> </w:t>
      </w:r>
      <w:r w:rsidR="00B740E3" w:rsidRPr="001A55B7">
        <w:rPr>
          <w:rFonts w:ascii="Times New Roman" w:hAnsi="Times New Roman" w:cs="Times New Roman"/>
          <w:color w:val="231F20"/>
          <w:szCs w:val="20"/>
        </w:rPr>
        <w:t>the recombinant protein solution (~1 mM) and 5 µL of Omniligase-1 stocking solution were added.</w:t>
      </w:r>
      <w:r w:rsidRPr="001A55B7">
        <w:rPr>
          <w:rFonts w:ascii="Times New Roman" w:hAnsi="Times New Roman" w:cs="Times New Roman"/>
          <w:color w:val="231F20"/>
          <w:szCs w:val="20"/>
        </w:rPr>
        <w:t xml:space="preserve">The ligation reaction was carried out for </w:t>
      </w:r>
      <w:r w:rsidR="00B740E3" w:rsidRPr="001A55B7">
        <w:rPr>
          <w:rFonts w:ascii="Times New Roman" w:hAnsi="Times New Roman" w:cs="Times New Roman"/>
          <w:color w:val="231F20"/>
          <w:szCs w:val="20"/>
        </w:rPr>
        <w:t>3</w:t>
      </w:r>
      <w:r w:rsidRPr="001A55B7">
        <w:rPr>
          <w:rFonts w:ascii="Times New Roman" w:hAnsi="Times New Roman" w:cs="Times New Roman"/>
          <w:color w:val="231F20"/>
          <w:szCs w:val="20"/>
        </w:rPr>
        <w:t xml:space="preserve">0 min at room temperature. </w:t>
      </w:r>
    </w:p>
    <w:p w14:paraId="25083758" w14:textId="04931A6D" w:rsidR="00D96712" w:rsidRPr="00533C8C" w:rsidRDefault="00D96712" w:rsidP="00D96712">
      <w:pPr>
        <w:ind w:firstLineChars="200" w:firstLine="420"/>
        <w:rPr>
          <w:rFonts w:ascii="Times New Roman" w:hAnsi="Times New Roman" w:cs="Times New Roman"/>
          <w:color w:val="231F20"/>
          <w:szCs w:val="20"/>
        </w:rPr>
      </w:pPr>
    </w:p>
    <w:p w14:paraId="2C1D0BAA" w14:textId="300A272A" w:rsidR="00A67CF6" w:rsidRPr="00A97604" w:rsidRDefault="00D20C52" w:rsidP="00A67CF6">
      <w:pPr>
        <w:rPr>
          <w:rFonts w:ascii="Times New Roman" w:hAnsi="Times New Roman" w:cs="Times New Roman"/>
          <w:color w:val="231F20"/>
          <w:szCs w:val="20"/>
        </w:rPr>
      </w:pPr>
      <w:r w:rsidRPr="009A793D">
        <w:rPr>
          <w:rFonts w:ascii="Times New Roman" w:hAnsi="Times New Roman" w:cs="Times New Roman"/>
          <w:b/>
          <w:bCs/>
          <w:color w:val="000000"/>
        </w:rPr>
        <w:t xml:space="preserve">Supplementary </w:t>
      </w:r>
      <w:r>
        <w:rPr>
          <w:rFonts w:ascii="Times New Roman" w:hAnsi="Times New Roman" w:cs="Times New Roman"/>
          <w:b/>
          <w:color w:val="231F20"/>
          <w:szCs w:val="20"/>
        </w:rPr>
        <w:t xml:space="preserve">Table </w:t>
      </w:r>
      <w:r w:rsidR="00A67CF6">
        <w:rPr>
          <w:rFonts w:ascii="Times New Roman" w:hAnsi="Times New Roman" w:cs="Times New Roman"/>
          <w:b/>
          <w:color w:val="231F20"/>
          <w:szCs w:val="20"/>
        </w:rPr>
        <w:t>2</w:t>
      </w:r>
      <w:r w:rsidR="005E3233">
        <w:rPr>
          <w:rFonts w:ascii="Times New Roman" w:hAnsi="Times New Roman" w:cs="Times New Roman"/>
          <w:b/>
          <w:color w:val="231F20"/>
          <w:szCs w:val="20"/>
        </w:rPr>
        <w:t>3</w:t>
      </w:r>
      <w:r w:rsidR="00A67CF6" w:rsidRPr="00A97604">
        <w:rPr>
          <w:rFonts w:ascii="Times New Roman" w:hAnsi="Times New Roman" w:cs="Times New Roman"/>
          <w:b/>
          <w:color w:val="231F20"/>
          <w:szCs w:val="20"/>
        </w:rPr>
        <w:t>.</w:t>
      </w:r>
      <w:r w:rsidR="00A67CF6" w:rsidRPr="00A97604">
        <w:rPr>
          <w:rFonts w:ascii="Times New Roman" w:hAnsi="Times New Roman" w:cs="Times New Roman"/>
          <w:color w:val="231F20"/>
          <w:szCs w:val="20"/>
        </w:rPr>
        <w:t xml:space="preserve"> Fin</w:t>
      </w:r>
      <w:r w:rsidR="00A67CF6">
        <w:rPr>
          <w:rFonts w:ascii="Times New Roman" w:hAnsi="Times New Roman" w:cs="Times New Roman"/>
          <w:color w:val="231F20"/>
          <w:szCs w:val="20"/>
        </w:rPr>
        <w:t>al concentration of the peptides</w:t>
      </w:r>
      <w:r w:rsidR="00A67CF6" w:rsidRPr="00A97604">
        <w:rPr>
          <w:rFonts w:ascii="Times New Roman" w:hAnsi="Times New Roman" w:cs="Times New Roman"/>
          <w:color w:val="231F20"/>
          <w:szCs w:val="20"/>
        </w:rPr>
        <w:t xml:space="preserve"> and Omniligase-1</w:t>
      </w:r>
    </w:p>
    <w:tbl>
      <w:tblPr>
        <w:tblStyle w:val="a"/>
        <w:tblW w:w="0" w:type="auto"/>
        <w:tblLook w:val="04A0" w:firstRow="1" w:lastRow="0" w:firstColumn="1" w:lastColumn="0" w:noHBand="0" w:noVBand="1"/>
      </w:tblPr>
      <w:tblGrid>
        <w:gridCol w:w="2074"/>
        <w:gridCol w:w="2074"/>
        <w:gridCol w:w="2074"/>
        <w:gridCol w:w="2074"/>
      </w:tblGrid>
      <w:tr w:rsidR="00A67CF6" w14:paraId="09722ADE" w14:textId="77777777" w:rsidTr="00CA36FE">
        <w:tc>
          <w:tcPr>
            <w:tcW w:w="2074" w:type="dxa"/>
            <w:tcBorders>
              <w:bottom w:val="single" w:sz="8" w:space="0" w:color="auto"/>
            </w:tcBorders>
          </w:tcPr>
          <w:p w14:paraId="3E7E7A26" w14:textId="77777777" w:rsidR="00A67CF6" w:rsidRPr="007F47E6" w:rsidRDefault="00A67CF6" w:rsidP="00CA36FE">
            <w:pPr>
              <w:jc w:val="center"/>
              <w:rPr>
                <w:rFonts w:ascii="Times New Roman" w:hAnsi="Times New Roman" w:cs="Times New Roman"/>
                <w:color w:val="231F20"/>
                <w:sz w:val="18"/>
                <w:szCs w:val="20"/>
              </w:rPr>
            </w:pPr>
          </w:p>
        </w:tc>
        <w:tc>
          <w:tcPr>
            <w:tcW w:w="2074" w:type="dxa"/>
            <w:tcBorders>
              <w:bottom w:val="single" w:sz="8" w:space="0" w:color="auto"/>
            </w:tcBorders>
          </w:tcPr>
          <w:p w14:paraId="1520DEC5" w14:textId="58A6BAAD" w:rsidR="00A67CF6" w:rsidRPr="007F47E6" w:rsidRDefault="00A67CF6" w:rsidP="004B2B01">
            <w:pPr>
              <w:jc w:val="center"/>
              <w:rPr>
                <w:rFonts w:ascii="Times New Roman" w:hAnsi="Times New Roman" w:cs="Times New Roman"/>
                <w:color w:val="231F20"/>
                <w:sz w:val="18"/>
                <w:szCs w:val="20"/>
              </w:rPr>
            </w:pPr>
            <w:r>
              <w:rPr>
                <w:rFonts w:ascii="Times New Roman" w:hAnsi="Times New Roman" w:cs="Times New Roman"/>
                <w:color w:val="231F20"/>
                <w:sz w:val="18"/>
                <w:szCs w:val="20"/>
              </w:rPr>
              <w:t>Biotin/FITC-FSKL</w:t>
            </w:r>
          </w:p>
        </w:tc>
        <w:tc>
          <w:tcPr>
            <w:tcW w:w="2074" w:type="dxa"/>
            <w:tcBorders>
              <w:bottom w:val="single" w:sz="8" w:space="0" w:color="auto"/>
            </w:tcBorders>
          </w:tcPr>
          <w:p w14:paraId="290EF2AD" w14:textId="6CE3C98C" w:rsidR="00A67CF6" w:rsidRPr="007F47E6" w:rsidRDefault="00A67CF6" w:rsidP="00CA36FE">
            <w:pPr>
              <w:jc w:val="center"/>
              <w:rPr>
                <w:rFonts w:ascii="Times New Roman" w:hAnsi="Times New Roman" w:cs="Times New Roman"/>
                <w:color w:val="231F20"/>
                <w:sz w:val="18"/>
                <w:szCs w:val="20"/>
              </w:rPr>
            </w:pPr>
            <w:r>
              <w:rPr>
                <w:rFonts w:ascii="Times New Roman" w:hAnsi="Times New Roman" w:cs="Times New Roman"/>
                <w:color w:val="231F20"/>
                <w:sz w:val="18"/>
                <w:szCs w:val="20"/>
              </w:rPr>
              <w:t>Recombinant protein</w:t>
            </w:r>
          </w:p>
        </w:tc>
        <w:tc>
          <w:tcPr>
            <w:tcW w:w="2074" w:type="dxa"/>
            <w:tcBorders>
              <w:bottom w:val="single" w:sz="8" w:space="0" w:color="auto"/>
            </w:tcBorders>
          </w:tcPr>
          <w:p w14:paraId="3D8098C9" w14:textId="77777777" w:rsidR="00A67CF6" w:rsidRPr="007F47E6" w:rsidRDefault="00A67CF6" w:rsidP="00CA36FE">
            <w:pPr>
              <w:jc w:val="center"/>
              <w:rPr>
                <w:rFonts w:ascii="Times New Roman" w:hAnsi="Times New Roman" w:cs="Times New Roman"/>
                <w:color w:val="231F20"/>
                <w:sz w:val="18"/>
                <w:szCs w:val="20"/>
              </w:rPr>
            </w:pPr>
            <w:r w:rsidRPr="007F47E6">
              <w:rPr>
                <w:rFonts w:ascii="Times New Roman" w:hAnsi="Times New Roman" w:cs="Times New Roman"/>
                <w:color w:val="231F20"/>
                <w:sz w:val="18"/>
                <w:szCs w:val="20"/>
              </w:rPr>
              <w:t>Omniligase-1</w:t>
            </w:r>
          </w:p>
        </w:tc>
      </w:tr>
      <w:tr w:rsidR="00A67CF6" w14:paraId="57CE420D" w14:textId="77777777" w:rsidTr="00CA36FE">
        <w:tc>
          <w:tcPr>
            <w:tcW w:w="2074" w:type="dxa"/>
            <w:tcBorders>
              <w:top w:val="single" w:sz="8" w:space="0" w:color="auto"/>
            </w:tcBorders>
          </w:tcPr>
          <w:p w14:paraId="7BE343F0" w14:textId="77777777" w:rsidR="00A67CF6" w:rsidRPr="007F47E6" w:rsidRDefault="00A67CF6" w:rsidP="00CA36FE">
            <w:pPr>
              <w:jc w:val="center"/>
              <w:rPr>
                <w:rFonts w:ascii="Times New Roman" w:hAnsi="Times New Roman" w:cs="Times New Roman"/>
                <w:color w:val="231F20"/>
                <w:sz w:val="18"/>
                <w:szCs w:val="20"/>
              </w:rPr>
            </w:pPr>
            <w:r w:rsidRPr="007F47E6">
              <w:rPr>
                <w:rFonts w:ascii="Times New Roman" w:hAnsi="Times New Roman" w:cs="Times New Roman" w:hint="eastAsia"/>
                <w:color w:val="231F20"/>
                <w:sz w:val="18"/>
                <w:szCs w:val="20"/>
              </w:rPr>
              <w:t>C</w:t>
            </w:r>
            <w:r w:rsidRPr="007F47E6">
              <w:rPr>
                <w:rFonts w:ascii="Times New Roman" w:hAnsi="Times New Roman" w:cs="Times New Roman"/>
                <w:color w:val="231F20"/>
                <w:sz w:val="18"/>
                <w:szCs w:val="20"/>
              </w:rPr>
              <w:t>oncentration (mM)</w:t>
            </w:r>
          </w:p>
        </w:tc>
        <w:tc>
          <w:tcPr>
            <w:tcW w:w="2074" w:type="dxa"/>
            <w:tcBorders>
              <w:top w:val="single" w:sz="8" w:space="0" w:color="auto"/>
            </w:tcBorders>
          </w:tcPr>
          <w:p w14:paraId="58B23E5B" w14:textId="4E446870" w:rsidR="00A67CF6" w:rsidRPr="007F47E6" w:rsidRDefault="00A67CF6" w:rsidP="00CA36FE">
            <w:pPr>
              <w:jc w:val="center"/>
              <w:rPr>
                <w:rFonts w:ascii="Times New Roman" w:hAnsi="Times New Roman" w:cs="Times New Roman"/>
                <w:color w:val="231F20"/>
                <w:sz w:val="18"/>
                <w:szCs w:val="20"/>
              </w:rPr>
            </w:pPr>
            <w:r>
              <w:rPr>
                <w:rFonts w:ascii="Times New Roman" w:hAnsi="Times New Roman" w:cs="Times New Roman"/>
                <w:color w:val="231F20"/>
                <w:sz w:val="18"/>
                <w:szCs w:val="20"/>
              </w:rPr>
              <w:t>5.0</w:t>
            </w:r>
          </w:p>
        </w:tc>
        <w:tc>
          <w:tcPr>
            <w:tcW w:w="2074" w:type="dxa"/>
            <w:tcBorders>
              <w:top w:val="single" w:sz="8" w:space="0" w:color="auto"/>
            </w:tcBorders>
          </w:tcPr>
          <w:p w14:paraId="490EFFC0" w14:textId="5F237CBE" w:rsidR="00A67CF6" w:rsidRPr="007F47E6" w:rsidRDefault="00A67CF6" w:rsidP="00CA36FE">
            <w:pPr>
              <w:jc w:val="center"/>
              <w:rPr>
                <w:rFonts w:ascii="Times New Roman" w:hAnsi="Times New Roman" w:cs="Times New Roman"/>
                <w:color w:val="231F20"/>
                <w:sz w:val="18"/>
                <w:szCs w:val="20"/>
              </w:rPr>
            </w:pPr>
            <w:r>
              <w:rPr>
                <w:rFonts w:ascii="Times New Roman" w:hAnsi="Times New Roman" w:cs="Times New Roman"/>
                <w:color w:val="231F20"/>
                <w:sz w:val="18"/>
                <w:szCs w:val="20"/>
              </w:rPr>
              <w:t>0.5</w:t>
            </w:r>
            <w:r w:rsidR="00F24A33">
              <w:rPr>
                <w:rFonts w:ascii="Times New Roman" w:hAnsi="Times New Roman" w:cs="Times New Roman"/>
                <w:color w:val="231F20"/>
                <w:sz w:val="18"/>
                <w:szCs w:val="20"/>
              </w:rPr>
              <w:t xml:space="preserve"> (0.25 for EGFP)</w:t>
            </w:r>
          </w:p>
        </w:tc>
        <w:tc>
          <w:tcPr>
            <w:tcW w:w="2074" w:type="dxa"/>
            <w:tcBorders>
              <w:top w:val="single" w:sz="8" w:space="0" w:color="auto"/>
            </w:tcBorders>
          </w:tcPr>
          <w:p w14:paraId="5F7648A8" w14:textId="77777777" w:rsidR="00A67CF6" w:rsidRPr="007F47E6" w:rsidRDefault="00A67CF6" w:rsidP="00CA36FE">
            <w:pPr>
              <w:jc w:val="center"/>
              <w:rPr>
                <w:rFonts w:ascii="Times New Roman" w:hAnsi="Times New Roman" w:cs="Times New Roman"/>
                <w:color w:val="231F20"/>
                <w:sz w:val="18"/>
                <w:szCs w:val="20"/>
              </w:rPr>
            </w:pPr>
            <w:r w:rsidRPr="007F47E6">
              <w:rPr>
                <w:rFonts w:ascii="Times New Roman" w:hAnsi="Times New Roman" w:cs="Times New Roman" w:hint="eastAsia"/>
                <w:color w:val="231F20"/>
                <w:sz w:val="18"/>
                <w:szCs w:val="20"/>
              </w:rPr>
              <w:t>0</w:t>
            </w:r>
            <w:r w:rsidRPr="007F47E6">
              <w:rPr>
                <w:rFonts w:ascii="Times New Roman" w:hAnsi="Times New Roman" w:cs="Times New Roman"/>
                <w:color w:val="231F20"/>
                <w:sz w:val="18"/>
                <w:szCs w:val="20"/>
              </w:rPr>
              <w:t>.03</w:t>
            </w:r>
          </w:p>
        </w:tc>
      </w:tr>
    </w:tbl>
    <w:p w14:paraId="2D0EAEBC" w14:textId="77777777" w:rsidR="00CF4517" w:rsidRDefault="00CF4517" w:rsidP="002B212D">
      <w:pPr>
        <w:rPr>
          <w:rFonts w:ascii="Times New Roman" w:hAnsi="Times New Roman" w:cs="Times New Roman"/>
          <w:noProof/>
          <w:color w:val="231F20"/>
          <w:szCs w:val="20"/>
        </w:rPr>
      </w:pPr>
    </w:p>
    <w:p w14:paraId="2EC574FA" w14:textId="717C8AC4" w:rsidR="00D70205" w:rsidRDefault="006622F9" w:rsidP="002B212D">
      <w:pPr>
        <w:rPr>
          <w:rFonts w:ascii="Times New Roman" w:hAnsi="Times New Roman" w:cs="Times New Roman"/>
          <w:color w:val="231F20"/>
          <w:szCs w:val="20"/>
        </w:rPr>
      </w:pPr>
      <w:r w:rsidRPr="006622F9">
        <w:rPr>
          <w:rFonts w:ascii="Times New Roman" w:hAnsi="Times New Roman" w:cs="Times New Roman"/>
          <w:noProof/>
          <w:color w:val="231F20"/>
          <w:szCs w:val="20"/>
        </w:rPr>
        <mc:AlternateContent>
          <mc:Choice Requires="wpg">
            <w:drawing>
              <wp:inline distT="0" distB="0" distL="0" distR="0" wp14:anchorId="7859EE7E" wp14:editId="46D039D4">
                <wp:extent cx="5067300" cy="3599455"/>
                <wp:effectExtent l="19050" t="19050" r="19050" b="20320"/>
                <wp:docPr id="54" name="组合 3"/>
                <wp:cNvGraphicFramePr/>
                <a:graphic xmlns:a="http://schemas.openxmlformats.org/drawingml/2006/main">
                  <a:graphicData uri="http://schemas.microsoft.com/office/word/2010/wordprocessingGroup">
                    <wpg:wgp>
                      <wpg:cNvGrpSpPr/>
                      <wpg:grpSpPr>
                        <a:xfrm>
                          <a:off x="0" y="0"/>
                          <a:ext cx="5067300" cy="3599455"/>
                          <a:chOff x="0" y="0"/>
                          <a:chExt cx="5274310" cy="3746500"/>
                        </a:xfrm>
                      </wpg:grpSpPr>
                      <pic:pic xmlns:pic="http://schemas.openxmlformats.org/drawingml/2006/picture">
                        <pic:nvPicPr>
                          <pic:cNvPr id="55" name="图片 55" descr="J:\1125\文章初稿\peptide SI\数据\实验方法及数据和结果\N端标记（F）\图片版\图片2.png"/>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1874520"/>
                            <a:ext cx="5274310" cy="1871980"/>
                          </a:xfrm>
                          <a:prstGeom prst="rect">
                            <a:avLst/>
                          </a:prstGeom>
                          <a:noFill/>
                          <a:ln w="12700">
                            <a:solidFill>
                              <a:schemeClr val="tx1"/>
                            </a:solidFill>
                          </a:ln>
                        </pic:spPr>
                      </pic:pic>
                      <pic:pic xmlns:pic="http://schemas.openxmlformats.org/drawingml/2006/picture">
                        <pic:nvPicPr>
                          <pic:cNvPr id="56" name="图片 56" descr="J:\1125\文章初稿\peptide SI\数据\实验方法及数据和结果\N端标记（F）\图片版\图片3.pn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4310" cy="1874520"/>
                          </a:xfrm>
                          <a:prstGeom prst="rect">
                            <a:avLst/>
                          </a:prstGeom>
                          <a:noFill/>
                          <a:ln w="12700">
                            <a:solidFill>
                              <a:schemeClr val="tx1"/>
                            </a:solidFill>
                          </a:ln>
                        </pic:spPr>
                      </pic:pic>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E6965B" id="组合 3" o:spid="_x0000_s1026" style="width:399pt;height:283.4pt;mso-position-horizontal-relative:char;mso-position-vertical-relative:line" coordsize="52743,37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">
                <v:shape id="图片 55" o:spid="_x0000_s1027" type="#_x0000_t75" style="position:absolute;top:18745;width:52743;height:18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WbvXEAAAA2wAAAA8AAABkcnMvZG93bnJldi54bWxEj0FrwkAUhO+C/2F5BW+6qWCQ1FVKQZCC&#10;haog3p7Z12w0+zbNrkn677uC4HGYmW+Yxaq3lWip8aVjBa+TBARx7nTJhYLDfj2eg/ABWWPlmBT8&#10;kYfVcjhYYKZdx9/U7kIhIoR9hgpMCHUmpc8NWfQTVxNH78c1FkOUTSF1g12E20pOkySVFkuOCwZr&#10;+jCUX3c3q2BruuPnJr350+V3ejy3Z0pb/lJq9NK/v4EI1Idn+NHeaAWzGdy/xB8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WbvXEAAAA2wAAAA8AAAAAAAAAAAAAAAAA&#10;nwIAAGRycy9kb3ducmV2LnhtbFBLBQYAAAAABAAEAPcAAACQAwAAAAA=&#10;" stroked="t" strokecolor="black [3213]" strokeweight="1pt">
                  <v:imagedata r:id="rId42" o:title="图片2"/>
                </v:shape>
                <v:shape id="图片 56" o:spid="_x0000_s1028" type="#_x0000_t75" style="position:absolute;width:52743;height:18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FOUfFAAAA2wAAAA8AAABkcnMvZG93bnJldi54bWxEj09rwkAUxO9Cv8PyCr3pptKmNrpKES0e&#10;hNK0hxwf2Zc/mH0bsmtcv71bKHgcZuY3zGoTTCdGGlxrWcHzLAFBXFrdcq3g92c/XYBwHlljZ5kU&#10;XMnBZv0wWWGm7YW/acx9LSKEXYYKGu/7TEpXNmTQzWxPHL3KDgZ9lEMt9YCXCDednCdJKg22HBca&#10;7GnbUHnKz0ZBCPWn3H0VY7Io5i+6St3b+/mo1NNj+FiC8BT8PfzfPmgFryn8fYk/QK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hTlHxQAAANsAAAAPAAAAAAAAAAAAAAAA&#10;AJ8CAABkcnMvZG93bnJldi54bWxQSwUGAAAAAAQABAD3AAAAkQMAAAAA&#10;" stroked="t" strokecolor="black [3213]" strokeweight="1pt">
                  <v:imagedata r:id="rId43" o:title="图片3"/>
                </v:shape>
                <w10:anchorlock/>
              </v:group>
            </w:pict>
          </mc:Fallback>
        </mc:AlternateContent>
      </w:r>
    </w:p>
    <w:p w14:paraId="68255F74" w14:textId="14E008FD" w:rsidR="00D70205" w:rsidRDefault="00D20C52" w:rsidP="002B212D">
      <w:pPr>
        <w:rPr>
          <w:rFonts w:ascii="Times New Roman" w:hAnsi="Times New Roman" w:cs="Times New Roman"/>
          <w:color w:val="231F20"/>
          <w:szCs w:val="20"/>
        </w:rPr>
      </w:pPr>
      <w:r w:rsidRPr="009A793D">
        <w:rPr>
          <w:rFonts w:ascii="Times New Roman" w:hAnsi="Times New Roman" w:cs="Times New Roman"/>
          <w:b/>
          <w:bCs/>
          <w:color w:val="000000"/>
        </w:rPr>
        <w:t xml:space="preserve">Supplementary </w:t>
      </w:r>
      <w:r>
        <w:rPr>
          <w:rFonts w:ascii="Times New Roman" w:hAnsi="Times New Roman" w:cs="Times New Roman"/>
          <w:b/>
        </w:rPr>
        <w:t xml:space="preserve">Figure </w:t>
      </w:r>
      <w:r w:rsidR="006622F9">
        <w:rPr>
          <w:rFonts w:ascii="Times New Roman" w:hAnsi="Times New Roman" w:cs="Times New Roman"/>
          <w:b/>
        </w:rPr>
        <w:t>1</w:t>
      </w:r>
      <w:r w:rsidR="005E3233">
        <w:rPr>
          <w:rFonts w:ascii="Times New Roman" w:hAnsi="Times New Roman" w:cs="Times New Roman"/>
          <w:b/>
        </w:rPr>
        <w:t>8</w:t>
      </w:r>
      <w:r w:rsidR="006622F9" w:rsidRPr="00E16025">
        <w:rPr>
          <w:rFonts w:ascii="Times New Roman" w:hAnsi="Times New Roman" w:cs="Times New Roman"/>
          <w:b/>
        </w:rPr>
        <w:t>.</w:t>
      </w:r>
      <w:r w:rsidR="006622F9" w:rsidRPr="006622F9">
        <w:rPr>
          <w:rFonts w:ascii="Times New Roman" w:hAnsi="Times New Roman" w:cs="Times New Roman"/>
        </w:rPr>
        <w:t xml:space="preserve"> </w:t>
      </w:r>
      <w:r w:rsidR="006622F9" w:rsidRPr="00EC1881">
        <w:rPr>
          <w:rFonts w:ascii="Times New Roman" w:hAnsi="Times New Roman" w:cs="Times New Roman"/>
        </w:rPr>
        <w:t>LC-MS spectrum of</w:t>
      </w:r>
      <w:r w:rsidR="006622F9">
        <w:rPr>
          <w:rFonts w:ascii="Times New Roman" w:hAnsi="Times New Roman" w:cs="Times New Roman"/>
        </w:rPr>
        <w:t xml:space="preserve"> modified peptide esters.</w:t>
      </w:r>
    </w:p>
    <w:p w14:paraId="4728B2A0" w14:textId="55C8A6D4" w:rsidR="00F1356B" w:rsidRDefault="00F1356B">
      <w:pPr>
        <w:widowControl/>
        <w:jc w:val="left"/>
        <w:rPr>
          <w:rFonts w:ascii="Times New Roman" w:hAnsi="Times New Roman" w:cs="Times New Roman"/>
          <w:color w:val="231F20"/>
          <w:szCs w:val="20"/>
        </w:rPr>
      </w:pPr>
    </w:p>
    <w:p w14:paraId="2A2601B3" w14:textId="1E3E8D2C" w:rsidR="006622F9" w:rsidRDefault="001B29E1" w:rsidP="002B212D">
      <w:pPr>
        <w:rPr>
          <w:rFonts w:ascii="Times New Roman" w:hAnsi="Times New Roman" w:cs="Times New Roman"/>
          <w:color w:val="231F20"/>
          <w:szCs w:val="20"/>
        </w:rPr>
      </w:pPr>
      <w:r w:rsidRPr="00EC32B3">
        <w:rPr>
          <w:rFonts w:ascii="Times New Roman" w:hAnsi="Times New Roman" w:cs="Times New Roman"/>
          <w:noProof/>
          <w:color w:val="231F20"/>
          <w:szCs w:val="20"/>
        </w:rPr>
        <w:lastRenderedPageBreak/>
        <w:drawing>
          <wp:inline distT="0" distB="0" distL="0" distR="0" wp14:anchorId="60BA88CE" wp14:editId="5A7A765A">
            <wp:extent cx="5124450" cy="4100917"/>
            <wp:effectExtent l="19050" t="19050" r="19050" b="13970"/>
            <wp:docPr id="32" name="图片 32" descr="J:\1125\文章初稿\peptide SI\数据\实验方法及数据和结果\N端标记（F）\图片版\6G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1125\文章初稿\peptide SI\数据\实验方法及数据和结果\N端标记（F）\图片版\6GF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28236" cy="4103947"/>
                    </a:xfrm>
                    <a:prstGeom prst="rect">
                      <a:avLst/>
                    </a:prstGeom>
                    <a:noFill/>
                    <a:ln w="12700">
                      <a:solidFill>
                        <a:schemeClr val="tx1"/>
                      </a:solidFill>
                    </a:ln>
                  </pic:spPr>
                </pic:pic>
              </a:graphicData>
            </a:graphic>
          </wp:inline>
        </w:drawing>
      </w:r>
    </w:p>
    <w:p w14:paraId="7CCBCDAA" w14:textId="4213B335" w:rsidR="00D70205" w:rsidRDefault="00D20C52" w:rsidP="002B212D">
      <w:pPr>
        <w:rPr>
          <w:rFonts w:ascii="Times New Roman" w:hAnsi="Times New Roman" w:cs="Times New Roman"/>
        </w:rPr>
      </w:pPr>
      <w:r w:rsidRPr="009A793D">
        <w:rPr>
          <w:rFonts w:ascii="Times New Roman" w:hAnsi="Times New Roman" w:cs="Times New Roman"/>
          <w:b/>
          <w:bCs/>
          <w:color w:val="000000"/>
        </w:rPr>
        <w:t xml:space="preserve">Supplementary </w:t>
      </w:r>
      <w:r>
        <w:rPr>
          <w:rFonts w:ascii="Times New Roman" w:hAnsi="Times New Roman" w:cs="Times New Roman"/>
          <w:b/>
        </w:rPr>
        <w:t xml:space="preserve">Figure </w:t>
      </w:r>
      <w:r w:rsidR="00E219C5">
        <w:rPr>
          <w:rFonts w:ascii="Times New Roman" w:hAnsi="Times New Roman" w:cs="Times New Roman"/>
          <w:b/>
        </w:rPr>
        <w:t>1</w:t>
      </w:r>
      <w:r w:rsidR="005E3233">
        <w:rPr>
          <w:rFonts w:ascii="Times New Roman" w:hAnsi="Times New Roman" w:cs="Times New Roman"/>
          <w:b/>
        </w:rPr>
        <w:t>9</w:t>
      </w:r>
      <w:r w:rsidR="00E219C5" w:rsidRPr="00E16025">
        <w:rPr>
          <w:rFonts w:ascii="Times New Roman" w:hAnsi="Times New Roman" w:cs="Times New Roman"/>
          <w:b/>
        </w:rPr>
        <w:t>.</w:t>
      </w:r>
      <w:r w:rsidR="00E219C5" w:rsidRPr="00E16025">
        <w:rPr>
          <w:rFonts w:ascii="Times New Roman" w:hAnsi="Times New Roman" w:cs="Times New Roman"/>
        </w:rPr>
        <w:t xml:space="preserve"> </w:t>
      </w:r>
      <w:r w:rsidR="00E219C5" w:rsidRPr="00EC1881">
        <w:rPr>
          <w:rFonts w:ascii="Times New Roman" w:hAnsi="Times New Roman" w:cs="Times New Roman"/>
        </w:rPr>
        <w:t xml:space="preserve">LC-MS spectrum of </w:t>
      </w:r>
      <w:r w:rsidR="00E219C5">
        <w:rPr>
          <w:rFonts w:ascii="Times New Roman" w:hAnsi="Times New Roman" w:cs="Times New Roman"/>
        </w:rPr>
        <w:t>N-terminal modification of FAT10</w:t>
      </w:r>
      <w:r w:rsidR="00E219C5" w:rsidRPr="000820D6">
        <w:rPr>
          <w:rFonts w:ascii="Times New Roman" w:hAnsi="Times New Roman" w:cs="Times New Roman"/>
        </w:rPr>
        <w:t>.</w:t>
      </w:r>
    </w:p>
    <w:p w14:paraId="271B3656" w14:textId="77777777" w:rsidR="00CF4517" w:rsidRPr="00E219C5" w:rsidRDefault="00CF4517" w:rsidP="002B212D">
      <w:pPr>
        <w:rPr>
          <w:rFonts w:ascii="Times New Roman" w:hAnsi="Times New Roman" w:cs="Times New Roman"/>
          <w:color w:val="231F20"/>
          <w:szCs w:val="20"/>
        </w:rPr>
      </w:pPr>
    </w:p>
    <w:p w14:paraId="01BC1745" w14:textId="10FF106B" w:rsidR="00F1356B" w:rsidRDefault="001B29E1" w:rsidP="002B212D">
      <w:pPr>
        <w:rPr>
          <w:rFonts w:ascii="Times New Roman" w:hAnsi="Times New Roman" w:cs="Times New Roman"/>
          <w:color w:val="231F20"/>
          <w:szCs w:val="20"/>
        </w:rPr>
      </w:pPr>
      <w:r w:rsidRPr="00EC32B3">
        <w:rPr>
          <w:rFonts w:ascii="Times New Roman" w:hAnsi="Times New Roman" w:cs="Times New Roman"/>
          <w:noProof/>
          <w:color w:val="231F20"/>
          <w:szCs w:val="20"/>
        </w:rPr>
        <w:lastRenderedPageBreak/>
        <w:drawing>
          <wp:inline distT="0" distB="0" distL="0" distR="0" wp14:anchorId="2425921E" wp14:editId="2413DCA5">
            <wp:extent cx="5274310" cy="4220845"/>
            <wp:effectExtent l="19050" t="19050" r="21590" b="27305"/>
            <wp:docPr id="52" name="图片 52" descr="J:\1125\文章初稿\peptide SI\数据\实验方法及数据和结果\N端标记（F）\图片版\6CB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1125\文章初稿\peptide SI\数据\实验方法及数据和结果\N端标记（F）\图片版\6CBU.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74310" cy="4220845"/>
                    </a:xfrm>
                    <a:prstGeom prst="rect">
                      <a:avLst/>
                    </a:prstGeom>
                    <a:noFill/>
                    <a:ln w="12700">
                      <a:solidFill>
                        <a:schemeClr val="tx1"/>
                      </a:solidFill>
                    </a:ln>
                  </pic:spPr>
                </pic:pic>
              </a:graphicData>
            </a:graphic>
          </wp:inline>
        </w:drawing>
      </w:r>
    </w:p>
    <w:p w14:paraId="27D55CDA" w14:textId="37845F05" w:rsidR="00F1356B" w:rsidRDefault="00D20C52" w:rsidP="002B212D">
      <w:pPr>
        <w:rPr>
          <w:rFonts w:ascii="Times New Roman" w:hAnsi="Times New Roman" w:cs="Times New Roman"/>
          <w:color w:val="231F20"/>
          <w:szCs w:val="20"/>
        </w:rPr>
      </w:pPr>
      <w:r w:rsidRPr="009A793D">
        <w:rPr>
          <w:rFonts w:ascii="Times New Roman" w:hAnsi="Times New Roman" w:cs="Times New Roman"/>
          <w:b/>
          <w:bCs/>
          <w:color w:val="000000"/>
        </w:rPr>
        <w:t xml:space="preserve">Supplementary </w:t>
      </w:r>
      <w:r>
        <w:rPr>
          <w:rFonts w:ascii="Times New Roman" w:hAnsi="Times New Roman" w:cs="Times New Roman"/>
          <w:b/>
        </w:rPr>
        <w:t xml:space="preserve">Figure </w:t>
      </w:r>
      <w:r w:rsidR="005E3233">
        <w:rPr>
          <w:rFonts w:ascii="Times New Roman" w:hAnsi="Times New Roman" w:cs="Times New Roman"/>
          <w:b/>
        </w:rPr>
        <w:t>20</w:t>
      </w:r>
      <w:r w:rsidR="00E219C5" w:rsidRPr="00E16025">
        <w:rPr>
          <w:rFonts w:ascii="Times New Roman" w:hAnsi="Times New Roman" w:cs="Times New Roman"/>
          <w:b/>
        </w:rPr>
        <w:t>.</w:t>
      </w:r>
      <w:r w:rsidR="00E219C5" w:rsidRPr="00E16025">
        <w:rPr>
          <w:rFonts w:ascii="Times New Roman" w:hAnsi="Times New Roman" w:cs="Times New Roman"/>
        </w:rPr>
        <w:t xml:space="preserve"> </w:t>
      </w:r>
      <w:r w:rsidR="00E219C5" w:rsidRPr="00EC1881">
        <w:rPr>
          <w:rFonts w:ascii="Times New Roman" w:hAnsi="Times New Roman" w:cs="Times New Roman"/>
        </w:rPr>
        <w:t xml:space="preserve">LC-MS spectrum of </w:t>
      </w:r>
      <w:r w:rsidR="00E219C5">
        <w:rPr>
          <w:rFonts w:ascii="Times New Roman" w:hAnsi="Times New Roman" w:cs="Times New Roman"/>
        </w:rPr>
        <w:t>N-terminal modification of C4S3</w:t>
      </w:r>
      <w:r w:rsidR="00E219C5" w:rsidRPr="000820D6">
        <w:rPr>
          <w:rFonts w:ascii="Times New Roman" w:hAnsi="Times New Roman" w:cs="Times New Roman"/>
        </w:rPr>
        <w:t>.</w:t>
      </w:r>
    </w:p>
    <w:p w14:paraId="2C6C04FB" w14:textId="0DB4FF11" w:rsidR="00F1356B" w:rsidRDefault="00F1356B">
      <w:pPr>
        <w:widowControl/>
        <w:jc w:val="left"/>
        <w:rPr>
          <w:rFonts w:ascii="Times New Roman" w:hAnsi="Times New Roman" w:cs="Times New Roman"/>
          <w:color w:val="231F20"/>
          <w:szCs w:val="20"/>
        </w:rPr>
      </w:pPr>
    </w:p>
    <w:p w14:paraId="6A5B0B95" w14:textId="4E622E48" w:rsidR="00F1356B" w:rsidRDefault="00DD28ED" w:rsidP="002B212D">
      <w:pPr>
        <w:rPr>
          <w:rFonts w:ascii="Times New Roman" w:hAnsi="Times New Roman" w:cs="Times New Roman"/>
          <w:color w:val="231F20"/>
          <w:szCs w:val="20"/>
        </w:rPr>
      </w:pPr>
      <w:r w:rsidRPr="00EC32B3">
        <w:rPr>
          <w:rFonts w:ascii="Times New Roman" w:hAnsi="Times New Roman" w:cs="Times New Roman"/>
          <w:noProof/>
          <w:color w:val="231F20"/>
          <w:szCs w:val="20"/>
        </w:rPr>
        <w:drawing>
          <wp:inline distT="0" distB="0" distL="0" distR="0" wp14:anchorId="27964CCF" wp14:editId="57C9B309">
            <wp:extent cx="5274310" cy="2816225"/>
            <wp:effectExtent l="19050" t="19050" r="21590" b="22225"/>
            <wp:docPr id="53" name="图片 53" descr="J:\1125\文章初稿\peptide SI\数据\实验方法及数据和结果\N端标记（F）\图片版\G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1125\文章初稿\peptide SI\数据\实验方法及数据和结果\N端标记（F）\图片版\GFP.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74310" cy="2816225"/>
                    </a:xfrm>
                    <a:prstGeom prst="rect">
                      <a:avLst/>
                    </a:prstGeom>
                    <a:noFill/>
                    <a:ln w="12700">
                      <a:solidFill>
                        <a:schemeClr val="tx1"/>
                      </a:solidFill>
                    </a:ln>
                  </pic:spPr>
                </pic:pic>
              </a:graphicData>
            </a:graphic>
          </wp:inline>
        </w:drawing>
      </w:r>
    </w:p>
    <w:p w14:paraId="012A4110" w14:textId="6EA6742F" w:rsidR="003D6E3D" w:rsidRDefault="00D20C52" w:rsidP="003D6E3D">
      <w:pPr>
        <w:rPr>
          <w:rFonts w:ascii="Times New Roman" w:hAnsi="Times New Roman" w:cs="Times New Roman"/>
          <w:color w:val="231F20"/>
          <w:szCs w:val="20"/>
        </w:rPr>
      </w:pPr>
      <w:r w:rsidRPr="009A793D">
        <w:rPr>
          <w:rFonts w:ascii="Times New Roman" w:hAnsi="Times New Roman" w:cs="Times New Roman"/>
          <w:b/>
          <w:bCs/>
          <w:color w:val="000000"/>
        </w:rPr>
        <w:t xml:space="preserve">Supplementary </w:t>
      </w:r>
      <w:r>
        <w:rPr>
          <w:rFonts w:ascii="Times New Roman" w:hAnsi="Times New Roman" w:cs="Times New Roman"/>
          <w:b/>
        </w:rPr>
        <w:t xml:space="preserve">Figure </w:t>
      </w:r>
      <w:r w:rsidR="005E3233">
        <w:rPr>
          <w:rFonts w:ascii="Times New Roman" w:hAnsi="Times New Roman" w:cs="Times New Roman"/>
          <w:b/>
        </w:rPr>
        <w:t>21</w:t>
      </w:r>
      <w:r w:rsidR="003D6E3D" w:rsidRPr="00E16025">
        <w:rPr>
          <w:rFonts w:ascii="Times New Roman" w:hAnsi="Times New Roman" w:cs="Times New Roman"/>
          <w:b/>
        </w:rPr>
        <w:t>.</w:t>
      </w:r>
      <w:r w:rsidR="003D6E3D" w:rsidRPr="00E16025">
        <w:rPr>
          <w:rFonts w:ascii="Times New Roman" w:hAnsi="Times New Roman" w:cs="Times New Roman"/>
        </w:rPr>
        <w:t xml:space="preserve"> </w:t>
      </w:r>
      <w:r w:rsidR="003D6E3D" w:rsidRPr="00EC1881">
        <w:rPr>
          <w:rFonts w:ascii="Times New Roman" w:hAnsi="Times New Roman" w:cs="Times New Roman"/>
        </w:rPr>
        <w:t xml:space="preserve">LC-MS spectrum of </w:t>
      </w:r>
      <w:r w:rsidR="003D6E3D">
        <w:rPr>
          <w:rFonts w:ascii="Times New Roman" w:hAnsi="Times New Roman" w:cs="Times New Roman"/>
        </w:rPr>
        <w:t>N-terminal modification of EGFP</w:t>
      </w:r>
      <w:r w:rsidR="003D6E3D" w:rsidRPr="000820D6">
        <w:rPr>
          <w:rFonts w:ascii="Times New Roman" w:hAnsi="Times New Roman" w:cs="Times New Roman"/>
        </w:rPr>
        <w:t>.</w:t>
      </w:r>
    </w:p>
    <w:p w14:paraId="0DED1B8B" w14:textId="77777777" w:rsidR="00CF21ED" w:rsidRPr="00CF21ED" w:rsidRDefault="00CF21ED" w:rsidP="002B212D">
      <w:pPr>
        <w:rPr>
          <w:rFonts w:ascii="Times New Roman" w:hAnsi="Times New Roman" w:cs="Times New Roman"/>
          <w:color w:val="231F20"/>
          <w:szCs w:val="20"/>
        </w:rPr>
      </w:pPr>
    </w:p>
    <w:p w14:paraId="45ED838D" w14:textId="080A0E10" w:rsidR="006075F5" w:rsidRDefault="006075F5">
      <w:pPr>
        <w:widowControl/>
        <w:jc w:val="left"/>
        <w:rPr>
          <w:rFonts w:ascii="Times New Roman" w:hAnsi="Times New Roman" w:cs="Times New Roman"/>
          <w:color w:val="231F20"/>
          <w:szCs w:val="20"/>
        </w:rPr>
      </w:pPr>
      <w:r>
        <w:rPr>
          <w:rFonts w:ascii="Times New Roman" w:hAnsi="Times New Roman" w:cs="Times New Roman"/>
          <w:color w:val="231F20"/>
          <w:szCs w:val="20"/>
        </w:rPr>
        <w:br w:type="page"/>
      </w:r>
    </w:p>
    <w:p w14:paraId="186BDF1F" w14:textId="3316DA95" w:rsidR="008A14A1" w:rsidRPr="003C17CD" w:rsidRDefault="00E40503" w:rsidP="003C17CD">
      <w:pPr>
        <w:pStyle w:val="Heading2"/>
        <w:rPr>
          <w:rFonts w:cs="Times New Roman"/>
          <w:color w:val="231F20"/>
          <w:szCs w:val="20"/>
        </w:rPr>
      </w:pPr>
      <w:bookmarkStart w:id="66" w:name="_Toc59809488"/>
      <w:r>
        <w:lastRenderedPageBreak/>
        <w:t>4.1</w:t>
      </w:r>
      <w:r w:rsidR="005E3233">
        <w:t>1</w:t>
      </w:r>
      <w:r w:rsidRPr="008A0E97">
        <w:t xml:space="preserve"> </w:t>
      </w:r>
      <w:r>
        <w:t xml:space="preserve"> Semisynthesis of pSer65-</w:t>
      </w:r>
      <w:r w:rsidR="0030584B" w:rsidRPr="0030584B">
        <w:t>ubiquitin</w:t>
      </w:r>
      <w:r>
        <w:t xml:space="preserve"> by expressed protein ligation</w:t>
      </w:r>
      <w:bookmarkEnd w:id="66"/>
    </w:p>
    <w:p w14:paraId="6371A9B8" w14:textId="37014C31" w:rsidR="00734D33" w:rsidRDefault="00734D33" w:rsidP="00734D33">
      <w:pPr>
        <w:widowControl/>
        <w:jc w:val="center"/>
        <w:rPr>
          <w:rFonts w:ascii="Times New Roman" w:hAnsi="Times New Roman" w:cs="Times New Roman"/>
          <w:b/>
          <w:bCs/>
          <w:color w:val="000000"/>
        </w:rPr>
      </w:pPr>
      <w:r>
        <w:rPr>
          <w:rFonts w:ascii="Times New Roman" w:hAnsi="Times New Roman" w:cs="Times New Roman"/>
          <w:b/>
          <w:bCs/>
          <w:noProof/>
          <w:color w:val="000000"/>
        </w:rPr>
        <w:drawing>
          <wp:inline distT="0" distB="0" distL="0" distR="0" wp14:anchorId="47D4CA91" wp14:editId="05C0C1F6">
            <wp:extent cx="3499856" cy="1876369"/>
            <wp:effectExtent l="0" t="0" r="571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me 6b.jpg"/>
                    <pic:cNvPicPr/>
                  </pic:nvPicPr>
                  <pic:blipFill>
                    <a:blip r:embed="rId47">
                      <a:extLst>
                        <a:ext uri="{28A0092B-C50C-407E-A947-70E740481C1C}">
                          <a14:useLocalDpi xmlns:a14="http://schemas.microsoft.com/office/drawing/2010/main" val="0"/>
                        </a:ext>
                      </a:extLst>
                    </a:blip>
                    <a:stretch>
                      <a:fillRect/>
                    </a:stretch>
                  </pic:blipFill>
                  <pic:spPr>
                    <a:xfrm>
                      <a:off x="0" y="0"/>
                      <a:ext cx="3585351" cy="1922205"/>
                    </a:xfrm>
                    <a:prstGeom prst="rect">
                      <a:avLst/>
                    </a:prstGeom>
                  </pic:spPr>
                </pic:pic>
              </a:graphicData>
            </a:graphic>
          </wp:inline>
        </w:drawing>
      </w:r>
    </w:p>
    <w:p w14:paraId="701417EF" w14:textId="3BF4A181" w:rsidR="00734D33" w:rsidRDefault="00D20C52" w:rsidP="00734D33">
      <w:pPr>
        <w:widowControl/>
        <w:rPr>
          <w:rFonts w:ascii="Times New Roman" w:hAnsi="Times New Roman" w:cs="Times New Roman"/>
          <w:b/>
          <w:bCs/>
          <w:color w:val="000000"/>
        </w:rPr>
      </w:pPr>
      <w:r w:rsidRPr="009A793D">
        <w:rPr>
          <w:rFonts w:ascii="Times New Roman" w:hAnsi="Times New Roman" w:cs="Times New Roman"/>
          <w:b/>
          <w:bCs/>
          <w:color w:val="000000"/>
        </w:rPr>
        <w:t xml:space="preserve">Supplementary </w:t>
      </w:r>
      <w:r>
        <w:rPr>
          <w:rFonts w:ascii="Times New Roman" w:hAnsi="Times New Roman" w:cs="Times New Roman"/>
          <w:b/>
          <w:color w:val="231F20"/>
          <w:szCs w:val="20"/>
        </w:rPr>
        <w:t xml:space="preserve">Figure </w:t>
      </w:r>
      <w:r w:rsidR="00153175" w:rsidRPr="00E46560">
        <w:rPr>
          <w:rFonts w:ascii="Times New Roman" w:hAnsi="Times New Roman" w:cs="Times New Roman"/>
          <w:b/>
          <w:color w:val="231F20"/>
          <w:szCs w:val="20"/>
        </w:rPr>
        <w:t>2</w:t>
      </w:r>
      <w:r w:rsidR="005E3233">
        <w:rPr>
          <w:rFonts w:ascii="Times New Roman" w:hAnsi="Times New Roman" w:cs="Times New Roman"/>
          <w:b/>
          <w:color w:val="231F20"/>
          <w:szCs w:val="20"/>
        </w:rPr>
        <w:t>2</w:t>
      </w:r>
      <w:r w:rsidR="00153175" w:rsidRPr="00E46560">
        <w:rPr>
          <w:rFonts w:ascii="Times New Roman" w:hAnsi="Times New Roman" w:cs="Times New Roman"/>
          <w:b/>
          <w:color w:val="231F20"/>
          <w:szCs w:val="20"/>
        </w:rPr>
        <w:t>.</w:t>
      </w:r>
      <w:r w:rsidR="00153175">
        <w:rPr>
          <w:rFonts w:ascii="Times New Roman" w:hAnsi="Times New Roman" w:cs="Times New Roman"/>
          <w:color w:val="231F20"/>
          <w:szCs w:val="20"/>
        </w:rPr>
        <w:t xml:space="preserve"> Reaction route of s</w:t>
      </w:r>
      <w:r w:rsidR="00153175" w:rsidRPr="00153175">
        <w:rPr>
          <w:rFonts w:ascii="Times New Roman" w:hAnsi="Times New Roman" w:cs="Times New Roman"/>
          <w:color w:val="231F20"/>
          <w:szCs w:val="20"/>
        </w:rPr>
        <w:t>emisynthesis of pSer65-Ub by expressed protein ligation</w:t>
      </w:r>
      <w:r w:rsidR="00153175">
        <w:rPr>
          <w:rFonts w:ascii="Times New Roman" w:hAnsi="Times New Roman" w:cs="Times New Roman"/>
          <w:color w:val="231F20"/>
          <w:szCs w:val="20"/>
        </w:rPr>
        <w:t>.</w:t>
      </w:r>
    </w:p>
    <w:p w14:paraId="7F63AE50" w14:textId="77777777" w:rsidR="00734D33" w:rsidRPr="00153175" w:rsidRDefault="00734D33" w:rsidP="00734D33">
      <w:pPr>
        <w:widowControl/>
        <w:rPr>
          <w:rFonts w:ascii="Times New Roman" w:hAnsi="Times New Roman" w:cs="Times New Roman"/>
          <w:b/>
          <w:bCs/>
          <w:color w:val="000000"/>
        </w:rPr>
      </w:pPr>
    </w:p>
    <w:p w14:paraId="63D321F4" w14:textId="77777777" w:rsidR="00E40503" w:rsidRPr="005D309A" w:rsidRDefault="00E40503" w:rsidP="006110D5">
      <w:pPr>
        <w:pStyle w:val="ListParagraph"/>
        <w:numPr>
          <w:ilvl w:val="0"/>
          <w:numId w:val="14"/>
        </w:numPr>
        <w:spacing w:beforeLines="50" w:before="156"/>
        <w:ind w:firstLineChars="0"/>
        <w:jc w:val="left"/>
        <w:rPr>
          <w:rFonts w:ascii="Times New Roman" w:hAnsi="Times New Roman" w:cs="Times New Roman"/>
          <w:b/>
          <w:bCs/>
          <w:color w:val="000000"/>
        </w:rPr>
      </w:pPr>
      <w:r w:rsidRPr="005D309A">
        <w:rPr>
          <w:rFonts w:ascii="Times New Roman" w:hAnsi="Times New Roman" w:cs="Times New Roman" w:hint="eastAsia"/>
          <w:b/>
          <w:bCs/>
          <w:color w:val="000000"/>
        </w:rPr>
        <w:t>R</w:t>
      </w:r>
      <w:r w:rsidRPr="005D309A">
        <w:rPr>
          <w:rFonts w:ascii="Times New Roman" w:hAnsi="Times New Roman" w:cs="Times New Roman"/>
          <w:b/>
          <w:bCs/>
          <w:color w:val="000000"/>
        </w:rPr>
        <w:t>eaction conditions</w:t>
      </w:r>
    </w:p>
    <w:p w14:paraId="73CE8029" w14:textId="10D59F6B" w:rsidR="008C646A" w:rsidRDefault="003C17CD" w:rsidP="006C647B">
      <w:pPr>
        <w:widowControl/>
        <w:ind w:firstLineChars="200" w:firstLine="420"/>
        <w:rPr>
          <w:rFonts w:ascii="Times New Roman" w:hAnsi="Times New Roman" w:cs="Times New Roman"/>
          <w:color w:val="231F20"/>
          <w:szCs w:val="20"/>
        </w:rPr>
      </w:pPr>
      <w:r>
        <w:rPr>
          <w:rFonts w:ascii="Times New Roman" w:hAnsi="Times New Roman" w:cs="Times New Roman"/>
          <w:color w:val="231F20"/>
          <w:szCs w:val="20"/>
        </w:rPr>
        <w:t xml:space="preserve">200 </w:t>
      </w:r>
      <w:r w:rsidRPr="00A97604">
        <w:rPr>
          <w:rFonts w:ascii="Times New Roman" w:hAnsi="Times New Roman" w:cs="Times New Roman"/>
          <w:color w:val="231F20"/>
          <w:szCs w:val="20"/>
        </w:rPr>
        <w:t>µL</w:t>
      </w:r>
      <w:r w:rsidRPr="00DD5895">
        <w:rPr>
          <w:rFonts w:ascii="Times New Roman" w:hAnsi="Times New Roman" w:cs="Times New Roman"/>
          <w:color w:val="231F20"/>
          <w:szCs w:val="20"/>
        </w:rPr>
        <w:t xml:space="preserve"> of</w:t>
      </w:r>
      <w:r>
        <w:rPr>
          <w:rFonts w:ascii="Times New Roman" w:hAnsi="Times New Roman" w:cs="Times New Roman"/>
          <w:color w:val="231F20"/>
          <w:szCs w:val="20"/>
        </w:rPr>
        <w:t xml:space="preserve"> Ub(1-59)-G solution (~10 mg/mL) </w:t>
      </w:r>
      <w:r w:rsidRPr="003C17CD">
        <w:rPr>
          <w:rFonts w:ascii="Times New Roman" w:hAnsi="Times New Roman" w:cs="Times New Roman"/>
          <w:color w:val="231F20"/>
          <w:szCs w:val="20"/>
        </w:rPr>
        <w:t>w</w:t>
      </w:r>
      <w:r w:rsidR="006C647B">
        <w:rPr>
          <w:rFonts w:ascii="Times New Roman" w:hAnsi="Times New Roman" w:cs="Times New Roman"/>
          <w:color w:val="231F20"/>
          <w:szCs w:val="20"/>
        </w:rPr>
        <w:t>as</w:t>
      </w:r>
      <w:r w:rsidRPr="003C17CD">
        <w:rPr>
          <w:rFonts w:ascii="Times New Roman" w:hAnsi="Times New Roman" w:cs="Times New Roman"/>
          <w:color w:val="231F20"/>
          <w:szCs w:val="20"/>
        </w:rPr>
        <w:t xml:space="preserve"> </w:t>
      </w:r>
      <w:r>
        <w:rPr>
          <w:rFonts w:ascii="Times New Roman" w:hAnsi="Times New Roman" w:cs="Times New Roman"/>
          <w:color w:val="231F20"/>
          <w:szCs w:val="20"/>
        </w:rPr>
        <w:t>pipetted</w:t>
      </w:r>
      <w:r w:rsidR="003B1E6B">
        <w:rPr>
          <w:rFonts w:ascii="Times New Roman" w:hAnsi="Times New Roman" w:cs="Times New Roman"/>
          <w:color w:val="231F20"/>
          <w:szCs w:val="20"/>
        </w:rPr>
        <w:t xml:space="preserve"> in</w:t>
      </w:r>
      <w:r w:rsidR="006C647B">
        <w:rPr>
          <w:rFonts w:ascii="Times New Roman" w:hAnsi="Times New Roman" w:cs="Times New Roman"/>
          <w:color w:val="231F20"/>
          <w:szCs w:val="20"/>
        </w:rPr>
        <w:t>to</w:t>
      </w:r>
      <w:r w:rsidR="003B1E6B">
        <w:rPr>
          <w:rFonts w:ascii="Times New Roman" w:hAnsi="Times New Roman" w:cs="Times New Roman"/>
          <w:color w:val="231F20"/>
          <w:szCs w:val="20"/>
        </w:rPr>
        <w:t xml:space="preserve"> a 1</w:t>
      </w:r>
      <w:r w:rsidRPr="003C17CD">
        <w:rPr>
          <w:rFonts w:ascii="Times New Roman" w:hAnsi="Times New Roman" w:cs="Times New Roman"/>
          <w:color w:val="231F20"/>
          <w:szCs w:val="20"/>
        </w:rPr>
        <w:t xml:space="preserve">5-mL </w:t>
      </w:r>
      <w:r w:rsidR="003B1E6B">
        <w:rPr>
          <w:rFonts w:ascii="Times New Roman" w:hAnsi="Times New Roman" w:cs="Times New Roman"/>
          <w:color w:val="231F20"/>
          <w:szCs w:val="20"/>
        </w:rPr>
        <w:t>culture</w:t>
      </w:r>
      <w:r w:rsidRPr="003C17CD">
        <w:rPr>
          <w:rFonts w:ascii="Times New Roman" w:hAnsi="Times New Roman" w:cs="Times New Roman"/>
          <w:color w:val="231F20"/>
          <w:szCs w:val="20"/>
        </w:rPr>
        <w:t xml:space="preserve"> tube</w:t>
      </w:r>
      <w:r w:rsidR="003B1E6B">
        <w:rPr>
          <w:rFonts w:ascii="Times New Roman" w:hAnsi="Times New Roman" w:cs="Times New Roman"/>
          <w:color w:val="231F20"/>
          <w:szCs w:val="20"/>
        </w:rPr>
        <w:t xml:space="preserve"> with dual position cap</w:t>
      </w:r>
      <w:r>
        <w:rPr>
          <w:rFonts w:ascii="Times New Roman" w:hAnsi="Times New Roman" w:cs="Times New Roman"/>
          <w:color w:val="231F20"/>
          <w:szCs w:val="20"/>
        </w:rPr>
        <w:t xml:space="preserve">. </w:t>
      </w:r>
      <w:r w:rsidR="006C647B">
        <w:rPr>
          <w:rFonts w:ascii="Times New Roman" w:hAnsi="Times New Roman" w:cs="Times New Roman"/>
          <w:color w:val="231F20"/>
          <w:szCs w:val="20"/>
        </w:rPr>
        <w:t>Then</w:t>
      </w:r>
      <w:r w:rsidR="006C647B">
        <w:rPr>
          <w:rFonts w:ascii="Times New Roman" w:hAnsi="Times New Roman" w:cs="Times New Roman" w:hint="eastAsia"/>
          <w:color w:val="231F20"/>
          <w:szCs w:val="20"/>
        </w:rPr>
        <w:t xml:space="preserve"> </w:t>
      </w:r>
      <w:r w:rsidR="00C62FC6">
        <w:rPr>
          <w:rFonts w:ascii="Times New Roman" w:hAnsi="Times New Roman" w:cs="Times New Roman"/>
          <w:color w:val="231F20"/>
          <w:szCs w:val="20"/>
        </w:rPr>
        <w:t>5</w:t>
      </w:r>
      <w:r w:rsidRPr="003C17CD">
        <w:rPr>
          <w:rFonts w:ascii="Times New Roman" w:hAnsi="Times New Roman" w:cs="Times New Roman"/>
          <w:color w:val="231F20"/>
          <w:szCs w:val="20"/>
        </w:rPr>
        <w:t xml:space="preserve"> µL of 0.2 M L-ascorbate solution, </w:t>
      </w:r>
      <w:r w:rsidR="00B73E2E">
        <w:rPr>
          <w:rFonts w:ascii="Times New Roman" w:hAnsi="Times New Roman" w:cs="Times New Roman"/>
          <w:color w:val="231F20"/>
          <w:szCs w:val="20"/>
        </w:rPr>
        <w:t>20</w:t>
      </w:r>
      <w:r w:rsidRPr="003C17CD">
        <w:rPr>
          <w:rFonts w:ascii="Times New Roman" w:hAnsi="Times New Roman" w:cs="Times New Roman"/>
          <w:color w:val="231F20"/>
          <w:szCs w:val="20"/>
        </w:rPr>
        <w:t xml:space="preserve"> µL of PHM stocking solution </w:t>
      </w:r>
      <w:r w:rsidR="00ED4C8F">
        <w:rPr>
          <w:rFonts w:ascii="Times New Roman" w:hAnsi="Times New Roman" w:cs="Times New Roman"/>
          <w:color w:val="231F20"/>
          <w:szCs w:val="20"/>
        </w:rPr>
        <w:t xml:space="preserve">(~0.004 equiv.) </w:t>
      </w:r>
      <w:r w:rsidRPr="003C17CD">
        <w:rPr>
          <w:rFonts w:ascii="Times New Roman" w:hAnsi="Times New Roman" w:cs="Times New Roman"/>
          <w:color w:val="231F20"/>
          <w:szCs w:val="20"/>
        </w:rPr>
        <w:t xml:space="preserve">and </w:t>
      </w:r>
      <w:r w:rsidR="00B73E2E">
        <w:rPr>
          <w:rFonts w:ascii="Times New Roman" w:hAnsi="Times New Roman" w:cs="Times New Roman"/>
          <w:color w:val="231F20"/>
          <w:szCs w:val="20"/>
        </w:rPr>
        <w:t>20</w:t>
      </w:r>
      <w:r w:rsidRPr="003C17CD">
        <w:rPr>
          <w:rFonts w:ascii="Times New Roman" w:hAnsi="Times New Roman" w:cs="Times New Roman"/>
          <w:color w:val="231F20"/>
          <w:szCs w:val="20"/>
        </w:rPr>
        <w:t xml:space="preserve"> µL of PAL stocking solution </w:t>
      </w:r>
      <w:r w:rsidR="00ED4C8F">
        <w:rPr>
          <w:rFonts w:ascii="Times New Roman" w:hAnsi="Times New Roman" w:cs="Times New Roman"/>
          <w:color w:val="231F20"/>
          <w:szCs w:val="20"/>
        </w:rPr>
        <w:t xml:space="preserve">(~0.02 equiv.) </w:t>
      </w:r>
      <w:r w:rsidR="006C647B">
        <w:rPr>
          <w:rFonts w:ascii="Times New Roman" w:hAnsi="Times New Roman" w:cs="Times New Roman"/>
          <w:color w:val="231F20"/>
          <w:szCs w:val="20"/>
        </w:rPr>
        <w:t xml:space="preserve">were added </w:t>
      </w:r>
      <w:r w:rsidR="00C65624">
        <w:rPr>
          <w:rFonts w:ascii="Times New Roman" w:hAnsi="Times New Roman" w:cs="Times New Roman"/>
          <w:color w:val="231F20"/>
          <w:szCs w:val="20"/>
        </w:rPr>
        <w:t>into the reaction mixture</w:t>
      </w:r>
      <w:r w:rsidRPr="003C17CD">
        <w:rPr>
          <w:rFonts w:ascii="Times New Roman" w:hAnsi="Times New Roman" w:cs="Times New Roman"/>
          <w:color w:val="231F20"/>
          <w:szCs w:val="20"/>
        </w:rPr>
        <w:t xml:space="preserve"> and </w:t>
      </w:r>
      <w:r w:rsidR="00C65624">
        <w:rPr>
          <w:rFonts w:ascii="Times New Roman" w:hAnsi="Times New Roman" w:cs="Times New Roman"/>
          <w:color w:val="231F20"/>
          <w:szCs w:val="20"/>
        </w:rPr>
        <w:t xml:space="preserve">the tube </w:t>
      </w:r>
      <w:r w:rsidR="006C647B">
        <w:rPr>
          <w:rFonts w:ascii="Times New Roman" w:hAnsi="Times New Roman" w:cs="Times New Roman"/>
          <w:color w:val="231F20"/>
          <w:szCs w:val="20"/>
        </w:rPr>
        <w:t xml:space="preserve">was incubated </w:t>
      </w:r>
      <w:r w:rsidR="00C65624">
        <w:rPr>
          <w:rFonts w:ascii="Times New Roman" w:hAnsi="Times New Roman" w:cs="Times New Roman"/>
          <w:color w:val="231F20"/>
          <w:szCs w:val="20"/>
        </w:rPr>
        <w:t>in an air bath shaker</w:t>
      </w:r>
      <w:r w:rsidRPr="003C17CD">
        <w:rPr>
          <w:rFonts w:ascii="Times New Roman" w:hAnsi="Times New Roman" w:cs="Times New Roman"/>
          <w:color w:val="231F20"/>
          <w:szCs w:val="20"/>
        </w:rPr>
        <w:t xml:space="preserve"> at 37°C</w:t>
      </w:r>
      <w:r w:rsidR="00C65624">
        <w:rPr>
          <w:rFonts w:ascii="Times New Roman" w:hAnsi="Times New Roman" w:cs="Times New Roman"/>
          <w:color w:val="231F20"/>
          <w:szCs w:val="20"/>
        </w:rPr>
        <w:t>, 180 rpm</w:t>
      </w:r>
      <w:r w:rsidR="00D90484">
        <w:rPr>
          <w:rFonts w:ascii="Times New Roman" w:hAnsi="Times New Roman" w:cs="Times New Roman"/>
          <w:color w:val="231F20"/>
          <w:szCs w:val="20"/>
        </w:rPr>
        <w:t xml:space="preserve">. 90 min later, </w:t>
      </w:r>
      <w:r w:rsidR="00724A11">
        <w:rPr>
          <w:rFonts w:ascii="Times New Roman" w:hAnsi="Times New Roman" w:cs="Times New Roman"/>
          <w:color w:val="231F20"/>
          <w:szCs w:val="20"/>
        </w:rPr>
        <w:t xml:space="preserve">5 </w:t>
      </w:r>
      <w:r w:rsidR="00724A11" w:rsidRPr="00A97604">
        <w:rPr>
          <w:rFonts w:ascii="Times New Roman" w:hAnsi="Times New Roman" w:cs="Times New Roman"/>
          <w:color w:val="231F20"/>
          <w:szCs w:val="20"/>
        </w:rPr>
        <w:t>µL</w:t>
      </w:r>
      <w:r w:rsidR="00724A11" w:rsidRPr="00DD5895">
        <w:rPr>
          <w:rFonts w:ascii="Times New Roman" w:hAnsi="Times New Roman" w:cs="Times New Roman"/>
          <w:color w:val="231F20"/>
          <w:szCs w:val="20"/>
        </w:rPr>
        <w:t xml:space="preserve"> of</w:t>
      </w:r>
      <w:r w:rsidR="00724A11">
        <w:rPr>
          <w:rFonts w:ascii="Times New Roman" w:hAnsi="Times New Roman" w:cs="Times New Roman"/>
          <w:color w:val="231F20"/>
          <w:szCs w:val="20"/>
        </w:rPr>
        <w:t xml:space="preserve"> 20 M N</w:t>
      </w:r>
      <w:r w:rsidR="00724A11" w:rsidRPr="002B36F6">
        <w:rPr>
          <w:rFonts w:ascii="Times New Roman" w:hAnsi="Times New Roman" w:cs="Times New Roman"/>
          <w:color w:val="231F20"/>
          <w:szCs w:val="20"/>
          <w:vertAlign w:val="subscript"/>
        </w:rPr>
        <w:t>2</w:t>
      </w:r>
      <w:r w:rsidR="00724A11">
        <w:rPr>
          <w:rFonts w:ascii="Times New Roman" w:hAnsi="Times New Roman" w:cs="Times New Roman"/>
          <w:color w:val="231F20"/>
          <w:szCs w:val="20"/>
        </w:rPr>
        <w:t>H</w:t>
      </w:r>
      <w:r w:rsidR="00724A11" w:rsidRPr="002B36F6">
        <w:rPr>
          <w:rFonts w:ascii="Times New Roman" w:hAnsi="Times New Roman" w:cs="Times New Roman"/>
          <w:color w:val="231F20"/>
          <w:szCs w:val="20"/>
          <w:vertAlign w:val="subscript"/>
        </w:rPr>
        <w:t>4</w:t>
      </w:r>
      <w:r w:rsidR="00724A11">
        <w:rPr>
          <w:rFonts w:ascii="Times New Roman" w:hAnsi="Times New Roman" w:cs="Times New Roman"/>
          <w:color w:val="231F20"/>
          <w:szCs w:val="20"/>
        </w:rPr>
        <w:t xml:space="preserve"> solution and </w:t>
      </w:r>
      <w:r w:rsidR="00734D33">
        <w:rPr>
          <w:rFonts w:ascii="Times New Roman" w:hAnsi="Times New Roman" w:cs="Times New Roman"/>
          <w:color w:val="231F20"/>
          <w:szCs w:val="20"/>
        </w:rPr>
        <w:t>15</w:t>
      </w:r>
      <w:r w:rsidR="00724A11">
        <w:rPr>
          <w:rFonts w:ascii="Times New Roman" w:hAnsi="Times New Roman" w:cs="Times New Roman"/>
          <w:color w:val="231F20"/>
          <w:szCs w:val="20"/>
        </w:rPr>
        <w:t xml:space="preserve"> </w:t>
      </w:r>
      <w:r w:rsidR="00724A11" w:rsidRPr="00A97604">
        <w:rPr>
          <w:rFonts w:ascii="Times New Roman" w:hAnsi="Times New Roman" w:cs="Times New Roman"/>
          <w:color w:val="231F20"/>
          <w:szCs w:val="20"/>
        </w:rPr>
        <w:t>µL</w:t>
      </w:r>
      <w:r w:rsidR="00724A11" w:rsidRPr="00DD5895">
        <w:rPr>
          <w:rFonts w:ascii="Times New Roman" w:hAnsi="Times New Roman" w:cs="Times New Roman"/>
          <w:color w:val="231F20"/>
          <w:szCs w:val="20"/>
        </w:rPr>
        <w:t xml:space="preserve"> of</w:t>
      </w:r>
      <w:r w:rsidR="00724A11">
        <w:rPr>
          <w:rFonts w:ascii="Times New Roman" w:hAnsi="Times New Roman" w:cs="Times New Roman"/>
          <w:color w:val="231F20"/>
          <w:szCs w:val="20"/>
        </w:rPr>
        <w:t xml:space="preserve"> PAM12B stocking solution</w:t>
      </w:r>
      <w:r w:rsidR="00734D33">
        <w:rPr>
          <w:rFonts w:ascii="Times New Roman" w:hAnsi="Times New Roman" w:cs="Times New Roman"/>
          <w:color w:val="231F20"/>
          <w:szCs w:val="20"/>
        </w:rPr>
        <w:t xml:space="preserve"> </w:t>
      </w:r>
      <w:r w:rsidR="004A6530">
        <w:rPr>
          <w:rFonts w:ascii="Times New Roman" w:hAnsi="Times New Roman" w:cs="Times New Roman"/>
          <w:color w:val="231F20"/>
          <w:szCs w:val="20"/>
        </w:rPr>
        <w:t xml:space="preserve">(~0.007 equiv.) </w:t>
      </w:r>
      <w:r w:rsidR="00734D33">
        <w:rPr>
          <w:rFonts w:ascii="Times New Roman" w:hAnsi="Times New Roman" w:cs="Times New Roman"/>
          <w:color w:val="231F20"/>
          <w:szCs w:val="20"/>
        </w:rPr>
        <w:t xml:space="preserve">were added into the mixture. Hydrazidation reaction was carried out at </w:t>
      </w:r>
      <w:r w:rsidR="00B47BC0">
        <w:rPr>
          <w:rFonts w:ascii="Times New Roman" w:hAnsi="Times New Roman" w:cs="Times New Roman"/>
          <w:color w:val="231F20"/>
          <w:szCs w:val="20"/>
        </w:rPr>
        <w:t>room temperature</w:t>
      </w:r>
      <w:r w:rsidR="00734D33">
        <w:rPr>
          <w:rFonts w:ascii="Times New Roman" w:hAnsi="Times New Roman" w:cs="Times New Roman"/>
          <w:color w:val="231F20"/>
          <w:szCs w:val="20"/>
        </w:rPr>
        <w:t xml:space="preserve"> for 5 min, then the mixture was </w:t>
      </w:r>
      <w:r w:rsidR="00734D33" w:rsidRPr="00734D33">
        <w:rPr>
          <w:rFonts w:ascii="Times New Roman" w:hAnsi="Times New Roman" w:cs="Times New Roman"/>
          <w:color w:val="231F20"/>
          <w:szCs w:val="20"/>
        </w:rPr>
        <w:t>injected</w:t>
      </w:r>
      <w:r w:rsidR="00734D33">
        <w:rPr>
          <w:rFonts w:ascii="Times New Roman" w:hAnsi="Times New Roman" w:cs="Times New Roman"/>
          <w:color w:val="231F20"/>
          <w:szCs w:val="20"/>
        </w:rPr>
        <w:t xml:space="preserve"> into preparative HPLC </w:t>
      </w:r>
      <w:r w:rsidR="006C647B">
        <w:rPr>
          <w:rFonts w:ascii="Times New Roman" w:hAnsi="Times New Roman" w:cs="Times New Roman"/>
          <w:color w:val="231F20"/>
          <w:szCs w:val="20"/>
        </w:rPr>
        <w:t xml:space="preserve">equipments </w:t>
      </w:r>
      <w:r w:rsidR="00734D33">
        <w:rPr>
          <w:rFonts w:ascii="Times New Roman" w:hAnsi="Times New Roman" w:cs="Times New Roman"/>
          <w:color w:val="231F20"/>
          <w:szCs w:val="20"/>
        </w:rPr>
        <w:t xml:space="preserve">to purify the protein hydrazide. </w:t>
      </w:r>
    </w:p>
    <w:p w14:paraId="18B4DD62" w14:textId="33F63652" w:rsidR="006C647B" w:rsidRPr="006C647B" w:rsidRDefault="00734D33" w:rsidP="006C647B">
      <w:pPr>
        <w:widowControl/>
        <w:ind w:firstLineChars="200" w:firstLine="420"/>
        <w:rPr>
          <w:rFonts w:ascii="Times New Roman" w:hAnsi="Times New Roman" w:cs="Times New Roman"/>
          <w:color w:val="231F20"/>
          <w:szCs w:val="20"/>
        </w:rPr>
      </w:pPr>
      <w:r>
        <w:rPr>
          <w:rFonts w:ascii="Times New Roman" w:hAnsi="Times New Roman" w:cs="Times New Roman"/>
          <w:color w:val="231F20"/>
          <w:szCs w:val="20"/>
        </w:rPr>
        <w:t xml:space="preserve">After </w:t>
      </w:r>
      <w:r w:rsidRPr="00734D33">
        <w:rPr>
          <w:rFonts w:ascii="Times New Roman" w:hAnsi="Times New Roman" w:cs="Times New Roman"/>
          <w:color w:val="231F20"/>
          <w:szCs w:val="20"/>
        </w:rPr>
        <w:t>lyophilization</w:t>
      </w:r>
      <w:r>
        <w:rPr>
          <w:rFonts w:ascii="Times New Roman" w:hAnsi="Times New Roman" w:cs="Times New Roman"/>
          <w:color w:val="231F20"/>
          <w:szCs w:val="20"/>
        </w:rPr>
        <w:t xml:space="preserve"> overnight, </w:t>
      </w:r>
      <w:r w:rsidR="00967684">
        <w:rPr>
          <w:rFonts w:ascii="Times New Roman" w:hAnsi="Times New Roman" w:cs="Times New Roman"/>
          <w:color w:val="231F20"/>
          <w:szCs w:val="20"/>
        </w:rPr>
        <w:t>the purified Ub(1-59)-N</w:t>
      </w:r>
      <w:r w:rsidR="00967684" w:rsidRPr="00967684">
        <w:rPr>
          <w:rFonts w:ascii="Times New Roman" w:hAnsi="Times New Roman" w:cs="Times New Roman"/>
          <w:color w:val="231F20"/>
          <w:szCs w:val="20"/>
          <w:vertAlign w:val="subscript"/>
        </w:rPr>
        <w:t>2</w:t>
      </w:r>
      <w:r w:rsidR="00967684">
        <w:rPr>
          <w:rFonts w:ascii="Times New Roman" w:hAnsi="Times New Roman" w:cs="Times New Roman"/>
          <w:color w:val="231F20"/>
          <w:szCs w:val="20"/>
        </w:rPr>
        <w:t>H</w:t>
      </w:r>
      <w:r w:rsidR="00967684" w:rsidRPr="00967684">
        <w:rPr>
          <w:rFonts w:ascii="Times New Roman" w:hAnsi="Times New Roman" w:cs="Times New Roman"/>
          <w:color w:val="231F20"/>
          <w:szCs w:val="20"/>
          <w:vertAlign w:val="subscript"/>
        </w:rPr>
        <w:t>3</w:t>
      </w:r>
      <w:r w:rsidR="00967684">
        <w:rPr>
          <w:rFonts w:ascii="Times New Roman" w:hAnsi="Times New Roman" w:cs="Times New Roman"/>
          <w:color w:val="231F20"/>
          <w:szCs w:val="20"/>
        </w:rPr>
        <w:t xml:space="preserve"> was dissolved in 50 </w:t>
      </w:r>
      <w:r w:rsidR="00967684" w:rsidRPr="00A97604">
        <w:rPr>
          <w:rFonts w:ascii="Times New Roman" w:hAnsi="Times New Roman" w:cs="Times New Roman"/>
          <w:color w:val="231F20"/>
          <w:szCs w:val="20"/>
        </w:rPr>
        <w:t>µL</w:t>
      </w:r>
      <w:r w:rsidR="00967684" w:rsidRPr="00DD5895">
        <w:rPr>
          <w:rFonts w:ascii="Times New Roman" w:hAnsi="Times New Roman" w:cs="Times New Roman"/>
          <w:color w:val="231F20"/>
          <w:szCs w:val="20"/>
        </w:rPr>
        <w:t xml:space="preserve"> of</w:t>
      </w:r>
      <w:r w:rsidR="00967684">
        <w:rPr>
          <w:rFonts w:ascii="Times New Roman" w:hAnsi="Times New Roman" w:cs="Times New Roman"/>
          <w:color w:val="231F20"/>
          <w:szCs w:val="20"/>
        </w:rPr>
        <w:t xml:space="preserve"> </w:t>
      </w:r>
      <w:r w:rsidR="00967684" w:rsidRPr="00DD5895">
        <w:rPr>
          <w:rFonts w:ascii="Times New Roman" w:hAnsi="Times New Roman" w:cs="Times New Roman"/>
          <w:color w:val="231F20"/>
          <w:szCs w:val="20"/>
        </w:rPr>
        <w:t xml:space="preserve">0.2 M phosphate </w:t>
      </w:r>
      <w:r w:rsidR="00967684">
        <w:rPr>
          <w:rFonts w:ascii="Times New Roman" w:hAnsi="Times New Roman" w:cs="Times New Roman"/>
          <w:color w:val="231F20"/>
          <w:szCs w:val="20"/>
        </w:rPr>
        <w:t xml:space="preserve">buffer (containing 6 M Gn·HCl, </w:t>
      </w:r>
      <w:r w:rsidR="00967684" w:rsidRPr="00DD5895">
        <w:rPr>
          <w:rFonts w:ascii="Times New Roman" w:hAnsi="Times New Roman" w:cs="Times New Roman"/>
          <w:color w:val="231F20"/>
          <w:szCs w:val="20"/>
        </w:rPr>
        <w:t>pH 3</w:t>
      </w:r>
      <w:r w:rsidR="00967684">
        <w:rPr>
          <w:rFonts w:ascii="Times New Roman" w:hAnsi="Times New Roman" w:cs="Times New Roman"/>
          <w:color w:val="231F20"/>
          <w:szCs w:val="20"/>
        </w:rPr>
        <w:t>.0</w:t>
      </w:r>
      <w:r w:rsidR="00967684" w:rsidRPr="00DD5895">
        <w:rPr>
          <w:rFonts w:ascii="Times New Roman" w:hAnsi="Times New Roman" w:cs="Times New Roman"/>
          <w:color w:val="231F20"/>
          <w:szCs w:val="20"/>
        </w:rPr>
        <w:t>)</w:t>
      </w:r>
      <w:r w:rsidR="00967684">
        <w:rPr>
          <w:rFonts w:ascii="Times New Roman" w:hAnsi="Times New Roman" w:cs="Times New Roman"/>
          <w:color w:val="231F20"/>
          <w:szCs w:val="20"/>
        </w:rPr>
        <w:t xml:space="preserve"> and </w:t>
      </w:r>
      <w:r w:rsidR="00967684" w:rsidRPr="00A97604">
        <w:rPr>
          <w:rFonts w:ascii="Times New Roman" w:hAnsi="Times New Roman" w:cs="Times New Roman"/>
          <w:color w:val="231F20"/>
          <w:szCs w:val="20"/>
        </w:rPr>
        <w:t>pre</w:t>
      </w:r>
      <w:r w:rsidR="00967684" w:rsidRPr="001A55B7">
        <w:rPr>
          <w:rFonts w:ascii="Times New Roman" w:hAnsi="Times New Roman" w:cs="Times New Roman"/>
          <w:color w:val="231F20"/>
          <w:szCs w:val="20"/>
        </w:rPr>
        <w:t xml:space="preserve">cooled at -15°C for 10 min. </w:t>
      </w:r>
      <w:r w:rsidR="006C647B" w:rsidRPr="001A55B7">
        <w:rPr>
          <w:rFonts w:ascii="Times New Roman" w:hAnsi="Times New Roman" w:cs="Times New Roman"/>
          <w:color w:val="231F20"/>
          <w:szCs w:val="20"/>
        </w:rPr>
        <w:t>Then, 20 µL of 0.5 M NaNO</w:t>
      </w:r>
      <w:r w:rsidR="006C647B" w:rsidRPr="001A55B7">
        <w:rPr>
          <w:rFonts w:ascii="Times New Roman" w:hAnsi="Times New Roman" w:cs="Times New Roman"/>
          <w:color w:val="231F20"/>
          <w:szCs w:val="20"/>
          <w:vertAlign w:val="subscript"/>
        </w:rPr>
        <w:t>2</w:t>
      </w:r>
      <w:r w:rsidR="006C647B" w:rsidRPr="001A55B7">
        <w:rPr>
          <w:rFonts w:ascii="Times New Roman" w:hAnsi="Times New Roman" w:cs="Times New Roman"/>
          <w:color w:val="231F20"/>
          <w:szCs w:val="20"/>
        </w:rPr>
        <w:t xml:space="preserve"> solution was added into the reaction tube and the temperature was kept at -15°C for 15 min. Next, 30 µL of 2 M HBA stocking solution was added into the reaction tube and the temperature was kept at -15°C for another 5 min. Afterwards, the tube was removed from the reactor and allowed to warm to room temperature. The pH was adjusted to 8.0~8.5 with 1 M NaOH solution. For ligation, 50 µL of the reaction mixture was transferred into a new 1.5-mL eppendorf tube, and</w:t>
      </w:r>
      <w:r w:rsidR="006C647B" w:rsidRPr="001A55B7">
        <w:rPr>
          <w:rFonts w:ascii="Times New Roman" w:hAnsi="Times New Roman" w:cs="Times New Roman" w:hint="eastAsia"/>
          <w:color w:val="231F20"/>
          <w:szCs w:val="20"/>
        </w:rPr>
        <w:t xml:space="preserve"> </w:t>
      </w:r>
      <w:r w:rsidR="006C647B" w:rsidRPr="001A55B7">
        <w:rPr>
          <w:rFonts w:ascii="Times New Roman" w:hAnsi="Times New Roman" w:cs="Times New Roman"/>
          <w:color w:val="231F20"/>
          <w:szCs w:val="20"/>
        </w:rPr>
        <w:t>1.5 mg of pSer65-Ub(60-76) (~5 equiv.) and 10</w:t>
      </w:r>
      <w:r w:rsidR="006C647B" w:rsidRPr="001A55B7">
        <w:rPr>
          <w:rFonts w:ascii="Times New Roman" w:hAnsi="Times New Roman" w:cs="Times New Roman" w:hint="eastAsia"/>
          <w:color w:val="231F20"/>
          <w:szCs w:val="20"/>
        </w:rPr>
        <w:t xml:space="preserve"> </w:t>
      </w:r>
      <w:r w:rsidR="006C647B" w:rsidRPr="001A55B7">
        <w:rPr>
          <w:rFonts w:ascii="Times New Roman" w:hAnsi="Times New Roman" w:cs="Times New Roman"/>
          <w:color w:val="231F20"/>
          <w:szCs w:val="20"/>
        </w:rPr>
        <w:t xml:space="preserve">µL of Omniligase-1 stocking solution (~0.01 equiv.) were added. The ligation reaction was carried out for 30 min at room temperature. </w:t>
      </w:r>
    </w:p>
    <w:p w14:paraId="7320DE69" w14:textId="77777777" w:rsidR="00E40503" w:rsidRDefault="00E40503">
      <w:pPr>
        <w:widowControl/>
        <w:jc w:val="left"/>
        <w:rPr>
          <w:rFonts w:ascii="Times New Roman" w:hAnsi="Times New Roman" w:cs="Times New Roman"/>
          <w:color w:val="231F20"/>
          <w:szCs w:val="20"/>
        </w:rPr>
      </w:pPr>
    </w:p>
    <w:p w14:paraId="042A611E" w14:textId="77777777" w:rsidR="002276F6" w:rsidRDefault="00E40503" w:rsidP="006110D5">
      <w:pPr>
        <w:pStyle w:val="ListParagraph"/>
        <w:numPr>
          <w:ilvl w:val="0"/>
          <w:numId w:val="14"/>
        </w:numPr>
        <w:spacing w:beforeLines="50" w:before="156"/>
        <w:ind w:firstLineChars="0"/>
        <w:jc w:val="left"/>
        <w:rPr>
          <w:rFonts w:ascii="Times New Roman" w:hAnsi="Times New Roman" w:cs="Times New Roman"/>
          <w:b/>
          <w:bCs/>
          <w:color w:val="000000"/>
        </w:rPr>
      </w:pPr>
      <w:r>
        <w:rPr>
          <w:rFonts w:ascii="Times New Roman" w:hAnsi="Times New Roman" w:cs="Times New Roman"/>
          <w:b/>
          <w:bCs/>
          <w:color w:val="000000"/>
        </w:rPr>
        <w:t>Results</w:t>
      </w:r>
    </w:p>
    <w:p w14:paraId="4F01553C" w14:textId="13109BD9" w:rsidR="00E40503" w:rsidRPr="002276F6" w:rsidRDefault="00BE50A1" w:rsidP="00851AEA">
      <w:pPr>
        <w:ind w:firstLineChars="200" w:firstLine="420"/>
        <w:jc w:val="left"/>
        <w:rPr>
          <w:rFonts w:ascii="Times New Roman" w:hAnsi="Times New Roman" w:cs="Times New Roman"/>
          <w:b/>
          <w:bCs/>
          <w:color w:val="000000"/>
        </w:rPr>
      </w:pPr>
      <w:r w:rsidRPr="00BE50A1">
        <w:rPr>
          <w:rFonts w:ascii="Times New Roman" w:hAnsi="Times New Roman" w:cs="Times New Roman"/>
          <w:color w:val="231F20"/>
          <w:szCs w:val="20"/>
        </w:rPr>
        <w:t xml:space="preserve">Reaction </w:t>
      </w:r>
      <w:r>
        <w:rPr>
          <w:rFonts w:ascii="Times New Roman" w:hAnsi="Times New Roman" w:cs="Times New Roman"/>
          <w:color w:val="231F20"/>
          <w:szCs w:val="20"/>
        </w:rPr>
        <w:t>mixtures</w:t>
      </w:r>
      <w:r w:rsidRPr="00BE50A1">
        <w:rPr>
          <w:rFonts w:ascii="Times New Roman" w:hAnsi="Times New Roman" w:cs="Times New Roman"/>
          <w:color w:val="231F20"/>
          <w:szCs w:val="20"/>
        </w:rPr>
        <w:t xml:space="preserve"> were analyzed with LC-MS General method A.</w:t>
      </w:r>
      <w:r w:rsidR="00CC229C">
        <w:rPr>
          <w:noProof/>
        </w:rPr>
        <w:lastRenderedPageBreak/>
        <w:drawing>
          <wp:inline distT="0" distB="0" distL="0" distR="0" wp14:anchorId="24E41100" wp14:editId="02AED635">
            <wp:extent cx="5274310" cy="4211270"/>
            <wp:effectExtent l="19050" t="19050" r="21590" b="18415"/>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274310" cy="4211270"/>
                    </a:xfrm>
                    <a:prstGeom prst="rect">
                      <a:avLst/>
                    </a:prstGeom>
                    <a:noFill/>
                    <a:ln w="12700">
                      <a:solidFill>
                        <a:schemeClr val="tx1"/>
                      </a:solidFill>
                    </a:ln>
                  </pic:spPr>
                </pic:pic>
              </a:graphicData>
            </a:graphic>
          </wp:inline>
        </w:drawing>
      </w:r>
    </w:p>
    <w:p w14:paraId="011C87CC" w14:textId="0668C5ED" w:rsidR="00CC229C" w:rsidRDefault="00D20C52" w:rsidP="00CC229C">
      <w:pPr>
        <w:rPr>
          <w:rFonts w:ascii="Times New Roman" w:hAnsi="Times New Roman" w:cs="Times New Roman"/>
        </w:rPr>
      </w:pPr>
      <w:r w:rsidRPr="009A793D">
        <w:rPr>
          <w:rFonts w:ascii="Times New Roman" w:hAnsi="Times New Roman" w:cs="Times New Roman"/>
          <w:b/>
          <w:bCs/>
          <w:color w:val="000000"/>
        </w:rPr>
        <w:t xml:space="preserve">Supplementary </w:t>
      </w:r>
      <w:r>
        <w:rPr>
          <w:rFonts w:ascii="Times New Roman" w:hAnsi="Times New Roman" w:cs="Times New Roman"/>
          <w:b/>
        </w:rPr>
        <w:t xml:space="preserve">Figure </w:t>
      </w:r>
      <w:r w:rsidR="00CC229C" w:rsidRPr="007C53BC">
        <w:rPr>
          <w:rFonts w:ascii="Times New Roman" w:hAnsi="Times New Roman" w:cs="Times New Roman"/>
          <w:b/>
        </w:rPr>
        <w:t>2</w:t>
      </w:r>
      <w:r w:rsidR="005E3233">
        <w:rPr>
          <w:rFonts w:ascii="Times New Roman" w:hAnsi="Times New Roman" w:cs="Times New Roman"/>
          <w:b/>
        </w:rPr>
        <w:t>3</w:t>
      </w:r>
      <w:r w:rsidR="00CC229C" w:rsidRPr="007C53BC">
        <w:rPr>
          <w:rFonts w:ascii="Times New Roman" w:hAnsi="Times New Roman" w:cs="Times New Roman"/>
          <w:b/>
        </w:rPr>
        <w:t>.</w:t>
      </w:r>
      <w:r w:rsidR="00CC229C" w:rsidRPr="007C53BC">
        <w:rPr>
          <w:rFonts w:ascii="Times New Roman" w:hAnsi="Times New Roman" w:cs="Times New Roman"/>
        </w:rPr>
        <w:t xml:space="preserve"> HPLC traces and mass spectrum of amidation and hydrazidation of Ub(1-59)-G. (up to down) Substrate, after amidation, after hydrazidation.</w:t>
      </w:r>
      <w:r w:rsidR="00CC229C">
        <w:rPr>
          <w:rFonts w:ascii="Times New Roman" w:hAnsi="Times New Roman" w:cs="Times New Roman"/>
        </w:rPr>
        <w:t xml:space="preserve"> </w:t>
      </w:r>
    </w:p>
    <w:p w14:paraId="2820BF2B" w14:textId="77777777" w:rsidR="00CC229C" w:rsidRDefault="00CC229C">
      <w:pPr>
        <w:widowControl/>
        <w:jc w:val="left"/>
        <w:rPr>
          <w:rFonts w:ascii="Times New Roman" w:hAnsi="Times New Roman" w:cs="Times New Roman"/>
          <w:color w:val="231F20"/>
          <w:szCs w:val="20"/>
        </w:rPr>
      </w:pPr>
    </w:p>
    <w:p w14:paraId="0B529F7A" w14:textId="7BBCD067" w:rsidR="00CC229C" w:rsidRDefault="00CC229C">
      <w:pPr>
        <w:widowControl/>
        <w:jc w:val="left"/>
        <w:rPr>
          <w:rFonts w:ascii="Times New Roman" w:hAnsi="Times New Roman" w:cs="Times New Roman"/>
          <w:color w:val="231F20"/>
          <w:szCs w:val="20"/>
        </w:rPr>
      </w:pPr>
      <w:r>
        <w:rPr>
          <w:rFonts w:ascii="Times New Roman" w:hAnsi="Times New Roman" w:cs="Times New Roman"/>
          <w:color w:val="231F20"/>
          <w:szCs w:val="20"/>
        </w:rPr>
        <w:br w:type="page"/>
      </w:r>
    </w:p>
    <w:p w14:paraId="03258623" w14:textId="39C1F6D9" w:rsidR="00E40503" w:rsidRDefault="00CE6CBE">
      <w:pPr>
        <w:widowControl/>
        <w:jc w:val="left"/>
        <w:rPr>
          <w:rFonts w:ascii="Times New Roman" w:hAnsi="Times New Roman" w:cs="Times New Roman"/>
          <w:color w:val="231F20"/>
          <w:szCs w:val="20"/>
        </w:rPr>
      </w:pPr>
      <w:r w:rsidRPr="00CE6CBE">
        <w:rPr>
          <w:rFonts w:ascii="Times New Roman" w:hAnsi="Times New Roman" w:cs="Times New Roman"/>
          <w:noProof/>
          <w:color w:val="231F20"/>
          <w:szCs w:val="20"/>
        </w:rPr>
        <w:lastRenderedPageBreak/>
        <w:drawing>
          <wp:inline distT="0" distB="0" distL="0" distR="0" wp14:anchorId="6127C85C" wp14:editId="0431C8B0">
            <wp:extent cx="5274310" cy="4227195"/>
            <wp:effectExtent l="19050" t="19050" r="21590" b="20955"/>
            <wp:docPr id="18"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pic:cNvPicPr>
                      <a:picLocks noChangeAspect="1"/>
                    </pic:cNvPicPr>
                  </pic:nvPicPr>
                  <pic:blipFill rotWithShape="1">
                    <a:blip r:embed="rId49"/>
                    <a:srcRect l="223" r="277"/>
                    <a:stretch/>
                  </pic:blipFill>
                  <pic:spPr>
                    <a:xfrm>
                      <a:off x="0" y="0"/>
                      <a:ext cx="5274310" cy="4227195"/>
                    </a:xfrm>
                    <a:prstGeom prst="rect">
                      <a:avLst/>
                    </a:prstGeom>
                    <a:ln w="12700">
                      <a:solidFill>
                        <a:schemeClr val="tx1"/>
                      </a:solidFill>
                    </a:ln>
                  </pic:spPr>
                </pic:pic>
              </a:graphicData>
            </a:graphic>
          </wp:inline>
        </w:drawing>
      </w:r>
    </w:p>
    <w:p w14:paraId="1104A521" w14:textId="02A0E8C4" w:rsidR="00CC229C" w:rsidRDefault="00D20C52" w:rsidP="00CC229C">
      <w:pPr>
        <w:rPr>
          <w:rFonts w:ascii="Times New Roman" w:hAnsi="Times New Roman" w:cs="Times New Roman"/>
        </w:rPr>
      </w:pPr>
      <w:r w:rsidRPr="009A793D">
        <w:rPr>
          <w:rFonts w:ascii="Times New Roman" w:hAnsi="Times New Roman" w:cs="Times New Roman"/>
          <w:b/>
          <w:bCs/>
          <w:color w:val="000000"/>
        </w:rPr>
        <w:t xml:space="preserve">Supplementary </w:t>
      </w:r>
      <w:r>
        <w:rPr>
          <w:rFonts w:ascii="Times New Roman" w:hAnsi="Times New Roman" w:cs="Times New Roman"/>
          <w:b/>
        </w:rPr>
        <w:t xml:space="preserve">Figure </w:t>
      </w:r>
      <w:r w:rsidR="00CC229C">
        <w:rPr>
          <w:rFonts w:ascii="Times New Roman" w:hAnsi="Times New Roman" w:cs="Times New Roman"/>
          <w:b/>
        </w:rPr>
        <w:t>2</w:t>
      </w:r>
      <w:r w:rsidR="005E3233">
        <w:rPr>
          <w:rFonts w:ascii="Times New Roman" w:hAnsi="Times New Roman" w:cs="Times New Roman"/>
          <w:b/>
        </w:rPr>
        <w:t>4</w:t>
      </w:r>
      <w:r w:rsidR="00CC229C" w:rsidRPr="00E16025">
        <w:rPr>
          <w:rFonts w:ascii="Times New Roman" w:hAnsi="Times New Roman" w:cs="Times New Roman"/>
          <w:b/>
        </w:rPr>
        <w:t>.</w:t>
      </w:r>
      <w:r w:rsidR="00CC229C" w:rsidRPr="00E16025">
        <w:rPr>
          <w:rFonts w:ascii="Times New Roman" w:hAnsi="Times New Roman" w:cs="Times New Roman"/>
        </w:rPr>
        <w:t xml:space="preserve"> </w:t>
      </w:r>
      <w:r w:rsidR="00CC229C" w:rsidRPr="00CC6CFA">
        <w:rPr>
          <w:rFonts w:ascii="Times New Roman" w:hAnsi="Times New Roman" w:cs="Times New Roman"/>
        </w:rPr>
        <w:t>HPLC traces and</w:t>
      </w:r>
      <w:r w:rsidR="00CC229C">
        <w:rPr>
          <w:rFonts w:ascii="Times New Roman" w:hAnsi="Times New Roman" w:cs="Times New Roman"/>
        </w:rPr>
        <w:t xml:space="preserve"> mass spectrum of esterification and ligation of Ub(1-59)-N</w:t>
      </w:r>
      <w:r w:rsidR="00CC229C" w:rsidRPr="00CC229C">
        <w:rPr>
          <w:rFonts w:ascii="Times New Roman" w:hAnsi="Times New Roman" w:cs="Times New Roman"/>
          <w:vertAlign w:val="subscript"/>
        </w:rPr>
        <w:t>2</w:t>
      </w:r>
      <w:r w:rsidR="00CC229C">
        <w:rPr>
          <w:rFonts w:ascii="Times New Roman" w:hAnsi="Times New Roman" w:cs="Times New Roman"/>
        </w:rPr>
        <w:t>H</w:t>
      </w:r>
      <w:r w:rsidR="00CC229C" w:rsidRPr="00CC229C">
        <w:rPr>
          <w:rFonts w:ascii="Times New Roman" w:hAnsi="Times New Roman" w:cs="Times New Roman"/>
          <w:vertAlign w:val="subscript"/>
        </w:rPr>
        <w:t>3</w:t>
      </w:r>
      <w:r w:rsidR="00CC229C">
        <w:rPr>
          <w:rFonts w:ascii="Times New Roman" w:hAnsi="Times New Roman" w:cs="Times New Roman"/>
        </w:rPr>
        <w:t xml:space="preserve"> and </w:t>
      </w:r>
      <w:r w:rsidR="008330C2">
        <w:rPr>
          <w:rFonts w:ascii="Times New Roman" w:hAnsi="Times New Roman" w:cs="Times New Roman"/>
        </w:rPr>
        <w:t>pSer65-</w:t>
      </w:r>
      <w:r w:rsidR="00CC229C">
        <w:rPr>
          <w:rFonts w:ascii="Times New Roman" w:hAnsi="Times New Roman" w:cs="Times New Roman"/>
        </w:rPr>
        <w:t>Ub(60-76). (up to down) after esterification</w:t>
      </w:r>
      <w:r w:rsidR="008330C2">
        <w:rPr>
          <w:rFonts w:ascii="Times New Roman" w:hAnsi="Times New Roman" w:cs="Times New Roman"/>
        </w:rPr>
        <w:t xml:space="preserve"> </w:t>
      </w:r>
      <w:r w:rsidR="005F2093">
        <w:rPr>
          <w:rFonts w:ascii="Times New Roman" w:hAnsi="Times New Roman" w:cs="Times New Roman"/>
        </w:rPr>
        <w:t xml:space="preserve">and addition of </w:t>
      </w:r>
      <w:r w:rsidR="005F2093" w:rsidRPr="001A55B7">
        <w:rPr>
          <w:rFonts w:ascii="Times New Roman" w:hAnsi="Times New Roman" w:cs="Times New Roman"/>
          <w:color w:val="231F20"/>
          <w:szCs w:val="20"/>
        </w:rPr>
        <w:t>pSer65-Ub(60-76)</w:t>
      </w:r>
      <w:r w:rsidR="00CC229C">
        <w:rPr>
          <w:rFonts w:ascii="Times New Roman" w:hAnsi="Times New Roman" w:cs="Times New Roman"/>
        </w:rPr>
        <w:t xml:space="preserve">, </w:t>
      </w:r>
      <w:r w:rsidR="00716EC2">
        <w:rPr>
          <w:rFonts w:ascii="Times New Roman" w:hAnsi="Times New Roman" w:cs="Times New Roman"/>
        </w:rPr>
        <w:t xml:space="preserve">30 min </w:t>
      </w:r>
      <w:r w:rsidR="00CC229C">
        <w:rPr>
          <w:rFonts w:ascii="Times New Roman" w:hAnsi="Times New Roman" w:cs="Times New Roman"/>
        </w:rPr>
        <w:t xml:space="preserve">after ligation. </w:t>
      </w:r>
    </w:p>
    <w:p w14:paraId="5197AC2E" w14:textId="77777777" w:rsidR="00E40503" w:rsidRPr="00CC229C" w:rsidRDefault="00E40503">
      <w:pPr>
        <w:widowControl/>
        <w:jc w:val="left"/>
        <w:rPr>
          <w:rFonts w:ascii="Times New Roman" w:hAnsi="Times New Roman" w:cs="Times New Roman"/>
          <w:color w:val="231F20"/>
          <w:szCs w:val="20"/>
        </w:rPr>
      </w:pPr>
    </w:p>
    <w:p w14:paraId="42B534C8" w14:textId="2752ED3B" w:rsidR="002276F6" w:rsidRDefault="002276F6">
      <w:pPr>
        <w:widowControl/>
        <w:jc w:val="left"/>
        <w:rPr>
          <w:rFonts w:ascii="Times New Roman" w:hAnsi="Times New Roman" w:cs="Times New Roman"/>
          <w:color w:val="231F20"/>
          <w:szCs w:val="20"/>
        </w:rPr>
      </w:pPr>
      <w:r>
        <w:rPr>
          <w:rFonts w:ascii="Times New Roman" w:hAnsi="Times New Roman" w:cs="Times New Roman"/>
          <w:color w:val="231F20"/>
          <w:szCs w:val="20"/>
        </w:rPr>
        <w:br w:type="page"/>
      </w:r>
    </w:p>
    <w:p w14:paraId="5829652C" w14:textId="523F969E" w:rsidR="00E40503" w:rsidRPr="00595D38" w:rsidRDefault="00E40503" w:rsidP="00E40503">
      <w:pPr>
        <w:pStyle w:val="Heading2"/>
        <w:rPr>
          <w:rFonts w:cs="Times New Roman"/>
          <w:color w:val="231F20"/>
          <w:szCs w:val="20"/>
        </w:rPr>
      </w:pPr>
      <w:bookmarkStart w:id="67" w:name="_Toc59809489"/>
      <w:r>
        <w:lastRenderedPageBreak/>
        <w:t>4.1</w:t>
      </w:r>
      <w:r w:rsidR="005E3233">
        <w:t>2</w:t>
      </w:r>
      <w:r w:rsidRPr="008A0E97">
        <w:t xml:space="preserve"> </w:t>
      </w:r>
      <w:r>
        <w:t xml:space="preserve"> C-terminal modification of Nrd</w:t>
      </w:r>
      <w:r w:rsidR="0030584B">
        <w:t>H</w:t>
      </w:r>
      <w:r>
        <w:t>-redoxin by expressed protein ligation</w:t>
      </w:r>
      <w:bookmarkEnd w:id="67"/>
    </w:p>
    <w:p w14:paraId="355E2235" w14:textId="335B029D" w:rsidR="00876658" w:rsidRDefault="00FE6C5E" w:rsidP="00876658">
      <w:pPr>
        <w:widowControl/>
        <w:jc w:val="center"/>
        <w:rPr>
          <w:rFonts w:ascii="Times New Roman" w:hAnsi="Times New Roman" w:cs="Times New Roman"/>
          <w:b/>
          <w:bCs/>
          <w:color w:val="000000"/>
        </w:rPr>
      </w:pPr>
      <w:r>
        <w:rPr>
          <w:rFonts w:ascii="Times New Roman" w:hAnsi="Times New Roman" w:cs="Times New Roman"/>
          <w:b/>
          <w:bCs/>
          <w:noProof/>
          <w:color w:val="000000"/>
        </w:rPr>
        <w:drawing>
          <wp:inline distT="0" distB="0" distL="0" distR="0" wp14:anchorId="45801C00" wp14:editId="0AA1C7BE">
            <wp:extent cx="3421537" cy="1765495"/>
            <wp:effectExtent l="0" t="0" r="762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FIW.jpg"/>
                    <pic:cNvPicPr/>
                  </pic:nvPicPr>
                  <pic:blipFill>
                    <a:blip r:embed="rId50">
                      <a:extLst>
                        <a:ext uri="{28A0092B-C50C-407E-A947-70E740481C1C}">
                          <a14:useLocalDpi xmlns:a14="http://schemas.microsoft.com/office/drawing/2010/main" val="0"/>
                        </a:ext>
                      </a:extLst>
                    </a:blip>
                    <a:stretch>
                      <a:fillRect/>
                    </a:stretch>
                  </pic:blipFill>
                  <pic:spPr>
                    <a:xfrm>
                      <a:off x="0" y="0"/>
                      <a:ext cx="3421537" cy="1765495"/>
                    </a:xfrm>
                    <a:prstGeom prst="rect">
                      <a:avLst/>
                    </a:prstGeom>
                  </pic:spPr>
                </pic:pic>
              </a:graphicData>
            </a:graphic>
          </wp:inline>
        </w:drawing>
      </w:r>
    </w:p>
    <w:p w14:paraId="77530BFD" w14:textId="2A8EA456" w:rsidR="00876658" w:rsidRDefault="00D20C52" w:rsidP="00876658">
      <w:pPr>
        <w:widowControl/>
        <w:rPr>
          <w:rFonts w:ascii="Times New Roman" w:hAnsi="Times New Roman" w:cs="Times New Roman"/>
          <w:b/>
          <w:bCs/>
          <w:color w:val="000000"/>
        </w:rPr>
      </w:pPr>
      <w:r w:rsidRPr="009A793D">
        <w:rPr>
          <w:rFonts w:ascii="Times New Roman" w:hAnsi="Times New Roman" w:cs="Times New Roman"/>
          <w:b/>
          <w:bCs/>
          <w:color w:val="000000"/>
        </w:rPr>
        <w:t xml:space="preserve">Supplementary </w:t>
      </w:r>
      <w:r w:rsidR="00876658" w:rsidRPr="00FE6C5E">
        <w:rPr>
          <w:rFonts w:ascii="Times New Roman" w:hAnsi="Times New Roman" w:cs="Times New Roman"/>
          <w:b/>
          <w:color w:val="231F20"/>
          <w:szCs w:val="20"/>
        </w:rPr>
        <w:t>Figu</w:t>
      </w:r>
      <w:r>
        <w:rPr>
          <w:rFonts w:ascii="Times New Roman" w:hAnsi="Times New Roman" w:cs="Times New Roman"/>
          <w:b/>
          <w:color w:val="231F20"/>
          <w:szCs w:val="20"/>
        </w:rPr>
        <w:t xml:space="preserve">re </w:t>
      </w:r>
      <w:r w:rsidR="00876658" w:rsidRPr="00FE6C5E">
        <w:rPr>
          <w:rFonts w:ascii="Times New Roman" w:hAnsi="Times New Roman" w:cs="Times New Roman"/>
          <w:b/>
          <w:color w:val="231F20"/>
          <w:szCs w:val="20"/>
        </w:rPr>
        <w:t>2</w:t>
      </w:r>
      <w:r w:rsidR="005E3233">
        <w:rPr>
          <w:rFonts w:ascii="Times New Roman" w:hAnsi="Times New Roman" w:cs="Times New Roman"/>
          <w:b/>
          <w:color w:val="231F20"/>
          <w:szCs w:val="20"/>
        </w:rPr>
        <w:t>5</w:t>
      </w:r>
      <w:r w:rsidR="00876658" w:rsidRPr="00FE6C5E">
        <w:rPr>
          <w:rFonts w:ascii="Times New Roman" w:hAnsi="Times New Roman" w:cs="Times New Roman"/>
          <w:b/>
          <w:color w:val="231F20"/>
          <w:szCs w:val="20"/>
        </w:rPr>
        <w:t>.</w:t>
      </w:r>
      <w:r w:rsidR="00876658" w:rsidRPr="00FE6C5E">
        <w:rPr>
          <w:rFonts w:ascii="Times New Roman" w:hAnsi="Times New Roman" w:cs="Times New Roman"/>
          <w:color w:val="231F20"/>
          <w:szCs w:val="20"/>
        </w:rPr>
        <w:t xml:space="preserve"> Reaction route of C-terminal modification of Nrd</w:t>
      </w:r>
      <w:r w:rsidR="0030584B">
        <w:rPr>
          <w:rFonts w:ascii="Times New Roman" w:hAnsi="Times New Roman" w:cs="Times New Roman"/>
          <w:color w:val="231F20"/>
          <w:szCs w:val="20"/>
        </w:rPr>
        <w:t>H</w:t>
      </w:r>
      <w:r w:rsidR="00876658" w:rsidRPr="00FE6C5E">
        <w:rPr>
          <w:rFonts w:ascii="Times New Roman" w:hAnsi="Times New Roman" w:cs="Times New Roman"/>
          <w:color w:val="231F20"/>
          <w:szCs w:val="20"/>
        </w:rPr>
        <w:t>-redoxin.</w:t>
      </w:r>
    </w:p>
    <w:p w14:paraId="47FFE6B7" w14:textId="77777777" w:rsidR="00876658" w:rsidRDefault="00876658" w:rsidP="00876658">
      <w:pPr>
        <w:widowControl/>
        <w:rPr>
          <w:rFonts w:ascii="Times New Roman" w:hAnsi="Times New Roman" w:cs="Times New Roman"/>
          <w:b/>
          <w:bCs/>
          <w:color w:val="000000"/>
        </w:rPr>
      </w:pPr>
    </w:p>
    <w:p w14:paraId="5829F0DA" w14:textId="77777777" w:rsidR="00CD0D64" w:rsidRPr="000367E4" w:rsidRDefault="00CD0D64" w:rsidP="006110D5">
      <w:pPr>
        <w:pStyle w:val="ListParagraph"/>
        <w:numPr>
          <w:ilvl w:val="0"/>
          <w:numId w:val="15"/>
        </w:numPr>
        <w:spacing w:beforeLines="50" w:before="156"/>
        <w:ind w:firstLineChars="0"/>
        <w:jc w:val="left"/>
        <w:rPr>
          <w:rFonts w:ascii="Times New Roman" w:hAnsi="Times New Roman" w:cs="Times New Roman"/>
          <w:b/>
          <w:bCs/>
          <w:color w:val="000000"/>
        </w:rPr>
      </w:pPr>
      <w:r w:rsidRPr="000367E4">
        <w:rPr>
          <w:rFonts w:ascii="Times New Roman" w:hAnsi="Times New Roman" w:cs="Times New Roman"/>
          <w:b/>
          <w:bCs/>
          <w:color w:val="000000"/>
        </w:rPr>
        <w:t>Reagent Setup</w:t>
      </w:r>
    </w:p>
    <w:p w14:paraId="5C09C1C5" w14:textId="203C67B8" w:rsidR="00CD0D64" w:rsidRDefault="00CD0D64" w:rsidP="00CD0D64">
      <w:pPr>
        <w:jc w:val="left"/>
        <w:rPr>
          <w:rFonts w:ascii="Times New Roman" w:hAnsi="Times New Roman" w:cs="Times New Roman"/>
          <w:b/>
          <w:bCs/>
          <w:color w:val="000000"/>
        </w:rPr>
      </w:pPr>
      <w:r>
        <w:rPr>
          <w:rFonts w:ascii="Times New Roman" w:hAnsi="Times New Roman" w:cs="Times New Roman"/>
          <w:b/>
          <w:bCs/>
          <w:color w:val="000000"/>
        </w:rPr>
        <w:t>ALKKAK-Biotin stocking solution (</w:t>
      </w:r>
      <w:r w:rsidR="00C3792C">
        <w:rPr>
          <w:rFonts w:ascii="Times New Roman" w:hAnsi="Times New Roman" w:cs="Times New Roman"/>
          <w:b/>
          <w:bCs/>
          <w:color w:val="000000"/>
        </w:rPr>
        <w:t>5</w:t>
      </w:r>
      <w:r>
        <w:rPr>
          <w:rFonts w:ascii="Times New Roman" w:hAnsi="Times New Roman" w:cs="Times New Roman"/>
          <w:b/>
          <w:bCs/>
          <w:color w:val="000000"/>
        </w:rPr>
        <w:t>0 mM):</w:t>
      </w:r>
    </w:p>
    <w:p w14:paraId="7D5B95F4" w14:textId="2BEDF8A9" w:rsidR="00CD0D64" w:rsidRPr="00DD5895" w:rsidRDefault="00C3792C" w:rsidP="00CD0D64">
      <w:pPr>
        <w:ind w:firstLineChars="200" w:firstLine="420"/>
        <w:rPr>
          <w:rFonts w:ascii="Times New Roman" w:hAnsi="Times New Roman" w:cs="Times New Roman"/>
          <w:color w:val="231F20"/>
          <w:szCs w:val="20"/>
        </w:rPr>
      </w:pPr>
      <w:r>
        <w:rPr>
          <w:rFonts w:ascii="Times New Roman" w:hAnsi="Times New Roman" w:cs="Times New Roman"/>
          <w:color w:val="231F20"/>
          <w:szCs w:val="20"/>
        </w:rPr>
        <w:t>2.1</w:t>
      </w:r>
      <w:r w:rsidR="00CD0D64" w:rsidRPr="00DD5895">
        <w:rPr>
          <w:rFonts w:ascii="Times New Roman" w:hAnsi="Times New Roman" w:cs="Times New Roman"/>
          <w:color w:val="231F20"/>
          <w:szCs w:val="20"/>
        </w:rPr>
        <w:t xml:space="preserve"> </w:t>
      </w:r>
      <w:r w:rsidR="003008BB">
        <w:rPr>
          <w:rFonts w:ascii="Times New Roman" w:hAnsi="Times New Roman" w:cs="Times New Roman"/>
          <w:color w:val="231F20"/>
          <w:szCs w:val="20"/>
        </w:rPr>
        <w:t>mg</w:t>
      </w:r>
      <w:r w:rsidR="00CD0D64" w:rsidRPr="00DD5895">
        <w:rPr>
          <w:rFonts w:ascii="Times New Roman" w:hAnsi="Times New Roman" w:cs="Times New Roman"/>
          <w:color w:val="231F20"/>
          <w:szCs w:val="20"/>
        </w:rPr>
        <w:t xml:space="preserve"> of </w:t>
      </w:r>
      <w:r w:rsidR="00CD0D64" w:rsidRPr="00CD0D64">
        <w:rPr>
          <w:rFonts w:ascii="Times New Roman" w:hAnsi="Times New Roman" w:cs="Times New Roman"/>
          <w:color w:val="231F20"/>
          <w:szCs w:val="20"/>
        </w:rPr>
        <w:t>ALKKAK-Biotin</w:t>
      </w:r>
      <w:r w:rsidR="00CD0D64" w:rsidRPr="00DD5895">
        <w:rPr>
          <w:rFonts w:ascii="Times New Roman" w:hAnsi="Times New Roman" w:cs="Times New Roman"/>
          <w:color w:val="231F20"/>
          <w:szCs w:val="20"/>
        </w:rPr>
        <w:t xml:space="preserve"> </w:t>
      </w:r>
      <w:r w:rsidR="00FD4531">
        <w:rPr>
          <w:rFonts w:ascii="Times New Roman" w:hAnsi="Times New Roman" w:cs="Times New Roman"/>
          <w:color w:val="231F20"/>
          <w:szCs w:val="20"/>
        </w:rPr>
        <w:t xml:space="preserve">was added </w:t>
      </w:r>
      <w:r w:rsidR="00CD0D64" w:rsidRPr="00DD5895">
        <w:rPr>
          <w:rFonts w:ascii="Times New Roman" w:hAnsi="Times New Roman" w:cs="Times New Roman"/>
          <w:color w:val="231F20"/>
          <w:szCs w:val="20"/>
        </w:rPr>
        <w:t>into a 1.5-m</w:t>
      </w:r>
      <w:r w:rsidR="00CD0D64">
        <w:rPr>
          <w:rFonts w:ascii="Times New Roman" w:hAnsi="Times New Roman" w:cs="Times New Roman"/>
          <w:color w:val="231F20"/>
          <w:szCs w:val="20"/>
        </w:rPr>
        <w:t>L</w:t>
      </w:r>
      <w:r w:rsidR="00CD0D64" w:rsidRPr="00DD5895">
        <w:rPr>
          <w:rFonts w:ascii="Times New Roman" w:hAnsi="Times New Roman" w:cs="Times New Roman"/>
          <w:color w:val="231F20"/>
          <w:szCs w:val="20"/>
        </w:rPr>
        <w:t xml:space="preserve"> Eppendorf tube. </w:t>
      </w:r>
      <w:r w:rsidR="00FD4531">
        <w:rPr>
          <w:rFonts w:ascii="Times New Roman" w:hAnsi="Times New Roman" w:cs="Times New Roman"/>
          <w:color w:val="231F20"/>
          <w:szCs w:val="20"/>
        </w:rPr>
        <w:t xml:space="preserve">Then </w:t>
      </w:r>
      <w:r w:rsidR="00CD0D64">
        <w:rPr>
          <w:rFonts w:ascii="Times New Roman" w:hAnsi="Times New Roman" w:cs="Times New Roman"/>
          <w:color w:val="231F20"/>
          <w:szCs w:val="20"/>
        </w:rPr>
        <w:t>50</w:t>
      </w:r>
      <w:r w:rsidR="00CD0D64" w:rsidRPr="00DD5895">
        <w:rPr>
          <w:rFonts w:ascii="Times New Roman" w:hAnsi="Times New Roman" w:cs="Times New Roman"/>
          <w:color w:val="231F20"/>
          <w:szCs w:val="20"/>
        </w:rPr>
        <w:t xml:space="preserve"> μ</w:t>
      </w:r>
      <w:r w:rsidR="00CD0D64">
        <w:rPr>
          <w:rFonts w:ascii="Times New Roman" w:hAnsi="Times New Roman" w:cs="Times New Roman"/>
          <w:color w:val="231F20"/>
          <w:szCs w:val="20"/>
        </w:rPr>
        <w:t>L</w:t>
      </w:r>
      <w:r w:rsidR="00CD0D64" w:rsidRPr="00DD5895">
        <w:rPr>
          <w:rFonts w:ascii="Times New Roman" w:hAnsi="Times New Roman" w:cs="Times New Roman"/>
          <w:color w:val="231F20"/>
          <w:szCs w:val="20"/>
        </w:rPr>
        <w:t xml:space="preserve"> of deionized H</w:t>
      </w:r>
      <w:r w:rsidR="00CD0D64" w:rsidRPr="00A22679">
        <w:rPr>
          <w:rFonts w:ascii="Times New Roman" w:hAnsi="Times New Roman" w:cs="Times New Roman"/>
          <w:color w:val="231F20"/>
          <w:szCs w:val="20"/>
          <w:vertAlign w:val="subscript"/>
        </w:rPr>
        <w:t>2</w:t>
      </w:r>
      <w:r w:rsidR="00CD0D64" w:rsidRPr="00DD5895">
        <w:rPr>
          <w:rFonts w:ascii="Times New Roman" w:hAnsi="Times New Roman" w:cs="Times New Roman"/>
          <w:color w:val="231F20"/>
          <w:szCs w:val="20"/>
        </w:rPr>
        <w:t xml:space="preserve">O </w:t>
      </w:r>
      <w:r w:rsidR="00FD4531">
        <w:rPr>
          <w:rFonts w:ascii="Times New Roman" w:hAnsi="Times New Roman" w:cs="Times New Roman"/>
          <w:color w:val="231F20"/>
          <w:szCs w:val="20"/>
        </w:rPr>
        <w:t>was added into the tube to</w:t>
      </w:r>
      <w:r w:rsidR="00CD0D64">
        <w:rPr>
          <w:rFonts w:ascii="Times New Roman" w:hAnsi="Times New Roman" w:cs="Times New Roman"/>
          <w:color w:val="231F20"/>
          <w:szCs w:val="20"/>
        </w:rPr>
        <w:t xml:space="preserve"> dissolve the peptide.</w:t>
      </w:r>
    </w:p>
    <w:p w14:paraId="3D94A75A" w14:textId="499BFA5F" w:rsidR="00CD0D64" w:rsidRDefault="00CD0D64" w:rsidP="00CD0D64">
      <w:pPr>
        <w:jc w:val="left"/>
        <w:rPr>
          <w:rFonts w:ascii="Times New Roman" w:hAnsi="Times New Roman" w:cs="Times New Roman"/>
          <w:b/>
          <w:bCs/>
          <w:color w:val="000000"/>
        </w:rPr>
      </w:pPr>
      <w:r>
        <w:rPr>
          <w:rFonts w:ascii="Times New Roman" w:hAnsi="Times New Roman" w:cs="Times New Roman"/>
          <w:b/>
          <w:bCs/>
          <w:color w:val="000000"/>
        </w:rPr>
        <w:t>ALKKAK-FITC stocking solution (</w:t>
      </w:r>
      <w:r w:rsidR="00C3792C">
        <w:rPr>
          <w:rFonts w:ascii="Times New Roman" w:hAnsi="Times New Roman" w:cs="Times New Roman"/>
          <w:b/>
          <w:bCs/>
          <w:color w:val="000000"/>
        </w:rPr>
        <w:t>5</w:t>
      </w:r>
      <w:r>
        <w:rPr>
          <w:rFonts w:ascii="Times New Roman" w:hAnsi="Times New Roman" w:cs="Times New Roman"/>
          <w:b/>
          <w:bCs/>
          <w:color w:val="000000"/>
        </w:rPr>
        <w:t>0 mM):</w:t>
      </w:r>
      <w:r w:rsidR="00A617E4">
        <w:rPr>
          <w:rFonts w:ascii="Times New Roman" w:hAnsi="Times New Roman" w:cs="Times New Roman"/>
          <w:b/>
          <w:bCs/>
          <w:color w:val="000000"/>
        </w:rPr>
        <w:t>0</w:t>
      </w:r>
    </w:p>
    <w:p w14:paraId="0AE50F53" w14:textId="793F3232" w:rsidR="00CD0D64" w:rsidRDefault="00CD0D64" w:rsidP="00CD0D64">
      <w:pPr>
        <w:ind w:firstLineChars="200" w:firstLine="420"/>
        <w:rPr>
          <w:rFonts w:ascii="Times New Roman" w:hAnsi="Times New Roman" w:cs="Times New Roman"/>
          <w:b/>
          <w:bCs/>
          <w:color w:val="000000"/>
        </w:rPr>
      </w:pPr>
      <w:r>
        <w:rPr>
          <w:rFonts w:ascii="Times New Roman" w:hAnsi="Times New Roman" w:cs="Times New Roman"/>
          <w:color w:val="231F20"/>
          <w:szCs w:val="20"/>
        </w:rPr>
        <w:t>2.</w:t>
      </w:r>
      <w:r w:rsidR="00C3792C">
        <w:rPr>
          <w:rFonts w:ascii="Times New Roman" w:hAnsi="Times New Roman" w:cs="Times New Roman"/>
          <w:color w:val="231F20"/>
          <w:szCs w:val="20"/>
        </w:rPr>
        <w:t>5</w:t>
      </w:r>
      <w:r w:rsidRPr="00DD5895">
        <w:rPr>
          <w:rFonts w:ascii="Times New Roman" w:hAnsi="Times New Roman" w:cs="Times New Roman"/>
          <w:color w:val="231F20"/>
          <w:szCs w:val="20"/>
        </w:rPr>
        <w:t xml:space="preserve"> </w:t>
      </w:r>
      <w:r>
        <w:rPr>
          <w:rFonts w:ascii="Times New Roman" w:hAnsi="Times New Roman" w:cs="Times New Roman"/>
          <w:color w:val="231F20"/>
          <w:szCs w:val="20"/>
        </w:rPr>
        <w:t>mg</w:t>
      </w:r>
      <w:r w:rsidRPr="00DD5895">
        <w:rPr>
          <w:rFonts w:ascii="Times New Roman" w:hAnsi="Times New Roman" w:cs="Times New Roman"/>
          <w:color w:val="231F20"/>
          <w:szCs w:val="20"/>
        </w:rPr>
        <w:t xml:space="preserve"> of </w:t>
      </w:r>
      <w:r w:rsidRPr="00CD0D64">
        <w:rPr>
          <w:rFonts w:ascii="Times New Roman" w:hAnsi="Times New Roman" w:cs="Times New Roman"/>
          <w:color w:val="231F20"/>
          <w:szCs w:val="20"/>
        </w:rPr>
        <w:t>ALKKAK-FITC</w:t>
      </w:r>
      <w:r w:rsidRPr="00DD5895">
        <w:rPr>
          <w:rFonts w:ascii="Times New Roman" w:hAnsi="Times New Roman" w:cs="Times New Roman"/>
          <w:color w:val="231F20"/>
          <w:szCs w:val="20"/>
        </w:rPr>
        <w:t xml:space="preserve"> </w:t>
      </w:r>
      <w:r w:rsidR="00FD4531">
        <w:rPr>
          <w:rFonts w:ascii="Times New Roman" w:hAnsi="Times New Roman" w:cs="Times New Roman"/>
          <w:color w:val="231F20"/>
          <w:szCs w:val="20"/>
        </w:rPr>
        <w:t xml:space="preserve">was added </w:t>
      </w:r>
      <w:r w:rsidRPr="00DD5895">
        <w:rPr>
          <w:rFonts w:ascii="Times New Roman" w:hAnsi="Times New Roman" w:cs="Times New Roman"/>
          <w:color w:val="231F20"/>
          <w:szCs w:val="20"/>
        </w:rPr>
        <w:t>into a 1.5-m</w:t>
      </w:r>
      <w:r>
        <w:rPr>
          <w:rFonts w:ascii="Times New Roman" w:hAnsi="Times New Roman" w:cs="Times New Roman"/>
          <w:color w:val="231F20"/>
          <w:szCs w:val="20"/>
        </w:rPr>
        <w:t>L</w:t>
      </w:r>
      <w:r w:rsidRPr="00DD5895">
        <w:rPr>
          <w:rFonts w:ascii="Times New Roman" w:hAnsi="Times New Roman" w:cs="Times New Roman"/>
          <w:color w:val="231F20"/>
          <w:szCs w:val="20"/>
        </w:rPr>
        <w:t xml:space="preserve"> Eppendorf tube. </w:t>
      </w:r>
      <w:r w:rsidR="00FD4531">
        <w:rPr>
          <w:rFonts w:ascii="Times New Roman" w:hAnsi="Times New Roman" w:cs="Times New Roman"/>
          <w:color w:val="231F20"/>
          <w:szCs w:val="20"/>
        </w:rPr>
        <w:t xml:space="preserve">Then </w:t>
      </w:r>
      <w:r w:rsidR="004A6530">
        <w:rPr>
          <w:rFonts w:ascii="Times New Roman" w:hAnsi="Times New Roman" w:cs="Times New Roman"/>
          <w:color w:val="231F20"/>
          <w:szCs w:val="20"/>
        </w:rPr>
        <w:t>5</w:t>
      </w:r>
      <w:r>
        <w:rPr>
          <w:rFonts w:ascii="Times New Roman" w:hAnsi="Times New Roman" w:cs="Times New Roman"/>
          <w:color w:val="231F20"/>
          <w:szCs w:val="20"/>
        </w:rPr>
        <w:t>0</w:t>
      </w:r>
      <w:r w:rsidRPr="00DD5895">
        <w:rPr>
          <w:rFonts w:ascii="Times New Roman" w:hAnsi="Times New Roman" w:cs="Times New Roman"/>
          <w:color w:val="231F20"/>
          <w:szCs w:val="20"/>
        </w:rPr>
        <w:t xml:space="preserve"> μ</w:t>
      </w:r>
      <w:r>
        <w:rPr>
          <w:rFonts w:ascii="Times New Roman" w:hAnsi="Times New Roman" w:cs="Times New Roman"/>
          <w:color w:val="231F20"/>
          <w:szCs w:val="20"/>
        </w:rPr>
        <w:t>L</w:t>
      </w:r>
      <w:r w:rsidRPr="00DD5895">
        <w:rPr>
          <w:rFonts w:ascii="Times New Roman" w:hAnsi="Times New Roman" w:cs="Times New Roman"/>
          <w:color w:val="231F20"/>
          <w:szCs w:val="20"/>
        </w:rPr>
        <w:t xml:space="preserve"> of deionized H</w:t>
      </w:r>
      <w:r w:rsidRPr="00A22679">
        <w:rPr>
          <w:rFonts w:ascii="Times New Roman" w:hAnsi="Times New Roman" w:cs="Times New Roman"/>
          <w:color w:val="231F20"/>
          <w:szCs w:val="20"/>
          <w:vertAlign w:val="subscript"/>
        </w:rPr>
        <w:t>2</w:t>
      </w:r>
      <w:r w:rsidRPr="00DD5895">
        <w:rPr>
          <w:rFonts w:ascii="Times New Roman" w:hAnsi="Times New Roman" w:cs="Times New Roman"/>
          <w:color w:val="231F20"/>
          <w:szCs w:val="20"/>
        </w:rPr>
        <w:t xml:space="preserve">O </w:t>
      </w:r>
      <w:r w:rsidR="00FD4531">
        <w:rPr>
          <w:rFonts w:ascii="Times New Roman" w:hAnsi="Times New Roman" w:cs="Times New Roman"/>
          <w:color w:val="231F20"/>
          <w:szCs w:val="20"/>
        </w:rPr>
        <w:t>was added into the tube to</w:t>
      </w:r>
      <w:r>
        <w:rPr>
          <w:rFonts w:ascii="Times New Roman" w:hAnsi="Times New Roman" w:cs="Times New Roman"/>
          <w:color w:val="231F20"/>
          <w:szCs w:val="20"/>
        </w:rPr>
        <w:t xml:space="preserve"> dissolve the peptide.</w:t>
      </w:r>
    </w:p>
    <w:p w14:paraId="1F0D3153" w14:textId="77777777" w:rsidR="00CD0D64" w:rsidRPr="00CD0D64" w:rsidRDefault="00CD0D64" w:rsidP="00876658">
      <w:pPr>
        <w:widowControl/>
        <w:rPr>
          <w:rFonts w:ascii="Times New Roman" w:hAnsi="Times New Roman" w:cs="Times New Roman"/>
          <w:b/>
          <w:bCs/>
          <w:color w:val="000000"/>
        </w:rPr>
      </w:pPr>
    </w:p>
    <w:p w14:paraId="3F42D36C" w14:textId="77777777" w:rsidR="00876658" w:rsidRPr="005D309A" w:rsidRDefault="00876658" w:rsidP="006110D5">
      <w:pPr>
        <w:pStyle w:val="ListParagraph"/>
        <w:numPr>
          <w:ilvl w:val="0"/>
          <w:numId w:val="15"/>
        </w:numPr>
        <w:spacing w:beforeLines="50" w:before="156"/>
        <w:ind w:firstLineChars="0"/>
        <w:jc w:val="left"/>
        <w:rPr>
          <w:rFonts w:ascii="Times New Roman" w:hAnsi="Times New Roman" w:cs="Times New Roman"/>
          <w:b/>
          <w:bCs/>
          <w:color w:val="000000"/>
        </w:rPr>
      </w:pPr>
      <w:r w:rsidRPr="005D309A">
        <w:rPr>
          <w:rFonts w:ascii="Times New Roman" w:hAnsi="Times New Roman" w:cs="Times New Roman" w:hint="eastAsia"/>
          <w:b/>
          <w:bCs/>
          <w:color w:val="000000"/>
        </w:rPr>
        <w:t>R</w:t>
      </w:r>
      <w:r w:rsidRPr="005D309A">
        <w:rPr>
          <w:rFonts w:ascii="Times New Roman" w:hAnsi="Times New Roman" w:cs="Times New Roman"/>
          <w:b/>
          <w:bCs/>
          <w:color w:val="000000"/>
        </w:rPr>
        <w:t>eaction conditions</w:t>
      </w:r>
    </w:p>
    <w:p w14:paraId="11873F9B" w14:textId="16C46B80" w:rsidR="00D05786" w:rsidRPr="00D05786" w:rsidRDefault="00D05786" w:rsidP="00D05786">
      <w:pPr>
        <w:widowControl/>
        <w:ind w:firstLineChars="200" w:firstLine="420"/>
        <w:rPr>
          <w:rFonts w:ascii="Times New Roman" w:hAnsi="Times New Roman" w:cs="Times New Roman"/>
          <w:color w:val="231F20"/>
          <w:szCs w:val="20"/>
        </w:rPr>
      </w:pPr>
      <w:r>
        <w:rPr>
          <w:rFonts w:ascii="Times New Roman" w:hAnsi="Times New Roman" w:cs="Times New Roman"/>
          <w:color w:val="231F20"/>
          <w:szCs w:val="20"/>
        </w:rPr>
        <w:t xml:space="preserve">400 </w:t>
      </w:r>
      <w:r w:rsidRPr="00A97604">
        <w:rPr>
          <w:rFonts w:ascii="Times New Roman" w:hAnsi="Times New Roman" w:cs="Times New Roman"/>
          <w:color w:val="231F20"/>
          <w:szCs w:val="20"/>
        </w:rPr>
        <w:t>µL</w:t>
      </w:r>
      <w:r w:rsidRPr="00DD5895">
        <w:rPr>
          <w:rFonts w:ascii="Times New Roman" w:hAnsi="Times New Roman" w:cs="Times New Roman"/>
          <w:color w:val="231F20"/>
          <w:szCs w:val="20"/>
        </w:rPr>
        <w:t xml:space="preserve"> of</w:t>
      </w:r>
      <w:r>
        <w:rPr>
          <w:rFonts w:ascii="Times New Roman" w:hAnsi="Times New Roman" w:cs="Times New Roman"/>
          <w:color w:val="231F20"/>
          <w:szCs w:val="20"/>
        </w:rPr>
        <w:t xml:space="preserve"> NrdH-G (~2.5 mg/mL) </w:t>
      </w:r>
      <w:r w:rsidRPr="003C17CD">
        <w:rPr>
          <w:rFonts w:ascii="Times New Roman" w:hAnsi="Times New Roman" w:cs="Times New Roman"/>
          <w:color w:val="231F20"/>
          <w:szCs w:val="20"/>
        </w:rPr>
        <w:t>w</w:t>
      </w:r>
      <w:r>
        <w:rPr>
          <w:rFonts w:ascii="Times New Roman" w:hAnsi="Times New Roman" w:cs="Times New Roman"/>
          <w:color w:val="231F20"/>
          <w:szCs w:val="20"/>
        </w:rPr>
        <w:t>as</w:t>
      </w:r>
      <w:r w:rsidRPr="003C17CD">
        <w:rPr>
          <w:rFonts w:ascii="Times New Roman" w:hAnsi="Times New Roman" w:cs="Times New Roman"/>
          <w:color w:val="231F20"/>
          <w:szCs w:val="20"/>
        </w:rPr>
        <w:t xml:space="preserve"> </w:t>
      </w:r>
      <w:r>
        <w:rPr>
          <w:rFonts w:ascii="Times New Roman" w:hAnsi="Times New Roman" w:cs="Times New Roman"/>
          <w:color w:val="231F20"/>
          <w:szCs w:val="20"/>
        </w:rPr>
        <w:t>pipetted into a 1</w:t>
      </w:r>
      <w:r w:rsidRPr="003C17CD">
        <w:rPr>
          <w:rFonts w:ascii="Times New Roman" w:hAnsi="Times New Roman" w:cs="Times New Roman"/>
          <w:color w:val="231F20"/>
          <w:szCs w:val="20"/>
        </w:rPr>
        <w:t xml:space="preserve">5-mL </w:t>
      </w:r>
      <w:r>
        <w:rPr>
          <w:rFonts w:ascii="Times New Roman" w:hAnsi="Times New Roman" w:cs="Times New Roman"/>
          <w:color w:val="231F20"/>
          <w:szCs w:val="20"/>
        </w:rPr>
        <w:t>culture</w:t>
      </w:r>
      <w:r w:rsidRPr="003C17CD">
        <w:rPr>
          <w:rFonts w:ascii="Times New Roman" w:hAnsi="Times New Roman" w:cs="Times New Roman"/>
          <w:color w:val="231F20"/>
          <w:szCs w:val="20"/>
        </w:rPr>
        <w:t xml:space="preserve"> tube</w:t>
      </w:r>
      <w:r>
        <w:rPr>
          <w:rFonts w:ascii="Times New Roman" w:hAnsi="Times New Roman" w:cs="Times New Roman"/>
          <w:color w:val="231F20"/>
          <w:szCs w:val="20"/>
        </w:rPr>
        <w:t xml:space="preserve"> with dual position cap. Then</w:t>
      </w:r>
      <w:r>
        <w:rPr>
          <w:rFonts w:ascii="Times New Roman" w:hAnsi="Times New Roman" w:cs="Times New Roman" w:hint="eastAsia"/>
          <w:color w:val="231F20"/>
          <w:szCs w:val="20"/>
        </w:rPr>
        <w:t xml:space="preserve"> </w:t>
      </w:r>
      <w:r>
        <w:rPr>
          <w:rFonts w:ascii="Times New Roman" w:hAnsi="Times New Roman" w:cs="Times New Roman"/>
          <w:color w:val="231F20"/>
          <w:szCs w:val="20"/>
        </w:rPr>
        <w:t>10</w:t>
      </w:r>
      <w:r w:rsidRPr="003C17CD">
        <w:rPr>
          <w:rFonts w:ascii="Times New Roman" w:hAnsi="Times New Roman" w:cs="Times New Roman"/>
          <w:color w:val="231F20"/>
          <w:szCs w:val="20"/>
        </w:rPr>
        <w:t xml:space="preserve"> µL of 0.2 M L-ascorbate solution, </w:t>
      </w:r>
      <w:r>
        <w:rPr>
          <w:rFonts w:ascii="Times New Roman" w:hAnsi="Times New Roman" w:cs="Times New Roman"/>
          <w:color w:val="231F20"/>
          <w:szCs w:val="20"/>
        </w:rPr>
        <w:t>20</w:t>
      </w:r>
      <w:r w:rsidRPr="003C17CD">
        <w:rPr>
          <w:rFonts w:ascii="Times New Roman" w:hAnsi="Times New Roman" w:cs="Times New Roman"/>
          <w:color w:val="231F20"/>
          <w:szCs w:val="20"/>
        </w:rPr>
        <w:t xml:space="preserve"> µL of PHM stocking solution </w:t>
      </w:r>
      <w:r>
        <w:rPr>
          <w:rFonts w:ascii="Times New Roman" w:hAnsi="Times New Roman" w:cs="Times New Roman"/>
          <w:color w:val="231F20"/>
          <w:szCs w:val="20"/>
        </w:rPr>
        <w:t xml:space="preserve">(~0.01 equiv.) </w:t>
      </w:r>
      <w:r w:rsidRPr="003C17CD">
        <w:rPr>
          <w:rFonts w:ascii="Times New Roman" w:hAnsi="Times New Roman" w:cs="Times New Roman"/>
          <w:color w:val="231F20"/>
          <w:szCs w:val="20"/>
        </w:rPr>
        <w:t xml:space="preserve">and </w:t>
      </w:r>
      <w:r>
        <w:rPr>
          <w:rFonts w:ascii="Times New Roman" w:hAnsi="Times New Roman" w:cs="Times New Roman"/>
          <w:color w:val="231F20"/>
          <w:szCs w:val="20"/>
        </w:rPr>
        <w:t>20</w:t>
      </w:r>
      <w:r w:rsidRPr="003C17CD">
        <w:rPr>
          <w:rFonts w:ascii="Times New Roman" w:hAnsi="Times New Roman" w:cs="Times New Roman"/>
          <w:color w:val="231F20"/>
          <w:szCs w:val="20"/>
        </w:rPr>
        <w:t xml:space="preserve"> µL of PAL stocking solution </w:t>
      </w:r>
      <w:r>
        <w:rPr>
          <w:rFonts w:ascii="Times New Roman" w:hAnsi="Times New Roman" w:cs="Times New Roman"/>
          <w:color w:val="231F20"/>
          <w:szCs w:val="20"/>
        </w:rPr>
        <w:t>(~0.05 equiv.) were added into the reaction mixture</w:t>
      </w:r>
      <w:r w:rsidRPr="003C17CD">
        <w:rPr>
          <w:rFonts w:ascii="Times New Roman" w:hAnsi="Times New Roman" w:cs="Times New Roman"/>
          <w:color w:val="231F20"/>
          <w:szCs w:val="20"/>
        </w:rPr>
        <w:t xml:space="preserve"> and </w:t>
      </w:r>
      <w:r>
        <w:rPr>
          <w:rFonts w:ascii="Times New Roman" w:hAnsi="Times New Roman" w:cs="Times New Roman"/>
          <w:color w:val="231F20"/>
          <w:szCs w:val="20"/>
        </w:rPr>
        <w:t>the tube was incubated in an air bath shaker</w:t>
      </w:r>
      <w:r w:rsidRPr="003C17CD">
        <w:rPr>
          <w:rFonts w:ascii="Times New Roman" w:hAnsi="Times New Roman" w:cs="Times New Roman"/>
          <w:color w:val="231F20"/>
          <w:szCs w:val="20"/>
        </w:rPr>
        <w:t xml:space="preserve"> at 37°C</w:t>
      </w:r>
      <w:r>
        <w:rPr>
          <w:rFonts w:ascii="Times New Roman" w:hAnsi="Times New Roman" w:cs="Times New Roman"/>
          <w:color w:val="231F20"/>
          <w:szCs w:val="20"/>
        </w:rPr>
        <w:t xml:space="preserve">, 180 rpm. 60 min later, 10 </w:t>
      </w:r>
      <w:r w:rsidRPr="00A97604">
        <w:rPr>
          <w:rFonts w:ascii="Times New Roman" w:hAnsi="Times New Roman" w:cs="Times New Roman"/>
          <w:color w:val="231F20"/>
          <w:szCs w:val="20"/>
        </w:rPr>
        <w:t>µL</w:t>
      </w:r>
      <w:r w:rsidRPr="00DD5895">
        <w:rPr>
          <w:rFonts w:ascii="Times New Roman" w:hAnsi="Times New Roman" w:cs="Times New Roman"/>
          <w:color w:val="231F20"/>
          <w:szCs w:val="20"/>
        </w:rPr>
        <w:t xml:space="preserve"> of</w:t>
      </w:r>
      <w:r>
        <w:rPr>
          <w:rFonts w:ascii="Times New Roman" w:hAnsi="Times New Roman" w:cs="Times New Roman"/>
          <w:color w:val="231F20"/>
          <w:szCs w:val="20"/>
        </w:rPr>
        <w:t xml:space="preserve"> 20 M N</w:t>
      </w:r>
      <w:r w:rsidRPr="002B36F6">
        <w:rPr>
          <w:rFonts w:ascii="Times New Roman" w:hAnsi="Times New Roman" w:cs="Times New Roman"/>
          <w:color w:val="231F20"/>
          <w:szCs w:val="20"/>
          <w:vertAlign w:val="subscript"/>
        </w:rPr>
        <w:t>2</w:t>
      </w:r>
      <w:r>
        <w:rPr>
          <w:rFonts w:ascii="Times New Roman" w:hAnsi="Times New Roman" w:cs="Times New Roman"/>
          <w:color w:val="231F20"/>
          <w:szCs w:val="20"/>
        </w:rPr>
        <w:t>H</w:t>
      </w:r>
      <w:r w:rsidRPr="002B36F6">
        <w:rPr>
          <w:rFonts w:ascii="Times New Roman" w:hAnsi="Times New Roman" w:cs="Times New Roman"/>
          <w:color w:val="231F20"/>
          <w:szCs w:val="20"/>
          <w:vertAlign w:val="subscript"/>
        </w:rPr>
        <w:t>4</w:t>
      </w:r>
      <w:r>
        <w:rPr>
          <w:rFonts w:ascii="Times New Roman" w:hAnsi="Times New Roman" w:cs="Times New Roman"/>
          <w:color w:val="231F20"/>
          <w:szCs w:val="20"/>
        </w:rPr>
        <w:t xml:space="preserve"> solution and 15 </w:t>
      </w:r>
      <w:r w:rsidRPr="00A97604">
        <w:rPr>
          <w:rFonts w:ascii="Times New Roman" w:hAnsi="Times New Roman" w:cs="Times New Roman"/>
          <w:color w:val="231F20"/>
          <w:szCs w:val="20"/>
        </w:rPr>
        <w:t>µL</w:t>
      </w:r>
      <w:r w:rsidRPr="00DD5895">
        <w:rPr>
          <w:rFonts w:ascii="Times New Roman" w:hAnsi="Times New Roman" w:cs="Times New Roman"/>
          <w:color w:val="231F20"/>
          <w:szCs w:val="20"/>
        </w:rPr>
        <w:t xml:space="preserve"> of</w:t>
      </w:r>
      <w:r>
        <w:rPr>
          <w:rFonts w:ascii="Times New Roman" w:hAnsi="Times New Roman" w:cs="Times New Roman"/>
          <w:color w:val="231F20"/>
          <w:szCs w:val="20"/>
        </w:rPr>
        <w:t xml:space="preserve"> PAM12B stocking solution (~0.02 equiv.) were added into the mixture. Hydrazidation reaction was carried out at room temperature for 5 min, then the mixture was </w:t>
      </w:r>
      <w:r w:rsidRPr="00734D33">
        <w:rPr>
          <w:rFonts w:ascii="Times New Roman" w:hAnsi="Times New Roman" w:cs="Times New Roman"/>
          <w:color w:val="231F20"/>
          <w:szCs w:val="20"/>
        </w:rPr>
        <w:t>injected</w:t>
      </w:r>
      <w:r>
        <w:rPr>
          <w:rFonts w:ascii="Times New Roman" w:hAnsi="Times New Roman" w:cs="Times New Roman"/>
          <w:color w:val="231F20"/>
          <w:szCs w:val="20"/>
        </w:rPr>
        <w:t xml:space="preserve"> into preparative HPLC equipments to purify the protein hydrazide. </w:t>
      </w:r>
    </w:p>
    <w:p w14:paraId="263860DD" w14:textId="7BE17BF5" w:rsidR="00D05786" w:rsidRPr="00D05786" w:rsidRDefault="00D05786" w:rsidP="00EA73E2">
      <w:pPr>
        <w:widowControl/>
        <w:ind w:firstLineChars="200" w:firstLine="420"/>
        <w:rPr>
          <w:rFonts w:ascii="Times New Roman" w:hAnsi="Times New Roman" w:cs="Times New Roman"/>
          <w:color w:val="231F20"/>
          <w:szCs w:val="20"/>
        </w:rPr>
      </w:pPr>
      <w:r>
        <w:rPr>
          <w:rFonts w:ascii="Times New Roman" w:hAnsi="Times New Roman" w:cs="Times New Roman"/>
          <w:color w:val="231F20"/>
          <w:szCs w:val="20"/>
        </w:rPr>
        <w:t xml:space="preserve">After </w:t>
      </w:r>
      <w:r w:rsidRPr="00734D33">
        <w:rPr>
          <w:rFonts w:ascii="Times New Roman" w:hAnsi="Times New Roman" w:cs="Times New Roman"/>
          <w:color w:val="231F20"/>
          <w:szCs w:val="20"/>
        </w:rPr>
        <w:t>lyophilization</w:t>
      </w:r>
      <w:r>
        <w:rPr>
          <w:rFonts w:ascii="Times New Roman" w:hAnsi="Times New Roman" w:cs="Times New Roman"/>
          <w:color w:val="231F20"/>
          <w:szCs w:val="20"/>
        </w:rPr>
        <w:t xml:space="preserve"> overnight, the purified </w:t>
      </w:r>
      <w:r w:rsidR="00C62FC6">
        <w:rPr>
          <w:rFonts w:ascii="Times New Roman" w:hAnsi="Times New Roman" w:cs="Times New Roman"/>
          <w:color w:val="231F20"/>
          <w:szCs w:val="20"/>
        </w:rPr>
        <w:t>NrdH</w:t>
      </w:r>
      <w:r w:rsidR="00C62FC6" w:rsidRPr="001A55B7">
        <w:rPr>
          <w:rFonts w:ascii="Times New Roman" w:hAnsi="Times New Roman" w:cs="Times New Roman"/>
          <w:color w:val="231F20"/>
          <w:szCs w:val="20"/>
        </w:rPr>
        <w:t>-N</w:t>
      </w:r>
      <w:r w:rsidR="00C62FC6" w:rsidRPr="001A55B7">
        <w:rPr>
          <w:rFonts w:ascii="Times New Roman" w:hAnsi="Times New Roman" w:cs="Times New Roman"/>
          <w:color w:val="231F20"/>
          <w:szCs w:val="20"/>
          <w:vertAlign w:val="subscript"/>
        </w:rPr>
        <w:t>2</w:t>
      </w:r>
      <w:r w:rsidR="00C62FC6" w:rsidRPr="001A55B7">
        <w:rPr>
          <w:rFonts w:ascii="Times New Roman" w:hAnsi="Times New Roman" w:cs="Times New Roman"/>
          <w:color w:val="231F20"/>
          <w:szCs w:val="20"/>
        </w:rPr>
        <w:t>H</w:t>
      </w:r>
      <w:r w:rsidR="00C62FC6" w:rsidRPr="001A55B7">
        <w:rPr>
          <w:rFonts w:ascii="Times New Roman" w:hAnsi="Times New Roman" w:cs="Times New Roman"/>
          <w:color w:val="231F20"/>
          <w:szCs w:val="20"/>
          <w:vertAlign w:val="subscript"/>
        </w:rPr>
        <w:t>3</w:t>
      </w:r>
      <w:r w:rsidRPr="001A55B7">
        <w:rPr>
          <w:rFonts w:ascii="Times New Roman" w:hAnsi="Times New Roman" w:cs="Times New Roman"/>
          <w:color w:val="231F20"/>
          <w:szCs w:val="20"/>
        </w:rPr>
        <w:t xml:space="preserve"> was dissolved in 50 µL of 0.2 M phosphate buffer (containing 6 M Gn·HCl, pH 3.0) and precooled at -15°C for 10 min. Then, 20 µL of 0.5 M NaNO</w:t>
      </w:r>
      <w:r w:rsidRPr="001A55B7">
        <w:rPr>
          <w:rFonts w:ascii="Times New Roman" w:hAnsi="Times New Roman" w:cs="Times New Roman"/>
          <w:color w:val="231F20"/>
          <w:szCs w:val="20"/>
          <w:vertAlign w:val="subscript"/>
        </w:rPr>
        <w:t>2</w:t>
      </w:r>
      <w:r w:rsidRPr="001A55B7">
        <w:rPr>
          <w:rFonts w:ascii="Times New Roman" w:hAnsi="Times New Roman" w:cs="Times New Roman"/>
          <w:color w:val="231F20"/>
          <w:szCs w:val="20"/>
        </w:rPr>
        <w:t xml:space="preserve"> solution was added into the reaction tube and the temperature was kept at -15°C for 15 min. Next, 30 µL of 2 M HBA stocking solution was added into the reaction tube and the temperature was kept at -15°C for another 5 min. Afterwards, the tube was removed from the reactor and allowed to warm to room temperature. The pH was adjusted to 8.0~8.5 with 1 M NaOH solution. For ligation, </w:t>
      </w:r>
      <w:r w:rsidR="00C62FC6" w:rsidRPr="001A55B7">
        <w:rPr>
          <w:rFonts w:ascii="Times New Roman" w:hAnsi="Times New Roman" w:cs="Times New Roman"/>
          <w:color w:val="231F20"/>
          <w:szCs w:val="20"/>
        </w:rPr>
        <w:t>25</w:t>
      </w:r>
      <w:r w:rsidRPr="001A55B7">
        <w:rPr>
          <w:rFonts w:ascii="Times New Roman" w:hAnsi="Times New Roman" w:cs="Times New Roman"/>
          <w:color w:val="231F20"/>
          <w:szCs w:val="20"/>
        </w:rPr>
        <w:t xml:space="preserve"> µL of the reaction mixture was transferred into a new 1.5-mL eppendorf tube, and</w:t>
      </w:r>
      <w:r w:rsidRPr="001A55B7">
        <w:rPr>
          <w:rFonts w:ascii="Times New Roman" w:hAnsi="Times New Roman" w:cs="Times New Roman" w:hint="eastAsia"/>
          <w:color w:val="231F20"/>
          <w:szCs w:val="20"/>
        </w:rPr>
        <w:t xml:space="preserve"> </w:t>
      </w:r>
      <w:r w:rsidR="00C62FC6" w:rsidRPr="001A55B7">
        <w:rPr>
          <w:rFonts w:ascii="Times New Roman" w:hAnsi="Times New Roman" w:cs="Times New Roman"/>
          <w:color w:val="231F20"/>
          <w:szCs w:val="20"/>
        </w:rPr>
        <w:t>5 µL of</w:t>
      </w:r>
      <w:r w:rsidR="00C62FC6" w:rsidRPr="001A55B7">
        <w:t xml:space="preserve"> </w:t>
      </w:r>
      <w:r w:rsidR="00C62FC6" w:rsidRPr="001A55B7">
        <w:rPr>
          <w:rFonts w:ascii="Times New Roman" w:hAnsi="Times New Roman" w:cs="Times New Roman"/>
          <w:color w:val="231F20"/>
          <w:szCs w:val="20"/>
        </w:rPr>
        <w:t>ALKKAK-Biotin/FITC stocking solution (~10 equiv.)</w:t>
      </w:r>
      <w:r w:rsidRPr="001A55B7">
        <w:rPr>
          <w:rFonts w:ascii="Times New Roman" w:hAnsi="Times New Roman" w:cs="Times New Roman"/>
          <w:color w:val="231F20"/>
          <w:szCs w:val="20"/>
        </w:rPr>
        <w:t xml:space="preserve"> and </w:t>
      </w:r>
      <w:r w:rsidR="00C62FC6" w:rsidRPr="001A55B7">
        <w:rPr>
          <w:rFonts w:ascii="Times New Roman" w:hAnsi="Times New Roman" w:cs="Times New Roman"/>
          <w:color w:val="231F20"/>
          <w:szCs w:val="20"/>
        </w:rPr>
        <w:t>5</w:t>
      </w:r>
      <w:r w:rsidRPr="001A55B7">
        <w:rPr>
          <w:rFonts w:ascii="Times New Roman" w:hAnsi="Times New Roman" w:cs="Times New Roman" w:hint="eastAsia"/>
          <w:color w:val="231F20"/>
          <w:szCs w:val="20"/>
        </w:rPr>
        <w:t xml:space="preserve"> </w:t>
      </w:r>
      <w:r w:rsidRPr="001A55B7">
        <w:rPr>
          <w:rFonts w:ascii="Times New Roman" w:hAnsi="Times New Roman" w:cs="Times New Roman"/>
          <w:color w:val="231F20"/>
          <w:szCs w:val="20"/>
        </w:rPr>
        <w:t>µL of Omniligase-1 stocking solution (~0.0</w:t>
      </w:r>
      <w:r w:rsidR="00C62FC6" w:rsidRPr="001A55B7">
        <w:rPr>
          <w:rFonts w:ascii="Times New Roman" w:hAnsi="Times New Roman" w:cs="Times New Roman"/>
          <w:color w:val="231F20"/>
          <w:szCs w:val="20"/>
        </w:rPr>
        <w:t>3</w:t>
      </w:r>
      <w:r w:rsidRPr="001A55B7">
        <w:rPr>
          <w:rFonts w:ascii="Times New Roman" w:hAnsi="Times New Roman" w:cs="Times New Roman"/>
          <w:color w:val="231F20"/>
          <w:szCs w:val="20"/>
        </w:rPr>
        <w:t xml:space="preserve"> equiv.) were added. The ligation reaction was carried out for 30 min at room temperature. </w:t>
      </w:r>
    </w:p>
    <w:p w14:paraId="785DAEC5" w14:textId="77777777" w:rsidR="00876658" w:rsidRDefault="00876658" w:rsidP="00876658">
      <w:pPr>
        <w:widowControl/>
        <w:jc w:val="left"/>
        <w:rPr>
          <w:rFonts w:ascii="Times New Roman" w:hAnsi="Times New Roman" w:cs="Times New Roman"/>
          <w:color w:val="231F20"/>
          <w:szCs w:val="20"/>
        </w:rPr>
      </w:pPr>
    </w:p>
    <w:p w14:paraId="3D06A238" w14:textId="77777777" w:rsidR="00876658" w:rsidRDefault="00876658" w:rsidP="006110D5">
      <w:pPr>
        <w:pStyle w:val="ListParagraph"/>
        <w:numPr>
          <w:ilvl w:val="0"/>
          <w:numId w:val="15"/>
        </w:numPr>
        <w:spacing w:beforeLines="50" w:before="156"/>
        <w:ind w:firstLineChars="0"/>
        <w:jc w:val="left"/>
        <w:rPr>
          <w:rFonts w:ascii="Times New Roman" w:hAnsi="Times New Roman" w:cs="Times New Roman"/>
          <w:b/>
          <w:bCs/>
          <w:color w:val="000000"/>
        </w:rPr>
      </w:pPr>
      <w:r>
        <w:rPr>
          <w:rFonts w:ascii="Times New Roman" w:hAnsi="Times New Roman" w:cs="Times New Roman"/>
          <w:b/>
          <w:bCs/>
          <w:color w:val="000000"/>
        </w:rPr>
        <w:t>Results</w:t>
      </w:r>
    </w:p>
    <w:p w14:paraId="150EDFB8" w14:textId="2DA2BFEA" w:rsidR="002276F6" w:rsidRPr="002276F6" w:rsidRDefault="00BE50A1" w:rsidP="00CD0D64">
      <w:pPr>
        <w:ind w:firstLineChars="200" w:firstLine="420"/>
        <w:rPr>
          <w:rFonts w:ascii="Times New Roman" w:hAnsi="Times New Roman" w:cs="Times New Roman"/>
        </w:rPr>
      </w:pPr>
      <w:r w:rsidRPr="00BE50A1">
        <w:rPr>
          <w:rFonts w:ascii="Times New Roman" w:hAnsi="Times New Roman" w:cs="Times New Roman"/>
          <w:color w:val="231F20"/>
          <w:szCs w:val="20"/>
        </w:rPr>
        <w:t xml:space="preserve">Reaction </w:t>
      </w:r>
      <w:r>
        <w:rPr>
          <w:rFonts w:ascii="Times New Roman" w:hAnsi="Times New Roman" w:cs="Times New Roman"/>
          <w:color w:val="231F20"/>
          <w:szCs w:val="20"/>
        </w:rPr>
        <w:t>mixtures</w:t>
      </w:r>
      <w:r w:rsidRPr="00BE50A1">
        <w:rPr>
          <w:rFonts w:ascii="Times New Roman" w:hAnsi="Times New Roman" w:cs="Times New Roman"/>
          <w:color w:val="231F20"/>
          <w:szCs w:val="20"/>
        </w:rPr>
        <w:t xml:space="preserve"> were analyzed with LC-MS General method A.</w:t>
      </w:r>
    </w:p>
    <w:p w14:paraId="3316EA80" w14:textId="77777777" w:rsidR="00D80A54" w:rsidRDefault="00D80A54" w:rsidP="00D80A54">
      <w:pPr>
        <w:widowControl/>
        <w:jc w:val="left"/>
        <w:rPr>
          <w:rFonts w:ascii="Times New Roman" w:hAnsi="Times New Roman" w:cs="Times New Roman"/>
          <w:color w:val="231F20"/>
          <w:szCs w:val="20"/>
        </w:rPr>
      </w:pPr>
    </w:p>
    <w:p w14:paraId="3CB6C5DB" w14:textId="757E8B33" w:rsidR="00E40503" w:rsidRDefault="00D80A54">
      <w:pPr>
        <w:widowControl/>
        <w:jc w:val="left"/>
        <w:rPr>
          <w:rFonts w:ascii="Times New Roman" w:hAnsi="Times New Roman" w:cs="Times New Roman"/>
          <w:color w:val="231F20"/>
          <w:szCs w:val="20"/>
        </w:rPr>
      </w:pPr>
      <w:r>
        <w:rPr>
          <w:rFonts w:ascii="Times New Roman" w:hAnsi="Times New Roman" w:cs="Times New Roman"/>
          <w:color w:val="231F20"/>
          <w:szCs w:val="20"/>
        </w:rPr>
        <w:br w:type="page"/>
      </w:r>
      <w:r w:rsidR="00E514CC" w:rsidRPr="00E514CC">
        <w:rPr>
          <w:rFonts w:ascii="Times New Roman" w:hAnsi="Times New Roman" w:cs="Times New Roman"/>
          <w:noProof/>
          <w:color w:val="231F20"/>
          <w:szCs w:val="20"/>
        </w:rPr>
        <w:lastRenderedPageBreak/>
        <w:drawing>
          <wp:inline distT="0" distB="0" distL="0" distR="0" wp14:anchorId="12AF1832" wp14:editId="3C1B78BE">
            <wp:extent cx="5274310" cy="4202430"/>
            <wp:effectExtent l="19050" t="19050" r="21590" b="2667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1"/>
                    <a:stretch>
                      <a:fillRect/>
                    </a:stretch>
                  </pic:blipFill>
                  <pic:spPr>
                    <a:xfrm>
                      <a:off x="0" y="0"/>
                      <a:ext cx="5274310" cy="4202430"/>
                    </a:xfrm>
                    <a:prstGeom prst="rect">
                      <a:avLst/>
                    </a:prstGeom>
                    <a:ln w="12700">
                      <a:solidFill>
                        <a:schemeClr val="tx1"/>
                      </a:solidFill>
                    </a:ln>
                  </pic:spPr>
                </pic:pic>
              </a:graphicData>
            </a:graphic>
          </wp:inline>
        </w:drawing>
      </w:r>
    </w:p>
    <w:p w14:paraId="3BB00F67" w14:textId="592BB414" w:rsidR="00D80A54" w:rsidRDefault="00D20C52" w:rsidP="00D80A54">
      <w:pPr>
        <w:rPr>
          <w:rFonts w:ascii="Times New Roman" w:hAnsi="Times New Roman" w:cs="Times New Roman"/>
        </w:rPr>
      </w:pPr>
      <w:r w:rsidRPr="009A793D">
        <w:rPr>
          <w:rFonts w:ascii="Times New Roman" w:hAnsi="Times New Roman" w:cs="Times New Roman"/>
          <w:b/>
          <w:bCs/>
          <w:color w:val="000000"/>
        </w:rPr>
        <w:t xml:space="preserve">Supplementary </w:t>
      </w:r>
      <w:r>
        <w:rPr>
          <w:rFonts w:ascii="Times New Roman" w:hAnsi="Times New Roman" w:cs="Times New Roman"/>
          <w:b/>
        </w:rPr>
        <w:t xml:space="preserve">Figure </w:t>
      </w:r>
      <w:r w:rsidR="00D80A54">
        <w:rPr>
          <w:rFonts w:ascii="Times New Roman" w:hAnsi="Times New Roman" w:cs="Times New Roman"/>
          <w:b/>
        </w:rPr>
        <w:t>2</w:t>
      </w:r>
      <w:r w:rsidR="005E3233">
        <w:rPr>
          <w:rFonts w:ascii="Times New Roman" w:hAnsi="Times New Roman" w:cs="Times New Roman"/>
          <w:b/>
        </w:rPr>
        <w:t>6</w:t>
      </w:r>
      <w:r w:rsidR="00D80A54" w:rsidRPr="00E16025">
        <w:rPr>
          <w:rFonts w:ascii="Times New Roman" w:hAnsi="Times New Roman" w:cs="Times New Roman"/>
          <w:b/>
        </w:rPr>
        <w:t>.</w:t>
      </w:r>
      <w:r w:rsidR="00D80A54" w:rsidRPr="00E16025">
        <w:rPr>
          <w:rFonts w:ascii="Times New Roman" w:hAnsi="Times New Roman" w:cs="Times New Roman"/>
        </w:rPr>
        <w:t xml:space="preserve"> </w:t>
      </w:r>
      <w:r w:rsidR="00D80A54" w:rsidRPr="00CC6CFA">
        <w:rPr>
          <w:rFonts w:ascii="Times New Roman" w:hAnsi="Times New Roman" w:cs="Times New Roman"/>
        </w:rPr>
        <w:t>HPLC traces and</w:t>
      </w:r>
      <w:r w:rsidR="00D80A54">
        <w:rPr>
          <w:rFonts w:ascii="Times New Roman" w:hAnsi="Times New Roman" w:cs="Times New Roman"/>
        </w:rPr>
        <w:t xml:space="preserve"> mass spectrum of amidation and hydrazidation </w:t>
      </w:r>
      <w:r w:rsidR="00027CA9">
        <w:rPr>
          <w:rFonts w:ascii="Times New Roman" w:hAnsi="Times New Roman" w:cs="Times New Roman"/>
        </w:rPr>
        <w:t>of NrdH</w:t>
      </w:r>
      <w:r w:rsidR="00D80A54">
        <w:rPr>
          <w:rFonts w:ascii="Times New Roman" w:hAnsi="Times New Roman" w:cs="Times New Roman"/>
        </w:rPr>
        <w:t>-redoxin. (up to down) Substrate, after amidation, after hydrazidation.</w:t>
      </w:r>
    </w:p>
    <w:p w14:paraId="46D15030" w14:textId="77777777" w:rsidR="00D80A54" w:rsidRPr="00D80A54" w:rsidRDefault="00D80A54">
      <w:pPr>
        <w:widowControl/>
        <w:jc w:val="left"/>
        <w:rPr>
          <w:rFonts w:ascii="Times New Roman" w:hAnsi="Times New Roman" w:cs="Times New Roman"/>
          <w:color w:val="231F20"/>
          <w:szCs w:val="20"/>
        </w:rPr>
      </w:pPr>
    </w:p>
    <w:p w14:paraId="4EEB2F99" w14:textId="7E204BA5" w:rsidR="00D80A54" w:rsidRDefault="00D80A54">
      <w:pPr>
        <w:widowControl/>
        <w:jc w:val="left"/>
        <w:rPr>
          <w:rFonts w:ascii="Times New Roman" w:hAnsi="Times New Roman" w:cs="Times New Roman"/>
          <w:color w:val="231F20"/>
          <w:szCs w:val="20"/>
        </w:rPr>
      </w:pPr>
      <w:r>
        <w:rPr>
          <w:rFonts w:ascii="Times New Roman" w:hAnsi="Times New Roman" w:cs="Times New Roman"/>
          <w:color w:val="231F20"/>
          <w:szCs w:val="20"/>
        </w:rPr>
        <w:br w:type="page"/>
      </w:r>
    </w:p>
    <w:p w14:paraId="0E8E8718" w14:textId="4449F735" w:rsidR="001E2EBB" w:rsidRDefault="0030584B" w:rsidP="00D05C8E">
      <w:r w:rsidRPr="00D45F00">
        <w:rPr>
          <w:noProof/>
        </w:rPr>
        <w:lastRenderedPageBreak/>
        <w:drawing>
          <wp:inline distT="0" distB="0" distL="0" distR="0" wp14:anchorId="649D89C1" wp14:editId="1E0E76EB">
            <wp:extent cx="5274310" cy="4813300"/>
            <wp:effectExtent l="19050" t="19050" r="21590" b="25400"/>
            <wp:docPr id="244" name="图片 244" descr="J:\1125\文章初稿\peptide SI\数据\实验方法及数据和结果\C端(F)\4FIW-C端修饰(F)\图片版\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1125\文章初稿\peptide SI\数据\实验方法及数据和结果\C端(F)\4FIW-C端修饰(F)\图片版\图片2.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74310" cy="4813300"/>
                    </a:xfrm>
                    <a:prstGeom prst="rect">
                      <a:avLst/>
                    </a:prstGeom>
                    <a:noFill/>
                    <a:ln w="12700">
                      <a:solidFill>
                        <a:schemeClr val="tx1"/>
                      </a:solidFill>
                    </a:ln>
                  </pic:spPr>
                </pic:pic>
              </a:graphicData>
            </a:graphic>
          </wp:inline>
        </w:drawing>
      </w:r>
    </w:p>
    <w:p w14:paraId="76AD78BA" w14:textId="366250FA" w:rsidR="003C0E3D" w:rsidRPr="00D05C8E" w:rsidRDefault="00D20C52" w:rsidP="00D05C8E">
      <w:pPr>
        <w:widowControl/>
        <w:rPr>
          <w:rFonts w:ascii="Times New Roman" w:hAnsi="Times New Roman" w:cs="Times New Roman"/>
          <w:color w:val="231F20"/>
          <w:szCs w:val="20"/>
        </w:rPr>
      </w:pPr>
      <w:r w:rsidRPr="00D05C8E">
        <w:rPr>
          <w:rFonts w:ascii="Times New Roman" w:hAnsi="Times New Roman" w:cs="Times New Roman"/>
          <w:b/>
          <w:color w:val="231F20"/>
          <w:szCs w:val="20"/>
        </w:rPr>
        <w:t xml:space="preserve">Supplementary Figure </w:t>
      </w:r>
      <w:r w:rsidR="005E3233">
        <w:rPr>
          <w:rFonts w:ascii="Times New Roman" w:hAnsi="Times New Roman" w:cs="Times New Roman"/>
          <w:b/>
          <w:color w:val="231F20"/>
          <w:szCs w:val="20"/>
        </w:rPr>
        <w:t>27</w:t>
      </w:r>
      <w:r w:rsidR="003C0E3D" w:rsidRPr="00D05C8E">
        <w:rPr>
          <w:rFonts w:ascii="Times New Roman" w:hAnsi="Times New Roman" w:cs="Times New Roman"/>
          <w:b/>
          <w:color w:val="231F20"/>
          <w:szCs w:val="20"/>
        </w:rPr>
        <w:t>.</w:t>
      </w:r>
      <w:r w:rsidR="003C0E3D" w:rsidRPr="00D05C8E">
        <w:rPr>
          <w:rFonts w:ascii="Times New Roman" w:hAnsi="Times New Roman" w:cs="Times New Roman"/>
          <w:color w:val="231F20"/>
          <w:szCs w:val="20"/>
        </w:rPr>
        <w:t xml:space="preserve"> HPLC traces and mass spectrum of est</w:t>
      </w:r>
      <w:r w:rsidR="00027CA9" w:rsidRPr="00D05C8E">
        <w:rPr>
          <w:rFonts w:ascii="Times New Roman" w:hAnsi="Times New Roman" w:cs="Times New Roman"/>
          <w:color w:val="231F20"/>
          <w:szCs w:val="20"/>
        </w:rPr>
        <w:t>erification and ligation of NrdH</w:t>
      </w:r>
      <w:r w:rsidR="003C0E3D" w:rsidRPr="00D05C8E">
        <w:rPr>
          <w:rFonts w:ascii="Times New Roman" w:hAnsi="Times New Roman" w:cs="Times New Roman"/>
          <w:color w:val="231F20"/>
          <w:szCs w:val="20"/>
        </w:rPr>
        <w:t>-redoxin and biotin/FITC-modified peptides. (up to down) after esterification (pH 8.5), after ligation with ALKKAK-FITC, after ligation with ALKKAK-biotin.</w:t>
      </w:r>
    </w:p>
    <w:p w14:paraId="4A142C72" w14:textId="77777777" w:rsidR="00D80A54" w:rsidRPr="003C0E3D" w:rsidRDefault="00D80A54" w:rsidP="00D05C8E"/>
    <w:p w14:paraId="123B3BD3" w14:textId="3E24B883" w:rsidR="00CC3296" w:rsidRDefault="00CC3296" w:rsidP="00D05C8E">
      <w:r>
        <w:br w:type="page"/>
      </w:r>
    </w:p>
    <w:p w14:paraId="21C7547B" w14:textId="54549838" w:rsidR="00D80A54" w:rsidRDefault="00CC3296" w:rsidP="00CC3296">
      <w:pPr>
        <w:pStyle w:val="Heading2"/>
      </w:pPr>
      <w:bookmarkStart w:id="68" w:name="_Toc59809490"/>
      <w:r>
        <w:lastRenderedPageBreak/>
        <w:t>4.1</w:t>
      </w:r>
      <w:r w:rsidR="005E3233">
        <w:t>3</w:t>
      </w:r>
      <w:r w:rsidRPr="008A0E97">
        <w:t xml:space="preserve"> </w:t>
      </w:r>
      <w:r>
        <w:t xml:space="preserve"> </w:t>
      </w:r>
      <w:r w:rsidRPr="00CC3296">
        <w:t xml:space="preserve">Semisynthesis of </w:t>
      </w:r>
      <w:r>
        <w:t>Lys56-</w:t>
      </w:r>
      <w:r w:rsidRPr="00CC3296">
        <w:t>acetylate</w:t>
      </w:r>
      <w:r>
        <w:t xml:space="preserve">d </w:t>
      </w:r>
      <w:r w:rsidRPr="00CC3296">
        <w:t>mitochondrial heat shock protein 10</w:t>
      </w:r>
      <w:bookmarkEnd w:id="68"/>
    </w:p>
    <w:p w14:paraId="0572C21B" w14:textId="62E6B7BB" w:rsidR="00D80A54" w:rsidRDefault="007B23C1" w:rsidP="00673EE9">
      <w:pPr>
        <w:widowControl/>
        <w:jc w:val="center"/>
        <w:rPr>
          <w:rFonts w:ascii="Times New Roman" w:hAnsi="Times New Roman" w:cs="Times New Roman"/>
          <w:color w:val="231F20"/>
          <w:szCs w:val="20"/>
        </w:rPr>
      </w:pPr>
      <w:r>
        <w:rPr>
          <w:rFonts w:ascii="Times New Roman" w:hAnsi="Times New Roman" w:cs="Times New Roman"/>
          <w:noProof/>
          <w:color w:val="231F20"/>
          <w:szCs w:val="20"/>
        </w:rPr>
        <w:drawing>
          <wp:inline distT="0" distB="0" distL="0" distR="0" wp14:anchorId="48235C59" wp14:editId="3B1AE8E7">
            <wp:extent cx="4516934" cy="599440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PALME制图-6.jpg"/>
                    <pic:cNvPicPr/>
                  </pic:nvPicPr>
                  <pic:blipFill rotWithShape="1">
                    <a:blip r:embed="rId53">
                      <a:extLst>
                        <a:ext uri="{28A0092B-C50C-407E-A947-70E740481C1C}">
                          <a14:useLocalDpi xmlns:a14="http://schemas.microsoft.com/office/drawing/2010/main" val="0"/>
                        </a:ext>
                      </a:extLst>
                    </a:blip>
                    <a:srcRect l="38767" t="39792" r="18132"/>
                    <a:stretch/>
                  </pic:blipFill>
                  <pic:spPr bwMode="auto">
                    <a:xfrm>
                      <a:off x="0" y="0"/>
                      <a:ext cx="4528531" cy="6009791"/>
                    </a:xfrm>
                    <a:prstGeom prst="rect">
                      <a:avLst/>
                    </a:prstGeom>
                    <a:ln>
                      <a:noFill/>
                    </a:ln>
                    <a:extLst>
                      <a:ext uri="{53640926-AAD7-44D8-BBD7-CCE9431645EC}">
                        <a14:shadowObscured xmlns:a14="http://schemas.microsoft.com/office/drawing/2010/main"/>
                      </a:ext>
                    </a:extLst>
                  </pic:spPr>
                </pic:pic>
              </a:graphicData>
            </a:graphic>
          </wp:inline>
        </w:drawing>
      </w:r>
    </w:p>
    <w:p w14:paraId="41CB0BB1" w14:textId="4F1B86FD" w:rsidR="007828C1" w:rsidRDefault="007828C1" w:rsidP="007828C1">
      <w:pPr>
        <w:widowControl/>
        <w:rPr>
          <w:rFonts w:ascii="Times New Roman" w:hAnsi="Times New Roman" w:cs="Times New Roman"/>
          <w:b/>
          <w:bCs/>
          <w:color w:val="000000"/>
        </w:rPr>
      </w:pPr>
      <w:r w:rsidRPr="009A793D">
        <w:rPr>
          <w:rFonts w:ascii="Times New Roman" w:hAnsi="Times New Roman" w:cs="Times New Roman"/>
          <w:b/>
          <w:bCs/>
          <w:color w:val="000000"/>
        </w:rPr>
        <w:t xml:space="preserve">Supplementary </w:t>
      </w:r>
      <w:r w:rsidRPr="00FE6C5E">
        <w:rPr>
          <w:rFonts w:ascii="Times New Roman" w:hAnsi="Times New Roman" w:cs="Times New Roman"/>
          <w:b/>
          <w:color w:val="231F20"/>
          <w:szCs w:val="20"/>
        </w:rPr>
        <w:t>Figu</w:t>
      </w:r>
      <w:r>
        <w:rPr>
          <w:rFonts w:ascii="Times New Roman" w:hAnsi="Times New Roman" w:cs="Times New Roman"/>
          <w:b/>
          <w:color w:val="231F20"/>
          <w:szCs w:val="20"/>
        </w:rPr>
        <w:t xml:space="preserve">re </w:t>
      </w:r>
      <w:r w:rsidR="005E3233">
        <w:rPr>
          <w:rFonts w:ascii="Times New Roman" w:hAnsi="Times New Roman" w:cs="Times New Roman"/>
          <w:b/>
          <w:color w:val="231F20"/>
          <w:szCs w:val="20"/>
        </w:rPr>
        <w:t>28</w:t>
      </w:r>
      <w:r w:rsidRPr="00FE6C5E">
        <w:rPr>
          <w:rFonts w:ascii="Times New Roman" w:hAnsi="Times New Roman" w:cs="Times New Roman"/>
          <w:b/>
          <w:color w:val="231F20"/>
          <w:szCs w:val="20"/>
        </w:rPr>
        <w:t>.</w:t>
      </w:r>
      <w:r w:rsidRPr="00FE6C5E">
        <w:rPr>
          <w:rFonts w:ascii="Times New Roman" w:hAnsi="Times New Roman" w:cs="Times New Roman"/>
          <w:color w:val="231F20"/>
          <w:szCs w:val="20"/>
        </w:rPr>
        <w:t xml:space="preserve"> Reaction route of C-terminal modification of Nrd</w:t>
      </w:r>
      <w:r>
        <w:rPr>
          <w:rFonts w:ascii="Times New Roman" w:hAnsi="Times New Roman" w:cs="Times New Roman"/>
          <w:color w:val="231F20"/>
          <w:szCs w:val="20"/>
        </w:rPr>
        <w:t>H</w:t>
      </w:r>
      <w:r w:rsidRPr="00FE6C5E">
        <w:rPr>
          <w:rFonts w:ascii="Times New Roman" w:hAnsi="Times New Roman" w:cs="Times New Roman"/>
          <w:color w:val="231F20"/>
          <w:szCs w:val="20"/>
        </w:rPr>
        <w:t>-redoxin.</w:t>
      </w:r>
    </w:p>
    <w:p w14:paraId="258C6CC7" w14:textId="77777777" w:rsidR="007828C1" w:rsidRDefault="007828C1" w:rsidP="007828C1">
      <w:pPr>
        <w:widowControl/>
        <w:rPr>
          <w:rFonts w:ascii="Times New Roman" w:hAnsi="Times New Roman" w:cs="Times New Roman"/>
          <w:b/>
          <w:bCs/>
          <w:color w:val="000000"/>
        </w:rPr>
      </w:pPr>
    </w:p>
    <w:p w14:paraId="59410296" w14:textId="4D8D7FC8" w:rsidR="007828C1" w:rsidRPr="007828C1" w:rsidRDefault="007828C1" w:rsidP="007828C1">
      <w:pPr>
        <w:pStyle w:val="ListParagraph"/>
        <w:numPr>
          <w:ilvl w:val="0"/>
          <w:numId w:val="19"/>
        </w:numPr>
        <w:spacing w:beforeLines="50" w:before="156"/>
        <w:ind w:firstLineChars="0"/>
        <w:jc w:val="left"/>
        <w:rPr>
          <w:rFonts w:ascii="Times New Roman" w:hAnsi="Times New Roman" w:cs="Times New Roman"/>
          <w:b/>
          <w:bCs/>
          <w:color w:val="000000"/>
        </w:rPr>
      </w:pPr>
      <w:r w:rsidRPr="005D309A">
        <w:rPr>
          <w:rFonts w:ascii="Times New Roman" w:hAnsi="Times New Roman" w:cs="Times New Roman" w:hint="eastAsia"/>
          <w:b/>
          <w:bCs/>
          <w:color w:val="000000"/>
        </w:rPr>
        <w:t>R</w:t>
      </w:r>
      <w:r w:rsidRPr="005D309A">
        <w:rPr>
          <w:rFonts w:ascii="Times New Roman" w:hAnsi="Times New Roman" w:cs="Times New Roman"/>
          <w:b/>
          <w:bCs/>
          <w:color w:val="000000"/>
        </w:rPr>
        <w:t>eaction conditions</w:t>
      </w:r>
    </w:p>
    <w:p w14:paraId="0A952EEB" w14:textId="288F8498" w:rsidR="007828C1" w:rsidRDefault="007828C1" w:rsidP="007828C1">
      <w:pPr>
        <w:widowControl/>
        <w:ind w:firstLineChars="200" w:firstLine="420"/>
        <w:rPr>
          <w:rFonts w:ascii="Times New Roman" w:hAnsi="Times New Roman" w:cs="Times New Roman"/>
          <w:color w:val="231F20"/>
          <w:szCs w:val="20"/>
        </w:rPr>
      </w:pPr>
      <w:r>
        <w:rPr>
          <w:rFonts w:ascii="Times New Roman" w:hAnsi="Times New Roman" w:cs="Times New Roman" w:hint="eastAsia"/>
          <w:color w:val="231F20"/>
          <w:szCs w:val="20"/>
        </w:rPr>
        <w:t>1</w:t>
      </w:r>
      <w:r>
        <w:rPr>
          <w:rFonts w:ascii="Times New Roman" w:hAnsi="Times New Roman" w:cs="Times New Roman"/>
          <w:color w:val="231F20"/>
          <w:szCs w:val="20"/>
        </w:rPr>
        <w:t>2.0 mg of mHSP10(48-63)-NH</w:t>
      </w:r>
      <w:r w:rsidRPr="00EA45E9">
        <w:rPr>
          <w:rFonts w:ascii="Times New Roman" w:hAnsi="Times New Roman" w:cs="Times New Roman"/>
          <w:color w:val="231F20"/>
          <w:szCs w:val="20"/>
          <w:vertAlign w:val="subscript"/>
        </w:rPr>
        <w:t>2</w:t>
      </w:r>
      <w:r>
        <w:rPr>
          <w:rFonts w:ascii="Times New Roman" w:hAnsi="Times New Roman" w:cs="Times New Roman"/>
          <w:color w:val="231F20"/>
          <w:szCs w:val="20"/>
        </w:rPr>
        <w:t xml:space="preserve"> </w:t>
      </w:r>
      <w:r w:rsidRPr="003C17CD">
        <w:rPr>
          <w:rFonts w:ascii="Times New Roman" w:hAnsi="Times New Roman" w:cs="Times New Roman"/>
          <w:color w:val="231F20"/>
          <w:szCs w:val="20"/>
        </w:rPr>
        <w:t>w</w:t>
      </w:r>
      <w:r>
        <w:rPr>
          <w:rFonts w:ascii="Times New Roman" w:hAnsi="Times New Roman" w:cs="Times New Roman"/>
          <w:color w:val="231F20"/>
          <w:szCs w:val="20"/>
        </w:rPr>
        <w:t xml:space="preserve">as dissolved in 4 mL of </w:t>
      </w:r>
      <w:r w:rsidRPr="00DD5895">
        <w:rPr>
          <w:rFonts w:ascii="Times New Roman" w:hAnsi="Times New Roman" w:cs="Times New Roman"/>
          <w:color w:val="231F20"/>
          <w:szCs w:val="20"/>
        </w:rPr>
        <w:t>deionized H</w:t>
      </w:r>
      <w:r w:rsidRPr="00A22679">
        <w:rPr>
          <w:rFonts w:ascii="Times New Roman" w:hAnsi="Times New Roman" w:cs="Times New Roman"/>
          <w:color w:val="231F20"/>
          <w:szCs w:val="20"/>
          <w:vertAlign w:val="subscript"/>
        </w:rPr>
        <w:t>2</w:t>
      </w:r>
      <w:r w:rsidRPr="00DD5895">
        <w:rPr>
          <w:rFonts w:ascii="Times New Roman" w:hAnsi="Times New Roman" w:cs="Times New Roman"/>
          <w:color w:val="231F20"/>
          <w:szCs w:val="20"/>
        </w:rPr>
        <w:t>O</w:t>
      </w:r>
      <w:r w:rsidR="00EA45E9">
        <w:rPr>
          <w:rFonts w:ascii="Times New Roman" w:hAnsi="Times New Roman" w:cs="Times New Roman"/>
          <w:color w:val="231F20"/>
          <w:szCs w:val="20"/>
        </w:rPr>
        <w:t xml:space="preserve"> in a 1</w:t>
      </w:r>
      <w:r w:rsidR="00EA45E9" w:rsidRPr="003C17CD">
        <w:rPr>
          <w:rFonts w:ascii="Times New Roman" w:hAnsi="Times New Roman" w:cs="Times New Roman"/>
          <w:color w:val="231F20"/>
          <w:szCs w:val="20"/>
        </w:rPr>
        <w:t xml:space="preserve">5-mL </w:t>
      </w:r>
      <w:r w:rsidR="00EA45E9">
        <w:rPr>
          <w:rFonts w:ascii="Times New Roman" w:hAnsi="Times New Roman" w:cs="Times New Roman"/>
          <w:color w:val="231F20"/>
          <w:szCs w:val="20"/>
        </w:rPr>
        <w:t>culture</w:t>
      </w:r>
      <w:r w:rsidR="00EA45E9" w:rsidRPr="003C17CD">
        <w:rPr>
          <w:rFonts w:ascii="Times New Roman" w:hAnsi="Times New Roman" w:cs="Times New Roman"/>
          <w:color w:val="231F20"/>
          <w:szCs w:val="20"/>
        </w:rPr>
        <w:t xml:space="preserve"> tube</w:t>
      </w:r>
      <w:r w:rsidR="00EA45E9">
        <w:rPr>
          <w:rFonts w:ascii="Times New Roman" w:hAnsi="Times New Roman" w:cs="Times New Roman"/>
          <w:color w:val="231F20"/>
          <w:szCs w:val="20"/>
        </w:rPr>
        <w:t xml:space="preserve">. Then 200 </w:t>
      </w:r>
      <w:r w:rsidR="00EA45E9" w:rsidRPr="003C17CD">
        <w:rPr>
          <w:rFonts w:ascii="Times New Roman" w:hAnsi="Times New Roman" w:cs="Times New Roman"/>
          <w:color w:val="231F20"/>
          <w:szCs w:val="20"/>
        </w:rPr>
        <w:t>µL of</w:t>
      </w:r>
      <w:r w:rsidR="00EA45E9">
        <w:rPr>
          <w:rFonts w:ascii="Times New Roman" w:hAnsi="Times New Roman" w:cs="Times New Roman"/>
          <w:color w:val="231F20"/>
          <w:szCs w:val="20"/>
        </w:rPr>
        <w:t xml:space="preserve"> 20 M N</w:t>
      </w:r>
      <w:r w:rsidR="00EA45E9" w:rsidRPr="00F17452">
        <w:rPr>
          <w:rFonts w:ascii="Times New Roman" w:hAnsi="Times New Roman" w:cs="Times New Roman"/>
          <w:color w:val="231F20"/>
          <w:szCs w:val="20"/>
          <w:vertAlign w:val="subscript"/>
        </w:rPr>
        <w:t>2</w:t>
      </w:r>
      <w:r w:rsidR="00EA45E9">
        <w:rPr>
          <w:rFonts w:ascii="Times New Roman" w:hAnsi="Times New Roman" w:cs="Times New Roman"/>
          <w:color w:val="231F20"/>
          <w:szCs w:val="20"/>
        </w:rPr>
        <w:t>H</w:t>
      </w:r>
      <w:r w:rsidR="00EA45E9" w:rsidRPr="00F17452">
        <w:rPr>
          <w:rFonts w:ascii="Times New Roman" w:hAnsi="Times New Roman" w:cs="Times New Roman"/>
          <w:color w:val="231F20"/>
          <w:szCs w:val="20"/>
          <w:vertAlign w:val="subscript"/>
        </w:rPr>
        <w:t>4</w:t>
      </w:r>
      <w:r w:rsidR="00EA45E9">
        <w:rPr>
          <w:rFonts w:ascii="Times New Roman" w:hAnsi="Times New Roman" w:cs="Times New Roman"/>
          <w:color w:val="231F20"/>
          <w:szCs w:val="20"/>
        </w:rPr>
        <w:t xml:space="preserve"> solution and 60 </w:t>
      </w:r>
      <w:r w:rsidR="00EA45E9" w:rsidRPr="003C17CD">
        <w:rPr>
          <w:rFonts w:ascii="Times New Roman" w:hAnsi="Times New Roman" w:cs="Times New Roman"/>
          <w:color w:val="231F20"/>
          <w:szCs w:val="20"/>
        </w:rPr>
        <w:t>µL of</w:t>
      </w:r>
      <w:r w:rsidR="00EA45E9">
        <w:rPr>
          <w:rFonts w:ascii="Times New Roman" w:hAnsi="Times New Roman" w:cs="Times New Roman"/>
          <w:color w:val="231F20"/>
          <w:szCs w:val="20"/>
        </w:rPr>
        <w:t xml:space="preserve"> PAM12B stocking solution (~0.001 equiv.) were added into the reaction mixture</w:t>
      </w:r>
      <w:r w:rsidR="00EA45E9" w:rsidRPr="003C17CD">
        <w:rPr>
          <w:rFonts w:ascii="Times New Roman" w:hAnsi="Times New Roman" w:cs="Times New Roman"/>
          <w:color w:val="231F20"/>
          <w:szCs w:val="20"/>
        </w:rPr>
        <w:t xml:space="preserve"> and </w:t>
      </w:r>
      <w:r w:rsidR="00EA45E9">
        <w:rPr>
          <w:rFonts w:ascii="Times New Roman" w:hAnsi="Times New Roman" w:cs="Times New Roman"/>
          <w:color w:val="231F20"/>
          <w:szCs w:val="20"/>
        </w:rPr>
        <w:t>the tube was incubated at room temperature for 10 min. mHSP10(48-63)-N</w:t>
      </w:r>
      <w:r w:rsidR="00EA45E9" w:rsidRPr="00EA45E9">
        <w:rPr>
          <w:rFonts w:ascii="Times New Roman" w:hAnsi="Times New Roman" w:cs="Times New Roman"/>
          <w:color w:val="231F20"/>
          <w:szCs w:val="20"/>
          <w:vertAlign w:val="subscript"/>
        </w:rPr>
        <w:t>2</w:t>
      </w:r>
      <w:r w:rsidR="00EA45E9">
        <w:rPr>
          <w:rFonts w:ascii="Times New Roman" w:hAnsi="Times New Roman" w:cs="Times New Roman"/>
          <w:color w:val="231F20"/>
          <w:szCs w:val="20"/>
        </w:rPr>
        <w:t>H</w:t>
      </w:r>
      <w:r w:rsidR="00EA45E9">
        <w:rPr>
          <w:rFonts w:ascii="Times New Roman" w:hAnsi="Times New Roman" w:cs="Times New Roman"/>
          <w:color w:val="231F20"/>
          <w:szCs w:val="20"/>
          <w:vertAlign w:val="subscript"/>
        </w:rPr>
        <w:t>3</w:t>
      </w:r>
      <w:r w:rsidR="00EA45E9">
        <w:rPr>
          <w:rFonts w:ascii="Times New Roman" w:hAnsi="Times New Roman" w:cs="Times New Roman"/>
          <w:color w:val="231F20"/>
          <w:szCs w:val="20"/>
        </w:rPr>
        <w:t xml:space="preserve"> </w:t>
      </w:r>
      <w:r w:rsidR="00EA45E9" w:rsidRPr="003C17CD">
        <w:rPr>
          <w:rFonts w:ascii="Times New Roman" w:hAnsi="Times New Roman" w:cs="Times New Roman"/>
          <w:color w:val="231F20"/>
          <w:szCs w:val="20"/>
        </w:rPr>
        <w:t>w</w:t>
      </w:r>
      <w:r w:rsidR="00EA45E9">
        <w:rPr>
          <w:rFonts w:ascii="Times New Roman" w:hAnsi="Times New Roman" w:cs="Times New Roman"/>
          <w:color w:val="231F20"/>
          <w:szCs w:val="20"/>
        </w:rPr>
        <w:t>a</w:t>
      </w:r>
      <w:r w:rsidR="000B4C5F">
        <w:rPr>
          <w:rFonts w:ascii="Times New Roman" w:hAnsi="Times New Roman" w:cs="Times New Roman"/>
          <w:color w:val="231F20"/>
          <w:szCs w:val="20"/>
        </w:rPr>
        <w:t xml:space="preserve">s purified by HPLC purification, and 11.0 mg of purified product (91% isolated yield) was obtained after </w:t>
      </w:r>
      <w:r w:rsidR="000B4C5F" w:rsidRPr="000B4C5F">
        <w:rPr>
          <w:rFonts w:ascii="Times New Roman" w:hAnsi="Times New Roman" w:cs="Times New Roman"/>
          <w:color w:val="231F20"/>
          <w:szCs w:val="20"/>
        </w:rPr>
        <w:t>lyophilization</w:t>
      </w:r>
      <w:r w:rsidR="000B4C5F">
        <w:rPr>
          <w:rFonts w:ascii="Times New Roman" w:hAnsi="Times New Roman" w:cs="Times New Roman"/>
          <w:color w:val="231F20"/>
          <w:szCs w:val="20"/>
        </w:rPr>
        <w:t>.</w:t>
      </w:r>
    </w:p>
    <w:p w14:paraId="1B7C7523" w14:textId="0B61E763" w:rsidR="007828C1" w:rsidRDefault="00F17452" w:rsidP="007828C1">
      <w:pPr>
        <w:widowControl/>
        <w:ind w:firstLineChars="200" w:firstLine="420"/>
        <w:rPr>
          <w:rFonts w:ascii="Times New Roman" w:hAnsi="Times New Roman" w:cs="Times New Roman"/>
          <w:color w:val="231F20"/>
          <w:szCs w:val="20"/>
        </w:rPr>
      </w:pPr>
      <w:r>
        <w:rPr>
          <w:rFonts w:ascii="Times New Roman" w:hAnsi="Times New Roman" w:cs="Times New Roman"/>
          <w:color w:val="231F20"/>
          <w:szCs w:val="20"/>
        </w:rPr>
        <w:t>3</w:t>
      </w:r>
      <w:r w:rsidR="007828C1">
        <w:rPr>
          <w:rFonts w:ascii="Times New Roman" w:hAnsi="Times New Roman" w:cs="Times New Roman"/>
          <w:color w:val="231F20"/>
          <w:szCs w:val="20"/>
        </w:rPr>
        <w:t xml:space="preserve"> </w:t>
      </w:r>
      <w:r>
        <w:rPr>
          <w:rFonts w:ascii="Times New Roman" w:hAnsi="Times New Roman" w:cs="Times New Roman"/>
          <w:color w:val="231F20"/>
          <w:szCs w:val="20"/>
        </w:rPr>
        <w:t>m</w:t>
      </w:r>
      <w:r w:rsidR="007828C1" w:rsidRPr="00A97604">
        <w:rPr>
          <w:rFonts w:ascii="Times New Roman" w:hAnsi="Times New Roman" w:cs="Times New Roman"/>
          <w:color w:val="231F20"/>
          <w:szCs w:val="20"/>
        </w:rPr>
        <w:t>L</w:t>
      </w:r>
      <w:r w:rsidR="007828C1" w:rsidRPr="00DD5895">
        <w:rPr>
          <w:rFonts w:ascii="Times New Roman" w:hAnsi="Times New Roman" w:cs="Times New Roman"/>
          <w:color w:val="231F20"/>
          <w:szCs w:val="20"/>
        </w:rPr>
        <w:t xml:space="preserve"> of</w:t>
      </w:r>
      <w:r w:rsidR="007828C1">
        <w:rPr>
          <w:rFonts w:ascii="Times New Roman" w:hAnsi="Times New Roman" w:cs="Times New Roman"/>
          <w:color w:val="231F20"/>
          <w:szCs w:val="20"/>
        </w:rPr>
        <w:t xml:space="preserve"> </w:t>
      </w:r>
      <w:r>
        <w:rPr>
          <w:rFonts w:ascii="Times New Roman" w:hAnsi="Times New Roman" w:cs="Times New Roman"/>
          <w:color w:val="231F20"/>
          <w:szCs w:val="20"/>
        </w:rPr>
        <w:t>mHSP10(2-47)</w:t>
      </w:r>
      <w:r w:rsidR="007828C1">
        <w:rPr>
          <w:rFonts w:ascii="Times New Roman" w:hAnsi="Times New Roman" w:cs="Times New Roman"/>
          <w:color w:val="231F20"/>
          <w:szCs w:val="20"/>
        </w:rPr>
        <w:t>-G solution (~</w:t>
      </w:r>
      <w:r w:rsidR="00B5112C">
        <w:rPr>
          <w:rFonts w:ascii="Times New Roman" w:hAnsi="Times New Roman" w:cs="Times New Roman"/>
          <w:color w:val="231F20"/>
          <w:szCs w:val="20"/>
        </w:rPr>
        <w:t>0.4</w:t>
      </w:r>
      <w:r w:rsidR="007828C1">
        <w:rPr>
          <w:rFonts w:ascii="Times New Roman" w:hAnsi="Times New Roman" w:cs="Times New Roman"/>
          <w:color w:val="231F20"/>
          <w:szCs w:val="20"/>
        </w:rPr>
        <w:t xml:space="preserve"> mg/mL) </w:t>
      </w:r>
      <w:r w:rsidR="007828C1" w:rsidRPr="003C17CD">
        <w:rPr>
          <w:rFonts w:ascii="Times New Roman" w:hAnsi="Times New Roman" w:cs="Times New Roman"/>
          <w:color w:val="231F20"/>
          <w:szCs w:val="20"/>
        </w:rPr>
        <w:t>w</w:t>
      </w:r>
      <w:r w:rsidR="007828C1">
        <w:rPr>
          <w:rFonts w:ascii="Times New Roman" w:hAnsi="Times New Roman" w:cs="Times New Roman"/>
          <w:color w:val="231F20"/>
          <w:szCs w:val="20"/>
        </w:rPr>
        <w:t>as</w:t>
      </w:r>
      <w:r w:rsidR="007828C1" w:rsidRPr="003C17CD">
        <w:rPr>
          <w:rFonts w:ascii="Times New Roman" w:hAnsi="Times New Roman" w:cs="Times New Roman"/>
          <w:color w:val="231F20"/>
          <w:szCs w:val="20"/>
        </w:rPr>
        <w:t xml:space="preserve"> </w:t>
      </w:r>
      <w:r w:rsidR="007828C1">
        <w:rPr>
          <w:rFonts w:ascii="Times New Roman" w:hAnsi="Times New Roman" w:cs="Times New Roman"/>
          <w:color w:val="231F20"/>
          <w:szCs w:val="20"/>
        </w:rPr>
        <w:t>pipetted into a 1</w:t>
      </w:r>
      <w:r w:rsidR="007828C1" w:rsidRPr="003C17CD">
        <w:rPr>
          <w:rFonts w:ascii="Times New Roman" w:hAnsi="Times New Roman" w:cs="Times New Roman"/>
          <w:color w:val="231F20"/>
          <w:szCs w:val="20"/>
        </w:rPr>
        <w:t xml:space="preserve">5-mL </w:t>
      </w:r>
      <w:r w:rsidR="007828C1">
        <w:rPr>
          <w:rFonts w:ascii="Times New Roman" w:hAnsi="Times New Roman" w:cs="Times New Roman"/>
          <w:color w:val="231F20"/>
          <w:szCs w:val="20"/>
        </w:rPr>
        <w:t>culture</w:t>
      </w:r>
      <w:r w:rsidR="007828C1" w:rsidRPr="003C17CD">
        <w:rPr>
          <w:rFonts w:ascii="Times New Roman" w:hAnsi="Times New Roman" w:cs="Times New Roman"/>
          <w:color w:val="231F20"/>
          <w:szCs w:val="20"/>
        </w:rPr>
        <w:t xml:space="preserve"> tube</w:t>
      </w:r>
      <w:r w:rsidR="007828C1">
        <w:rPr>
          <w:rFonts w:ascii="Times New Roman" w:hAnsi="Times New Roman" w:cs="Times New Roman"/>
          <w:color w:val="231F20"/>
          <w:szCs w:val="20"/>
        </w:rPr>
        <w:t xml:space="preserve"> with dual position cap. Then</w:t>
      </w:r>
      <w:r w:rsidR="007828C1">
        <w:rPr>
          <w:rFonts w:ascii="Times New Roman" w:hAnsi="Times New Roman" w:cs="Times New Roman" w:hint="eastAsia"/>
          <w:color w:val="231F20"/>
          <w:szCs w:val="20"/>
        </w:rPr>
        <w:t xml:space="preserve"> </w:t>
      </w:r>
      <w:r>
        <w:rPr>
          <w:rFonts w:ascii="Times New Roman" w:hAnsi="Times New Roman" w:cs="Times New Roman"/>
          <w:color w:val="231F20"/>
          <w:szCs w:val="20"/>
        </w:rPr>
        <w:t>75</w:t>
      </w:r>
      <w:r w:rsidR="007828C1" w:rsidRPr="003C17CD">
        <w:rPr>
          <w:rFonts w:ascii="Times New Roman" w:hAnsi="Times New Roman" w:cs="Times New Roman"/>
          <w:color w:val="231F20"/>
          <w:szCs w:val="20"/>
        </w:rPr>
        <w:t xml:space="preserve"> µL of 0.2 M L-ascorbate solution, </w:t>
      </w:r>
      <w:r w:rsidR="00DE0A7E">
        <w:rPr>
          <w:rFonts w:ascii="Times New Roman" w:hAnsi="Times New Roman" w:cs="Times New Roman"/>
          <w:color w:val="231F20"/>
          <w:szCs w:val="20"/>
        </w:rPr>
        <w:t>9</w:t>
      </w:r>
      <w:r>
        <w:rPr>
          <w:rFonts w:ascii="Times New Roman" w:hAnsi="Times New Roman" w:cs="Times New Roman"/>
          <w:color w:val="231F20"/>
          <w:szCs w:val="20"/>
        </w:rPr>
        <w:t>0</w:t>
      </w:r>
      <w:r w:rsidR="007828C1" w:rsidRPr="003C17CD">
        <w:rPr>
          <w:rFonts w:ascii="Times New Roman" w:hAnsi="Times New Roman" w:cs="Times New Roman"/>
          <w:color w:val="231F20"/>
          <w:szCs w:val="20"/>
        </w:rPr>
        <w:t xml:space="preserve"> µL of PHM stocking solution </w:t>
      </w:r>
      <w:r w:rsidR="007828C1">
        <w:rPr>
          <w:rFonts w:ascii="Times New Roman" w:hAnsi="Times New Roman" w:cs="Times New Roman"/>
          <w:color w:val="231F20"/>
          <w:szCs w:val="20"/>
        </w:rPr>
        <w:t>(~0.0</w:t>
      </w:r>
      <w:r w:rsidR="00B5112C">
        <w:rPr>
          <w:rFonts w:ascii="Times New Roman" w:hAnsi="Times New Roman" w:cs="Times New Roman"/>
          <w:color w:val="231F20"/>
          <w:szCs w:val="20"/>
        </w:rPr>
        <w:t>2</w:t>
      </w:r>
      <w:r w:rsidR="007828C1">
        <w:rPr>
          <w:rFonts w:ascii="Times New Roman" w:hAnsi="Times New Roman" w:cs="Times New Roman"/>
          <w:color w:val="231F20"/>
          <w:szCs w:val="20"/>
        </w:rPr>
        <w:t xml:space="preserve"> equiv.) </w:t>
      </w:r>
      <w:r w:rsidR="007828C1" w:rsidRPr="003C17CD">
        <w:rPr>
          <w:rFonts w:ascii="Times New Roman" w:hAnsi="Times New Roman" w:cs="Times New Roman"/>
          <w:color w:val="231F20"/>
          <w:szCs w:val="20"/>
        </w:rPr>
        <w:t xml:space="preserve">and </w:t>
      </w:r>
      <w:r>
        <w:rPr>
          <w:rFonts w:ascii="Times New Roman" w:hAnsi="Times New Roman" w:cs="Times New Roman"/>
          <w:color w:val="231F20"/>
          <w:szCs w:val="20"/>
        </w:rPr>
        <w:t>3</w:t>
      </w:r>
      <w:r w:rsidR="007828C1">
        <w:rPr>
          <w:rFonts w:ascii="Times New Roman" w:hAnsi="Times New Roman" w:cs="Times New Roman"/>
          <w:color w:val="231F20"/>
          <w:szCs w:val="20"/>
        </w:rPr>
        <w:t>0</w:t>
      </w:r>
      <w:r w:rsidR="007828C1" w:rsidRPr="003C17CD">
        <w:rPr>
          <w:rFonts w:ascii="Times New Roman" w:hAnsi="Times New Roman" w:cs="Times New Roman"/>
          <w:color w:val="231F20"/>
          <w:szCs w:val="20"/>
        </w:rPr>
        <w:t xml:space="preserve"> µL of PAL stocking solution </w:t>
      </w:r>
      <w:r w:rsidR="007828C1">
        <w:rPr>
          <w:rFonts w:ascii="Times New Roman" w:hAnsi="Times New Roman" w:cs="Times New Roman"/>
          <w:color w:val="231F20"/>
          <w:szCs w:val="20"/>
        </w:rPr>
        <w:t>(~0.0</w:t>
      </w:r>
      <w:r w:rsidR="00B5112C">
        <w:rPr>
          <w:rFonts w:ascii="Times New Roman" w:hAnsi="Times New Roman" w:cs="Times New Roman"/>
          <w:color w:val="231F20"/>
          <w:szCs w:val="20"/>
        </w:rPr>
        <w:t>4</w:t>
      </w:r>
      <w:r w:rsidR="007828C1">
        <w:rPr>
          <w:rFonts w:ascii="Times New Roman" w:hAnsi="Times New Roman" w:cs="Times New Roman"/>
          <w:color w:val="231F20"/>
          <w:szCs w:val="20"/>
        </w:rPr>
        <w:t xml:space="preserve"> equiv.) were added into the reaction </w:t>
      </w:r>
      <w:r w:rsidR="007828C1">
        <w:rPr>
          <w:rFonts w:ascii="Times New Roman" w:hAnsi="Times New Roman" w:cs="Times New Roman"/>
          <w:color w:val="231F20"/>
          <w:szCs w:val="20"/>
        </w:rPr>
        <w:lastRenderedPageBreak/>
        <w:t>mixture</w:t>
      </w:r>
      <w:r w:rsidR="007828C1" w:rsidRPr="003C17CD">
        <w:rPr>
          <w:rFonts w:ascii="Times New Roman" w:hAnsi="Times New Roman" w:cs="Times New Roman"/>
          <w:color w:val="231F20"/>
          <w:szCs w:val="20"/>
        </w:rPr>
        <w:t xml:space="preserve"> and </w:t>
      </w:r>
      <w:r w:rsidR="007828C1">
        <w:rPr>
          <w:rFonts w:ascii="Times New Roman" w:hAnsi="Times New Roman" w:cs="Times New Roman"/>
          <w:color w:val="231F20"/>
          <w:szCs w:val="20"/>
        </w:rPr>
        <w:t>the tube was incubated in an air bath shaker</w:t>
      </w:r>
      <w:r w:rsidR="007828C1" w:rsidRPr="003C17CD">
        <w:rPr>
          <w:rFonts w:ascii="Times New Roman" w:hAnsi="Times New Roman" w:cs="Times New Roman"/>
          <w:color w:val="231F20"/>
          <w:szCs w:val="20"/>
        </w:rPr>
        <w:t xml:space="preserve"> at 37°C</w:t>
      </w:r>
      <w:r w:rsidR="007828C1">
        <w:rPr>
          <w:rFonts w:ascii="Times New Roman" w:hAnsi="Times New Roman" w:cs="Times New Roman"/>
          <w:color w:val="231F20"/>
          <w:szCs w:val="20"/>
        </w:rPr>
        <w:t xml:space="preserve">, 180 rpm. </w:t>
      </w:r>
      <w:r>
        <w:rPr>
          <w:rFonts w:ascii="Times New Roman" w:hAnsi="Times New Roman" w:cs="Times New Roman"/>
          <w:color w:val="231F20"/>
          <w:szCs w:val="20"/>
        </w:rPr>
        <w:t>3</w:t>
      </w:r>
      <w:r w:rsidR="007828C1">
        <w:rPr>
          <w:rFonts w:ascii="Times New Roman" w:hAnsi="Times New Roman" w:cs="Times New Roman"/>
          <w:color w:val="231F20"/>
          <w:szCs w:val="20"/>
        </w:rPr>
        <w:t xml:space="preserve">0 min later, </w:t>
      </w:r>
      <w:r w:rsidR="00DE0A7E">
        <w:rPr>
          <w:rFonts w:ascii="Times New Roman" w:hAnsi="Times New Roman" w:cs="Times New Roman"/>
          <w:color w:val="231F20"/>
          <w:szCs w:val="20"/>
        </w:rPr>
        <w:t>70</w:t>
      </w:r>
      <w:r w:rsidR="007828C1">
        <w:rPr>
          <w:rFonts w:ascii="Times New Roman" w:hAnsi="Times New Roman" w:cs="Times New Roman"/>
          <w:color w:val="231F20"/>
          <w:szCs w:val="20"/>
        </w:rPr>
        <w:t xml:space="preserve"> </w:t>
      </w:r>
      <w:r w:rsidR="007828C1" w:rsidRPr="00A97604">
        <w:rPr>
          <w:rFonts w:ascii="Times New Roman" w:hAnsi="Times New Roman" w:cs="Times New Roman"/>
          <w:color w:val="231F20"/>
          <w:szCs w:val="20"/>
        </w:rPr>
        <w:t>µL</w:t>
      </w:r>
      <w:r w:rsidR="007828C1" w:rsidRPr="00DD5895">
        <w:rPr>
          <w:rFonts w:ascii="Times New Roman" w:hAnsi="Times New Roman" w:cs="Times New Roman"/>
          <w:color w:val="231F20"/>
          <w:szCs w:val="20"/>
        </w:rPr>
        <w:t xml:space="preserve"> of</w:t>
      </w:r>
      <w:r w:rsidR="007828C1">
        <w:rPr>
          <w:rFonts w:ascii="Times New Roman" w:hAnsi="Times New Roman" w:cs="Times New Roman"/>
          <w:color w:val="231F20"/>
          <w:szCs w:val="20"/>
        </w:rPr>
        <w:t xml:space="preserve"> 20 M N</w:t>
      </w:r>
      <w:r w:rsidR="007828C1" w:rsidRPr="002B36F6">
        <w:rPr>
          <w:rFonts w:ascii="Times New Roman" w:hAnsi="Times New Roman" w:cs="Times New Roman"/>
          <w:color w:val="231F20"/>
          <w:szCs w:val="20"/>
          <w:vertAlign w:val="subscript"/>
        </w:rPr>
        <w:t>2</w:t>
      </w:r>
      <w:r w:rsidR="007828C1">
        <w:rPr>
          <w:rFonts w:ascii="Times New Roman" w:hAnsi="Times New Roman" w:cs="Times New Roman"/>
          <w:color w:val="231F20"/>
          <w:szCs w:val="20"/>
        </w:rPr>
        <w:t>H</w:t>
      </w:r>
      <w:r w:rsidR="007828C1" w:rsidRPr="002B36F6">
        <w:rPr>
          <w:rFonts w:ascii="Times New Roman" w:hAnsi="Times New Roman" w:cs="Times New Roman"/>
          <w:color w:val="231F20"/>
          <w:szCs w:val="20"/>
          <w:vertAlign w:val="subscript"/>
        </w:rPr>
        <w:t>4</w:t>
      </w:r>
      <w:r w:rsidR="00DE0A7E">
        <w:rPr>
          <w:rFonts w:ascii="Times New Roman" w:hAnsi="Times New Roman" w:cs="Times New Roman"/>
          <w:color w:val="231F20"/>
          <w:szCs w:val="20"/>
        </w:rPr>
        <w:t xml:space="preserve"> solution and 100</w:t>
      </w:r>
      <w:r w:rsidR="007828C1">
        <w:rPr>
          <w:rFonts w:ascii="Times New Roman" w:hAnsi="Times New Roman" w:cs="Times New Roman"/>
          <w:color w:val="231F20"/>
          <w:szCs w:val="20"/>
        </w:rPr>
        <w:t xml:space="preserve"> </w:t>
      </w:r>
      <w:r w:rsidR="007828C1" w:rsidRPr="00A97604">
        <w:rPr>
          <w:rFonts w:ascii="Times New Roman" w:hAnsi="Times New Roman" w:cs="Times New Roman"/>
          <w:color w:val="231F20"/>
          <w:szCs w:val="20"/>
        </w:rPr>
        <w:t>µL</w:t>
      </w:r>
      <w:r w:rsidR="007828C1" w:rsidRPr="00DD5895">
        <w:rPr>
          <w:rFonts w:ascii="Times New Roman" w:hAnsi="Times New Roman" w:cs="Times New Roman"/>
          <w:color w:val="231F20"/>
          <w:szCs w:val="20"/>
        </w:rPr>
        <w:t xml:space="preserve"> of</w:t>
      </w:r>
      <w:r w:rsidR="007828C1">
        <w:rPr>
          <w:rFonts w:ascii="Times New Roman" w:hAnsi="Times New Roman" w:cs="Times New Roman"/>
          <w:color w:val="231F20"/>
          <w:szCs w:val="20"/>
        </w:rPr>
        <w:t xml:space="preserve"> PAM12B stocking solution (~0.0</w:t>
      </w:r>
      <w:r w:rsidR="00B5112C">
        <w:rPr>
          <w:rFonts w:ascii="Times New Roman" w:hAnsi="Times New Roman" w:cs="Times New Roman"/>
          <w:color w:val="231F20"/>
          <w:szCs w:val="20"/>
        </w:rPr>
        <w:t>2</w:t>
      </w:r>
      <w:r w:rsidR="007828C1">
        <w:rPr>
          <w:rFonts w:ascii="Times New Roman" w:hAnsi="Times New Roman" w:cs="Times New Roman"/>
          <w:color w:val="231F20"/>
          <w:szCs w:val="20"/>
        </w:rPr>
        <w:t xml:space="preserve"> equiv.) were added into the mixture. Hydrazidation reaction was carried out at room temperature for 5 min, then the mixture was </w:t>
      </w:r>
      <w:r w:rsidR="007828C1" w:rsidRPr="00734D33">
        <w:rPr>
          <w:rFonts w:ascii="Times New Roman" w:hAnsi="Times New Roman" w:cs="Times New Roman"/>
          <w:color w:val="231F20"/>
          <w:szCs w:val="20"/>
        </w:rPr>
        <w:t>injected</w:t>
      </w:r>
      <w:r w:rsidR="007828C1">
        <w:rPr>
          <w:rFonts w:ascii="Times New Roman" w:hAnsi="Times New Roman" w:cs="Times New Roman"/>
          <w:color w:val="231F20"/>
          <w:szCs w:val="20"/>
        </w:rPr>
        <w:t xml:space="preserve"> into preparative HPLC equipments to purify the protein hydrazide. </w:t>
      </w:r>
    </w:p>
    <w:p w14:paraId="10A67D4F" w14:textId="2F5B46D9" w:rsidR="007828C1" w:rsidRDefault="007828C1" w:rsidP="007828C1">
      <w:pPr>
        <w:widowControl/>
        <w:ind w:firstLineChars="200" w:firstLine="420"/>
        <w:rPr>
          <w:rFonts w:ascii="Times New Roman" w:hAnsi="Times New Roman" w:cs="Times New Roman"/>
          <w:color w:val="231F20"/>
          <w:szCs w:val="20"/>
        </w:rPr>
      </w:pPr>
      <w:r>
        <w:rPr>
          <w:rFonts w:ascii="Times New Roman" w:hAnsi="Times New Roman" w:cs="Times New Roman"/>
          <w:color w:val="231F20"/>
          <w:szCs w:val="20"/>
        </w:rPr>
        <w:t xml:space="preserve">After </w:t>
      </w:r>
      <w:r w:rsidRPr="00734D33">
        <w:rPr>
          <w:rFonts w:ascii="Times New Roman" w:hAnsi="Times New Roman" w:cs="Times New Roman"/>
          <w:color w:val="231F20"/>
          <w:szCs w:val="20"/>
        </w:rPr>
        <w:t>lyophilization</w:t>
      </w:r>
      <w:r>
        <w:rPr>
          <w:rFonts w:ascii="Times New Roman" w:hAnsi="Times New Roman" w:cs="Times New Roman"/>
          <w:color w:val="231F20"/>
          <w:szCs w:val="20"/>
        </w:rPr>
        <w:t xml:space="preserve"> overnight, the purified </w:t>
      </w:r>
      <w:r w:rsidR="00B5112C">
        <w:rPr>
          <w:rFonts w:ascii="Times New Roman" w:hAnsi="Times New Roman" w:cs="Times New Roman"/>
          <w:color w:val="231F20"/>
          <w:szCs w:val="20"/>
        </w:rPr>
        <w:t>mHSP10(2-47)</w:t>
      </w:r>
      <w:r>
        <w:rPr>
          <w:rFonts w:ascii="Times New Roman" w:hAnsi="Times New Roman" w:cs="Times New Roman"/>
          <w:color w:val="231F20"/>
          <w:szCs w:val="20"/>
        </w:rPr>
        <w:t>-N</w:t>
      </w:r>
      <w:r w:rsidRPr="00967684">
        <w:rPr>
          <w:rFonts w:ascii="Times New Roman" w:hAnsi="Times New Roman" w:cs="Times New Roman"/>
          <w:color w:val="231F20"/>
          <w:szCs w:val="20"/>
          <w:vertAlign w:val="subscript"/>
        </w:rPr>
        <w:t>2</w:t>
      </w:r>
      <w:r>
        <w:rPr>
          <w:rFonts w:ascii="Times New Roman" w:hAnsi="Times New Roman" w:cs="Times New Roman"/>
          <w:color w:val="231F20"/>
          <w:szCs w:val="20"/>
        </w:rPr>
        <w:t>H</w:t>
      </w:r>
      <w:r w:rsidRPr="00967684">
        <w:rPr>
          <w:rFonts w:ascii="Times New Roman" w:hAnsi="Times New Roman" w:cs="Times New Roman"/>
          <w:color w:val="231F20"/>
          <w:szCs w:val="20"/>
          <w:vertAlign w:val="subscript"/>
        </w:rPr>
        <w:t>3</w:t>
      </w:r>
      <w:r>
        <w:rPr>
          <w:rFonts w:ascii="Times New Roman" w:hAnsi="Times New Roman" w:cs="Times New Roman"/>
          <w:color w:val="231F20"/>
          <w:szCs w:val="20"/>
        </w:rPr>
        <w:t xml:space="preserve"> was dissolved in </w:t>
      </w:r>
      <w:r w:rsidR="00B5112C">
        <w:rPr>
          <w:rFonts w:ascii="Times New Roman" w:hAnsi="Times New Roman" w:cs="Times New Roman"/>
          <w:color w:val="231F20"/>
          <w:szCs w:val="20"/>
        </w:rPr>
        <w:t>75</w:t>
      </w:r>
      <w:r>
        <w:rPr>
          <w:rFonts w:ascii="Times New Roman" w:hAnsi="Times New Roman" w:cs="Times New Roman"/>
          <w:color w:val="231F20"/>
          <w:szCs w:val="20"/>
        </w:rPr>
        <w:t xml:space="preserve"> </w:t>
      </w:r>
      <w:r w:rsidRPr="00A97604">
        <w:rPr>
          <w:rFonts w:ascii="Times New Roman" w:hAnsi="Times New Roman" w:cs="Times New Roman"/>
          <w:color w:val="231F20"/>
          <w:szCs w:val="20"/>
        </w:rPr>
        <w:t>µL</w:t>
      </w:r>
      <w:r w:rsidRPr="00DD5895">
        <w:rPr>
          <w:rFonts w:ascii="Times New Roman" w:hAnsi="Times New Roman" w:cs="Times New Roman"/>
          <w:color w:val="231F20"/>
          <w:szCs w:val="20"/>
        </w:rPr>
        <w:t xml:space="preserve"> of</w:t>
      </w:r>
      <w:r>
        <w:rPr>
          <w:rFonts w:ascii="Times New Roman" w:hAnsi="Times New Roman" w:cs="Times New Roman"/>
          <w:color w:val="231F20"/>
          <w:szCs w:val="20"/>
        </w:rPr>
        <w:t xml:space="preserve"> </w:t>
      </w:r>
      <w:r w:rsidRPr="00DD5895">
        <w:rPr>
          <w:rFonts w:ascii="Times New Roman" w:hAnsi="Times New Roman" w:cs="Times New Roman"/>
          <w:color w:val="231F20"/>
          <w:szCs w:val="20"/>
        </w:rPr>
        <w:t xml:space="preserve">0.2 M phosphate </w:t>
      </w:r>
      <w:r>
        <w:rPr>
          <w:rFonts w:ascii="Times New Roman" w:hAnsi="Times New Roman" w:cs="Times New Roman"/>
          <w:color w:val="231F20"/>
          <w:szCs w:val="20"/>
        </w:rPr>
        <w:t xml:space="preserve">buffer (containing 6 M Gn·HCl, </w:t>
      </w:r>
      <w:r w:rsidRPr="00DD5895">
        <w:rPr>
          <w:rFonts w:ascii="Times New Roman" w:hAnsi="Times New Roman" w:cs="Times New Roman"/>
          <w:color w:val="231F20"/>
          <w:szCs w:val="20"/>
        </w:rPr>
        <w:t>pH 3</w:t>
      </w:r>
      <w:r>
        <w:rPr>
          <w:rFonts w:ascii="Times New Roman" w:hAnsi="Times New Roman" w:cs="Times New Roman"/>
          <w:color w:val="231F20"/>
          <w:szCs w:val="20"/>
        </w:rPr>
        <w:t>.0</w:t>
      </w:r>
      <w:r w:rsidRPr="00DD5895">
        <w:rPr>
          <w:rFonts w:ascii="Times New Roman" w:hAnsi="Times New Roman" w:cs="Times New Roman"/>
          <w:color w:val="231F20"/>
          <w:szCs w:val="20"/>
        </w:rPr>
        <w:t>)</w:t>
      </w:r>
      <w:r>
        <w:rPr>
          <w:rFonts w:ascii="Times New Roman" w:hAnsi="Times New Roman" w:cs="Times New Roman"/>
          <w:color w:val="231F20"/>
          <w:szCs w:val="20"/>
        </w:rPr>
        <w:t xml:space="preserve"> and </w:t>
      </w:r>
      <w:r w:rsidRPr="00A97604">
        <w:rPr>
          <w:rFonts w:ascii="Times New Roman" w:hAnsi="Times New Roman" w:cs="Times New Roman"/>
          <w:color w:val="231F20"/>
          <w:szCs w:val="20"/>
        </w:rPr>
        <w:t>pre</w:t>
      </w:r>
      <w:r w:rsidRPr="001A55B7">
        <w:rPr>
          <w:rFonts w:ascii="Times New Roman" w:hAnsi="Times New Roman" w:cs="Times New Roman"/>
          <w:color w:val="231F20"/>
          <w:szCs w:val="20"/>
        </w:rPr>
        <w:t xml:space="preserve">cooled at -15°C for 10 min. Then, </w:t>
      </w:r>
      <w:r w:rsidR="00B5112C">
        <w:rPr>
          <w:rFonts w:ascii="Times New Roman" w:hAnsi="Times New Roman" w:cs="Times New Roman"/>
          <w:color w:val="231F20"/>
          <w:szCs w:val="20"/>
        </w:rPr>
        <w:t>30</w:t>
      </w:r>
      <w:r w:rsidRPr="001A55B7">
        <w:rPr>
          <w:rFonts w:ascii="Times New Roman" w:hAnsi="Times New Roman" w:cs="Times New Roman"/>
          <w:color w:val="231F20"/>
          <w:szCs w:val="20"/>
        </w:rPr>
        <w:t xml:space="preserve"> µL of 0.5 M NaNO</w:t>
      </w:r>
      <w:r w:rsidRPr="001A55B7">
        <w:rPr>
          <w:rFonts w:ascii="Times New Roman" w:hAnsi="Times New Roman" w:cs="Times New Roman"/>
          <w:color w:val="231F20"/>
          <w:szCs w:val="20"/>
          <w:vertAlign w:val="subscript"/>
        </w:rPr>
        <w:t>2</w:t>
      </w:r>
      <w:r w:rsidRPr="001A55B7">
        <w:rPr>
          <w:rFonts w:ascii="Times New Roman" w:hAnsi="Times New Roman" w:cs="Times New Roman"/>
          <w:color w:val="231F20"/>
          <w:szCs w:val="20"/>
        </w:rPr>
        <w:t xml:space="preserve"> solution was added into the reaction tube and the temperature was kept at -15°C for 15 min. Next, </w:t>
      </w:r>
      <w:r w:rsidR="00B5112C">
        <w:rPr>
          <w:rFonts w:ascii="Times New Roman" w:hAnsi="Times New Roman" w:cs="Times New Roman"/>
          <w:color w:val="231F20"/>
          <w:szCs w:val="20"/>
        </w:rPr>
        <w:t>45</w:t>
      </w:r>
      <w:r w:rsidRPr="001A55B7">
        <w:rPr>
          <w:rFonts w:ascii="Times New Roman" w:hAnsi="Times New Roman" w:cs="Times New Roman"/>
          <w:color w:val="231F20"/>
          <w:szCs w:val="20"/>
        </w:rPr>
        <w:t xml:space="preserve"> µL of 2 M HBA stocking solution was added into the reaction tube and the temperature was kept at -15°C for another 5 min. Afterwards, the tube was removed from the reactor and allowed to warm to room temperature. The pH was adjusted to 8.0~8.5 with 1 M NaOH solution</w:t>
      </w:r>
      <w:r w:rsidR="00B5112C">
        <w:rPr>
          <w:rFonts w:ascii="Times New Roman" w:hAnsi="Times New Roman" w:cs="Times New Roman"/>
          <w:color w:val="231F20"/>
          <w:szCs w:val="20"/>
        </w:rPr>
        <w:t>, then</w:t>
      </w:r>
      <w:r w:rsidRPr="001A55B7">
        <w:rPr>
          <w:rFonts w:ascii="Times New Roman" w:hAnsi="Times New Roman" w:cs="Times New Roman" w:hint="eastAsia"/>
          <w:color w:val="231F20"/>
          <w:szCs w:val="20"/>
        </w:rPr>
        <w:t xml:space="preserve"> </w:t>
      </w:r>
      <w:r w:rsidR="00B5112C">
        <w:rPr>
          <w:rFonts w:ascii="Times New Roman" w:hAnsi="Times New Roman" w:cs="Times New Roman"/>
          <w:color w:val="231F20"/>
          <w:szCs w:val="20"/>
        </w:rPr>
        <w:t>0.9</w:t>
      </w:r>
      <w:r w:rsidRPr="001A55B7">
        <w:rPr>
          <w:rFonts w:ascii="Times New Roman" w:hAnsi="Times New Roman" w:cs="Times New Roman"/>
          <w:color w:val="231F20"/>
          <w:szCs w:val="20"/>
        </w:rPr>
        <w:t xml:space="preserve"> mg of </w:t>
      </w:r>
      <w:r w:rsidR="00B5112C">
        <w:rPr>
          <w:rFonts w:ascii="Times New Roman" w:hAnsi="Times New Roman" w:cs="Times New Roman"/>
          <w:color w:val="231F20"/>
          <w:szCs w:val="20"/>
        </w:rPr>
        <w:t>mHSP10(48-63)-N</w:t>
      </w:r>
      <w:r w:rsidR="00B5112C" w:rsidRPr="00967684">
        <w:rPr>
          <w:rFonts w:ascii="Times New Roman" w:hAnsi="Times New Roman" w:cs="Times New Roman"/>
          <w:color w:val="231F20"/>
          <w:szCs w:val="20"/>
          <w:vertAlign w:val="subscript"/>
        </w:rPr>
        <w:t>2</w:t>
      </w:r>
      <w:r w:rsidR="00B5112C">
        <w:rPr>
          <w:rFonts w:ascii="Times New Roman" w:hAnsi="Times New Roman" w:cs="Times New Roman"/>
          <w:color w:val="231F20"/>
          <w:szCs w:val="20"/>
        </w:rPr>
        <w:t>H</w:t>
      </w:r>
      <w:r w:rsidR="00B5112C" w:rsidRPr="00967684">
        <w:rPr>
          <w:rFonts w:ascii="Times New Roman" w:hAnsi="Times New Roman" w:cs="Times New Roman"/>
          <w:color w:val="231F20"/>
          <w:szCs w:val="20"/>
          <w:vertAlign w:val="subscript"/>
        </w:rPr>
        <w:t>3</w:t>
      </w:r>
      <w:r w:rsidRPr="001A55B7">
        <w:rPr>
          <w:rFonts w:ascii="Times New Roman" w:hAnsi="Times New Roman" w:cs="Times New Roman"/>
          <w:color w:val="231F20"/>
          <w:szCs w:val="20"/>
        </w:rPr>
        <w:t xml:space="preserve"> </w:t>
      </w:r>
      <w:r w:rsidR="009F4A38">
        <w:rPr>
          <w:rFonts w:ascii="Times New Roman" w:hAnsi="Times New Roman" w:cs="Times New Roman"/>
          <w:color w:val="231F20"/>
          <w:szCs w:val="20"/>
        </w:rPr>
        <w:t>(in 2</w:t>
      </w:r>
      <w:r w:rsidR="009F4A38" w:rsidRPr="001A55B7">
        <w:rPr>
          <w:rFonts w:ascii="Times New Roman" w:hAnsi="Times New Roman" w:cs="Times New Roman"/>
          <w:color w:val="231F20"/>
          <w:szCs w:val="20"/>
        </w:rPr>
        <w:t>0</w:t>
      </w:r>
      <w:r w:rsidR="009F4A38" w:rsidRPr="001A55B7">
        <w:rPr>
          <w:rFonts w:ascii="Times New Roman" w:hAnsi="Times New Roman" w:cs="Times New Roman" w:hint="eastAsia"/>
          <w:color w:val="231F20"/>
          <w:szCs w:val="20"/>
        </w:rPr>
        <w:t xml:space="preserve"> </w:t>
      </w:r>
      <w:r w:rsidR="009F4A38" w:rsidRPr="001A55B7">
        <w:rPr>
          <w:rFonts w:ascii="Times New Roman" w:hAnsi="Times New Roman" w:cs="Times New Roman"/>
          <w:color w:val="231F20"/>
          <w:szCs w:val="20"/>
        </w:rPr>
        <w:t>µL</w:t>
      </w:r>
      <w:r w:rsidR="009F4A38">
        <w:rPr>
          <w:rFonts w:ascii="Times New Roman" w:hAnsi="Times New Roman" w:cs="Times New Roman"/>
          <w:color w:val="231F20"/>
          <w:szCs w:val="20"/>
        </w:rPr>
        <w:t xml:space="preserve"> of </w:t>
      </w:r>
      <w:r w:rsidR="009F4A38" w:rsidRPr="00DD5895">
        <w:rPr>
          <w:rFonts w:ascii="Times New Roman" w:hAnsi="Times New Roman" w:cs="Times New Roman"/>
          <w:color w:val="231F20"/>
          <w:szCs w:val="20"/>
        </w:rPr>
        <w:t>deionized H</w:t>
      </w:r>
      <w:r w:rsidR="009F4A38" w:rsidRPr="00A22679">
        <w:rPr>
          <w:rFonts w:ascii="Times New Roman" w:hAnsi="Times New Roman" w:cs="Times New Roman"/>
          <w:color w:val="231F20"/>
          <w:szCs w:val="20"/>
          <w:vertAlign w:val="subscript"/>
        </w:rPr>
        <w:t>2</w:t>
      </w:r>
      <w:r w:rsidR="009F4A38" w:rsidRPr="00DD5895">
        <w:rPr>
          <w:rFonts w:ascii="Times New Roman" w:hAnsi="Times New Roman" w:cs="Times New Roman"/>
          <w:color w:val="231F20"/>
          <w:szCs w:val="20"/>
        </w:rPr>
        <w:t>O</w:t>
      </w:r>
      <w:r w:rsidR="009F4A38">
        <w:rPr>
          <w:rFonts w:ascii="Times New Roman" w:hAnsi="Times New Roman" w:cs="Times New Roman"/>
          <w:color w:val="231F20"/>
          <w:szCs w:val="20"/>
        </w:rPr>
        <w:t xml:space="preserve">) </w:t>
      </w:r>
      <w:r w:rsidRPr="001A55B7">
        <w:rPr>
          <w:rFonts w:ascii="Times New Roman" w:hAnsi="Times New Roman" w:cs="Times New Roman"/>
          <w:color w:val="231F20"/>
          <w:szCs w:val="20"/>
        </w:rPr>
        <w:t xml:space="preserve">and </w:t>
      </w:r>
      <w:r w:rsidR="00C52CAC">
        <w:rPr>
          <w:rFonts w:ascii="Times New Roman" w:hAnsi="Times New Roman" w:cs="Times New Roman"/>
          <w:color w:val="231F20"/>
          <w:szCs w:val="20"/>
        </w:rPr>
        <w:t>2</w:t>
      </w:r>
      <w:r w:rsidRPr="001A55B7">
        <w:rPr>
          <w:rFonts w:ascii="Times New Roman" w:hAnsi="Times New Roman" w:cs="Times New Roman"/>
          <w:color w:val="231F20"/>
          <w:szCs w:val="20"/>
        </w:rPr>
        <w:t>0</w:t>
      </w:r>
      <w:r w:rsidRPr="001A55B7">
        <w:rPr>
          <w:rFonts w:ascii="Times New Roman" w:hAnsi="Times New Roman" w:cs="Times New Roman" w:hint="eastAsia"/>
          <w:color w:val="231F20"/>
          <w:szCs w:val="20"/>
        </w:rPr>
        <w:t xml:space="preserve"> </w:t>
      </w:r>
      <w:r w:rsidRPr="001A55B7">
        <w:rPr>
          <w:rFonts w:ascii="Times New Roman" w:hAnsi="Times New Roman" w:cs="Times New Roman"/>
          <w:color w:val="231F20"/>
          <w:szCs w:val="20"/>
        </w:rPr>
        <w:t>µL of</w:t>
      </w:r>
      <w:r w:rsidR="00B5112C">
        <w:rPr>
          <w:rFonts w:ascii="Times New Roman" w:hAnsi="Times New Roman" w:cs="Times New Roman"/>
          <w:color w:val="231F20"/>
          <w:szCs w:val="20"/>
        </w:rPr>
        <w:t xml:space="preserve"> Omniligase-1 stocking solution</w:t>
      </w:r>
      <w:r w:rsidRPr="001A55B7">
        <w:rPr>
          <w:rFonts w:ascii="Times New Roman" w:hAnsi="Times New Roman" w:cs="Times New Roman"/>
          <w:color w:val="231F20"/>
          <w:szCs w:val="20"/>
        </w:rPr>
        <w:t xml:space="preserve"> were added. The ligation reaction was carried out for 30 min at room temperature. </w:t>
      </w:r>
      <w:r w:rsidR="005C13F7">
        <w:rPr>
          <w:rFonts w:ascii="Times New Roman" w:hAnsi="Times New Roman" w:cs="Times New Roman"/>
          <w:color w:val="231F20"/>
          <w:szCs w:val="20"/>
        </w:rPr>
        <w:t>The ligation product</w:t>
      </w:r>
      <w:r w:rsidR="005C08FC">
        <w:rPr>
          <w:rFonts w:ascii="Times New Roman" w:hAnsi="Times New Roman" w:cs="Times New Roman"/>
          <w:color w:val="231F20"/>
          <w:szCs w:val="20"/>
        </w:rPr>
        <w:t xml:space="preserve"> was purified by HPLC</w:t>
      </w:r>
      <w:r w:rsidR="005C13F7">
        <w:rPr>
          <w:rFonts w:ascii="Times New Roman" w:hAnsi="Times New Roman" w:cs="Times New Roman"/>
          <w:color w:val="231F20"/>
          <w:szCs w:val="20"/>
        </w:rPr>
        <w:t>.</w:t>
      </w:r>
    </w:p>
    <w:p w14:paraId="4B5D53D9" w14:textId="5EC4020F" w:rsidR="005C13F7" w:rsidRPr="006C647B" w:rsidRDefault="005C08FC" w:rsidP="007828C1">
      <w:pPr>
        <w:widowControl/>
        <w:ind w:firstLineChars="200" w:firstLine="420"/>
        <w:rPr>
          <w:rFonts w:ascii="Times New Roman" w:hAnsi="Times New Roman" w:cs="Times New Roman"/>
          <w:color w:val="231F20"/>
          <w:szCs w:val="20"/>
        </w:rPr>
      </w:pPr>
      <w:r>
        <w:rPr>
          <w:rFonts w:ascii="Times New Roman" w:hAnsi="Times New Roman" w:cs="Times New Roman"/>
          <w:color w:val="231F20"/>
          <w:szCs w:val="20"/>
        </w:rPr>
        <w:t xml:space="preserve">After </w:t>
      </w:r>
      <w:r w:rsidRPr="00734D33">
        <w:rPr>
          <w:rFonts w:ascii="Times New Roman" w:hAnsi="Times New Roman" w:cs="Times New Roman"/>
          <w:color w:val="231F20"/>
          <w:szCs w:val="20"/>
        </w:rPr>
        <w:t>lyophilization</w:t>
      </w:r>
      <w:r>
        <w:rPr>
          <w:rFonts w:ascii="Times New Roman" w:hAnsi="Times New Roman" w:cs="Times New Roman"/>
          <w:color w:val="231F20"/>
          <w:szCs w:val="20"/>
        </w:rPr>
        <w:t xml:space="preserve"> overnight, the purified mHSP10(2-</w:t>
      </w:r>
      <w:r w:rsidR="00F060BF">
        <w:rPr>
          <w:rFonts w:ascii="Times New Roman" w:hAnsi="Times New Roman" w:cs="Times New Roman"/>
          <w:color w:val="231F20"/>
          <w:szCs w:val="20"/>
        </w:rPr>
        <w:t>63</w:t>
      </w:r>
      <w:r>
        <w:rPr>
          <w:rFonts w:ascii="Times New Roman" w:hAnsi="Times New Roman" w:cs="Times New Roman"/>
          <w:color w:val="231F20"/>
          <w:szCs w:val="20"/>
        </w:rPr>
        <w:t>)-N</w:t>
      </w:r>
      <w:r w:rsidRPr="00967684">
        <w:rPr>
          <w:rFonts w:ascii="Times New Roman" w:hAnsi="Times New Roman" w:cs="Times New Roman"/>
          <w:color w:val="231F20"/>
          <w:szCs w:val="20"/>
          <w:vertAlign w:val="subscript"/>
        </w:rPr>
        <w:t>2</w:t>
      </w:r>
      <w:r>
        <w:rPr>
          <w:rFonts w:ascii="Times New Roman" w:hAnsi="Times New Roman" w:cs="Times New Roman"/>
          <w:color w:val="231F20"/>
          <w:szCs w:val="20"/>
        </w:rPr>
        <w:t>H</w:t>
      </w:r>
      <w:r w:rsidRPr="00967684">
        <w:rPr>
          <w:rFonts w:ascii="Times New Roman" w:hAnsi="Times New Roman" w:cs="Times New Roman"/>
          <w:color w:val="231F20"/>
          <w:szCs w:val="20"/>
          <w:vertAlign w:val="subscript"/>
        </w:rPr>
        <w:t>3</w:t>
      </w:r>
      <w:r>
        <w:rPr>
          <w:rFonts w:ascii="Times New Roman" w:hAnsi="Times New Roman" w:cs="Times New Roman"/>
          <w:color w:val="231F20"/>
          <w:szCs w:val="20"/>
        </w:rPr>
        <w:t xml:space="preserve"> was dissolved in </w:t>
      </w:r>
      <w:r w:rsidR="00BE0A97">
        <w:rPr>
          <w:rFonts w:ascii="Times New Roman" w:hAnsi="Times New Roman" w:cs="Times New Roman"/>
          <w:color w:val="231F20"/>
          <w:szCs w:val="20"/>
        </w:rPr>
        <w:t>30</w:t>
      </w:r>
      <w:r>
        <w:rPr>
          <w:rFonts w:ascii="Times New Roman" w:hAnsi="Times New Roman" w:cs="Times New Roman"/>
          <w:color w:val="231F20"/>
          <w:szCs w:val="20"/>
        </w:rPr>
        <w:t xml:space="preserve"> </w:t>
      </w:r>
      <w:r w:rsidRPr="00A97604">
        <w:rPr>
          <w:rFonts w:ascii="Times New Roman" w:hAnsi="Times New Roman" w:cs="Times New Roman"/>
          <w:color w:val="231F20"/>
          <w:szCs w:val="20"/>
        </w:rPr>
        <w:t>µL</w:t>
      </w:r>
      <w:r w:rsidRPr="00DD5895">
        <w:rPr>
          <w:rFonts w:ascii="Times New Roman" w:hAnsi="Times New Roman" w:cs="Times New Roman"/>
          <w:color w:val="231F20"/>
          <w:szCs w:val="20"/>
        </w:rPr>
        <w:t xml:space="preserve"> of</w:t>
      </w:r>
      <w:r>
        <w:rPr>
          <w:rFonts w:ascii="Times New Roman" w:hAnsi="Times New Roman" w:cs="Times New Roman"/>
          <w:color w:val="231F20"/>
          <w:szCs w:val="20"/>
        </w:rPr>
        <w:t xml:space="preserve"> </w:t>
      </w:r>
      <w:r w:rsidRPr="00DD5895">
        <w:rPr>
          <w:rFonts w:ascii="Times New Roman" w:hAnsi="Times New Roman" w:cs="Times New Roman"/>
          <w:color w:val="231F20"/>
          <w:szCs w:val="20"/>
        </w:rPr>
        <w:t xml:space="preserve">0.2 M phosphate </w:t>
      </w:r>
      <w:r>
        <w:rPr>
          <w:rFonts w:ascii="Times New Roman" w:hAnsi="Times New Roman" w:cs="Times New Roman"/>
          <w:color w:val="231F20"/>
          <w:szCs w:val="20"/>
        </w:rPr>
        <w:t xml:space="preserve">buffer (containing 6 M Gn·HCl, </w:t>
      </w:r>
      <w:r w:rsidRPr="00DD5895">
        <w:rPr>
          <w:rFonts w:ascii="Times New Roman" w:hAnsi="Times New Roman" w:cs="Times New Roman"/>
          <w:color w:val="231F20"/>
          <w:szCs w:val="20"/>
        </w:rPr>
        <w:t>pH 3</w:t>
      </w:r>
      <w:r>
        <w:rPr>
          <w:rFonts w:ascii="Times New Roman" w:hAnsi="Times New Roman" w:cs="Times New Roman"/>
          <w:color w:val="231F20"/>
          <w:szCs w:val="20"/>
        </w:rPr>
        <w:t>.0</w:t>
      </w:r>
      <w:r w:rsidRPr="00DD5895">
        <w:rPr>
          <w:rFonts w:ascii="Times New Roman" w:hAnsi="Times New Roman" w:cs="Times New Roman"/>
          <w:color w:val="231F20"/>
          <w:szCs w:val="20"/>
        </w:rPr>
        <w:t>)</w:t>
      </w:r>
      <w:r>
        <w:rPr>
          <w:rFonts w:ascii="Times New Roman" w:hAnsi="Times New Roman" w:cs="Times New Roman"/>
          <w:color w:val="231F20"/>
          <w:szCs w:val="20"/>
        </w:rPr>
        <w:t xml:space="preserve"> and </w:t>
      </w:r>
      <w:r w:rsidRPr="00A97604">
        <w:rPr>
          <w:rFonts w:ascii="Times New Roman" w:hAnsi="Times New Roman" w:cs="Times New Roman"/>
          <w:color w:val="231F20"/>
          <w:szCs w:val="20"/>
        </w:rPr>
        <w:t>pre</w:t>
      </w:r>
      <w:r w:rsidRPr="001A55B7">
        <w:rPr>
          <w:rFonts w:ascii="Times New Roman" w:hAnsi="Times New Roman" w:cs="Times New Roman"/>
          <w:color w:val="231F20"/>
          <w:szCs w:val="20"/>
        </w:rPr>
        <w:t xml:space="preserve">cooled at -15°C for 10 min. Then, </w:t>
      </w:r>
      <w:r w:rsidR="00BE0A97">
        <w:rPr>
          <w:rFonts w:ascii="Times New Roman" w:hAnsi="Times New Roman" w:cs="Times New Roman"/>
          <w:color w:val="231F20"/>
          <w:szCs w:val="20"/>
        </w:rPr>
        <w:t>12</w:t>
      </w:r>
      <w:r w:rsidRPr="001A55B7">
        <w:rPr>
          <w:rFonts w:ascii="Times New Roman" w:hAnsi="Times New Roman" w:cs="Times New Roman"/>
          <w:color w:val="231F20"/>
          <w:szCs w:val="20"/>
        </w:rPr>
        <w:t xml:space="preserve"> µL of 0.5 M NaNO</w:t>
      </w:r>
      <w:r w:rsidRPr="001A55B7">
        <w:rPr>
          <w:rFonts w:ascii="Times New Roman" w:hAnsi="Times New Roman" w:cs="Times New Roman"/>
          <w:color w:val="231F20"/>
          <w:szCs w:val="20"/>
          <w:vertAlign w:val="subscript"/>
        </w:rPr>
        <w:t>2</w:t>
      </w:r>
      <w:r w:rsidRPr="001A55B7">
        <w:rPr>
          <w:rFonts w:ascii="Times New Roman" w:hAnsi="Times New Roman" w:cs="Times New Roman"/>
          <w:color w:val="231F20"/>
          <w:szCs w:val="20"/>
        </w:rPr>
        <w:t xml:space="preserve"> solution was added into the reaction tube and the temperature was kept at -15°C for 15 min. Next, </w:t>
      </w:r>
      <w:r w:rsidR="00BE0A97">
        <w:rPr>
          <w:rFonts w:ascii="Times New Roman" w:hAnsi="Times New Roman" w:cs="Times New Roman"/>
          <w:color w:val="231F20"/>
          <w:szCs w:val="20"/>
        </w:rPr>
        <w:t>18</w:t>
      </w:r>
      <w:r w:rsidRPr="001A55B7">
        <w:rPr>
          <w:rFonts w:ascii="Times New Roman" w:hAnsi="Times New Roman" w:cs="Times New Roman"/>
          <w:color w:val="231F20"/>
          <w:szCs w:val="20"/>
        </w:rPr>
        <w:t xml:space="preserve"> µL of 2 M HBA stocking solution was added into the reaction tube and the temperature was kept at -15°C for another 5 min. Afterwards, the tube was removed from the reactor and allowed to warm to room temperature. The pH was adjusted to 8.0~8.5 with 1 M NaOH solution</w:t>
      </w:r>
      <w:r>
        <w:rPr>
          <w:rFonts w:ascii="Times New Roman" w:hAnsi="Times New Roman" w:cs="Times New Roman"/>
          <w:color w:val="231F20"/>
          <w:szCs w:val="20"/>
        </w:rPr>
        <w:t>, then</w:t>
      </w:r>
      <w:r w:rsidRPr="001A55B7">
        <w:rPr>
          <w:rFonts w:ascii="Times New Roman" w:hAnsi="Times New Roman" w:cs="Times New Roman" w:hint="eastAsia"/>
          <w:color w:val="231F20"/>
          <w:szCs w:val="20"/>
        </w:rPr>
        <w:t xml:space="preserve"> </w:t>
      </w:r>
      <w:r w:rsidR="007E1591">
        <w:rPr>
          <w:rFonts w:ascii="Times New Roman" w:hAnsi="Times New Roman" w:cs="Times New Roman"/>
          <w:color w:val="231F20"/>
          <w:szCs w:val="20"/>
        </w:rPr>
        <w:t>1.0</w:t>
      </w:r>
      <w:r w:rsidRPr="001A55B7">
        <w:rPr>
          <w:rFonts w:ascii="Times New Roman" w:hAnsi="Times New Roman" w:cs="Times New Roman"/>
          <w:color w:val="231F20"/>
          <w:szCs w:val="20"/>
        </w:rPr>
        <w:t xml:space="preserve"> mg of </w:t>
      </w:r>
      <w:r>
        <w:rPr>
          <w:rFonts w:ascii="Times New Roman" w:hAnsi="Times New Roman" w:cs="Times New Roman"/>
          <w:color w:val="231F20"/>
          <w:szCs w:val="20"/>
        </w:rPr>
        <w:t>mHSP10(</w:t>
      </w:r>
      <w:r w:rsidR="00BE0A97">
        <w:rPr>
          <w:rFonts w:ascii="Times New Roman" w:hAnsi="Times New Roman" w:cs="Times New Roman"/>
          <w:color w:val="231F20"/>
          <w:szCs w:val="20"/>
        </w:rPr>
        <w:t>64</w:t>
      </w:r>
      <w:r>
        <w:rPr>
          <w:rFonts w:ascii="Times New Roman" w:hAnsi="Times New Roman" w:cs="Times New Roman"/>
          <w:color w:val="231F20"/>
          <w:szCs w:val="20"/>
        </w:rPr>
        <w:t>-</w:t>
      </w:r>
      <w:r w:rsidR="00BE0A97">
        <w:rPr>
          <w:rFonts w:ascii="Times New Roman" w:hAnsi="Times New Roman" w:cs="Times New Roman"/>
          <w:color w:val="231F20"/>
          <w:szCs w:val="20"/>
        </w:rPr>
        <w:t>102</w:t>
      </w:r>
      <w:r>
        <w:rPr>
          <w:rFonts w:ascii="Times New Roman" w:hAnsi="Times New Roman" w:cs="Times New Roman"/>
          <w:color w:val="231F20"/>
          <w:szCs w:val="20"/>
        </w:rPr>
        <w:t>)</w:t>
      </w:r>
      <w:r w:rsidRPr="001A55B7">
        <w:rPr>
          <w:rFonts w:ascii="Times New Roman" w:hAnsi="Times New Roman" w:cs="Times New Roman"/>
          <w:color w:val="231F20"/>
          <w:szCs w:val="20"/>
        </w:rPr>
        <w:t xml:space="preserve"> </w:t>
      </w:r>
      <w:r w:rsidR="007862E0">
        <w:rPr>
          <w:rFonts w:ascii="Times New Roman" w:hAnsi="Times New Roman" w:cs="Times New Roman"/>
          <w:color w:val="231F20"/>
          <w:szCs w:val="20"/>
        </w:rPr>
        <w:t xml:space="preserve">(in </w:t>
      </w:r>
      <w:r w:rsidR="007E1591">
        <w:rPr>
          <w:rFonts w:ascii="Times New Roman" w:hAnsi="Times New Roman" w:cs="Times New Roman"/>
          <w:color w:val="231F20"/>
          <w:szCs w:val="20"/>
        </w:rPr>
        <w:t>4</w:t>
      </w:r>
      <w:r w:rsidR="007862E0" w:rsidRPr="001A55B7">
        <w:rPr>
          <w:rFonts w:ascii="Times New Roman" w:hAnsi="Times New Roman" w:cs="Times New Roman"/>
          <w:color w:val="231F20"/>
          <w:szCs w:val="20"/>
        </w:rPr>
        <w:t>0</w:t>
      </w:r>
      <w:r w:rsidR="007862E0" w:rsidRPr="001A55B7">
        <w:rPr>
          <w:rFonts w:ascii="Times New Roman" w:hAnsi="Times New Roman" w:cs="Times New Roman" w:hint="eastAsia"/>
          <w:color w:val="231F20"/>
          <w:szCs w:val="20"/>
        </w:rPr>
        <w:t xml:space="preserve"> </w:t>
      </w:r>
      <w:r w:rsidR="007862E0" w:rsidRPr="001A55B7">
        <w:rPr>
          <w:rFonts w:ascii="Times New Roman" w:hAnsi="Times New Roman" w:cs="Times New Roman"/>
          <w:color w:val="231F20"/>
          <w:szCs w:val="20"/>
        </w:rPr>
        <w:t>µL</w:t>
      </w:r>
      <w:r w:rsidR="007862E0">
        <w:rPr>
          <w:rFonts w:ascii="Times New Roman" w:hAnsi="Times New Roman" w:cs="Times New Roman"/>
          <w:color w:val="231F20"/>
          <w:szCs w:val="20"/>
        </w:rPr>
        <w:t xml:space="preserve"> of </w:t>
      </w:r>
      <w:r w:rsidR="007E1591" w:rsidRPr="007E1591">
        <w:rPr>
          <w:rFonts w:ascii="Times New Roman" w:hAnsi="Times New Roman" w:cs="Times New Roman"/>
          <w:color w:val="231F20"/>
          <w:szCs w:val="20"/>
        </w:rPr>
        <w:t>a buffer comprising 50 mM KH</w:t>
      </w:r>
      <w:r w:rsidR="007E1591" w:rsidRPr="007E1591">
        <w:rPr>
          <w:rFonts w:ascii="Times New Roman" w:hAnsi="Times New Roman" w:cs="Times New Roman"/>
          <w:color w:val="231F20"/>
          <w:szCs w:val="20"/>
          <w:vertAlign w:val="subscript"/>
        </w:rPr>
        <w:t>2</w:t>
      </w:r>
      <w:r w:rsidR="007E1591" w:rsidRPr="007E1591">
        <w:rPr>
          <w:rFonts w:ascii="Times New Roman" w:hAnsi="Times New Roman" w:cs="Times New Roman"/>
          <w:color w:val="231F20"/>
          <w:szCs w:val="20"/>
        </w:rPr>
        <w:t>PO</w:t>
      </w:r>
      <w:r w:rsidR="007E1591" w:rsidRPr="007E1591">
        <w:rPr>
          <w:rFonts w:ascii="Times New Roman" w:hAnsi="Times New Roman" w:cs="Times New Roman"/>
          <w:color w:val="231F20"/>
          <w:szCs w:val="20"/>
          <w:vertAlign w:val="subscript"/>
        </w:rPr>
        <w:t>4</w:t>
      </w:r>
      <w:r w:rsidR="007E1591" w:rsidRPr="007E1591">
        <w:rPr>
          <w:rFonts w:ascii="Times New Roman" w:hAnsi="Times New Roman" w:cs="Times New Roman"/>
          <w:color w:val="231F20"/>
          <w:szCs w:val="20"/>
        </w:rPr>
        <w:t>, pH 7.5</w:t>
      </w:r>
      <w:r w:rsidR="007862E0">
        <w:rPr>
          <w:rFonts w:ascii="Times New Roman" w:hAnsi="Times New Roman" w:cs="Times New Roman"/>
          <w:color w:val="231F20"/>
          <w:szCs w:val="20"/>
        </w:rPr>
        <w:t xml:space="preserve">) </w:t>
      </w:r>
      <w:r w:rsidRPr="001A55B7">
        <w:rPr>
          <w:rFonts w:ascii="Times New Roman" w:hAnsi="Times New Roman" w:cs="Times New Roman"/>
          <w:color w:val="231F20"/>
          <w:szCs w:val="20"/>
        </w:rPr>
        <w:t xml:space="preserve">and </w:t>
      </w:r>
      <w:r w:rsidR="00BE0A97">
        <w:rPr>
          <w:rFonts w:ascii="Times New Roman" w:hAnsi="Times New Roman" w:cs="Times New Roman"/>
          <w:color w:val="231F20"/>
          <w:szCs w:val="20"/>
        </w:rPr>
        <w:t>1</w:t>
      </w:r>
      <w:r w:rsidRPr="001A55B7">
        <w:rPr>
          <w:rFonts w:ascii="Times New Roman" w:hAnsi="Times New Roman" w:cs="Times New Roman"/>
          <w:color w:val="231F20"/>
          <w:szCs w:val="20"/>
        </w:rPr>
        <w:t>0</w:t>
      </w:r>
      <w:r w:rsidRPr="001A55B7">
        <w:rPr>
          <w:rFonts w:ascii="Times New Roman" w:hAnsi="Times New Roman" w:cs="Times New Roman" w:hint="eastAsia"/>
          <w:color w:val="231F20"/>
          <w:szCs w:val="20"/>
        </w:rPr>
        <w:t xml:space="preserve"> </w:t>
      </w:r>
      <w:r w:rsidRPr="001A55B7">
        <w:rPr>
          <w:rFonts w:ascii="Times New Roman" w:hAnsi="Times New Roman" w:cs="Times New Roman"/>
          <w:color w:val="231F20"/>
          <w:szCs w:val="20"/>
        </w:rPr>
        <w:t>µL of</w:t>
      </w:r>
      <w:r>
        <w:rPr>
          <w:rFonts w:ascii="Times New Roman" w:hAnsi="Times New Roman" w:cs="Times New Roman"/>
          <w:color w:val="231F20"/>
          <w:szCs w:val="20"/>
        </w:rPr>
        <w:t xml:space="preserve"> Omniligase-1 stocking solution</w:t>
      </w:r>
      <w:r w:rsidRPr="001A55B7">
        <w:rPr>
          <w:rFonts w:ascii="Times New Roman" w:hAnsi="Times New Roman" w:cs="Times New Roman"/>
          <w:color w:val="231F20"/>
          <w:szCs w:val="20"/>
        </w:rPr>
        <w:t xml:space="preserve"> were added. The ligation reaction was carried out </w:t>
      </w:r>
      <w:r w:rsidR="007B23C1">
        <w:rPr>
          <w:rFonts w:ascii="Times New Roman" w:hAnsi="Times New Roman" w:cs="Times New Roman"/>
          <w:color w:val="231F20"/>
          <w:szCs w:val="20"/>
        </w:rPr>
        <w:t>for 30 min at room temperature.</w:t>
      </w:r>
    </w:p>
    <w:p w14:paraId="20286C18" w14:textId="77777777" w:rsidR="007828C1" w:rsidRPr="007828C1" w:rsidRDefault="007828C1" w:rsidP="007828C1">
      <w:pPr>
        <w:widowControl/>
        <w:jc w:val="left"/>
        <w:rPr>
          <w:rFonts w:ascii="Times New Roman" w:hAnsi="Times New Roman" w:cs="Times New Roman"/>
          <w:color w:val="231F20"/>
          <w:szCs w:val="20"/>
        </w:rPr>
      </w:pPr>
    </w:p>
    <w:p w14:paraId="49C78CFD" w14:textId="77777777" w:rsidR="007828C1" w:rsidRDefault="007828C1" w:rsidP="007828C1">
      <w:pPr>
        <w:pStyle w:val="ListParagraph"/>
        <w:numPr>
          <w:ilvl w:val="0"/>
          <w:numId w:val="19"/>
        </w:numPr>
        <w:spacing w:beforeLines="50" w:before="156"/>
        <w:ind w:firstLineChars="0"/>
        <w:jc w:val="left"/>
        <w:rPr>
          <w:rFonts w:ascii="Times New Roman" w:hAnsi="Times New Roman" w:cs="Times New Roman"/>
          <w:b/>
          <w:bCs/>
          <w:color w:val="000000"/>
        </w:rPr>
      </w:pPr>
      <w:r>
        <w:rPr>
          <w:rFonts w:ascii="Times New Roman" w:hAnsi="Times New Roman" w:cs="Times New Roman"/>
          <w:b/>
          <w:bCs/>
          <w:color w:val="000000"/>
        </w:rPr>
        <w:t>Results</w:t>
      </w:r>
    </w:p>
    <w:p w14:paraId="0778AF90" w14:textId="77777777" w:rsidR="007828C1" w:rsidRPr="002276F6" w:rsidRDefault="007828C1" w:rsidP="007828C1">
      <w:pPr>
        <w:ind w:firstLineChars="200" w:firstLine="420"/>
        <w:rPr>
          <w:rFonts w:ascii="Times New Roman" w:hAnsi="Times New Roman" w:cs="Times New Roman"/>
        </w:rPr>
      </w:pPr>
      <w:r w:rsidRPr="00BE50A1">
        <w:rPr>
          <w:rFonts w:ascii="Times New Roman" w:hAnsi="Times New Roman" w:cs="Times New Roman"/>
          <w:color w:val="231F20"/>
          <w:szCs w:val="20"/>
        </w:rPr>
        <w:t xml:space="preserve">Reaction </w:t>
      </w:r>
      <w:r>
        <w:rPr>
          <w:rFonts w:ascii="Times New Roman" w:hAnsi="Times New Roman" w:cs="Times New Roman"/>
          <w:color w:val="231F20"/>
          <w:szCs w:val="20"/>
        </w:rPr>
        <w:t>mixtures</w:t>
      </w:r>
      <w:r w:rsidRPr="00BE50A1">
        <w:rPr>
          <w:rFonts w:ascii="Times New Roman" w:hAnsi="Times New Roman" w:cs="Times New Roman"/>
          <w:color w:val="231F20"/>
          <w:szCs w:val="20"/>
        </w:rPr>
        <w:t xml:space="preserve"> were analyzed with LC-MS General method A.</w:t>
      </w:r>
    </w:p>
    <w:p w14:paraId="43EED228" w14:textId="77777777" w:rsidR="00CC3296" w:rsidRPr="007828C1" w:rsidRDefault="00CC3296">
      <w:pPr>
        <w:widowControl/>
        <w:jc w:val="left"/>
        <w:rPr>
          <w:rFonts w:ascii="Times New Roman" w:hAnsi="Times New Roman" w:cs="Times New Roman"/>
          <w:color w:val="231F20"/>
          <w:szCs w:val="20"/>
        </w:rPr>
      </w:pPr>
    </w:p>
    <w:p w14:paraId="3C0122E5" w14:textId="74E545B6" w:rsidR="00CC3296" w:rsidRDefault="003F238A">
      <w:pPr>
        <w:widowControl/>
        <w:jc w:val="left"/>
        <w:rPr>
          <w:rFonts w:ascii="Times New Roman" w:hAnsi="Times New Roman" w:cs="Times New Roman"/>
          <w:color w:val="231F20"/>
          <w:szCs w:val="20"/>
        </w:rPr>
      </w:pPr>
      <w:r w:rsidRPr="003F238A">
        <w:rPr>
          <w:rFonts w:ascii="Times New Roman" w:hAnsi="Times New Roman" w:cs="Times New Roman"/>
          <w:noProof/>
          <w:color w:val="231F20"/>
          <w:szCs w:val="20"/>
        </w:rPr>
        <w:lastRenderedPageBreak/>
        <w:drawing>
          <wp:inline distT="0" distB="0" distL="0" distR="0" wp14:anchorId="1AB058D2" wp14:editId="289079F8">
            <wp:extent cx="5274310" cy="4222750"/>
            <wp:effectExtent l="19050" t="19050" r="21590" b="2540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4"/>
                    <a:stretch>
                      <a:fillRect/>
                    </a:stretch>
                  </pic:blipFill>
                  <pic:spPr>
                    <a:xfrm>
                      <a:off x="0" y="0"/>
                      <a:ext cx="5274310" cy="4222750"/>
                    </a:xfrm>
                    <a:prstGeom prst="rect">
                      <a:avLst/>
                    </a:prstGeom>
                    <a:ln w="12700">
                      <a:solidFill>
                        <a:schemeClr val="tx1"/>
                      </a:solidFill>
                    </a:ln>
                  </pic:spPr>
                </pic:pic>
              </a:graphicData>
            </a:graphic>
          </wp:inline>
        </w:drawing>
      </w:r>
    </w:p>
    <w:p w14:paraId="12A48748" w14:textId="55ABE149" w:rsidR="00CC3296" w:rsidRDefault="00113144" w:rsidP="008158B4">
      <w:pPr>
        <w:widowControl/>
        <w:rPr>
          <w:rFonts w:ascii="Times New Roman" w:hAnsi="Times New Roman" w:cs="Times New Roman"/>
          <w:color w:val="231F20"/>
          <w:szCs w:val="20"/>
        </w:rPr>
      </w:pPr>
      <w:r w:rsidRPr="009A793D">
        <w:rPr>
          <w:rFonts w:ascii="Times New Roman" w:hAnsi="Times New Roman" w:cs="Times New Roman"/>
          <w:b/>
          <w:bCs/>
          <w:color w:val="000000"/>
        </w:rPr>
        <w:t xml:space="preserve">Supplementary </w:t>
      </w:r>
      <w:r>
        <w:rPr>
          <w:rFonts w:ascii="Times New Roman" w:hAnsi="Times New Roman" w:cs="Times New Roman"/>
          <w:b/>
        </w:rPr>
        <w:t xml:space="preserve">Figure </w:t>
      </w:r>
      <w:r w:rsidR="005E3233">
        <w:rPr>
          <w:rFonts w:ascii="Times New Roman" w:hAnsi="Times New Roman" w:cs="Times New Roman"/>
          <w:b/>
        </w:rPr>
        <w:t>29</w:t>
      </w:r>
      <w:r w:rsidRPr="00E16025">
        <w:rPr>
          <w:rFonts w:ascii="Times New Roman" w:hAnsi="Times New Roman" w:cs="Times New Roman"/>
          <w:b/>
        </w:rPr>
        <w:t>.</w:t>
      </w:r>
      <w:r w:rsidRPr="00E16025">
        <w:rPr>
          <w:rFonts w:ascii="Times New Roman" w:hAnsi="Times New Roman" w:cs="Times New Roman"/>
        </w:rPr>
        <w:t xml:space="preserve"> </w:t>
      </w:r>
      <w:r w:rsidRPr="00CC6CFA">
        <w:rPr>
          <w:rFonts w:ascii="Times New Roman" w:hAnsi="Times New Roman" w:cs="Times New Roman"/>
        </w:rPr>
        <w:t>HPLC traces and</w:t>
      </w:r>
      <w:r>
        <w:rPr>
          <w:rFonts w:ascii="Times New Roman" w:hAnsi="Times New Roman" w:cs="Times New Roman"/>
        </w:rPr>
        <w:t xml:space="preserve"> mass spectrum of amidation and hydrazidation of mHSP10(2-47)-G. (up to down) Substrate, after amidation, after hydrazidation.</w:t>
      </w:r>
    </w:p>
    <w:p w14:paraId="0D3F05B1" w14:textId="77777777" w:rsidR="003F238A" w:rsidRDefault="003F238A">
      <w:pPr>
        <w:widowControl/>
        <w:jc w:val="left"/>
        <w:rPr>
          <w:rFonts w:ascii="Times New Roman" w:hAnsi="Times New Roman" w:cs="Times New Roman"/>
          <w:color w:val="231F20"/>
          <w:szCs w:val="20"/>
        </w:rPr>
      </w:pPr>
    </w:p>
    <w:p w14:paraId="29D9803C" w14:textId="7118144C" w:rsidR="003F238A" w:rsidRDefault="003F238A">
      <w:pPr>
        <w:widowControl/>
        <w:jc w:val="left"/>
        <w:rPr>
          <w:rFonts w:ascii="Times New Roman" w:hAnsi="Times New Roman" w:cs="Times New Roman"/>
          <w:color w:val="231F20"/>
          <w:szCs w:val="20"/>
        </w:rPr>
      </w:pPr>
      <w:r w:rsidRPr="003F238A">
        <w:rPr>
          <w:rFonts w:ascii="Times New Roman" w:hAnsi="Times New Roman" w:cs="Times New Roman"/>
          <w:noProof/>
          <w:color w:val="231F20"/>
          <w:szCs w:val="20"/>
        </w:rPr>
        <w:drawing>
          <wp:inline distT="0" distB="0" distL="0" distR="0" wp14:anchorId="43CF90E2" wp14:editId="026BE0CE">
            <wp:extent cx="5274310" cy="3366770"/>
            <wp:effectExtent l="19050" t="19050" r="21590" b="2413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5"/>
                    <a:stretch>
                      <a:fillRect/>
                    </a:stretch>
                  </pic:blipFill>
                  <pic:spPr>
                    <a:xfrm>
                      <a:off x="0" y="0"/>
                      <a:ext cx="5274310" cy="3366770"/>
                    </a:xfrm>
                    <a:prstGeom prst="rect">
                      <a:avLst/>
                    </a:prstGeom>
                    <a:ln w="12700">
                      <a:solidFill>
                        <a:schemeClr val="tx1"/>
                      </a:solidFill>
                    </a:ln>
                  </pic:spPr>
                </pic:pic>
              </a:graphicData>
            </a:graphic>
          </wp:inline>
        </w:drawing>
      </w:r>
    </w:p>
    <w:p w14:paraId="18195910" w14:textId="05B70479" w:rsidR="003F238A" w:rsidRPr="00322976" w:rsidRDefault="00322976" w:rsidP="00322976">
      <w:pPr>
        <w:rPr>
          <w:rFonts w:ascii="Times New Roman" w:hAnsi="Times New Roman" w:cs="Times New Roman"/>
        </w:rPr>
      </w:pPr>
      <w:r w:rsidRPr="009A793D">
        <w:rPr>
          <w:rFonts w:ascii="Times New Roman" w:hAnsi="Times New Roman" w:cs="Times New Roman"/>
          <w:b/>
          <w:bCs/>
          <w:color w:val="000000"/>
        </w:rPr>
        <w:t xml:space="preserve">Supplementary </w:t>
      </w:r>
      <w:r>
        <w:rPr>
          <w:rFonts w:ascii="Times New Roman" w:hAnsi="Times New Roman" w:cs="Times New Roman"/>
          <w:b/>
        </w:rPr>
        <w:t>Figure 3</w:t>
      </w:r>
      <w:r w:rsidR="005E3233">
        <w:rPr>
          <w:rFonts w:ascii="Times New Roman" w:hAnsi="Times New Roman" w:cs="Times New Roman"/>
          <w:b/>
        </w:rPr>
        <w:t>0</w:t>
      </w:r>
      <w:r w:rsidRPr="00E16025">
        <w:rPr>
          <w:rFonts w:ascii="Times New Roman" w:hAnsi="Times New Roman" w:cs="Times New Roman"/>
          <w:b/>
        </w:rPr>
        <w:t>.</w:t>
      </w:r>
      <w:r w:rsidRPr="00E16025">
        <w:rPr>
          <w:rFonts w:ascii="Times New Roman" w:hAnsi="Times New Roman" w:cs="Times New Roman"/>
        </w:rPr>
        <w:t xml:space="preserve"> </w:t>
      </w:r>
      <w:r w:rsidRPr="00CC6CFA">
        <w:rPr>
          <w:rFonts w:ascii="Times New Roman" w:hAnsi="Times New Roman" w:cs="Times New Roman"/>
        </w:rPr>
        <w:t>HPLC traces and</w:t>
      </w:r>
      <w:r>
        <w:rPr>
          <w:rFonts w:ascii="Times New Roman" w:hAnsi="Times New Roman" w:cs="Times New Roman"/>
        </w:rPr>
        <w:t xml:space="preserve"> mass spectrum of esterification and ligation of </w:t>
      </w:r>
      <w:r w:rsidR="000923AB">
        <w:rPr>
          <w:rFonts w:ascii="Times New Roman" w:hAnsi="Times New Roman" w:cs="Times New Roman"/>
        </w:rPr>
        <w:lastRenderedPageBreak/>
        <w:t>mHSP10(2-47)-</w:t>
      </w:r>
      <w:r>
        <w:rPr>
          <w:rFonts w:ascii="Times New Roman" w:hAnsi="Times New Roman" w:cs="Times New Roman"/>
        </w:rPr>
        <w:t>N</w:t>
      </w:r>
      <w:r w:rsidRPr="00CC229C">
        <w:rPr>
          <w:rFonts w:ascii="Times New Roman" w:hAnsi="Times New Roman" w:cs="Times New Roman"/>
          <w:vertAlign w:val="subscript"/>
        </w:rPr>
        <w:t>2</w:t>
      </w:r>
      <w:r>
        <w:rPr>
          <w:rFonts w:ascii="Times New Roman" w:hAnsi="Times New Roman" w:cs="Times New Roman"/>
        </w:rPr>
        <w:t>H</w:t>
      </w:r>
      <w:r w:rsidRPr="00CC229C">
        <w:rPr>
          <w:rFonts w:ascii="Times New Roman" w:hAnsi="Times New Roman" w:cs="Times New Roman"/>
          <w:vertAlign w:val="subscript"/>
        </w:rPr>
        <w:t>3</w:t>
      </w:r>
      <w:r>
        <w:rPr>
          <w:rFonts w:ascii="Times New Roman" w:hAnsi="Times New Roman" w:cs="Times New Roman"/>
        </w:rPr>
        <w:t xml:space="preserve"> and </w:t>
      </w:r>
      <w:r w:rsidR="000923AB">
        <w:rPr>
          <w:rFonts w:ascii="Times New Roman" w:hAnsi="Times New Roman" w:cs="Times New Roman"/>
        </w:rPr>
        <w:t>mHSP10(48-63)-N</w:t>
      </w:r>
      <w:r w:rsidR="000923AB" w:rsidRPr="00CC229C">
        <w:rPr>
          <w:rFonts w:ascii="Times New Roman" w:hAnsi="Times New Roman" w:cs="Times New Roman"/>
          <w:vertAlign w:val="subscript"/>
        </w:rPr>
        <w:t>2</w:t>
      </w:r>
      <w:r w:rsidR="000923AB">
        <w:rPr>
          <w:rFonts w:ascii="Times New Roman" w:hAnsi="Times New Roman" w:cs="Times New Roman"/>
        </w:rPr>
        <w:t>H</w:t>
      </w:r>
      <w:r w:rsidR="000923AB" w:rsidRPr="00CC229C">
        <w:rPr>
          <w:rFonts w:ascii="Times New Roman" w:hAnsi="Times New Roman" w:cs="Times New Roman"/>
          <w:vertAlign w:val="subscript"/>
        </w:rPr>
        <w:t>3</w:t>
      </w:r>
      <w:r>
        <w:rPr>
          <w:rFonts w:ascii="Times New Roman" w:hAnsi="Times New Roman" w:cs="Times New Roman"/>
        </w:rPr>
        <w:t xml:space="preserve">. (up to down) after esterification and addition of </w:t>
      </w:r>
      <w:r w:rsidR="000923AB">
        <w:rPr>
          <w:rFonts w:ascii="Times New Roman" w:hAnsi="Times New Roman" w:cs="Times New Roman"/>
        </w:rPr>
        <w:t>mHSP10(48-63)-N</w:t>
      </w:r>
      <w:r w:rsidR="000923AB" w:rsidRPr="00CC229C">
        <w:rPr>
          <w:rFonts w:ascii="Times New Roman" w:hAnsi="Times New Roman" w:cs="Times New Roman"/>
          <w:vertAlign w:val="subscript"/>
        </w:rPr>
        <w:t>2</w:t>
      </w:r>
      <w:r w:rsidR="000923AB">
        <w:rPr>
          <w:rFonts w:ascii="Times New Roman" w:hAnsi="Times New Roman" w:cs="Times New Roman"/>
        </w:rPr>
        <w:t>H</w:t>
      </w:r>
      <w:r w:rsidR="000923AB" w:rsidRPr="00CC229C">
        <w:rPr>
          <w:rFonts w:ascii="Times New Roman" w:hAnsi="Times New Roman" w:cs="Times New Roman"/>
          <w:vertAlign w:val="subscript"/>
        </w:rPr>
        <w:t>3</w:t>
      </w:r>
      <w:r>
        <w:rPr>
          <w:rFonts w:ascii="Times New Roman" w:hAnsi="Times New Roman" w:cs="Times New Roman"/>
        </w:rPr>
        <w:t xml:space="preserve">, 30 min after ligation. </w:t>
      </w:r>
      <w:r w:rsidR="00A83069">
        <w:rPr>
          <w:rFonts w:ascii="Times New Roman" w:hAnsi="Times New Roman" w:cs="Times New Roman"/>
        </w:rPr>
        <w:t>It was observed that mHSP10(2-47) was not stable during both recombinant expression period and HNO</w:t>
      </w:r>
      <w:r w:rsidR="00A83069" w:rsidRPr="00A83069">
        <w:rPr>
          <w:rFonts w:ascii="Times New Roman" w:hAnsi="Times New Roman" w:cs="Times New Roman"/>
          <w:vertAlign w:val="subscript"/>
        </w:rPr>
        <w:t>2</w:t>
      </w:r>
      <w:r w:rsidR="00A83069">
        <w:rPr>
          <w:rFonts w:ascii="Times New Roman" w:hAnsi="Times New Roman" w:cs="Times New Roman"/>
        </w:rPr>
        <w:t xml:space="preserve"> oxidation period</w:t>
      </w:r>
      <w:r w:rsidR="008158B4">
        <w:rPr>
          <w:rFonts w:ascii="Times New Roman" w:hAnsi="Times New Roman" w:cs="Times New Roman"/>
        </w:rPr>
        <w:t>.</w:t>
      </w:r>
    </w:p>
    <w:p w14:paraId="069DC59A" w14:textId="77777777" w:rsidR="003F238A" w:rsidRDefault="003F238A">
      <w:pPr>
        <w:widowControl/>
        <w:jc w:val="left"/>
        <w:rPr>
          <w:rFonts w:ascii="Times New Roman" w:hAnsi="Times New Roman" w:cs="Times New Roman"/>
          <w:color w:val="231F20"/>
          <w:szCs w:val="20"/>
        </w:rPr>
      </w:pPr>
    </w:p>
    <w:p w14:paraId="719F90A8" w14:textId="371117C7" w:rsidR="003F238A" w:rsidRDefault="003F238A">
      <w:pPr>
        <w:widowControl/>
        <w:jc w:val="left"/>
        <w:rPr>
          <w:rFonts w:ascii="Times New Roman" w:hAnsi="Times New Roman" w:cs="Times New Roman"/>
          <w:color w:val="231F20"/>
          <w:szCs w:val="20"/>
        </w:rPr>
      </w:pPr>
      <w:r w:rsidRPr="003F238A">
        <w:rPr>
          <w:rFonts w:ascii="Times New Roman" w:hAnsi="Times New Roman" w:cs="Times New Roman"/>
          <w:noProof/>
          <w:color w:val="231F20"/>
          <w:szCs w:val="20"/>
        </w:rPr>
        <w:drawing>
          <wp:inline distT="0" distB="0" distL="0" distR="0" wp14:anchorId="25C9FE24" wp14:editId="4CFDDB2D">
            <wp:extent cx="5274310" cy="3364230"/>
            <wp:effectExtent l="19050" t="19050" r="21590" b="2667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6"/>
                    <a:stretch>
                      <a:fillRect/>
                    </a:stretch>
                  </pic:blipFill>
                  <pic:spPr>
                    <a:xfrm>
                      <a:off x="0" y="0"/>
                      <a:ext cx="5274310" cy="3364230"/>
                    </a:xfrm>
                    <a:prstGeom prst="rect">
                      <a:avLst/>
                    </a:prstGeom>
                    <a:ln w="12700">
                      <a:solidFill>
                        <a:schemeClr val="tx1"/>
                      </a:solidFill>
                    </a:ln>
                  </pic:spPr>
                </pic:pic>
              </a:graphicData>
            </a:graphic>
          </wp:inline>
        </w:drawing>
      </w:r>
    </w:p>
    <w:p w14:paraId="1483EC27" w14:textId="1FEB351E" w:rsidR="006622F9" w:rsidRDefault="008158B4" w:rsidP="008158B4">
      <w:pPr>
        <w:widowControl/>
        <w:rPr>
          <w:rFonts w:ascii="Times New Roman" w:hAnsi="Times New Roman" w:cs="Times New Roman"/>
        </w:rPr>
      </w:pPr>
      <w:r w:rsidRPr="009A793D">
        <w:rPr>
          <w:rFonts w:ascii="Times New Roman" w:hAnsi="Times New Roman" w:cs="Times New Roman"/>
          <w:b/>
          <w:bCs/>
          <w:color w:val="000000"/>
        </w:rPr>
        <w:t xml:space="preserve">Supplementary </w:t>
      </w:r>
      <w:r>
        <w:rPr>
          <w:rFonts w:ascii="Times New Roman" w:hAnsi="Times New Roman" w:cs="Times New Roman"/>
          <w:b/>
        </w:rPr>
        <w:t>Figure 3</w:t>
      </w:r>
      <w:r w:rsidR="005E3233">
        <w:rPr>
          <w:rFonts w:ascii="Times New Roman" w:hAnsi="Times New Roman" w:cs="Times New Roman"/>
          <w:b/>
        </w:rPr>
        <w:t>1</w:t>
      </w:r>
      <w:r w:rsidRPr="00E16025">
        <w:rPr>
          <w:rFonts w:ascii="Times New Roman" w:hAnsi="Times New Roman" w:cs="Times New Roman"/>
          <w:b/>
        </w:rPr>
        <w:t>.</w:t>
      </w:r>
      <w:r w:rsidRPr="00E16025">
        <w:rPr>
          <w:rFonts w:ascii="Times New Roman" w:hAnsi="Times New Roman" w:cs="Times New Roman"/>
        </w:rPr>
        <w:t xml:space="preserve"> </w:t>
      </w:r>
      <w:r w:rsidRPr="00CC6CFA">
        <w:rPr>
          <w:rFonts w:ascii="Times New Roman" w:hAnsi="Times New Roman" w:cs="Times New Roman"/>
        </w:rPr>
        <w:t>HPLC traces and</w:t>
      </w:r>
      <w:r>
        <w:rPr>
          <w:rFonts w:ascii="Times New Roman" w:hAnsi="Times New Roman" w:cs="Times New Roman"/>
        </w:rPr>
        <w:t xml:space="preserve"> mass spectrum of esterification and ligation of mHSP10(2-63)-N</w:t>
      </w:r>
      <w:r w:rsidRPr="00CC229C">
        <w:rPr>
          <w:rFonts w:ascii="Times New Roman" w:hAnsi="Times New Roman" w:cs="Times New Roman"/>
          <w:vertAlign w:val="subscript"/>
        </w:rPr>
        <w:t>2</w:t>
      </w:r>
      <w:r>
        <w:rPr>
          <w:rFonts w:ascii="Times New Roman" w:hAnsi="Times New Roman" w:cs="Times New Roman"/>
        </w:rPr>
        <w:t>H</w:t>
      </w:r>
      <w:r w:rsidRPr="00CC229C">
        <w:rPr>
          <w:rFonts w:ascii="Times New Roman" w:hAnsi="Times New Roman" w:cs="Times New Roman"/>
          <w:vertAlign w:val="subscript"/>
        </w:rPr>
        <w:t>3</w:t>
      </w:r>
      <w:r>
        <w:rPr>
          <w:rFonts w:ascii="Times New Roman" w:hAnsi="Times New Roman" w:cs="Times New Roman"/>
        </w:rPr>
        <w:t xml:space="preserve"> and mHSP10(64-102). (up to down) after esterification, 30 min after ligation.</w:t>
      </w:r>
    </w:p>
    <w:p w14:paraId="0CC95F69" w14:textId="245E06DA" w:rsidR="008158B4" w:rsidRDefault="008158B4">
      <w:pPr>
        <w:widowControl/>
        <w:jc w:val="left"/>
        <w:rPr>
          <w:rFonts w:ascii="Times New Roman" w:hAnsi="Times New Roman" w:cs="Times New Roman"/>
        </w:rPr>
      </w:pPr>
      <w:r>
        <w:rPr>
          <w:rFonts w:ascii="Times New Roman" w:hAnsi="Times New Roman" w:cs="Times New Roman"/>
        </w:rPr>
        <w:br w:type="page"/>
      </w:r>
    </w:p>
    <w:p w14:paraId="7C55B1EA" w14:textId="40877A63" w:rsidR="006F637E" w:rsidRDefault="00F074CE" w:rsidP="00F074CE">
      <w:pPr>
        <w:pStyle w:val="Heading1"/>
      </w:pPr>
      <w:bookmarkStart w:id="69" w:name="_Toc59809491"/>
      <w:r>
        <w:rPr>
          <w:rFonts w:hint="eastAsia"/>
        </w:rPr>
        <w:lastRenderedPageBreak/>
        <w:t>R</w:t>
      </w:r>
      <w:r>
        <w:t>eferences</w:t>
      </w:r>
      <w:bookmarkEnd w:id="69"/>
    </w:p>
    <w:p w14:paraId="20969AED" w14:textId="3EB01FE0" w:rsidR="00A25A02" w:rsidRDefault="00A25A02" w:rsidP="00060240">
      <w:pPr>
        <w:overflowPunct w:val="0"/>
        <w:spacing w:line="360" w:lineRule="auto"/>
        <w:ind w:left="315" w:hangingChars="150" w:hanging="315"/>
        <w:contextualSpacing/>
        <w:rPr>
          <w:rFonts w:ascii="Times New Roman" w:hAnsi="Times New Roman" w:cs="Times New Roman"/>
          <w:color w:val="231F20"/>
          <w:szCs w:val="20"/>
        </w:rPr>
      </w:pPr>
      <w:r>
        <w:rPr>
          <w:rFonts w:ascii="Times New Roman" w:hAnsi="Times New Roman" w:cs="Times New Roman" w:hint="eastAsia"/>
          <w:color w:val="231F20"/>
          <w:szCs w:val="20"/>
        </w:rPr>
        <w:t xml:space="preserve">[1] </w:t>
      </w:r>
      <w:r w:rsidR="008D6886" w:rsidRPr="008D6886">
        <w:rPr>
          <w:rFonts w:ascii="Times New Roman" w:hAnsi="Times New Roman" w:cs="Times New Roman"/>
          <w:color w:val="231F20"/>
          <w:szCs w:val="20"/>
        </w:rPr>
        <w:t>Zheng</w:t>
      </w:r>
      <w:r w:rsidR="008D6886">
        <w:rPr>
          <w:rFonts w:ascii="Times New Roman" w:hAnsi="Times New Roman" w:cs="Times New Roman"/>
          <w:color w:val="231F20"/>
          <w:szCs w:val="20"/>
        </w:rPr>
        <w:t>, J.</w:t>
      </w:r>
      <w:r w:rsidR="008D6886" w:rsidRPr="008D6886">
        <w:rPr>
          <w:rFonts w:ascii="Times New Roman" w:hAnsi="Times New Roman" w:cs="Times New Roman"/>
          <w:color w:val="231F20"/>
          <w:szCs w:val="20"/>
        </w:rPr>
        <w:t>, Tang</w:t>
      </w:r>
      <w:r w:rsidR="008D6886">
        <w:rPr>
          <w:rFonts w:ascii="Times New Roman" w:hAnsi="Times New Roman" w:cs="Times New Roman"/>
          <w:color w:val="231F20"/>
          <w:szCs w:val="20"/>
        </w:rPr>
        <w:t>, S.</w:t>
      </w:r>
      <w:r w:rsidR="008D6886" w:rsidRPr="008D6886">
        <w:rPr>
          <w:rFonts w:ascii="Times New Roman" w:hAnsi="Times New Roman" w:cs="Times New Roman"/>
          <w:color w:val="231F20"/>
          <w:szCs w:val="20"/>
        </w:rPr>
        <w:t>, Qi</w:t>
      </w:r>
      <w:r w:rsidR="008D6886">
        <w:rPr>
          <w:rFonts w:ascii="Times New Roman" w:hAnsi="Times New Roman" w:cs="Times New Roman"/>
          <w:color w:val="231F20"/>
          <w:szCs w:val="20"/>
        </w:rPr>
        <w:t>, Y.</w:t>
      </w:r>
      <w:r w:rsidR="008D6886" w:rsidRPr="008D6886">
        <w:rPr>
          <w:rFonts w:ascii="Times New Roman" w:hAnsi="Times New Roman" w:cs="Times New Roman"/>
          <w:color w:val="231F20"/>
          <w:szCs w:val="20"/>
        </w:rPr>
        <w:t xml:space="preserve">, Wang </w:t>
      </w:r>
      <w:r w:rsidR="008D6886">
        <w:rPr>
          <w:rFonts w:ascii="Times New Roman" w:hAnsi="Times New Roman" w:cs="Times New Roman"/>
          <w:color w:val="231F20"/>
          <w:szCs w:val="20"/>
        </w:rPr>
        <w:t xml:space="preserve">Z. </w:t>
      </w:r>
      <w:r w:rsidR="008D6886" w:rsidRPr="008D6886">
        <w:rPr>
          <w:rFonts w:ascii="Times New Roman" w:hAnsi="Times New Roman" w:cs="Times New Roman"/>
          <w:color w:val="231F20"/>
          <w:szCs w:val="20"/>
        </w:rPr>
        <w:t>&amp; Liu</w:t>
      </w:r>
      <w:r w:rsidR="008D6886">
        <w:rPr>
          <w:rFonts w:ascii="Times New Roman" w:hAnsi="Times New Roman" w:cs="Times New Roman"/>
          <w:color w:val="231F20"/>
          <w:szCs w:val="20"/>
        </w:rPr>
        <w:t xml:space="preserve"> L. </w:t>
      </w:r>
      <w:r w:rsidR="008D6886" w:rsidRPr="008D6886">
        <w:rPr>
          <w:rFonts w:ascii="Times New Roman" w:hAnsi="Times New Roman" w:cs="Times New Roman"/>
          <w:color w:val="231F20"/>
          <w:szCs w:val="20"/>
        </w:rPr>
        <w:t>Chemical synthesis of proteins using peptide hydrazides as thioester surrogates</w:t>
      </w:r>
      <w:r w:rsidR="008D6886">
        <w:rPr>
          <w:rFonts w:ascii="Times New Roman" w:hAnsi="Times New Roman" w:cs="Times New Roman"/>
          <w:color w:val="231F20"/>
          <w:szCs w:val="20"/>
        </w:rPr>
        <w:t xml:space="preserve">. </w:t>
      </w:r>
      <w:r w:rsidR="008D6886" w:rsidRPr="008D6886">
        <w:rPr>
          <w:rFonts w:ascii="Times New Roman" w:hAnsi="Times New Roman" w:cs="Times New Roman"/>
          <w:i/>
          <w:color w:val="231F20"/>
          <w:szCs w:val="20"/>
        </w:rPr>
        <w:t>Nat. Protoc.</w:t>
      </w:r>
      <w:r w:rsidR="008D6886">
        <w:rPr>
          <w:rFonts w:ascii="Times New Roman" w:hAnsi="Times New Roman" w:cs="Times New Roman"/>
          <w:color w:val="231F20"/>
          <w:szCs w:val="20"/>
        </w:rPr>
        <w:t xml:space="preserve"> </w:t>
      </w:r>
      <w:r w:rsidR="008D6886" w:rsidRPr="008D6886">
        <w:rPr>
          <w:rFonts w:ascii="Times New Roman" w:hAnsi="Times New Roman" w:cs="Times New Roman"/>
          <w:b/>
          <w:color w:val="231F20"/>
          <w:szCs w:val="20"/>
        </w:rPr>
        <w:t>8</w:t>
      </w:r>
      <w:r w:rsidR="008D6886">
        <w:rPr>
          <w:rFonts w:ascii="Times New Roman" w:hAnsi="Times New Roman" w:cs="Times New Roman"/>
          <w:color w:val="231F20"/>
          <w:szCs w:val="20"/>
        </w:rPr>
        <w:t>,</w:t>
      </w:r>
      <w:r w:rsidR="008D6886" w:rsidRPr="008D6886">
        <w:rPr>
          <w:rFonts w:ascii="Times New Roman" w:hAnsi="Times New Roman" w:cs="Times New Roman"/>
          <w:color w:val="231F20"/>
          <w:szCs w:val="20"/>
        </w:rPr>
        <w:t xml:space="preserve"> </w:t>
      </w:r>
      <w:r w:rsidR="008D6886">
        <w:rPr>
          <w:rFonts w:ascii="Times New Roman" w:hAnsi="Times New Roman" w:cs="Times New Roman"/>
          <w:color w:val="231F20"/>
          <w:szCs w:val="20"/>
        </w:rPr>
        <w:t>2483-2495 (</w:t>
      </w:r>
      <w:r w:rsidR="008D6886" w:rsidRPr="008D6886">
        <w:rPr>
          <w:rFonts w:ascii="Times New Roman" w:hAnsi="Times New Roman" w:cs="Times New Roman"/>
          <w:color w:val="231F20"/>
          <w:szCs w:val="20"/>
        </w:rPr>
        <w:t>2013</w:t>
      </w:r>
      <w:r w:rsidR="008D6886">
        <w:rPr>
          <w:rFonts w:ascii="Times New Roman" w:hAnsi="Times New Roman" w:cs="Times New Roman"/>
          <w:color w:val="231F20"/>
          <w:szCs w:val="20"/>
        </w:rPr>
        <w:t>)</w:t>
      </w:r>
    </w:p>
    <w:p w14:paraId="7E974F98" w14:textId="50CFF1EB" w:rsidR="006F637E" w:rsidRDefault="00F074CE" w:rsidP="00060240">
      <w:pPr>
        <w:overflowPunct w:val="0"/>
        <w:spacing w:line="360" w:lineRule="auto"/>
        <w:ind w:left="315" w:hangingChars="150" w:hanging="315"/>
        <w:contextualSpacing/>
        <w:rPr>
          <w:rFonts w:ascii="Times New Roman" w:hAnsi="Times New Roman" w:cs="Times New Roman"/>
          <w:color w:val="231F20"/>
          <w:szCs w:val="20"/>
        </w:rPr>
      </w:pPr>
      <w:r w:rsidRPr="00C74CA3">
        <w:rPr>
          <w:rFonts w:ascii="Times New Roman" w:hAnsi="Times New Roman" w:cs="Times New Roman" w:hint="eastAsia"/>
          <w:color w:val="231F20"/>
          <w:szCs w:val="20"/>
        </w:rPr>
        <w:t>[</w:t>
      </w:r>
      <w:r w:rsidR="00A25A02">
        <w:rPr>
          <w:rFonts w:ascii="Times New Roman" w:hAnsi="Times New Roman" w:cs="Times New Roman"/>
          <w:color w:val="231F20"/>
          <w:szCs w:val="20"/>
        </w:rPr>
        <w:t>2</w:t>
      </w:r>
      <w:r w:rsidRPr="00C74CA3">
        <w:rPr>
          <w:rFonts w:ascii="Times New Roman" w:hAnsi="Times New Roman" w:cs="Times New Roman"/>
          <w:color w:val="231F20"/>
          <w:szCs w:val="20"/>
        </w:rPr>
        <w:t>]</w:t>
      </w:r>
      <w:r w:rsidR="00C74CA3" w:rsidRPr="00C74CA3">
        <w:rPr>
          <w:rFonts w:ascii="Times New Roman" w:hAnsi="Times New Roman" w:cs="Times New Roman"/>
          <w:color w:val="231F20"/>
          <w:szCs w:val="20"/>
        </w:rPr>
        <w:t xml:space="preserve"> </w:t>
      </w:r>
      <w:bookmarkStart w:id="70" w:name="_Ref50647041"/>
      <w:r w:rsidR="00C74CA3" w:rsidRPr="00C74CA3">
        <w:rPr>
          <w:rFonts w:ascii="Times New Roman" w:hAnsi="Times New Roman" w:cs="Times New Roman"/>
          <w:color w:val="231F20"/>
          <w:szCs w:val="20"/>
        </w:rPr>
        <w:t xml:space="preserve">Wu, B., Wijma, H. J., Song, L., Rozeboom, H. J., Poloni, C., Tian, Y., Arif, M. I., Nuijens, T., Quaedflieg, P. J. L. M., Szymanski, W., Feringa, B. L. &amp; Janssen, D. B. Versatile peptide C-terminal functionalization via a computationally engineered peptide amidase. </w:t>
      </w:r>
      <w:r w:rsidR="00C74CA3" w:rsidRPr="00974221">
        <w:rPr>
          <w:rFonts w:ascii="Times New Roman" w:hAnsi="Times New Roman" w:cs="Times New Roman"/>
          <w:i/>
          <w:color w:val="231F20"/>
          <w:szCs w:val="20"/>
        </w:rPr>
        <w:t>ACS Catal.</w:t>
      </w:r>
      <w:r w:rsidR="00C74CA3" w:rsidRPr="00C74CA3">
        <w:rPr>
          <w:rFonts w:ascii="Times New Roman" w:hAnsi="Times New Roman" w:cs="Times New Roman"/>
          <w:color w:val="231F20"/>
          <w:szCs w:val="20"/>
        </w:rPr>
        <w:t xml:space="preserve"> </w:t>
      </w:r>
      <w:r w:rsidR="00C74CA3" w:rsidRPr="00974221">
        <w:rPr>
          <w:rFonts w:ascii="Times New Roman" w:hAnsi="Times New Roman" w:cs="Times New Roman"/>
          <w:b/>
          <w:color w:val="231F20"/>
          <w:szCs w:val="20"/>
        </w:rPr>
        <w:t>6,</w:t>
      </w:r>
      <w:r w:rsidR="00C74CA3" w:rsidRPr="00C74CA3">
        <w:rPr>
          <w:rFonts w:ascii="Times New Roman" w:hAnsi="Times New Roman" w:cs="Times New Roman"/>
          <w:color w:val="231F20"/>
          <w:szCs w:val="20"/>
        </w:rPr>
        <w:t xml:space="preserve"> 5405-5414 (2016).</w:t>
      </w:r>
      <w:bookmarkEnd w:id="70"/>
    </w:p>
    <w:p w14:paraId="346098F6" w14:textId="64A15688" w:rsidR="00B921E1" w:rsidRPr="00B921E1" w:rsidRDefault="00F074CE" w:rsidP="00B921E1">
      <w:pPr>
        <w:overflowPunct w:val="0"/>
        <w:spacing w:line="360" w:lineRule="auto"/>
        <w:ind w:left="315" w:hangingChars="150" w:hanging="315"/>
        <w:contextualSpacing/>
        <w:rPr>
          <w:rFonts w:ascii="Times New Roman" w:hAnsi="Times New Roman" w:cs="Times New Roman"/>
          <w:color w:val="231F20"/>
          <w:szCs w:val="20"/>
        </w:rPr>
      </w:pPr>
      <w:r>
        <w:rPr>
          <w:rFonts w:ascii="Times New Roman" w:hAnsi="Times New Roman" w:cs="Times New Roman" w:hint="eastAsia"/>
          <w:color w:val="231F20"/>
          <w:szCs w:val="20"/>
        </w:rPr>
        <w:t>[</w:t>
      </w:r>
      <w:r w:rsidR="00A25A02">
        <w:rPr>
          <w:rFonts w:ascii="Times New Roman" w:hAnsi="Times New Roman" w:cs="Times New Roman"/>
          <w:color w:val="231F20"/>
          <w:szCs w:val="20"/>
        </w:rPr>
        <w:t>3</w:t>
      </w:r>
      <w:r>
        <w:rPr>
          <w:rFonts w:ascii="Times New Roman" w:hAnsi="Times New Roman" w:cs="Times New Roman"/>
          <w:color w:val="231F20"/>
          <w:szCs w:val="20"/>
        </w:rPr>
        <w:t>]</w:t>
      </w:r>
      <w:r w:rsidR="00B921E1" w:rsidRPr="00B921E1">
        <w:t xml:space="preserve"> </w:t>
      </w:r>
      <w:r w:rsidR="00B921E1" w:rsidRPr="00B921E1">
        <w:rPr>
          <w:rFonts w:ascii="Times New Roman" w:hAnsi="Times New Roman" w:cs="Times New Roman"/>
          <w:color w:val="231F20"/>
          <w:szCs w:val="20"/>
        </w:rPr>
        <w:t>Bauman</w:t>
      </w:r>
      <w:r w:rsidR="00B921E1">
        <w:rPr>
          <w:rFonts w:ascii="Times New Roman" w:hAnsi="Times New Roman" w:cs="Times New Roman"/>
          <w:color w:val="231F20"/>
          <w:szCs w:val="20"/>
        </w:rPr>
        <w:t xml:space="preserve">, A. T., </w:t>
      </w:r>
      <w:r w:rsidR="00B921E1" w:rsidRPr="00B921E1">
        <w:rPr>
          <w:rFonts w:ascii="Times New Roman" w:hAnsi="Times New Roman" w:cs="Times New Roman"/>
          <w:color w:val="231F20"/>
          <w:szCs w:val="20"/>
        </w:rPr>
        <w:t>Ralle</w:t>
      </w:r>
      <w:r w:rsidR="00B921E1">
        <w:rPr>
          <w:rFonts w:ascii="Times New Roman" w:hAnsi="Times New Roman" w:cs="Times New Roman"/>
          <w:color w:val="231F20"/>
          <w:szCs w:val="20"/>
        </w:rPr>
        <w:t xml:space="preserve"> M. &amp; </w:t>
      </w:r>
      <w:r w:rsidR="00B921E1" w:rsidRPr="00B921E1">
        <w:rPr>
          <w:rFonts w:ascii="Times New Roman" w:hAnsi="Times New Roman" w:cs="Times New Roman"/>
          <w:color w:val="231F20"/>
          <w:szCs w:val="20"/>
        </w:rPr>
        <w:t>Blackburn</w:t>
      </w:r>
      <w:r w:rsidR="00B921E1">
        <w:rPr>
          <w:rFonts w:ascii="Times New Roman" w:hAnsi="Times New Roman" w:cs="Times New Roman"/>
          <w:color w:val="231F20"/>
          <w:szCs w:val="20"/>
        </w:rPr>
        <w:t xml:space="preserve"> N. J. </w:t>
      </w:r>
      <w:r w:rsidR="00B921E1" w:rsidRPr="00B921E1">
        <w:rPr>
          <w:rFonts w:ascii="Times New Roman" w:hAnsi="Times New Roman" w:cs="Times New Roman"/>
          <w:color w:val="231F20"/>
          <w:szCs w:val="20"/>
        </w:rPr>
        <w:t xml:space="preserve">Large scale </w:t>
      </w:r>
      <w:r w:rsidR="00B921E1">
        <w:rPr>
          <w:rFonts w:ascii="Times New Roman" w:hAnsi="Times New Roman" w:cs="Times New Roman"/>
          <w:color w:val="231F20"/>
          <w:szCs w:val="20"/>
        </w:rPr>
        <w:t>production of the copper enzyme</w:t>
      </w:r>
      <w:r w:rsidR="00B921E1">
        <w:rPr>
          <w:rFonts w:ascii="Times New Roman" w:hAnsi="Times New Roman" w:cs="Times New Roman" w:hint="eastAsia"/>
          <w:color w:val="231F20"/>
          <w:szCs w:val="20"/>
        </w:rPr>
        <w:t xml:space="preserve"> </w:t>
      </w:r>
      <w:r w:rsidR="00B921E1" w:rsidRPr="00B921E1">
        <w:rPr>
          <w:rFonts w:ascii="Times New Roman" w:hAnsi="Times New Roman" w:cs="Times New Roman"/>
          <w:color w:val="231F20"/>
          <w:szCs w:val="20"/>
        </w:rPr>
        <w:t>peptidylglycine monooxygenase using an automated bioreactor</w:t>
      </w:r>
      <w:r w:rsidR="00B921E1">
        <w:rPr>
          <w:rFonts w:ascii="Times New Roman" w:hAnsi="Times New Roman" w:cs="Times New Roman"/>
          <w:color w:val="231F20"/>
          <w:szCs w:val="20"/>
        </w:rPr>
        <w:t xml:space="preserve">. </w:t>
      </w:r>
      <w:r w:rsidR="00B921E1" w:rsidRPr="00B921E1">
        <w:rPr>
          <w:rFonts w:ascii="Times New Roman" w:hAnsi="Times New Roman" w:cs="Times New Roman"/>
          <w:i/>
          <w:color w:val="231F20"/>
          <w:szCs w:val="20"/>
        </w:rPr>
        <w:t>Protein Expr. Purif.</w:t>
      </w:r>
      <w:r w:rsidR="00B921E1" w:rsidRPr="00B921E1">
        <w:rPr>
          <w:rFonts w:ascii="Times New Roman" w:hAnsi="Times New Roman" w:cs="Times New Roman"/>
          <w:color w:val="231F20"/>
          <w:szCs w:val="20"/>
        </w:rPr>
        <w:t xml:space="preserve"> </w:t>
      </w:r>
      <w:r w:rsidR="00B921E1" w:rsidRPr="00B921E1">
        <w:rPr>
          <w:rFonts w:ascii="Times New Roman" w:hAnsi="Times New Roman" w:cs="Times New Roman"/>
          <w:b/>
          <w:color w:val="231F20"/>
          <w:szCs w:val="20"/>
        </w:rPr>
        <w:t>51,</w:t>
      </w:r>
      <w:r w:rsidR="00B921E1" w:rsidRPr="00B921E1">
        <w:rPr>
          <w:rFonts w:ascii="Times New Roman" w:hAnsi="Times New Roman" w:cs="Times New Roman"/>
          <w:color w:val="231F20"/>
          <w:szCs w:val="20"/>
        </w:rPr>
        <w:t xml:space="preserve"> 34</w:t>
      </w:r>
      <w:r w:rsidR="00B921E1">
        <w:rPr>
          <w:rFonts w:ascii="Times New Roman" w:hAnsi="Times New Roman" w:cs="Times New Roman"/>
          <w:color w:val="231F20"/>
          <w:szCs w:val="20"/>
        </w:rPr>
        <w:t>-</w:t>
      </w:r>
      <w:r w:rsidR="00B921E1" w:rsidRPr="00B921E1">
        <w:rPr>
          <w:rFonts w:ascii="Times New Roman" w:hAnsi="Times New Roman" w:cs="Times New Roman"/>
          <w:color w:val="231F20"/>
          <w:szCs w:val="20"/>
        </w:rPr>
        <w:t>38</w:t>
      </w:r>
      <w:r w:rsidR="00B921E1">
        <w:rPr>
          <w:rFonts w:ascii="Times New Roman" w:hAnsi="Times New Roman" w:cs="Times New Roman"/>
          <w:color w:val="231F20"/>
          <w:szCs w:val="20"/>
        </w:rPr>
        <w:t xml:space="preserve"> </w:t>
      </w:r>
      <w:r w:rsidR="00B921E1" w:rsidRPr="00B921E1">
        <w:rPr>
          <w:rFonts w:ascii="Times New Roman" w:hAnsi="Times New Roman" w:cs="Times New Roman"/>
          <w:color w:val="231F20"/>
          <w:szCs w:val="20"/>
        </w:rPr>
        <w:t>(2007)</w:t>
      </w:r>
      <w:r w:rsidR="008A2C33">
        <w:rPr>
          <w:rFonts w:ascii="Times New Roman" w:hAnsi="Times New Roman" w:cs="Times New Roman"/>
          <w:color w:val="231F20"/>
          <w:szCs w:val="20"/>
        </w:rPr>
        <w:t>.</w:t>
      </w:r>
    </w:p>
    <w:p w14:paraId="53E2BAAB" w14:textId="2E1AF74D" w:rsidR="006F637E" w:rsidRPr="009E5B84" w:rsidRDefault="00F074CE" w:rsidP="00060240">
      <w:pPr>
        <w:overflowPunct w:val="0"/>
        <w:spacing w:line="360" w:lineRule="auto"/>
        <w:ind w:left="315" w:hangingChars="150" w:hanging="315"/>
        <w:contextualSpacing/>
        <w:rPr>
          <w:rFonts w:ascii="Times New Roman" w:hAnsi="Times New Roman" w:cs="Times New Roman"/>
          <w:color w:val="231F20"/>
          <w:szCs w:val="20"/>
        </w:rPr>
      </w:pPr>
      <w:r>
        <w:rPr>
          <w:rFonts w:ascii="Times New Roman" w:hAnsi="Times New Roman" w:cs="Times New Roman" w:hint="eastAsia"/>
          <w:color w:val="231F20"/>
          <w:szCs w:val="20"/>
        </w:rPr>
        <w:t>[</w:t>
      </w:r>
      <w:r w:rsidR="00A25A02">
        <w:rPr>
          <w:rFonts w:ascii="Times New Roman" w:hAnsi="Times New Roman" w:cs="Times New Roman"/>
          <w:color w:val="231F20"/>
          <w:szCs w:val="20"/>
        </w:rPr>
        <w:t>4</w:t>
      </w:r>
      <w:r>
        <w:rPr>
          <w:rFonts w:ascii="Times New Roman" w:hAnsi="Times New Roman" w:cs="Times New Roman"/>
          <w:color w:val="231F20"/>
          <w:szCs w:val="20"/>
        </w:rPr>
        <w:t>]</w:t>
      </w:r>
      <w:r w:rsidR="00060240" w:rsidRPr="00060240">
        <w:rPr>
          <w:rFonts w:ascii="Times New Roman" w:hAnsi="Times New Roman" w:cs="Times New Roman"/>
          <w:color w:val="231F20"/>
          <w:szCs w:val="20"/>
        </w:rPr>
        <w:t xml:space="preserve"> Fang, G., Li, Y., Shen, F., Huang, Y. C., Li, J., Lin, Y., Cui, H. K. &amp; Liu, L. Protein chemical synthesis by ligation of peptide hydrazides. </w:t>
      </w:r>
      <w:r w:rsidR="00060240" w:rsidRPr="00060240">
        <w:rPr>
          <w:rFonts w:ascii="Times New Roman" w:hAnsi="Times New Roman" w:cs="Times New Roman"/>
          <w:i/>
          <w:color w:val="231F20"/>
          <w:szCs w:val="20"/>
        </w:rPr>
        <w:t>Angew. Chem. Int. Ed.</w:t>
      </w:r>
      <w:r w:rsidR="00060240" w:rsidRPr="00060240">
        <w:rPr>
          <w:rFonts w:ascii="Times New Roman" w:hAnsi="Times New Roman" w:cs="Times New Roman"/>
          <w:color w:val="231F20"/>
          <w:szCs w:val="20"/>
        </w:rPr>
        <w:t xml:space="preserve"> </w:t>
      </w:r>
      <w:r w:rsidR="00060240" w:rsidRPr="00060240">
        <w:rPr>
          <w:rFonts w:ascii="Times New Roman" w:hAnsi="Times New Roman" w:cs="Times New Roman"/>
          <w:b/>
          <w:color w:val="231F20"/>
          <w:szCs w:val="20"/>
        </w:rPr>
        <w:t>50,</w:t>
      </w:r>
      <w:r w:rsidR="00060240" w:rsidRPr="00060240">
        <w:rPr>
          <w:rFonts w:ascii="Times New Roman" w:hAnsi="Times New Roman" w:cs="Times New Roman"/>
          <w:color w:val="231F20"/>
          <w:szCs w:val="20"/>
        </w:rPr>
        <w:t xml:space="preserve"> 7645-7649 (2011).</w:t>
      </w:r>
    </w:p>
    <w:sectPr w:rsidR="006F637E" w:rsidRPr="009E5B84" w:rsidSect="00A41956">
      <w:footerReference w:type="default" r:id="rId57"/>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8B2E96" w14:textId="77777777" w:rsidR="00EE1D8D" w:rsidRDefault="00EE1D8D" w:rsidP="004650BF">
      <w:r>
        <w:separator/>
      </w:r>
    </w:p>
  </w:endnote>
  <w:endnote w:type="continuationSeparator" w:id="0">
    <w:p w14:paraId="3C752DA3" w14:textId="77777777" w:rsidR="00EE1D8D" w:rsidRDefault="00EE1D8D" w:rsidP="00465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62959" w14:textId="4E35B3BF" w:rsidR="002B0D6C" w:rsidRPr="00FF116E" w:rsidRDefault="002B0D6C" w:rsidP="00FF116E">
    <w:pPr>
      <w:pStyle w:val="Footer"/>
      <w:jc w:val="center"/>
      <w:rPr>
        <w:rFonts w:ascii="Times New Roman" w:hAnsi="Times New Roman" w:cs="Times New Roman"/>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5242010"/>
      <w:docPartObj>
        <w:docPartGallery w:val="Page Numbers (Bottom of Page)"/>
        <w:docPartUnique/>
      </w:docPartObj>
    </w:sdtPr>
    <w:sdtEndPr>
      <w:rPr>
        <w:rFonts w:ascii="Times New Roman" w:hAnsi="Times New Roman" w:cs="Times New Roman"/>
        <w:sz w:val="21"/>
      </w:rPr>
    </w:sdtEndPr>
    <w:sdtContent>
      <w:p w14:paraId="40E5A397" w14:textId="050A0E88" w:rsidR="002B0D6C" w:rsidRPr="00A41956" w:rsidRDefault="00EE1D8D" w:rsidP="00A41956">
        <w:pPr>
          <w:pStyle w:val="Footer"/>
          <w:jc w:val="center"/>
          <w:rPr>
            <w:rFonts w:ascii="Times New Roman" w:hAnsi="Times New Roman" w:cs="Times New Roman"/>
            <w:sz w:val="21"/>
          </w:rP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682308"/>
      <w:docPartObj>
        <w:docPartGallery w:val="Page Numbers (Bottom of Page)"/>
        <w:docPartUnique/>
      </w:docPartObj>
    </w:sdtPr>
    <w:sdtEndPr>
      <w:rPr>
        <w:rFonts w:ascii="Times New Roman" w:hAnsi="Times New Roman" w:cs="Times New Roman"/>
        <w:sz w:val="21"/>
      </w:rPr>
    </w:sdtEndPr>
    <w:sdtContent>
      <w:p w14:paraId="0C243897" w14:textId="01BD638B" w:rsidR="002B0D6C" w:rsidRPr="00A41956" w:rsidRDefault="002B0D6C" w:rsidP="00A41956">
        <w:pPr>
          <w:pStyle w:val="Footer"/>
          <w:jc w:val="center"/>
          <w:rPr>
            <w:rFonts w:ascii="Times New Roman" w:hAnsi="Times New Roman" w:cs="Times New Roman"/>
            <w:sz w:val="21"/>
          </w:rPr>
        </w:pPr>
        <w:r w:rsidRPr="00A41956">
          <w:rPr>
            <w:rFonts w:ascii="Times New Roman" w:hAnsi="Times New Roman" w:cs="Times New Roman"/>
            <w:sz w:val="21"/>
          </w:rPr>
          <w:fldChar w:fldCharType="begin"/>
        </w:r>
        <w:r w:rsidRPr="00A41956">
          <w:rPr>
            <w:rFonts w:ascii="Times New Roman" w:hAnsi="Times New Roman" w:cs="Times New Roman"/>
            <w:sz w:val="21"/>
          </w:rPr>
          <w:instrText>PAGE   \* MERGEFORMAT</w:instrText>
        </w:r>
        <w:r w:rsidRPr="00A41956">
          <w:rPr>
            <w:rFonts w:ascii="Times New Roman" w:hAnsi="Times New Roman" w:cs="Times New Roman"/>
            <w:sz w:val="21"/>
          </w:rPr>
          <w:fldChar w:fldCharType="separate"/>
        </w:r>
        <w:r w:rsidR="008F34ED" w:rsidRPr="008F34ED">
          <w:rPr>
            <w:rFonts w:ascii="Times New Roman" w:hAnsi="Times New Roman" w:cs="Times New Roman"/>
            <w:noProof/>
            <w:sz w:val="21"/>
            <w:lang w:val="zh-CN"/>
          </w:rPr>
          <w:t>18</w:t>
        </w:r>
        <w:r w:rsidRPr="00A41956">
          <w:rPr>
            <w:rFonts w:ascii="Times New Roman" w:hAnsi="Times New Roman" w:cs="Times New Roman"/>
            <w:sz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E4BB6D" w14:textId="77777777" w:rsidR="00EE1D8D" w:rsidRDefault="00EE1D8D" w:rsidP="004650BF">
      <w:r>
        <w:separator/>
      </w:r>
    </w:p>
  </w:footnote>
  <w:footnote w:type="continuationSeparator" w:id="0">
    <w:p w14:paraId="42991ADB" w14:textId="77777777" w:rsidR="00EE1D8D" w:rsidRDefault="00EE1D8D" w:rsidP="004650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C71141"/>
    <w:multiLevelType w:val="hybridMultilevel"/>
    <w:tmpl w:val="5A284650"/>
    <w:lvl w:ilvl="0" w:tplc="C0E0C2AC">
      <w:start w:val="1"/>
      <w:numFmt w:val="decimal"/>
      <w:lvlText w:val="(%1)"/>
      <w:lvlJc w:val="left"/>
      <w:pPr>
        <w:ind w:left="454" w:hanging="45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890A97"/>
    <w:multiLevelType w:val="hybridMultilevel"/>
    <w:tmpl w:val="093A7446"/>
    <w:lvl w:ilvl="0" w:tplc="C0E0C2AC">
      <w:start w:val="1"/>
      <w:numFmt w:val="decimal"/>
      <w:lvlText w:val="(%1)"/>
      <w:lvlJc w:val="left"/>
      <w:pPr>
        <w:ind w:left="454" w:hanging="45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2C30155"/>
    <w:multiLevelType w:val="hybridMultilevel"/>
    <w:tmpl w:val="8F2AC9E0"/>
    <w:lvl w:ilvl="0" w:tplc="02780B7A">
      <w:start w:val="1"/>
      <w:numFmt w:val="decimal"/>
      <w:lvlText w:val="(%1)"/>
      <w:lvlJc w:val="left"/>
      <w:pPr>
        <w:ind w:left="454" w:hanging="45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83F621C"/>
    <w:multiLevelType w:val="hybridMultilevel"/>
    <w:tmpl w:val="5A284650"/>
    <w:lvl w:ilvl="0" w:tplc="C0E0C2AC">
      <w:start w:val="1"/>
      <w:numFmt w:val="decimal"/>
      <w:lvlText w:val="(%1)"/>
      <w:lvlJc w:val="left"/>
      <w:pPr>
        <w:ind w:left="454" w:hanging="45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5735CD0"/>
    <w:multiLevelType w:val="hybridMultilevel"/>
    <w:tmpl w:val="5A284650"/>
    <w:lvl w:ilvl="0" w:tplc="C0E0C2AC">
      <w:start w:val="1"/>
      <w:numFmt w:val="decimal"/>
      <w:lvlText w:val="(%1)"/>
      <w:lvlJc w:val="left"/>
      <w:pPr>
        <w:ind w:left="454" w:hanging="45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E5C2E73"/>
    <w:multiLevelType w:val="hybridMultilevel"/>
    <w:tmpl w:val="5A284650"/>
    <w:lvl w:ilvl="0" w:tplc="C0E0C2AC">
      <w:start w:val="1"/>
      <w:numFmt w:val="decimal"/>
      <w:lvlText w:val="(%1)"/>
      <w:lvlJc w:val="left"/>
      <w:pPr>
        <w:ind w:left="454" w:hanging="45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5A5414A"/>
    <w:multiLevelType w:val="hybridMultilevel"/>
    <w:tmpl w:val="5A284650"/>
    <w:lvl w:ilvl="0" w:tplc="C0E0C2AC">
      <w:start w:val="1"/>
      <w:numFmt w:val="decimal"/>
      <w:lvlText w:val="(%1)"/>
      <w:lvlJc w:val="left"/>
      <w:pPr>
        <w:ind w:left="454" w:hanging="45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6970982"/>
    <w:multiLevelType w:val="hybridMultilevel"/>
    <w:tmpl w:val="5A284650"/>
    <w:lvl w:ilvl="0" w:tplc="C0E0C2AC">
      <w:start w:val="1"/>
      <w:numFmt w:val="decimal"/>
      <w:lvlText w:val="(%1)"/>
      <w:lvlJc w:val="left"/>
      <w:pPr>
        <w:ind w:left="454" w:hanging="45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BA442C4"/>
    <w:multiLevelType w:val="hybridMultilevel"/>
    <w:tmpl w:val="E85A5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C84395"/>
    <w:multiLevelType w:val="hybridMultilevel"/>
    <w:tmpl w:val="52D41FDE"/>
    <w:lvl w:ilvl="0" w:tplc="C0E0C2AC">
      <w:start w:val="1"/>
      <w:numFmt w:val="decimal"/>
      <w:lvlText w:val="(%1)"/>
      <w:lvlJc w:val="left"/>
      <w:pPr>
        <w:ind w:left="454" w:hanging="45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7E43ECD"/>
    <w:multiLevelType w:val="hybridMultilevel"/>
    <w:tmpl w:val="A4EEEE22"/>
    <w:lvl w:ilvl="0" w:tplc="47805BD8">
      <w:start w:val="1"/>
      <w:numFmt w:val="decimal"/>
      <w:lvlText w:val="(%1)"/>
      <w:lvlJc w:val="left"/>
      <w:pPr>
        <w:ind w:left="454" w:hanging="454"/>
      </w:pPr>
      <w:rPr>
        <w:rFonts w:eastAsia="宋体"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86B71CB"/>
    <w:multiLevelType w:val="hybridMultilevel"/>
    <w:tmpl w:val="A88A4756"/>
    <w:lvl w:ilvl="0" w:tplc="C0E0C2AC">
      <w:start w:val="1"/>
      <w:numFmt w:val="decimal"/>
      <w:lvlText w:val="(%1)"/>
      <w:lvlJc w:val="left"/>
      <w:pPr>
        <w:ind w:left="454" w:hanging="45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B383A7C"/>
    <w:multiLevelType w:val="hybridMultilevel"/>
    <w:tmpl w:val="3544C5CC"/>
    <w:lvl w:ilvl="0" w:tplc="C0E0C2AC">
      <w:start w:val="1"/>
      <w:numFmt w:val="decimal"/>
      <w:lvlText w:val="(%1)"/>
      <w:lvlJc w:val="left"/>
      <w:pPr>
        <w:ind w:left="454" w:hanging="45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D2E6992"/>
    <w:multiLevelType w:val="hybridMultilevel"/>
    <w:tmpl w:val="C2048900"/>
    <w:lvl w:ilvl="0" w:tplc="517EC6F4">
      <w:start w:val="1"/>
      <w:numFmt w:val="decimal"/>
      <w:lvlText w:val="(%1)"/>
      <w:lvlJc w:val="left"/>
      <w:pPr>
        <w:ind w:left="454" w:hanging="454"/>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702152D"/>
    <w:multiLevelType w:val="hybridMultilevel"/>
    <w:tmpl w:val="52D41FDE"/>
    <w:lvl w:ilvl="0" w:tplc="C0E0C2AC">
      <w:start w:val="1"/>
      <w:numFmt w:val="decimal"/>
      <w:lvlText w:val="(%1)"/>
      <w:lvlJc w:val="left"/>
      <w:pPr>
        <w:ind w:left="454" w:hanging="45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B712638"/>
    <w:multiLevelType w:val="hybridMultilevel"/>
    <w:tmpl w:val="C3CE2FC6"/>
    <w:lvl w:ilvl="0" w:tplc="C0E0C2AC">
      <w:start w:val="1"/>
      <w:numFmt w:val="decimal"/>
      <w:lvlText w:val="(%1)"/>
      <w:lvlJc w:val="left"/>
      <w:pPr>
        <w:ind w:left="454" w:hanging="45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DF94603"/>
    <w:multiLevelType w:val="hybridMultilevel"/>
    <w:tmpl w:val="C3CE2FC6"/>
    <w:lvl w:ilvl="0" w:tplc="C0E0C2AC">
      <w:start w:val="1"/>
      <w:numFmt w:val="decimal"/>
      <w:lvlText w:val="(%1)"/>
      <w:lvlJc w:val="left"/>
      <w:pPr>
        <w:ind w:left="454" w:hanging="45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76450C63"/>
    <w:multiLevelType w:val="hybridMultilevel"/>
    <w:tmpl w:val="5A284650"/>
    <w:lvl w:ilvl="0" w:tplc="C0E0C2AC">
      <w:start w:val="1"/>
      <w:numFmt w:val="decimal"/>
      <w:lvlText w:val="(%1)"/>
      <w:lvlJc w:val="left"/>
      <w:pPr>
        <w:ind w:left="454" w:hanging="45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9AF0A6B"/>
    <w:multiLevelType w:val="hybridMultilevel"/>
    <w:tmpl w:val="C2048900"/>
    <w:lvl w:ilvl="0" w:tplc="517EC6F4">
      <w:start w:val="1"/>
      <w:numFmt w:val="decimal"/>
      <w:lvlText w:val="(%1)"/>
      <w:lvlJc w:val="left"/>
      <w:pPr>
        <w:ind w:left="454" w:hanging="454"/>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0"/>
  </w:num>
  <w:num w:numId="2">
    <w:abstractNumId w:val="2"/>
  </w:num>
  <w:num w:numId="3">
    <w:abstractNumId w:val="16"/>
  </w:num>
  <w:num w:numId="4">
    <w:abstractNumId w:val="15"/>
  </w:num>
  <w:num w:numId="5">
    <w:abstractNumId w:val="12"/>
  </w:num>
  <w:num w:numId="6">
    <w:abstractNumId w:val="4"/>
  </w:num>
  <w:num w:numId="7">
    <w:abstractNumId w:val="0"/>
  </w:num>
  <w:num w:numId="8">
    <w:abstractNumId w:val="3"/>
  </w:num>
  <w:num w:numId="9">
    <w:abstractNumId w:val="5"/>
  </w:num>
  <w:num w:numId="10">
    <w:abstractNumId w:val="17"/>
  </w:num>
  <w:num w:numId="11">
    <w:abstractNumId w:val="6"/>
  </w:num>
  <w:num w:numId="12">
    <w:abstractNumId w:val="7"/>
  </w:num>
  <w:num w:numId="13">
    <w:abstractNumId w:val="14"/>
  </w:num>
  <w:num w:numId="14">
    <w:abstractNumId w:val="9"/>
  </w:num>
  <w:num w:numId="15">
    <w:abstractNumId w:val="1"/>
  </w:num>
  <w:num w:numId="16">
    <w:abstractNumId w:val="8"/>
  </w:num>
  <w:num w:numId="17">
    <w:abstractNumId w:val="18"/>
  </w:num>
  <w:num w:numId="18">
    <w:abstractNumId w:val="13"/>
  </w:num>
  <w:num w:numId="19">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9BF"/>
    <w:rsid w:val="00001C16"/>
    <w:rsid w:val="0000700C"/>
    <w:rsid w:val="000169B5"/>
    <w:rsid w:val="00016D40"/>
    <w:rsid w:val="00016E98"/>
    <w:rsid w:val="00020107"/>
    <w:rsid w:val="00021710"/>
    <w:rsid w:val="00021FE5"/>
    <w:rsid w:val="00023B16"/>
    <w:rsid w:val="0002437B"/>
    <w:rsid w:val="000255A1"/>
    <w:rsid w:val="0002704D"/>
    <w:rsid w:val="0002766E"/>
    <w:rsid w:val="00027CA9"/>
    <w:rsid w:val="00030016"/>
    <w:rsid w:val="00031305"/>
    <w:rsid w:val="00033670"/>
    <w:rsid w:val="00033A7B"/>
    <w:rsid w:val="00033E83"/>
    <w:rsid w:val="00034F24"/>
    <w:rsid w:val="00035283"/>
    <w:rsid w:val="0003563D"/>
    <w:rsid w:val="000357A0"/>
    <w:rsid w:val="000360E4"/>
    <w:rsid w:val="000365EA"/>
    <w:rsid w:val="000367E4"/>
    <w:rsid w:val="00037B51"/>
    <w:rsid w:val="00037E7E"/>
    <w:rsid w:val="00042CF8"/>
    <w:rsid w:val="0004300E"/>
    <w:rsid w:val="00043301"/>
    <w:rsid w:val="00044018"/>
    <w:rsid w:val="000458C1"/>
    <w:rsid w:val="00047597"/>
    <w:rsid w:val="00047ABC"/>
    <w:rsid w:val="00051C5E"/>
    <w:rsid w:val="00051D1B"/>
    <w:rsid w:val="00052501"/>
    <w:rsid w:val="00053FCC"/>
    <w:rsid w:val="00054C74"/>
    <w:rsid w:val="000564B9"/>
    <w:rsid w:val="00057561"/>
    <w:rsid w:val="00060240"/>
    <w:rsid w:val="0006071F"/>
    <w:rsid w:val="00060A77"/>
    <w:rsid w:val="000613F0"/>
    <w:rsid w:val="000631FB"/>
    <w:rsid w:val="0006389C"/>
    <w:rsid w:val="00065EB0"/>
    <w:rsid w:val="00065EE6"/>
    <w:rsid w:val="000664B9"/>
    <w:rsid w:val="00066B13"/>
    <w:rsid w:val="00067A28"/>
    <w:rsid w:val="00070550"/>
    <w:rsid w:val="00071CA6"/>
    <w:rsid w:val="00072996"/>
    <w:rsid w:val="0007399A"/>
    <w:rsid w:val="00075DA1"/>
    <w:rsid w:val="000764CD"/>
    <w:rsid w:val="0007662F"/>
    <w:rsid w:val="00076B32"/>
    <w:rsid w:val="0007790F"/>
    <w:rsid w:val="000820D6"/>
    <w:rsid w:val="00082154"/>
    <w:rsid w:val="000829C5"/>
    <w:rsid w:val="00084666"/>
    <w:rsid w:val="00084ED2"/>
    <w:rsid w:val="00084EEF"/>
    <w:rsid w:val="000858DC"/>
    <w:rsid w:val="000868E0"/>
    <w:rsid w:val="00086AF9"/>
    <w:rsid w:val="000918DD"/>
    <w:rsid w:val="0009207E"/>
    <w:rsid w:val="000922E0"/>
    <w:rsid w:val="000923AB"/>
    <w:rsid w:val="00093353"/>
    <w:rsid w:val="000942A4"/>
    <w:rsid w:val="000942B4"/>
    <w:rsid w:val="00094D75"/>
    <w:rsid w:val="00095588"/>
    <w:rsid w:val="000979E3"/>
    <w:rsid w:val="000A0A59"/>
    <w:rsid w:val="000A3E04"/>
    <w:rsid w:val="000A70EE"/>
    <w:rsid w:val="000B0742"/>
    <w:rsid w:val="000B084F"/>
    <w:rsid w:val="000B3591"/>
    <w:rsid w:val="000B3F6E"/>
    <w:rsid w:val="000B4853"/>
    <w:rsid w:val="000B4C5F"/>
    <w:rsid w:val="000B5792"/>
    <w:rsid w:val="000B617D"/>
    <w:rsid w:val="000B6347"/>
    <w:rsid w:val="000B69C8"/>
    <w:rsid w:val="000B6B9A"/>
    <w:rsid w:val="000B7BBA"/>
    <w:rsid w:val="000B7C1D"/>
    <w:rsid w:val="000C3600"/>
    <w:rsid w:val="000C4ACD"/>
    <w:rsid w:val="000C61F3"/>
    <w:rsid w:val="000D01DF"/>
    <w:rsid w:val="000D04E1"/>
    <w:rsid w:val="000D1676"/>
    <w:rsid w:val="000D30E2"/>
    <w:rsid w:val="000D4B0B"/>
    <w:rsid w:val="000E06A8"/>
    <w:rsid w:val="000E2495"/>
    <w:rsid w:val="000E361C"/>
    <w:rsid w:val="000E3B3D"/>
    <w:rsid w:val="000E4897"/>
    <w:rsid w:val="000E4C02"/>
    <w:rsid w:val="000E53B8"/>
    <w:rsid w:val="000E53ED"/>
    <w:rsid w:val="000E5422"/>
    <w:rsid w:val="000E5CD3"/>
    <w:rsid w:val="000F2438"/>
    <w:rsid w:val="000F247D"/>
    <w:rsid w:val="000F33D1"/>
    <w:rsid w:val="000F3BEF"/>
    <w:rsid w:val="000F4AEA"/>
    <w:rsid w:val="000F609A"/>
    <w:rsid w:val="000F6AB5"/>
    <w:rsid w:val="00100C8E"/>
    <w:rsid w:val="001023F0"/>
    <w:rsid w:val="00103C9E"/>
    <w:rsid w:val="00104F4A"/>
    <w:rsid w:val="0010589B"/>
    <w:rsid w:val="00105C83"/>
    <w:rsid w:val="00106555"/>
    <w:rsid w:val="001105FC"/>
    <w:rsid w:val="00111260"/>
    <w:rsid w:val="00113144"/>
    <w:rsid w:val="001140EE"/>
    <w:rsid w:val="00114BA5"/>
    <w:rsid w:val="001153A7"/>
    <w:rsid w:val="001153F0"/>
    <w:rsid w:val="00115F20"/>
    <w:rsid w:val="00116577"/>
    <w:rsid w:val="001209D9"/>
    <w:rsid w:val="0012212B"/>
    <w:rsid w:val="00122C8E"/>
    <w:rsid w:val="001234B0"/>
    <w:rsid w:val="00123DD2"/>
    <w:rsid w:val="00124FFE"/>
    <w:rsid w:val="001300BF"/>
    <w:rsid w:val="00130BA2"/>
    <w:rsid w:val="00132D21"/>
    <w:rsid w:val="00134624"/>
    <w:rsid w:val="00135F83"/>
    <w:rsid w:val="00136348"/>
    <w:rsid w:val="001402ED"/>
    <w:rsid w:val="00146A3D"/>
    <w:rsid w:val="0015153A"/>
    <w:rsid w:val="00152E81"/>
    <w:rsid w:val="00153175"/>
    <w:rsid w:val="00153C91"/>
    <w:rsid w:val="00155B94"/>
    <w:rsid w:val="00155E82"/>
    <w:rsid w:val="00156B58"/>
    <w:rsid w:val="001572E2"/>
    <w:rsid w:val="00157551"/>
    <w:rsid w:val="00160B9C"/>
    <w:rsid w:val="00161B5B"/>
    <w:rsid w:val="00162517"/>
    <w:rsid w:val="00162C6B"/>
    <w:rsid w:val="00163510"/>
    <w:rsid w:val="001636DA"/>
    <w:rsid w:val="00165933"/>
    <w:rsid w:val="0016792A"/>
    <w:rsid w:val="00172A3C"/>
    <w:rsid w:val="00173C52"/>
    <w:rsid w:val="0017720E"/>
    <w:rsid w:val="001775BA"/>
    <w:rsid w:val="0018285A"/>
    <w:rsid w:val="00184FF8"/>
    <w:rsid w:val="001854DC"/>
    <w:rsid w:val="00187FFA"/>
    <w:rsid w:val="00191435"/>
    <w:rsid w:val="001915F0"/>
    <w:rsid w:val="00191745"/>
    <w:rsid w:val="001921F3"/>
    <w:rsid w:val="00193B7D"/>
    <w:rsid w:val="00193F01"/>
    <w:rsid w:val="00195023"/>
    <w:rsid w:val="00195D12"/>
    <w:rsid w:val="001A2946"/>
    <w:rsid w:val="001A2E8B"/>
    <w:rsid w:val="001A5029"/>
    <w:rsid w:val="001A55B7"/>
    <w:rsid w:val="001A5E54"/>
    <w:rsid w:val="001A70CD"/>
    <w:rsid w:val="001A71A4"/>
    <w:rsid w:val="001A7B2A"/>
    <w:rsid w:val="001B064A"/>
    <w:rsid w:val="001B2710"/>
    <w:rsid w:val="001B29E1"/>
    <w:rsid w:val="001B3B08"/>
    <w:rsid w:val="001B6AEB"/>
    <w:rsid w:val="001C306F"/>
    <w:rsid w:val="001C44A1"/>
    <w:rsid w:val="001C5AF2"/>
    <w:rsid w:val="001C70D5"/>
    <w:rsid w:val="001D031E"/>
    <w:rsid w:val="001D2906"/>
    <w:rsid w:val="001D6A40"/>
    <w:rsid w:val="001E2EBB"/>
    <w:rsid w:val="001E55EA"/>
    <w:rsid w:val="001E6108"/>
    <w:rsid w:val="001E7E18"/>
    <w:rsid w:val="001F1CAC"/>
    <w:rsid w:val="001F3E48"/>
    <w:rsid w:val="001F4B77"/>
    <w:rsid w:val="001F5823"/>
    <w:rsid w:val="001F61C4"/>
    <w:rsid w:val="001F6F89"/>
    <w:rsid w:val="001F7183"/>
    <w:rsid w:val="001F7604"/>
    <w:rsid w:val="00206B28"/>
    <w:rsid w:val="00207031"/>
    <w:rsid w:val="0020712E"/>
    <w:rsid w:val="00207C49"/>
    <w:rsid w:val="00210311"/>
    <w:rsid w:val="00210764"/>
    <w:rsid w:val="00211F83"/>
    <w:rsid w:val="0021450D"/>
    <w:rsid w:val="00222E94"/>
    <w:rsid w:val="00223B06"/>
    <w:rsid w:val="00223F3B"/>
    <w:rsid w:val="002240E5"/>
    <w:rsid w:val="00224619"/>
    <w:rsid w:val="002276F6"/>
    <w:rsid w:val="002278CB"/>
    <w:rsid w:val="00230ABD"/>
    <w:rsid w:val="002341BE"/>
    <w:rsid w:val="00241274"/>
    <w:rsid w:val="002413B2"/>
    <w:rsid w:val="002413D1"/>
    <w:rsid w:val="00243A4F"/>
    <w:rsid w:val="00250272"/>
    <w:rsid w:val="00253670"/>
    <w:rsid w:val="00254665"/>
    <w:rsid w:val="00255931"/>
    <w:rsid w:val="00255CAB"/>
    <w:rsid w:val="002609FB"/>
    <w:rsid w:val="002631C2"/>
    <w:rsid w:val="002642B0"/>
    <w:rsid w:val="00265B67"/>
    <w:rsid w:val="00265DFE"/>
    <w:rsid w:val="00266804"/>
    <w:rsid w:val="0027028D"/>
    <w:rsid w:val="0027100E"/>
    <w:rsid w:val="002736A3"/>
    <w:rsid w:val="002737AE"/>
    <w:rsid w:val="00277EEB"/>
    <w:rsid w:val="00277FCE"/>
    <w:rsid w:val="002808C3"/>
    <w:rsid w:val="002812DA"/>
    <w:rsid w:val="00281837"/>
    <w:rsid w:val="00281FE0"/>
    <w:rsid w:val="0028409B"/>
    <w:rsid w:val="002859B2"/>
    <w:rsid w:val="00286F2D"/>
    <w:rsid w:val="00287FC3"/>
    <w:rsid w:val="002936EA"/>
    <w:rsid w:val="00294A46"/>
    <w:rsid w:val="002950E0"/>
    <w:rsid w:val="00295B44"/>
    <w:rsid w:val="00295E2D"/>
    <w:rsid w:val="002976C7"/>
    <w:rsid w:val="002976D7"/>
    <w:rsid w:val="0029799E"/>
    <w:rsid w:val="002A315E"/>
    <w:rsid w:val="002A46ED"/>
    <w:rsid w:val="002A5288"/>
    <w:rsid w:val="002A5F23"/>
    <w:rsid w:val="002A724F"/>
    <w:rsid w:val="002B0D6C"/>
    <w:rsid w:val="002B212D"/>
    <w:rsid w:val="002B2B55"/>
    <w:rsid w:val="002B36F6"/>
    <w:rsid w:val="002B51EC"/>
    <w:rsid w:val="002B6312"/>
    <w:rsid w:val="002B794A"/>
    <w:rsid w:val="002C0968"/>
    <w:rsid w:val="002C0A39"/>
    <w:rsid w:val="002C1DA6"/>
    <w:rsid w:val="002C3DC2"/>
    <w:rsid w:val="002C4FFC"/>
    <w:rsid w:val="002C77B1"/>
    <w:rsid w:val="002C7BEB"/>
    <w:rsid w:val="002D2456"/>
    <w:rsid w:val="002D355A"/>
    <w:rsid w:val="002E0023"/>
    <w:rsid w:val="002E088B"/>
    <w:rsid w:val="002F0B58"/>
    <w:rsid w:val="002F0C17"/>
    <w:rsid w:val="002F249E"/>
    <w:rsid w:val="002F7283"/>
    <w:rsid w:val="00300181"/>
    <w:rsid w:val="00300789"/>
    <w:rsid w:val="003008BB"/>
    <w:rsid w:val="00300E09"/>
    <w:rsid w:val="00301D92"/>
    <w:rsid w:val="00302D27"/>
    <w:rsid w:val="003039DA"/>
    <w:rsid w:val="00304B01"/>
    <w:rsid w:val="0030584B"/>
    <w:rsid w:val="003062B3"/>
    <w:rsid w:val="00307B2C"/>
    <w:rsid w:val="00312C43"/>
    <w:rsid w:val="003138D8"/>
    <w:rsid w:val="00317BA5"/>
    <w:rsid w:val="0032010C"/>
    <w:rsid w:val="00321CAD"/>
    <w:rsid w:val="00321E68"/>
    <w:rsid w:val="00322976"/>
    <w:rsid w:val="00322F15"/>
    <w:rsid w:val="00324037"/>
    <w:rsid w:val="003243EA"/>
    <w:rsid w:val="003267CC"/>
    <w:rsid w:val="00327A4E"/>
    <w:rsid w:val="00333A26"/>
    <w:rsid w:val="00334216"/>
    <w:rsid w:val="003345AB"/>
    <w:rsid w:val="0034537F"/>
    <w:rsid w:val="0034545C"/>
    <w:rsid w:val="0034740E"/>
    <w:rsid w:val="003506C2"/>
    <w:rsid w:val="00356DA3"/>
    <w:rsid w:val="00356FF2"/>
    <w:rsid w:val="00360684"/>
    <w:rsid w:val="0036078E"/>
    <w:rsid w:val="00360C0F"/>
    <w:rsid w:val="00363A92"/>
    <w:rsid w:val="00364029"/>
    <w:rsid w:val="00364727"/>
    <w:rsid w:val="00366592"/>
    <w:rsid w:val="003665BF"/>
    <w:rsid w:val="00374112"/>
    <w:rsid w:val="00376491"/>
    <w:rsid w:val="00380A00"/>
    <w:rsid w:val="00382354"/>
    <w:rsid w:val="00383986"/>
    <w:rsid w:val="003952A7"/>
    <w:rsid w:val="003A0220"/>
    <w:rsid w:val="003A0B58"/>
    <w:rsid w:val="003A1398"/>
    <w:rsid w:val="003A14C6"/>
    <w:rsid w:val="003A1B14"/>
    <w:rsid w:val="003A3809"/>
    <w:rsid w:val="003A5144"/>
    <w:rsid w:val="003A6136"/>
    <w:rsid w:val="003A62BF"/>
    <w:rsid w:val="003B1B27"/>
    <w:rsid w:val="003B1E6B"/>
    <w:rsid w:val="003B455B"/>
    <w:rsid w:val="003B7A04"/>
    <w:rsid w:val="003C0E3D"/>
    <w:rsid w:val="003C1471"/>
    <w:rsid w:val="003C17CD"/>
    <w:rsid w:val="003C18EA"/>
    <w:rsid w:val="003C1C21"/>
    <w:rsid w:val="003C2C6A"/>
    <w:rsid w:val="003C347F"/>
    <w:rsid w:val="003C4219"/>
    <w:rsid w:val="003C6B31"/>
    <w:rsid w:val="003D1823"/>
    <w:rsid w:val="003D19E6"/>
    <w:rsid w:val="003D1ADE"/>
    <w:rsid w:val="003D35A3"/>
    <w:rsid w:val="003D6E3D"/>
    <w:rsid w:val="003D7DBF"/>
    <w:rsid w:val="003E0008"/>
    <w:rsid w:val="003E0C14"/>
    <w:rsid w:val="003E525E"/>
    <w:rsid w:val="003E6D3B"/>
    <w:rsid w:val="003F1F37"/>
    <w:rsid w:val="003F2087"/>
    <w:rsid w:val="003F238A"/>
    <w:rsid w:val="003F3B5F"/>
    <w:rsid w:val="003F5DD9"/>
    <w:rsid w:val="003F69BF"/>
    <w:rsid w:val="003F6CD9"/>
    <w:rsid w:val="004001E1"/>
    <w:rsid w:val="00400632"/>
    <w:rsid w:val="004020F8"/>
    <w:rsid w:val="004035A8"/>
    <w:rsid w:val="00404BE7"/>
    <w:rsid w:val="004055C3"/>
    <w:rsid w:val="00405A31"/>
    <w:rsid w:val="0040693C"/>
    <w:rsid w:val="004101CA"/>
    <w:rsid w:val="00411034"/>
    <w:rsid w:val="004124D6"/>
    <w:rsid w:val="0041391E"/>
    <w:rsid w:val="00414849"/>
    <w:rsid w:val="00414DCD"/>
    <w:rsid w:val="00416393"/>
    <w:rsid w:val="00416F24"/>
    <w:rsid w:val="00417A6E"/>
    <w:rsid w:val="004201FC"/>
    <w:rsid w:val="00420289"/>
    <w:rsid w:val="00424C7A"/>
    <w:rsid w:val="004250B5"/>
    <w:rsid w:val="00425871"/>
    <w:rsid w:val="00430C88"/>
    <w:rsid w:val="00430ECB"/>
    <w:rsid w:val="004318EA"/>
    <w:rsid w:val="00432CD1"/>
    <w:rsid w:val="00440127"/>
    <w:rsid w:val="0044139F"/>
    <w:rsid w:val="0044290E"/>
    <w:rsid w:val="004446F0"/>
    <w:rsid w:val="00450B49"/>
    <w:rsid w:val="004561F2"/>
    <w:rsid w:val="00456A4B"/>
    <w:rsid w:val="00461086"/>
    <w:rsid w:val="00462B39"/>
    <w:rsid w:val="004650BF"/>
    <w:rsid w:val="004708E2"/>
    <w:rsid w:val="00470EBE"/>
    <w:rsid w:val="0047110A"/>
    <w:rsid w:val="004733B0"/>
    <w:rsid w:val="004745C0"/>
    <w:rsid w:val="00476F25"/>
    <w:rsid w:val="004770B3"/>
    <w:rsid w:val="004774F1"/>
    <w:rsid w:val="0048026F"/>
    <w:rsid w:val="00480777"/>
    <w:rsid w:val="004814A9"/>
    <w:rsid w:val="004834EE"/>
    <w:rsid w:val="004844DE"/>
    <w:rsid w:val="00485077"/>
    <w:rsid w:val="004857A1"/>
    <w:rsid w:val="00485AD3"/>
    <w:rsid w:val="00490D81"/>
    <w:rsid w:val="00491DD1"/>
    <w:rsid w:val="0049387D"/>
    <w:rsid w:val="00494AEA"/>
    <w:rsid w:val="00495055"/>
    <w:rsid w:val="00495616"/>
    <w:rsid w:val="00497152"/>
    <w:rsid w:val="004A1A3A"/>
    <w:rsid w:val="004A1B1A"/>
    <w:rsid w:val="004A5409"/>
    <w:rsid w:val="004A6530"/>
    <w:rsid w:val="004A66CD"/>
    <w:rsid w:val="004A6F81"/>
    <w:rsid w:val="004B2B01"/>
    <w:rsid w:val="004B439A"/>
    <w:rsid w:val="004B4522"/>
    <w:rsid w:val="004B4E2A"/>
    <w:rsid w:val="004C01EC"/>
    <w:rsid w:val="004C19EC"/>
    <w:rsid w:val="004C3504"/>
    <w:rsid w:val="004C632B"/>
    <w:rsid w:val="004C67FA"/>
    <w:rsid w:val="004D1584"/>
    <w:rsid w:val="004D2C41"/>
    <w:rsid w:val="004D2CA0"/>
    <w:rsid w:val="004D4018"/>
    <w:rsid w:val="004D413F"/>
    <w:rsid w:val="004D6518"/>
    <w:rsid w:val="004D727E"/>
    <w:rsid w:val="004D74C8"/>
    <w:rsid w:val="004E0A1E"/>
    <w:rsid w:val="004E0A88"/>
    <w:rsid w:val="004E0CA5"/>
    <w:rsid w:val="004E0F21"/>
    <w:rsid w:val="004E1DAE"/>
    <w:rsid w:val="004E34E7"/>
    <w:rsid w:val="004E3BE4"/>
    <w:rsid w:val="004E67BA"/>
    <w:rsid w:val="004E779C"/>
    <w:rsid w:val="004F033B"/>
    <w:rsid w:val="004F079C"/>
    <w:rsid w:val="004F2154"/>
    <w:rsid w:val="004F2F48"/>
    <w:rsid w:val="004F390E"/>
    <w:rsid w:val="004F43E9"/>
    <w:rsid w:val="004F538C"/>
    <w:rsid w:val="004F5694"/>
    <w:rsid w:val="004F68F3"/>
    <w:rsid w:val="00500B44"/>
    <w:rsid w:val="005025D4"/>
    <w:rsid w:val="0050455B"/>
    <w:rsid w:val="00504B05"/>
    <w:rsid w:val="00506693"/>
    <w:rsid w:val="00510386"/>
    <w:rsid w:val="00511E6E"/>
    <w:rsid w:val="00512F0F"/>
    <w:rsid w:val="00512FDD"/>
    <w:rsid w:val="00513068"/>
    <w:rsid w:val="00514109"/>
    <w:rsid w:val="00516674"/>
    <w:rsid w:val="00516740"/>
    <w:rsid w:val="00517FA8"/>
    <w:rsid w:val="00520056"/>
    <w:rsid w:val="00522F58"/>
    <w:rsid w:val="005258EA"/>
    <w:rsid w:val="00526788"/>
    <w:rsid w:val="005268D5"/>
    <w:rsid w:val="00526DDD"/>
    <w:rsid w:val="00526F6A"/>
    <w:rsid w:val="005302F2"/>
    <w:rsid w:val="00532F7B"/>
    <w:rsid w:val="00533C8C"/>
    <w:rsid w:val="005406BD"/>
    <w:rsid w:val="00540D92"/>
    <w:rsid w:val="00540E35"/>
    <w:rsid w:val="00540E7F"/>
    <w:rsid w:val="0054129B"/>
    <w:rsid w:val="0054154D"/>
    <w:rsid w:val="00543524"/>
    <w:rsid w:val="00545B29"/>
    <w:rsid w:val="00546747"/>
    <w:rsid w:val="00550238"/>
    <w:rsid w:val="00555195"/>
    <w:rsid w:val="005552E1"/>
    <w:rsid w:val="00555ADF"/>
    <w:rsid w:val="0055618A"/>
    <w:rsid w:val="00561ABC"/>
    <w:rsid w:val="005670EA"/>
    <w:rsid w:val="005672E4"/>
    <w:rsid w:val="00574B65"/>
    <w:rsid w:val="00575F45"/>
    <w:rsid w:val="00584349"/>
    <w:rsid w:val="00584A7C"/>
    <w:rsid w:val="00585727"/>
    <w:rsid w:val="0058661C"/>
    <w:rsid w:val="005878E0"/>
    <w:rsid w:val="00595D38"/>
    <w:rsid w:val="00596E10"/>
    <w:rsid w:val="00597BCA"/>
    <w:rsid w:val="005A0771"/>
    <w:rsid w:val="005A078D"/>
    <w:rsid w:val="005A13B9"/>
    <w:rsid w:val="005A23FD"/>
    <w:rsid w:val="005A2B2A"/>
    <w:rsid w:val="005A36D9"/>
    <w:rsid w:val="005A498F"/>
    <w:rsid w:val="005A7DD6"/>
    <w:rsid w:val="005B04A6"/>
    <w:rsid w:val="005B0D2C"/>
    <w:rsid w:val="005B19AC"/>
    <w:rsid w:val="005B31D6"/>
    <w:rsid w:val="005B4E5C"/>
    <w:rsid w:val="005B5415"/>
    <w:rsid w:val="005B54CD"/>
    <w:rsid w:val="005B62C6"/>
    <w:rsid w:val="005C08FC"/>
    <w:rsid w:val="005C0A4B"/>
    <w:rsid w:val="005C0E21"/>
    <w:rsid w:val="005C13F7"/>
    <w:rsid w:val="005C159A"/>
    <w:rsid w:val="005C37D6"/>
    <w:rsid w:val="005C3BD9"/>
    <w:rsid w:val="005C44B4"/>
    <w:rsid w:val="005C505D"/>
    <w:rsid w:val="005C5081"/>
    <w:rsid w:val="005D2412"/>
    <w:rsid w:val="005D309A"/>
    <w:rsid w:val="005D5139"/>
    <w:rsid w:val="005D5AAA"/>
    <w:rsid w:val="005D7AAD"/>
    <w:rsid w:val="005E3233"/>
    <w:rsid w:val="005E396D"/>
    <w:rsid w:val="005E3C16"/>
    <w:rsid w:val="005E6C45"/>
    <w:rsid w:val="005F1E6F"/>
    <w:rsid w:val="005F2093"/>
    <w:rsid w:val="005F29BD"/>
    <w:rsid w:val="005F4D6D"/>
    <w:rsid w:val="005F594A"/>
    <w:rsid w:val="005F5B43"/>
    <w:rsid w:val="005F7117"/>
    <w:rsid w:val="006010AF"/>
    <w:rsid w:val="00604141"/>
    <w:rsid w:val="0060744E"/>
    <w:rsid w:val="006075F5"/>
    <w:rsid w:val="0061042D"/>
    <w:rsid w:val="006110D5"/>
    <w:rsid w:val="00611C87"/>
    <w:rsid w:val="006140E9"/>
    <w:rsid w:val="00614F58"/>
    <w:rsid w:val="006159B1"/>
    <w:rsid w:val="006204F2"/>
    <w:rsid w:val="0062245F"/>
    <w:rsid w:val="00624CB3"/>
    <w:rsid w:val="006300CD"/>
    <w:rsid w:val="0063215A"/>
    <w:rsid w:val="00634080"/>
    <w:rsid w:val="006347F2"/>
    <w:rsid w:val="0063516F"/>
    <w:rsid w:val="00636F96"/>
    <w:rsid w:val="006419B0"/>
    <w:rsid w:val="00645FBF"/>
    <w:rsid w:val="00651E70"/>
    <w:rsid w:val="00652FAD"/>
    <w:rsid w:val="00652FC3"/>
    <w:rsid w:val="0065371C"/>
    <w:rsid w:val="006543AA"/>
    <w:rsid w:val="00655127"/>
    <w:rsid w:val="0066191E"/>
    <w:rsid w:val="006622F9"/>
    <w:rsid w:val="006661F3"/>
    <w:rsid w:val="006664D7"/>
    <w:rsid w:val="00670B06"/>
    <w:rsid w:val="006735C2"/>
    <w:rsid w:val="00673EE9"/>
    <w:rsid w:val="00675A8D"/>
    <w:rsid w:val="00681383"/>
    <w:rsid w:val="00681F49"/>
    <w:rsid w:val="006847ED"/>
    <w:rsid w:val="0068542D"/>
    <w:rsid w:val="006856B8"/>
    <w:rsid w:val="006866A1"/>
    <w:rsid w:val="0068791F"/>
    <w:rsid w:val="00687B5F"/>
    <w:rsid w:val="00692581"/>
    <w:rsid w:val="00692980"/>
    <w:rsid w:val="0069354F"/>
    <w:rsid w:val="00693D24"/>
    <w:rsid w:val="00694030"/>
    <w:rsid w:val="006949BD"/>
    <w:rsid w:val="0069534E"/>
    <w:rsid w:val="00695951"/>
    <w:rsid w:val="00695DFE"/>
    <w:rsid w:val="00696846"/>
    <w:rsid w:val="006A0E13"/>
    <w:rsid w:val="006A1AC1"/>
    <w:rsid w:val="006A2F81"/>
    <w:rsid w:val="006A3249"/>
    <w:rsid w:val="006A339D"/>
    <w:rsid w:val="006A4C0A"/>
    <w:rsid w:val="006A6936"/>
    <w:rsid w:val="006A732F"/>
    <w:rsid w:val="006A78F0"/>
    <w:rsid w:val="006B38A6"/>
    <w:rsid w:val="006B44D6"/>
    <w:rsid w:val="006B4E81"/>
    <w:rsid w:val="006B51C6"/>
    <w:rsid w:val="006B6732"/>
    <w:rsid w:val="006B7281"/>
    <w:rsid w:val="006B7BDD"/>
    <w:rsid w:val="006C154E"/>
    <w:rsid w:val="006C3F29"/>
    <w:rsid w:val="006C5108"/>
    <w:rsid w:val="006C5686"/>
    <w:rsid w:val="006C647B"/>
    <w:rsid w:val="006C7DE6"/>
    <w:rsid w:val="006D7B8D"/>
    <w:rsid w:val="006E0483"/>
    <w:rsid w:val="006E1831"/>
    <w:rsid w:val="006E1888"/>
    <w:rsid w:val="006E18E4"/>
    <w:rsid w:val="006E3ED5"/>
    <w:rsid w:val="006E4A9D"/>
    <w:rsid w:val="006F1744"/>
    <w:rsid w:val="006F1D1D"/>
    <w:rsid w:val="006F3B8E"/>
    <w:rsid w:val="006F4018"/>
    <w:rsid w:val="006F637E"/>
    <w:rsid w:val="00700372"/>
    <w:rsid w:val="00700562"/>
    <w:rsid w:val="00704006"/>
    <w:rsid w:val="00704A00"/>
    <w:rsid w:val="00705E94"/>
    <w:rsid w:val="00705EDE"/>
    <w:rsid w:val="00710FE2"/>
    <w:rsid w:val="00711962"/>
    <w:rsid w:val="007122BF"/>
    <w:rsid w:val="00713B67"/>
    <w:rsid w:val="00714788"/>
    <w:rsid w:val="00715890"/>
    <w:rsid w:val="00716EC2"/>
    <w:rsid w:val="007210FB"/>
    <w:rsid w:val="00723A47"/>
    <w:rsid w:val="00724A11"/>
    <w:rsid w:val="00724AA7"/>
    <w:rsid w:val="00726562"/>
    <w:rsid w:val="007272FC"/>
    <w:rsid w:val="007309E7"/>
    <w:rsid w:val="007332CF"/>
    <w:rsid w:val="00734D33"/>
    <w:rsid w:val="00737B70"/>
    <w:rsid w:val="0074059B"/>
    <w:rsid w:val="00740ECA"/>
    <w:rsid w:val="007416ED"/>
    <w:rsid w:val="00747412"/>
    <w:rsid w:val="007476EE"/>
    <w:rsid w:val="00747A2C"/>
    <w:rsid w:val="0075147F"/>
    <w:rsid w:val="00754985"/>
    <w:rsid w:val="007562CC"/>
    <w:rsid w:val="007569A6"/>
    <w:rsid w:val="007620C1"/>
    <w:rsid w:val="00763F53"/>
    <w:rsid w:val="00770933"/>
    <w:rsid w:val="00770D14"/>
    <w:rsid w:val="0077273E"/>
    <w:rsid w:val="00772C32"/>
    <w:rsid w:val="00773DC8"/>
    <w:rsid w:val="0077424E"/>
    <w:rsid w:val="00776269"/>
    <w:rsid w:val="0078208E"/>
    <w:rsid w:val="007823DF"/>
    <w:rsid w:val="007828C1"/>
    <w:rsid w:val="007862E0"/>
    <w:rsid w:val="00790518"/>
    <w:rsid w:val="00792A0F"/>
    <w:rsid w:val="00792F1A"/>
    <w:rsid w:val="00796784"/>
    <w:rsid w:val="007975C0"/>
    <w:rsid w:val="00797860"/>
    <w:rsid w:val="00797CCB"/>
    <w:rsid w:val="007A0DA4"/>
    <w:rsid w:val="007A2F1C"/>
    <w:rsid w:val="007A322E"/>
    <w:rsid w:val="007A3537"/>
    <w:rsid w:val="007A37C0"/>
    <w:rsid w:val="007A41ED"/>
    <w:rsid w:val="007A4F9D"/>
    <w:rsid w:val="007B23C1"/>
    <w:rsid w:val="007C06C7"/>
    <w:rsid w:val="007C2D7D"/>
    <w:rsid w:val="007C41C7"/>
    <w:rsid w:val="007C493D"/>
    <w:rsid w:val="007C53BC"/>
    <w:rsid w:val="007C5F57"/>
    <w:rsid w:val="007D128E"/>
    <w:rsid w:val="007D6DDE"/>
    <w:rsid w:val="007E1591"/>
    <w:rsid w:val="007E476B"/>
    <w:rsid w:val="007E563B"/>
    <w:rsid w:val="007E6765"/>
    <w:rsid w:val="007E755E"/>
    <w:rsid w:val="007F3476"/>
    <w:rsid w:val="007F47E6"/>
    <w:rsid w:val="007F5B27"/>
    <w:rsid w:val="007F61B8"/>
    <w:rsid w:val="00800C3A"/>
    <w:rsid w:val="00805000"/>
    <w:rsid w:val="008063B4"/>
    <w:rsid w:val="00810A1C"/>
    <w:rsid w:val="00812AA4"/>
    <w:rsid w:val="008143CC"/>
    <w:rsid w:val="008158B4"/>
    <w:rsid w:val="0081606D"/>
    <w:rsid w:val="00817A51"/>
    <w:rsid w:val="00820B42"/>
    <w:rsid w:val="008236B6"/>
    <w:rsid w:val="00826CC2"/>
    <w:rsid w:val="0082709F"/>
    <w:rsid w:val="008270EC"/>
    <w:rsid w:val="00830611"/>
    <w:rsid w:val="0083120A"/>
    <w:rsid w:val="0083137E"/>
    <w:rsid w:val="008314C1"/>
    <w:rsid w:val="00831EA8"/>
    <w:rsid w:val="008330C2"/>
    <w:rsid w:val="008336E8"/>
    <w:rsid w:val="008374F8"/>
    <w:rsid w:val="00837796"/>
    <w:rsid w:val="008378F5"/>
    <w:rsid w:val="008379DA"/>
    <w:rsid w:val="00840424"/>
    <w:rsid w:val="00841086"/>
    <w:rsid w:val="0084129F"/>
    <w:rsid w:val="00842548"/>
    <w:rsid w:val="00842811"/>
    <w:rsid w:val="008433AB"/>
    <w:rsid w:val="00843B4D"/>
    <w:rsid w:val="00843CCD"/>
    <w:rsid w:val="00845C0A"/>
    <w:rsid w:val="00846286"/>
    <w:rsid w:val="008464DB"/>
    <w:rsid w:val="00851AEA"/>
    <w:rsid w:val="00852E19"/>
    <w:rsid w:val="00852F5F"/>
    <w:rsid w:val="008539A3"/>
    <w:rsid w:val="00853FC5"/>
    <w:rsid w:val="00861633"/>
    <w:rsid w:val="00862E55"/>
    <w:rsid w:val="00862EEB"/>
    <w:rsid w:val="00864C22"/>
    <w:rsid w:val="00865C48"/>
    <w:rsid w:val="00866705"/>
    <w:rsid w:val="00875731"/>
    <w:rsid w:val="00876658"/>
    <w:rsid w:val="0087750A"/>
    <w:rsid w:val="00880556"/>
    <w:rsid w:val="008817F6"/>
    <w:rsid w:val="00887816"/>
    <w:rsid w:val="00893A4A"/>
    <w:rsid w:val="008979A2"/>
    <w:rsid w:val="008A04C8"/>
    <w:rsid w:val="008A0E97"/>
    <w:rsid w:val="008A0EEB"/>
    <w:rsid w:val="008A14A1"/>
    <w:rsid w:val="008A2251"/>
    <w:rsid w:val="008A26D8"/>
    <w:rsid w:val="008A2C33"/>
    <w:rsid w:val="008A45D6"/>
    <w:rsid w:val="008A679B"/>
    <w:rsid w:val="008B0A16"/>
    <w:rsid w:val="008B3937"/>
    <w:rsid w:val="008B3DB5"/>
    <w:rsid w:val="008C01E8"/>
    <w:rsid w:val="008C0E2B"/>
    <w:rsid w:val="008C6268"/>
    <w:rsid w:val="008C646A"/>
    <w:rsid w:val="008D3EBF"/>
    <w:rsid w:val="008D41AA"/>
    <w:rsid w:val="008D4B33"/>
    <w:rsid w:val="008D4E6C"/>
    <w:rsid w:val="008D58AB"/>
    <w:rsid w:val="008D6396"/>
    <w:rsid w:val="008D6886"/>
    <w:rsid w:val="008D7899"/>
    <w:rsid w:val="008E0106"/>
    <w:rsid w:val="008E2EE5"/>
    <w:rsid w:val="008E34D5"/>
    <w:rsid w:val="008E5185"/>
    <w:rsid w:val="008E5C6A"/>
    <w:rsid w:val="008E6923"/>
    <w:rsid w:val="008E7259"/>
    <w:rsid w:val="008E7AFD"/>
    <w:rsid w:val="008F0D64"/>
    <w:rsid w:val="008F1A20"/>
    <w:rsid w:val="008F27AF"/>
    <w:rsid w:val="008F2D5F"/>
    <w:rsid w:val="008F34ED"/>
    <w:rsid w:val="008F369A"/>
    <w:rsid w:val="008F4C20"/>
    <w:rsid w:val="008F516F"/>
    <w:rsid w:val="008F68BB"/>
    <w:rsid w:val="008F6CF4"/>
    <w:rsid w:val="008F766F"/>
    <w:rsid w:val="008F78F5"/>
    <w:rsid w:val="008F7EA7"/>
    <w:rsid w:val="00900CEC"/>
    <w:rsid w:val="00905A1A"/>
    <w:rsid w:val="009060A0"/>
    <w:rsid w:val="009148F2"/>
    <w:rsid w:val="009149B5"/>
    <w:rsid w:val="0091529E"/>
    <w:rsid w:val="00915DA7"/>
    <w:rsid w:val="00916878"/>
    <w:rsid w:val="00916CB5"/>
    <w:rsid w:val="009172AB"/>
    <w:rsid w:val="00922043"/>
    <w:rsid w:val="009257FA"/>
    <w:rsid w:val="009259DA"/>
    <w:rsid w:val="009259F6"/>
    <w:rsid w:val="00930689"/>
    <w:rsid w:val="00931857"/>
    <w:rsid w:val="0093250C"/>
    <w:rsid w:val="00932893"/>
    <w:rsid w:val="009342AE"/>
    <w:rsid w:val="0093465E"/>
    <w:rsid w:val="00935470"/>
    <w:rsid w:val="009368CF"/>
    <w:rsid w:val="00941B45"/>
    <w:rsid w:val="009423C1"/>
    <w:rsid w:val="00944EF4"/>
    <w:rsid w:val="0094657E"/>
    <w:rsid w:val="00950A48"/>
    <w:rsid w:val="00950F07"/>
    <w:rsid w:val="00952477"/>
    <w:rsid w:val="00955E4A"/>
    <w:rsid w:val="00960D0F"/>
    <w:rsid w:val="00961675"/>
    <w:rsid w:val="0096339C"/>
    <w:rsid w:val="00963C24"/>
    <w:rsid w:val="00963F7E"/>
    <w:rsid w:val="00965C67"/>
    <w:rsid w:val="009660B7"/>
    <w:rsid w:val="009665AB"/>
    <w:rsid w:val="00967088"/>
    <w:rsid w:val="00967684"/>
    <w:rsid w:val="00972BAD"/>
    <w:rsid w:val="00973514"/>
    <w:rsid w:val="00974221"/>
    <w:rsid w:val="0097586F"/>
    <w:rsid w:val="00977455"/>
    <w:rsid w:val="00981432"/>
    <w:rsid w:val="0098267D"/>
    <w:rsid w:val="009843ED"/>
    <w:rsid w:val="00985A44"/>
    <w:rsid w:val="00987C69"/>
    <w:rsid w:val="00990467"/>
    <w:rsid w:val="009912A2"/>
    <w:rsid w:val="00992135"/>
    <w:rsid w:val="00992502"/>
    <w:rsid w:val="00993BF2"/>
    <w:rsid w:val="00997D81"/>
    <w:rsid w:val="009A0ADB"/>
    <w:rsid w:val="009A1FAD"/>
    <w:rsid w:val="009A304B"/>
    <w:rsid w:val="009A4703"/>
    <w:rsid w:val="009A5213"/>
    <w:rsid w:val="009A793D"/>
    <w:rsid w:val="009B3198"/>
    <w:rsid w:val="009B3C67"/>
    <w:rsid w:val="009B49EE"/>
    <w:rsid w:val="009B575A"/>
    <w:rsid w:val="009B5C00"/>
    <w:rsid w:val="009B61E4"/>
    <w:rsid w:val="009B678E"/>
    <w:rsid w:val="009B78E0"/>
    <w:rsid w:val="009B7EE2"/>
    <w:rsid w:val="009C20F2"/>
    <w:rsid w:val="009C256E"/>
    <w:rsid w:val="009C2910"/>
    <w:rsid w:val="009C439F"/>
    <w:rsid w:val="009C5C7F"/>
    <w:rsid w:val="009C74CD"/>
    <w:rsid w:val="009C7C71"/>
    <w:rsid w:val="009D1974"/>
    <w:rsid w:val="009D3FB0"/>
    <w:rsid w:val="009E0A19"/>
    <w:rsid w:val="009E38AE"/>
    <w:rsid w:val="009E3BE4"/>
    <w:rsid w:val="009E4DFE"/>
    <w:rsid w:val="009E560F"/>
    <w:rsid w:val="009E5B84"/>
    <w:rsid w:val="009E682F"/>
    <w:rsid w:val="009F077A"/>
    <w:rsid w:val="009F3B83"/>
    <w:rsid w:val="009F4A38"/>
    <w:rsid w:val="009F5529"/>
    <w:rsid w:val="009F58A5"/>
    <w:rsid w:val="009F591C"/>
    <w:rsid w:val="009F5C9C"/>
    <w:rsid w:val="00A00EE1"/>
    <w:rsid w:val="00A02709"/>
    <w:rsid w:val="00A0393C"/>
    <w:rsid w:val="00A03D7F"/>
    <w:rsid w:val="00A04A1A"/>
    <w:rsid w:val="00A05A8B"/>
    <w:rsid w:val="00A063CF"/>
    <w:rsid w:val="00A07190"/>
    <w:rsid w:val="00A072BA"/>
    <w:rsid w:val="00A074CE"/>
    <w:rsid w:val="00A102EA"/>
    <w:rsid w:val="00A15928"/>
    <w:rsid w:val="00A16B54"/>
    <w:rsid w:val="00A173F2"/>
    <w:rsid w:val="00A203BB"/>
    <w:rsid w:val="00A20D2F"/>
    <w:rsid w:val="00A20F6F"/>
    <w:rsid w:val="00A21429"/>
    <w:rsid w:val="00A22679"/>
    <w:rsid w:val="00A22F55"/>
    <w:rsid w:val="00A238EB"/>
    <w:rsid w:val="00A2561E"/>
    <w:rsid w:val="00A25A02"/>
    <w:rsid w:val="00A3041E"/>
    <w:rsid w:val="00A30B23"/>
    <w:rsid w:val="00A31D66"/>
    <w:rsid w:val="00A34B1F"/>
    <w:rsid w:val="00A355FE"/>
    <w:rsid w:val="00A357FC"/>
    <w:rsid w:val="00A3636F"/>
    <w:rsid w:val="00A36D8D"/>
    <w:rsid w:val="00A40566"/>
    <w:rsid w:val="00A40F5B"/>
    <w:rsid w:val="00A41956"/>
    <w:rsid w:val="00A42694"/>
    <w:rsid w:val="00A43988"/>
    <w:rsid w:val="00A44326"/>
    <w:rsid w:val="00A451A9"/>
    <w:rsid w:val="00A45CE6"/>
    <w:rsid w:val="00A47C5A"/>
    <w:rsid w:val="00A50506"/>
    <w:rsid w:val="00A51AA8"/>
    <w:rsid w:val="00A52BCA"/>
    <w:rsid w:val="00A54D6A"/>
    <w:rsid w:val="00A61688"/>
    <w:rsid w:val="00A617E4"/>
    <w:rsid w:val="00A65DBB"/>
    <w:rsid w:val="00A674B0"/>
    <w:rsid w:val="00A67CF6"/>
    <w:rsid w:val="00A710B4"/>
    <w:rsid w:val="00A742FB"/>
    <w:rsid w:val="00A74386"/>
    <w:rsid w:val="00A77138"/>
    <w:rsid w:val="00A83069"/>
    <w:rsid w:val="00A8326D"/>
    <w:rsid w:val="00A83A6E"/>
    <w:rsid w:val="00A84B67"/>
    <w:rsid w:val="00A85714"/>
    <w:rsid w:val="00A85E39"/>
    <w:rsid w:val="00A8697A"/>
    <w:rsid w:val="00A87563"/>
    <w:rsid w:val="00A903DC"/>
    <w:rsid w:val="00A9089F"/>
    <w:rsid w:val="00A93F49"/>
    <w:rsid w:val="00A9614A"/>
    <w:rsid w:val="00A97604"/>
    <w:rsid w:val="00AA20E2"/>
    <w:rsid w:val="00AA4785"/>
    <w:rsid w:val="00AA5D06"/>
    <w:rsid w:val="00AA6CC9"/>
    <w:rsid w:val="00AA79F1"/>
    <w:rsid w:val="00AB2499"/>
    <w:rsid w:val="00AB335A"/>
    <w:rsid w:val="00AB3DA4"/>
    <w:rsid w:val="00AB4041"/>
    <w:rsid w:val="00AB45A1"/>
    <w:rsid w:val="00AB54A5"/>
    <w:rsid w:val="00AB6CFF"/>
    <w:rsid w:val="00AB7280"/>
    <w:rsid w:val="00AC04AB"/>
    <w:rsid w:val="00AC07FB"/>
    <w:rsid w:val="00AC161B"/>
    <w:rsid w:val="00AC1729"/>
    <w:rsid w:val="00AC1A88"/>
    <w:rsid w:val="00AC2FB2"/>
    <w:rsid w:val="00AC3B74"/>
    <w:rsid w:val="00AC57C1"/>
    <w:rsid w:val="00AC6A6E"/>
    <w:rsid w:val="00AC6CF9"/>
    <w:rsid w:val="00AC7CDE"/>
    <w:rsid w:val="00AD0CF2"/>
    <w:rsid w:val="00AD3A51"/>
    <w:rsid w:val="00AD645A"/>
    <w:rsid w:val="00AD67D3"/>
    <w:rsid w:val="00AD70E5"/>
    <w:rsid w:val="00AE13C9"/>
    <w:rsid w:val="00AE1DFE"/>
    <w:rsid w:val="00AE2C7A"/>
    <w:rsid w:val="00AE48A1"/>
    <w:rsid w:val="00AE564D"/>
    <w:rsid w:val="00AE7F39"/>
    <w:rsid w:val="00AF0D81"/>
    <w:rsid w:val="00AF479A"/>
    <w:rsid w:val="00AF4B7E"/>
    <w:rsid w:val="00AF755A"/>
    <w:rsid w:val="00AF7594"/>
    <w:rsid w:val="00B00BB1"/>
    <w:rsid w:val="00B00E86"/>
    <w:rsid w:val="00B010C0"/>
    <w:rsid w:val="00B0300F"/>
    <w:rsid w:val="00B04BB9"/>
    <w:rsid w:val="00B05025"/>
    <w:rsid w:val="00B070EE"/>
    <w:rsid w:val="00B07BD0"/>
    <w:rsid w:val="00B11057"/>
    <w:rsid w:val="00B1175C"/>
    <w:rsid w:val="00B1552E"/>
    <w:rsid w:val="00B15E1C"/>
    <w:rsid w:val="00B22C5B"/>
    <w:rsid w:val="00B232A6"/>
    <w:rsid w:val="00B232ED"/>
    <w:rsid w:val="00B25605"/>
    <w:rsid w:val="00B25638"/>
    <w:rsid w:val="00B27948"/>
    <w:rsid w:val="00B31C71"/>
    <w:rsid w:val="00B3405D"/>
    <w:rsid w:val="00B34566"/>
    <w:rsid w:val="00B41EAC"/>
    <w:rsid w:val="00B462B4"/>
    <w:rsid w:val="00B46C74"/>
    <w:rsid w:val="00B47BC0"/>
    <w:rsid w:val="00B50AF4"/>
    <w:rsid w:val="00B5112C"/>
    <w:rsid w:val="00B520C0"/>
    <w:rsid w:val="00B53084"/>
    <w:rsid w:val="00B540C2"/>
    <w:rsid w:val="00B54A68"/>
    <w:rsid w:val="00B554D4"/>
    <w:rsid w:val="00B55EFD"/>
    <w:rsid w:val="00B57A4E"/>
    <w:rsid w:val="00B6033D"/>
    <w:rsid w:val="00B60A50"/>
    <w:rsid w:val="00B62968"/>
    <w:rsid w:val="00B632BF"/>
    <w:rsid w:val="00B64C6D"/>
    <w:rsid w:val="00B654B2"/>
    <w:rsid w:val="00B65FB0"/>
    <w:rsid w:val="00B66092"/>
    <w:rsid w:val="00B66C40"/>
    <w:rsid w:val="00B67D89"/>
    <w:rsid w:val="00B70142"/>
    <w:rsid w:val="00B722CB"/>
    <w:rsid w:val="00B72D6C"/>
    <w:rsid w:val="00B72EB8"/>
    <w:rsid w:val="00B73433"/>
    <w:rsid w:val="00B73E2E"/>
    <w:rsid w:val="00B740E3"/>
    <w:rsid w:val="00B7460C"/>
    <w:rsid w:val="00B80020"/>
    <w:rsid w:val="00B80A58"/>
    <w:rsid w:val="00B84D36"/>
    <w:rsid w:val="00B857C4"/>
    <w:rsid w:val="00B85D4D"/>
    <w:rsid w:val="00B86737"/>
    <w:rsid w:val="00B86DD1"/>
    <w:rsid w:val="00B8784E"/>
    <w:rsid w:val="00B921E1"/>
    <w:rsid w:val="00B93A9E"/>
    <w:rsid w:val="00B93FA2"/>
    <w:rsid w:val="00BA1A8A"/>
    <w:rsid w:val="00BA419E"/>
    <w:rsid w:val="00BA5BEC"/>
    <w:rsid w:val="00BA66C6"/>
    <w:rsid w:val="00BB3B0B"/>
    <w:rsid w:val="00BB57E0"/>
    <w:rsid w:val="00BB7334"/>
    <w:rsid w:val="00BC4E7E"/>
    <w:rsid w:val="00BC5816"/>
    <w:rsid w:val="00BC5A03"/>
    <w:rsid w:val="00BD0414"/>
    <w:rsid w:val="00BD4267"/>
    <w:rsid w:val="00BD4B3F"/>
    <w:rsid w:val="00BD4B7F"/>
    <w:rsid w:val="00BD5C20"/>
    <w:rsid w:val="00BD5F7A"/>
    <w:rsid w:val="00BD68B2"/>
    <w:rsid w:val="00BE0A97"/>
    <w:rsid w:val="00BE113E"/>
    <w:rsid w:val="00BE2C50"/>
    <w:rsid w:val="00BE4830"/>
    <w:rsid w:val="00BE4C0E"/>
    <w:rsid w:val="00BE50A1"/>
    <w:rsid w:val="00BF045B"/>
    <w:rsid w:val="00BF08DE"/>
    <w:rsid w:val="00BF2F2E"/>
    <w:rsid w:val="00BF3761"/>
    <w:rsid w:val="00BF3CB8"/>
    <w:rsid w:val="00BF7CCF"/>
    <w:rsid w:val="00BF7E26"/>
    <w:rsid w:val="00C00334"/>
    <w:rsid w:val="00C004DE"/>
    <w:rsid w:val="00C00D76"/>
    <w:rsid w:val="00C022A7"/>
    <w:rsid w:val="00C04AC7"/>
    <w:rsid w:val="00C04F29"/>
    <w:rsid w:val="00C0511B"/>
    <w:rsid w:val="00C05F9E"/>
    <w:rsid w:val="00C06542"/>
    <w:rsid w:val="00C07B86"/>
    <w:rsid w:val="00C07CF0"/>
    <w:rsid w:val="00C14364"/>
    <w:rsid w:val="00C14982"/>
    <w:rsid w:val="00C165C3"/>
    <w:rsid w:val="00C17610"/>
    <w:rsid w:val="00C1779A"/>
    <w:rsid w:val="00C216A0"/>
    <w:rsid w:val="00C21E77"/>
    <w:rsid w:val="00C22ABA"/>
    <w:rsid w:val="00C243FC"/>
    <w:rsid w:val="00C257A5"/>
    <w:rsid w:val="00C269AD"/>
    <w:rsid w:val="00C2796D"/>
    <w:rsid w:val="00C27B16"/>
    <w:rsid w:val="00C30220"/>
    <w:rsid w:val="00C32337"/>
    <w:rsid w:val="00C336A2"/>
    <w:rsid w:val="00C34CAA"/>
    <w:rsid w:val="00C36358"/>
    <w:rsid w:val="00C3792C"/>
    <w:rsid w:val="00C37F61"/>
    <w:rsid w:val="00C42B51"/>
    <w:rsid w:val="00C432AC"/>
    <w:rsid w:val="00C43E46"/>
    <w:rsid w:val="00C44438"/>
    <w:rsid w:val="00C44579"/>
    <w:rsid w:val="00C45E9C"/>
    <w:rsid w:val="00C47085"/>
    <w:rsid w:val="00C477E4"/>
    <w:rsid w:val="00C50E66"/>
    <w:rsid w:val="00C529ED"/>
    <w:rsid w:val="00C52CAC"/>
    <w:rsid w:val="00C53982"/>
    <w:rsid w:val="00C548AD"/>
    <w:rsid w:val="00C57E3D"/>
    <w:rsid w:val="00C60C76"/>
    <w:rsid w:val="00C62FC6"/>
    <w:rsid w:val="00C643E5"/>
    <w:rsid w:val="00C64518"/>
    <w:rsid w:val="00C65386"/>
    <w:rsid w:val="00C65569"/>
    <w:rsid w:val="00C65624"/>
    <w:rsid w:val="00C705F6"/>
    <w:rsid w:val="00C712FC"/>
    <w:rsid w:val="00C71997"/>
    <w:rsid w:val="00C724EA"/>
    <w:rsid w:val="00C74CA3"/>
    <w:rsid w:val="00C76591"/>
    <w:rsid w:val="00C81458"/>
    <w:rsid w:val="00C81E52"/>
    <w:rsid w:val="00C82150"/>
    <w:rsid w:val="00C83437"/>
    <w:rsid w:val="00C84B8B"/>
    <w:rsid w:val="00C85C50"/>
    <w:rsid w:val="00C86C73"/>
    <w:rsid w:val="00C87C44"/>
    <w:rsid w:val="00C9150F"/>
    <w:rsid w:val="00C93290"/>
    <w:rsid w:val="00C9348B"/>
    <w:rsid w:val="00C93D07"/>
    <w:rsid w:val="00C96979"/>
    <w:rsid w:val="00C977BD"/>
    <w:rsid w:val="00C97A89"/>
    <w:rsid w:val="00CA04CA"/>
    <w:rsid w:val="00CA09F8"/>
    <w:rsid w:val="00CA1E77"/>
    <w:rsid w:val="00CA2885"/>
    <w:rsid w:val="00CA365E"/>
    <w:rsid w:val="00CA36FE"/>
    <w:rsid w:val="00CA4523"/>
    <w:rsid w:val="00CA47C7"/>
    <w:rsid w:val="00CA4C82"/>
    <w:rsid w:val="00CA6182"/>
    <w:rsid w:val="00CA71A9"/>
    <w:rsid w:val="00CB0BEA"/>
    <w:rsid w:val="00CB27C0"/>
    <w:rsid w:val="00CB5D30"/>
    <w:rsid w:val="00CC227D"/>
    <w:rsid w:val="00CC229C"/>
    <w:rsid w:val="00CC3296"/>
    <w:rsid w:val="00CC3C6C"/>
    <w:rsid w:val="00CC4F10"/>
    <w:rsid w:val="00CC55DC"/>
    <w:rsid w:val="00CC5B1F"/>
    <w:rsid w:val="00CC6CFA"/>
    <w:rsid w:val="00CD0D64"/>
    <w:rsid w:val="00CD0D85"/>
    <w:rsid w:val="00CD18C0"/>
    <w:rsid w:val="00CD1C5E"/>
    <w:rsid w:val="00CD29DA"/>
    <w:rsid w:val="00CD654C"/>
    <w:rsid w:val="00CD6DDF"/>
    <w:rsid w:val="00CD75F1"/>
    <w:rsid w:val="00CE4F99"/>
    <w:rsid w:val="00CE57DD"/>
    <w:rsid w:val="00CE6187"/>
    <w:rsid w:val="00CE6188"/>
    <w:rsid w:val="00CE6CBE"/>
    <w:rsid w:val="00CF21ED"/>
    <w:rsid w:val="00CF26FF"/>
    <w:rsid w:val="00CF43A4"/>
    <w:rsid w:val="00CF4517"/>
    <w:rsid w:val="00CF4663"/>
    <w:rsid w:val="00CF5BF8"/>
    <w:rsid w:val="00D015DD"/>
    <w:rsid w:val="00D05786"/>
    <w:rsid w:val="00D05C38"/>
    <w:rsid w:val="00D05C8E"/>
    <w:rsid w:val="00D06914"/>
    <w:rsid w:val="00D15F61"/>
    <w:rsid w:val="00D16672"/>
    <w:rsid w:val="00D20C52"/>
    <w:rsid w:val="00D219A2"/>
    <w:rsid w:val="00D221B7"/>
    <w:rsid w:val="00D22B20"/>
    <w:rsid w:val="00D2461A"/>
    <w:rsid w:val="00D25083"/>
    <w:rsid w:val="00D25D6B"/>
    <w:rsid w:val="00D3016D"/>
    <w:rsid w:val="00D305A5"/>
    <w:rsid w:val="00D31523"/>
    <w:rsid w:val="00D32EE1"/>
    <w:rsid w:val="00D338A6"/>
    <w:rsid w:val="00D339F1"/>
    <w:rsid w:val="00D34F80"/>
    <w:rsid w:val="00D352F1"/>
    <w:rsid w:val="00D368A1"/>
    <w:rsid w:val="00D40078"/>
    <w:rsid w:val="00D406C1"/>
    <w:rsid w:val="00D41A82"/>
    <w:rsid w:val="00D41D3E"/>
    <w:rsid w:val="00D42432"/>
    <w:rsid w:val="00D4346D"/>
    <w:rsid w:val="00D44875"/>
    <w:rsid w:val="00D44E30"/>
    <w:rsid w:val="00D4680D"/>
    <w:rsid w:val="00D46D8C"/>
    <w:rsid w:val="00D4763B"/>
    <w:rsid w:val="00D47B3E"/>
    <w:rsid w:val="00D47CB3"/>
    <w:rsid w:val="00D5239F"/>
    <w:rsid w:val="00D52B4D"/>
    <w:rsid w:val="00D5656B"/>
    <w:rsid w:val="00D60D72"/>
    <w:rsid w:val="00D65ABC"/>
    <w:rsid w:val="00D66691"/>
    <w:rsid w:val="00D66AB0"/>
    <w:rsid w:val="00D6767B"/>
    <w:rsid w:val="00D70205"/>
    <w:rsid w:val="00D70E3D"/>
    <w:rsid w:val="00D71A9A"/>
    <w:rsid w:val="00D741CA"/>
    <w:rsid w:val="00D742D1"/>
    <w:rsid w:val="00D74444"/>
    <w:rsid w:val="00D7514E"/>
    <w:rsid w:val="00D751A9"/>
    <w:rsid w:val="00D8074F"/>
    <w:rsid w:val="00D80999"/>
    <w:rsid w:val="00D80A54"/>
    <w:rsid w:val="00D839B6"/>
    <w:rsid w:val="00D8488A"/>
    <w:rsid w:val="00D8658F"/>
    <w:rsid w:val="00D9035C"/>
    <w:rsid w:val="00D90484"/>
    <w:rsid w:val="00D96712"/>
    <w:rsid w:val="00DA0ED7"/>
    <w:rsid w:val="00DA137E"/>
    <w:rsid w:val="00DA4801"/>
    <w:rsid w:val="00DA52F1"/>
    <w:rsid w:val="00DB0862"/>
    <w:rsid w:val="00DB1610"/>
    <w:rsid w:val="00DB2C3E"/>
    <w:rsid w:val="00DB480B"/>
    <w:rsid w:val="00DB5B8B"/>
    <w:rsid w:val="00DC0509"/>
    <w:rsid w:val="00DC0EE6"/>
    <w:rsid w:val="00DC2242"/>
    <w:rsid w:val="00DC2357"/>
    <w:rsid w:val="00DD0580"/>
    <w:rsid w:val="00DD18E5"/>
    <w:rsid w:val="00DD28ED"/>
    <w:rsid w:val="00DD299E"/>
    <w:rsid w:val="00DD4166"/>
    <w:rsid w:val="00DD5895"/>
    <w:rsid w:val="00DD5BCF"/>
    <w:rsid w:val="00DD6448"/>
    <w:rsid w:val="00DD6B58"/>
    <w:rsid w:val="00DE0A7E"/>
    <w:rsid w:val="00DE2513"/>
    <w:rsid w:val="00DE301D"/>
    <w:rsid w:val="00DE3630"/>
    <w:rsid w:val="00DE696E"/>
    <w:rsid w:val="00DE6E9A"/>
    <w:rsid w:val="00DE7C6D"/>
    <w:rsid w:val="00DE7D0D"/>
    <w:rsid w:val="00DF0E0C"/>
    <w:rsid w:val="00DF2B9C"/>
    <w:rsid w:val="00DF389F"/>
    <w:rsid w:val="00DF3D6F"/>
    <w:rsid w:val="00DF4363"/>
    <w:rsid w:val="00DF6DD0"/>
    <w:rsid w:val="00DF73C7"/>
    <w:rsid w:val="00E01FCD"/>
    <w:rsid w:val="00E074D2"/>
    <w:rsid w:val="00E106C0"/>
    <w:rsid w:val="00E126EE"/>
    <w:rsid w:val="00E136B6"/>
    <w:rsid w:val="00E1559A"/>
    <w:rsid w:val="00E15BFD"/>
    <w:rsid w:val="00E16025"/>
    <w:rsid w:val="00E202FD"/>
    <w:rsid w:val="00E21348"/>
    <w:rsid w:val="00E219C5"/>
    <w:rsid w:val="00E22866"/>
    <w:rsid w:val="00E23915"/>
    <w:rsid w:val="00E23ADE"/>
    <w:rsid w:val="00E23E0D"/>
    <w:rsid w:val="00E246EC"/>
    <w:rsid w:val="00E25488"/>
    <w:rsid w:val="00E327EB"/>
    <w:rsid w:val="00E32C23"/>
    <w:rsid w:val="00E33DF2"/>
    <w:rsid w:val="00E371CC"/>
    <w:rsid w:val="00E40503"/>
    <w:rsid w:val="00E42AA8"/>
    <w:rsid w:val="00E46560"/>
    <w:rsid w:val="00E46D96"/>
    <w:rsid w:val="00E51496"/>
    <w:rsid w:val="00E514CC"/>
    <w:rsid w:val="00E519AA"/>
    <w:rsid w:val="00E51E28"/>
    <w:rsid w:val="00E55192"/>
    <w:rsid w:val="00E55E21"/>
    <w:rsid w:val="00E564A5"/>
    <w:rsid w:val="00E56D20"/>
    <w:rsid w:val="00E6249F"/>
    <w:rsid w:val="00E65908"/>
    <w:rsid w:val="00E65CD3"/>
    <w:rsid w:val="00E66593"/>
    <w:rsid w:val="00E66C12"/>
    <w:rsid w:val="00E67EE4"/>
    <w:rsid w:val="00E75CEF"/>
    <w:rsid w:val="00E76DE9"/>
    <w:rsid w:val="00E82A60"/>
    <w:rsid w:val="00E83494"/>
    <w:rsid w:val="00E838D2"/>
    <w:rsid w:val="00E87A34"/>
    <w:rsid w:val="00E97A39"/>
    <w:rsid w:val="00E97BA2"/>
    <w:rsid w:val="00EA1D17"/>
    <w:rsid w:val="00EA2C64"/>
    <w:rsid w:val="00EA300E"/>
    <w:rsid w:val="00EA45E9"/>
    <w:rsid w:val="00EA73E2"/>
    <w:rsid w:val="00EB1E09"/>
    <w:rsid w:val="00EB286E"/>
    <w:rsid w:val="00EB2BD4"/>
    <w:rsid w:val="00EB6728"/>
    <w:rsid w:val="00EB6A3C"/>
    <w:rsid w:val="00EB6DE9"/>
    <w:rsid w:val="00EC0708"/>
    <w:rsid w:val="00EC1881"/>
    <w:rsid w:val="00EC2AD4"/>
    <w:rsid w:val="00EC4972"/>
    <w:rsid w:val="00EC4D90"/>
    <w:rsid w:val="00EC5802"/>
    <w:rsid w:val="00EC76FC"/>
    <w:rsid w:val="00ED06D3"/>
    <w:rsid w:val="00ED077C"/>
    <w:rsid w:val="00ED09D3"/>
    <w:rsid w:val="00ED0DAE"/>
    <w:rsid w:val="00ED112B"/>
    <w:rsid w:val="00ED155B"/>
    <w:rsid w:val="00ED2641"/>
    <w:rsid w:val="00ED4732"/>
    <w:rsid w:val="00ED4C8F"/>
    <w:rsid w:val="00ED6295"/>
    <w:rsid w:val="00ED62AA"/>
    <w:rsid w:val="00ED731D"/>
    <w:rsid w:val="00EE1D8D"/>
    <w:rsid w:val="00EE1D98"/>
    <w:rsid w:val="00EE2E39"/>
    <w:rsid w:val="00EE35B5"/>
    <w:rsid w:val="00EE3EF6"/>
    <w:rsid w:val="00EE43DD"/>
    <w:rsid w:val="00EE77C0"/>
    <w:rsid w:val="00EF0877"/>
    <w:rsid w:val="00EF1894"/>
    <w:rsid w:val="00EF1A29"/>
    <w:rsid w:val="00EF26F4"/>
    <w:rsid w:val="00EF303B"/>
    <w:rsid w:val="00EF48C7"/>
    <w:rsid w:val="00EF4A3A"/>
    <w:rsid w:val="00EF4B7D"/>
    <w:rsid w:val="00EF5078"/>
    <w:rsid w:val="00EF65FC"/>
    <w:rsid w:val="00EF7C36"/>
    <w:rsid w:val="00F028DF"/>
    <w:rsid w:val="00F028EE"/>
    <w:rsid w:val="00F02E33"/>
    <w:rsid w:val="00F0334C"/>
    <w:rsid w:val="00F060BF"/>
    <w:rsid w:val="00F06A09"/>
    <w:rsid w:val="00F074CE"/>
    <w:rsid w:val="00F07579"/>
    <w:rsid w:val="00F100E3"/>
    <w:rsid w:val="00F1356B"/>
    <w:rsid w:val="00F15F96"/>
    <w:rsid w:val="00F16217"/>
    <w:rsid w:val="00F1671D"/>
    <w:rsid w:val="00F17452"/>
    <w:rsid w:val="00F17F84"/>
    <w:rsid w:val="00F215DF"/>
    <w:rsid w:val="00F21DB9"/>
    <w:rsid w:val="00F21E93"/>
    <w:rsid w:val="00F2411E"/>
    <w:rsid w:val="00F24A33"/>
    <w:rsid w:val="00F24DBD"/>
    <w:rsid w:val="00F25F52"/>
    <w:rsid w:val="00F267EC"/>
    <w:rsid w:val="00F27271"/>
    <w:rsid w:val="00F276DF"/>
    <w:rsid w:val="00F30AF1"/>
    <w:rsid w:val="00F310E1"/>
    <w:rsid w:val="00F32ED7"/>
    <w:rsid w:val="00F3532B"/>
    <w:rsid w:val="00F35923"/>
    <w:rsid w:val="00F35BFD"/>
    <w:rsid w:val="00F35E4D"/>
    <w:rsid w:val="00F40D8E"/>
    <w:rsid w:val="00F4176C"/>
    <w:rsid w:val="00F4328F"/>
    <w:rsid w:val="00F4462D"/>
    <w:rsid w:val="00F45F0F"/>
    <w:rsid w:val="00F572A6"/>
    <w:rsid w:val="00F64F22"/>
    <w:rsid w:val="00F6543A"/>
    <w:rsid w:val="00F6612A"/>
    <w:rsid w:val="00F6628B"/>
    <w:rsid w:val="00F6668E"/>
    <w:rsid w:val="00F717DD"/>
    <w:rsid w:val="00F71C18"/>
    <w:rsid w:val="00F732C7"/>
    <w:rsid w:val="00F73F36"/>
    <w:rsid w:val="00F7682C"/>
    <w:rsid w:val="00F76DC5"/>
    <w:rsid w:val="00F800E6"/>
    <w:rsid w:val="00F835E5"/>
    <w:rsid w:val="00F849E7"/>
    <w:rsid w:val="00F911AF"/>
    <w:rsid w:val="00F926B6"/>
    <w:rsid w:val="00F93E4F"/>
    <w:rsid w:val="00F93E5E"/>
    <w:rsid w:val="00F94F32"/>
    <w:rsid w:val="00F96E2C"/>
    <w:rsid w:val="00F97B3A"/>
    <w:rsid w:val="00FA2641"/>
    <w:rsid w:val="00FA379A"/>
    <w:rsid w:val="00FA4DDB"/>
    <w:rsid w:val="00FA6126"/>
    <w:rsid w:val="00FA7F21"/>
    <w:rsid w:val="00FB1783"/>
    <w:rsid w:val="00FB34D3"/>
    <w:rsid w:val="00FB3A2C"/>
    <w:rsid w:val="00FB44B2"/>
    <w:rsid w:val="00FB622A"/>
    <w:rsid w:val="00FB6D14"/>
    <w:rsid w:val="00FC305E"/>
    <w:rsid w:val="00FC3D18"/>
    <w:rsid w:val="00FC3F6A"/>
    <w:rsid w:val="00FC510C"/>
    <w:rsid w:val="00FC75B9"/>
    <w:rsid w:val="00FC7740"/>
    <w:rsid w:val="00FD2D2A"/>
    <w:rsid w:val="00FD378E"/>
    <w:rsid w:val="00FD3C87"/>
    <w:rsid w:val="00FD4531"/>
    <w:rsid w:val="00FD6B7B"/>
    <w:rsid w:val="00FD6C00"/>
    <w:rsid w:val="00FD6F69"/>
    <w:rsid w:val="00FD7130"/>
    <w:rsid w:val="00FD78C6"/>
    <w:rsid w:val="00FE1318"/>
    <w:rsid w:val="00FE2641"/>
    <w:rsid w:val="00FE3053"/>
    <w:rsid w:val="00FE44E2"/>
    <w:rsid w:val="00FE5EBD"/>
    <w:rsid w:val="00FE6B97"/>
    <w:rsid w:val="00FE6B9C"/>
    <w:rsid w:val="00FE6C5E"/>
    <w:rsid w:val="00FE759C"/>
    <w:rsid w:val="00FF048A"/>
    <w:rsid w:val="00FF05DC"/>
    <w:rsid w:val="00FF116E"/>
    <w:rsid w:val="00FF315E"/>
    <w:rsid w:val="00FF33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5303A4"/>
  <w15:chartTrackingRefBased/>
  <w15:docId w15:val="{57CC0C19-C1A3-4CAC-B4E9-259ECB9E4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3A47"/>
    <w:pPr>
      <w:widowControl w:val="0"/>
      <w:jc w:val="both"/>
    </w:pPr>
  </w:style>
  <w:style w:type="paragraph" w:styleId="Heading1">
    <w:name w:val="heading 1"/>
    <w:basedOn w:val="Normal"/>
    <w:next w:val="Normal"/>
    <w:link w:val="Heading1Char"/>
    <w:autoRedefine/>
    <w:uiPriority w:val="9"/>
    <w:qFormat/>
    <w:rsid w:val="00E97BA2"/>
    <w:pPr>
      <w:keepNext/>
      <w:keepLines/>
      <w:spacing w:before="120" w:after="120"/>
      <w:jc w:val="left"/>
      <w:outlineLvl w:val="0"/>
    </w:pPr>
    <w:rPr>
      <w:rFonts w:ascii="Times New Roman" w:eastAsia="Times New Roman" w:hAnsi="Times New Roman"/>
      <w:b/>
      <w:bCs/>
      <w:kern w:val="44"/>
      <w:sz w:val="28"/>
      <w:szCs w:val="44"/>
    </w:rPr>
  </w:style>
  <w:style w:type="paragraph" w:styleId="Heading2">
    <w:name w:val="heading 2"/>
    <w:basedOn w:val="Normal"/>
    <w:next w:val="Normal"/>
    <w:link w:val="Heading2Char"/>
    <w:autoRedefine/>
    <w:uiPriority w:val="9"/>
    <w:unhideWhenUsed/>
    <w:qFormat/>
    <w:rsid w:val="00D66691"/>
    <w:pPr>
      <w:keepNext/>
      <w:keepLines/>
      <w:spacing w:before="120" w:after="120"/>
      <w:jc w:val="left"/>
      <w:outlineLvl w:val="1"/>
    </w:pPr>
    <w:rPr>
      <w:rFonts w:ascii="Times New Roman" w:eastAsiaTheme="majorEastAsia" w:hAnsi="Times New Roman" w:cstheme="majorBidi"/>
      <w:b/>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81458"/>
    <w:pPr>
      <w:widowControl/>
      <w:spacing w:before="100" w:beforeAutospacing="1" w:after="100" w:afterAutospacing="1"/>
      <w:jc w:val="left"/>
    </w:pPr>
    <w:rPr>
      <w:rFonts w:ascii="宋体" w:eastAsia="宋体" w:hAnsi="宋体" w:cs="宋体"/>
      <w:kern w:val="0"/>
      <w:sz w:val="24"/>
      <w:szCs w:val="24"/>
    </w:rPr>
  </w:style>
  <w:style w:type="paragraph" w:styleId="BalloonText">
    <w:name w:val="Balloon Text"/>
    <w:basedOn w:val="Normal"/>
    <w:link w:val="BalloonTextChar"/>
    <w:uiPriority w:val="99"/>
    <w:semiHidden/>
    <w:unhideWhenUsed/>
    <w:rsid w:val="00FE5EBD"/>
    <w:rPr>
      <w:sz w:val="18"/>
      <w:szCs w:val="18"/>
    </w:rPr>
  </w:style>
  <w:style w:type="character" w:customStyle="1" w:styleId="BalloonTextChar">
    <w:name w:val="Balloon Text Char"/>
    <w:basedOn w:val="DefaultParagraphFont"/>
    <w:link w:val="BalloonText"/>
    <w:uiPriority w:val="99"/>
    <w:semiHidden/>
    <w:rsid w:val="00FE5EBD"/>
    <w:rPr>
      <w:sz w:val="18"/>
      <w:szCs w:val="18"/>
    </w:rPr>
  </w:style>
  <w:style w:type="paragraph" w:styleId="ListParagraph">
    <w:name w:val="List Paragraph"/>
    <w:basedOn w:val="Normal"/>
    <w:uiPriority w:val="34"/>
    <w:qFormat/>
    <w:rsid w:val="00CC227D"/>
    <w:pPr>
      <w:ind w:firstLineChars="200" w:firstLine="420"/>
    </w:pPr>
  </w:style>
  <w:style w:type="table" w:customStyle="1" w:styleId="a">
    <w:name w:val="三线表"/>
    <w:basedOn w:val="TableNormal"/>
    <w:uiPriority w:val="99"/>
    <w:rsid w:val="00574B65"/>
    <w:tblPr>
      <w:tblBorders>
        <w:top w:val="single" w:sz="8" w:space="0" w:color="auto"/>
        <w:bottom w:val="single" w:sz="8" w:space="0" w:color="auto"/>
      </w:tblBorders>
    </w:tblPr>
  </w:style>
  <w:style w:type="paragraph" w:styleId="Header">
    <w:name w:val="header"/>
    <w:basedOn w:val="Normal"/>
    <w:link w:val="HeaderChar"/>
    <w:uiPriority w:val="99"/>
    <w:unhideWhenUsed/>
    <w:rsid w:val="004650B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650BF"/>
    <w:rPr>
      <w:sz w:val="18"/>
      <w:szCs w:val="18"/>
    </w:rPr>
  </w:style>
  <w:style w:type="paragraph" w:styleId="Footer">
    <w:name w:val="footer"/>
    <w:basedOn w:val="Normal"/>
    <w:link w:val="FooterChar"/>
    <w:uiPriority w:val="99"/>
    <w:unhideWhenUsed/>
    <w:rsid w:val="004650B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4650BF"/>
    <w:rPr>
      <w:sz w:val="18"/>
      <w:szCs w:val="18"/>
    </w:rPr>
  </w:style>
  <w:style w:type="character" w:customStyle="1" w:styleId="Heading1Char">
    <w:name w:val="Heading 1 Char"/>
    <w:basedOn w:val="DefaultParagraphFont"/>
    <w:link w:val="Heading1"/>
    <w:uiPriority w:val="9"/>
    <w:rsid w:val="00E97BA2"/>
    <w:rPr>
      <w:rFonts w:ascii="Times New Roman" w:eastAsia="Times New Roman" w:hAnsi="Times New Roman"/>
      <w:b/>
      <w:bCs/>
      <w:kern w:val="44"/>
      <w:sz w:val="28"/>
      <w:szCs w:val="44"/>
    </w:rPr>
  </w:style>
  <w:style w:type="character" w:customStyle="1" w:styleId="Heading2Char">
    <w:name w:val="Heading 2 Char"/>
    <w:basedOn w:val="DefaultParagraphFont"/>
    <w:link w:val="Heading2"/>
    <w:uiPriority w:val="9"/>
    <w:rsid w:val="00D66691"/>
    <w:rPr>
      <w:rFonts w:ascii="Times New Roman" w:eastAsiaTheme="majorEastAsia" w:hAnsi="Times New Roman" w:cstheme="majorBidi"/>
      <w:b/>
      <w:bCs/>
      <w:sz w:val="24"/>
      <w:szCs w:val="32"/>
    </w:rPr>
  </w:style>
  <w:style w:type="paragraph" w:styleId="TOCHeading">
    <w:name w:val="TOC Heading"/>
    <w:basedOn w:val="Heading1"/>
    <w:next w:val="Normal"/>
    <w:uiPriority w:val="39"/>
    <w:unhideWhenUsed/>
    <w:qFormat/>
    <w:rsid w:val="006C5686"/>
    <w:pPr>
      <w:widowControl/>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BC5816"/>
    <w:pPr>
      <w:tabs>
        <w:tab w:val="right" w:leader="dot" w:pos="8296"/>
      </w:tabs>
    </w:pPr>
    <w:rPr>
      <w:rFonts w:ascii="Times New Roman" w:hAnsi="Times New Roman" w:cs="Times New Roman"/>
      <w:b/>
      <w:noProof/>
    </w:rPr>
  </w:style>
  <w:style w:type="paragraph" w:styleId="TOC2">
    <w:name w:val="toc 2"/>
    <w:basedOn w:val="Normal"/>
    <w:next w:val="Normal"/>
    <w:autoRedefine/>
    <w:uiPriority w:val="39"/>
    <w:unhideWhenUsed/>
    <w:rsid w:val="006C5686"/>
    <w:pPr>
      <w:ind w:leftChars="200" w:left="420"/>
    </w:pPr>
  </w:style>
  <w:style w:type="character" w:styleId="Hyperlink">
    <w:name w:val="Hyperlink"/>
    <w:basedOn w:val="DefaultParagraphFont"/>
    <w:uiPriority w:val="99"/>
    <w:unhideWhenUsed/>
    <w:rsid w:val="006C5686"/>
    <w:rPr>
      <w:color w:val="0563C1" w:themeColor="hyperlink"/>
      <w:u w:val="single"/>
    </w:rPr>
  </w:style>
  <w:style w:type="table" w:styleId="TableGrid">
    <w:name w:val="Table Grid"/>
    <w:basedOn w:val="TableNormal"/>
    <w:uiPriority w:val="39"/>
    <w:rsid w:val="00510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97D8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32837">
      <w:bodyDiv w:val="1"/>
      <w:marLeft w:val="0"/>
      <w:marRight w:val="0"/>
      <w:marTop w:val="0"/>
      <w:marBottom w:val="0"/>
      <w:divBdr>
        <w:top w:val="none" w:sz="0" w:space="0" w:color="auto"/>
        <w:left w:val="none" w:sz="0" w:space="0" w:color="auto"/>
        <w:bottom w:val="none" w:sz="0" w:space="0" w:color="auto"/>
        <w:right w:val="none" w:sz="0" w:space="0" w:color="auto"/>
      </w:divBdr>
    </w:div>
    <w:div w:id="24916514">
      <w:bodyDiv w:val="1"/>
      <w:marLeft w:val="0"/>
      <w:marRight w:val="0"/>
      <w:marTop w:val="0"/>
      <w:marBottom w:val="0"/>
      <w:divBdr>
        <w:top w:val="none" w:sz="0" w:space="0" w:color="auto"/>
        <w:left w:val="none" w:sz="0" w:space="0" w:color="auto"/>
        <w:bottom w:val="none" w:sz="0" w:space="0" w:color="auto"/>
        <w:right w:val="none" w:sz="0" w:space="0" w:color="auto"/>
      </w:divBdr>
    </w:div>
    <w:div w:id="50888617">
      <w:bodyDiv w:val="1"/>
      <w:marLeft w:val="0"/>
      <w:marRight w:val="0"/>
      <w:marTop w:val="0"/>
      <w:marBottom w:val="0"/>
      <w:divBdr>
        <w:top w:val="none" w:sz="0" w:space="0" w:color="auto"/>
        <w:left w:val="none" w:sz="0" w:space="0" w:color="auto"/>
        <w:bottom w:val="none" w:sz="0" w:space="0" w:color="auto"/>
        <w:right w:val="none" w:sz="0" w:space="0" w:color="auto"/>
      </w:divBdr>
    </w:div>
    <w:div w:id="146633946">
      <w:bodyDiv w:val="1"/>
      <w:marLeft w:val="0"/>
      <w:marRight w:val="0"/>
      <w:marTop w:val="0"/>
      <w:marBottom w:val="0"/>
      <w:divBdr>
        <w:top w:val="none" w:sz="0" w:space="0" w:color="auto"/>
        <w:left w:val="none" w:sz="0" w:space="0" w:color="auto"/>
        <w:bottom w:val="none" w:sz="0" w:space="0" w:color="auto"/>
        <w:right w:val="none" w:sz="0" w:space="0" w:color="auto"/>
      </w:divBdr>
    </w:div>
    <w:div w:id="148980509">
      <w:bodyDiv w:val="1"/>
      <w:marLeft w:val="0"/>
      <w:marRight w:val="0"/>
      <w:marTop w:val="0"/>
      <w:marBottom w:val="0"/>
      <w:divBdr>
        <w:top w:val="none" w:sz="0" w:space="0" w:color="auto"/>
        <w:left w:val="none" w:sz="0" w:space="0" w:color="auto"/>
        <w:bottom w:val="none" w:sz="0" w:space="0" w:color="auto"/>
        <w:right w:val="none" w:sz="0" w:space="0" w:color="auto"/>
      </w:divBdr>
    </w:div>
    <w:div w:id="149031326">
      <w:bodyDiv w:val="1"/>
      <w:marLeft w:val="0"/>
      <w:marRight w:val="0"/>
      <w:marTop w:val="0"/>
      <w:marBottom w:val="0"/>
      <w:divBdr>
        <w:top w:val="none" w:sz="0" w:space="0" w:color="auto"/>
        <w:left w:val="none" w:sz="0" w:space="0" w:color="auto"/>
        <w:bottom w:val="none" w:sz="0" w:space="0" w:color="auto"/>
        <w:right w:val="none" w:sz="0" w:space="0" w:color="auto"/>
      </w:divBdr>
    </w:div>
    <w:div w:id="161316406">
      <w:bodyDiv w:val="1"/>
      <w:marLeft w:val="0"/>
      <w:marRight w:val="0"/>
      <w:marTop w:val="0"/>
      <w:marBottom w:val="0"/>
      <w:divBdr>
        <w:top w:val="none" w:sz="0" w:space="0" w:color="auto"/>
        <w:left w:val="none" w:sz="0" w:space="0" w:color="auto"/>
        <w:bottom w:val="none" w:sz="0" w:space="0" w:color="auto"/>
        <w:right w:val="none" w:sz="0" w:space="0" w:color="auto"/>
      </w:divBdr>
    </w:div>
    <w:div w:id="182256221">
      <w:bodyDiv w:val="1"/>
      <w:marLeft w:val="0"/>
      <w:marRight w:val="0"/>
      <w:marTop w:val="0"/>
      <w:marBottom w:val="0"/>
      <w:divBdr>
        <w:top w:val="none" w:sz="0" w:space="0" w:color="auto"/>
        <w:left w:val="none" w:sz="0" w:space="0" w:color="auto"/>
        <w:bottom w:val="none" w:sz="0" w:space="0" w:color="auto"/>
        <w:right w:val="none" w:sz="0" w:space="0" w:color="auto"/>
      </w:divBdr>
      <w:divsChild>
        <w:div w:id="2103799019">
          <w:marLeft w:val="360"/>
          <w:marRight w:val="0"/>
          <w:marTop w:val="200"/>
          <w:marBottom w:val="0"/>
          <w:divBdr>
            <w:top w:val="none" w:sz="0" w:space="0" w:color="auto"/>
            <w:left w:val="none" w:sz="0" w:space="0" w:color="auto"/>
            <w:bottom w:val="none" w:sz="0" w:space="0" w:color="auto"/>
            <w:right w:val="none" w:sz="0" w:space="0" w:color="auto"/>
          </w:divBdr>
        </w:div>
      </w:divsChild>
    </w:div>
    <w:div w:id="201290219">
      <w:bodyDiv w:val="1"/>
      <w:marLeft w:val="0"/>
      <w:marRight w:val="0"/>
      <w:marTop w:val="0"/>
      <w:marBottom w:val="0"/>
      <w:divBdr>
        <w:top w:val="none" w:sz="0" w:space="0" w:color="auto"/>
        <w:left w:val="none" w:sz="0" w:space="0" w:color="auto"/>
        <w:bottom w:val="none" w:sz="0" w:space="0" w:color="auto"/>
        <w:right w:val="none" w:sz="0" w:space="0" w:color="auto"/>
      </w:divBdr>
    </w:div>
    <w:div w:id="233661245">
      <w:bodyDiv w:val="1"/>
      <w:marLeft w:val="0"/>
      <w:marRight w:val="0"/>
      <w:marTop w:val="0"/>
      <w:marBottom w:val="0"/>
      <w:divBdr>
        <w:top w:val="none" w:sz="0" w:space="0" w:color="auto"/>
        <w:left w:val="none" w:sz="0" w:space="0" w:color="auto"/>
        <w:bottom w:val="none" w:sz="0" w:space="0" w:color="auto"/>
        <w:right w:val="none" w:sz="0" w:space="0" w:color="auto"/>
      </w:divBdr>
    </w:div>
    <w:div w:id="262039034">
      <w:bodyDiv w:val="1"/>
      <w:marLeft w:val="0"/>
      <w:marRight w:val="0"/>
      <w:marTop w:val="0"/>
      <w:marBottom w:val="0"/>
      <w:divBdr>
        <w:top w:val="none" w:sz="0" w:space="0" w:color="auto"/>
        <w:left w:val="none" w:sz="0" w:space="0" w:color="auto"/>
        <w:bottom w:val="none" w:sz="0" w:space="0" w:color="auto"/>
        <w:right w:val="none" w:sz="0" w:space="0" w:color="auto"/>
      </w:divBdr>
      <w:divsChild>
        <w:div w:id="1305162916">
          <w:marLeft w:val="360"/>
          <w:marRight w:val="0"/>
          <w:marTop w:val="200"/>
          <w:marBottom w:val="0"/>
          <w:divBdr>
            <w:top w:val="none" w:sz="0" w:space="0" w:color="auto"/>
            <w:left w:val="none" w:sz="0" w:space="0" w:color="auto"/>
            <w:bottom w:val="none" w:sz="0" w:space="0" w:color="auto"/>
            <w:right w:val="none" w:sz="0" w:space="0" w:color="auto"/>
          </w:divBdr>
        </w:div>
      </w:divsChild>
    </w:div>
    <w:div w:id="275213838">
      <w:bodyDiv w:val="1"/>
      <w:marLeft w:val="0"/>
      <w:marRight w:val="0"/>
      <w:marTop w:val="0"/>
      <w:marBottom w:val="0"/>
      <w:divBdr>
        <w:top w:val="none" w:sz="0" w:space="0" w:color="auto"/>
        <w:left w:val="none" w:sz="0" w:space="0" w:color="auto"/>
        <w:bottom w:val="none" w:sz="0" w:space="0" w:color="auto"/>
        <w:right w:val="none" w:sz="0" w:space="0" w:color="auto"/>
      </w:divBdr>
    </w:div>
    <w:div w:id="296767405">
      <w:bodyDiv w:val="1"/>
      <w:marLeft w:val="0"/>
      <w:marRight w:val="0"/>
      <w:marTop w:val="0"/>
      <w:marBottom w:val="0"/>
      <w:divBdr>
        <w:top w:val="none" w:sz="0" w:space="0" w:color="auto"/>
        <w:left w:val="none" w:sz="0" w:space="0" w:color="auto"/>
        <w:bottom w:val="none" w:sz="0" w:space="0" w:color="auto"/>
        <w:right w:val="none" w:sz="0" w:space="0" w:color="auto"/>
      </w:divBdr>
    </w:div>
    <w:div w:id="314342672">
      <w:bodyDiv w:val="1"/>
      <w:marLeft w:val="0"/>
      <w:marRight w:val="0"/>
      <w:marTop w:val="0"/>
      <w:marBottom w:val="0"/>
      <w:divBdr>
        <w:top w:val="none" w:sz="0" w:space="0" w:color="auto"/>
        <w:left w:val="none" w:sz="0" w:space="0" w:color="auto"/>
        <w:bottom w:val="none" w:sz="0" w:space="0" w:color="auto"/>
        <w:right w:val="none" w:sz="0" w:space="0" w:color="auto"/>
      </w:divBdr>
    </w:div>
    <w:div w:id="338121360">
      <w:bodyDiv w:val="1"/>
      <w:marLeft w:val="0"/>
      <w:marRight w:val="0"/>
      <w:marTop w:val="0"/>
      <w:marBottom w:val="0"/>
      <w:divBdr>
        <w:top w:val="none" w:sz="0" w:space="0" w:color="auto"/>
        <w:left w:val="none" w:sz="0" w:space="0" w:color="auto"/>
        <w:bottom w:val="none" w:sz="0" w:space="0" w:color="auto"/>
        <w:right w:val="none" w:sz="0" w:space="0" w:color="auto"/>
      </w:divBdr>
      <w:divsChild>
        <w:div w:id="514613952">
          <w:marLeft w:val="360"/>
          <w:marRight w:val="0"/>
          <w:marTop w:val="200"/>
          <w:marBottom w:val="0"/>
          <w:divBdr>
            <w:top w:val="none" w:sz="0" w:space="0" w:color="auto"/>
            <w:left w:val="none" w:sz="0" w:space="0" w:color="auto"/>
            <w:bottom w:val="none" w:sz="0" w:space="0" w:color="auto"/>
            <w:right w:val="none" w:sz="0" w:space="0" w:color="auto"/>
          </w:divBdr>
        </w:div>
      </w:divsChild>
    </w:div>
    <w:div w:id="369232531">
      <w:bodyDiv w:val="1"/>
      <w:marLeft w:val="0"/>
      <w:marRight w:val="0"/>
      <w:marTop w:val="0"/>
      <w:marBottom w:val="0"/>
      <w:divBdr>
        <w:top w:val="none" w:sz="0" w:space="0" w:color="auto"/>
        <w:left w:val="none" w:sz="0" w:space="0" w:color="auto"/>
        <w:bottom w:val="none" w:sz="0" w:space="0" w:color="auto"/>
        <w:right w:val="none" w:sz="0" w:space="0" w:color="auto"/>
      </w:divBdr>
      <w:divsChild>
        <w:div w:id="2045055708">
          <w:marLeft w:val="360"/>
          <w:marRight w:val="0"/>
          <w:marTop w:val="200"/>
          <w:marBottom w:val="0"/>
          <w:divBdr>
            <w:top w:val="none" w:sz="0" w:space="0" w:color="auto"/>
            <w:left w:val="none" w:sz="0" w:space="0" w:color="auto"/>
            <w:bottom w:val="none" w:sz="0" w:space="0" w:color="auto"/>
            <w:right w:val="none" w:sz="0" w:space="0" w:color="auto"/>
          </w:divBdr>
        </w:div>
      </w:divsChild>
    </w:div>
    <w:div w:id="404189313">
      <w:bodyDiv w:val="1"/>
      <w:marLeft w:val="0"/>
      <w:marRight w:val="0"/>
      <w:marTop w:val="0"/>
      <w:marBottom w:val="0"/>
      <w:divBdr>
        <w:top w:val="none" w:sz="0" w:space="0" w:color="auto"/>
        <w:left w:val="none" w:sz="0" w:space="0" w:color="auto"/>
        <w:bottom w:val="none" w:sz="0" w:space="0" w:color="auto"/>
        <w:right w:val="none" w:sz="0" w:space="0" w:color="auto"/>
      </w:divBdr>
    </w:div>
    <w:div w:id="426081320">
      <w:bodyDiv w:val="1"/>
      <w:marLeft w:val="0"/>
      <w:marRight w:val="0"/>
      <w:marTop w:val="0"/>
      <w:marBottom w:val="0"/>
      <w:divBdr>
        <w:top w:val="none" w:sz="0" w:space="0" w:color="auto"/>
        <w:left w:val="none" w:sz="0" w:space="0" w:color="auto"/>
        <w:bottom w:val="none" w:sz="0" w:space="0" w:color="auto"/>
        <w:right w:val="none" w:sz="0" w:space="0" w:color="auto"/>
      </w:divBdr>
      <w:divsChild>
        <w:div w:id="1488858398">
          <w:marLeft w:val="0"/>
          <w:marRight w:val="0"/>
          <w:marTop w:val="0"/>
          <w:marBottom w:val="0"/>
          <w:divBdr>
            <w:top w:val="none" w:sz="0" w:space="0" w:color="auto"/>
            <w:left w:val="none" w:sz="0" w:space="0" w:color="auto"/>
            <w:bottom w:val="none" w:sz="0" w:space="0" w:color="auto"/>
            <w:right w:val="none" w:sz="0" w:space="0" w:color="auto"/>
          </w:divBdr>
          <w:divsChild>
            <w:div w:id="1542787899">
              <w:marLeft w:val="0"/>
              <w:marRight w:val="0"/>
              <w:marTop w:val="0"/>
              <w:marBottom w:val="0"/>
              <w:divBdr>
                <w:top w:val="single" w:sz="6" w:space="0" w:color="DEDEDE"/>
                <w:left w:val="single" w:sz="6" w:space="0" w:color="DEDEDE"/>
                <w:bottom w:val="single" w:sz="6" w:space="0" w:color="DEDEDE"/>
                <w:right w:val="single" w:sz="6" w:space="0" w:color="DEDEDE"/>
              </w:divBdr>
              <w:divsChild>
                <w:div w:id="1827430973">
                  <w:marLeft w:val="0"/>
                  <w:marRight w:val="0"/>
                  <w:marTop w:val="0"/>
                  <w:marBottom w:val="0"/>
                  <w:divBdr>
                    <w:top w:val="none" w:sz="0" w:space="0" w:color="auto"/>
                    <w:left w:val="none" w:sz="0" w:space="0" w:color="auto"/>
                    <w:bottom w:val="none" w:sz="0" w:space="0" w:color="auto"/>
                    <w:right w:val="none" w:sz="0" w:space="0" w:color="auto"/>
                  </w:divBdr>
                  <w:divsChild>
                    <w:div w:id="1711801641">
                      <w:marLeft w:val="0"/>
                      <w:marRight w:val="525"/>
                      <w:marTop w:val="0"/>
                      <w:marBottom w:val="0"/>
                      <w:divBdr>
                        <w:top w:val="none" w:sz="0" w:space="0" w:color="auto"/>
                        <w:left w:val="none" w:sz="0" w:space="0" w:color="auto"/>
                        <w:bottom w:val="none" w:sz="0" w:space="0" w:color="auto"/>
                        <w:right w:val="none" w:sz="0" w:space="0" w:color="auto"/>
                      </w:divBdr>
                      <w:divsChild>
                        <w:div w:id="25336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63568">
          <w:marLeft w:val="0"/>
          <w:marRight w:val="0"/>
          <w:marTop w:val="0"/>
          <w:marBottom w:val="0"/>
          <w:divBdr>
            <w:top w:val="none" w:sz="0" w:space="0" w:color="auto"/>
            <w:left w:val="none" w:sz="0" w:space="0" w:color="auto"/>
            <w:bottom w:val="none" w:sz="0" w:space="0" w:color="auto"/>
            <w:right w:val="none" w:sz="0" w:space="0" w:color="auto"/>
          </w:divBdr>
          <w:divsChild>
            <w:div w:id="1383552663">
              <w:marLeft w:val="0"/>
              <w:marRight w:val="0"/>
              <w:marTop w:val="0"/>
              <w:marBottom w:val="0"/>
              <w:divBdr>
                <w:top w:val="none" w:sz="0" w:space="0" w:color="auto"/>
                <w:left w:val="none" w:sz="0" w:space="0" w:color="auto"/>
                <w:bottom w:val="none" w:sz="0" w:space="0" w:color="auto"/>
                <w:right w:val="none" w:sz="0" w:space="0" w:color="auto"/>
              </w:divBdr>
              <w:divsChild>
                <w:div w:id="2009208078">
                  <w:marLeft w:val="0"/>
                  <w:marRight w:val="0"/>
                  <w:marTop w:val="0"/>
                  <w:marBottom w:val="0"/>
                  <w:divBdr>
                    <w:top w:val="single" w:sz="6" w:space="8" w:color="EEEEEE"/>
                    <w:left w:val="none" w:sz="0" w:space="8" w:color="auto"/>
                    <w:bottom w:val="single" w:sz="6" w:space="8" w:color="EEEEEE"/>
                    <w:right w:val="single" w:sz="6" w:space="8" w:color="EEEEEE"/>
                  </w:divBdr>
                  <w:divsChild>
                    <w:div w:id="180966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979461">
      <w:bodyDiv w:val="1"/>
      <w:marLeft w:val="0"/>
      <w:marRight w:val="0"/>
      <w:marTop w:val="0"/>
      <w:marBottom w:val="0"/>
      <w:divBdr>
        <w:top w:val="none" w:sz="0" w:space="0" w:color="auto"/>
        <w:left w:val="none" w:sz="0" w:space="0" w:color="auto"/>
        <w:bottom w:val="none" w:sz="0" w:space="0" w:color="auto"/>
        <w:right w:val="none" w:sz="0" w:space="0" w:color="auto"/>
      </w:divBdr>
    </w:div>
    <w:div w:id="435758987">
      <w:bodyDiv w:val="1"/>
      <w:marLeft w:val="0"/>
      <w:marRight w:val="0"/>
      <w:marTop w:val="0"/>
      <w:marBottom w:val="0"/>
      <w:divBdr>
        <w:top w:val="none" w:sz="0" w:space="0" w:color="auto"/>
        <w:left w:val="none" w:sz="0" w:space="0" w:color="auto"/>
        <w:bottom w:val="none" w:sz="0" w:space="0" w:color="auto"/>
        <w:right w:val="none" w:sz="0" w:space="0" w:color="auto"/>
      </w:divBdr>
    </w:div>
    <w:div w:id="445396386">
      <w:bodyDiv w:val="1"/>
      <w:marLeft w:val="0"/>
      <w:marRight w:val="0"/>
      <w:marTop w:val="0"/>
      <w:marBottom w:val="0"/>
      <w:divBdr>
        <w:top w:val="none" w:sz="0" w:space="0" w:color="auto"/>
        <w:left w:val="none" w:sz="0" w:space="0" w:color="auto"/>
        <w:bottom w:val="none" w:sz="0" w:space="0" w:color="auto"/>
        <w:right w:val="none" w:sz="0" w:space="0" w:color="auto"/>
      </w:divBdr>
    </w:div>
    <w:div w:id="454522093">
      <w:bodyDiv w:val="1"/>
      <w:marLeft w:val="0"/>
      <w:marRight w:val="0"/>
      <w:marTop w:val="0"/>
      <w:marBottom w:val="0"/>
      <w:divBdr>
        <w:top w:val="none" w:sz="0" w:space="0" w:color="auto"/>
        <w:left w:val="none" w:sz="0" w:space="0" w:color="auto"/>
        <w:bottom w:val="none" w:sz="0" w:space="0" w:color="auto"/>
        <w:right w:val="none" w:sz="0" w:space="0" w:color="auto"/>
      </w:divBdr>
      <w:divsChild>
        <w:div w:id="1317107698">
          <w:marLeft w:val="360"/>
          <w:marRight w:val="0"/>
          <w:marTop w:val="200"/>
          <w:marBottom w:val="0"/>
          <w:divBdr>
            <w:top w:val="none" w:sz="0" w:space="0" w:color="auto"/>
            <w:left w:val="none" w:sz="0" w:space="0" w:color="auto"/>
            <w:bottom w:val="none" w:sz="0" w:space="0" w:color="auto"/>
            <w:right w:val="none" w:sz="0" w:space="0" w:color="auto"/>
          </w:divBdr>
        </w:div>
      </w:divsChild>
    </w:div>
    <w:div w:id="473563483">
      <w:bodyDiv w:val="1"/>
      <w:marLeft w:val="0"/>
      <w:marRight w:val="0"/>
      <w:marTop w:val="0"/>
      <w:marBottom w:val="0"/>
      <w:divBdr>
        <w:top w:val="none" w:sz="0" w:space="0" w:color="auto"/>
        <w:left w:val="none" w:sz="0" w:space="0" w:color="auto"/>
        <w:bottom w:val="none" w:sz="0" w:space="0" w:color="auto"/>
        <w:right w:val="none" w:sz="0" w:space="0" w:color="auto"/>
      </w:divBdr>
    </w:div>
    <w:div w:id="487333486">
      <w:bodyDiv w:val="1"/>
      <w:marLeft w:val="0"/>
      <w:marRight w:val="0"/>
      <w:marTop w:val="0"/>
      <w:marBottom w:val="0"/>
      <w:divBdr>
        <w:top w:val="none" w:sz="0" w:space="0" w:color="auto"/>
        <w:left w:val="none" w:sz="0" w:space="0" w:color="auto"/>
        <w:bottom w:val="none" w:sz="0" w:space="0" w:color="auto"/>
        <w:right w:val="none" w:sz="0" w:space="0" w:color="auto"/>
      </w:divBdr>
    </w:div>
    <w:div w:id="491288865">
      <w:bodyDiv w:val="1"/>
      <w:marLeft w:val="0"/>
      <w:marRight w:val="0"/>
      <w:marTop w:val="0"/>
      <w:marBottom w:val="0"/>
      <w:divBdr>
        <w:top w:val="none" w:sz="0" w:space="0" w:color="auto"/>
        <w:left w:val="none" w:sz="0" w:space="0" w:color="auto"/>
        <w:bottom w:val="none" w:sz="0" w:space="0" w:color="auto"/>
        <w:right w:val="none" w:sz="0" w:space="0" w:color="auto"/>
      </w:divBdr>
    </w:div>
    <w:div w:id="531111993">
      <w:bodyDiv w:val="1"/>
      <w:marLeft w:val="0"/>
      <w:marRight w:val="0"/>
      <w:marTop w:val="0"/>
      <w:marBottom w:val="0"/>
      <w:divBdr>
        <w:top w:val="none" w:sz="0" w:space="0" w:color="auto"/>
        <w:left w:val="none" w:sz="0" w:space="0" w:color="auto"/>
        <w:bottom w:val="none" w:sz="0" w:space="0" w:color="auto"/>
        <w:right w:val="none" w:sz="0" w:space="0" w:color="auto"/>
      </w:divBdr>
    </w:div>
    <w:div w:id="610355697">
      <w:bodyDiv w:val="1"/>
      <w:marLeft w:val="0"/>
      <w:marRight w:val="0"/>
      <w:marTop w:val="0"/>
      <w:marBottom w:val="0"/>
      <w:divBdr>
        <w:top w:val="none" w:sz="0" w:space="0" w:color="auto"/>
        <w:left w:val="none" w:sz="0" w:space="0" w:color="auto"/>
        <w:bottom w:val="none" w:sz="0" w:space="0" w:color="auto"/>
        <w:right w:val="none" w:sz="0" w:space="0" w:color="auto"/>
      </w:divBdr>
    </w:div>
    <w:div w:id="693458916">
      <w:bodyDiv w:val="1"/>
      <w:marLeft w:val="0"/>
      <w:marRight w:val="0"/>
      <w:marTop w:val="0"/>
      <w:marBottom w:val="0"/>
      <w:divBdr>
        <w:top w:val="none" w:sz="0" w:space="0" w:color="auto"/>
        <w:left w:val="none" w:sz="0" w:space="0" w:color="auto"/>
        <w:bottom w:val="none" w:sz="0" w:space="0" w:color="auto"/>
        <w:right w:val="none" w:sz="0" w:space="0" w:color="auto"/>
      </w:divBdr>
    </w:div>
    <w:div w:id="777218328">
      <w:bodyDiv w:val="1"/>
      <w:marLeft w:val="0"/>
      <w:marRight w:val="0"/>
      <w:marTop w:val="0"/>
      <w:marBottom w:val="0"/>
      <w:divBdr>
        <w:top w:val="none" w:sz="0" w:space="0" w:color="auto"/>
        <w:left w:val="none" w:sz="0" w:space="0" w:color="auto"/>
        <w:bottom w:val="none" w:sz="0" w:space="0" w:color="auto"/>
        <w:right w:val="none" w:sz="0" w:space="0" w:color="auto"/>
      </w:divBdr>
      <w:divsChild>
        <w:div w:id="602956398">
          <w:marLeft w:val="360"/>
          <w:marRight w:val="0"/>
          <w:marTop w:val="200"/>
          <w:marBottom w:val="0"/>
          <w:divBdr>
            <w:top w:val="none" w:sz="0" w:space="0" w:color="auto"/>
            <w:left w:val="none" w:sz="0" w:space="0" w:color="auto"/>
            <w:bottom w:val="none" w:sz="0" w:space="0" w:color="auto"/>
            <w:right w:val="none" w:sz="0" w:space="0" w:color="auto"/>
          </w:divBdr>
        </w:div>
      </w:divsChild>
    </w:div>
    <w:div w:id="850798302">
      <w:bodyDiv w:val="1"/>
      <w:marLeft w:val="0"/>
      <w:marRight w:val="0"/>
      <w:marTop w:val="0"/>
      <w:marBottom w:val="0"/>
      <w:divBdr>
        <w:top w:val="none" w:sz="0" w:space="0" w:color="auto"/>
        <w:left w:val="none" w:sz="0" w:space="0" w:color="auto"/>
        <w:bottom w:val="none" w:sz="0" w:space="0" w:color="auto"/>
        <w:right w:val="none" w:sz="0" w:space="0" w:color="auto"/>
      </w:divBdr>
    </w:div>
    <w:div w:id="905067103">
      <w:bodyDiv w:val="1"/>
      <w:marLeft w:val="0"/>
      <w:marRight w:val="0"/>
      <w:marTop w:val="0"/>
      <w:marBottom w:val="0"/>
      <w:divBdr>
        <w:top w:val="none" w:sz="0" w:space="0" w:color="auto"/>
        <w:left w:val="none" w:sz="0" w:space="0" w:color="auto"/>
        <w:bottom w:val="none" w:sz="0" w:space="0" w:color="auto"/>
        <w:right w:val="none" w:sz="0" w:space="0" w:color="auto"/>
      </w:divBdr>
    </w:div>
    <w:div w:id="918518857">
      <w:bodyDiv w:val="1"/>
      <w:marLeft w:val="0"/>
      <w:marRight w:val="0"/>
      <w:marTop w:val="0"/>
      <w:marBottom w:val="0"/>
      <w:divBdr>
        <w:top w:val="none" w:sz="0" w:space="0" w:color="auto"/>
        <w:left w:val="none" w:sz="0" w:space="0" w:color="auto"/>
        <w:bottom w:val="none" w:sz="0" w:space="0" w:color="auto"/>
        <w:right w:val="none" w:sz="0" w:space="0" w:color="auto"/>
      </w:divBdr>
    </w:div>
    <w:div w:id="949316108">
      <w:bodyDiv w:val="1"/>
      <w:marLeft w:val="0"/>
      <w:marRight w:val="0"/>
      <w:marTop w:val="0"/>
      <w:marBottom w:val="0"/>
      <w:divBdr>
        <w:top w:val="none" w:sz="0" w:space="0" w:color="auto"/>
        <w:left w:val="none" w:sz="0" w:space="0" w:color="auto"/>
        <w:bottom w:val="none" w:sz="0" w:space="0" w:color="auto"/>
        <w:right w:val="none" w:sz="0" w:space="0" w:color="auto"/>
      </w:divBdr>
      <w:divsChild>
        <w:div w:id="1470779456">
          <w:marLeft w:val="360"/>
          <w:marRight w:val="0"/>
          <w:marTop w:val="200"/>
          <w:marBottom w:val="0"/>
          <w:divBdr>
            <w:top w:val="none" w:sz="0" w:space="0" w:color="auto"/>
            <w:left w:val="none" w:sz="0" w:space="0" w:color="auto"/>
            <w:bottom w:val="none" w:sz="0" w:space="0" w:color="auto"/>
            <w:right w:val="none" w:sz="0" w:space="0" w:color="auto"/>
          </w:divBdr>
        </w:div>
      </w:divsChild>
    </w:div>
    <w:div w:id="956989365">
      <w:bodyDiv w:val="1"/>
      <w:marLeft w:val="0"/>
      <w:marRight w:val="0"/>
      <w:marTop w:val="0"/>
      <w:marBottom w:val="0"/>
      <w:divBdr>
        <w:top w:val="none" w:sz="0" w:space="0" w:color="auto"/>
        <w:left w:val="none" w:sz="0" w:space="0" w:color="auto"/>
        <w:bottom w:val="none" w:sz="0" w:space="0" w:color="auto"/>
        <w:right w:val="none" w:sz="0" w:space="0" w:color="auto"/>
      </w:divBdr>
    </w:div>
    <w:div w:id="985813985">
      <w:bodyDiv w:val="1"/>
      <w:marLeft w:val="0"/>
      <w:marRight w:val="0"/>
      <w:marTop w:val="0"/>
      <w:marBottom w:val="0"/>
      <w:divBdr>
        <w:top w:val="none" w:sz="0" w:space="0" w:color="auto"/>
        <w:left w:val="none" w:sz="0" w:space="0" w:color="auto"/>
        <w:bottom w:val="none" w:sz="0" w:space="0" w:color="auto"/>
        <w:right w:val="none" w:sz="0" w:space="0" w:color="auto"/>
      </w:divBdr>
    </w:div>
    <w:div w:id="1016418318">
      <w:bodyDiv w:val="1"/>
      <w:marLeft w:val="0"/>
      <w:marRight w:val="0"/>
      <w:marTop w:val="0"/>
      <w:marBottom w:val="0"/>
      <w:divBdr>
        <w:top w:val="none" w:sz="0" w:space="0" w:color="auto"/>
        <w:left w:val="none" w:sz="0" w:space="0" w:color="auto"/>
        <w:bottom w:val="none" w:sz="0" w:space="0" w:color="auto"/>
        <w:right w:val="none" w:sz="0" w:space="0" w:color="auto"/>
      </w:divBdr>
    </w:div>
    <w:div w:id="1083405962">
      <w:bodyDiv w:val="1"/>
      <w:marLeft w:val="0"/>
      <w:marRight w:val="0"/>
      <w:marTop w:val="0"/>
      <w:marBottom w:val="0"/>
      <w:divBdr>
        <w:top w:val="none" w:sz="0" w:space="0" w:color="auto"/>
        <w:left w:val="none" w:sz="0" w:space="0" w:color="auto"/>
        <w:bottom w:val="none" w:sz="0" w:space="0" w:color="auto"/>
        <w:right w:val="none" w:sz="0" w:space="0" w:color="auto"/>
      </w:divBdr>
    </w:div>
    <w:div w:id="1113667345">
      <w:bodyDiv w:val="1"/>
      <w:marLeft w:val="0"/>
      <w:marRight w:val="0"/>
      <w:marTop w:val="0"/>
      <w:marBottom w:val="0"/>
      <w:divBdr>
        <w:top w:val="none" w:sz="0" w:space="0" w:color="auto"/>
        <w:left w:val="none" w:sz="0" w:space="0" w:color="auto"/>
        <w:bottom w:val="none" w:sz="0" w:space="0" w:color="auto"/>
        <w:right w:val="none" w:sz="0" w:space="0" w:color="auto"/>
      </w:divBdr>
    </w:div>
    <w:div w:id="1164471636">
      <w:bodyDiv w:val="1"/>
      <w:marLeft w:val="0"/>
      <w:marRight w:val="0"/>
      <w:marTop w:val="0"/>
      <w:marBottom w:val="0"/>
      <w:divBdr>
        <w:top w:val="none" w:sz="0" w:space="0" w:color="auto"/>
        <w:left w:val="none" w:sz="0" w:space="0" w:color="auto"/>
        <w:bottom w:val="none" w:sz="0" w:space="0" w:color="auto"/>
        <w:right w:val="none" w:sz="0" w:space="0" w:color="auto"/>
      </w:divBdr>
    </w:div>
    <w:div w:id="1183975418">
      <w:bodyDiv w:val="1"/>
      <w:marLeft w:val="0"/>
      <w:marRight w:val="0"/>
      <w:marTop w:val="0"/>
      <w:marBottom w:val="0"/>
      <w:divBdr>
        <w:top w:val="none" w:sz="0" w:space="0" w:color="auto"/>
        <w:left w:val="none" w:sz="0" w:space="0" w:color="auto"/>
        <w:bottom w:val="none" w:sz="0" w:space="0" w:color="auto"/>
        <w:right w:val="none" w:sz="0" w:space="0" w:color="auto"/>
      </w:divBdr>
      <w:divsChild>
        <w:div w:id="1350991192">
          <w:marLeft w:val="360"/>
          <w:marRight w:val="0"/>
          <w:marTop w:val="200"/>
          <w:marBottom w:val="0"/>
          <w:divBdr>
            <w:top w:val="none" w:sz="0" w:space="0" w:color="auto"/>
            <w:left w:val="none" w:sz="0" w:space="0" w:color="auto"/>
            <w:bottom w:val="none" w:sz="0" w:space="0" w:color="auto"/>
            <w:right w:val="none" w:sz="0" w:space="0" w:color="auto"/>
          </w:divBdr>
        </w:div>
      </w:divsChild>
    </w:div>
    <w:div w:id="1193418550">
      <w:bodyDiv w:val="1"/>
      <w:marLeft w:val="0"/>
      <w:marRight w:val="0"/>
      <w:marTop w:val="0"/>
      <w:marBottom w:val="0"/>
      <w:divBdr>
        <w:top w:val="none" w:sz="0" w:space="0" w:color="auto"/>
        <w:left w:val="none" w:sz="0" w:space="0" w:color="auto"/>
        <w:bottom w:val="none" w:sz="0" w:space="0" w:color="auto"/>
        <w:right w:val="none" w:sz="0" w:space="0" w:color="auto"/>
      </w:divBdr>
    </w:div>
    <w:div w:id="1193687372">
      <w:bodyDiv w:val="1"/>
      <w:marLeft w:val="0"/>
      <w:marRight w:val="0"/>
      <w:marTop w:val="0"/>
      <w:marBottom w:val="0"/>
      <w:divBdr>
        <w:top w:val="none" w:sz="0" w:space="0" w:color="auto"/>
        <w:left w:val="none" w:sz="0" w:space="0" w:color="auto"/>
        <w:bottom w:val="none" w:sz="0" w:space="0" w:color="auto"/>
        <w:right w:val="none" w:sz="0" w:space="0" w:color="auto"/>
      </w:divBdr>
    </w:div>
    <w:div w:id="1194687353">
      <w:bodyDiv w:val="1"/>
      <w:marLeft w:val="0"/>
      <w:marRight w:val="0"/>
      <w:marTop w:val="0"/>
      <w:marBottom w:val="0"/>
      <w:divBdr>
        <w:top w:val="none" w:sz="0" w:space="0" w:color="auto"/>
        <w:left w:val="none" w:sz="0" w:space="0" w:color="auto"/>
        <w:bottom w:val="none" w:sz="0" w:space="0" w:color="auto"/>
        <w:right w:val="none" w:sz="0" w:space="0" w:color="auto"/>
      </w:divBdr>
    </w:div>
    <w:div w:id="1226531260">
      <w:bodyDiv w:val="1"/>
      <w:marLeft w:val="0"/>
      <w:marRight w:val="0"/>
      <w:marTop w:val="0"/>
      <w:marBottom w:val="0"/>
      <w:divBdr>
        <w:top w:val="none" w:sz="0" w:space="0" w:color="auto"/>
        <w:left w:val="none" w:sz="0" w:space="0" w:color="auto"/>
        <w:bottom w:val="none" w:sz="0" w:space="0" w:color="auto"/>
        <w:right w:val="none" w:sz="0" w:space="0" w:color="auto"/>
      </w:divBdr>
    </w:div>
    <w:div w:id="1261723970">
      <w:bodyDiv w:val="1"/>
      <w:marLeft w:val="0"/>
      <w:marRight w:val="0"/>
      <w:marTop w:val="0"/>
      <w:marBottom w:val="0"/>
      <w:divBdr>
        <w:top w:val="none" w:sz="0" w:space="0" w:color="auto"/>
        <w:left w:val="none" w:sz="0" w:space="0" w:color="auto"/>
        <w:bottom w:val="none" w:sz="0" w:space="0" w:color="auto"/>
        <w:right w:val="none" w:sz="0" w:space="0" w:color="auto"/>
      </w:divBdr>
    </w:div>
    <w:div w:id="1284772166">
      <w:bodyDiv w:val="1"/>
      <w:marLeft w:val="0"/>
      <w:marRight w:val="0"/>
      <w:marTop w:val="0"/>
      <w:marBottom w:val="0"/>
      <w:divBdr>
        <w:top w:val="none" w:sz="0" w:space="0" w:color="auto"/>
        <w:left w:val="none" w:sz="0" w:space="0" w:color="auto"/>
        <w:bottom w:val="none" w:sz="0" w:space="0" w:color="auto"/>
        <w:right w:val="none" w:sz="0" w:space="0" w:color="auto"/>
      </w:divBdr>
    </w:div>
    <w:div w:id="1296254391">
      <w:bodyDiv w:val="1"/>
      <w:marLeft w:val="0"/>
      <w:marRight w:val="0"/>
      <w:marTop w:val="0"/>
      <w:marBottom w:val="0"/>
      <w:divBdr>
        <w:top w:val="none" w:sz="0" w:space="0" w:color="auto"/>
        <w:left w:val="none" w:sz="0" w:space="0" w:color="auto"/>
        <w:bottom w:val="none" w:sz="0" w:space="0" w:color="auto"/>
        <w:right w:val="none" w:sz="0" w:space="0" w:color="auto"/>
      </w:divBdr>
    </w:div>
    <w:div w:id="1305888656">
      <w:bodyDiv w:val="1"/>
      <w:marLeft w:val="0"/>
      <w:marRight w:val="0"/>
      <w:marTop w:val="0"/>
      <w:marBottom w:val="0"/>
      <w:divBdr>
        <w:top w:val="none" w:sz="0" w:space="0" w:color="auto"/>
        <w:left w:val="none" w:sz="0" w:space="0" w:color="auto"/>
        <w:bottom w:val="none" w:sz="0" w:space="0" w:color="auto"/>
        <w:right w:val="none" w:sz="0" w:space="0" w:color="auto"/>
      </w:divBdr>
    </w:div>
    <w:div w:id="1319652935">
      <w:bodyDiv w:val="1"/>
      <w:marLeft w:val="0"/>
      <w:marRight w:val="0"/>
      <w:marTop w:val="0"/>
      <w:marBottom w:val="0"/>
      <w:divBdr>
        <w:top w:val="none" w:sz="0" w:space="0" w:color="auto"/>
        <w:left w:val="none" w:sz="0" w:space="0" w:color="auto"/>
        <w:bottom w:val="none" w:sz="0" w:space="0" w:color="auto"/>
        <w:right w:val="none" w:sz="0" w:space="0" w:color="auto"/>
      </w:divBdr>
    </w:div>
    <w:div w:id="1326200027">
      <w:bodyDiv w:val="1"/>
      <w:marLeft w:val="0"/>
      <w:marRight w:val="0"/>
      <w:marTop w:val="0"/>
      <w:marBottom w:val="0"/>
      <w:divBdr>
        <w:top w:val="none" w:sz="0" w:space="0" w:color="auto"/>
        <w:left w:val="none" w:sz="0" w:space="0" w:color="auto"/>
        <w:bottom w:val="none" w:sz="0" w:space="0" w:color="auto"/>
        <w:right w:val="none" w:sz="0" w:space="0" w:color="auto"/>
      </w:divBdr>
    </w:div>
    <w:div w:id="1371998620">
      <w:bodyDiv w:val="1"/>
      <w:marLeft w:val="0"/>
      <w:marRight w:val="0"/>
      <w:marTop w:val="0"/>
      <w:marBottom w:val="0"/>
      <w:divBdr>
        <w:top w:val="none" w:sz="0" w:space="0" w:color="auto"/>
        <w:left w:val="none" w:sz="0" w:space="0" w:color="auto"/>
        <w:bottom w:val="none" w:sz="0" w:space="0" w:color="auto"/>
        <w:right w:val="none" w:sz="0" w:space="0" w:color="auto"/>
      </w:divBdr>
    </w:div>
    <w:div w:id="1426266784">
      <w:bodyDiv w:val="1"/>
      <w:marLeft w:val="0"/>
      <w:marRight w:val="0"/>
      <w:marTop w:val="0"/>
      <w:marBottom w:val="0"/>
      <w:divBdr>
        <w:top w:val="none" w:sz="0" w:space="0" w:color="auto"/>
        <w:left w:val="none" w:sz="0" w:space="0" w:color="auto"/>
        <w:bottom w:val="none" w:sz="0" w:space="0" w:color="auto"/>
        <w:right w:val="none" w:sz="0" w:space="0" w:color="auto"/>
      </w:divBdr>
    </w:div>
    <w:div w:id="1430933587">
      <w:bodyDiv w:val="1"/>
      <w:marLeft w:val="0"/>
      <w:marRight w:val="0"/>
      <w:marTop w:val="0"/>
      <w:marBottom w:val="0"/>
      <w:divBdr>
        <w:top w:val="none" w:sz="0" w:space="0" w:color="auto"/>
        <w:left w:val="none" w:sz="0" w:space="0" w:color="auto"/>
        <w:bottom w:val="none" w:sz="0" w:space="0" w:color="auto"/>
        <w:right w:val="none" w:sz="0" w:space="0" w:color="auto"/>
      </w:divBdr>
    </w:div>
    <w:div w:id="1432702983">
      <w:bodyDiv w:val="1"/>
      <w:marLeft w:val="0"/>
      <w:marRight w:val="0"/>
      <w:marTop w:val="0"/>
      <w:marBottom w:val="0"/>
      <w:divBdr>
        <w:top w:val="none" w:sz="0" w:space="0" w:color="auto"/>
        <w:left w:val="none" w:sz="0" w:space="0" w:color="auto"/>
        <w:bottom w:val="none" w:sz="0" w:space="0" w:color="auto"/>
        <w:right w:val="none" w:sz="0" w:space="0" w:color="auto"/>
      </w:divBdr>
    </w:div>
    <w:div w:id="1468165720">
      <w:bodyDiv w:val="1"/>
      <w:marLeft w:val="0"/>
      <w:marRight w:val="0"/>
      <w:marTop w:val="0"/>
      <w:marBottom w:val="0"/>
      <w:divBdr>
        <w:top w:val="none" w:sz="0" w:space="0" w:color="auto"/>
        <w:left w:val="none" w:sz="0" w:space="0" w:color="auto"/>
        <w:bottom w:val="none" w:sz="0" w:space="0" w:color="auto"/>
        <w:right w:val="none" w:sz="0" w:space="0" w:color="auto"/>
      </w:divBdr>
      <w:divsChild>
        <w:div w:id="205988759">
          <w:marLeft w:val="360"/>
          <w:marRight w:val="0"/>
          <w:marTop w:val="200"/>
          <w:marBottom w:val="0"/>
          <w:divBdr>
            <w:top w:val="none" w:sz="0" w:space="0" w:color="auto"/>
            <w:left w:val="none" w:sz="0" w:space="0" w:color="auto"/>
            <w:bottom w:val="none" w:sz="0" w:space="0" w:color="auto"/>
            <w:right w:val="none" w:sz="0" w:space="0" w:color="auto"/>
          </w:divBdr>
        </w:div>
      </w:divsChild>
    </w:div>
    <w:div w:id="1592009813">
      <w:bodyDiv w:val="1"/>
      <w:marLeft w:val="0"/>
      <w:marRight w:val="0"/>
      <w:marTop w:val="0"/>
      <w:marBottom w:val="0"/>
      <w:divBdr>
        <w:top w:val="none" w:sz="0" w:space="0" w:color="auto"/>
        <w:left w:val="none" w:sz="0" w:space="0" w:color="auto"/>
        <w:bottom w:val="none" w:sz="0" w:space="0" w:color="auto"/>
        <w:right w:val="none" w:sz="0" w:space="0" w:color="auto"/>
      </w:divBdr>
    </w:div>
    <w:div w:id="1594707344">
      <w:bodyDiv w:val="1"/>
      <w:marLeft w:val="0"/>
      <w:marRight w:val="0"/>
      <w:marTop w:val="0"/>
      <w:marBottom w:val="0"/>
      <w:divBdr>
        <w:top w:val="none" w:sz="0" w:space="0" w:color="auto"/>
        <w:left w:val="none" w:sz="0" w:space="0" w:color="auto"/>
        <w:bottom w:val="none" w:sz="0" w:space="0" w:color="auto"/>
        <w:right w:val="none" w:sz="0" w:space="0" w:color="auto"/>
      </w:divBdr>
    </w:div>
    <w:div w:id="1623076766">
      <w:bodyDiv w:val="1"/>
      <w:marLeft w:val="0"/>
      <w:marRight w:val="0"/>
      <w:marTop w:val="0"/>
      <w:marBottom w:val="0"/>
      <w:divBdr>
        <w:top w:val="none" w:sz="0" w:space="0" w:color="auto"/>
        <w:left w:val="none" w:sz="0" w:space="0" w:color="auto"/>
        <w:bottom w:val="none" w:sz="0" w:space="0" w:color="auto"/>
        <w:right w:val="none" w:sz="0" w:space="0" w:color="auto"/>
      </w:divBdr>
    </w:div>
    <w:div w:id="1696152991">
      <w:bodyDiv w:val="1"/>
      <w:marLeft w:val="0"/>
      <w:marRight w:val="0"/>
      <w:marTop w:val="0"/>
      <w:marBottom w:val="0"/>
      <w:divBdr>
        <w:top w:val="none" w:sz="0" w:space="0" w:color="auto"/>
        <w:left w:val="none" w:sz="0" w:space="0" w:color="auto"/>
        <w:bottom w:val="none" w:sz="0" w:space="0" w:color="auto"/>
        <w:right w:val="none" w:sz="0" w:space="0" w:color="auto"/>
      </w:divBdr>
    </w:div>
    <w:div w:id="1706831394">
      <w:bodyDiv w:val="1"/>
      <w:marLeft w:val="0"/>
      <w:marRight w:val="0"/>
      <w:marTop w:val="0"/>
      <w:marBottom w:val="0"/>
      <w:divBdr>
        <w:top w:val="none" w:sz="0" w:space="0" w:color="auto"/>
        <w:left w:val="none" w:sz="0" w:space="0" w:color="auto"/>
        <w:bottom w:val="none" w:sz="0" w:space="0" w:color="auto"/>
        <w:right w:val="none" w:sz="0" w:space="0" w:color="auto"/>
      </w:divBdr>
    </w:div>
    <w:div w:id="1738280632">
      <w:bodyDiv w:val="1"/>
      <w:marLeft w:val="0"/>
      <w:marRight w:val="0"/>
      <w:marTop w:val="0"/>
      <w:marBottom w:val="0"/>
      <w:divBdr>
        <w:top w:val="none" w:sz="0" w:space="0" w:color="auto"/>
        <w:left w:val="none" w:sz="0" w:space="0" w:color="auto"/>
        <w:bottom w:val="none" w:sz="0" w:space="0" w:color="auto"/>
        <w:right w:val="none" w:sz="0" w:space="0" w:color="auto"/>
      </w:divBdr>
    </w:div>
    <w:div w:id="1806654378">
      <w:bodyDiv w:val="1"/>
      <w:marLeft w:val="0"/>
      <w:marRight w:val="0"/>
      <w:marTop w:val="0"/>
      <w:marBottom w:val="0"/>
      <w:divBdr>
        <w:top w:val="none" w:sz="0" w:space="0" w:color="auto"/>
        <w:left w:val="none" w:sz="0" w:space="0" w:color="auto"/>
        <w:bottom w:val="none" w:sz="0" w:space="0" w:color="auto"/>
        <w:right w:val="none" w:sz="0" w:space="0" w:color="auto"/>
      </w:divBdr>
    </w:div>
    <w:div w:id="1879925499">
      <w:bodyDiv w:val="1"/>
      <w:marLeft w:val="0"/>
      <w:marRight w:val="0"/>
      <w:marTop w:val="0"/>
      <w:marBottom w:val="0"/>
      <w:divBdr>
        <w:top w:val="none" w:sz="0" w:space="0" w:color="auto"/>
        <w:left w:val="none" w:sz="0" w:space="0" w:color="auto"/>
        <w:bottom w:val="none" w:sz="0" w:space="0" w:color="auto"/>
        <w:right w:val="none" w:sz="0" w:space="0" w:color="auto"/>
      </w:divBdr>
    </w:div>
    <w:div w:id="1911575044">
      <w:bodyDiv w:val="1"/>
      <w:marLeft w:val="0"/>
      <w:marRight w:val="0"/>
      <w:marTop w:val="0"/>
      <w:marBottom w:val="0"/>
      <w:divBdr>
        <w:top w:val="none" w:sz="0" w:space="0" w:color="auto"/>
        <w:left w:val="none" w:sz="0" w:space="0" w:color="auto"/>
        <w:bottom w:val="none" w:sz="0" w:space="0" w:color="auto"/>
        <w:right w:val="none" w:sz="0" w:space="0" w:color="auto"/>
      </w:divBdr>
      <w:divsChild>
        <w:div w:id="2055110261">
          <w:marLeft w:val="360"/>
          <w:marRight w:val="0"/>
          <w:marTop w:val="200"/>
          <w:marBottom w:val="0"/>
          <w:divBdr>
            <w:top w:val="none" w:sz="0" w:space="0" w:color="auto"/>
            <w:left w:val="none" w:sz="0" w:space="0" w:color="auto"/>
            <w:bottom w:val="none" w:sz="0" w:space="0" w:color="auto"/>
            <w:right w:val="none" w:sz="0" w:space="0" w:color="auto"/>
          </w:divBdr>
        </w:div>
      </w:divsChild>
    </w:div>
    <w:div w:id="1924534089">
      <w:bodyDiv w:val="1"/>
      <w:marLeft w:val="0"/>
      <w:marRight w:val="0"/>
      <w:marTop w:val="0"/>
      <w:marBottom w:val="0"/>
      <w:divBdr>
        <w:top w:val="none" w:sz="0" w:space="0" w:color="auto"/>
        <w:left w:val="none" w:sz="0" w:space="0" w:color="auto"/>
        <w:bottom w:val="none" w:sz="0" w:space="0" w:color="auto"/>
        <w:right w:val="none" w:sz="0" w:space="0" w:color="auto"/>
      </w:divBdr>
    </w:div>
    <w:div w:id="1943951253">
      <w:bodyDiv w:val="1"/>
      <w:marLeft w:val="0"/>
      <w:marRight w:val="0"/>
      <w:marTop w:val="0"/>
      <w:marBottom w:val="0"/>
      <w:divBdr>
        <w:top w:val="none" w:sz="0" w:space="0" w:color="auto"/>
        <w:left w:val="none" w:sz="0" w:space="0" w:color="auto"/>
        <w:bottom w:val="none" w:sz="0" w:space="0" w:color="auto"/>
        <w:right w:val="none" w:sz="0" w:space="0" w:color="auto"/>
      </w:divBdr>
    </w:div>
    <w:div w:id="1952860198">
      <w:bodyDiv w:val="1"/>
      <w:marLeft w:val="0"/>
      <w:marRight w:val="0"/>
      <w:marTop w:val="0"/>
      <w:marBottom w:val="0"/>
      <w:divBdr>
        <w:top w:val="none" w:sz="0" w:space="0" w:color="auto"/>
        <w:left w:val="none" w:sz="0" w:space="0" w:color="auto"/>
        <w:bottom w:val="none" w:sz="0" w:space="0" w:color="auto"/>
        <w:right w:val="none" w:sz="0" w:space="0" w:color="auto"/>
      </w:divBdr>
      <w:divsChild>
        <w:div w:id="1405494901">
          <w:marLeft w:val="360"/>
          <w:marRight w:val="0"/>
          <w:marTop w:val="200"/>
          <w:marBottom w:val="0"/>
          <w:divBdr>
            <w:top w:val="none" w:sz="0" w:space="0" w:color="auto"/>
            <w:left w:val="none" w:sz="0" w:space="0" w:color="auto"/>
            <w:bottom w:val="none" w:sz="0" w:space="0" w:color="auto"/>
            <w:right w:val="none" w:sz="0" w:space="0" w:color="auto"/>
          </w:divBdr>
        </w:div>
      </w:divsChild>
    </w:div>
    <w:div w:id="1963532446">
      <w:bodyDiv w:val="1"/>
      <w:marLeft w:val="0"/>
      <w:marRight w:val="0"/>
      <w:marTop w:val="0"/>
      <w:marBottom w:val="0"/>
      <w:divBdr>
        <w:top w:val="none" w:sz="0" w:space="0" w:color="auto"/>
        <w:left w:val="none" w:sz="0" w:space="0" w:color="auto"/>
        <w:bottom w:val="none" w:sz="0" w:space="0" w:color="auto"/>
        <w:right w:val="none" w:sz="0" w:space="0" w:color="auto"/>
      </w:divBdr>
    </w:div>
    <w:div w:id="1969317414">
      <w:bodyDiv w:val="1"/>
      <w:marLeft w:val="0"/>
      <w:marRight w:val="0"/>
      <w:marTop w:val="0"/>
      <w:marBottom w:val="0"/>
      <w:divBdr>
        <w:top w:val="none" w:sz="0" w:space="0" w:color="auto"/>
        <w:left w:val="none" w:sz="0" w:space="0" w:color="auto"/>
        <w:bottom w:val="none" w:sz="0" w:space="0" w:color="auto"/>
        <w:right w:val="none" w:sz="0" w:space="0" w:color="auto"/>
      </w:divBdr>
    </w:div>
    <w:div w:id="2080931813">
      <w:bodyDiv w:val="1"/>
      <w:marLeft w:val="0"/>
      <w:marRight w:val="0"/>
      <w:marTop w:val="0"/>
      <w:marBottom w:val="0"/>
      <w:divBdr>
        <w:top w:val="none" w:sz="0" w:space="0" w:color="auto"/>
        <w:left w:val="none" w:sz="0" w:space="0" w:color="auto"/>
        <w:bottom w:val="none" w:sz="0" w:space="0" w:color="auto"/>
        <w:right w:val="none" w:sz="0" w:space="0" w:color="auto"/>
      </w:divBdr>
    </w:div>
    <w:div w:id="2099517245">
      <w:bodyDiv w:val="1"/>
      <w:marLeft w:val="0"/>
      <w:marRight w:val="0"/>
      <w:marTop w:val="0"/>
      <w:marBottom w:val="0"/>
      <w:divBdr>
        <w:top w:val="none" w:sz="0" w:space="0" w:color="auto"/>
        <w:left w:val="none" w:sz="0" w:space="0" w:color="auto"/>
        <w:bottom w:val="none" w:sz="0" w:space="0" w:color="auto"/>
        <w:right w:val="none" w:sz="0" w:space="0" w:color="auto"/>
      </w:divBdr>
    </w:div>
    <w:div w:id="213216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20.png"/><Relationship Id="rId47" Type="http://schemas.openxmlformats.org/officeDocument/2006/relationships/image" Target="media/image31.jpg"/><Relationship Id="rId50" Type="http://schemas.openxmlformats.org/officeDocument/2006/relationships/image" Target="media/image35.jpg"/><Relationship Id="rId55" Type="http://schemas.openxmlformats.org/officeDocument/2006/relationships/image" Target="media/image40.pn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0.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3.jpg"/><Relationship Id="rId45" Type="http://schemas.openxmlformats.org/officeDocument/2006/relationships/image" Target="media/image29.png"/><Relationship Id="rId53" Type="http://schemas.openxmlformats.org/officeDocument/2006/relationships/image" Target="media/image38.jp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4.png"/><Relationship Id="rId57"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8.jpg"/><Relationship Id="rId44" Type="http://schemas.openxmlformats.org/officeDocument/2006/relationships/image" Target="media/image28.png"/><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hyperlink" Target="mailto:wub@im.ac.cn"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3.png"/><Relationship Id="rId48" Type="http://schemas.openxmlformats.org/officeDocument/2006/relationships/image" Target="media/image32.png"/><Relationship Id="rId56" Type="http://schemas.openxmlformats.org/officeDocument/2006/relationships/image" Target="media/image41.png"/><Relationship Id="rId8" Type="http://schemas.openxmlformats.org/officeDocument/2006/relationships/hyperlink" Target="mailto:timo.nuijens@fresenius-kabi.com" TargetMode="External"/><Relationship Id="rId51" Type="http://schemas.openxmlformats.org/officeDocument/2006/relationships/image" Target="media/image36.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9683A-1CE2-4D19-9BE7-D2C48A9C7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10124</Words>
  <Characters>57709</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李瑞峰</dc:creator>
  <cp:keywords/>
  <dc:description/>
  <cp:lastModifiedBy>unknown</cp:lastModifiedBy>
  <cp:revision>2</cp:revision>
  <cp:lastPrinted>2020-09-09T01:06:00Z</cp:lastPrinted>
  <dcterms:created xsi:type="dcterms:W3CDTF">2021-01-08T05:47:00Z</dcterms:created>
  <dcterms:modified xsi:type="dcterms:W3CDTF">2021-01-08T05:47:00Z</dcterms:modified>
</cp:coreProperties>
</file>