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A8" w:rsidRPr="00DD71B0" w:rsidRDefault="00CF03A8" w:rsidP="00CF03A8">
      <w:pPr>
        <w:spacing w:line="276" w:lineRule="auto"/>
        <w:rPr>
          <w:b/>
          <w:sz w:val="28"/>
          <w:szCs w:val="28"/>
          <w:lang w:val="en-US"/>
        </w:rPr>
      </w:pPr>
      <w:r w:rsidRPr="00DD71B0">
        <w:rPr>
          <w:b/>
          <w:sz w:val="28"/>
          <w:szCs w:val="28"/>
          <w:lang w:val="en-US"/>
        </w:rPr>
        <w:t>Divergent patte</w:t>
      </w:r>
      <w:r>
        <w:rPr>
          <w:b/>
          <w:sz w:val="28"/>
          <w:szCs w:val="28"/>
          <w:lang w:val="en-US"/>
        </w:rPr>
        <w:t>rns of confrontation with death</w:t>
      </w:r>
      <w:r w:rsidRPr="00D52C90">
        <w:rPr>
          <w:b/>
          <w:sz w:val="28"/>
          <w:szCs w:val="28"/>
          <w:lang w:val="en-US"/>
        </w:rPr>
        <w:t xml:space="preserve"> </w:t>
      </w:r>
      <w:r w:rsidRPr="00DD71B0">
        <w:rPr>
          <w:b/>
          <w:sz w:val="28"/>
          <w:szCs w:val="28"/>
          <w:lang w:val="en-US"/>
        </w:rPr>
        <w:t>using the Anticipat</w:t>
      </w:r>
      <w:r>
        <w:rPr>
          <w:b/>
          <w:sz w:val="28"/>
          <w:szCs w:val="28"/>
          <w:lang w:val="en-US"/>
        </w:rPr>
        <w:t>ed</w:t>
      </w:r>
      <w:r w:rsidRPr="00DD71B0">
        <w:rPr>
          <w:b/>
          <w:sz w:val="28"/>
          <w:szCs w:val="28"/>
          <w:lang w:val="en-US"/>
        </w:rPr>
        <w:t xml:space="preserve"> Farewell to Existence Questionnaire (AFEQT)</w:t>
      </w:r>
      <w:r>
        <w:rPr>
          <w:b/>
          <w:sz w:val="28"/>
          <w:szCs w:val="28"/>
          <w:lang w:val="en-US"/>
        </w:rPr>
        <w:t>: cross-sectional comparative study of four samples with increasing proximity to death.</w:t>
      </w:r>
    </w:p>
    <w:p w:rsidR="00CF03A8" w:rsidRPr="001F0988" w:rsidRDefault="00CF03A8" w:rsidP="00CF03A8">
      <w:pPr>
        <w:jc w:val="center"/>
        <w:rPr>
          <w:b/>
          <w:sz w:val="32"/>
          <w:szCs w:val="32"/>
          <w:u w:val="single"/>
          <w:lang w:val="en-US"/>
        </w:rPr>
      </w:pPr>
      <w:r w:rsidRPr="001F0988">
        <w:rPr>
          <w:b/>
          <w:sz w:val="32"/>
          <w:szCs w:val="32"/>
          <w:u w:val="single"/>
          <w:lang w:val="en-US"/>
        </w:rPr>
        <w:t>Supplementary tables</w:t>
      </w:r>
      <w:r>
        <w:rPr>
          <w:b/>
          <w:sz w:val="32"/>
          <w:szCs w:val="32"/>
          <w:u w:val="single"/>
          <w:lang w:val="en-US"/>
        </w:rPr>
        <w:t xml:space="preserve"> and figures</w:t>
      </w:r>
    </w:p>
    <w:p w:rsidR="00CF03A8" w:rsidRDefault="00CF03A8" w:rsidP="00CF03A8">
      <w:pPr>
        <w:rPr>
          <w:lang w:val="en-US"/>
        </w:rPr>
      </w:pPr>
    </w:p>
    <w:p w:rsidR="00CF03A8" w:rsidRPr="004D14A1" w:rsidRDefault="00CF03A8" w:rsidP="00CF03A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4D14A1">
        <w:rPr>
          <w:b/>
          <w:sz w:val="24"/>
          <w:szCs w:val="24"/>
          <w:u w:val="single"/>
          <w:lang w:val="en-US"/>
        </w:rPr>
        <w:t>Authors</w:t>
      </w:r>
    </w:p>
    <w:p w:rsidR="00CF03A8" w:rsidRPr="00A93493" w:rsidRDefault="00CF03A8" w:rsidP="00CF03A8">
      <w:pPr>
        <w:spacing w:after="0"/>
        <w:rPr>
          <w:sz w:val="24"/>
          <w:szCs w:val="24"/>
          <w:lang w:val="en-GB"/>
        </w:rPr>
      </w:pPr>
      <w:r w:rsidRPr="00A93493">
        <w:rPr>
          <w:sz w:val="24"/>
          <w:szCs w:val="24"/>
          <w:lang w:val="en-GB"/>
        </w:rPr>
        <w:t xml:space="preserve">Juan </w:t>
      </w:r>
      <w:proofErr w:type="spellStart"/>
      <w:r w:rsidRPr="00A93493">
        <w:rPr>
          <w:sz w:val="24"/>
          <w:szCs w:val="24"/>
          <w:lang w:val="en-GB"/>
        </w:rPr>
        <w:t>Valdés-Stauber</w:t>
      </w:r>
      <w:proofErr w:type="spellEnd"/>
      <w:r w:rsidRPr="00A93493">
        <w:rPr>
          <w:sz w:val="24"/>
          <w:szCs w:val="24"/>
          <w:lang w:val="en-GB"/>
        </w:rPr>
        <w:t>, Prof. Dr</w:t>
      </w:r>
    </w:p>
    <w:p w:rsidR="00CF03A8" w:rsidRPr="00CC6714" w:rsidRDefault="00CF03A8" w:rsidP="00CF03A8">
      <w:pPr>
        <w:spacing w:after="0"/>
        <w:rPr>
          <w:sz w:val="24"/>
          <w:szCs w:val="24"/>
          <w:lang w:val="en-US"/>
        </w:rPr>
      </w:pPr>
      <w:r w:rsidRPr="00CC6714">
        <w:rPr>
          <w:sz w:val="24"/>
          <w:szCs w:val="24"/>
          <w:lang w:val="en-US"/>
        </w:rPr>
        <w:t xml:space="preserve">Department </w:t>
      </w:r>
      <w:r>
        <w:rPr>
          <w:sz w:val="24"/>
          <w:szCs w:val="24"/>
          <w:lang w:val="en-US"/>
        </w:rPr>
        <w:t xml:space="preserve">of </w:t>
      </w:r>
      <w:r w:rsidRPr="00CC6714">
        <w:rPr>
          <w:sz w:val="24"/>
          <w:szCs w:val="24"/>
          <w:lang w:val="en-US"/>
        </w:rPr>
        <w:t>Psychiatry and Psychotherapy I of the University of Ulm (Germany)</w:t>
      </w:r>
    </w:p>
    <w:p w:rsidR="00CF03A8" w:rsidRPr="00CC6714" w:rsidRDefault="00CF03A8" w:rsidP="00CF03A8">
      <w:pPr>
        <w:spacing w:after="0"/>
        <w:rPr>
          <w:sz w:val="24"/>
          <w:szCs w:val="24"/>
          <w:lang w:val="en-US"/>
        </w:rPr>
      </w:pPr>
      <w:r w:rsidRPr="00CC6714">
        <w:rPr>
          <w:sz w:val="24"/>
          <w:szCs w:val="24"/>
          <w:lang w:val="en-US"/>
        </w:rPr>
        <w:t>Cent</w:t>
      </w:r>
      <w:r>
        <w:rPr>
          <w:sz w:val="24"/>
          <w:szCs w:val="24"/>
          <w:lang w:val="en-US"/>
        </w:rPr>
        <w:t>re</w:t>
      </w:r>
      <w:r w:rsidRPr="00CC6714">
        <w:rPr>
          <w:sz w:val="24"/>
          <w:szCs w:val="24"/>
          <w:lang w:val="en-US"/>
        </w:rPr>
        <w:t xml:space="preserve"> for Psychiatry </w:t>
      </w:r>
      <w:proofErr w:type="spellStart"/>
      <w:r w:rsidRPr="00CC6714">
        <w:rPr>
          <w:sz w:val="24"/>
          <w:szCs w:val="24"/>
          <w:lang w:val="en-US"/>
        </w:rPr>
        <w:t>Südwürttemberg</w:t>
      </w:r>
      <w:proofErr w:type="spellEnd"/>
      <w:r w:rsidRPr="00CC6714">
        <w:rPr>
          <w:sz w:val="24"/>
          <w:szCs w:val="24"/>
          <w:lang w:val="en-US"/>
        </w:rPr>
        <w:t xml:space="preserve"> (</w:t>
      </w:r>
      <w:proofErr w:type="spellStart"/>
      <w:r w:rsidRPr="00CC6714">
        <w:rPr>
          <w:sz w:val="24"/>
          <w:szCs w:val="24"/>
          <w:lang w:val="en-US"/>
        </w:rPr>
        <w:t>Ravensburg</w:t>
      </w:r>
      <w:proofErr w:type="spellEnd"/>
      <w:r>
        <w:rPr>
          <w:sz w:val="24"/>
          <w:szCs w:val="24"/>
          <w:lang w:val="en-US"/>
        </w:rPr>
        <w:t xml:space="preserve">, </w:t>
      </w:r>
      <w:r w:rsidRPr="00CC6714">
        <w:rPr>
          <w:sz w:val="24"/>
          <w:szCs w:val="24"/>
          <w:lang w:val="en-US"/>
        </w:rPr>
        <w:t>Germany)</w:t>
      </w:r>
    </w:p>
    <w:p w:rsidR="00CF03A8" w:rsidRPr="004D14A1" w:rsidRDefault="00CF03A8" w:rsidP="00CF03A8">
      <w:pPr>
        <w:spacing w:after="0" w:line="360" w:lineRule="auto"/>
        <w:rPr>
          <w:sz w:val="24"/>
          <w:szCs w:val="24"/>
          <w:lang w:val="en-US"/>
        </w:rPr>
      </w:pPr>
      <w:hyperlink r:id="rId8" w:history="1">
        <w:r w:rsidRPr="004D14A1">
          <w:rPr>
            <w:rStyle w:val="Hyperlink"/>
            <w:sz w:val="24"/>
            <w:szCs w:val="24"/>
            <w:lang w:val="en-US"/>
          </w:rPr>
          <w:t>juan.valdes-stauber@zfp-zentrum.de</w:t>
        </w:r>
      </w:hyperlink>
    </w:p>
    <w:p w:rsidR="00CF03A8" w:rsidRPr="004D14A1" w:rsidRDefault="00CF03A8" w:rsidP="00CF03A8">
      <w:pPr>
        <w:spacing w:after="0" w:line="360" w:lineRule="auto"/>
        <w:rPr>
          <w:sz w:val="24"/>
          <w:szCs w:val="24"/>
          <w:lang w:val="en-US"/>
        </w:rPr>
      </w:pPr>
    </w:p>
    <w:p w:rsidR="00CF03A8" w:rsidRPr="00CC6714" w:rsidRDefault="00CF03A8" w:rsidP="00CF03A8">
      <w:pPr>
        <w:spacing w:after="0"/>
        <w:rPr>
          <w:sz w:val="24"/>
          <w:szCs w:val="24"/>
        </w:rPr>
      </w:pPr>
      <w:r w:rsidRPr="00CC6714">
        <w:rPr>
          <w:sz w:val="24"/>
          <w:szCs w:val="24"/>
        </w:rPr>
        <w:t>Ursula Stabenow</w:t>
      </w:r>
    </w:p>
    <w:p w:rsidR="00CF03A8" w:rsidRPr="00CC6714" w:rsidRDefault="00CF03A8" w:rsidP="00CF03A8">
      <w:pPr>
        <w:spacing w:after="0"/>
        <w:rPr>
          <w:sz w:val="24"/>
          <w:szCs w:val="24"/>
        </w:rPr>
      </w:pPr>
      <w:r w:rsidRPr="00CC6714">
        <w:rPr>
          <w:rFonts w:eastAsia="Times New Roman" w:cs="Arial"/>
          <w:sz w:val="24"/>
          <w:szCs w:val="24"/>
        </w:rPr>
        <w:t>Diakonissenkrankenhaus Karlsruhe Rüppurr</w:t>
      </w:r>
      <w:r w:rsidRPr="00CC6714">
        <w:rPr>
          <w:rFonts w:eastAsia="Times New Roman" w:cs="Arial"/>
          <w:b/>
          <w:bCs/>
          <w:sz w:val="24"/>
          <w:szCs w:val="24"/>
        </w:rPr>
        <w:br/>
      </w:r>
      <w:r w:rsidRPr="00CC6714">
        <w:rPr>
          <w:rFonts w:eastAsia="Times New Roman"/>
          <w:sz w:val="24"/>
          <w:szCs w:val="24"/>
        </w:rPr>
        <w:t xml:space="preserve">Department </w:t>
      </w:r>
      <w:proofErr w:type="spellStart"/>
      <w:r>
        <w:rPr>
          <w:rFonts w:eastAsia="Times New Roman"/>
          <w:sz w:val="24"/>
          <w:szCs w:val="24"/>
        </w:rPr>
        <w:t>of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CC6714">
        <w:rPr>
          <w:rFonts w:eastAsia="Times New Roman"/>
          <w:sz w:val="24"/>
          <w:szCs w:val="24"/>
        </w:rPr>
        <w:t>Psychosomatic</w:t>
      </w:r>
      <w:proofErr w:type="spellEnd"/>
      <w:r w:rsidRPr="00CC6714">
        <w:rPr>
          <w:rFonts w:eastAsia="Times New Roman"/>
          <w:sz w:val="24"/>
          <w:szCs w:val="24"/>
        </w:rPr>
        <w:t xml:space="preserve"> </w:t>
      </w:r>
      <w:proofErr w:type="spellStart"/>
      <w:r w:rsidRPr="00CC6714">
        <w:rPr>
          <w:rFonts w:eastAsia="Times New Roman"/>
          <w:sz w:val="24"/>
          <w:szCs w:val="24"/>
        </w:rPr>
        <w:t>Medicine</w:t>
      </w:r>
      <w:proofErr w:type="spellEnd"/>
      <w:r w:rsidRPr="00CC6714">
        <w:rPr>
          <w:rFonts w:eastAsia="Times New Roman"/>
          <w:sz w:val="24"/>
          <w:szCs w:val="24"/>
        </w:rPr>
        <w:t xml:space="preserve"> </w:t>
      </w:r>
      <w:proofErr w:type="spellStart"/>
      <w:r w:rsidRPr="00CC6714">
        <w:rPr>
          <w:rFonts w:eastAsia="Times New Roman"/>
          <w:sz w:val="24"/>
          <w:szCs w:val="24"/>
        </w:rPr>
        <w:t>and</w:t>
      </w:r>
      <w:proofErr w:type="spellEnd"/>
      <w:r w:rsidRPr="00CC6714">
        <w:rPr>
          <w:rFonts w:eastAsia="Times New Roman"/>
          <w:sz w:val="24"/>
          <w:szCs w:val="24"/>
        </w:rPr>
        <w:t xml:space="preserve"> </w:t>
      </w:r>
      <w:proofErr w:type="spellStart"/>
      <w:r w:rsidRPr="00CC6714">
        <w:rPr>
          <w:rFonts w:eastAsia="Times New Roman"/>
          <w:sz w:val="24"/>
          <w:szCs w:val="24"/>
        </w:rPr>
        <w:t>Psychotherapy</w:t>
      </w:r>
      <w:proofErr w:type="spellEnd"/>
      <w:r w:rsidRPr="00CC6714">
        <w:rPr>
          <w:rFonts w:eastAsia="Times New Roman"/>
          <w:sz w:val="24"/>
          <w:szCs w:val="24"/>
        </w:rPr>
        <w:br/>
      </w:r>
      <w:proofErr w:type="spellStart"/>
      <w:r w:rsidRPr="00CC6714">
        <w:rPr>
          <w:rFonts w:eastAsia="Times New Roman"/>
          <w:sz w:val="24"/>
          <w:szCs w:val="24"/>
        </w:rPr>
        <w:t>Diakonissenstrasse</w:t>
      </w:r>
      <w:proofErr w:type="spellEnd"/>
      <w:r w:rsidRPr="00CC6714">
        <w:rPr>
          <w:rFonts w:eastAsia="Times New Roman"/>
          <w:sz w:val="24"/>
          <w:szCs w:val="24"/>
        </w:rPr>
        <w:t xml:space="preserve"> 28</w:t>
      </w:r>
      <w:r w:rsidRPr="00CC6714">
        <w:rPr>
          <w:rFonts w:eastAsia="Times New Roman"/>
          <w:sz w:val="24"/>
          <w:szCs w:val="24"/>
        </w:rPr>
        <w:br/>
        <w:t>76199 Karlsruhe</w:t>
      </w:r>
      <w:r w:rsidRPr="00CC6714">
        <w:rPr>
          <w:rFonts w:eastAsia="Times New Roman"/>
          <w:sz w:val="24"/>
          <w:szCs w:val="24"/>
        </w:rPr>
        <w:br/>
      </w:r>
      <w:hyperlink r:id="rId9" w:history="1">
        <w:r w:rsidRPr="00CC6714">
          <w:rPr>
            <w:rStyle w:val="Hyperlink"/>
            <w:rFonts w:eastAsia="Times New Roman"/>
            <w:sz w:val="24"/>
            <w:szCs w:val="24"/>
          </w:rPr>
          <w:t>u.stabenow@diak-ka.de</w:t>
        </w:r>
      </w:hyperlink>
      <w:r w:rsidRPr="00CC6714">
        <w:rPr>
          <w:rFonts w:eastAsia="Times New Roman"/>
          <w:sz w:val="24"/>
          <w:szCs w:val="24"/>
        </w:rPr>
        <w:br/>
      </w:r>
    </w:p>
    <w:p w:rsidR="00CF03A8" w:rsidRPr="00CC6714" w:rsidRDefault="00CF03A8" w:rsidP="00CF03A8">
      <w:pPr>
        <w:spacing w:after="0"/>
        <w:rPr>
          <w:sz w:val="24"/>
          <w:szCs w:val="24"/>
          <w:lang w:val="en-GB"/>
        </w:rPr>
      </w:pPr>
      <w:proofErr w:type="spellStart"/>
      <w:r w:rsidRPr="00CC6714">
        <w:rPr>
          <w:sz w:val="24"/>
          <w:szCs w:val="24"/>
          <w:lang w:val="en-GB"/>
        </w:rPr>
        <w:t>Jakob</w:t>
      </w:r>
      <w:proofErr w:type="spellEnd"/>
      <w:r w:rsidRPr="00CC6714">
        <w:rPr>
          <w:sz w:val="24"/>
          <w:szCs w:val="24"/>
          <w:lang w:val="en-GB"/>
        </w:rPr>
        <w:t xml:space="preserve"> </w:t>
      </w:r>
      <w:proofErr w:type="spellStart"/>
      <w:r w:rsidRPr="00CC6714">
        <w:rPr>
          <w:sz w:val="24"/>
          <w:szCs w:val="24"/>
          <w:lang w:val="en-GB"/>
        </w:rPr>
        <w:t>Böttinger</w:t>
      </w:r>
      <w:proofErr w:type="spellEnd"/>
    </w:p>
    <w:p w:rsidR="00CF03A8" w:rsidRPr="00CC6714" w:rsidRDefault="00CF03A8" w:rsidP="00CF03A8">
      <w:pPr>
        <w:spacing w:after="0"/>
        <w:rPr>
          <w:sz w:val="24"/>
          <w:szCs w:val="24"/>
          <w:lang w:val="en-GB"/>
        </w:rPr>
      </w:pPr>
      <w:r w:rsidRPr="00CC6714">
        <w:rPr>
          <w:sz w:val="24"/>
          <w:szCs w:val="24"/>
          <w:lang w:val="en-GB"/>
        </w:rPr>
        <w:t>Doctoral candidate</w:t>
      </w:r>
      <w:r>
        <w:rPr>
          <w:sz w:val="24"/>
          <w:szCs w:val="24"/>
          <w:lang w:val="en-GB"/>
        </w:rPr>
        <w:t>,</w:t>
      </w:r>
      <w:r w:rsidRPr="00CC6714">
        <w:rPr>
          <w:sz w:val="24"/>
          <w:szCs w:val="24"/>
          <w:lang w:val="en-GB"/>
        </w:rPr>
        <w:t xml:space="preserve"> University of Ulm (Germany)</w:t>
      </w:r>
    </w:p>
    <w:p w:rsidR="00CF03A8" w:rsidRPr="004D14A1" w:rsidRDefault="00CF03A8" w:rsidP="00CF03A8">
      <w:pPr>
        <w:spacing w:after="0"/>
        <w:rPr>
          <w:sz w:val="24"/>
          <w:szCs w:val="24"/>
        </w:rPr>
      </w:pPr>
      <w:hyperlink r:id="rId10" w:history="1">
        <w:r w:rsidRPr="004D14A1">
          <w:rPr>
            <w:rStyle w:val="Hyperlink"/>
            <w:sz w:val="24"/>
            <w:szCs w:val="24"/>
          </w:rPr>
          <w:t>jakob.boettinger@uni-ulm.de</w:t>
        </w:r>
      </w:hyperlink>
    </w:p>
    <w:p w:rsidR="00CF03A8" w:rsidRPr="004D14A1" w:rsidRDefault="00CF03A8" w:rsidP="00CF03A8">
      <w:pPr>
        <w:spacing w:after="0"/>
        <w:rPr>
          <w:sz w:val="24"/>
          <w:szCs w:val="24"/>
        </w:rPr>
      </w:pPr>
    </w:p>
    <w:p w:rsidR="00CF03A8" w:rsidRPr="004D14A1" w:rsidRDefault="00CF03A8" w:rsidP="00CF03A8">
      <w:pPr>
        <w:spacing w:after="0"/>
        <w:rPr>
          <w:sz w:val="24"/>
          <w:szCs w:val="24"/>
        </w:rPr>
      </w:pPr>
      <w:r w:rsidRPr="004D14A1">
        <w:rPr>
          <w:sz w:val="24"/>
          <w:szCs w:val="24"/>
        </w:rPr>
        <w:t>Sarah Kramer</w:t>
      </w:r>
    </w:p>
    <w:p w:rsidR="00CF03A8" w:rsidRPr="00CC6714" w:rsidRDefault="00CF03A8" w:rsidP="00CF03A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Doctoral</w:t>
      </w:r>
      <w:r w:rsidRPr="00CC6714">
        <w:rPr>
          <w:sz w:val="24"/>
          <w:szCs w:val="24"/>
          <w:lang w:val="en-GB"/>
        </w:rPr>
        <w:t xml:space="preserve"> candidate</w:t>
      </w:r>
      <w:r>
        <w:rPr>
          <w:sz w:val="24"/>
          <w:szCs w:val="24"/>
          <w:lang w:val="en-GB"/>
        </w:rPr>
        <w:t>,</w:t>
      </w:r>
      <w:r w:rsidRPr="00CC6714">
        <w:rPr>
          <w:sz w:val="24"/>
          <w:szCs w:val="24"/>
          <w:lang w:val="en-GB"/>
        </w:rPr>
        <w:t xml:space="preserve"> University of Ulm (Germany)</w:t>
      </w:r>
    </w:p>
    <w:p w:rsidR="00CF03A8" w:rsidRPr="00CC6714" w:rsidRDefault="00CF03A8" w:rsidP="00CF03A8">
      <w:pPr>
        <w:spacing w:after="0"/>
        <w:rPr>
          <w:sz w:val="24"/>
          <w:szCs w:val="24"/>
          <w:lang w:val="en-GB"/>
        </w:rPr>
      </w:pPr>
      <w:hyperlink r:id="rId11" w:history="1">
        <w:r w:rsidRPr="0095660C">
          <w:rPr>
            <w:rStyle w:val="Hyperlink"/>
            <w:sz w:val="24"/>
            <w:szCs w:val="24"/>
            <w:lang w:val="en-GB"/>
          </w:rPr>
          <w:t>sarah.kramer@uni-ulm.de</w:t>
        </w:r>
      </w:hyperlink>
      <w:r>
        <w:rPr>
          <w:sz w:val="24"/>
          <w:szCs w:val="24"/>
          <w:lang w:val="en-GB"/>
        </w:rPr>
        <w:t xml:space="preserve"> </w:t>
      </w:r>
    </w:p>
    <w:p w:rsidR="00CF03A8" w:rsidRPr="00CC6714" w:rsidRDefault="00CF03A8" w:rsidP="00CF03A8">
      <w:pPr>
        <w:spacing w:after="0"/>
        <w:rPr>
          <w:sz w:val="24"/>
          <w:szCs w:val="24"/>
          <w:lang w:val="en-US"/>
        </w:rPr>
      </w:pPr>
    </w:p>
    <w:p w:rsidR="00CF03A8" w:rsidRPr="00CC6714" w:rsidRDefault="00CF03A8" w:rsidP="00CF03A8">
      <w:pPr>
        <w:spacing w:after="0"/>
        <w:rPr>
          <w:sz w:val="24"/>
          <w:szCs w:val="24"/>
          <w:lang w:val="en-US"/>
        </w:rPr>
      </w:pPr>
      <w:r w:rsidRPr="00CC6714">
        <w:rPr>
          <w:sz w:val="24"/>
          <w:szCs w:val="24"/>
          <w:lang w:val="en-US"/>
        </w:rPr>
        <w:t xml:space="preserve">Reinhold </w:t>
      </w:r>
      <w:proofErr w:type="spellStart"/>
      <w:r w:rsidRPr="00CC6714">
        <w:rPr>
          <w:sz w:val="24"/>
          <w:szCs w:val="24"/>
          <w:lang w:val="en-US"/>
        </w:rPr>
        <w:t>Kilian</w:t>
      </w:r>
      <w:proofErr w:type="spellEnd"/>
      <w:r w:rsidRPr="00CC6714">
        <w:rPr>
          <w:sz w:val="24"/>
          <w:szCs w:val="24"/>
          <w:lang w:val="en-US"/>
        </w:rPr>
        <w:t>, Prof. Dr</w:t>
      </w:r>
    </w:p>
    <w:p w:rsidR="00CF03A8" w:rsidRPr="00CC6714" w:rsidRDefault="00CF03A8" w:rsidP="00CF03A8">
      <w:pPr>
        <w:spacing w:after="0"/>
        <w:rPr>
          <w:sz w:val="24"/>
          <w:szCs w:val="24"/>
          <w:lang w:val="en-US"/>
        </w:rPr>
      </w:pPr>
      <w:r w:rsidRPr="00CC6714">
        <w:rPr>
          <w:sz w:val="24"/>
          <w:szCs w:val="24"/>
          <w:lang w:val="en-US"/>
        </w:rPr>
        <w:t xml:space="preserve">Department </w:t>
      </w:r>
      <w:r>
        <w:rPr>
          <w:sz w:val="24"/>
          <w:szCs w:val="24"/>
          <w:lang w:val="en-US"/>
        </w:rPr>
        <w:t xml:space="preserve">of </w:t>
      </w:r>
      <w:r w:rsidRPr="00CC6714">
        <w:rPr>
          <w:sz w:val="24"/>
          <w:szCs w:val="24"/>
          <w:lang w:val="en-US"/>
        </w:rPr>
        <w:t>Psychiatry and Psychotherapy I of the University of Ulm (Germany)</w:t>
      </w:r>
    </w:p>
    <w:p w:rsidR="00CF03A8" w:rsidRPr="00CC6714" w:rsidRDefault="00CF03A8" w:rsidP="00CF03A8">
      <w:pPr>
        <w:spacing w:after="0"/>
        <w:rPr>
          <w:sz w:val="24"/>
          <w:szCs w:val="24"/>
        </w:rPr>
      </w:pPr>
      <w:r w:rsidRPr="00CC6714">
        <w:rPr>
          <w:sz w:val="24"/>
          <w:szCs w:val="24"/>
        </w:rPr>
        <w:t xml:space="preserve">Bezirkskrankenhaus </w:t>
      </w:r>
      <w:proofErr w:type="spellStart"/>
      <w:r w:rsidRPr="00CC6714">
        <w:rPr>
          <w:sz w:val="24"/>
          <w:szCs w:val="24"/>
        </w:rPr>
        <w:t>Günzburg</w:t>
      </w:r>
      <w:proofErr w:type="spellEnd"/>
      <w:r w:rsidRPr="00CC6714">
        <w:rPr>
          <w:sz w:val="24"/>
          <w:szCs w:val="24"/>
        </w:rPr>
        <w:t xml:space="preserve"> (Germany)</w:t>
      </w:r>
    </w:p>
    <w:p w:rsidR="00CF03A8" w:rsidRPr="00CC6714" w:rsidRDefault="00CF03A8" w:rsidP="00CF03A8">
      <w:pPr>
        <w:spacing w:after="0"/>
        <w:rPr>
          <w:sz w:val="24"/>
          <w:szCs w:val="24"/>
        </w:rPr>
      </w:pPr>
      <w:hyperlink r:id="rId12" w:history="1">
        <w:r w:rsidRPr="00CC6714">
          <w:rPr>
            <w:rStyle w:val="Hyperlink"/>
            <w:sz w:val="24"/>
            <w:szCs w:val="24"/>
          </w:rPr>
          <w:t>reinhold.kilian@uni-ulm.de</w:t>
        </w:r>
      </w:hyperlink>
    </w:p>
    <w:p w:rsidR="00CF03A8" w:rsidRDefault="00CF03A8" w:rsidP="00CF03A8">
      <w:pPr>
        <w:spacing w:after="0" w:line="360" w:lineRule="auto"/>
        <w:rPr>
          <w:sz w:val="24"/>
          <w:szCs w:val="24"/>
        </w:rPr>
      </w:pPr>
    </w:p>
    <w:p w:rsidR="00CF03A8" w:rsidRPr="004D14A1" w:rsidRDefault="00CF03A8" w:rsidP="00CF03A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4D14A1">
        <w:rPr>
          <w:b/>
          <w:sz w:val="24"/>
          <w:szCs w:val="24"/>
          <w:u w:val="single"/>
          <w:lang w:val="en-US"/>
        </w:rPr>
        <w:t>Corresponding author</w:t>
      </w:r>
    </w:p>
    <w:p w:rsidR="00CF03A8" w:rsidRPr="004D14A1" w:rsidRDefault="00CF03A8" w:rsidP="00CF03A8">
      <w:pPr>
        <w:spacing w:after="0"/>
        <w:rPr>
          <w:sz w:val="24"/>
          <w:szCs w:val="24"/>
          <w:lang w:val="en-US"/>
        </w:rPr>
      </w:pPr>
      <w:r w:rsidRPr="004D14A1">
        <w:rPr>
          <w:sz w:val="24"/>
          <w:szCs w:val="24"/>
          <w:lang w:val="en-US"/>
        </w:rPr>
        <w:t xml:space="preserve">Prof. Dr Juan </w:t>
      </w:r>
      <w:proofErr w:type="spellStart"/>
      <w:r w:rsidRPr="004D14A1">
        <w:rPr>
          <w:sz w:val="24"/>
          <w:szCs w:val="24"/>
          <w:lang w:val="en-US"/>
        </w:rPr>
        <w:t>Valdés-Stauber</w:t>
      </w:r>
      <w:proofErr w:type="spellEnd"/>
    </w:p>
    <w:p w:rsidR="00CF03A8" w:rsidRDefault="00CF03A8" w:rsidP="00CF03A8">
      <w:pPr>
        <w:spacing w:after="0"/>
        <w:rPr>
          <w:sz w:val="24"/>
          <w:szCs w:val="24"/>
        </w:rPr>
      </w:pPr>
      <w:r>
        <w:rPr>
          <w:sz w:val="24"/>
          <w:szCs w:val="24"/>
        </w:rPr>
        <w:t>Klinik für Psychiatrie und Psychotherapie I der Universität Ulm</w:t>
      </w:r>
    </w:p>
    <w:p w:rsidR="00CF03A8" w:rsidRDefault="00CF03A8" w:rsidP="00CF03A8">
      <w:pPr>
        <w:spacing w:after="0"/>
        <w:rPr>
          <w:sz w:val="24"/>
          <w:szCs w:val="24"/>
        </w:rPr>
      </w:pPr>
      <w:r>
        <w:rPr>
          <w:sz w:val="24"/>
          <w:szCs w:val="24"/>
        </w:rPr>
        <w:t>Zentrum für Psychiatrie Südwürttemberg</w:t>
      </w:r>
    </w:p>
    <w:p w:rsidR="00CF03A8" w:rsidRDefault="00CF03A8" w:rsidP="00CF03A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Weingartshoferstraße</w:t>
      </w:r>
      <w:proofErr w:type="spellEnd"/>
      <w:r>
        <w:rPr>
          <w:sz w:val="24"/>
          <w:szCs w:val="24"/>
        </w:rPr>
        <w:t xml:space="preserve"> 2</w:t>
      </w:r>
    </w:p>
    <w:p w:rsidR="00CF03A8" w:rsidRPr="00A93493" w:rsidRDefault="00CF03A8" w:rsidP="00CF03A8">
      <w:pPr>
        <w:spacing w:after="0"/>
        <w:rPr>
          <w:sz w:val="24"/>
          <w:szCs w:val="24"/>
          <w:lang w:val="en-GB"/>
        </w:rPr>
      </w:pPr>
      <w:r w:rsidRPr="00A93493">
        <w:rPr>
          <w:sz w:val="24"/>
          <w:szCs w:val="24"/>
          <w:lang w:val="en-GB"/>
        </w:rPr>
        <w:t xml:space="preserve">88214 </w:t>
      </w:r>
      <w:proofErr w:type="spellStart"/>
      <w:r w:rsidRPr="00A93493">
        <w:rPr>
          <w:sz w:val="24"/>
          <w:szCs w:val="24"/>
          <w:lang w:val="en-GB"/>
        </w:rPr>
        <w:t>Ravensburg</w:t>
      </w:r>
      <w:proofErr w:type="spellEnd"/>
    </w:p>
    <w:p w:rsidR="00CF03A8" w:rsidRPr="00A93493" w:rsidRDefault="00CF03A8" w:rsidP="00CF03A8">
      <w:pPr>
        <w:spacing w:after="0"/>
        <w:rPr>
          <w:sz w:val="24"/>
          <w:szCs w:val="24"/>
          <w:lang w:val="en-GB"/>
        </w:rPr>
      </w:pPr>
      <w:r w:rsidRPr="00A93493">
        <w:rPr>
          <w:sz w:val="24"/>
          <w:szCs w:val="24"/>
          <w:lang w:val="en-GB"/>
        </w:rPr>
        <w:t>Tel.</w:t>
      </w:r>
      <w:r>
        <w:rPr>
          <w:sz w:val="24"/>
          <w:szCs w:val="24"/>
          <w:lang w:val="en-GB"/>
        </w:rPr>
        <w:t>:</w:t>
      </w:r>
      <w:r w:rsidRPr="00A93493">
        <w:rPr>
          <w:sz w:val="24"/>
          <w:szCs w:val="24"/>
          <w:lang w:val="en-GB"/>
        </w:rPr>
        <w:t xml:space="preserve"> 0751-7601-2991</w:t>
      </w:r>
    </w:p>
    <w:p w:rsidR="00CF03A8" w:rsidRPr="00A93493" w:rsidRDefault="00CF03A8" w:rsidP="00CF03A8">
      <w:pPr>
        <w:spacing w:after="0" w:line="360" w:lineRule="auto"/>
        <w:rPr>
          <w:sz w:val="24"/>
          <w:szCs w:val="24"/>
          <w:lang w:val="en-GB"/>
        </w:rPr>
      </w:pPr>
      <w:r w:rsidRPr="00A93493">
        <w:rPr>
          <w:sz w:val="24"/>
          <w:szCs w:val="24"/>
          <w:lang w:val="en-GB"/>
        </w:rPr>
        <w:t>juan.valdes-stauber@zfp-zentrum.de</w:t>
      </w:r>
    </w:p>
    <w:p w:rsidR="00CF03A8" w:rsidRPr="00A93493" w:rsidRDefault="00CF03A8" w:rsidP="00CF03A8">
      <w:pPr>
        <w:spacing w:after="0" w:line="360" w:lineRule="auto"/>
        <w:rPr>
          <w:sz w:val="24"/>
          <w:szCs w:val="24"/>
          <w:lang w:val="en-GB"/>
        </w:rPr>
      </w:pPr>
    </w:p>
    <w:p w:rsidR="001F0988" w:rsidRPr="00DE6B1C" w:rsidRDefault="001F0988" w:rsidP="001F0988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en-US"/>
        </w:rPr>
        <w:lastRenderedPageBreak/>
        <w:t xml:space="preserve">Supplementary Table 1: </w:t>
      </w:r>
      <w:r w:rsidRPr="00DE6B1C">
        <w:rPr>
          <w:b/>
          <w:sz w:val="26"/>
          <w:szCs w:val="26"/>
          <w:lang w:val="en-US"/>
        </w:rPr>
        <w:t>Anticipatory Farewell to Existence Questionnaire (AFEQT)</w:t>
      </w:r>
    </w:p>
    <w:tbl>
      <w:tblPr>
        <w:tblStyle w:val="Tabellengitternetz"/>
        <w:tblpPr w:leftFromText="141" w:rightFromText="141" w:vertAnchor="text" w:tblpX="-494" w:tblpY="347"/>
        <w:tblW w:w="10741" w:type="dxa"/>
        <w:tblLayout w:type="fixed"/>
        <w:tblLook w:val="04A0"/>
      </w:tblPr>
      <w:tblGrid>
        <w:gridCol w:w="568"/>
        <w:gridCol w:w="709"/>
        <w:gridCol w:w="4786"/>
        <w:gridCol w:w="992"/>
        <w:gridCol w:w="993"/>
        <w:gridCol w:w="850"/>
        <w:gridCol w:w="851"/>
        <w:gridCol w:w="992"/>
      </w:tblGrid>
      <w:tr w:rsidR="001F0988" w:rsidTr="00A139F9">
        <w:trPr>
          <w:trHeight w:val="988"/>
        </w:trPr>
        <w:tc>
          <w:tcPr>
            <w:tcW w:w="568" w:type="dxa"/>
            <w:vAlign w:val="center"/>
          </w:tcPr>
          <w:p w:rsidR="001F0988" w:rsidRPr="004847F6" w:rsidRDefault="002C3706" w:rsidP="00A139F9">
            <w:pPr>
              <w:jc w:val="center"/>
              <w:rPr>
                <w:sz w:val="20"/>
                <w:szCs w:val="20"/>
                <w:lang w:val="en-US"/>
              </w:rPr>
            </w:pPr>
            <w:r w:rsidRPr="004847F6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</w:t>
            </w:r>
            <w:r w:rsidR="0042640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1F0988" w:rsidRPr="004847F6" w:rsidRDefault="001F0988" w:rsidP="00A139F9">
            <w:pPr>
              <w:jc w:val="center"/>
              <w:rPr>
                <w:sz w:val="24"/>
                <w:szCs w:val="24"/>
                <w:lang w:val="en-US"/>
              </w:rPr>
            </w:pPr>
            <w:r w:rsidRPr="004847F6">
              <w:rPr>
                <w:sz w:val="24"/>
                <w:szCs w:val="24"/>
                <w:lang w:val="en-US"/>
              </w:rPr>
              <w:t>Dim.</w:t>
            </w:r>
          </w:p>
        </w:tc>
        <w:tc>
          <w:tcPr>
            <w:tcW w:w="4786" w:type="dxa"/>
          </w:tcPr>
          <w:p w:rsidR="001F0988" w:rsidRPr="004847F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  <w:r w:rsidRPr="004847F6">
              <w:rPr>
                <w:sz w:val="32"/>
                <w:szCs w:val="32"/>
                <w:lang w:val="en-US"/>
              </w:rPr>
              <w:t>Question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18"/>
                <w:szCs w:val="18"/>
                <w:lang w:val="en-US"/>
              </w:rPr>
            </w:pPr>
            <w:r w:rsidRPr="00BE285D">
              <w:rPr>
                <w:sz w:val="18"/>
                <w:szCs w:val="18"/>
                <w:lang w:val="en-US"/>
              </w:rPr>
              <w:t>Does not apply to me at all</w:t>
            </w:r>
          </w:p>
          <w:p w:rsidR="001F0988" w:rsidRPr="004847F6" w:rsidRDefault="001F0988" w:rsidP="00A139F9">
            <w:pPr>
              <w:jc w:val="center"/>
              <w:rPr>
                <w:sz w:val="18"/>
                <w:szCs w:val="18"/>
                <w:lang w:val="en-US"/>
              </w:rPr>
            </w:pPr>
            <w:r w:rsidRPr="004847F6">
              <w:rPr>
                <w:sz w:val="18"/>
                <w:szCs w:val="18"/>
                <w:lang w:val="en-US"/>
              </w:rPr>
              <w:t>(0)</w:t>
            </w:r>
          </w:p>
        </w:tc>
        <w:tc>
          <w:tcPr>
            <w:tcW w:w="993" w:type="dxa"/>
          </w:tcPr>
          <w:p w:rsidR="001F0988" w:rsidRDefault="00293984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Applies somewhat</w:t>
            </w:r>
            <w:r w:rsidR="001F0988" w:rsidRPr="00BE285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F0988" w:rsidRPr="00BE285D">
              <w:rPr>
                <w:sz w:val="18"/>
                <w:szCs w:val="18"/>
              </w:rPr>
              <w:t>me</w:t>
            </w:r>
            <w:proofErr w:type="spellEnd"/>
          </w:p>
          <w:p w:rsidR="001F0988" w:rsidRPr="00BE285D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18"/>
                <w:szCs w:val="18"/>
              </w:rPr>
            </w:pPr>
            <w:proofErr w:type="spellStart"/>
            <w:r w:rsidRPr="00BE285D">
              <w:rPr>
                <w:sz w:val="18"/>
                <w:szCs w:val="18"/>
              </w:rPr>
              <w:t>Applies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to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me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partially</w:t>
            </w:r>
            <w:proofErr w:type="spellEnd"/>
            <w:r w:rsidRPr="00BE285D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851" w:type="dxa"/>
          </w:tcPr>
          <w:p w:rsidR="001F0988" w:rsidRDefault="001F0988" w:rsidP="00A139F9">
            <w:pPr>
              <w:jc w:val="center"/>
              <w:rPr>
                <w:sz w:val="18"/>
                <w:szCs w:val="18"/>
              </w:rPr>
            </w:pPr>
            <w:proofErr w:type="spellStart"/>
            <w:r w:rsidRPr="00BE285D">
              <w:rPr>
                <w:sz w:val="18"/>
                <w:szCs w:val="18"/>
              </w:rPr>
              <w:t>Quite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true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for</w:t>
            </w:r>
            <w:proofErr w:type="spellEnd"/>
            <w:r w:rsidRPr="00BE285D">
              <w:rPr>
                <w:sz w:val="18"/>
                <w:szCs w:val="18"/>
              </w:rPr>
              <w:t xml:space="preserve"> </w:t>
            </w:r>
            <w:proofErr w:type="spellStart"/>
            <w:r w:rsidRPr="00BE285D">
              <w:rPr>
                <w:sz w:val="18"/>
                <w:szCs w:val="18"/>
              </w:rPr>
              <w:t>me</w:t>
            </w:r>
            <w:proofErr w:type="spellEnd"/>
          </w:p>
          <w:p w:rsidR="001F0988" w:rsidRPr="00BE285D" w:rsidRDefault="001F0988" w:rsidP="00A139F9">
            <w:pPr>
              <w:jc w:val="center"/>
              <w:rPr>
                <w:sz w:val="18"/>
                <w:szCs w:val="18"/>
              </w:rPr>
            </w:pPr>
            <w:r w:rsidRPr="00BE285D">
              <w:rPr>
                <w:sz w:val="18"/>
                <w:szCs w:val="18"/>
              </w:rPr>
              <w:t>(3)</w:t>
            </w:r>
          </w:p>
        </w:tc>
        <w:tc>
          <w:tcPr>
            <w:tcW w:w="992" w:type="dxa"/>
          </w:tcPr>
          <w:p w:rsidR="001F0988" w:rsidRDefault="001F0988" w:rsidP="00A139F9">
            <w:pPr>
              <w:jc w:val="center"/>
              <w:rPr>
                <w:sz w:val="18"/>
                <w:szCs w:val="18"/>
              </w:rPr>
            </w:pPr>
            <w:proofErr w:type="spellStart"/>
            <w:r w:rsidRPr="007A122E">
              <w:rPr>
                <w:sz w:val="18"/>
                <w:szCs w:val="18"/>
              </w:rPr>
              <w:t>Fully</w:t>
            </w:r>
            <w:proofErr w:type="spellEnd"/>
            <w:r w:rsidRPr="007A122E">
              <w:rPr>
                <w:sz w:val="18"/>
                <w:szCs w:val="18"/>
              </w:rPr>
              <w:t xml:space="preserve"> </w:t>
            </w:r>
            <w:proofErr w:type="spellStart"/>
            <w:r w:rsidRPr="007A122E">
              <w:rPr>
                <w:sz w:val="18"/>
                <w:szCs w:val="18"/>
              </w:rPr>
              <w:t>applicable</w:t>
            </w:r>
            <w:proofErr w:type="spellEnd"/>
            <w:r w:rsidRPr="007A122E">
              <w:rPr>
                <w:sz w:val="18"/>
                <w:szCs w:val="18"/>
              </w:rPr>
              <w:t xml:space="preserve"> </w:t>
            </w:r>
            <w:proofErr w:type="spellStart"/>
            <w:r w:rsidRPr="007A122E">
              <w:rPr>
                <w:sz w:val="18"/>
                <w:szCs w:val="18"/>
              </w:rPr>
              <w:t>to</w:t>
            </w:r>
            <w:proofErr w:type="spellEnd"/>
            <w:r w:rsidRPr="007A122E">
              <w:rPr>
                <w:sz w:val="18"/>
                <w:szCs w:val="18"/>
              </w:rPr>
              <w:t xml:space="preserve"> </w:t>
            </w:r>
            <w:proofErr w:type="spellStart"/>
            <w:r w:rsidRPr="007A122E">
              <w:rPr>
                <w:sz w:val="18"/>
                <w:szCs w:val="18"/>
              </w:rPr>
              <w:t>me</w:t>
            </w:r>
            <w:proofErr w:type="spellEnd"/>
          </w:p>
          <w:p w:rsidR="001F0988" w:rsidRPr="007A122E" w:rsidRDefault="001F0988" w:rsidP="00A139F9">
            <w:pPr>
              <w:jc w:val="center"/>
              <w:rPr>
                <w:sz w:val="18"/>
                <w:szCs w:val="18"/>
              </w:rPr>
            </w:pPr>
            <w:r w:rsidRPr="007A122E">
              <w:rPr>
                <w:sz w:val="18"/>
                <w:szCs w:val="18"/>
              </w:rPr>
              <w:t>(4)</w:t>
            </w:r>
          </w:p>
          <w:p w:rsidR="001F0988" w:rsidRPr="00BE285D" w:rsidRDefault="001F0988" w:rsidP="00A139F9">
            <w:pPr>
              <w:rPr>
                <w:sz w:val="18"/>
                <w:szCs w:val="18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4.a.1.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believe that by and large my life is okay</w:t>
            </w:r>
            <w:r w:rsidR="00624412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4.b.1.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When I look back, I am satisfied with my life</w:t>
            </w:r>
            <w:r w:rsidR="00624412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2.a.1.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It is good that I am still alive</w:t>
            </w:r>
            <w:r w:rsidR="00624412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0988" w:rsidRPr="005D4E41" w:rsidRDefault="001F0988" w:rsidP="00A139F9">
            <w:pPr>
              <w:rPr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2.b.1.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am about to say goodbye to the people I care about.</w:t>
            </w:r>
          </w:p>
        </w:tc>
        <w:tc>
          <w:tcPr>
            <w:tcW w:w="992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5D4E41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3.a.1.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In my hitherto surrounding environment I had certain significance.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3.b.1.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am aware that my relatives and friends will one day be in this world without me.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rPr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1.a.1.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 xml:space="preserve">It reassures me to know that something of me </w:t>
            </w:r>
            <w:r w:rsidR="00624412">
              <w:rPr>
                <w:sz w:val="21"/>
                <w:szCs w:val="21"/>
                <w:lang w:val="en-US"/>
              </w:rPr>
              <w:t xml:space="preserve">will </w:t>
            </w:r>
            <w:r w:rsidRPr="007A122E">
              <w:rPr>
                <w:sz w:val="21"/>
                <w:szCs w:val="21"/>
                <w:lang w:val="en-US"/>
              </w:rPr>
              <w:t>remain in this world.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1.b.1.</w:t>
            </w:r>
          </w:p>
        </w:tc>
        <w:tc>
          <w:tcPr>
            <w:tcW w:w="4786" w:type="dxa"/>
          </w:tcPr>
          <w:p w:rsidR="001F0988" w:rsidRPr="007A122E" w:rsidRDefault="001F0988" w:rsidP="00293984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 xml:space="preserve">I believe that after my </w:t>
            </w:r>
            <w:r w:rsidR="00293984">
              <w:rPr>
                <w:sz w:val="21"/>
                <w:szCs w:val="21"/>
                <w:lang w:val="en-US"/>
              </w:rPr>
              <w:t>death</w:t>
            </w:r>
            <w:r w:rsidRPr="007A122E">
              <w:rPr>
                <w:sz w:val="21"/>
                <w:szCs w:val="21"/>
                <w:lang w:val="en-US"/>
              </w:rPr>
              <w:t xml:space="preserve"> I will continue to exist in some other form.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can usually stand the thought of my finiteness</w:t>
            </w:r>
            <w:r w:rsidR="003F3D12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5.b.1.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can recognize and accept that there have been difficulties in relationships in my life.</w:t>
            </w: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BE285D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4.a.2.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stand by what I have done in life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4.b.2.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am grateful for my life so far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2.a.2.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Every new day is a gift for me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2.b.2.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My former dreams and wishes are no longer so important to me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3.a.2.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will leave meaningful things on this earth.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3.b.2.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find it easy to comfort my relatives and friends when they are sad because of me.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1.a.2.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It reassures me to know that someone else will remember me.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1.b.2.</w:t>
            </w:r>
          </w:p>
        </w:tc>
        <w:tc>
          <w:tcPr>
            <w:tcW w:w="4786" w:type="dxa"/>
          </w:tcPr>
          <w:p w:rsidR="001F0988" w:rsidRPr="007A122E" w:rsidRDefault="001F0988" w:rsidP="00A139F9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I experience myself integrated into a higher dimension.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5.a.2.</w:t>
            </w:r>
          </w:p>
        </w:tc>
        <w:tc>
          <w:tcPr>
            <w:tcW w:w="4786" w:type="dxa"/>
          </w:tcPr>
          <w:p w:rsidR="001F0988" w:rsidRPr="007A122E" w:rsidRDefault="001F0988" w:rsidP="00293984">
            <w:pPr>
              <w:rPr>
                <w:sz w:val="21"/>
                <w:szCs w:val="21"/>
                <w:lang w:val="en-US"/>
              </w:rPr>
            </w:pPr>
            <w:r w:rsidRPr="007A122E">
              <w:rPr>
                <w:sz w:val="21"/>
                <w:szCs w:val="21"/>
                <w:lang w:val="en-US"/>
              </w:rPr>
              <w:t>Sometimes I don</w:t>
            </w:r>
            <w:r w:rsidR="00325B69">
              <w:rPr>
                <w:sz w:val="21"/>
                <w:szCs w:val="21"/>
                <w:lang w:val="en-US"/>
              </w:rPr>
              <w:t>’</w:t>
            </w:r>
            <w:r w:rsidRPr="007A122E">
              <w:rPr>
                <w:sz w:val="21"/>
                <w:szCs w:val="21"/>
                <w:lang w:val="en-US"/>
              </w:rPr>
              <w:t xml:space="preserve">t want to know anything about </w:t>
            </w:r>
            <w:proofErr w:type="gramStart"/>
            <w:r w:rsidR="00293984">
              <w:rPr>
                <w:sz w:val="21"/>
                <w:szCs w:val="21"/>
                <w:lang w:val="en-US"/>
              </w:rPr>
              <w:t>anything</w:t>
            </w:r>
            <w:r w:rsidRPr="007A122E">
              <w:rPr>
                <w:sz w:val="21"/>
                <w:szCs w:val="21"/>
                <w:lang w:val="en-US"/>
              </w:rPr>
              <w:t>,</w:t>
            </w:r>
            <w:proofErr w:type="gramEnd"/>
            <w:r w:rsidRPr="007A122E">
              <w:rPr>
                <w:sz w:val="21"/>
                <w:szCs w:val="21"/>
                <w:lang w:val="en-US"/>
              </w:rPr>
              <w:t xml:space="preserve"> I try to ignore it as best I can.</w:t>
            </w: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7A122E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5.b.2.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have come to terms with the fact that I have been hurt before.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4.a.3.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believe I have achieved something in my life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22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4.b.3.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believe that I have lived my life as well as I could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2.a.3.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can accept my foreseeable finiteness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2.b.3.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am becoming more and more modest.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3.a.3.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 xml:space="preserve">I was and </w:t>
            </w:r>
            <w:r>
              <w:rPr>
                <w:sz w:val="21"/>
                <w:szCs w:val="21"/>
                <w:lang w:val="en-US"/>
              </w:rPr>
              <w:t xml:space="preserve">still </w:t>
            </w:r>
            <w:r w:rsidRPr="000F0B7C">
              <w:rPr>
                <w:sz w:val="21"/>
                <w:szCs w:val="21"/>
                <w:lang w:val="en-US"/>
              </w:rPr>
              <w:t xml:space="preserve">remain important for some </w:t>
            </w:r>
            <w:r w:rsidR="00325B69" w:rsidRPr="000F0B7C">
              <w:rPr>
                <w:sz w:val="21"/>
                <w:szCs w:val="21"/>
                <w:lang w:val="en-US"/>
              </w:rPr>
              <w:t>pe</w:t>
            </w:r>
            <w:r w:rsidR="00325B69">
              <w:rPr>
                <w:sz w:val="21"/>
                <w:szCs w:val="21"/>
                <w:lang w:val="en-US"/>
              </w:rPr>
              <w:t>ople</w:t>
            </w:r>
            <w:r w:rsidRPr="000F0B7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3.b.3.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 xml:space="preserve">I can withdraw in </w:t>
            </w:r>
            <w:proofErr w:type="spellStart"/>
            <w:r w:rsidRPr="000F0B7C">
              <w:rPr>
                <w:sz w:val="21"/>
                <w:szCs w:val="21"/>
                <w:lang w:val="en-US"/>
              </w:rPr>
              <w:t>favo</w:t>
            </w:r>
            <w:r w:rsidR="00325B69">
              <w:rPr>
                <w:sz w:val="21"/>
                <w:szCs w:val="21"/>
                <w:lang w:val="en-US"/>
              </w:rPr>
              <w:t>u</w:t>
            </w:r>
            <w:r w:rsidRPr="000F0B7C">
              <w:rPr>
                <w:sz w:val="21"/>
                <w:szCs w:val="21"/>
                <w:lang w:val="en-US"/>
              </w:rPr>
              <w:t>r</w:t>
            </w:r>
            <w:proofErr w:type="spellEnd"/>
            <w:r w:rsidRPr="000F0B7C">
              <w:rPr>
                <w:sz w:val="21"/>
                <w:szCs w:val="21"/>
                <w:lang w:val="en-US"/>
              </w:rPr>
              <w:t xml:space="preserve"> of others.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1.a.3.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believe that something of mine continues to work in someone.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1.b.3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can loosen the control over my existence.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allow my thoughts to confront my real life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5.b.3.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In retrospect, I can see that difficulties have also got me further.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4.a.4.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believe that it was good to be born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4.b.4.</w:t>
            </w:r>
          </w:p>
        </w:tc>
        <w:tc>
          <w:tcPr>
            <w:tcW w:w="4786" w:type="dxa"/>
          </w:tcPr>
          <w:p w:rsidR="001F0988" w:rsidRPr="000F0B7C" w:rsidRDefault="001F0988" w:rsidP="00A139F9">
            <w:pPr>
              <w:rPr>
                <w:sz w:val="21"/>
                <w:szCs w:val="21"/>
                <w:lang w:val="en-US"/>
              </w:rPr>
            </w:pPr>
            <w:r w:rsidRPr="000F0B7C">
              <w:rPr>
                <w:sz w:val="21"/>
                <w:szCs w:val="21"/>
                <w:lang w:val="en-US"/>
              </w:rPr>
              <w:t>I can cope with the missed and failed things in retrospect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0F0B7C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33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2.a.4.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It is okay that not all wishes in life come true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2.b.4.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My hitherto existence has been valuable.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3.a.4.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There are people who are important to me.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3.b.4.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Even today I still know how I can help if someone in my surroundings needs it.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37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1.a.4.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believe that occasionally someone will think of me even after my death.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38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1.b.4.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can accept that my body re-enters the cycle of nature.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39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always try to come to terms with my fluctuating feelings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5.b.4.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have come to terms with the fact that I can no longer handle some issues that I would have liked to have resolved.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4.a.5.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If it were possible, I would choose the same life again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42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4.b.5.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can accept that in my life not all my wishes have come true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43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2.a.5.</w:t>
            </w:r>
          </w:p>
        </w:tc>
        <w:tc>
          <w:tcPr>
            <w:tcW w:w="4786" w:type="dxa"/>
          </w:tcPr>
          <w:p w:rsidR="001F0988" w:rsidRPr="00FB7326" w:rsidRDefault="001F0988" w:rsidP="00A139F9">
            <w:pPr>
              <w:rPr>
                <w:sz w:val="21"/>
                <w:szCs w:val="21"/>
                <w:lang w:val="en-US"/>
              </w:rPr>
            </w:pPr>
            <w:r w:rsidRPr="00FB7326">
              <w:rPr>
                <w:sz w:val="21"/>
                <w:szCs w:val="21"/>
                <w:lang w:val="en-US"/>
              </w:rPr>
              <w:t>I can come to terms with the length of my life.</w:t>
            </w: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FB7326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44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2.b.5.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 believe I have satisfactorily arranged matters of importance to me</w:t>
            </w:r>
            <w:r w:rsidR="00325B6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45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3.a.5.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It is fine that I was allowed to love other people.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46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3.b.5.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It is easy for me to talk to those close to me about my farewell to life.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47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1.a.5.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Sometimes in my life I have behaved in a way that has been good for other people.</w:t>
            </w:r>
            <w:r w:rsidR="00F66F67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1.b.5.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 feel integrated into the cycle of whole life.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49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Distractions from my situation are welcome.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50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5.b.5.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 trust that injuries I have caused to others will heal.</w:t>
            </w:r>
            <w:r w:rsidR="00F66F67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F0988" w:rsidRPr="00CF03A8" w:rsidTr="00A139F9">
        <w:tc>
          <w:tcPr>
            <w:tcW w:w="568" w:type="dxa"/>
            <w:vAlign w:val="center"/>
          </w:tcPr>
          <w:p w:rsidR="001F0988" w:rsidRPr="007A122E" w:rsidRDefault="001F0988" w:rsidP="00A139F9">
            <w:pPr>
              <w:jc w:val="center"/>
              <w:rPr>
                <w:sz w:val="21"/>
                <w:szCs w:val="21"/>
              </w:rPr>
            </w:pPr>
            <w:r w:rsidRPr="007A122E">
              <w:rPr>
                <w:sz w:val="21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1F0988" w:rsidRPr="00DD6B7B" w:rsidRDefault="001F0988" w:rsidP="00A139F9">
            <w:pPr>
              <w:jc w:val="center"/>
              <w:rPr>
                <w:sz w:val="18"/>
                <w:szCs w:val="18"/>
              </w:rPr>
            </w:pPr>
            <w:r w:rsidRPr="00DD6B7B">
              <w:rPr>
                <w:sz w:val="18"/>
                <w:szCs w:val="18"/>
              </w:rPr>
              <w:t>5.a.6</w:t>
            </w:r>
          </w:p>
        </w:tc>
        <w:tc>
          <w:tcPr>
            <w:tcW w:w="4786" w:type="dxa"/>
          </w:tcPr>
          <w:p w:rsidR="001F0988" w:rsidRPr="00D53A65" w:rsidRDefault="001F0988" w:rsidP="00A139F9">
            <w:pPr>
              <w:rPr>
                <w:sz w:val="21"/>
                <w:szCs w:val="21"/>
                <w:lang w:val="en-US"/>
              </w:rPr>
            </w:pPr>
            <w:r w:rsidRPr="00D53A65">
              <w:rPr>
                <w:sz w:val="21"/>
                <w:szCs w:val="21"/>
                <w:lang w:val="en-US"/>
              </w:rPr>
              <w:t>I tend to deny life memories</w:t>
            </w:r>
            <w:r w:rsidR="0092419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F0988" w:rsidRPr="00D53A65" w:rsidRDefault="001F0988" w:rsidP="00A139F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tbl>
      <w:tblPr>
        <w:tblStyle w:val="Tabellengitternetz"/>
        <w:tblW w:w="8914" w:type="dxa"/>
        <w:tblInd w:w="66" w:type="dxa"/>
        <w:tblLook w:val="04A0"/>
      </w:tblPr>
      <w:tblGrid>
        <w:gridCol w:w="1639"/>
        <w:gridCol w:w="7275"/>
      </w:tblGrid>
      <w:tr w:rsidR="001F0988" w:rsidRPr="00CF03A8" w:rsidTr="00A139F9">
        <w:tc>
          <w:tcPr>
            <w:tcW w:w="8914" w:type="dxa"/>
            <w:gridSpan w:val="2"/>
            <w:vAlign w:val="center"/>
          </w:tcPr>
          <w:p w:rsidR="001F0988" w:rsidRPr="00F304AD" w:rsidRDefault="001F0988" w:rsidP="00A139F9">
            <w:pPr>
              <w:jc w:val="center"/>
              <w:rPr>
                <w:b/>
                <w:sz w:val="24"/>
                <w:lang w:val="en-US"/>
              </w:rPr>
            </w:pPr>
            <w:r w:rsidRPr="00DE6B1C">
              <w:rPr>
                <w:b/>
                <w:sz w:val="24"/>
                <w:u w:val="single"/>
                <w:lang w:val="en-US"/>
              </w:rPr>
              <w:lastRenderedPageBreak/>
              <w:t>Supplementary Table 2:</w:t>
            </w:r>
            <w:r w:rsidRPr="00544F29">
              <w:rPr>
                <w:b/>
                <w:sz w:val="24"/>
                <w:lang w:val="en-US"/>
              </w:rPr>
              <w:t xml:space="preserve"> Six-dimensional </w:t>
            </w:r>
            <w:r w:rsidR="00293984">
              <w:rPr>
                <w:b/>
                <w:sz w:val="24"/>
                <w:lang w:val="en-US"/>
              </w:rPr>
              <w:t xml:space="preserve">structure </w:t>
            </w:r>
            <w:r w:rsidRPr="00544F29">
              <w:rPr>
                <w:b/>
                <w:sz w:val="24"/>
                <w:lang w:val="en-US"/>
              </w:rPr>
              <w:t xml:space="preserve">of the </w:t>
            </w:r>
            <w:r w:rsidR="0092419E">
              <w:rPr>
                <w:b/>
                <w:sz w:val="24"/>
                <w:lang w:val="en-US"/>
              </w:rPr>
              <w:t>“</w:t>
            </w:r>
            <w:r w:rsidRPr="00544F29">
              <w:rPr>
                <w:b/>
                <w:sz w:val="24"/>
                <w:lang w:val="en-US"/>
              </w:rPr>
              <w:t xml:space="preserve">Anticipatory Farewell to </w:t>
            </w:r>
            <w:r w:rsidRPr="00F304AD">
              <w:rPr>
                <w:b/>
                <w:sz w:val="24"/>
                <w:lang w:val="en-US"/>
              </w:rPr>
              <w:t>Existence</w:t>
            </w:r>
            <w:r>
              <w:rPr>
                <w:b/>
                <w:sz w:val="24"/>
                <w:lang w:val="en-US"/>
              </w:rPr>
              <w:t>” construct</w:t>
            </w:r>
          </w:p>
        </w:tc>
      </w:tr>
      <w:tr w:rsidR="001F0988" w:rsidRPr="00CF03A8" w:rsidTr="00A139F9">
        <w:tc>
          <w:tcPr>
            <w:tcW w:w="1639" w:type="dxa"/>
            <w:vMerge w:val="restart"/>
            <w:vAlign w:val="center"/>
          </w:tcPr>
          <w:p w:rsidR="001F0988" w:rsidRDefault="001F0988" w:rsidP="00A139F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1F0988" w:rsidRPr="004F0F6C" w:rsidRDefault="001F0988" w:rsidP="00A139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centred</w:t>
            </w:r>
            <w:proofErr w:type="spellEnd"/>
          </w:p>
        </w:tc>
        <w:tc>
          <w:tcPr>
            <w:tcW w:w="7275" w:type="dxa"/>
          </w:tcPr>
          <w:p w:rsidR="001F0988" w:rsidRPr="00011556" w:rsidRDefault="001F0988" w:rsidP="00A139F9">
            <w:pPr>
              <w:rPr>
                <w:sz w:val="26"/>
                <w:szCs w:val="26"/>
                <w:lang w:val="en-US"/>
              </w:rPr>
            </w:pPr>
            <w:r w:rsidRPr="00011556">
              <w:rPr>
                <w:sz w:val="24"/>
                <w:u w:val="single"/>
                <w:lang w:val="en-US"/>
              </w:rPr>
              <w:t>Dimension I:</w:t>
            </w:r>
            <w:r w:rsidRPr="00011556">
              <w:rPr>
                <w:sz w:val="24"/>
                <w:lang w:val="en-US"/>
              </w:rPr>
              <w:t xml:space="preserve"> </w:t>
            </w:r>
            <w:r w:rsidRPr="00011556">
              <w:rPr>
                <w:sz w:val="24"/>
                <w:lang w:val="en-US"/>
              </w:rPr>
              <w:tab/>
            </w:r>
            <w:r w:rsidRPr="00011556">
              <w:rPr>
                <w:b/>
                <w:sz w:val="26"/>
                <w:szCs w:val="26"/>
                <w:lang w:val="en-US"/>
              </w:rPr>
              <w:t>Reconciliation with own existence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sz w:val="24"/>
                <w:lang w:val="en-US"/>
              </w:rPr>
            </w:pPr>
            <w:r w:rsidRPr="00011556">
              <w:rPr>
                <w:sz w:val="24"/>
                <w:lang w:val="en-US"/>
              </w:rPr>
              <w:tab/>
              <w:t>Fa</w:t>
            </w:r>
            <w:r>
              <w:rPr>
                <w:sz w:val="24"/>
                <w:lang w:val="en-US"/>
              </w:rPr>
              <w:t>c</w:t>
            </w:r>
            <w:r w:rsidRPr="00011556">
              <w:rPr>
                <w:sz w:val="24"/>
                <w:lang w:val="en-US"/>
              </w:rPr>
              <w:t xml:space="preserve">tor 1: </w:t>
            </w:r>
            <w:proofErr w:type="spellStart"/>
            <w:r w:rsidRPr="00011556">
              <w:rPr>
                <w:b/>
                <w:i/>
                <w:sz w:val="24"/>
                <w:szCs w:val="24"/>
                <w:lang w:val="en-US"/>
              </w:rPr>
              <w:t>Fulfilment</w:t>
            </w:r>
            <w:proofErr w:type="spellEnd"/>
            <w:r w:rsidRPr="00011556">
              <w:rPr>
                <w:b/>
                <w:i/>
                <w:sz w:val="24"/>
                <w:szCs w:val="24"/>
                <w:lang w:val="en-US"/>
              </w:rPr>
              <w:t xml:space="preserve"> of existence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011556">
              <w:rPr>
                <w:sz w:val="24"/>
                <w:lang w:val="en-US"/>
              </w:rPr>
              <w:t xml:space="preserve">tor 2: </w:t>
            </w:r>
            <w:r w:rsidRPr="00011556">
              <w:rPr>
                <w:b/>
                <w:i/>
                <w:sz w:val="24"/>
                <w:lang w:val="en-US"/>
              </w:rPr>
              <w:t>Harmony</w:t>
            </w:r>
          </w:p>
        </w:tc>
      </w:tr>
      <w:tr w:rsidR="001F0988" w:rsidRPr="008C34C5" w:rsidTr="00A139F9">
        <w:tc>
          <w:tcPr>
            <w:tcW w:w="1639" w:type="dxa"/>
            <w:vMerge/>
          </w:tcPr>
          <w:p w:rsidR="001F0988" w:rsidRPr="00011556" w:rsidRDefault="001F0988" w:rsidP="00A139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75" w:type="dxa"/>
          </w:tcPr>
          <w:p w:rsidR="001F0988" w:rsidRDefault="001F0988" w:rsidP="00A139F9">
            <w:pPr>
              <w:tabs>
                <w:tab w:val="left" w:pos="513"/>
              </w:tabs>
              <w:rPr>
                <w:b/>
                <w:lang w:val="en-US"/>
              </w:rPr>
            </w:pPr>
            <w:r w:rsidRPr="00011556">
              <w:rPr>
                <w:sz w:val="24"/>
                <w:u w:val="single"/>
                <w:lang w:val="en-US"/>
              </w:rPr>
              <w:t>Dimension II:</w:t>
            </w:r>
            <w:r w:rsidRPr="00011556">
              <w:rPr>
                <w:sz w:val="24"/>
                <w:lang w:val="en-US"/>
              </w:rPr>
              <w:tab/>
            </w:r>
            <w:r w:rsidRPr="00011556">
              <w:rPr>
                <w:b/>
                <w:sz w:val="26"/>
                <w:szCs w:val="26"/>
                <w:lang w:val="en-US"/>
              </w:rPr>
              <w:t>The expiration of the time of existence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011556">
              <w:rPr>
                <w:sz w:val="24"/>
                <w:lang w:val="en-US"/>
              </w:rPr>
              <w:t xml:space="preserve">tor 1: </w:t>
            </w:r>
            <w:r>
              <w:rPr>
                <w:b/>
                <w:i/>
                <w:sz w:val="24"/>
                <w:lang w:val="en-US"/>
              </w:rPr>
              <w:t>Conclusion</w:t>
            </w:r>
          </w:p>
          <w:p w:rsidR="001F0988" w:rsidRPr="008C34C5" w:rsidRDefault="001F0988" w:rsidP="00A139F9">
            <w:pPr>
              <w:tabs>
                <w:tab w:val="left" w:pos="513"/>
              </w:tabs>
              <w:rPr>
                <w:sz w:val="24"/>
              </w:rPr>
            </w:pPr>
            <w:r w:rsidRPr="00011556"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</w:rPr>
              <w:t>Factor</w:t>
            </w:r>
            <w:proofErr w:type="spellEnd"/>
            <w:r>
              <w:rPr>
                <w:sz w:val="24"/>
              </w:rPr>
              <w:t xml:space="preserve"> 2: </w:t>
            </w:r>
            <w:proofErr w:type="spellStart"/>
            <w:r>
              <w:rPr>
                <w:b/>
                <w:i/>
                <w:sz w:val="24"/>
              </w:rPr>
              <w:t>Farewell</w:t>
            </w:r>
            <w:proofErr w:type="spellEnd"/>
          </w:p>
        </w:tc>
      </w:tr>
      <w:tr w:rsidR="001F0988" w:rsidRPr="008C34C5" w:rsidTr="00A139F9">
        <w:tc>
          <w:tcPr>
            <w:tcW w:w="1639" w:type="dxa"/>
            <w:vMerge/>
            <w:tcBorders>
              <w:bottom w:val="double" w:sz="4" w:space="0" w:color="auto"/>
            </w:tcBorders>
          </w:tcPr>
          <w:p w:rsidR="001F0988" w:rsidRPr="008C34C5" w:rsidRDefault="001F0988" w:rsidP="00A139F9">
            <w:pPr>
              <w:jc w:val="center"/>
              <w:rPr>
                <w:sz w:val="24"/>
              </w:rPr>
            </w:pPr>
          </w:p>
        </w:tc>
        <w:tc>
          <w:tcPr>
            <w:tcW w:w="7275" w:type="dxa"/>
            <w:tcBorders>
              <w:bottom w:val="double" w:sz="4" w:space="0" w:color="auto"/>
            </w:tcBorders>
          </w:tcPr>
          <w:p w:rsidR="001F0988" w:rsidRPr="00011556" w:rsidRDefault="001F0988" w:rsidP="00A139F9">
            <w:pPr>
              <w:rPr>
                <w:sz w:val="24"/>
                <w:lang w:val="en-US"/>
              </w:rPr>
            </w:pPr>
            <w:r w:rsidRPr="00011556">
              <w:rPr>
                <w:sz w:val="24"/>
                <w:u w:val="single"/>
                <w:lang w:val="en-US"/>
              </w:rPr>
              <w:t>Dimension III:</w:t>
            </w:r>
            <w:r w:rsidRPr="00011556">
              <w:rPr>
                <w:sz w:val="24"/>
                <w:lang w:val="en-US"/>
              </w:rPr>
              <w:tab/>
            </w:r>
            <w:r w:rsidRPr="00011556">
              <w:rPr>
                <w:b/>
                <w:sz w:val="24"/>
                <w:lang w:val="en-US"/>
              </w:rPr>
              <w:t>Struggle for acceptance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011556">
              <w:rPr>
                <w:sz w:val="24"/>
                <w:lang w:val="en-US"/>
              </w:rPr>
              <w:t xml:space="preserve">tor 1: </w:t>
            </w:r>
            <w:r>
              <w:rPr>
                <w:b/>
                <w:i/>
                <w:sz w:val="24"/>
                <w:lang w:val="en-US"/>
              </w:rPr>
              <w:t>R</w:t>
            </w:r>
            <w:r w:rsidRPr="00011556">
              <w:rPr>
                <w:b/>
                <w:i/>
                <w:sz w:val="24"/>
                <w:lang w:val="en-US"/>
              </w:rPr>
              <w:t>esistance</w:t>
            </w:r>
          </w:p>
          <w:p w:rsidR="001F0988" w:rsidRPr="008C34C5" w:rsidRDefault="001F0988" w:rsidP="00A139F9">
            <w:pPr>
              <w:tabs>
                <w:tab w:val="left" w:pos="513"/>
              </w:tabs>
              <w:rPr>
                <w:sz w:val="24"/>
              </w:rPr>
            </w:pPr>
            <w:r w:rsidRPr="00011556"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</w:rPr>
              <w:t>Factor</w:t>
            </w:r>
            <w:proofErr w:type="spellEnd"/>
            <w:r>
              <w:rPr>
                <w:sz w:val="24"/>
              </w:rPr>
              <w:t xml:space="preserve"> 2: </w:t>
            </w:r>
            <w:proofErr w:type="spellStart"/>
            <w:r>
              <w:rPr>
                <w:b/>
                <w:i/>
                <w:sz w:val="24"/>
              </w:rPr>
              <w:t>Acceptance</w:t>
            </w:r>
            <w:proofErr w:type="spellEnd"/>
          </w:p>
        </w:tc>
      </w:tr>
      <w:tr w:rsidR="001F0988" w:rsidRPr="00011556" w:rsidTr="00A139F9">
        <w:tc>
          <w:tcPr>
            <w:tcW w:w="1639" w:type="dxa"/>
            <w:vMerge w:val="restart"/>
            <w:tcBorders>
              <w:top w:val="double" w:sz="4" w:space="0" w:color="auto"/>
            </w:tcBorders>
            <w:vAlign w:val="center"/>
          </w:tcPr>
          <w:p w:rsidR="001F0988" w:rsidRPr="004F0F6C" w:rsidRDefault="001F0988" w:rsidP="00A139F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decentred</w:t>
            </w:r>
            <w:proofErr w:type="spellEnd"/>
          </w:p>
        </w:tc>
        <w:tc>
          <w:tcPr>
            <w:tcW w:w="7275" w:type="dxa"/>
            <w:tcBorders>
              <w:top w:val="double" w:sz="4" w:space="0" w:color="auto"/>
            </w:tcBorders>
          </w:tcPr>
          <w:p w:rsidR="001F0988" w:rsidRPr="00011556" w:rsidRDefault="001F0988" w:rsidP="00A139F9">
            <w:pPr>
              <w:rPr>
                <w:b/>
                <w:sz w:val="24"/>
                <w:lang w:val="en-US"/>
              </w:rPr>
            </w:pPr>
            <w:r w:rsidRPr="00011556">
              <w:rPr>
                <w:sz w:val="24"/>
                <w:u w:val="single"/>
                <w:lang w:val="en-US"/>
              </w:rPr>
              <w:t>Dimension IV:</w:t>
            </w:r>
            <w:r w:rsidRPr="00011556">
              <w:rPr>
                <w:sz w:val="24"/>
                <w:lang w:val="en-US"/>
              </w:rPr>
              <w:tab/>
            </w:r>
            <w:r w:rsidRPr="00011556">
              <w:rPr>
                <w:b/>
                <w:sz w:val="24"/>
                <w:lang w:val="en-US"/>
              </w:rPr>
              <w:t>Wounded physical integrity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011556">
              <w:rPr>
                <w:sz w:val="24"/>
                <w:lang w:val="en-US"/>
              </w:rPr>
              <w:t xml:space="preserve">tor 1: </w:t>
            </w:r>
            <w:r w:rsidRPr="00011556">
              <w:rPr>
                <w:b/>
                <w:i/>
                <w:sz w:val="24"/>
                <w:lang w:val="en-US"/>
              </w:rPr>
              <w:t>Physical disability</w:t>
            </w:r>
          </w:p>
          <w:p w:rsidR="001F0988" w:rsidRPr="00011556" w:rsidRDefault="001F0988" w:rsidP="00293984">
            <w:pPr>
              <w:tabs>
                <w:tab w:val="left" w:pos="513"/>
              </w:tabs>
              <w:rPr>
                <w:sz w:val="24"/>
                <w:lang w:val="en-US"/>
              </w:rPr>
            </w:pPr>
            <w:r w:rsidRPr="00011556">
              <w:rPr>
                <w:sz w:val="24"/>
                <w:lang w:val="en-US"/>
              </w:rPr>
              <w:tab/>
              <w:t xml:space="preserve">Factor 2: </w:t>
            </w:r>
            <w:r w:rsidR="00293984">
              <w:rPr>
                <w:b/>
                <w:i/>
                <w:sz w:val="24"/>
                <w:lang w:val="en-US"/>
              </w:rPr>
              <w:t>Corporality</w:t>
            </w:r>
            <w:r w:rsidRPr="00011556">
              <w:rPr>
                <w:b/>
                <w:i/>
                <w:sz w:val="24"/>
                <w:lang w:val="en-US"/>
              </w:rPr>
              <w:t xml:space="preserve"> as presence</w:t>
            </w:r>
          </w:p>
        </w:tc>
      </w:tr>
      <w:tr w:rsidR="001F0988" w:rsidRPr="008C34C5" w:rsidTr="00A139F9">
        <w:tc>
          <w:tcPr>
            <w:tcW w:w="1639" w:type="dxa"/>
            <w:vMerge/>
          </w:tcPr>
          <w:p w:rsidR="001F0988" w:rsidRPr="00011556" w:rsidRDefault="001F0988" w:rsidP="00A139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75" w:type="dxa"/>
          </w:tcPr>
          <w:p w:rsidR="001F0988" w:rsidRPr="00011556" w:rsidRDefault="001F0988" w:rsidP="00A139F9">
            <w:pPr>
              <w:rPr>
                <w:sz w:val="24"/>
                <w:lang w:val="en-US"/>
              </w:rPr>
            </w:pPr>
            <w:r w:rsidRPr="00011556">
              <w:rPr>
                <w:sz w:val="24"/>
                <w:u w:val="single"/>
                <w:lang w:val="en-US"/>
              </w:rPr>
              <w:t>Dimension V:</w:t>
            </w:r>
            <w:r w:rsidRPr="00011556">
              <w:rPr>
                <w:sz w:val="24"/>
                <w:lang w:val="en-US"/>
              </w:rPr>
              <w:tab/>
            </w:r>
            <w:r w:rsidRPr="00011556">
              <w:rPr>
                <w:b/>
                <w:sz w:val="24"/>
                <w:lang w:val="en-US"/>
              </w:rPr>
              <w:t>Altruistic preoccupation</w:t>
            </w:r>
          </w:p>
          <w:p w:rsidR="001F0988" w:rsidRPr="00011556" w:rsidRDefault="001F0988" w:rsidP="00A139F9">
            <w:pPr>
              <w:tabs>
                <w:tab w:val="left" w:pos="513"/>
              </w:tabs>
              <w:rPr>
                <w:b/>
                <w:i/>
                <w:sz w:val="24"/>
                <w:lang w:val="en-US"/>
              </w:rPr>
            </w:pPr>
            <w:r w:rsidRPr="00011556">
              <w:rPr>
                <w:sz w:val="24"/>
                <w:lang w:val="en-US"/>
              </w:rPr>
              <w:tab/>
              <w:t>F</w:t>
            </w:r>
            <w:r>
              <w:rPr>
                <w:sz w:val="24"/>
                <w:lang w:val="en-US"/>
              </w:rPr>
              <w:t>ac</w:t>
            </w:r>
            <w:r w:rsidRPr="00011556">
              <w:rPr>
                <w:sz w:val="24"/>
                <w:lang w:val="en-US"/>
              </w:rPr>
              <w:t xml:space="preserve">tor 1: </w:t>
            </w:r>
            <w:r w:rsidRPr="00011556">
              <w:rPr>
                <w:b/>
                <w:i/>
                <w:sz w:val="24"/>
                <w:lang w:val="en-US"/>
              </w:rPr>
              <w:t>Bequest</w:t>
            </w:r>
          </w:p>
          <w:p w:rsidR="001F0988" w:rsidRPr="008C34C5" w:rsidRDefault="001F0988" w:rsidP="00A139F9">
            <w:pPr>
              <w:tabs>
                <w:tab w:val="left" w:pos="513"/>
              </w:tabs>
              <w:rPr>
                <w:sz w:val="24"/>
              </w:rPr>
            </w:pPr>
            <w:r w:rsidRPr="00011556"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</w:rPr>
              <w:t>Factor</w:t>
            </w:r>
            <w:proofErr w:type="spellEnd"/>
            <w:r>
              <w:rPr>
                <w:sz w:val="24"/>
              </w:rPr>
              <w:t xml:space="preserve"> 2:</w:t>
            </w:r>
            <w:r w:rsidR="00E91355">
              <w:rPr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Charity</w:t>
            </w:r>
            <w:proofErr w:type="spellEnd"/>
          </w:p>
        </w:tc>
      </w:tr>
      <w:tr w:rsidR="001F0988" w:rsidRPr="00933614" w:rsidTr="00A139F9">
        <w:tc>
          <w:tcPr>
            <w:tcW w:w="1639" w:type="dxa"/>
            <w:vMerge/>
          </w:tcPr>
          <w:p w:rsidR="001F0988" w:rsidRPr="008C34C5" w:rsidRDefault="001F0988" w:rsidP="00A139F9">
            <w:pPr>
              <w:jc w:val="center"/>
              <w:rPr>
                <w:sz w:val="24"/>
              </w:rPr>
            </w:pPr>
          </w:p>
        </w:tc>
        <w:tc>
          <w:tcPr>
            <w:tcW w:w="7275" w:type="dxa"/>
          </w:tcPr>
          <w:p w:rsidR="001F0988" w:rsidRPr="00933614" w:rsidRDefault="001F0988" w:rsidP="00A139F9">
            <w:pPr>
              <w:rPr>
                <w:b/>
                <w:sz w:val="24"/>
                <w:lang w:val="en-US"/>
              </w:rPr>
            </w:pPr>
            <w:r w:rsidRPr="00933614">
              <w:rPr>
                <w:sz w:val="24"/>
                <w:u w:val="single"/>
                <w:lang w:val="en-US"/>
              </w:rPr>
              <w:t>Dimension VI:</w:t>
            </w:r>
            <w:r w:rsidRPr="00933614">
              <w:rPr>
                <w:sz w:val="24"/>
                <w:u w:val="single"/>
                <w:lang w:val="en-US"/>
              </w:rPr>
              <w:tab/>
            </w:r>
            <w:r w:rsidRPr="00933614">
              <w:rPr>
                <w:b/>
                <w:sz w:val="24"/>
                <w:lang w:val="en-US"/>
              </w:rPr>
              <w:t>Self-transcendence</w:t>
            </w:r>
          </w:p>
          <w:p w:rsidR="001F0988" w:rsidRPr="00933614" w:rsidRDefault="001F0988" w:rsidP="00A139F9">
            <w:pPr>
              <w:tabs>
                <w:tab w:val="left" w:pos="513"/>
              </w:tabs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933614">
              <w:rPr>
                <w:sz w:val="24"/>
                <w:lang w:val="en-US"/>
              </w:rPr>
              <w:t xml:space="preserve">tor 1: </w:t>
            </w:r>
            <w:r w:rsidRPr="00933614">
              <w:rPr>
                <w:b/>
                <w:i/>
                <w:sz w:val="24"/>
                <w:lang w:val="en-US"/>
              </w:rPr>
              <w:t>Permanence</w:t>
            </w:r>
          </w:p>
          <w:p w:rsidR="001F0988" w:rsidRPr="00933614" w:rsidRDefault="001F0988" w:rsidP="00A139F9">
            <w:pPr>
              <w:tabs>
                <w:tab w:val="left" w:pos="5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  <w:t>Fac</w:t>
            </w:r>
            <w:r w:rsidRPr="00933614">
              <w:rPr>
                <w:sz w:val="24"/>
                <w:lang w:val="en-US"/>
              </w:rPr>
              <w:t xml:space="preserve">tor 2: </w:t>
            </w:r>
            <w:r w:rsidRPr="00933614">
              <w:rPr>
                <w:b/>
                <w:i/>
                <w:sz w:val="24"/>
                <w:lang w:val="en-US"/>
              </w:rPr>
              <w:t>Metaphysical rise</w:t>
            </w:r>
          </w:p>
        </w:tc>
      </w:tr>
      <w:tr w:rsidR="001F0988" w:rsidRPr="00CF03A8" w:rsidTr="00A139F9">
        <w:tc>
          <w:tcPr>
            <w:tcW w:w="8914" w:type="dxa"/>
            <w:gridSpan w:val="2"/>
          </w:tcPr>
          <w:p w:rsidR="001F0988" w:rsidRPr="00933614" w:rsidRDefault="001F0988" w:rsidP="00A139F9">
            <w:pPr>
              <w:rPr>
                <w:i/>
                <w:sz w:val="20"/>
                <w:szCs w:val="20"/>
                <w:lang w:val="en-US"/>
              </w:rPr>
            </w:pPr>
            <w:r w:rsidRPr="00933614">
              <w:rPr>
                <w:i/>
                <w:sz w:val="20"/>
                <w:szCs w:val="20"/>
                <w:lang w:val="en-US"/>
              </w:rPr>
              <w:t xml:space="preserve">The six proposed dimensions of the construct </w:t>
            </w:r>
            <w:r w:rsidR="00E91355">
              <w:rPr>
                <w:i/>
                <w:sz w:val="20"/>
                <w:szCs w:val="20"/>
                <w:lang w:val="en-US"/>
              </w:rPr>
              <w:t>“</w:t>
            </w:r>
            <w:r w:rsidRPr="00933614">
              <w:rPr>
                <w:i/>
                <w:sz w:val="20"/>
                <w:szCs w:val="20"/>
                <w:lang w:val="en-US"/>
              </w:rPr>
              <w:t>Anticipatory Farewell to Existence</w:t>
            </w:r>
            <w:r w:rsidR="00E91355">
              <w:rPr>
                <w:i/>
                <w:sz w:val="20"/>
                <w:szCs w:val="20"/>
                <w:lang w:val="en-US"/>
              </w:rPr>
              <w:t>”</w:t>
            </w:r>
            <w:r w:rsidRPr="00933614">
              <w:rPr>
                <w:i/>
                <w:sz w:val="20"/>
                <w:szCs w:val="20"/>
                <w:lang w:val="en-US"/>
              </w:rPr>
              <w:t xml:space="preserve"> and the corresponding, partially complementary factors are presented in tabular form. The six dimensions are divided into </w:t>
            </w:r>
            <w:r w:rsidR="00E91355">
              <w:rPr>
                <w:i/>
                <w:sz w:val="20"/>
                <w:szCs w:val="20"/>
                <w:lang w:val="en-US"/>
              </w:rPr>
              <w:t>“</w:t>
            </w:r>
            <w:r w:rsidRPr="00933614">
              <w:rPr>
                <w:i/>
                <w:sz w:val="20"/>
                <w:szCs w:val="20"/>
                <w:lang w:val="en-US"/>
              </w:rPr>
              <w:t>self-</w:t>
            </w:r>
            <w:proofErr w:type="spellStart"/>
            <w:r w:rsidRPr="00933614">
              <w:rPr>
                <w:i/>
                <w:sz w:val="20"/>
                <w:szCs w:val="20"/>
                <w:lang w:val="en-US"/>
              </w:rPr>
              <w:t>centred</w:t>
            </w:r>
            <w:proofErr w:type="spellEnd"/>
            <w:r w:rsidR="00E91355">
              <w:rPr>
                <w:i/>
                <w:sz w:val="20"/>
                <w:szCs w:val="20"/>
                <w:lang w:val="en-US"/>
              </w:rPr>
              <w:t>”</w:t>
            </w:r>
            <w:r w:rsidRPr="00933614">
              <w:rPr>
                <w:i/>
                <w:sz w:val="20"/>
                <w:szCs w:val="20"/>
                <w:lang w:val="en-US"/>
              </w:rPr>
              <w:t xml:space="preserve"> and </w:t>
            </w:r>
            <w:r w:rsidR="00E91355">
              <w:rPr>
                <w:i/>
                <w:sz w:val="20"/>
                <w:szCs w:val="20"/>
                <w:lang w:val="en-US"/>
              </w:rPr>
              <w:t>“</w:t>
            </w:r>
            <w:r w:rsidRPr="00933614">
              <w:rPr>
                <w:i/>
                <w:sz w:val="20"/>
                <w:szCs w:val="20"/>
                <w:lang w:val="en-US"/>
              </w:rPr>
              <w:t>self-</w:t>
            </w:r>
            <w:proofErr w:type="spellStart"/>
            <w:r w:rsidRPr="00933614">
              <w:rPr>
                <w:i/>
                <w:sz w:val="20"/>
                <w:szCs w:val="20"/>
                <w:lang w:val="en-US"/>
              </w:rPr>
              <w:t>decentred</w:t>
            </w:r>
            <w:proofErr w:type="spellEnd"/>
            <w:r w:rsidR="00E91355">
              <w:rPr>
                <w:i/>
                <w:sz w:val="20"/>
                <w:szCs w:val="20"/>
                <w:lang w:val="en-US"/>
              </w:rPr>
              <w:t>”</w:t>
            </w:r>
            <w:r w:rsidRPr="00933614">
              <w:rPr>
                <w:i/>
                <w:sz w:val="20"/>
                <w:szCs w:val="20"/>
                <w:lang w:val="en-US"/>
              </w:rPr>
              <w:t xml:space="preserve"> dimensions according to a </w:t>
            </w:r>
            <w:proofErr w:type="spellStart"/>
            <w:r w:rsidRPr="00933614">
              <w:rPr>
                <w:i/>
                <w:sz w:val="20"/>
                <w:szCs w:val="20"/>
                <w:lang w:val="en-US"/>
              </w:rPr>
              <w:t>superordinate</w:t>
            </w:r>
            <w:proofErr w:type="spellEnd"/>
            <w:r w:rsidRPr="00933614">
              <w:rPr>
                <w:i/>
                <w:sz w:val="20"/>
                <w:szCs w:val="20"/>
                <w:lang w:val="en-US"/>
              </w:rPr>
              <w:t xml:space="preserve"> aspect of </w:t>
            </w:r>
            <w:r w:rsidR="00E91355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933614">
              <w:rPr>
                <w:i/>
                <w:sz w:val="20"/>
                <w:szCs w:val="20"/>
                <w:lang w:val="en-US"/>
              </w:rPr>
              <w:t>centring</w:t>
            </w:r>
            <w:proofErr w:type="spellEnd"/>
            <w:r w:rsidR="00E91355">
              <w:rPr>
                <w:i/>
                <w:sz w:val="20"/>
                <w:szCs w:val="20"/>
                <w:lang w:val="en-US"/>
              </w:rPr>
              <w:t>”</w:t>
            </w:r>
            <w:r w:rsidRPr="00933614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tbl>
      <w:tblPr>
        <w:tblStyle w:val="Tabellengitternetz"/>
        <w:tblpPr w:leftFromText="141" w:rightFromText="141" w:vertAnchor="page" w:horzAnchor="margin" w:tblpY="1510"/>
        <w:tblW w:w="0" w:type="auto"/>
        <w:tblLook w:val="04A0"/>
      </w:tblPr>
      <w:tblGrid>
        <w:gridCol w:w="2943"/>
        <w:gridCol w:w="788"/>
        <w:gridCol w:w="772"/>
        <w:gridCol w:w="787"/>
        <w:gridCol w:w="772"/>
        <w:gridCol w:w="850"/>
        <w:gridCol w:w="709"/>
        <w:gridCol w:w="819"/>
        <w:gridCol w:w="772"/>
      </w:tblGrid>
      <w:tr w:rsidR="001F0988" w:rsidRPr="00CF03A8" w:rsidTr="00A139F9">
        <w:tc>
          <w:tcPr>
            <w:tcW w:w="9212" w:type="dxa"/>
            <w:gridSpan w:val="9"/>
          </w:tcPr>
          <w:p w:rsidR="001F0988" w:rsidRPr="001C58F7" w:rsidRDefault="001F0988" w:rsidP="00A139F9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Supplementary Table 3</w:t>
            </w:r>
            <w:r w:rsidRPr="00AA095C">
              <w:rPr>
                <w:b/>
                <w:u w:val="single"/>
                <w:lang w:val="en-US"/>
              </w:rPr>
              <w:t>:</w:t>
            </w:r>
            <w:r w:rsidRPr="001C58F7">
              <w:rPr>
                <w:lang w:val="en-US"/>
              </w:rPr>
              <w:t xml:space="preserve"> </w:t>
            </w:r>
            <w:r w:rsidRPr="00FD77FE">
              <w:rPr>
                <w:b/>
                <w:bCs/>
                <w:lang w:val="en-US"/>
              </w:rPr>
              <w:t>Test of normality by means of Shapiro-</w:t>
            </w:r>
            <w:proofErr w:type="spellStart"/>
            <w:r w:rsidRPr="00FD77FE">
              <w:rPr>
                <w:b/>
                <w:bCs/>
                <w:lang w:val="en-US"/>
              </w:rPr>
              <w:t>Wilk</w:t>
            </w:r>
            <w:proofErr w:type="spellEnd"/>
            <w:r w:rsidRPr="00FD77FE">
              <w:rPr>
                <w:b/>
                <w:bCs/>
                <w:lang w:val="en-US"/>
              </w:rPr>
              <w:t xml:space="preserve"> test for dimensions and each corresponding factor of the “Anticipatory </w:t>
            </w:r>
            <w:r w:rsidR="00E91355">
              <w:rPr>
                <w:b/>
                <w:bCs/>
                <w:lang w:val="en-US"/>
              </w:rPr>
              <w:t>F</w:t>
            </w:r>
            <w:r w:rsidR="00E91355" w:rsidRPr="00FD77FE">
              <w:rPr>
                <w:b/>
                <w:bCs/>
                <w:lang w:val="en-US"/>
              </w:rPr>
              <w:t xml:space="preserve">arewell </w:t>
            </w:r>
            <w:r w:rsidRPr="00FD77FE">
              <w:rPr>
                <w:b/>
                <w:bCs/>
                <w:lang w:val="en-US"/>
              </w:rPr>
              <w:t xml:space="preserve">to </w:t>
            </w:r>
            <w:r w:rsidR="00E91355">
              <w:rPr>
                <w:b/>
                <w:bCs/>
                <w:lang w:val="en-US"/>
              </w:rPr>
              <w:t>E</w:t>
            </w:r>
            <w:r w:rsidR="00E91355" w:rsidRPr="00FD77FE">
              <w:rPr>
                <w:b/>
                <w:bCs/>
                <w:lang w:val="en-US"/>
              </w:rPr>
              <w:t xml:space="preserve">xistence </w:t>
            </w:r>
            <w:r w:rsidRPr="00FD77FE">
              <w:rPr>
                <w:b/>
                <w:bCs/>
                <w:lang w:val="en-US"/>
              </w:rPr>
              <w:t>Questionnaire” applied to the four compared subsamples.</w:t>
            </w:r>
          </w:p>
        </w:tc>
      </w:tr>
      <w:tr w:rsidR="001F0988" w:rsidTr="00A139F9">
        <w:tc>
          <w:tcPr>
            <w:tcW w:w="2943" w:type="dxa"/>
            <w:vMerge w:val="restart"/>
            <w:tcBorders>
              <w:right w:val="single" w:sz="18" w:space="0" w:color="auto"/>
            </w:tcBorders>
          </w:tcPr>
          <w:p w:rsidR="001F0988" w:rsidRPr="001C58F7" w:rsidRDefault="001F0988" w:rsidP="00A139F9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 xml:space="preserve">Young </w:t>
            </w:r>
            <w:proofErr w:type="spellStart"/>
            <w:r>
              <w:t>adults</w:t>
            </w:r>
            <w:proofErr w:type="spellEnd"/>
          </w:p>
          <w:p w:rsidR="001F0988" w:rsidRDefault="001F0988" w:rsidP="00A139F9">
            <w:pPr>
              <w:jc w:val="center"/>
            </w:pPr>
            <w:r>
              <w:t>(N=152)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Default="00EB4804" w:rsidP="00A139F9">
            <w:pPr>
              <w:jc w:val="center"/>
            </w:pPr>
            <w:proofErr w:type="spellStart"/>
            <w:r>
              <w:t>Middle-</w:t>
            </w:r>
            <w:r w:rsidR="001F0988">
              <w:t>age</w:t>
            </w:r>
            <w:r>
              <w:t>d</w:t>
            </w:r>
            <w:proofErr w:type="spellEnd"/>
          </w:p>
          <w:p w:rsidR="001F0988" w:rsidRDefault="001F0988" w:rsidP="00A139F9">
            <w:pPr>
              <w:jc w:val="center"/>
            </w:pPr>
            <w:r>
              <w:t>(N=150)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</w:pPr>
            <w:proofErr w:type="spellStart"/>
            <w:r>
              <w:t>Elderly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</w:p>
          <w:p w:rsidR="001F0988" w:rsidRDefault="001F0988" w:rsidP="00A139F9">
            <w:pPr>
              <w:jc w:val="center"/>
            </w:pPr>
            <w:r>
              <w:t>(N=62)</w:t>
            </w:r>
          </w:p>
        </w:tc>
        <w:tc>
          <w:tcPr>
            <w:tcW w:w="159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proofErr w:type="spellStart"/>
            <w:r>
              <w:t>Dying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</w:p>
          <w:p w:rsidR="001F0988" w:rsidRDefault="001F0988" w:rsidP="00A139F9">
            <w:pPr>
              <w:jc w:val="center"/>
            </w:pPr>
            <w:r>
              <w:t>(N=121)</w:t>
            </w:r>
          </w:p>
        </w:tc>
      </w:tr>
      <w:tr w:rsidR="001F0988" w:rsidTr="00A139F9">
        <w:tc>
          <w:tcPr>
            <w:tcW w:w="2943" w:type="dxa"/>
            <w:vMerge/>
            <w:tcBorders>
              <w:right w:val="single" w:sz="18" w:space="0" w:color="auto"/>
            </w:tcBorders>
          </w:tcPr>
          <w:p w:rsidR="001F0988" w:rsidRDefault="001F0988" w:rsidP="00A139F9"/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988" w:rsidRPr="00FD626C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Shapiro-Wilk </w:t>
            </w:r>
            <w:proofErr w:type="spellStart"/>
            <w:r>
              <w:rPr>
                <w:sz w:val="18"/>
                <w:szCs w:val="18"/>
              </w:rPr>
              <w:t>test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988" w:rsidRPr="00FD626C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Shapiro-Wilk </w:t>
            </w:r>
            <w:proofErr w:type="spellStart"/>
            <w:r>
              <w:rPr>
                <w:sz w:val="18"/>
                <w:szCs w:val="18"/>
              </w:rPr>
              <w:t>test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988" w:rsidRPr="00FD626C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Shapiro-Wilk </w:t>
            </w:r>
            <w:proofErr w:type="spellStart"/>
            <w:r>
              <w:rPr>
                <w:sz w:val="18"/>
                <w:szCs w:val="18"/>
              </w:rPr>
              <w:t>test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F0988" w:rsidRPr="00FD626C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Shapiro-Wilk </w:t>
            </w:r>
            <w:proofErr w:type="spellStart"/>
            <w:r>
              <w:rPr>
                <w:sz w:val="18"/>
                <w:szCs w:val="18"/>
              </w:rPr>
              <w:t>test</w:t>
            </w:r>
            <w:proofErr w:type="spellEnd"/>
          </w:p>
        </w:tc>
      </w:tr>
      <w:tr w:rsidR="001F0988" w:rsidTr="00A139F9">
        <w:trPr>
          <w:trHeight w:val="265"/>
        </w:trPr>
        <w:tc>
          <w:tcPr>
            <w:tcW w:w="29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/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W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p</w:t>
            </w: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W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p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W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p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W</w:t>
            </w:r>
          </w:p>
        </w:tc>
        <w:tc>
          <w:tcPr>
            <w:tcW w:w="772" w:type="dxa"/>
            <w:tcBorders>
              <w:bottom w:val="single" w:sz="18" w:space="0" w:color="auto"/>
            </w:tcBorders>
          </w:tcPr>
          <w:p w:rsidR="001F0988" w:rsidRDefault="001F0988" w:rsidP="00A139F9">
            <w:pPr>
              <w:jc w:val="center"/>
            </w:pPr>
            <w:r>
              <w:t>p</w:t>
            </w:r>
          </w:p>
        </w:tc>
      </w:tr>
      <w:tr w:rsidR="001F0988" w:rsidTr="00A139F9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051F9B" w:rsidRDefault="001F0988" w:rsidP="00A139F9">
            <w:pPr>
              <w:rPr>
                <w:lang w:val="en-GB"/>
              </w:rPr>
            </w:pPr>
            <w:r w:rsidRPr="00051F9B">
              <w:rPr>
                <w:lang w:val="en-GB"/>
              </w:rPr>
              <w:t xml:space="preserve">a) </w:t>
            </w:r>
            <w:r>
              <w:rPr>
                <w:lang w:val="en-GB"/>
              </w:rPr>
              <w:t>Permanence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0.985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0.096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0.976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0.725</w:t>
            </w:r>
          </w:p>
        </w:tc>
        <w:tc>
          <w:tcPr>
            <w:tcW w:w="772" w:type="dxa"/>
            <w:tcBorders>
              <w:top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051F9B">
              <w:rPr>
                <w:lang w:val="en-GB"/>
              </w:rPr>
              <w:t>b)</w:t>
            </w:r>
            <w:r>
              <w:rPr>
                <w:lang w:val="en-GB"/>
              </w:rPr>
              <w:t xml:space="preserve"> Metaphysical rise</w:t>
            </w:r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0.994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0.767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0.995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0.898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rPr>
          <w:trHeight w:val="311"/>
        </w:trPr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r>
              <w:rPr>
                <w:b/>
              </w:rPr>
              <w:t xml:space="preserve">Dimension </w:t>
            </w:r>
            <w:r w:rsidRPr="007535ED">
              <w:rPr>
                <w:b/>
              </w:rPr>
              <w:t xml:space="preserve">I: </w:t>
            </w:r>
            <w:proofErr w:type="spellStart"/>
            <w:r>
              <w:rPr>
                <w:b/>
              </w:rPr>
              <w:t>Self</w:t>
            </w:r>
            <w:r w:rsidR="00EB4804">
              <w:rPr>
                <w:b/>
              </w:rPr>
              <w:t>-</w:t>
            </w:r>
            <w:r>
              <w:rPr>
                <w:b/>
              </w:rPr>
              <w:t>transcendence</w:t>
            </w:r>
            <w:proofErr w:type="spellEnd"/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0.995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0.856</w:t>
            </w: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0.980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0.031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0.812</w:t>
            </w: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a) </w:t>
            </w:r>
            <w:r w:rsidRPr="00F67D7D">
              <w:rPr>
                <w:lang w:val="en-US"/>
              </w:rPr>
              <w:t>Conclusion</w:t>
            </w:r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0.974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0.006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0.960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0.006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0.837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b) </w:t>
            </w:r>
            <w:proofErr w:type="spellStart"/>
            <w:r>
              <w:t>Farewell</w:t>
            </w:r>
            <w:proofErr w:type="spellEnd"/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0.991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0.496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0.995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0.912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0.954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Dimension </w:t>
            </w:r>
            <w:r w:rsidRPr="00F67D7D">
              <w:rPr>
                <w:b/>
                <w:lang w:val="en-GB"/>
              </w:rPr>
              <w:t xml:space="preserve">II: </w:t>
            </w:r>
            <w:r w:rsidRPr="00F67D7D">
              <w:rPr>
                <w:b/>
                <w:sz w:val="21"/>
                <w:szCs w:val="21"/>
                <w:lang w:val="en-US"/>
              </w:rPr>
              <w:t xml:space="preserve">Expiration </w:t>
            </w:r>
            <w:r>
              <w:rPr>
                <w:b/>
                <w:sz w:val="21"/>
                <w:szCs w:val="21"/>
                <w:lang w:val="en-US"/>
              </w:rPr>
              <w:t xml:space="preserve">of the </w:t>
            </w:r>
            <w:r w:rsidRPr="00F67D7D">
              <w:rPr>
                <w:b/>
                <w:sz w:val="21"/>
                <w:szCs w:val="21"/>
                <w:lang w:val="en-US"/>
              </w:rPr>
              <w:t xml:space="preserve">time of </w:t>
            </w:r>
            <w:r>
              <w:rPr>
                <w:b/>
                <w:sz w:val="21"/>
                <w:szCs w:val="21"/>
                <w:lang w:val="en-US"/>
              </w:rPr>
              <w:t xml:space="preserve">own </w:t>
            </w:r>
            <w:r w:rsidRPr="00F67D7D">
              <w:rPr>
                <w:b/>
                <w:sz w:val="21"/>
                <w:szCs w:val="21"/>
                <w:lang w:val="en-US"/>
              </w:rPr>
              <w:t>existence</w:t>
            </w:r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0.988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0.235</w:t>
            </w: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0.992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0.612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0.896</w:t>
            </w: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>a)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1F45">
              <w:rPr>
                <w:lang w:val="en-US"/>
              </w:rPr>
              <w:t>Bequest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0.924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0.921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0.746</w:t>
            </w:r>
          </w:p>
        </w:tc>
        <w:tc>
          <w:tcPr>
            <w:tcW w:w="772" w:type="dxa"/>
            <w:tcBorders>
              <w:top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b) </w:t>
            </w:r>
            <w:proofErr w:type="spellStart"/>
            <w:r>
              <w:t>Charity</w:t>
            </w:r>
            <w:proofErr w:type="spellEnd"/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0.996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0.954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0.992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0.574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0.884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r>
              <w:rPr>
                <w:b/>
              </w:rPr>
              <w:t xml:space="preserve">Dimension </w:t>
            </w:r>
            <w:r w:rsidRPr="007535ED">
              <w:rPr>
                <w:b/>
              </w:rPr>
              <w:t xml:space="preserve">III: </w:t>
            </w:r>
            <w:r w:rsidRPr="00F67D7D">
              <w:rPr>
                <w:b/>
                <w:lang w:val="en-US"/>
              </w:rPr>
              <w:t>Altruistic preoccupation</w:t>
            </w:r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0.981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0.031</w:t>
            </w: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0.967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0.805</w:t>
            </w: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a) </w:t>
            </w:r>
            <w:proofErr w:type="spellStart"/>
            <w:r w:rsidRPr="00BC6EFF">
              <w:rPr>
                <w:lang w:val="en-US"/>
              </w:rPr>
              <w:t>Fulfilment</w:t>
            </w:r>
            <w:proofErr w:type="spellEnd"/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0.919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0.931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0.840</w:t>
            </w:r>
          </w:p>
        </w:tc>
        <w:tc>
          <w:tcPr>
            <w:tcW w:w="772" w:type="dxa"/>
            <w:tcBorders>
              <w:top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b) </w:t>
            </w:r>
            <w:proofErr w:type="spellStart"/>
            <w:r>
              <w:t>Harmony</w:t>
            </w:r>
            <w:proofErr w:type="spellEnd"/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0.937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0.933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0.654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F67D7D" w:rsidRDefault="001F0988" w:rsidP="00A139F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Dimension </w:t>
            </w:r>
            <w:r w:rsidRPr="00F67D7D">
              <w:rPr>
                <w:b/>
                <w:lang w:val="en-GB"/>
              </w:rPr>
              <w:t xml:space="preserve">IV: </w:t>
            </w:r>
            <w:r w:rsidRPr="00341F45">
              <w:rPr>
                <w:b/>
                <w:sz w:val="21"/>
                <w:szCs w:val="21"/>
                <w:lang w:val="en-US"/>
              </w:rPr>
              <w:t>Reconciliation with own existence</w:t>
            </w:r>
            <w:r w:rsidRPr="00962E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0.921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0.937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0.797</w:t>
            </w: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a) </w:t>
            </w:r>
            <w:r>
              <w:t>Resistance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0.995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0.911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0.994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0.848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&lt;.001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0.964</w:t>
            </w:r>
          </w:p>
        </w:tc>
        <w:tc>
          <w:tcPr>
            <w:tcW w:w="772" w:type="dxa"/>
            <w:tcBorders>
              <w:top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0.003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  <w:vAlign w:val="center"/>
          </w:tcPr>
          <w:p w:rsidR="001F0988" w:rsidRPr="007535ED" w:rsidRDefault="001F0988" w:rsidP="00A139F9">
            <w:r w:rsidRPr="007535ED">
              <w:t xml:space="preserve">b) </w:t>
            </w:r>
            <w:proofErr w:type="spellStart"/>
            <w:r>
              <w:t>Acceptance</w:t>
            </w:r>
            <w:proofErr w:type="spellEnd"/>
          </w:p>
        </w:tc>
        <w:tc>
          <w:tcPr>
            <w:tcW w:w="788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0.991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0.520</w:t>
            </w:r>
          </w:p>
        </w:tc>
        <w:tc>
          <w:tcPr>
            <w:tcW w:w="787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0.985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0.104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342</w:t>
            </w:r>
          </w:p>
        </w:tc>
        <w:tc>
          <w:tcPr>
            <w:tcW w:w="819" w:type="dxa"/>
            <w:tcBorders>
              <w:left w:val="single" w:sz="18" w:space="0" w:color="auto"/>
            </w:tcBorders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0.735</w:t>
            </w:r>
          </w:p>
        </w:tc>
        <w:tc>
          <w:tcPr>
            <w:tcW w:w="772" w:type="dxa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Tr="00A139F9">
        <w:tc>
          <w:tcPr>
            <w:tcW w:w="2943" w:type="dxa"/>
            <w:tcBorders>
              <w:right w:val="single" w:sz="18" w:space="0" w:color="auto"/>
            </w:tcBorders>
          </w:tcPr>
          <w:p w:rsidR="001F0988" w:rsidRPr="001767E4" w:rsidRDefault="001F0988" w:rsidP="00A139F9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Dimension </w:t>
            </w:r>
            <w:r w:rsidRPr="00341F45">
              <w:rPr>
                <w:b/>
                <w:lang w:val="en-GB"/>
              </w:rPr>
              <w:t xml:space="preserve">V: </w:t>
            </w:r>
            <w:r w:rsidRPr="00341F45">
              <w:rPr>
                <w:b/>
                <w:lang w:val="en-US"/>
              </w:rPr>
              <w:t>Struggle for acceptance</w:t>
            </w:r>
            <w:r>
              <w:rPr>
                <w:b/>
                <w:lang w:val="en-US"/>
              </w:rPr>
              <w:t xml:space="preserve"> of own death</w:t>
            </w:r>
          </w:p>
        </w:tc>
        <w:tc>
          <w:tcPr>
            <w:tcW w:w="788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0.995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0.869</w:t>
            </w:r>
          </w:p>
        </w:tc>
        <w:tc>
          <w:tcPr>
            <w:tcW w:w="787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0.967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</w:t>
            </w:r>
            <w:r w:rsidR="00EB4804">
              <w:rPr>
                <w:sz w:val="20"/>
                <w:szCs w:val="20"/>
              </w:rPr>
              <w:t>.</w:t>
            </w:r>
            <w:r w:rsidRPr="001767E4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0.003</w:t>
            </w:r>
          </w:p>
        </w:tc>
        <w:tc>
          <w:tcPr>
            <w:tcW w:w="819" w:type="dxa"/>
            <w:tcBorders>
              <w:left w:val="single" w:sz="18" w:space="0" w:color="auto"/>
            </w:tcBorders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0.952</w:t>
            </w:r>
          </w:p>
        </w:tc>
        <w:tc>
          <w:tcPr>
            <w:tcW w:w="772" w:type="dxa"/>
            <w:vAlign w:val="center"/>
          </w:tcPr>
          <w:p w:rsidR="001F0988" w:rsidRPr="001767E4" w:rsidRDefault="001F0988" w:rsidP="00A139F9">
            <w:pPr>
              <w:jc w:val="center"/>
              <w:rPr>
                <w:sz w:val="20"/>
                <w:szCs w:val="20"/>
              </w:rPr>
            </w:pPr>
            <w:r w:rsidRPr="001767E4">
              <w:rPr>
                <w:sz w:val="20"/>
                <w:szCs w:val="20"/>
              </w:rPr>
              <w:t>&lt;0.001</w:t>
            </w:r>
          </w:p>
        </w:tc>
      </w:tr>
      <w:tr w:rsidR="001F0988" w:rsidRPr="00CF03A8" w:rsidTr="00A139F9">
        <w:tc>
          <w:tcPr>
            <w:tcW w:w="9212" w:type="dxa"/>
            <w:gridSpan w:val="9"/>
          </w:tcPr>
          <w:p w:rsidR="001F0988" w:rsidRPr="00C85E60" w:rsidRDefault="001F0988" w:rsidP="00A139F9">
            <w:pPr>
              <w:rPr>
                <w:sz w:val="20"/>
                <w:szCs w:val="20"/>
                <w:lang w:val="en-US"/>
              </w:rPr>
            </w:pPr>
            <w:r w:rsidRPr="000B63AD">
              <w:rPr>
                <w:b/>
                <w:sz w:val="20"/>
                <w:szCs w:val="20"/>
                <w:lang w:val="en-US"/>
              </w:rPr>
              <w:t>W</w:t>
            </w:r>
            <w:r w:rsidRPr="00C85E60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 xml:space="preserve">value </w:t>
            </w:r>
            <w:r>
              <w:rPr>
                <w:sz w:val="20"/>
                <w:szCs w:val="20"/>
                <w:lang w:val="en-US"/>
              </w:rPr>
              <w:t>of Shapiro-</w:t>
            </w:r>
            <w:proofErr w:type="spellStart"/>
            <w:r>
              <w:rPr>
                <w:sz w:val="20"/>
                <w:szCs w:val="20"/>
                <w:lang w:val="en-US"/>
              </w:rPr>
              <w:t>Wilk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statistics; </w:t>
            </w:r>
            <w:r w:rsidRPr="000B63AD"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=level of significance of test (if p</w:t>
            </w:r>
            <w:r w:rsidR="00EB48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 w:rsidR="00EB48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0.05, the departing from normality is statistically significant).</w:t>
            </w:r>
          </w:p>
        </w:tc>
      </w:tr>
    </w:tbl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p w:rsidR="001F0988" w:rsidRDefault="001F0988" w:rsidP="00A55F2E">
      <w:pPr>
        <w:jc w:val="center"/>
        <w:rPr>
          <w:lang w:val="en-US"/>
        </w:rPr>
      </w:pPr>
    </w:p>
    <w:tbl>
      <w:tblPr>
        <w:tblStyle w:val="Tabellengitternetz"/>
        <w:tblpPr w:leftFromText="141" w:rightFromText="141" w:vertAnchor="text" w:horzAnchor="margin" w:tblpY="-102"/>
        <w:tblW w:w="5096" w:type="pct"/>
        <w:tblLook w:val="04A0"/>
      </w:tblPr>
      <w:tblGrid>
        <w:gridCol w:w="535"/>
        <w:gridCol w:w="566"/>
        <w:gridCol w:w="708"/>
        <w:gridCol w:w="1090"/>
        <w:gridCol w:w="470"/>
        <w:gridCol w:w="1090"/>
        <w:gridCol w:w="470"/>
        <w:gridCol w:w="1086"/>
        <w:gridCol w:w="470"/>
        <w:gridCol w:w="1088"/>
        <w:gridCol w:w="471"/>
        <w:gridCol w:w="1420"/>
      </w:tblGrid>
      <w:tr w:rsidR="001F0988" w:rsidRPr="00727A89" w:rsidTr="00C02B29">
        <w:tc>
          <w:tcPr>
            <w:tcW w:w="5000" w:type="pct"/>
            <w:gridSpan w:val="12"/>
            <w:tcBorders>
              <w:bottom w:val="single" w:sz="12" w:space="0" w:color="auto"/>
            </w:tcBorders>
          </w:tcPr>
          <w:p w:rsidR="001F0988" w:rsidRPr="00575789" w:rsidRDefault="001F0988" w:rsidP="00A139F9">
            <w:pPr>
              <w:rPr>
                <w:sz w:val="20"/>
                <w:szCs w:val="20"/>
                <w:lang w:val="en-US"/>
              </w:rPr>
            </w:pPr>
            <w:r w:rsidRPr="00DE6B1C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Supplementary Table 4:</w:t>
            </w:r>
            <w:r w:rsidRPr="00575789">
              <w:rPr>
                <w:sz w:val="20"/>
                <w:szCs w:val="20"/>
                <w:lang w:val="en-US"/>
              </w:rPr>
              <w:t xml:space="preserve"> </w:t>
            </w:r>
            <w:r w:rsidRPr="00FD77FE">
              <w:rPr>
                <w:b/>
                <w:bCs/>
                <w:sz w:val="20"/>
                <w:szCs w:val="20"/>
                <w:lang w:val="en-US"/>
              </w:rPr>
              <w:t xml:space="preserve">Descriptive statistics for each question of the </w:t>
            </w:r>
            <w:r w:rsidR="00EB4804">
              <w:rPr>
                <w:b/>
                <w:bCs/>
                <w:sz w:val="20"/>
                <w:szCs w:val="20"/>
                <w:lang w:val="en-US"/>
              </w:rPr>
              <w:t>“</w:t>
            </w:r>
            <w:r w:rsidRPr="00FD77FE">
              <w:rPr>
                <w:b/>
                <w:bCs/>
                <w:sz w:val="20"/>
                <w:szCs w:val="20"/>
                <w:lang w:val="en-US"/>
              </w:rPr>
              <w:t>Anticipatory Farewell to Existence” Questionnaire. Assessment of group differences for each question.</w:t>
            </w:r>
          </w:p>
        </w:tc>
      </w:tr>
      <w:tr w:rsidR="001F0988" w:rsidTr="00C02B29">
        <w:tc>
          <w:tcPr>
            <w:tcW w:w="283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7B56B5" w:rsidRDefault="001F0988" w:rsidP="00A139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7B56B5" w:rsidRDefault="001F0988" w:rsidP="00A139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7B56B5" w:rsidRDefault="001F0988" w:rsidP="00A139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>Young adults (1)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B1C" w:rsidRDefault="00EB4804" w:rsidP="00A139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>Middle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="001F0988" w:rsidRPr="00AC0CF0">
              <w:rPr>
                <w:b/>
                <w:sz w:val="20"/>
                <w:szCs w:val="20"/>
                <w:lang w:val="en-US"/>
              </w:rPr>
              <w:t>age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</w:p>
          <w:p w:rsidR="001F0988" w:rsidRPr="00AC0CF0" w:rsidRDefault="001F0988" w:rsidP="00A139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>Elderly people (3)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>Dying persons (4)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20"/>
                <w:szCs w:val="20"/>
              </w:rPr>
            </w:pPr>
            <w:r w:rsidRPr="00AC0CF0">
              <w:rPr>
                <w:b/>
                <w:sz w:val="20"/>
                <w:szCs w:val="20"/>
                <w:lang w:val="en-US"/>
              </w:rPr>
              <w:t>Di</w:t>
            </w:r>
            <w:proofErr w:type="spellStart"/>
            <w:r w:rsidRPr="00AC0CF0">
              <w:rPr>
                <w:b/>
                <w:sz w:val="20"/>
                <w:szCs w:val="20"/>
              </w:rPr>
              <w:t>fferences</w:t>
            </w:r>
            <w:proofErr w:type="spellEnd"/>
          </w:p>
        </w:tc>
      </w:tr>
      <w:tr w:rsidR="001F0988" w:rsidTr="00C02B29">
        <w:tc>
          <w:tcPr>
            <w:tcW w:w="283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9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Default="001F0988" w:rsidP="00A1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74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5E23C6" w:rsidRDefault="001F0988" w:rsidP="00A1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r w:rsidRPr="00AC0CF0">
              <w:rPr>
                <w:b/>
                <w:sz w:val="18"/>
                <w:szCs w:val="18"/>
              </w:rPr>
              <w:t>M (SD)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0CF0">
              <w:rPr>
                <w:b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r w:rsidRPr="00AC0CF0">
              <w:rPr>
                <w:b/>
                <w:sz w:val="18"/>
                <w:szCs w:val="18"/>
              </w:rPr>
              <w:t>M (SD)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0CF0">
              <w:rPr>
                <w:b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574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r w:rsidRPr="00AC0CF0">
              <w:rPr>
                <w:b/>
                <w:sz w:val="18"/>
                <w:szCs w:val="18"/>
              </w:rPr>
              <w:t>M (SD)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0CF0">
              <w:rPr>
                <w:b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575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r w:rsidRPr="00AC0CF0">
              <w:rPr>
                <w:b/>
                <w:sz w:val="18"/>
                <w:szCs w:val="18"/>
              </w:rPr>
              <w:t>M (SD)</w:t>
            </w:r>
          </w:p>
        </w:tc>
        <w:tc>
          <w:tcPr>
            <w:tcW w:w="249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0CF0">
              <w:rPr>
                <w:b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750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C0CF0" w:rsidRDefault="001F0988" w:rsidP="00A1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0CF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</w:t>
            </w:r>
            <w:r w:rsidRPr="00AC0CF0">
              <w:rPr>
                <w:b/>
                <w:sz w:val="18"/>
                <w:szCs w:val="18"/>
              </w:rPr>
              <w:t>heff</w:t>
            </w:r>
            <w:r w:rsidR="00EB4804">
              <w:rPr>
                <w:rFonts w:cstheme="minorHAnsi"/>
                <w:b/>
                <w:sz w:val="18"/>
                <w:szCs w:val="18"/>
              </w:rPr>
              <w:t>é</w:t>
            </w:r>
            <w:proofErr w:type="spellEnd"/>
            <w:r w:rsidRPr="00AC0CF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0CF0">
              <w:rPr>
                <w:b/>
                <w:sz w:val="18"/>
                <w:szCs w:val="18"/>
              </w:rPr>
              <w:t>test</w:t>
            </w:r>
            <w:proofErr w:type="spellEnd"/>
          </w:p>
        </w:tc>
      </w:tr>
      <w:tr w:rsidR="001F0988" w:rsidTr="00C02B29">
        <w:tc>
          <w:tcPr>
            <w:tcW w:w="283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Self</w:t>
            </w:r>
            <w:r w:rsidR="00EB4804">
              <w:rPr>
                <w:b/>
                <w:sz w:val="16"/>
                <w:szCs w:val="16"/>
              </w:rPr>
              <w:t>-transcendence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8530A8">
              <w:rPr>
                <w:b/>
                <w:sz w:val="16"/>
                <w:szCs w:val="16"/>
              </w:rPr>
              <w:t>Permanence</w:t>
            </w:r>
            <w:proofErr w:type="spellEnd"/>
          </w:p>
          <w:p w:rsidR="001F0988" w:rsidRPr="008530A8" w:rsidRDefault="001F0988" w:rsidP="00A139F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1a1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 (1.41)</w:t>
            </w: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 (1.38)</w:t>
            </w: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 (1.59)</w:t>
            </w: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(1.29)</w:t>
            </w:r>
          </w:p>
        </w:tc>
        <w:tc>
          <w:tcPr>
            <w:tcW w:w="249" w:type="pct"/>
            <w:tcBorders>
              <w:top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8" w:space="0" w:color="auto"/>
              <w:left w:val="single" w:sz="18" w:space="0" w:color="auto"/>
            </w:tcBorders>
          </w:tcPr>
          <w:p w:rsidR="001F0988" w:rsidRPr="00A557C8" w:rsidRDefault="001F0988" w:rsidP="00727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&gt; </w:t>
            </w:r>
            <w:r w:rsidR="00727A89">
              <w:rPr>
                <w:sz w:val="18"/>
                <w:szCs w:val="18"/>
              </w:rPr>
              <w:t>1,</w:t>
            </w:r>
            <w:r w:rsidR="00EB4804">
              <w:rPr>
                <w:sz w:val="18"/>
                <w:szCs w:val="18"/>
              </w:rPr>
              <w:t xml:space="preserve"> </w:t>
            </w:r>
            <w:r w:rsidR="00727A89"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 w:rsidR="00727A89"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1a2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 (1.02)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2;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1a3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 (1.34)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 (1.22)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(1.30)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3.49 (1.13)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 2;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1a4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 (0.91)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 (0.70)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 (0.92)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 (0.47)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1a5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 (0.93)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 (0.88)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 (0.93)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3.93 (0.39)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8530A8">
              <w:rPr>
                <w:b/>
                <w:sz w:val="16"/>
                <w:szCs w:val="16"/>
              </w:rPr>
              <w:t>Metaphysical</w:t>
            </w:r>
            <w:proofErr w:type="spellEnd"/>
            <w:r w:rsidRPr="008530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530A8">
              <w:rPr>
                <w:b/>
                <w:sz w:val="16"/>
                <w:szCs w:val="16"/>
              </w:rPr>
              <w:t>rise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1b1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 (1.61)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 (1.46)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 (1.62)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 (1.79)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1b2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 (1.65)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 (1.54)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 (1.58)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 (1.73)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2, 3, 4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1b3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 (1.32)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 (0.96)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 (1.20)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 (1.22)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293984" w:rsidRDefault="00C02B29" w:rsidP="00A139F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3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&gt; 1, 2; 4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1b4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(1.16)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 (1.12)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 (1.36)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</w:t>
            </w:r>
          </w:p>
        </w:tc>
      </w:tr>
      <w:tr w:rsidR="001F0988" w:rsidTr="00C02B29">
        <w:tc>
          <w:tcPr>
            <w:tcW w:w="283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1b5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 (1.11)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 (0.95)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 (1.14)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 (0.91)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 2</w:t>
            </w:r>
          </w:p>
        </w:tc>
      </w:tr>
      <w:tr w:rsidR="001F0988" w:rsidTr="00C02B29">
        <w:tc>
          <w:tcPr>
            <w:tcW w:w="283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Expiration</w:t>
            </w:r>
            <w:proofErr w:type="spellEnd"/>
            <w:r w:rsidR="00F66F6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existence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Conclusion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2a1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 (1.25)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 (0.46)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 (1.45)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 (1.52)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 &lt;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2a2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 (1.32)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 (1.02)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 (1.38)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 (1.44)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2a3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 (1.25)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 (1.03)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 (1.21)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 (1.21)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2a4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(1.04)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 (0.90)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 (0.94)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3.89 (0.57)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2a5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 (1.29)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 (1.03)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 (0.98)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 (1.43)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Farewell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2b1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 (1.62)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 (0.80)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 (0.87)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 (1.75)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2b2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 (1.42)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 (1.54)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 (1.33)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 (1.25)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2b3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 (1.37)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 (1.18)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 (1,19)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 (1.22)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2b4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(1.05)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 (0.79)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 (0.95)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 (0.85)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1, 2</w:t>
            </w:r>
          </w:p>
        </w:tc>
      </w:tr>
      <w:tr w:rsidR="001F0988" w:rsidTr="00C02B29">
        <w:tc>
          <w:tcPr>
            <w:tcW w:w="283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2b5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 (1.26)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 (0.98)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 (0.89)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 (1.02)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 &gt; 1, 2</w:t>
            </w:r>
          </w:p>
        </w:tc>
      </w:tr>
      <w:tr w:rsidR="001F0988" w:rsidTr="00C02B29">
        <w:tc>
          <w:tcPr>
            <w:tcW w:w="283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Altruistic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preoccupation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Bequest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3a1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 (1.04)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 (0.88)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 (1.23)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 (0.94)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3a2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 (1.28)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 (1.14)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2.62 (1.48)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 (1.16)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3a3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 (0.94)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 (0.78)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 (0.89)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3a4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3.87 (0.52)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3.93 (0.24)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3.77 (0.71)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3.96 (0.38)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3a5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 (0.67)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 (0.50)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 (0.79)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3.97 (0.21)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Charity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3b1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 (1.05)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3.48 (0.88)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 (1.04)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3.97 (0.22)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&gt; 1;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3b2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 (1.45)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 (1.01)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 (1.47)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 (1.60)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3b3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 (0.91)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(0.80)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 (0.86)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 (0.76)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&gt; 2; 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3b4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 (1.13)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 (0.79)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 (1.20)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 (1.19)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</w:t>
            </w:r>
          </w:p>
        </w:tc>
      </w:tr>
      <w:tr w:rsidR="001F0988" w:rsidTr="00C02B29">
        <w:tc>
          <w:tcPr>
            <w:tcW w:w="283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3b5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 (1.56)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 (1.32)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 (1.53)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 (1.61)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&gt; 1; 4 &gt; 1, 2</w:t>
            </w:r>
          </w:p>
        </w:tc>
      </w:tr>
      <w:tr w:rsidR="001F0988" w:rsidRPr="00347AE5" w:rsidTr="00C02B29">
        <w:tc>
          <w:tcPr>
            <w:tcW w:w="283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347AE5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347AE5">
              <w:rPr>
                <w:b/>
                <w:sz w:val="18"/>
                <w:szCs w:val="18"/>
                <w:lang w:val="en-GB"/>
              </w:rPr>
              <w:t xml:space="preserve">Reconciliation w. </w:t>
            </w:r>
            <w:r>
              <w:rPr>
                <w:b/>
                <w:sz w:val="18"/>
                <w:szCs w:val="18"/>
                <w:lang w:val="en-GB"/>
              </w:rPr>
              <w:t>existence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347AE5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347AE5">
              <w:rPr>
                <w:b/>
                <w:sz w:val="18"/>
                <w:szCs w:val="18"/>
                <w:lang w:val="en-GB"/>
              </w:rPr>
              <w:t>Fulfilment</w:t>
            </w:r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4a1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3.15 (1.15)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3.21 (0.81)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2.73 (1.57)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3.24 (1.33)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 &gt; 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4a2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3.55 (0.70)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3.35 (0.64)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347AE5" w:rsidRDefault="001F0988" w:rsidP="00A139F9">
            <w:pPr>
              <w:rPr>
                <w:sz w:val="18"/>
                <w:szCs w:val="18"/>
                <w:lang w:val="en-GB"/>
              </w:rPr>
            </w:pPr>
            <w:r w:rsidRPr="00347AE5">
              <w:rPr>
                <w:sz w:val="18"/>
                <w:szCs w:val="18"/>
                <w:lang w:val="en-GB"/>
              </w:rPr>
              <w:t>3.54 (0.85)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3.85 (0.53)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4a3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 (1.12)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 (0.89)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 (1.20)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 (0.42)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293984" w:rsidRDefault="00C02B29" w:rsidP="00C02B2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 &gt; 1; 4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4a4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 (1.10)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 (0.91)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 (0.94)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 (1.09)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4a5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2.61 (1.31)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 (1.01)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 (1.24)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 (1.37)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Harmony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4b1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 (1.14)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 (0.83)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 (1.19)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 (1.19)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4b2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3.54 (0.88)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 (0.69)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 (1.25)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 (0.89)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4 &gt; 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4b3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 (1.23)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 (0.84)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 (1.10)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 (0.78)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293984" w:rsidRDefault="00C02B29" w:rsidP="00A139F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2, 3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&gt; 1; 4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4b4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 (1.23)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 (0.95)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 (1.21)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 (1.05)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&gt; 1; 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4b5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 (1.04)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 (0.96)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3.62 (0.82)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 (0.67)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293984" w:rsidRDefault="001F0988" w:rsidP="00A139F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4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1;3,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4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&gt;2</w:t>
            </w:r>
          </w:p>
        </w:tc>
      </w:tr>
      <w:tr w:rsidR="001F0988" w:rsidTr="00C02B29">
        <w:tc>
          <w:tcPr>
            <w:tcW w:w="283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Struggle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acceptance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530A8">
              <w:rPr>
                <w:b/>
                <w:sz w:val="18"/>
                <w:szCs w:val="18"/>
              </w:rPr>
              <w:t>Resistance</w:t>
            </w:r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 (1.20)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 (0.98)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 (1.42)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 (1.20)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 (1.50)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 (1.20)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 (1.64)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 (1.77)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&gt; 2; 4 &gt;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 (0.88)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 (0.94)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 (0.92)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 (0.73)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&gt; 2; 4 &gt; 1, 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 (1.12)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 (1.27)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 (1.21)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 (0.83)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&gt; 2; 4 &gt;1,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5a5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 (1.32)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 (1.20)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 (1.16)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 (1.39)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&gt; 2; 4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5a6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(1.23)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(1.07)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(1.52)</w:t>
            </w:r>
          </w:p>
        </w:tc>
        <w:tc>
          <w:tcPr>
            <w:tcW w:w="248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 (1.11)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2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&lt; 1; 4 &lt;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1F0988" w:rsidRPr="008530A8" w:rsidRDefault="001F0988" w:rsidP="00A139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30A8">
              <w:rPr>
                <w:b/>
                <w:sz w:val="18"/>
                <w:szCs w:val="18"/>
              </w:rPr>
              <w:t>Acceptance</w:t>
            </w:r>
            <w:proofErr w:type="spellEnd"/>
          </w:p>
        </w:tc>
        <w:tc>
          <w:tcPr>
            <w:tcW w:w="374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5b1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 (1.00)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 (0.91)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 (1.27)</w:t>
            </w:r>
          </w:p>
        </w:tc>
        <w:tc>
          <w:tcPr>
            <w:tcW w:w="248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 (0.66)</w:t>
            </w:r>
          </w:p>
        </w:tc>
        <w:tc>
          <w:tcPr>
            <w:tcW w:w="249" w:type="pct"/>
            <w:tcBorders>
              <w:top w:val="single" w:sz="12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5b2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 (1.24)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 (1.29)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 (1.37)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3.77 (0.65)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C02B29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&gt; 2; 4 &gt; 1,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EB48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5b3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 (0.99)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(0.88)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 (1.47)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 (1.09)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&gt; 3</w:t>
            </w:r>
          </w:p>
        </w:tc>
      </w:tr>
      <w:tr w:rsidR="001F0988" w:rsidTr="00C02B29">
        <w:tc>
          <w:tcPr>
            <w:tcW w:w="283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5b4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 (1.51)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 (1.35)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 (1.52)</w:t>
            </w:r>
          </w:p>
        </w:tc>
        <w:tc>
          <w:tcPr>
            <w:tcW w:w="248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lef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 (1.42)</w:t>
            </w:r>
          </w:p>
        </w:tc>
        <w:tc>
          <w:tcPr>
            <w:tcW w:w="249" w:type="pct"/>
            <w:tcBorders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</w:tcBorders>
          </w:tcPr>
          <w:p w:rsidR="001F0988" w:rsidRPr="00293984" w:rsidRDefault="00C02B29" w:rsidP="00A139F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3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 2; 4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</w:t>
            </w:r>
          </w:p>
        </w:tc>
      </w:tr>
      <w:tr w:rsidR="001F0988" w:rsidTr="00C02B29">
        <w:tc>
          <w:tcPr>
            <w:tcW w:w="283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 w:rsidRPr="00A557C8">
              <w:rPr>
                <w:sz w:val="18"/>
                <w:szCs w:val="18"/>
              </w:rPr>
              <w:t>5b5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 (1.12)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 (0.91)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 (1.17)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 (0.61)</w:t>
            </w:r>
          </w:p>
        </w:tc>
        <w:tc>
          <w:tcPr>
            <w:tcW w:w="249" w:type="pct"/>
            <w:tcBorders>
              <w:bottom w:val="single" w:sz="18" w:space="0" w:color="auto"/>
              <w:right w:val="single" w:sz="18" w:space="0" w:color="auto"/>
            </w:tcBorders>
          </w:tcPr>
          <w:p w:rsidR="001F0988" w:rsidRPr="00A557C8" w:rsidRDefault="001F0988" w:rsidP="00A1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left w:val="single" w:sz="18" w:space="0" w:color="auto"/>
              <w:bottom w:val="single" w:sz="18" w:space="0" w:color="auto"/>
            </w:tcBorders>
          </w:tcPr>
          <w:p w:rsidR="001F0988" w:rsidRPr="00293984" w:rsidRDefault="00C02B29" w:rsidP="00A139F9">
            <w:pPr>
              <w:rPr>
                <w:sz w:val="16"/>
                <w:szCs w:val="16"/>
              </w:rPr>
            </w:pPr>
            <w:r w:rsidRPr="00293984">
              <w:rPr>
                <w:sz w:val="16"/>
                <w:szCs w:val="16"/>
              </w:rPr>
              <w:t>3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 2; 4 &gt;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1,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2,</w:t>
            </w:r>
            <w:r w:rsidR="00EB4804" w:rsidRPr="00293984">
              <w:rPr>
                <w:sz w:val="16"/>
                <w:szCs w:val="16"/>
              </w:rPr>
              <w:t xml:space="preserve"> </w:t>
            </w:r>
            <w:r w:rsidRPr="00293984">
              <w:rPr>
                <w:sz w:val="16"/>
                <w:szCs w:val="16"/>
              </w:rPr>
              <w:t>3</w:t>
            </w:r>
          </w:p>
        </w:tc>
      </w:tr>
      <w:tr w:rsidR="00DE6B1C" w:rsidRPr="00CF03A8" w:rsidTr="00C02B29">
        <w:tc>
          <w:tcPr>
            <w:tcW w:w="5000" w:type="pct"/>
            <w:gridSpan w:val="12"/>
            <w:tcBorders>
              <w:top w:val="single" w:sz="18" w:space="0" w:color="auto"/>
            </w:tcBorders>
          </w:tcPr>
          <w:p w:rsidR="00DE6B1C" w:rsidRPr="00DE6B1C" w:rsidRDefault="00DE6B1C" w:rsidP="00A139F9">
            <w:pPr>
              <w:rPr>
                <w:sz w:val="18"/>
                <w:szCs w:val="18"/>
                <w:lang w:val="en-US"/>
              </w:rPr>
            </w:pPr>
            <w:r w:rsidRPr="00DE6B1C">
              <w:rPr>
                <w:b/>
                <w:sz w:val="20"/>
                <w:szCs w:val="20"/>
                <w:lang w:val="en-US"/>
              </w:rPr>
              <w:t>D</w:t>
            </w:r>
            <w:r w:rsidRPr="00DE6B1C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>d</w:t>
            </w:r>
            <w:r w:rsidR="00EB4804" w:rsidRPr="00DE6B1C">
              <w:rPr>
                <w:sz w:val="20"/>
                <w:szCs w:val="20"/>
                <w:lang w:val="en-US"/>
              </w:rPr>
              <w:t>imension</w:t>
            </w:r>
            <w:r w:rsidRPr="00DE6B1C">
              <w:rPr>
                <w:sz w:val="20"/>
                <w:szCs w:val="20"/>
                <w:lang w:val="en-US"/>
              </w:rPr>
              <w:t xml:space="preserve">; </w:t>
            </w:r>
            <w:r w:rsidRPr="00DE6B1C">
              <w:rPr>
                <w:b/>
                <w:sz w:val="20"/>
                <w:szCs w:val="20"/>
                <w:lang w:val="en-US"/>
              </w:rPr>
              <w:t>F</w:t>
            </w:r>
            <w:r w:rsidRPr="00DE6B1C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>f</w:t>
            </w:r>
            <w:r w:rsidR="00EB4804" w:rsidRPr="00DE6B1C">
              <w:rPr>
                <w:sz w:val="20"/>
                <w:szCs w:val="20"/>
                <w:lang w:val="en-US"/>
              </w:rPr>
              <w:t>actor</w:t>
            </w:r>
            <w:r w:rsidRPr="00DE6B1C">
              <w:rPr>
                <w:sz w:val="20"/>
                <w:szCs w:val="20"/>
                <w:lang w:val="en-US"/>
              </w:rPr>
              <w:t xml:space="preserve">; </w:t>
            </w:r>
            <w:r w:rsidRPr="00DE6B1C">
              <w:rPr>
                <w:b/>
                <w:sz w:val="20"/>
                <w:szCs w:val="20"/>
                <w:lang w:val="en-US"/>
              </w:rPr>
              <w:t>Q</w:t>
            </w:r>
            <w:r w:rsidRPr="00DE6B1C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>q</w:t>
            </w:r>
            <w:r w:rsidR="00EB4804" w:rsidRPr="00DE6B1C">
              <w:rPr>
                <w:sz w:val="20"/>
                <w:szCs w:val="20"/>
                <w:lang w:val="en-US"/>
              </w:rPr>
              <w:t>uestion</w:t>
            </w:r>
            <w:r w:rsidRPr="00DE6B1C">
              <w:rPr>
                <w:sz w:val="20"/>
                <w:szCs w:val="20"/>
                <w:lang w:val="en-US"/>
              </w:rPr>
              <w:t>;</w:t>
            </w:r>
            <w:r w:rsidRPr="007B56B5">
              <w:rPr>
                <w:sz w:val="20"/>
                <w:szCs w:val="20"/>
                <w:lang w:val="en-US"/>
              </w:rPr>
              <w:t xml:space="preserve"> </w:t>
            </w:r>
            <w:r w:rsidRPr="00DE6B1C">
              <w:rPr>
                <w:b/>
                <w:sz w:val="20"/>
                <w:szCs w:val="20"/>
                <w:lang w:val="en-US"/>
              </w:rPr>
              <w:t>M</w:t>
            </w:r>
            <w:r w:rsidRPr="007B56B5">
              <w:rPr>
                <w:sz w:val="20"/>
                <w:szCs w:val="20"/>
                <w:lang w:val="en-US"/>
              </w:rPr>
              <w:t xml:space="preserve">=mean; </w:t>
            </w:r>
            <w:r w:rsidRPr="00DE6B1C">
              <w:rPr>
                <w:b/>
                <w:sz w:val="20"/>
                <w:szCs w:val="20"/>
                <w:lang w:val="en-US"/>
              </w:rPr>
              <w:t>SD</w:t>
            </w:r>
            <w:r w:rsidRPr="007B56B5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>s</w:t>
            </w:r>
            <w:r w:rsidR="00EB4804" w:rsidRPr="007B56B5">
              <w:rPr>
                <w:sz w:val="20"/>
                <w:szCs w:val="20"/>
                <w:lang w:val="en-US"/>
              </w:rPr>
              <w:t xml:space="preserve">tandard </w:t>
            </w:r>
            <w:r w:rsidRPr="007B56B5">
              <w:rPr>
                <w:sz w:val="20"/>
                <w:szCs w:val="20"/>
                <w:lang w:val="en-US"/>
              </w:rPr>
              <w:t xml:space="preserve">deviation; </w:t>
            </w:r>
            <w:proofErr w:type="spellStart"/>
            <w:r w:rsidRPr="00DE6B1C">
              <w:rPr>
                <w:b/>
                <w:sz w:val="20"/>
                <w:szCs w:val="20"/>
                <w:lang w:val="en-US"/>
              </w:rPr>
              <w:t>Md</w:t>
            </w:r>
            <w:proofErr w:type="spellEnd"/>
            <w:r w:rsidRPr="007B56B5">
              <w:rPr>
                <w:sz w:val="20"/>
                <w:szCs w:val="20"/>
                <w:lang w:val="en-US"/>
              </w:rPr>
              <w:t>=</w:t>
            </w:r>
            <w:r w:rsidR="00EB4804">
              <w:rPr>
                <w:sz w:val="20"/>
                <w:szCs w:val="20"/>
                <w:lang w:val="en-US"/>
              </w:rPr>
              <w:t>m</w:t>
            </w:r>
            <w:r w:rsidR="00EB4804" w:rsidRPr="007B56B5">
              <w:rPr>
                <w:sz w:val="20"/>
                <w:szCs w:val="20"/>
                <w:lang w:val="en-US"/>
              </w:rPr>
              <w:t xml:space="preserve">edian </w:t>
            </w:r>
            <w:r w:rsidRPr="007B56B5">
              <w:rPr>
                <w:sz w:val="20"/>
                <w:szCs w:val="20"/>
                <w:lang w:val="en-US"/>
              </w:rPr>
              <w:t>(percentile 50)</w:t>
            </w:r>
          </w:p>
        </w:tc>
      </w:tr>
    </w:tbl>
    <w:p w:rsidR="001F0988" w:rsidRDefault="001F0988" w:rsidP="00727A89">
      <w:pPr>
        <w:jc w:val="center"/>
        <w:rPr>
          <w:lang w:val="en-US"/>
        </w:rPr>
      </w:pPr>
    </w:p>
    <w:p w:rsidR="003A3324" w:rsidRPr="00304B94" w:rsidRDefault="00304B94" w:rsidP="00304B94">
      <w:pPr>
        <w:tabs>
          <w:tab w:val="left" w:pos="1725"/>
        </w:tabs>
        <w:rPr>
          <w:lang w:val="en-US"/>
        </w:rPr>
      </w:pPr>
      <w:r>
        <w:rPr>
          <w:lang w:val="en-US"/>
        </w:rPr>
        <w:tab/>
      </w:r>
    </w:p>
    <w:sectPr w:rsidR="003A3324" w:rsidRPr="00304B94" w:rsidSect="00727A89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90E6E6" w15:done="0"/>
  <w15:commentEx w15:paraId="2AE54B8C" w15:done="0"/>
  <w15:commentEx w15:paraId="6E6EEE3E" w15:done="0"/>
  <w15:commentEx w15:paraId="1D72E3AB" w15:done="0"/>
  <w15:commentEx w15:paraId="5FA7FC68" w15:done="0"/>
  <w15:commentEx w15:paraId="764E11FA" w15:done="0"/>
  <w15:commentEx w15:paraId="42E83212" w15:done="0"/>
  <w15:commentEx w15:paraId="32F46615" w15:done="0"/>
  <w15:commentEx w15:paraId="2F39DFD6" w15:done="0"/>
  <w15:commentEx w15:paraId="5987E3EE" w15:done="0"/>
  <w15:commentEx w15:paraId="29D35ED9" w15:done="0"/>
  <w15:commentEx w15:paraId="1D0B2EEB" w15:done="0"/>
  <w15:commentEx w15:paraId="12E55A20" w15:done="0"/>
  <w15:commentEx w15:paraId="60A21B80" w15:done="0"/>
  <w15:commentEx w15:paraId="579F1692" w15:done="0"/>
  <w15:commentEx w15:paraId="76463BDB" w15:done="0"/>
  <w15:commentEx w15:paraId="6D331676" w15:done="0"/>
  <w15:commentEx w15:paraId="6612CE9A" w15:done="0"/>
  <w15:commentEx w15:paraId="51D94716" w15:done="0"/>
  <w15:commentEx w15:paraId="4194382A" w15:done="0"/>
  <w15:commentEx w15:paraId="2C752AEA" w15:done="0"/>
  <w15:commentEx w15:paraId="258D24E3" w15:done="0"/>
  <w15:commentEx w15:paraId="6065D661" w15:done="0"/>
  <w15:commentEx w15:paraId="0E7AB154" w15:done="0"/>
  <w15:commentEx w15:paraId="2C6C119F" w15:done="0"/>
  <w15:commentEx w15:paraId="648E3F1B" w15:done="0"/>
  <w15:commentEx w15:paraId="44396512" w15:done="0"/>
  <w15:commentEx w15:paraId="175B51A7" w15:done="0"/>
  <w15:commentEx w15:paraId="3C7D2E02" w15:done="0"/>
  <w15:commentEx w15:paraId="781A7738" w15:done="0"/>
  <w15:commentEx w15:paraId="45B28E48" w15:done="0"/>
  <w15:commentEx w15:paraId="73D9AC32" w15:done="0"/>
  <w15:commentEx w15:paraId="1DEA42A9" w15:done="0"/>
  <w15:commentEx w15:paraId="18F08A29" w15:done="0"/>
  <w15:commentEx w15:paraId="7A1A5310" w15:done="0"/>
  <w15:commentEx w15:paraId="336A7DDB" w15:done="0"/>
  <w15:commentEx w15:paraId="5458B7C4" w15:done="0"/>
  <w15:commentEx w15:paraId="2DAC8903" w15:done="0"/>
  <w15:commentEx w15:paraId="57F96883" w15:done="0"/>
  <w15:commentEx w15:paraId="1645A10D" w15:done="0"/>
  <w15:commentEx w15:paraId="047C7154" w15:done="0"/>
  <w15:commentEx w15:paraId="578BC6F2" w15:done="0"/>
  <w15:commentEx w15:paraId="5E410802" w15:done="0"/>
  <w15:commentEx w15:paraId="4FC45C79" w15:done="0"/>
  <w15:commentEx w15:paraId="57A85D1A" w15:done="0"/>
  <w15:commentEx w15:paraId="77DD2E6C" w15:done="0"/>
  <w15:commentEx w15:paraId="0F4F7F13" w15:done="0"/>
  <w15:commentEx w15:paraId="2F604EB9" w15:done="0"/>
  <w15:commentEx w15:paraId="1B6B8B79" w15:done="0"/>
  <w15:commentEx w15:paraId="1BEDD68D" w15:done="0"/>
  <w15:commentEx w15:paraId="21A0173C" w15:done="0"/>
  <w15:commentEx w15:paraId="3526F106" w15:done="0"/>
  <w15:commentEx w15:paraId="72D1192D" w15:done="0"/>
  <w15:commentEx w15:paraId="6E404478" w15:done="0"/>
  <w15:commentEx w15:paraId="6AE42B7A" w15:done="0"/>
  <w15:commentEx w15:paraId="52681D07" w15:done="0"/>
  <w15:commentEx w15:paraId="0CA749ED" w15:done="0"/>
  <w15:commentEx w15:paraId="26E99E19" w15:done="0"/>
  <w15:commentEx w15:paraId="6DF97739" w15:done="0"/>
  <w15:commentEx w15:paraId="74CD8543" w15:done="0"/>
  <w15:commentEx w15:paraId="54805FF5" w15:done="0"/>
  <w15:commentEx w15:paraId="341EF1BA" w15:done="0"/>
  <w15:commentEx w15:paraId="71C52D04" w15:done="0"/>
  <w15:commentEx w15:paraId="6C21BF24" w15:done="0"/>
  <w15:commentEx w15:paraId="4EDC0B45" w15:done="0"/>
  <w15:commentEx w15:paraId="415192BD" w15:done="0"/>
  <w15:commentEx w15:paraId="42BEE1A3" w15:done="0"/>
  <w15:commentEx w15:paraId="7C00A8A7" w15:done="0"/>
  <w15:commentEx w15:paraId="1CC403AF" w15:done="0"/>
  <w15:commentEx w15:paraId="18C45338" w15:done="0"/>
  <w15:commentEx w15:paraId="47CFBB1C" w15:done="0"/>
  <w15:commentEx w15:paraId="44580763" w15:done="0"/>
  <w15:commentEx w15:paraId="39B676C3" w15:done="0"/>
  <w15:commentEx w15:paraId="109F5068" w15:done="0"/>
  <w15:commentEx w15:paraId="4F55B4C9" w15:done="0"/>
  <w15:commentEx w15:paraId="1EBB53FD" w15:done="0"/>
  <w15:commentEx w15:paraId="67EB683A" w15:done="0"/>
  <w15:commentEx w15:paraId="0D36EC95" w15:done="0"/>
  <w15:commentEx w15:paraId="59B73D1E" w15:done="0"/>
  <w15:commentEx w15:paraId="285CD980" w15:done="0"/>
  <w15:commentEx w15:paraId="3945FEFF" w15:done="0"/>
  <w15:commentEx w15:paraId="3A5DC874" w15:done="0"/>
  <w15:commentEx w15:paraId="19B2CAC4" w15:done="0"/>
  <w15:commentEx w15:paraId="4FF4E423" w15:done="0"/>
  <w15:commentEx w15:paraId="0E2F6722" w15:done="0"/>
  <w15:commentEx w15:paraId="2800170F" w15:done="0"/>
  <w15:commentEx w15:paraId="17ADE5BA" w15:done="0"/>
  <w15:commentEx w15:paraId="6C4EC84C" w15:done="0"/>
  <w15:commentEx w15:paraId="5CD96249" w15:done="0"/>
  <w15:commentEx w15:paraId="5E4814EF" w15:done="0"/>
  <w15:commentEx w15:paraId="2D43C993" w15:done="0"/>
  <w15:commentEx w15:paraId="4A2B8F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0E6E6" w16cid:durableId="239D3917"/>
  <w16cid:commentId w16cid:paraId="2AE54B8C" w16cid:durableId="239D394A"/>
  <w16cid:commentId w16cid:paraId="6E6EEE3E" w16cid:durableId="239D4D2B"/>
  <w16cid:commentId w16cid:paraId="1D72E3AB" w16cid:durableId="239D3D1F"/>
  <w16cid:commentId w16cid:paraId="5FA7FC68" w16cid:durableId="239D3D8E"/>
  <w16cid:commentId w16cid:paraId="764E11FA" w16cid:durableId="239D3DBF"/>
  <w16cid:commentId w16cid:paraId="42E83212" w16cid:durableId="239D3EB0"/>
  <w16cid:commentId w16cid:paraId="32F46615" w16cid:durableId="239D3F3A"/>
  <w16cid:commentId w16cid:paraId="2F39DFD6" w16cid:durableId="239D46C7"/>
  <w16cid:commentId w16cid:paraId="5987E3EE" w16cid:durableId="239D3FB9"/>
  <w16cid:commentId w16cid:paraId="29D35ED9" w16cid:durableId="239D43E5"/>
  <w16cid:commentId w16cid:paraId="1D0B2EEB" w16cid:durableId="239D442E"/>
  <w16cid:commentId w16cid:paraId="12E55A20" w16cid:durableId="239D44D3"/>
  <w16cid:commentId w16cid:paraId="60A21B80" w16cid:durableId="239D45D9"/>
  <w16cid:commentId w16cid:paraId="579F1692" w16cid:durableId="239D4632"/>
  <w16cid:commentId w16cid:paraId="76463BDB" w16cid:durableId="239D489F"/>
  <w16cid:commentId w16cid:paraId="6D331676" w16cid:durableId="239D48D4"/>
  <w16cid:commentId w16cid:paraId="6612CE9A" w16cid:durableId="239D4B1E"/>
  <w16cid:commentId w16cid:paraId="51D94716" w16cid:durableId="239D4B5D"/>
  <w16cid:commentId w16cid:paraId="4194382A" w16cid:durableId="239D4C39"/>
  <w16cid:commentId w16cid:paraId="2C752AEA" w16cid:durableId="239D4C75"/>
  <w16cid:commentId w16cid:paraId="258D24E3" w16cid:durableId="239D4CE0"/>
  <w16cid:commentId w16cid:paraId="6065D661" w16cid:durableId="239D514E"/>
  <w16cid:commentId w16cid:paraId="0E7AB154" w16cid:durableId="239D5201"/>
  <w16cid:commentId w16cid:paraId="2C6C119F" w16cid:durableId="239D52A2"/>
  <w16cid:commentId w16cid:paraId="648E3F1B" w16cid:durableId="239D5281"/>
  <w16cid:commentId w16cid:paraId="44396512" w16cid:durableId="239D528D"/>
  <w16cid:commentId w16cid:paraId="175B51A7" w16cid:durableId="239D5689"/>
  <w16cid:commentId w16cid:paraId="3C7D2E02" w16cid:durableId="239D5376"/>
  <w16cid:commentId w16cid:paraId="781A7738" w16cid:durableId="239D54CE"/>
  <w16cid:commentId w16cid:paraId="45B28E48" w16cid:durableId="239D55F3"/>
  <w16cid:commentId w16cid:paraId="73D9AC32" w16cid:durableId="239D5661"/>
  <w16cid:commentId w16cid:paraId="1DEA42A9" w16cid:durableId="239D5747"/>
  <w16cid:commentId w16cid:paraId="18F08A29" w16cid:durableId="239D57A1"/>
  <w16cid:commentId w16cid:paraId="7A1A5310" w16cid:durableId="239D57D3"/>
  <w16cid:commentId w16cid:paraId="336A7DDB" w16cid:durableId="239D5BE2"/>
  <w16cid:commentId w16cid:paraId="5458B7C4" w16cid:durableId="239D5C3A"/>
  <w16cid:commentId w16cid:paraId="2DAC8903" w16cid:durableId="239D5C8F"/>
  <w16cid:commentId w16cid:paraId="57F96883" w16cid:durableId="239D5D46"/>
  <w16cid:commentId w16cid:paraId="1645A10D" w16cid:durableId="239D5D77"/>
  <w16cid:commentId w16cid:paraId="047C7154" w16cid:durableId="239D5D92"/>
  <w16cid:commentId w16cid:paraId="578BC6F2" w16cid:durableId="239D5EF1"/>
  <w16cid:commentId w16cid:paraId="5E410802" w16cid:durableId="239D5F6A"/>
  <w16cid:commentId w16cid:paraId="4FC45C79" w16cid:durableId="239D5FE8"/>
  <w16cid:commentId w16cid:paraId="57A85D1A" w16cid:durableId="239D610C"/>
  <w16cid:commentId w16cid:paraId="77DD2E6C" w16cid:durableId="239D6217"/>
  <w16cid:commentId w16cid:paraId="0F4F7F13" w16cid:durableId="239D6297"/>
  <w16cid:commentId w16cid:paraId="2F604EB9" w16cid:durableId="239D66A0"/>
  <w16cid:commentId w16cid:paraId="1B6B8B79" w16cid:durableId="239D671B"/>
  <w16cid:commentId w16cid:paraId="1BEDD68D" w16cid:durableId="239D672B"/>
  <w16cid:commentId w16cid:paraId="21A0173C" w16cid:durableId="239D67A3"/>
  <w16cid:commentId w16cid:paraId="3526F106" w16cid:durableId="239D6764"/>
  <w16cid:commentId w16cid:paraId="72D1192D" w16cid:durableId="239D686C"/>
  <w16cid:commentId w16cid:paraId="6E404478" w16cid:durableId="239D6890"/>
  <w16cid:commentId w16cid:paraId="6AE42B7A" w16cid:durableId="239D6C7F"/>
  <w16cid:commentId w16cid:paraId="52681D07" w16cid:durableId="239D873F"/>
  <w16cid:commentId w16cid:paraId="0CA749ED" w16cid:durableId="239D6DDB"/>
  <w16cid:commentId w16cid:paraId="26E99E19" w16cid:durableId="239D6DC3"/>
  <w16cid:commentId w16cid:paraId="6DF97739" w16cid:durableId="239D6EA2"/>
  <w16cid:commentId w16cid:paraId="74CD8543" w16cid:durableId="239D6E6F"/>
  <w16cid:commentId w16cid:paraId="54805FF5" w16cid:durableId="239D751D"/>
  <w16cid:commentId w16cid:paraId="341EF1BA" w16cid:durableId="239D762A"/>
  <w16cid:commentId w16cid:paraId="71C52D04" w16cid:durableId="239D768E"/>
  <w16cid:commentId w16cid:paraId="6C21BF24" w16cid:durableId="239D778D"/>
  <w16cid:commentId w16cid:paraId="4EDC0B45" w16cid:durableId="239D77E1"/>
  <w16cid:commentId w16cid:paraId="415192BD" w16cid:durableId="239D7BA1"/>
  <w16cid:commentId w16cid:paraId="42BEE1A3" w16cid:durableId="239D7C03"/>
  <w16cid:commentId w16cid:paraId="7C00A8A7" w16cid:durableId="239D7C9A"/>
  <w16cid:commentId w16cid:paraId="1CC403AF" w16cid:durableId="239D7E58"/>
  <w16cid:commentId w16cid:paraId="18C45338" w16cid:durableId="239D7F0B"/>
  <w16cid:commentId w16cid:paraId="47CFBB1C" w16cid:durableId="239D80B9"/>
  <w16cid:commentId w16cid:paraId="44580763" w16cid:durableId="239D80E2"/>
  <w16cid:commentId w16cid:paraId="39B676C3" w16cid:durableId="239D810F"/>
  <w16cid:commentId w16cid:paraId="109F5068" w16cid:durableId="239D81BE"/>
  <w16cid:commentId w16cid:paraId="4F55B4C9" w16cid:durableId="239D8467"/>
  <w16cid:commentId w16cid:paraId="1EBB53FD" w16cid:durableId="239D8506"/>
  <w16cid:commentId w16cid:paraId="67EB683A" w16cid:durableId="239D85E6"/>
  <w16cid:commentId w16cid:paraId="0D36EC95" w16cid:durableId="239D860C"/>
  <w16cid:commentId w16cid:paraId="59B73D1E" w16cid:durableId="239D8685"/>
  <w16cid:commentId w16cid:paraId="285CD980" w16cid:durableId="239D875C"/>
  <w16cid:commentId w16cid:paraId="3945FEFF" w16cid:durableId="239D8AD8"/>
  <w16cid:commentId w16cid:paraId="3A5DC874" w16cid:durableId="239D8BDC"/>
  <w16cid:commentId w16cid:paraId="19B2CAC4" w16cid:durableId="239D8C5A"/>
  <w16cid:commentId w16cid:paraId="4FF4E423" w16cid:durableId="239D8E44"/>
  <w16cid:commentId w16cid:paraId="0E2F6722" w16cid:durableId="239D97CF"/>
  <w16cid:commentId w16cid:paraId="2800170F" w16cid:durableId="239D9859"/>
  <w16cid:commentId w16cid:paraId="17ADE5BA" w16cid:durableId="239D98DA"/>
  <w16cid:commentId w16cid:paraId="6C4EC84C" w16cid:durableId="239D9DF7"/>
  <w16cid:commentId w16cid:paraId="5CD96249" w16cid:durableId="239D9EAB"/>
  <w16cid:commentId w16cid:paraId="5E4814EF" w16cid:durableId="239D9F15"/>
  <w16cid:commentId w16cid:paraId="2D43C993" w16cid:durableId="239D9FCD"/>
  <w16cid:commentId w16cid:paraId="4A2B8FC0" w16cid:durableId="239DA0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65" w:rsidRDefault="00587765" w:rsidP="00E66C83">
      <w:pPr>
        <w:spacing w:after="0"/>
      </w:pPr>
      <w:r>
        <w:separator/>
      </w:r>
    </w:p>
  </w:endnote>
  <w:endnote w:type="continuationSeparator" w:id="0">
    <w:p w:rsidR="00587765" w:rsidRDefault="00587765" w:rsidP="00E66C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65" w:rsidRDefault="00587765" w:rsidP="00E66C83">
      <w:pPr>
        <w:spacing w:after="0"/>
      </w:pPr>
      <w:r>
        <w:separator/>
      </w:r>
    </w:p>
  </w:footnote>
  <w:footnote w:type="continuationSeparator" w:id="0">
    <w:p w:rsidR="00587765" w:rsidRDefault="00587765" w:rsidP="00E66C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97190"/>
      <w:docPartObj>
        <w:docPartGallery w:val="Page Numbers (Top of Page)"/>
        <w:docPartUnique/>
      </w:docPartObj>
    </w:sdtPr>
    <w:sdtContent>
      <w:p w:rsidR="00587765" w:rsidRDefault="00DF5812">
        <w:pPr>
          <w:pStyle w:val="Kopfzeile"/>
          <w:jc w:val="right"/>
        </w:pPr>
        <w:fldSimple w:instr=" PAGE   \* MERGEFORMAT ">
          <w:r w:rsidR="00CF03A8">
            <w:rPr>
              <w:noProof/>
            </w:rPr>
            <w:t>6</w:t>
          </w:r>
        </w:fldSimple>
      </w:p>
    </w:sdtContent>
  </w:sdt>
  <w:p w:rsidR="00587765" w:rsidRDefault="0058776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9A4"/>
    <w:multiLevelType w:val="hybridMultilevel"/>
    <w:tmpl w:val="EDD0E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824"/>
    <w:multiLevelType w:val="multilevel"/>
    <w:tmpl w:val="70283DF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2C75"/>
    <w:multiLevelType w:val="hybridMultilevel"/>
    <w:tmpl w:val="82C8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486"/>
    <w:multiLevelType w:val="hybridMultilevel"/>
    <w:tmpl w:val="FD124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65E1"/>
    <w:multiLevelType w:val="multilevel"/>
    <w:tmpl w:val="63A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3C15"/>
    <w:multiLevelType w:val="multilevel"/>
    <w:tmpl w:val="57A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A37B2"/>
    <w:multiLevelType w:val="multilevel"/>
    <w:tmpl w:val="ABF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B5EC8"/>
    <w:multiLevelType w:val="hybridMultilevel"/>
    <w:tmpl w:val="E54AF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F2731"/>
    <w:multiLevelType w:val="multilevel"/>
    <w:tmpl w:val="5E3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27E6D"/>
    <w:multiLevelType w:val="hybridMultilevel"/>
    <w:tmpl w:val="F7144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24B"/>
    <w:multiLevelType w:val="hybridMultilevel"/>
    <w:tmpl w:val="E2DA5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1E17"/>
    <w:multiLevelType w:val="hybridMultilevel"/>
    <w:tmpl w:val="F48AF3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1250A3"/>
    <w:multiLevelType w:val="hybridMultilevel"/>
    <w:tmpl w:val="2D265E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24" w:hanging="360"/>
      </w:pPr>
    </w:lvl>
    <w:lvl w:ilvl="2" w:tplc="0407001B" w:tentative="1">
      <w:start w:val="1"/>
      <w:numFmt w:val="lowerRoman"/>
      <w:lvlText w:val="%3."/>
      <w:lvlJc w:val="right"/>
      <w:pPr>
        <w:ind w:left="2844" w:hanging="180"/>
      </w:pPr>
    </w:lvl>
    <w:lvl w:ilvl="3" w:tplc="0407000F" w:tentative="1">
      <w:start w:val="1"/>
      <w:numFmt w:val="decimal"/>
      <w:lvlText w:val="%4."/>
      <w:lvlJc w:val="left"/>
      <w:pPr>
        <w:ind w:left="3564" w:hanging="360"/>
      </w:pPr>
    </w:lvl>
    <w:lvl w:ilvl="4" w:tplc="04070019" w:tentative="1">
      <w:start w:val="1"/>
      <w:numFmt w:val="lowerLetter"/>
      <w:lvlText w:val="%5."/>
      <w:lvlJc w:val="left"/>
      <w:pPr>
        <w:ind w:left="4284" w:hanging="360"/>
      </w:pPr>
    </w:lvl>
    <w:lvl w:ilvl="5" w:tplc="0407001B" w:tentative="1">
      <w:start w:val="1"/>
      <w:numFmt w:val="lowerRoman"/>
      <w:lvlText w:val="%6."/>
      <w:lvlJc w:val="right"/>
      <w:pPr>
        <w:ind w:left="5004" w:hanging="180"/>
      </w:pPr>
    </w:lvl>
    <w:lvl w:ilvl="6" w:tplc="0407000F" w:tentative="1">
      <w:start w:val="1"/>
      <w:numFmt w:val="decimal"/>
      <w:lvlText w:val="%7."/>
      <w:lvlJc w:val="left"/>
      <w:pPr>
        <w:ind w:left="5724" w:hanging="360"/>
      </w:pPr>
    </w:lvl>
    <w:lvl w:ilvl="7" w:tplc="04070019" w:tentative="1">
      <w:start w:val="1"/>
      <w:numFmt w:val="lowerLetter"/>
      <w:lvlText w:val="%8."/>
      <w:lvlJc w:val="left"/>
      <w:pPr>
        <w:ind w:left="6444" w:hanging="360"/>
      </w:pPr>
    </w:lvl>
    <w:lvl w:ilvl="8" w:tplc="0407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6D6A5AD1"/>
    <w:multiLevelType w:val="hybridMultilevel"/>
    <w:tmpl w:val="1B72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004"/>
    <w:rsid w:val="000122F1"/>
    <w:rsid w:val="000126FC"/>
    <w:rsid w:val="00013196"/>
    <w:rsid w:val="00015486"/>
    <w:rsid w:val="00025DD3"/>
    <w:rsid w:val="00027B6C"/>
    <w:rsid w:val="00031CEB"/>
    <w:rsid w:val="00032D98"/>
    <w:rsid w:val="00037EFD"/>
    <w:rsid w:val="000575A2"/>
    <w:rsid w:val="00060147"/>
    <w:rsid w:val="00061A30"/>
    <w:rsid w:val="00065253"/>
    <w:rsid w:val="00070ED4"/>
    <w:rsid w:val="00072A21"/>
    <w:rsid w:val="00072EDB"/>
    <w:rsid w:val="000734BC"/>
    <w:rsid w:val="00080C58"/>
    <w:rsid w:val="00081DE2"/>
    <w:rsid w:val="000937AB"/>
    <w:rsid w:val="00094223"/>
    <w:rsid w:val="000943E0"/>
    <w:rsid w:val="0009762C"/>
    <w:rsid w:val="000A43CF"/>
    <w:rsid w:val="000B34B6"/>
    <w:rsid w:val="000B40FB"/>
    <w:rsid w:val="000B4819"/>
    <w:rsid w:val="000B63AD"/>
    <w:rsid w:val="000C5C42"/>
    <w:rsid w:val="000C7F37"/>
    <w:rsid w:val="000D2EB3"/>
    <w:rsid w:val="000D2F96"/>
    <w:rsid w:val="000D7AEF"/>
    <w:rsid w:val="000E380E"/>
    <w:rsid w:val="000E41FC"/>
    <w:rsid w:val="000E5152"/>
    <w:rsid w:val="000E5CFF"/>
    <w:rsid w:val="000E687F"/>
    <w:rsid w:val="000E7AB4"/>
    <w:rsid w:val="000F0B7C"/>
    <w:rsid w:val="000F245A"/>
    <w:rsid w:val="000F42C2"/>
    <w:rsid w:val="000F79D1"/>
    <w:rsid w:val="001001C9"/>
    <w:rsid w:val="001019E0"/>
    <w:rsid w:val="00107409"/>
    <w:rsid w:val="00107CB8"/>
    <w:rsid w:val="00120836"/>
    <w:rsid w:val="0012281A"/>
    <w:rsid w:val="0012606E"/>
    <w:rsid w:val="00134772"/>
    <w:rsid w:val="00135F26"/>
    <w:rsid w:val="001444F3"/>
    <w:rsid w:val="00147647"/>
    <w:rsid w:val="00151075"/>
    <w:rsid w:val="001542D4"/>
    <w:rsid w:val="00154512"/>
    <w:rsid w:val="00155F1F"/>
    <w:rsid w:val="001627C5"/>
    <w:rsid w:val="001711F8"/>
    <w:rsid w:val="00174CE3"/>
    <w:rsid w:val="0017582D"/>
    <w:rsid w:val="001767E4"/>
    <w:rsid w:val="00180A3E"/>
    <w:rsid w:val="001874C9"/>
    <w:rsid w:val="00192824"/>
    <w:rsid w:val="00192EFC"/>
    <w:rsid w:val="001A79E2"/>
    <w:rsid w:val="001B185A"/>
    <w:rsid w:val="001B3199"/>
    <w:rsid w:val="001B32A3"/>
    <w:rsid w:val="001B7D19"/>
    <w:rsid w:val="001C1D12"/>
    <w:rsid w:val="001C541E"/>
    <w:rsid w:val="001C58F7"/>
    <w:rsid w:val="001E468E"/>
    <w:rsid w:val="001E71C9"/>
    <w:rsid w:val="001F0988"/>
    <w:rsid w:val="001F1E64"/>
    <w:rsid w:val="001F466C"/>
    <w:rsid w:val="001F62B4"/>
    <w:rsid w:val="00203D9E"/>
    <w:rsid w:val="002112DA"/>
    <w:rsid w:val="002129E3"/>
    <w:rsid w:val="0021535E"/>
    <w:rsid w:val="002159C0"/>
    <w:rsid w:val="00217FEA"/>
    <w:rsid w:val="0022082F"/>
    <w:rsid w:val="00220D45"/>
    <w:rsid w:val="00223BF2"/>
    <w:rsid w:val="0022647D"/>
    <w:rsid w:val="00226734"/>
    <w:rsid w:val="00226F6D"/>
    <w:rsid w:val="002321CD"/>
    <w:rsid w:val="00234C14"/>
    <w:rsid w:val="0024035D"/>
    <w:rsid w:val="0024436F"/>
    <w:rsid w:val="0024625A"/>
    <w:rsid w:val="00246E22"/>
    <w:rsid w:val="0025085A"/>
    <w:rsid w:val="00252334"/>
    <w:rsid w:val="0025633B"/>
    <w:rsid w:val="00261B62"/>
    <w:rsid w:val="002652E5"/>
    <w:rsid w:val="00266BBB"/>
    <w:rsid w:val="00267697"/>
    <w:rsid w:val="00271559"/>
    <w:rsid w:val="002835ED"/>
    <w:rsid w:val="002840C6"/>
    <w:rsid w:val="002901AC"/>
    <w:rsid w:val="00293984"/>
    <w:rsid w:val="00295AD6"/>
    <w:rsid w:val="002971DB"/>
    <w:rsid w:val="002A30C4"/>
    <w:rsid w:val="002A3BA9"/>
    <w:rsid w:val="002B2047"/>
    <w:rsid w:val="002B29EC"/>
    <w:rsid w:val="002B5E38"/>
    <w:rsid w:val="002C3706"/>
    <w:rsid w:val="002C38C6"/>
    <w:rsid w:val="002C5C32"/>
    <w:rsid w:val="002C6C83"/>
    <w:rsid w:val="002D11A5"/>
    <w:rsid w:val="002D3254"/>
    <w:rsid w:val="002D4674"/>
    <w:rsid w:val="002D51D0"/>
    <w:rsid w:val="002E2087"/>
    <w:rsid w:val="002F02FF"/>
    <w:rsid w:val="002F233F"/>
    <w:rsid w:val="00300FF4"/>
    <w:rsid w:val="00303FE6"/>
    <w:rsid w:val="00304B94"/>
    <w:rsid w:val="00305B74"/>
    <w:rsid w:val="003132EF"/>
    <w:rsid w:val="003137B6"/>
    <w:rsid w:val="00313DCE"/>
    <w:rsid w:val="00316635"/>
    <w:rsid w:val="0031794A"/>
    <w:rsid w:val="0032193F"/>
    <w:rsid w:val="00321F88"/>
    <w:rsid w:val="0032242B"/>
    <w:rsid w:val="00323936"/>
    <w:rsid w:val="00325B69"/>
    <w:rsid w:val="00326BA0"/>
    <w:rsid w:val="003272A1"/>
    <w:rsid w:val="00330844"/>
    <w:rsid w:val="0033118E"/>
    <w:rsid w:val="003332B5"/>
    <w:rsid w:val="00333752"/>
    <w:rsid w:val="00334AB9"/>
    <w:rsid w:val="00337208"/>
    <w:rsid w:val="00342F6D"/>
    <w:rsid w:val="00345F70"/>
    <w:rsid w:val="00347AE5"/>
    <w:rsid w:val="00356670"/>
    <w:rsid w:val="003647E1"/>
    <w:rsid w:val="003662B9"/>
    <w:rsid w:val="00372A52"/>
    <w:rsid w:val="00373E2F"/>
    <w:rsid w:val="00375B18"/>
    <w:rsid w:val="00381CBB"/>
    <w:rsid w:val="0038324F"/>
    <w:rsid w:val="003854B6"/>
    <w:rsid w:val="0038613D"/>
    <w:rsid w:val="00394AA7"/>
    <w:rsid w:val="0039609B"/>
    <w:rsid w:val="003A058B"/>
    <w:rsid w:val="003A111C"/>
    <w:rsid w:val="003A3324"/>
    <w:rsid w:val="003A7202"/>
    <w:rsid w:val="003B21D8"/>
    <w:rsid w:val="003C096E"/>
    <w:rsid w:val="003C1003"/>
    <w:rsid w:val="003C379D"/>
    <w:rsid w:val="003C6182"/>
    <w:rsid w:val="003C790A"/>
    <w:rsid w:val="003D093F"/>
    <w:rsid w:val="003D1139"/>
    <w:rsid w:val="003D28B3"/>
    <w:rsid w:val="003D3240"/>
    <w:rsid w:val="003E33A2"/>
    <w:rsid w:val="003E5B31"/>
    <w:rsid w:val="003E5C57"/>
    <w:rsid w:val="003F3D12"/>
    <w:rsid w:val="00401870"/>
    <w:rsid w:val="004033E0"/>
    <w:rsid w:val="00403CCD"/>
    <w:rsid w:val="004072F6"/>
    <w:rsid w:val="00407631"/>
    <w:rsid w:val="004109AE"/>
    <w:rsid w:val="00414A1F"/>
    <w:rsid w:val="00414DDB"/>
    <w:rsid w:val="00420AA7"/>
    <w:rsid w:val="00421E22"/>
    <w:rsid w:val="00423A8D"/>
    <w:rsid w:val="0042428E"/>
    <w:rsid w:val="00426400"/>
    <w:rsid w:val="00431209"/>
    <w:rsid w:val="00434920"/>
    <w:rsid w:val="00442129"/>
    <w:rsid w:val="00444503"/>
    <w:rsid w:val="00453545"/>
    <w:rsid w:val="00455E44"/>
    <w:rsid w:val="00465A70"/>
    <w:rsid w:val="004756C6"/>
    <w:rsid w:val="0048042B"/>
    <w:rsid w:val="004819BE"/>
    <w:rsid w:val="004827CC"/>
    <w:rsid w:val="004847F6"/>
    <w:rsid w:val="0048550E"/>
    <w:rsid w:val="00485EDD"/>
    <w:rsid w:val="00491E19"/>
    <w:rsid w:val="004A0B87"/>
    <w:rsid w:val="004A1499"/>
    <w:rsid w:val="004A258B"/>
    <w:rsid w:val="004B2602"/>
    <w:rsid w:val="004B6877"/>
    <w:rsid w:val="004C039C"/>
    <w:rsid w:val="004C05BA"/>
    <w:rsid w:val="004C0D70"/>
    <w:rsid w:val="004C4202"/>
    <w:rsid w:val="004C4996"/>
    <w:rsid w:val="004C51B8"/>
    <w:rsid w:val="004C5658"/>
    <w:rsid w:val="004C57F0"/>
    <w:rsid w:val="004D114A"/>
    <w:rsid w:val="004D14A1"/>
    <w:rsid w:val="004D1A78"/>
    <w:rsid w:val="004D23BD"/>
    <w:rsid w:val="004D6C4C"/>
    <w:rsid w:val="004E05BB"/>
    <w:rsid w:val="004E14A4"/>
    <w:rsid w:val="004E5DE8"/>
    <w:rsid w:val="004F0ECD"/>
    <w:rsid w:val="004F1A1D"/>
    <w:rsid w:val="004F384F"/>
    <w:rsid w:val="004F57E6"/>
    <w:rsid w:val="004F5BB3"/>
    <w:rsid w:val="005075FC"/>
    <w:rsid w:val="00510F43"/>
    <w:rsid w:val="00512E3B"/>
    <w:rsid w:val="00515B96"/>
    <w:rsid w:val="00520916"/>
    <w:rsid w:val="005234B4"/>
    <w:rsid w:val="0052429A"/>
    <w:rsid w:val="00524870"/>
    <w:rsid w:val="00525061"/>
    <w:rsid w:val="005259B7"/>
    <w:rsid w:val="0053298A"/>
    <w:rsid w:val="005402E1"/>
    <w:rsid w:val="0054278B"/>
    <w:rsid w:val="005429DF"/>
    <w:rsid w:val="00542DA9"/>
    <w:rsid w:val="00544FEC"/>
    <w:rsid w:val="00545E43"/>
    <w:rsid w:val="00546804"/>
    <w:rsid w:val="00547075"/>
    <w:rsid w:val="00552FF7"/>
    <w:rsid w:val="005543E2"/>
    <w:rsid w:val="00561097"/>
    <w:rsid w:val="005620E7"/>
    <w:rsid w:val="005632D6"/>
    <w:rsid w:val="00565A78"/>
    <w:rsid w:val="005661C0"/>
    <w:rsid w:val="00575789"/>
    <w:rsid w:val="00576C21"/>
    <w:rsid w:val="005807B7"/>
    <w:rsid w:val="00587765"/>
    <w:rsid w:val="00591281"/>
    <w:rsid w:val="00592621"/>
    <w:rsid w:val="0059422B"/>
    <w:rsid w:val="005A347F"/>
    <w:rsid w:val="005A6FBB"/>
    <w:rsid w:val="005B07B3"/>
    <w:rsid w:val="005B7DFA"/>
    <w:rsid w:val="005C2B5A"/>
    <w:rsid w:val="005C48D6"/>
    <w:rsid w:val="005C5BB3"/>
    <w:rsid w:val="005C7D7E"/>
    <w:rsid w:val="005D2DBA"/>
    <w:rsid w:val="005D4E41"/>
    <w:rsid w:val="005D5654"/>
    <w:rsid w:val="005E1A95"/>
    <w:rsid w:val="005E23C6"/>
    <w:rsid w:val="005E3567"/>
    <w:rsid w:val="005E5DAB"/>
    <w:rsid w:val="005E5ED8"/>
    <w:rsid w:val="005E6DE4"/>
    <w:rsid w:val="005F0989"/>
    <w:rsid w:val="005F2208"/>
    <w:rsid w:val="005F4817"/>
    <w:rsid w:val="005F7DEB"/>
    <w:rsid w:val="00600946"/>
    <w:rsid w:val="00600A5F"/>
    <w:rsid w:val="00605CEB"/>
    <w:rsid w:val="006069DD"/>
    <w:rsid w:val="00613A9D"/>
    <w:rsid w:val="00613ADA"/>
    <w:rsid w:val="00617CA1"/>
    <w:rsid w:val="00620F1B"/>
    <w:rsid w:val="00622F81"/>
    <w:rsid w:val="00623B6F"/>
    <w:rsid w:val="00623BF0"/>
    <w:rsid w:val="00624412"/>
    <w:rsid w:val="006378DB"/>
    <w:rsid w:val="00637CD9"/>
    <w:rsid w:val="00637E34"/>
    <w:rsid w:val="00645474"/>
    <w:rsid w:val="00646BA6"/>
    <w:rsid w:val="00652042"/>
    <w:rsid w:val="00653623"/>
    <w:rsid w:val="0065722C"/>
    <w:rsid w:val="006645DB"/>
    <w:rsid w:val="0066526E"/>
    <w:rsid w:val="00666385"/>
    <w:rsid w:val="00667F84"/>
    <w:rsid w:val="00670858"/>
    <w:rsid w:val="0067390D"/>
    <w:rsid w:val="0067619C"/>
    <w:rsid w:val="00677A99"/>
    <w:rsid w:val="00684920"/>
    <w:rsid w:val="006879BA"/>
    <w:rsid w:val="00690215"/>
    <w:rsid w:val="00690689"/>
    <w:rsid w:val="006926F1"/>
    <w:rsid w:val="006934E6"/>
    <w:rsid w:val="006936CE"/>
    <w:rsid w:val="00693986"/>
    <w:rsid w:val="00696F7A"/>
    <w:rsid w:val="00697D44"/>
    <w:rsid w:val="006A07EF"/>
    <w:rsid w:val="006A4970"/>
    <w:rsid w:val="006A4BA6"/>
    <w:rsid w:val="006B1287"/>
    <w:rsid w:val="006B2271"/>
    <w:rsid w:val="006C02B8"/>
    <w:rsid w:val="006C1B11"/>
    <w:rsid w:val="006C24B9"/>
    <w:rsid w:val="006C4AAA"/>
    <w:rsid w:val="006D2EDF"/>
    <w:rsid w:val="006D4EEE"/>
    <w:rsid w:val="006D5BDD"/>
    <w:rsid w:val="006E35D4"/>
    <w:rsid w:val="006E5885"/>
    <w:rsid w:val="006F00F0"/>
    <w:rsid w:val="006F2B3E"/>
    <w:rsid w:val="00701B65"/>
    <w:rsid w:val="0071018E"/>
    <w:rsid w:val="00717FAB"/>
    <w:rsid w:val="00721CAF"/>
    <w:rsid w:val="00723DAA"/>
    <w:rsid w:val="00727A89"/>
    <w:rsid w:val="00734D04"/>
    <w:rsid w:val="00734ED5"/>
    <w:rsid w:val="007350CB"/>
    <w:rsid w:val="00737671"/>
    <w:rsid w:val="0074014F"/>
    <w:rsid w:val="00741A89"/>
    <w:rsid w:val="00747071"/>
    <w:rsid w:val="0075279F"/>
    <w:rsid w:val="00771788"/>
    <w:rsid w:val="00771AB6"/>
    <w:rsid w:val="00781232"/>
    <w:rsid w:val="00795F43"/>
    <w:rsid w:val="00796C84"/>
    <w:rsid w:val="007A08FC"/>
    <w:rsid w:val="007A0B08"/>
    <w:rsid w:val="007A122E"/>
    <w:rsid w:val="007A2329"/>
    <w:rsid w:val="007A24CE"/>
    <w:rsid w:val="007A725C"/>
    <w:rsid w:val="007B2FC1"/>
    <w:rsid w:val="007B56B5"/>
    <w:rsid w:val="007B6372"/>
    <w:rsid w:val="007D0FF2"/>
    <w:rsid w:val="007D3628"/>
    <w:rsid w:val="007D454C"/>
    <w:rsid w:val="007D600A"/>
    <w:rsid w:val="007D6058"/>
    <w:rsid w:val="007E0B11"/>
    <w:rsid w:val="007E184B"/>
    <w:rsid w:val="007E34C0"/>
    <w:rsid w:val="007E3838"/>
    <w:rsid w:val="007F0CA6"/>
    <w:rsid w:val="007F37DC"/>
    <w:rsid w:val="00801D77"/>
    <w:rsid w:val="00806CF9"/>
    <w:rsid w:val="008101F2"/>
    <w:rsid w:val="0081644C"/>
    <w:rsid w:val="00817450"/>
    <w:rsid w:val="008249CA"/>
    <w:rsid w:val="008315F4"/>
    <w:rsid w:val="008334D8"/>
    <w:rsid w:val="00834ECE"/>
    <w:rsid w:val="0083641F"/>
    <w:rsid w:val="00841963"/>
    <w:rsid w:val="0084367D"/>
    <w:rsid w:val="008530A8"/>
    <w:rsid w:val="008539FD"/>
    <w:rsid w:val="008570E6"/>
    <w:rsid w:val="00861848"/>
    <w:rsid w:val="00863AAB"/>
    <w:rsid w:val="00863DA2"/>
    <w:rsid w:val="008652F8"/>
    <w:rsid w:val="0086574A"/>
    <w:rsid w:val="00884A9A"/>
    <w:rsid w:val="0089032A"/>
    <w:rsid w:val="008928C8"/>
    <w:rsid w:val="008961EC"/>
    <w:rsid w:val="00897BB5"/>
    <w:rsid w:val="008A5B41"/>
    <w:rsid w:val="008A6606"/>
    <w:rsid w:val="008B0997"/>
    <w:rsid w:val="008B1C2F"/>
    <w:rsid w:val="008B6DC7"/>
    <w:rsid w:val="008C049E"/>
    <w:rsid w:val="008C138E"/>
    <w:rsid w:val="008C157A"/>
    <w:rsid w:val="008C4E3D"/>
    <w:rsid w:val="008C7C20"/>
    <w:rsid w:val="008D397E"/>
    <w:rsid w:val="008E4ACB"/>
    <w:rsid w:val="008E7643"/>
    <w:rsid w:val="008F6486"/>
    <w:rsid w:val="00902FC3"/>
    <w:rsid w:val="00904EC0"/>
    <w:rsid w:val="00905031"/>
    <w:rsid w:val="00907D15"/>
    <w:rsid w:val="00911248"/>
    <w:rsid w:val="0091495C"/>
    <w:rsid w:val="0091547F"/>
    <w:rsid w:val="00917B0F"/>
    <w:rsid w:val="0092084C"/>
    <w:rsid w:val="0092419E"/>
    <w:rsid w:val="00925835"/>
    <w:rsid w:val="00930141"/>
    <w:rsid w:val="009318BB"/>
    <w:rsid w:val="009319DE"/>
    <w:rsid w:val="0093416D"/>
    <w:rsid w:val="0093425E"/>
    <w:rsid w:val="009369C5"/>
    <w:rsid w:val="00943BB9"/>
    <w:rsid w:val="009440DF"/>
    <w:rsid w:val="009514A6"/>
    <w:rsid w:val="0095320D"/>
    <w:rsid w:val="009660C5"/>
    <w:rsid w:val="00971209"/>
    <w:rsid w:val="00973BE8"/>
    <w:rsid w:val="0097692B"/>
    <w:rsid w:val="00980838"/>
    <w:rsid w:val="00982518"/>
    <w:rsid w:val="00983B64"/>
    <w:rsid w:val="00986956"/>
    <w:rsid w:val="00987A50"/>
    <w:rsid w:val="00991CE4"/>
    <w:rsid w:val="00993685"/>
    <w:rsid w:val="00994D35"/>
    <w:rsid w:val="00994E65"/>
    <w:rsid w:val="009A0135"/>
    <w:rsid w:val="009A04EC"/>
    <w:rsid w:val="009A0661"/>
    <w:rsid w:val="009A398B"/>
    <w:rsid w:val="009A3C9E"/>
    <w:rsid w:val="009A5EA3"/>
    <w:rsid w:val="009B641D"/>
    <w:rsid w:val="009C0D29"/>
    <w:rsid w:val="009C192F"/>
    <w:rsid w:val="009C2FFB"/>
    <w:rsid w:val="009C3AC5"/>
    <w:rsid w:val="009C448C"/>
    <w:rsid w:val="009C463F"/>
    <w:rsid w:val="009C545B"/>
    <w:rsid w:val="009D084B"/>
    <w:rsid w:val="009D180D"/>
    <w:rsid w:val="009D19FD"/>
    <w:rsid w:val="009D20CA"/>
    <w:rsid w:val="009D5B56"/>
    <w:rsid w:val="009D7EAF"/>
    <w:rsid w:val="009E1874"/>
    <w:rsid w:val="009E53E7"/>
    <w:rsid w:val="009E6373"/>
    <w:rsid w:val="009F4280"/>
    <w:rsid w:val="009F778C"/>
    <w:rsid w:val="00A04305"/>
    <w:rsid w:val="00A139F9"/>
    <w:rsid w:val="00A14B27"/>
    <w:rsid w:val="00A15134"/>
    <w:rsid w:val="00A1780C"/>
    <w:rsid w:val="00A17FB5"/>
    <w:rsid w:val="00A200E5"/>
    <w:rsid w:val="00A214EA"/>
    <w:rsid w:val="00A21C90"/>
    <w:rsid w:val="00A315F0"/>
    <w:rsid w:val="00A31F8B"/>
    <w:rsid w:val="00A326E0"/>
    <w:rsid w:val="00A36091"/>
    <w:rsid w:val="00A46981"/>
    <w:rsid w:val="00A4763C"/>
    <w:rsid w:val="00A532D9"/>
    <w:rsid w:val="00A557C8"/>
    <w:rsid w:val="00A55F2E"/>
    <w:rsid w:val="00A60961"/>
    <w:rsid w:val="00A61723"/>
    <w:rsid w:val="00A6292E"/>
    <w:rsid w:val="00A72125"/>
    <w:rsid w:val="00A75365"/>
    <w:rsid w:val="00A76CDB"/>
    <w:rsid w:val="00A772E2"/>
    <w:rsid w:val="00A77AC9"/>
    <w:rsid w:val="00A83E80"/>
    <w:rsid w:val="00A93493"/>
    <w:rsid w:val="00A94488"/>
    <w:rsid w:val="00A946EB"/>
    <w:rsid w:val="00A94891"/>
    <w:rsid w:val="00A9624A"/>
    <w:rsid w:val="00AA095C"/>
    <w:rsid w:val="00AB0ADE"/>
    <w:rsid w:val="00AB1945"/>
    <w:rsid w:val="00AB38B1"/>
    <w:rsid w:val="00AC01C0"/>
    <w:rsid w:val="00AC0CF0"/>
    <w:rsid w:val="00AC0DE6"/>
    <w:rsid w:val="00AC2806"/>
    <w:rsid w:val="00AC67D9"/>
    <w:rsid w:val="00AC76DA"/>
    <w:rsid w:val="00AD05F3"/>
    <w:rsid w:val="00AD3D71"/>
    <w:rsid w:val="00AD5331"/>
    <w:rsid w:val="00AD6F22"/>
    <w:rsid w:val="00AE32BF"/>
    <w:rsid w:val="00AE35F5"/>
    <w:rsid w:val="00AE3EE7"/>
    <w:rsid w:val="00AE5785"/>
    <w:rsid w:val="00AE57E5"/>
    <w:rsid w:val="00AE79BF"/>
    <w:rsid w:val="00AF07D1"/>
    <w:rsid w:val="00AF3219"/>
    <w:rsid w:val="00AF68B6"/>
    <w:rsid w:val="00B051B9"/>
    <w:rsid w:val="00B05702"/>
    <w:rsid w:val="00B07306"/>
    <w:rsid w:val="00B07E1D"/>
    <w:rsid w:val="00B20770"/>
    <w:rsid w:val="00B21EA3"/>
    <w:rsid w:val="00B23592"/>
    <w:rsid w:val="00B24AD3"/>
    <w:rsid w:val="00B24FEB"/>
    <w:rsid w:val="00B302B1"/>
    <w:rsid w:val="00B352A4"/>
    <w:rsid w:val="00B3567E"/>
    <w:rsid w:val="00B4245A"/>
    <w:rsid w:val="00B441F4"/>
    <w:rsid w:val="00B45113"/>
    <w:rsid w:val="00B4626E"/>
    <w:rsid w:val="00B46BE4"/>
    <w:rsid w:val="00B5023C"/>
    <w:rsid w:val="00B53191"/>
    <w:rsid w:val="00B54C59"/>
    <w:rsid w:val="00B61BB0"/>
    <w:rsid w:val="00B61C5F"/>
    <w:rsid w:val="00B6448B"/>
    <w:rsid w:val="00B7176A"/>
    <w:rsid w:val="00B730E9"/>
    <w:rsid w:val="00B80410"/>
    <w:rsid w:val="00B833CA"/>
    <w:rsid w:val="00B84373"/>
    <w:rsid w:val="00B947AA"/>
    <w:rsid w:val="00B97E70"/>
    <w:rsid w:val="00B97F2E"/>
    <w:rsid w:val="00BA180E"/>
    <w:rsid w:val="00BA79A0"/>
    <w:rsid w:val="00BB1736"/>
    <w:rsid w:val="00BB29B0"/>
    <w:rsid w:val="00BB4F1C"/>
    <w:rsid w:val="00BB4FB4"/>
    <w:rsid w:val="00BB500C"/>
    <w:rsid w:val="00BB6EF0"/>
    <w:rsid w:val="00BC2147"/>
    <w:rsid w:val="00BC363B"/>
    <w:rsid w:val="00BC3FCD"/>
    <w:rsid w:val="00BC6620"/>
    <w:rsid w:val="00BC6640"/>
    <w:rsid w:val="00BC6BEA"/>
    <w:rsid w:val="00BD20B7"/>
    <w:rsid w:val="00BE285D"/>
    <w:rsid w:val="00BE5DC4"/>
    <w:rsid w:val="00BF1223"/>
    <w:rsid w:val="00BF7F34"/>
    <w:rsid w:val="00C02B29"/>
    <w:rsid w:val="00C02B44"/>
    <w:rsid w:val="00C062EC"/>
    <w:rsid w:val="00C122D3"/>
    <w:rsid w:val="00C1635E"/>
    <w:rsid w:val="00C230E6"/>
    <w:rsid w:val="00C23205"/>
    <w:rsid w:val="00C23506"/>
    <w:rsid w:val="00C3079C"/>
    <w:rsid w:val="00C3315B"/>
    <w:rsid w:val="00C4013D"/>
    <w:rsid w:val="00C44C0D"/>
    <w:rsid w:val="00C47C80"/>
    <w:rsid w:val="00C514C1"/>
    <w:rsid w:val="00C533F3"/>
    <w:rsid w:val="00C56B64"/>
    <w:rsid w:val="00C61438"/>
    <w:rsid w:val="00C61D4F"/>
    <w:rsid w:val="00C6782C"/>
    <w:rsid w:val="00C70848"/>
    <w:rsid w:val="00C762E3"/>
    <w:rsid w:val="00C7689D"/>
    <w:rsid w:val="00C76C82"/>
    <w:rsid w:val="00C81785"/>
    <w:rsid w:val="00C81849"/>
    <w:rsid w:val="00C85E60"/>
    <w:rsid w:val="00C86E0D"/>
    <w:rsid w:val="00CA3C8B"/>
    <w:rsid w:val="00CA6566"/>
    <w:rsid w:val="00CA7E17"/>
    <w:rsid w:val="00CB230A"/>
    <w:rsid w:val="00CC0702"/>
    <w:rsid w:val="00CC1E2F"/>
    <w:rsid w:val="00CC5BC6"/>
    <w:rsid w:val="00CC6714"/>
    <w:rsid w:val="00CC69EF"/>
    <w:rsid w:val="00CD1B55"/>
    <w:rsid w:val="00CD29FC"/>
    <w:rsid w:val="00CD3DA1"/>
    <w:rsid w:val="00CD5F06"/>
    <w:rsid w:val="00CD6BE4"/>
    <w:rsid w:val="00CD79C6"/>
    <w:rsid w:val="00CE26D9"/>
    <w:rsid w:val="00CE30EC"/>
    <w:rsid w:val="00CE3C6D"/>
    <w:rsid w:val="00CE6252"/>
    <w:rsid w:val="00CF03A8"/>
    <w:rsid w:val="00CF1533"/>
    <w:rsid w:val="00CF2949"/>
    <w:rsid w:val="00CF4903"/>
    <w:rsid w:val="00CF672D"/>
    <w:rsid w:val="00D02ADD"/>
    <w:rsid w:val="00D04DE7"/>
    <w:rsid w:val="00D0551D"/>
    <w:rsid w:val="00D05743"/>
    <w:rsid w:val="00D108BF"/>
    <w:rsid w:val="00D1614E"/>
    <w:rsid w:val="00D23C0F"/>
    <w:rsid w:val="00D23E08"/>
    <w:rsid w:val="00D24B3D"/>
    <w:rsid w:val="00D24CE4"/>
    <w:rsid w:val="00D303A8"/>
    <w:rsid w:val="00D334F2"/>
    <w:rsid w:val="00D34013"/>
    <w:rsid w:val="00D34A61"/>
    <w:rsid w:val="00D37230"/>
    <w:rsid w:val="00D37BBC"/>
    <w:rsid w:val="00D433E2"/>
    <w:rsid w:val="00D4377B"/>
    <w:rsid w:val="00D446A2"/>
    <w:rsid w:val="00D461B8"/>
    <w:rsid w:val="00D5184F"/>
    <w:rsid w:val="00D519E6"/>
    <w:rsid w:val="00D520AD"/>
    <w:rsid w:val="00D52C90"/>
    <w:rsid w:val="00D53A65"/>
    <w:rsid w:val="00D547E5"/>
    <w:rsid w:val="00D56F86"/>
    <w:rsid w:val="00D573A3"/>
    <w:rsid w:val="00D66A6B"/>
    <w:rsid w:val="00D7055B"/>
    <w:rsid w:val="00D719EC"/>
    <w:rsid w:val="00D71F69"/>
    <w:rsid w:val="00D81416"/>
    <w:rsid w:val="00D83AA3"/>
    <w:rsid w:val="00DA0A33"/>
    <w:rsid w:val="00DA4F3B"/>
    <w:rsid w:val="00DA5F03"/>
    <w:rsid w:val="00DB1B69"/>
    <w:rsid w:val="00DB1FEC"/>
    <w:rsid w:val="00DC0AD7"/>
    <w:rsid w:val="00DC12DB"/>
    <w:rsid w:val="00DC386B"/>
    <w:rsid w:val="00DC50AD"/>
    <w:rsid w:val="00DC6C06"/>
    <w:rsid w:val="00DD0073"/>
    <w:rsid w:val="00DD334A"/>
    <w:rsid w:val="00DD4241"/>
    <w:rsid w:val="00DD5036"/>
    <w:rsid w:val="00DD71B0"/>
    <w:rsid w:val="00DD7BED"/>
    <w:rsid w:val="00DE11E9"/>
    <w:rsid w:val="00DE6465"/>
    <w:rsid w:val="00DE6B1C"/>
    <w:rsid w:val="00DF119D"/>
    <w:rsid w:val="00DF5812"/>
    <w:rsid w:val="00E01300"/>
    <w:rsid w:val="00E03230"/>
    <w:rsid w:val="00E03642"/>
    <w:rsid w:val="00E0625D"/>
    <w:rsid w:val="00E23004"/>
    <w:rsid w:val="00E23945"/>
    <w:rsid w:val="00E306C1"/>
    <w:rsid w:val="00E30BD1"/>
    <w:rsid w:val="00E4354B"/>
    <w:rsid w:val="00E44FCA"/>
    <w:rsid w:val="00E4624E"/>
    <w:rsid w:val="00E46E25"/>
    <w:rsid w:val="00E507BC"/>
    <w:rsid w:val="00E55BBF"/>
    <w:rsid w:val="00E56CEF"/>
    <w:rsid w:val="00E56E3F"/>
    <w:rsid w:val="00E658E5"/>
    <w:rsid w:val="00E66C83"/>
    <w:rsid w:val="00E6756E"/>
    <w:rsid w:val="00E80B3E"/>
    <w:rsid w:val="00E8139A"/>
    <w:rsid w:val="00E82DCD"/>
    <w:rsid w:val="00E87B93"/>
    <w:rsid w:val="00E90186"/>
    <w:rsid w:val="00E91355"/>
    <w:rsid w:val="00E93731"/>
    <w:rsid w:val="00E94BC4"/>
    <w:rsid w:val="00E9629F"/>
    <w:rsid w:val="00EA20E9"/>
    <w:rsid w:val="00EB0BDD"/>
    <w:rsid w:val="00EB3B67"/>
    <w:rsid w:val="00EB4804"/>
    <w:rsid w:val="00EC0874"/>
    <w:rsid w:val="00EC0F8A"/>
    <w:rsid w:val="00EC208E"/>
    <w:rsid w:val="00EC2F8A"/>
    <w:rsid w:val="00EC55AC"/>
    <w:rsid w:val="00EC5945"/>
    <w:rsid w:val="00EC5D73"/>
    <w:rsid w:val="00ED72F8"/>
    <w:rsid w:val="00ED75C9"/>
    <w:rsid w:val="00EE1E34"/>
    <w:rsid w:val="00EE5386"/>
    <w:rsid w:val="00EE728E"/>
    <w:rsid w:val="00EF14C6"/>
    <w:rsid w:val="00EF3994"/>
    <w:rsid w:val="00EF688C"/>
    <w:rsid w:val="00F01E29"/>
    <w:rsid w:val="00F05B83"/>
    <w:rsid w:val="00F07056"/>
    <w:rsid w:val="00F070A9"/>
    <w:rsid w:val="00F13145"/>
    <w:rsid w:val="00F153C2"/>
    <w:rsid w:val="00F157A0"/>
    <w:rsid w:val="00F225A4"/>
    <w:rsid w:val="00F23A6D"/>
    <w:rsid w:val="00F321A9"/>
    <w:rsid w:val="00F42CA2"/>
    <w:rsid w:val="00F51730"/>
    <w:rsid w:val="00F552AE"/>
    <w:rsid w:val="00F66F67"/>
    <w:rsid w:val="00F70DED"/>
    <w:rsid w:val="00F73CC0"/>
    <w:rsid w:val="00F8092F"/>
    <w:rsid w:val="00F80BF9"/>
    <w:rsid w:val="00F81A62"/>
    <w:rsid w:val="00F86763"/>
    <w:rsid w:val="00F9061C"/>
    <w:rsid w:val="00F957D7"/>
    <w:rsid w:val="00FA4028"/>
    <w:rsid w:val="00FA4AE5"/>
    <w:rsid w:val="00FB108A"/>
    <w:rsid w:val="00FB489C"/>
    <w:rsid w:val="00FB53D6"/>
    <w:rsid w:val="00FB7326"/>
    <w:rsid w:val="00FC1376"/>
    <w:rsid w:val="00FC45C6"/>
    <w:rsid w:val="00FC712C"/>
    <w:rsid w:val="00FD4653"/>
    <w:rsid w:val="00FD60D9"/>
    <w:rsid w:val="00FD626C"/>
    <w:rsid w:val="00FD77FE"/>
    <w:rsid w:val="00FF2835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946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4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30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berschrift3"/>
    <w:next w:val="Untertitel"/>
    <w:link w:val="Formatvorlage1Zchn"/>
    <w:qFormat/>
    <w:rsid w:val="00154512"/>
    <w:pPr>
      <w:ind w:left="576" w:hanging="576"/>
    </w:pPr>
    <w:rPr>
      <w:rFonts w:ascii="Arial" w:hAnsi="Arial"/>
      <w:color w:val="auto"/>
      <w:sz w:val="24"/>
      <w:szCs w:val="24"/>
      <w:lang w:eastAsia="de-DE"/>
    </w:rPr>
  </w:style>
  <w:style w:type="character" w:customStyle="1" w:styleId="Formatvorlage1Zchn">
    <w:name w:val="Formatvorlage1 Zchn"/>
    <w:basedOn w:val="berschrift3Zchn"/>
    <w:link w:val="Formatvorlage1"/>
    <w:rsid w:val="00154512"/>
    <w:rPr>
      <w:rFonts w:ascii="Arial" w:eastAsiaTheme="majorEastAsia" w:hAnsi="Arial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4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4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4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C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C83"/>
  </w:style>
  <w:style w:type="paragraph" w:styleId="Fuzeile">
    <w:name w:val="footer"/>
    <w:basedOn w:val="Standard"/>
    <w:link w:val="FuzeileZchn"/>
    <w:uiPriority w:val="99"/>
    <w:semiHidden/>
    <w:unhideWhenUsed/>
    <w:rsid w:val="00E66C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6C83"/>
  </w:style>
  <w:style w:type="character" w:styleId="Hyperlink">
    <w:name w:val="Hyperlink"/>
    <w:basedOn w:val="Absatz-Standardschriftart"/>
    <w:uiPriority w:val="99"/>
    <w:unhideWhenUsed/>
    <w:rsid w:val="00CC67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591281"/>
    <w:pPr>
      <w:spacing w:line="276" w:lineRule="auto"/>
      <w:ind w:left="720"/>
      <w:contextualSpacing/>
    </w:pPr>
  </w:style>
  <w:style w:type="table" w:customStyle="1" w:styleId="Tabellengitternetz1">
    <w:name w:val="Tabellengitternetz1"/>
    <w:basedOn w:val="NormaleTabelle"/>
    <w:uiPriority w:val="59"/>
    <w:rsid w:val="00072E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072EDB"/>
  </w:style>
  <w:style w:type="paragraph" w:styleId="Literaturverzeichnis">
    <w:name w:val="Bibliography"/>
    <w:basedOn w:val="Standard"/>
    <w:next w:val="Standard"/>
    <w:uiPriority w:val="37"/>
    <w:unhideWhenUsed/>
    <w:rsid w:val="00721CAF"/>
    <w:pPr>
      <w:spacing w:line="276" w:lineRule="auto"/>
    </w:pPr>
  </w:style>
  <w:style w:type="paragraph" w:customStyle="1" w:styleId="1">
    <w:name w:val="Ü1"/>
    <w:basedOn w:val="Listenabsatz"/>
    <w:qFormat/>
    <w:rsid w:val="006C1B11"/>
    <w:pPr>
      <w:numPr>
        <w:numId w:val="12"/>
      </w:numPr>
      <w:ind w:left="357" w:hanging="357"/>
    </w:pPr>
    <w:rPr>
      <w:b/>
      <w:sz w:val="26"/>
      <w:szCs w:val="26"/>
    </w:rPr>
  </w:style>
  <w:style w:type="paragraph" w:customStyle="1" w:styleId="2">
    <w:name w:val="Ü2"/>
    <w:basedOn w:val="Listenabsatz"/>
    <w:qFormat/>
    <w:rsid w:val="006C1B11"/>
    <w:pPr>
      <w:numPr>
        <w:ilvl w:val="1"/>
        <w:numId w:val="12"/>
      </w:numPr>
      <w:ind w:left="709" w:hanging="709"/>
    </w:pPr>
    <w:rPr>
      <w:b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07D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A178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A178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8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aldes-stauber@zfp-zentrum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nhold.kilian@uni-ul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kramer@uni-ulm.de" TargetMode="Externa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ob.boettinger@uni-ulm.de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.stabenow@diak-ka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A8E8-3484-4A50-B8E6-5F41137A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2021-01-04T20:35:00Z</dcterms:created>
  <dcterms:modified xsi:type="dcterms:W3CDTF">2021-01-14T10:49:00Z</dcterms:modified>
</cp:coreProperties>
</file>