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374876"/>
    <w:p w14:paraId="364FE70A" w14:textId="77777777" w:rsidR="001867F8" w:rsidRDefault="001867F8" w:rsidP="001867F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7F8">
        <w:fldChar w:fldCharType="begin"/>
      </w:r>
      <w:r w:rsidRPr="001867F8">
        <w:instrText xml:space="preserve"> HYPERLINK "https://pubmed.ncbi.nlm.nih.gov/27892983/" </w:instrText>
      </w:r>
      <w:r w:rsidRPr="001867F8">
        <w:fldChar w:fldCharType="separate"/>
      </w:r>
      <w:r w:rsidRPr="001867F8">
        <w:rPr>
          <w:rStyle w:val="a8"/>
          <w:rFonts w:ascii="Times New Roman" w:hAnsi="Times New Roman" w:cs="Times New Roman"/>
          <w:color w:val="000000" w:themeColor="text1"/>
          <w:sz w:val="24"/>
          <w:szCs w:val="24"/>
          <w:u w:val="none"/>
        </w:rPr>
        <w:t>Association of mutation</w:t>
      </w:r>
      <w:r w:rsidRPr="001867F8">
        <w:fldChar w:fldCharType="end"/>
      </w:r>
      <w:r w:rsidRPr="0018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color w:val="000000" w:themeColor="text1"/>
          <w:sz w:val="22"/>
        </w:rPr>
        <w:t>PRKAG2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familial left ventricular non-compaction cardiomyopathy</w:t>
      </w:r>
      <w:bookmarkEnd w:id="0"/>
    </w:p>
    <w:p w14:paraId="1DEC4494" w14:textId="77777777" w:rsidR="00202273" w:rsidRPr="00202273" w:rsidRDefault="00202273" w:rsidP="00E57F67">
      <w:pPr>
        <w:rPr>
          <w:rFonts w:ascii="Times New Roman" w:hAnsi="Times New Roman" w:cs="Times New Roman" w:hint="eastAsia"/>
          <w:color w:val="000000" w:themeColor="text1"/>
          <w:szCs w:val="21"/>
        </w:rPr>
      </w:pPr>
    </w:p>
    <w:p w14:paraId="67BA483A" w14:textId="77777777" w:rsidR="00E57F67" w:rsidRPr="00E2460F" w:rsidRDefault="00E57F67" w:rsidP="00E57F67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Jing Zhang </w:t>
      </w:r>
      <w:r w:rsidRPr="00E2460F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1, 2, 3</w:t>
      </w:r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proofErr w:type="spellStart"/>
      <w:r w:rsidRPr="00E2460F">
        <w:rPr>
          <w:rFonts w:ascii="Times New Roman" w:hAnsi="Times New Roman" w:cs="Times New Roman"/>
          <w:color w:val="000000" w:themeColor="text1"/>
          <w:szCs w:val="21"/>
        </w:rPr>
        <w:t>Xiu</w:t>
      </w:r>
      <w:proofErr w:type="spellEnd"/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 Han </w:t>
      </w:r>
      <w:r w:rsidRPr="00E2460F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proofErr w:type="spellStart"/>
      <w:r w:rsidRPr="00E2460F">
        <w:rPr>
          <w:rFonts w:ascii="Times New Roman" w:hAnsi="Times New Roman" w:cs="Times New Roman"/>
          <w:color w:val="000000" w:themeColor="text1"/>
          <w:szCs w:val="21"/>
        </w:rPr>
        <w:t>Qun</w:t>
      </w:r>
      <w:proofErr w:type="spellEnd"/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 Lu </w:t>
      </w:r>
      <w:r w:rsidRPr="00E2460F">
        <w:rPr>
          <w:rFonts w:ascii="Times New Roman" w:hAnsi="Times New Roman" w:cs="Times New Roman"/>
          <w:color w:val="000000" w:themeColor="text1"/>
          <w:szCs w:val="21"/>
          <w:vertAlign w:val="superscript"/>
        </w:rPr>
        <w:t>1</w:t>
      </w:r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proofErr w:type="spellStart"/>
      <w:r w:rsidRPr="00E2460F">
        <w:rPr>
          <w:rFonts w:ascii="Times New Roman" w:hAnsi="Times New Roman" w:cs="Times New Roman"/>
          <w:color w:val="000000" w:themeColor="text1"/>
          <w:szCs w:val="21"/>
        </w:rPr>
        <w:t>Aiqun</w:t>
      </w:r>
      <w:proofErr w:type="spellEnd"/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 Ma</w:t>
      </w:r>
      <w:r w:rsidRPr="00E2460F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 1, 2, 3*</w:t>
      </w:r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proofErr w:type="spellStart"/>
      <w:r w:rsidRPr="00E2460F">
        <w:rPr>
          <w:rFonts w:ascii="Times New Roman" w:hAnsi="Times New Roman" w:cs="Times New Roman"/>
          <w:color w:val="000000" w:themeColor="text1"/>
          <w:szCs w:val="21"/>
        </w:rPr>
        <w:t>Tingzhong</w:t>
      </w:r>
      <w:proofErr w:type="spellEnd"/>
      <w:r w:rsidRPr="00E2460F">
        <w:rPr>
          <w:rFonts w:ascii="Times New Roman" w:hAnsi="Times New Roman" w:cs="Times New Roman"/>
          <w:color w:val="000000" w:themeColor="text1"/>
          <w:szCs w:val="21"/>
        </w:rPr>
        <w:t xml:space="preserve"> Wang</w:t>
      </w:r>
      <w:r w:rsidRPr="00E2460F">
        <w:rPr>
          <w:rFonts w:ascii="Times New Roman" w:hAnsi="Times New Roman" w:cs="Times New Roman"/>
          <w:color w:val="000000" w:themeColor="text1"/>
          <w:szCs w:val="21"/>
          <w:vertAlign w:val="superscript"/>
        </w:rPr>
        <w:t xml:space="preserve"> 1, 2, 3*</w:t>
      </w:r>
    </w:p>
    <w:p w14:paraId="7071C497" w14:textId="77777777" w:rsidR="00E57F67" w:rsidRPr="00E2460F" w:rsidRDefault="00E57F67" w:rsidP="00E57F67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 Department of Cardiovascular Medicine, First Affiliated Hospital of Xi’an </w:t>
      </w:r>
      <w:proofErr w:type="spellStart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>Jiaotong</w:t>
      </w:r>
      <w:proofErr w:type="spellEnd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University, Xi’an, Shaanxi, China</w:t>
      </w:r>
    </w:p>
    <w:p w14:paraId="578FC7CB" w14:textId="77777777" w:rsidR="00E57F67" w:rsidRPr="00E2460F" w:rsidRDefault="00E57F67" w:rsidP="00E57F67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>2 Key Laboratory of Molecular Cardiology, Xi’an, Shaanxi, China</w:t>
      </w:r>
    </w:p>
    <w:p w14:paraId="41F0A929" w14:textId="77777777" w:rsidR="00E57F67" w:rsidRPr="00E2460F" w:rsidRDefault="00E57F67" w:rsidP="00E57F67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 Key Laboratory of Environment and Genes Related to Diseases, Xi’an </w:t>
      </w:r>
      <w:proofErr w:type="spellStart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>Jiaotong</w:t>
      </w:r>
      <w:proofErr w:type="spellEnd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University, Ministry of Education, China </w:t>
      </w:r>
    </w:p>
    <w:p w14:paraId="489671BF" w14:textId="77777777" w:rsidR="00E57F67" w:rsidRPr="00E2460F" w:rsidRDefault="00E57F67" w:rsidP="00E57F67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*Corresponding authors at: Department of Cardiovascular Medicine, First Affiliated Hospital of Xi'an </w:t>
      </w:r>
      <w:proofErr w:type="spellStart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>Jiaotong</w:t>
      </w:r>
      <w:proofErr w:type="spellEnd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University, No. 277 </w:t>
      </w:r>
      <w:proofErr w:type="spellStart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>Yanta</w:t>
      </w:r>
      <w:proofErr w:type="spellEnd"/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West Road, Xi'an 710061, Shaanxi Province, PR China. </w:t>
      </w:r>
    </w:p>
    <w:p w14:paraId="4E967CC9" w14:textId="77777777" w:rsidR="00E57F67" w:rsidRPr="00E2460F" w:rsidRDefault="00E57F67" w:rsidP="00E57F67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E-mail addresses: aiqun.ma@xjtu.edu.cn (A. Ma), </w:t>
      </w:r>
      <w:hyperlink r:id="rId7" w:history="1">
        <w:r w:rsidRPr="00E2460F">
          <w:rPr>
            <w:rFonts w:ascii="Times New Roman" w:hAnsi="Times New Roman" w:cs="Times New Roman"/>
            <w:color w:val="000000" w:themeColor="text1"/>
            <w:sz w:val="21"/>
            <w:szCs w:val="21"/>
          </w:rPr>
          <w:t>tingzhong.wang@xjtu.edu.cn</w:t>
        </w:r>
      </w:hyperlink>
      <w:r w:rsidRPr="00E246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(T. Wang)</w:t>
      </w:r>
    </w:p>
    <w:p w14:paraId="387ACBAA" w14:textId="59E4179E" w:rsidR="00E57F67" w:rsidRPr="00E57F67" w:rsidRDefault="00E57F67" w:rsidP="00E57F67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5E8DD563" w14:textId="4459CC39" w:rsidR="00DC653A" w:rsidRPr="001319A1" w:rsidRDefault="001319A1">
      <w:pPr>
        <w:rPr>
          <w:rFonts w:ascii="Times New Roman" w:hAnsi="Times New Roman" w:cs="Times New Roman"/>
          <w:sz w:val="18"/>
          <w:szCs w:val="18"/>
        </w:rPr>
      </w:pPr>
      <w:r w:rsidRPr="001319A1">
        <w:rPr>
          <w:rFonts w:ascii="Times New Roman" w:hAnsi="Times New Roman" w:cs="Times New Roman"/>
          <w:sz w:val="18"/>
          <w:szCs w:val="18"/>
        </w:rPr>
        <w:lastRenderedPageBreak/>
        <w:t>Supplemental Table. Detailed Information of NGS Gene Panel for Cardiovascular Diseases (675 Genes)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453"/>
      </w:tblGrid>
      <w:tr w:rsidR="001319A1" w:rsidRPr="001319A1" w14:paraId="105EA849" w14:textId="77777777" w:rsidTr="00E57F67">
        <w:tc>
          <w:tcPr>
            <w:tcW w:w="1843" w:type="dxa"/>
            <w:tcBorders>
              <w:right w:val="nil"/>
            </w:tcBorders>
          </w:tcPr>
          <w:p w14:paraId="508B9A43" w14:textId="48097F55" w:rsidR="001319A1" w:rsidRPr="001319A1" w:rsidRDefault="001319A1" w:rsidP="00E57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Cardiovascular diseases</w:t>
            </w:r>
          </w:p>
        </w:tc>
        <w:tc>
          <w:tcPr>
            <w:tcW w:w="6453" w:type="dxa"/>
            <w:tcBorders>
              <w:left w:val="nil"/>
            </w:tcBorders>
          </w:tcPr>
          <w:p w14:paraId="16A9EFBB" w14:textId="32A00809" w:rsidR="001319A1" w:rsidRPr="001319A1" w:rsidRDefault="001319A1" w:rsidP="00E57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Gene name</w:t>
            </w:r>
          </w:p>
        </w:tc>
      </w:tr>
      <w:tr w:rsidR="001319A1" w:rsidRPr="001319A1" w14:paraId="77278D14" w14:textId="77777777" w:rsidTr="00E57F67">
        <w:tc>
          <w:tcPr>
            <w:tcW w:w="1843" w:type="dxa"/>
            <w:tcBorders>
              <w:right w:val="nil"/>
            </w:tcBorders>
          </w:tcPr>
          <w:p w14:paraId="1A6AB9B6" w14:textId="39F4EE6F" w:rsidR="001319A1" w:rsidRPr="001319A1" w:rsidRDefault="0013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Ion channelopathies and cardiomyopathies</w:t>
            </w:r>
          </w:p>
        </w:tc>
        <w:tc>
          <w:tcPr>
            <w:tcW w:w="6453" w:type="dxa"/>
            <w:tcBorders>
              <w:left w:val="nil"/>
            </w:tcBorders>
          </w:tcPr>
          <w:p w14:paraId="0B632FA5" w14:textId="00666CE1" w:rsidR="001319A1" w:rsidRPr="001319A1" w:rsidRDefault="001319A1" w:rsidP="001319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A2ML1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AARS2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ABCA1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ABCC2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ABCC6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ABCC9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ABCD3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ABCD4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ACAD9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ACADL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ACADM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ACADS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ACADVL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ACAT1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ACOX1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ACSF3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ACTA1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ACTC1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ACTN2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AGA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AGK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AGL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AGL1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AGPS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AGXT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AIFM1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AKAP9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ALDOA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ALG11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ALG12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ALG13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ALG9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ALPK3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ALSM1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AMACR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AMPD1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ANK2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ANKRD1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ANOS1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APOPT1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ARFGEF2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ARSB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ARSE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ARX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ASAH1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ATP5A1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ATP5E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ATP6V0A2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ATP6VOA2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ATP7A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ATP7B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ATPAF2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ATRX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B3GAT3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B4GALT1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BAG3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BCS1L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BMP1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BMP2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BRAF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BTD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C10ORF2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C12orf65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CACNA1C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CACNA1S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CACNA2D1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CACNB2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CACNB2I2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CALM1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CALM2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CALM3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CALR3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CASQ2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CAV3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CBL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CBS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CBX2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CCDC115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CD320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CDH2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CDKL5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CDKN1C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CEP89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CFL2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CHRM2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CHST14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CHST3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CHST6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CHSY1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CLPB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CLPP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CNBP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COA3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COA5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COA6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COA7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COG1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COG4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COG5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COG6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COG7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COG8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COL1A1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COL1A2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COSMC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COX10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COX14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COX15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COX20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COX4I2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COX6A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COX6A1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COX6B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COX6B1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COX7B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COX8A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CPT1A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CPT2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CREB3L1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CRTAP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CRYAB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CSRP3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CTF1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CTNNA3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CTSA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CVL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CYC1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CYP11A1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D2HGDH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DDOST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DGUOK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DHCR24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DHCR7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DHDDS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DHH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DLAT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DLD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DMD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DMPK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DMRT1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DNAJC19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DNASE1L1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DNM2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DOLK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DPAGT1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DPM1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DPM2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DPM3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DSC2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DSG2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DSP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DTNA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DUFA4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EARS2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EBP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ECHS1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ECI1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ECSIT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EFTA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ELAC2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EMD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ENO3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EPM2A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EPM2B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ETFA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ETFB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ETFDH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ETHE1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EXT1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EXT2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EYA1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EYA4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FAH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FARS2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FASTKD2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FBN1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FBN2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FBXL4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FGF12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FHL1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FHL2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FKBP10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FKRP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FKTN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FLAD1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FLNC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FOXD4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FOXRED1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FRDAFXN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FUCA1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FUCT1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FUT8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FXN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G6PC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G6PC3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GALC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GALE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GALK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GALNS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GALNT12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GALNT3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GALT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GATA4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GATA6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GATAD1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GBA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GBE1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GCK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GCS1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GFER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GFM1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GFM2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GFPT1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GGCX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GJA5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GLA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GLB1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GLUT2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GM2A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GMPPA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GNB2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GNE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GNPAT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GNPTAB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GNPTAG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GNPTG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GNS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GPAM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GPD1L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GRHPR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GSTZ1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GTPBP3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GUSB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GYG1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GYG2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GYS1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GYS2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H19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HADH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HADHA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HADHB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HAMP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HARS2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HBB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HCCS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HCFC1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HCN4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HEXA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HEXB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HEY2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HFE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HFE2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HGOA1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HGSNAT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HIBCH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HMGCL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HOGA1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HOPX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HPD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HRAS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HSD3B2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HYAL1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IARS2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ICR1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IDH2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IDS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IDUA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IFITM5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IGF2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ILK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ITGA7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IVD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JPH2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JUP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KBTBD13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KCNAB2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KCNB2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KCND2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KCND3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KCNE1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KCNE2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KCNE3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KCNE5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KCNH2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KCNH2TV3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KCNJ16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KCNJ18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KCNJ2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KCNJ5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KCNQ1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KCNQ1OT1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KIF21B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KLF10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KLHL40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KLHL41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KRAS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LAMA2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LAMA4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LAMP2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lamp2b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LARS2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LBR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LDB3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LDHA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LFNG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LIAS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LINC00850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LIPA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LIPT1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LMBRD1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LMNA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LMOD3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LRPPRC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LRRC10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LYRM7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LZTR1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MAGT1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MAMLD1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MAN1B1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MAN2B1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MANBA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MAP2K1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MAP2K2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MAP3K1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MAP3K8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MAT1A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MCCC2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MCEE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MCOLN1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MGAT2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MGST3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MIB1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MLYCD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MMAA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MMAB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MMACHC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MMADHC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MOG1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MOGS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MPDU1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MPI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MPS7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MPV17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MRPS34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MRPS7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MRRF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MTFMT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MTHFR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MTM1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MTR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MTRR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MTTP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MURC/CAVIN4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MUT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MVK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MYBPC3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MYH6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MYH7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MYH7B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MYL2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MYL3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MYLK2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MYOM1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MYOZ2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MYPN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MYST4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NAGA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NAGLU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NARS2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NDFUA11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NDUF1V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NDUFA10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NDUFA11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NDUFA12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NDUFA13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NDUFAF1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NDUFAF2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NDUFAF3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NDUFAF4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NDUFAF5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NDUFAF6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NDUFAF7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NDUFB10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NDUFB11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NDUFB9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NDUFS1TV2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NDUFS8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NDUFV1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NDUFV2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NDUFV3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NEB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NEBI3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NEBL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NEU1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NEXN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NFKB1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NIPSNAP1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NIPSNAP3A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NKX2-5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NKX2</w:t>
            </w:r>
            <w:r w:rsidRPr="001319A1">
              <w:rPr>
                <w:rFonts w:ascii="Times New Roman" w:eastAsia="MS Gothic" w:hAnsi="Times New Roman" w:cs="Times New Roman"/>
                <w:sz w:val="18"/>
                <w:szCs w:val="18"/>
              </w:rPr>
              <w:t>⁃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NNT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NOS1AP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NPC1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NPC2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NPL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NPPA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NR0B1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NR5A1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NRAP/AR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NRAS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NSDHL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NUBPL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NUS1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OBSCN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OPA1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OXCT1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P3H1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PCCA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PCCB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PDHA1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PDHB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PDHX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PDLIM3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PDSS2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PET100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PET117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PEX11B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PEX12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PEX26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PEX7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PFKM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PGAM2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PGM1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PHKA1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PHKA2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PHKB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phkbtv2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PHKG2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PHYH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PI4KA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PIGA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PIGM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PIGN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PIGV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PKP2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PLEC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PLEKHM2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PLOD2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PMM2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PMP22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PNPT1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POLG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POMGNT1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POMT1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POMT2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PPIB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PRDM16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PRDM8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PRDX1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PRKAG2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PSAP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PSEN1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PSEN2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PTCD1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PTPN11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PTRH2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PYGL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PYGM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QRSL1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RAF1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RANGRF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RASA2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RBM20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RFT1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RIMS1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RIT1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RNF207/CLORF188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RRAS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RRM2B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RYR1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RYR2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RYR3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SBDS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SC5D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SCN10A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SCN1B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SCN2B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SCN3B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SCN4A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SCN4B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SCN5A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SCNN1A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SCO1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SCO2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SDHA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SDHAF1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SDHB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SDHD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SEC24D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SEMA3A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SERAC1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SERPINF1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SERPINH1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SGCA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SGCB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SGCD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SGCG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SGSH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SHOC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SHOC2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SIRT6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SIX1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SIX5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SLC17A3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SLC19A3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SLC22A5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SLC25A10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SLC25A19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SLC25A20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SLC25A4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SLC25A46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SLC2A5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SLC35A1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SLC35A2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SLC35C1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SLC35D1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SLC35G2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SLC37A4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SLC39A8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SLC40A1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SLC4A3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SLC52A1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SLC52A2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SLMAP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SMN1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SMN2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SMPD1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SNTA1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SOD2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SOS1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SOS2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SOX9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SPARC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SPEG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SPRY1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SRD5A3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SRY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SSR4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ST3GAL3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STAR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STT3A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STT3B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SUCLA2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SUCLG1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SUCLG2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SUGCT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SUN2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SURF1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SYNE1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SYNE2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SYNM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TACO1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TAT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TAZ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TBX20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TBX3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TBX5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TCAP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TECRL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TENT5A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TF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TFAM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TFAP2A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TFR2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TGFB3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TIMM50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TIMMDC1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TK2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TKT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TMEM126B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TMEM15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TMEM165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TMEM199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TMEM38B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TMEM43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TMEM70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TMPO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TNNC1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TNNI3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TNNI3K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TNNT1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TNNT2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TNNT3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TPK1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TPM1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TPM2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TPM3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TRDN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TRIM63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TRMU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TRPM4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TSFM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TTC19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TTN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TTR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TUFM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TUSC3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TWNK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TXNRD2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TYMP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UBR4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UQCC2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UQCC3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UQCRB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UQCRC2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UQCRQ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VCL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VIL1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VPS33A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WNT1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WNT4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WT1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WWOX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XGPT1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XIRP1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xirp2tv1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YWHAE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ZBTB17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Pr="001319A1">
              <w:rPr>
                <w:rFonts w:ascii="Times New Roman" w:hAnsi="Times New Roman" w:cs="Times New Roman"/>
                <w:sz w:val="18"/>
                <w:szCs w:val="18"/>
              </w:rPr>
              <w:t>ZNF9</w:t>
            </w:r>
          </w:p>
        </w:tc>
      </w:tr>
    </w:tbl>
    <w:p w14:paraId="1986054A" w14:textId="77777777" w:rsidR="001319A1" w:rsidRPr="001319A1" w:rsidRDefault="001319A1">
      <w:pPr>
        <w:rPr>
          <w:rFonts w:ascii="Times New Roman" w:hAnsi="Times New Roman" w:cs="Times New Roman"/>
          <w:sz w:val="18"/>
          <w:szCs w:val="18"/>
        </w:rPr>
      </w:pPr>
    </w:p>
    <w:sectPr w:rsidR="001319A1" w:rsidRPr="00131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4D0C" w14:textId="77777777" w:rsidR="000B5F54" w:rsidRDefault="000B5F54" w:rsidP="001319A1">
      <w:r>
        <w:separator/>
      </w:r>
    </w:p>
  </w:endnote>
  <w:endnote w:type="continuationSeparator" w:id="0">
    <w:p w14:paraId="33564283" w14:textId="77777777" w:rsidR="000B5F54" w:rsidRDefault="000B5F54" w:rsidP="001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A0DC" w14:textId="77777777" w:rsidR="000B5F54" w:rsidRDefault="000B5F54" w:rsidP="001319A1">
      <w:r>
        <w:separator/>
      </w:r>
    </w:p>
  </w:footnote>
  <w:footnote w:type="continuationSeparator" w:id="0">
    <w:p w14:paraId="0E26B4AC" w14:textId="77777777" w:rsidR="000B5F54" w:rsidRDefault="000B5F54" w:rsidP="0013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71"/>
    <w:rsid w:val="000B5F54"/>
    <w:rsid w:val="001319A1"/>
    <w:rsid w:val="001867F8"/>
    <w:rsid w:val="001D5AEF"/>
    <w:rsid w:val="00202273"/>
    <w:rsid w:val="003F6B2F"/>
    <w:rsid w:val="00407271"/>
    <w:rsid w:val="00460F00"/>
    <w:rsid w:val="00CC717C"/>
    <w:rsid w:val="00DC653A"/>
    <w:rsid w:val="00E57F67"/>
    <w:rsid w:val="00F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0580"/>
  <w15:chartTrackingRefBased/>
  <w15:docId w15:val="{68D004A3-544D-488A-8480-48994BE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9A1"/>
    <w:rPr>
      <w:sz w:val="18"/>
      <w:szCs w:val="18"/>
    </w:rPr>
  </w:style>
  <w:style w:type="table" w:styleId="a7">
    <w:name w:val="Table Grid"/>
    <w:basedOn w:val="a1"/>
    <w:uiPriority w:val="39"/>
    <w:rsid w:val="0013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86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gzhong.wang@xjt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6EF4-F955-4DD1-8494-8B8E528E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8</cp:revision>
  <dcterms:created xsi:type="dcterms:W3CDTF">2022-02-20T13:04:00Z</dcterms:created>
  <dcterms:modified xsi:type="dcterms:W3CDTF">2022-03-16T15:19:00Z</dcterms:modified>
</cp:coreProperties>
</file>