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B4892" w14:textId="77777777" w:rsidR="00020563" w:rsidRPr="0099649C" w:rsidRDefault="00020563" w:rsidP="00020563">
      <w:pPr>
        <w:pStyle w:val="Heading1"/>
        <w:spacing w:line="276" w:lineRule="auto"/>
        <w:rPr>
          <w:sz w:val="32"/>
          <w:szCs w:val="32"/>
        </w:rPr>
      </w:pPr>
      <w:r w:rsidRPr="0099649C">
        <w:rPr>
          <w:sz w:val="32"/>
          <w:szCs w:val="32"/>
        </w:rPr>
        <w:t>Supplemental Information (SI)</w:t>
      </w:r>
    </w:p>
    <w:p w14:paraId="734BCE1F"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 xml:space="preserve">Model description </w:t>
      </w:r>
    </w:p>
    <w:p w14:paraId="3E2F673C" w14:textId="77777777" w:rsidR="00020563" w:rsidRPr="0099649C"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t xml:space="preserve">Figure S-1 presents the regions from ReEDS that are used in the subnational analysis (the </w:t>
      </w:r>
      <w:r>
        <w:rPr>
          <w:rFonts w:ascii="Times New Roman" w:hAnsi="Times New Roman" w:cs="Times New Roman"/>
          <w:sz w:val="24"/>
          <w:szCs w:val="24"/>
        </w:rPr>
        <w:t>different colors denote the balancing area</w:t>
      </w:r>
      <w:r w:rsidRPr="0099649C">
        <w:rPr>
          <w:rFonts w:ascii="Times New Roman" w:hAnsi="Times New Roman" w:cs="Times New Roman"/>
          <w:sz w:val="24"/>
          <w:szCs w:val="24"/>
        </w:rPr>
        <w:t xml:space="preserve">s). </w:t>
      </w:r>
    </w:p>
    <w:p w14:paraId="3B9838E5"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drawing>
          <wp:inline distT="0" distB="0" distL="0" distR="0" wp14:anchorId="2788600D" wp14:editId="35D9885F">
            <wp:extent cx="5943600" cy="3845560"/>
            <wp:effectExtent l="19050" t="19050" r="19050" b="2159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solidFill>
                        <a:schemeClr val="tx1"/>
                      </a:solidFill>
                    </a:ln>
                  </pic:spPr>
                </pic:pic>
              </a:graphicData>
            </a:graphic>
          </wp:inline>
        </w:drawing>
      </w:r>
    </w:p>
    <w:p w14:paraId="59CB89B3" w14:textId="77777777" w:rsidR="00020563" w:rsidRPr="0088215F" w:rsidRDefault="00020563" w:rsidP="00020563">
      <w:pPr>
        <w:spacing w:line="276" w:lineRule="auto"/>
        <w:rPr>
          <w:rFonts w:ascii="Times New Roman" w:hAnsi="Times New Roman" w:cs="Times New Roman"/>
          <w:i/>
          <w:iCs/>
          <w:sz w:val="24"/>
          <w:szCs w:val="24"/>
        </w:rPr>
      </w:pPr>
      <w:r w:rsidRPr="0088215F">
        <w:rPr>
          <w:rFonts w:ascii="Times New Roman" w:hAnsi="Times New Roman" w:cs="Times New Roman"/>
          <w:b/>
          <w:bCs/>
          <w:i/>
          <w:iCs/>
          <w:sz w:val="24"/>
          <w:szCs w:val="24"/>
        </w:rPr>
        <w:t>Figure S-1:</w:t>
      </w:r>
      <w:r w:rsidRPr="0088215F">
        <w:rPr>
          <w:rFonts w:ascii="Times New Roman" w:hAnsi="Times New Roman" w:cs="Times New Roman"/>
          <w:i/>
          <w:iCs/>
          <w:sz w:val="24"/>
          <w:szCs w:val="24"/>
        </w:rPr>
        <w:t xml:space="preserve"> </w:t>
      </w:r>
      <w:proofErr w:type="gramStart"/>
      <w:r w:rsidRPr="0088215F">
        <w:rPr>
          <w:rFonts w:ascii="Times New Roman" w:hAnsi="Times New Roman" w:cs="Times New Roman"/>
          <w:i/>
          <w:iCs/>
          <w:sz w:val="24"/>
          <w:szCs w:val="24"/>
        </w:rPr>
        <w:t>ReEDS</w:t>
      </w:r>
      <w:proofErr w:type="gramEnd"/>
      <w:r w:rsidRPr="0088215F">
        <w:rPr>
          <w:rFonts w:ascii="Times New Roman" w:hAnsi="Times New Roman" w:cs="Times New Roman"/>
          <w:i/>
          <w:iCs/>
          <w:sz w:val="24"/>
          <w:szCs w:val="24"/>
        </w:rPr>
        <w:t xml:space="preserve"> regions used in model evaluation with interconnects (red lines), balancing areas (fill colors, blue text), and wind/CSP resource regions (gray lines, gray text) identified</w:t>
      </w:r>
      <w:sdt>
        <w:sdtPr>
          <w:rPr>
            <w:rFonts w:ascii="Times New Roman" w:hAnsi="Times New Roman" w:cs="Times New Roman"/>
            <w:iCs/>
            <w:color w:val="000000"/>
            <w:sz w:val="24"/>
            <w:szCs w:val="24"/>
            <w:vertAlign w:val="superscript"/>
          </w:rPr>
          <w:tag w:val="MENDELEY_CITATION_v3_eyJjaXRhdGlvbklEIjoiTUVOREVMRVlfQ0lUQVRJT05fNjQwODhmMWQtNDc0OC00Y2NmLTliZjktNzhlZmY5MTBmZGQ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452790413"/>
          <w:placeholder>
            <w:docPart w:val="2B125F6B78004A8C9AB083044F42550C"/>
          </w:placeholder>
        </w:sdtPr>
        <w:sdtEndPr>
          <w:rPr>
            <w:sz w:val="28"/>
            <w:szCs w:val="28"/>
          </w:rPr>
        </w:sdtEndPr>
        <w:sdtContent>
          <w:r w:rsidRPr="00D0409A">
            <w:rPr>
              <w:rFonts w:ascii="Times New Roman" w:hAnsi="Times New Roman" w:cs="Times New Roman"/>
              <w:iCs/>
              <w:color w:val="000000"/>
              <w:sz w:val="28"/>
              <w:szCs w:val="28"/>
              <w:vertAlign w:val="superscript"/>
            </w:rPr>
            <w:t>5</w:t>
          </w:r>
        </w:sdtContent>
      </w:sdt>
      <w:r w:rsidRPr="0088215F">
        <w:rPr>
          <w:rFonts w:ascii="Times New Roman" w:hAnsi="Times New Roman" w:cs="Times New Roman"/>
          <w:i/>
          <w:iCs/>
          <w:sz w:val="24"/>
          <w:szCs w:val="24"/>
        </w:rPr>
        <w:t>.</w:t>
      </w:r>
    </w:p>
    <w:p w14:paraId="706E7011" w14:textId="77777777" w:rsidR="00020563" w:rsidRPr="0099649C"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t xml:space="preserve">Other than carbon policy implementations, no changes were made to the </w:t>
      </w:r>
      <w:proofErr w:type="spellStart"/>
      <w:r w:rsidRPr="0099649C">
        <w:rPr>
          <w:rFonts w:ascii="Times New Roman" w:hAnsi="Times New Roman" w:cs="Times New Roman"/>
          <w:sz w:val="24"/>
          <w:szCs w:val="24"/>
        </w:rPr>
        <w:t>ReEDS</w:t>
      </w:r>
      <w:r>
        <w:rPr>
          <w:rFonts w:ascii="Times New Roman" w:hAnsi="Times New Roman" w:cs="Times New Roman"/>
          <w:sz w:val="24"/>
          <w:szCs w:val="24"/>
        </w:rPr>
        <w:t>'</w:t>
      </w:r>
      <w:proofErr w:type="spellEnd"/>
      <w:r w:rsidRPr="0099649C">
        <w:rPr>
          <w:rFonts w:ascii="Times New Roman" w:hAnsi="Times New Roman" w:cs="Times New Roman"/>
          <w:sz w:val="24"/>
          <w:szCs w:val="24"/>
        </w:rPr>
        <w:t xml:space="preserve"> </w:t>
      </w:r>
      <w:proofErr w:type="spellStart"/>
      <w:r w:rsidRPr="0099649C">
        <w:rPr>
          <w:rFonts w:ascii="Times New Roman" w:hAnsi="Times New Roman" w:cs="Times New Roman"/>
          <w:sz w:val="24"/>
          <w:szCs w:val="24"/>
        </w:rPr>
        <w:t>Mid_Case</w:t>
      </w:r>
      <w:proofErr w:type="spellEnd"/>
      <w:r w:rsidRPr="0099649C">
        <w:rPr>
          <w:rFonts w:ascii="Times New Roman" w:hAnsi="Times New Roman" w:cs="Times New Roman"/>
          <w:sz w:val="24"/>
          <w:szCs w:val="24"/>
        </w:rPr>
        <w:t xml:space="preserve">' inputs defined in the model inputs. The </w:t>
      </w:r>
      <w:proofErr w:type="spellStart"/>
      <w:r w:rsidRPr="0099649C">
        <w:rPr>
          <w:rFonts w:ascii="Times New Roman" w:hAnsi="Times New Roman" w:cs="Times New Roman"/>
          <w:sz w:val="24"/>
          <w:szCs w:val="24"/>
        </w:rPr>
        <w:t>ReEDS'</w:t>
      </w:r>
      <w:proofErr w:type="spellEnd"/>
      <w:r w:rsidRPr="0099649C">
        <w:rPr>
          <w:rFonts w:ascii="Times New Roman" w:hAnsi="Times New Roman" w:cs="Times New Roman"/>
          <w:sz w:val="24"/>
          <w:szCs w:val="24"/>
        </w:rPr>
        <w:t xml:space="preserve"> </w:t>
      </w:r>
      <w:proofErr w:type="spellStart"/>
      <w:r w:rsidRPr="0099649C">
        <w:rPr>
          <w:rFonts w:ascii="Times New Roman" w:hAnsi="Times New Roman" w:cs="Times New Roman"/>
          <w:sz w:val="24"/>
          <w:szCs w:val="24"/>
        </w:rPr>
        <w:t>Mid_Case</w:t>
      </w:r>
      <w:proofErr w:type="spellEnd"/>
      <w:r w:rsidRPr="0099649C">
        <w:rPr>
          <w:rFonts w:ascii="Times New Roman" w:hAnsi="Times New Roman" w:cs="Times New Roman"/>
          <w:sz w:val="24"/>
          <w:szCs w:val="24"/>
        </w:rPr>
        <w:t>' uses the middle price assumptions for technologies. Relevant ReEDS '</w:t>
      </w:r>
      <w:proofErr w:type="spellStart"/>
      <w:r w:rsidRPr="0099649C">
        <w:rPr>
          <w:rFonts w:ascii="Times New Roman" w:hAnsi="Times New Roman" w:cs="Times New Roman"/>
          <w:sz w:val="24"/>
          <w:szCs w:val="24"/>
        </w:rPr>
        <w:t>Mid_Case</w:t>
      </w:r>
      <w:proofErr w:type="spellEnd"/>
      <w:r w:rsidRPr="0099649C">
        <w:rPr>
          <w:rFonts w:ascii="Times New Roman" w:hAnsi="Times New Roman" w:cs="Times New Roman"/>
          <w:sz w:val="24"/>
          <w:szCs w:val="24"/>
        </w:rPr>
        <w:t xml:space="preserve">' inputs and assumptions </w:t>
      </w:r>
      <w:proofErr w:type="gramStart"/>
      <w:r w:rsidRPr="0099649C">
        <w:rPr>
          <w:rFonts w:ascii="Times New Roman" w:hAnsi="Times New Roman" w:cs="Times New Roman"/>
          <w:sz w:val="24"/>
          <w:szCs w:val="24"/>
        </w:rPr>
        <w:t>include:</w:t>
      </w:r>
      <w:proofErr w:type="gramEnd"/>
      <w:r w:rsidRPr="0099649C">
        <w:rPr>
          <w:rFonts w:ascii="Times New Roman" w:hAnsi="Times New Roman" w:cs="Times New Roman"/>
          <w:sz w:val="24"/>
          <w:szCs w:val="24"/>
        </w:rPr>
        <w:t xml:space="preserve"> sequential solve (solve one year before continuing to the next), price assumptions for all technologies are from the US Energy Information Administration (EIA) 's Annual Energy Outlook (AEO) reference and mid-case, and current policy assumptions (AB32, CSAPR, wind Production Tax Credit (PTC), RGGI, state RPS). These cost, policy, and solve assumptions stay the same throughout all the scenarios. See the ReEDS documentation for a more thorough explanation of assumptions and inputs</w:t>
      </w:r>
      <w:sdt>
        <w:sdtPr>
          <w:rPr>
            <w:rFonts w:ascii="Times New Roman" w:hAnsi="Times New Roman" w:cs="Times New Roman"/>
            <w:color w:val="000000"/>
            <w:sz w:val="24"/>
            <w:szCs w:val="24"/>
            <w:vertAlign w:val="superscript"/>
          </w:rPr>
          <w:tag w:val="MENDELEY_CITATION_v3_eyJjaXRhdGlvbklEIjoiTUVOREVMRVlfQ0lUQVRJT05fMGU4MTU2Y2YtMzlmYi00MGFjLWExNjMtMGQzYWIwM2Q0YjRi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419757615"/>
          <w:placeholder>
            <w:docPart w:val="2B125F6B78004A8C9AB083044F42550C"/>
          </w:placeholder>
        </w:sdtPr>
        <w:sdtEndPr>
          <w:rPr>
            <w:sz w:val="22"/>
            <w:szCs w:val="22"/>
          </w:rPr>
        </w:sdtEndPr>
        <w:sdtContent>
          <w:r w:rsidRPr="00D0409A">
            <w:rPr>
              <w:rFonts w:ascii="Times New Roman" w:hAnsi="Times New Roman" w:cs="Times New Roman"/>
              <w:color w:val="000000"/>
              <w:vertAlign w:val="superscript"/>
            </w:rPr>
            <w:t>5</w:t>
          </w:r>
        </w:sdtContent>
      </w:sdt>
      <w:r w:rsidRPr="0099649C">
        <w:rPr>
          <w:rFonts w:ascii="Times New Roman" w:hAnsi="Times New Roman" w:cs="Times New Roman"/>
          <w:sz w:val="24"/>
          <w:szCs w:val="24"/>
        </w:rPr>
        <w:t xml:space="preserve">. </w:t>
      </w:r>
    </w:p>
    <w:p w14:paraId="57CE266C" w14:textId="77777777" w:rsidR="00020563" w:rsidRPr="0099649C"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t xml:space="preserve">Table S-1 describes the carbon cap, national RPS, and low carbon technology mandates as input into ReEDS for each corresponding scenario. </w:t>
      </w:r>
    </w:p>
    <w:p w14:paraId="1AA4ECF4"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lastRenderedPageBreak/>
        <w:t>Table S-1:</w:t>
      </w:r>
      <w:r w:rsidRPr="00515B4F">
        <w:rPr>
          <w:rFonts w:ascii="Times New Roman" w:hAnsi="Times New Roman" w:cs="Times New Roman"/>
          <w:i/>
          <w:iCs/>
          <w:sz w:val="24"/>
          <w:szCs w:val="24"/>
        </w:rPr>
        <w:t xml:space="preserve"> Description of carbon cap (Mt CO</w:t>
      </w:r>
      <w:r w:rsidRPr="00515B4F">
        <w:rPr>
          <w:rFonts w:ascii="Times New Roman" w:hAnsi="Times New Roman" w:cs="Times New Roman"/>
          <w:i/>
          <w:iCs/>
          <w:sz w:val="24"/>
          <w:szCs w:val="24"/>
          <w:vertAlign w:val="subscript"/>
        </w:rPr>
        <w:t>2</w:t>
      </w:r>
      <w:r w:rsidRPr="00515B4F">
        <w:rPr>
          <w:rFonts w:ascii="Times New Roman" w:hAnsi="Times New Roman" w:cs="Times New Roman"/>
          <w:i/>
          <w:iCs/>
          <w:sz w:val="24"/>
          <w:szCs w:val="24"/>
        </w:rPr>
        <w:t>eq./year), renewable portfolio standards (percent renewable energy generation per year), and low carbon technology mandates (percent low carbon technology generation per year) for each scenario.</w:t>
      </w:r>
    </w:p>
    <w:tbl>
      <w:tblPr>
        <w:tblStyle w:val="ListTable1Light-Accent3"/>
        <w:tblW w:w="0" w:type="auto"/>
        <w:tblLook w:val="04A0" w:firstRow="1" w:lastRow="0" w:firstColumn="1" w:lastColumn="0" w:noHBand="0" w:noVBand="1"/>
      </w:tblPr>
      <w:tblGrid>
        <w:gridCol w:w="946"/>
        <w:gridCol w:w="963"/>
        <w:gridCol w:w="756"/>
        <w:gridCol w:w="756"/>
        <w:gridCol w:w="720"/>
        <w:gridCol w:w="720"/>
        <w:gridCol w:w="720"/>
        <w:gridCol w:w="720"/>
        <w:gridCol w:w="720"/>
      </w:tblGrid>
      <w:tr w:rsidR="00020563" w:rsidRPr="0099649C" w14:paraId="7935A659" w14:textId="77777777" w:rsidTr="004A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bottom w:val="single" w:sz="4" w:space="0" w:color="auto"/>
              <w:right w:val="single" w:sz="4" w:space="0" w:color="auto"/>
            </w:tcBorders>
          </w:tcPr>
          <w:p w14:paraId="44231FD0" w14:textId="77777777" w:rsidR="00020563" w:rsidRPr="0099649C" w:rsidRDefault="00020563" w:rsidP="004A0C82">
            <w:pPr>
              <w:spacing w:line="276" w:lineRule="auto"/>
              <w:jc w:val="center"/>
              <w:rPr>
                <w:rFonts w:ascii="Times New Roman" w:hAnsi="Times New Roman" w:cs="Times New Roman"/>
                <w:sz w:val="24"/>
                <w:szCs w:val="24"/>
              </w:rPr>
            </w:pPr>
          </w:p>
        </w:tc>
        <w:tc>
          <w:tcPr>
            <w:tcW w:w="963" w:type="dxa"/>
            <w:tcBorders>
              <w:left w:val="single" w:sz="4" w:space="0" w:color="auto"/>
              <w:bottom w:val="single" w:sz="4" w:space="0" w:color="auto"/>
              <w:right w:val="single" w:sz="4" w:space="0" w:color="auto"/>
            </w:tcBorders>
          </w:tcPr>
          <w:p w14:paraId="128839DE"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649C">
              <w:rPr>
                <w:rFonts w:ascii="Times New Roman" w:hAnsi="Times New Roman" w:cs="Times New Roman"/>
                <w:b w:val="0"/>
                <w:bCs w:val="0"/>
                <w:sz w:val="24"/>
                <w:szCs w:val="24"/>
              </w:rPr>
              <w:t>No carbon policies</w:t>
            </w:r>
          </w:p>
        </w:tc>
        <w:tc>
          <w:tcPr>
            <w:tcW w:w="1512" w:type="dxa"/>
            <w:gridSpan w:val="2"/>
            <w:tcBorders>
              <w:left w:val="single" w:sz="4" w:space="0" w:color="auto"/>
              <w:bottom w:val="single" w:sz="4" w:space="0" w:color="auto"/>
              <w:right w:val="single" w:sz="4" w:space="0" w:color="auto"/>
            </w:tcBorders>
          </w:tcPr>
          <w:p w14:paraId="0F20C22F"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b w:val="0"/>
                <w:bCs w:val="0"/>
                <w:sz w:val="24"/>
                <w:szCs w:val="24"/>
              </w:rPr>
              <w:t>Carbon cap (Mt CO</w:t>
            </w:r>
            <w:r w:rsidRPr="0099649C">
              <w:rPr>
                <w:rFonts w:ascii="Times New Roman" w:hAnsi="Times New Roman" w:cs="Times New Roman"/>
                <w:b w:val="0"/>
                <w:bCs w:val="0"/>
                <w:sz w:val="24"/>
                <w:szCs w:val="24"/>
                <w:vertAlign w:val="subscript"/>
              </w:rPr>
              <w:t>2</w:t>
            </w:r>
            <w:r w:rsidRPr="0099649C">
              <w:rPr>
                <w:rFonts w:ascii="Times New Roman" w:hAnsi="Times New Roman" w:cs="Times New Roman"/>
                <w:b w:val="0"/>
                <w:bCs w:val="0"/>
                <w:sz w:val="24"/>
                <w:szCs w:val="24"/>
              </w:rPr>
              <w:t>eq./year)</w:t>
            </w:r>
          </w:p>
        </w:tc>
        <w:tc>
          <w:tcPr>
            <w:tcW w:w="2160" w:type="dxa"/>
            <w:gridSpan w:val="3"/>
            <w:tcBorders>
              <w:left w:val="single" w:sz="4" w:space="0" w:color="auto"/>
              <w:bottom w:val="single" w:sz="4" w:space="0" w:color="auto"/>
              <w:right w:val="single" w:sz="4" w:space="0" w:color="auto"/>
            </w:tcBorders>
          </w:tcPr>
          <w:p w14:paraId="76C631F4"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b w:val="0"/>
                <w:bCs w:val="0"/>
                <w:sz w:val="24"/>
                <w:szCs w:val="24"/>
              </w:rPr>
              <w:t>Renewable energy generation mandate (%)</w:t>
            </w:r>
          </w:p>
        </w:tc>
        <w:tc>
          <w:tcPr>
            <w:tcW w:w="1440" w:type="dxa"/>
            <w:gridSpan w:val="2"/>
            <w:tcBorders>
              <w:left w:val="single" w:sz="4" w:space="0" w:color="auto"/>
              <w:bottom w:val="single" w:sz="4" w:space="0" w:color="auto"/>
            </w:tcBorders>
          </w:tcPr>
          <w:p w14:paraId="2C775647"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b w:val="0"/>
                <w:bCs w:val="0"/>
                <w:sz w:val="24"/>
                <w:szCs w:val="24"/>
              </w:rPr>
              <w:t>Low carbon generation mandate (%)</w:t>
            </w:r>
          </w:p>
        </w:tc>
      </w:tr>
      <w:tr w:rsidR="00020563" w:rsidRPr="0099649C" w14:paraId="74E7744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top w:val="single" w:sz="4" w:space="0" w:color="auto"/>
              <w:bottom w:val="single" w:sz="4" w:space="0" w:color="auto"/>
              <w:right w:val="single" w:sz="4" w:space="0" w:color="auto"/>
            </w:tcBorders>
          </w:tcPr>
          <w:p w14:paraId="1A3BAC41" w14:textId="77777777" w:rsidR="00020563" w:rsidRPr="0099649C" w:rsidRDefault="00020563" w:rsidP="004A0C82">
            <w:pPr>
              <w:spacing w:line="276" w:lineRule="auto"/>
              <w:jc w:val="center"/>
              <w:rPr>
                <w:rFonts w:ascii="Times New Roman" w:hAnsi="Times New Roman" w:cs="Times New Roman"/>
                <w:sz w:val="24"/>
                <w:szCs w:val="24"/>
              </w:rPr>
            </w:pPr>
            <w:r w:rsidRPr="0099649C">
              <w:rPr>
                <w:rFonts w:ascii="Times New Roman" w:hAnsi="Times New Roman" w:cs="Times New Roman"/>
                <w:b w:val="0"/>
                <w:bCs w:val="0"/>
                <w:sz w:val="24"/>
                <w:szCs w:val="24"/>
              </w:rPr>
              <w:t>Year</w:t>
            </w:r>
          </w:p>
        </w:tc>
        <w:tc>
          <w:tcPr>
            <w:tcW w:w="963" w:type="dxa"/>
            <w:tcBorders>
              <w:top w:val="single" w:sz="4" w:space="0" w:color="auto"/>
              <w:left w:val="single" w:sz="4" w:space="0" w:color="auto"/>
              <w:bottom w:val="single" w:sz="4" w:space="0" w:color="auto"/>
              <w:right w:val="single" w:sz="4" w:space="0" w:color="auto"/>
            </w:tcBorders>
          </w:tcPr>
          <w:p w14:paraId="7E4C0044"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A</w:t>
            </w:r>
          </w:p>
        </w:tc>
        <w:tc>
          <w:tcPr>
            <w:tcW w:w="756" w:type="dxa"/>
            <w:tcBorders>
              <w:top w:val="single" w:sz="4" w:space="0" w:color="auto"/>
              <w:left w:val="single" w:sz="4" w:space="0" w:color="auto"/>
              <w:bottom w:val="single" w:sz="4" w:space="0" w:color="auto"/>
            </w:tcBorders>
          </w:tcPr>
          <w:p w14:paraId="44B33BEC"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B</w:t>
            </w:r>
          </w:p>
        </w:tc>
        <w:tc>
          <w:tcPr>
            <w:tcW w:w="756" w:type="dxa"/>
            <w:tcBorders>
              <w:top w:val="single" w:sz="4" w:space="0" w:color="auto"/>
              <w:bottom w:val="single" w:sz="4" w:space="0" w:color="auto"/>
              <w:right w:val="single" w:sz="4" w:space="0" w:color="auto"/>
            </w:tcBorders>
          </w:tcPr>
          <w:p w14:paraId="2B0E9318"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C</w:t>
            </w:r>
          </w:p>
        </w:tc>
        <w:tc>
          <w:tcPr>
            <w:tcW w:w="720" w:type="dxa"/>
            <w:tcBorders>
              <w:top w:val="single" w:sz="4" w:space="0" w:color="auto"/>
              <w:left w:val="single" w:sz="4" w:space="0" w:color="auto"/>
              <w:bottom w:val="single" w:sz="4" w:space="0" w:color="auto"/>
            </w:tcBorders>
          </w:tcPr>
          <w:p w14:paraId="692DC8B2"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D</w:t>
            </w:r>
          </w:p>
        </w:tc>
        <w:tc>
          <w:tcPr>
            <w:tcW w:w="720" w:type="dxa"/>
            <w:tcBorders>
              <w:top w:val="single" w:sz="4" w:space="0" w:color="auto"/>
              <w:bottom w:val="single" w:sz="4" w:space="0" w:color="auto"/>
            </w:tcBorders>
          </w:tcPr>
          <w:p w14:paraId="1C7951B9"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E</w:t>
            </w:r>
          </w:p>
        </w:tc>
        <w:tc>
          <w:tcPr>
            <w:tcW w:w="720" w:type="dxa"/>
            <w:tcBorders>
              <w:top w:val="single" w:sz="4" w:space="0" w:color="auto"/>
              <w:bottom w:val="single" w:sz="4" w:space="0" w:color="auto"/>
              <w:right w:val="single" w:sz="4" w:space="0" w:color="auto"/>
            </w:tcBorders>
          </w:tcPr>
          <w:p w14:paraId="7540DFC0"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F</w:t>
            </w:r>
          </w:p>
        </w:tc>
        <w:tc>
          <w:tcPr>
            <w:tcW w:w="720" w:type="dxa"/>
            <w:tcBorders>
              <w:top w:val="single" w:sz="4" w:space="0" w:color="auto"/>
              <w:left w:val="single" w:sz="4" w:space="0" w:color="auto"/>
              <w:bottom w:val="single" w:sz="4" w:space="0" w:color="auto"/>
            </w:tcBorders>
          </w:tcPr>
          <w:p w14:paraId="54D4B5C5"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G</w:t>
            </w:r>
          </w:p>
        </w:tc>
        <w:tc>
          <w:tcPr>
            <w:tcW w:w="720" w:type="dxa"/>
            <w:tcBorders>
              <w:top w:val="single" w:sz="4" w:space="0" w:color="auto"/>
              <w:bottom w:val="single" w:sz="4" w:space="0" w:color="auto"/>
            </w:tcBorders>
          </w:tcPr>
          <w:p w14:paraId="7F4E2B7E"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H</w:t>
            </w:r>
          </w:p>
        </w:tc>
      </w:tr>
      <w:tr w:rsidR="00020563" w:rsidRPr="0099649C" w14:paraId="23B2E903"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top w:val="single" w:sz="4" w:space="0" w:color="auto"/>
              <w:right w:val="single" w:sz="4" w:space="0" w:color="auto"/>
            </w:tcBorders>
          </w:tcPr>
          <w:p w14:paraId="6E65FE7F"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2010</w:t>
            </w:r>
          </w:p>
        </w:tc>
        <w:tc>
          <w:tcPr>
            <w:tcW w:w="963" w:type="dxa"/>
            <w:tcBorders>
              <w:top w:val="single" w:sz="4" w:space="0" w:color="auto"/>
              <w:left w:val="single" w:sz="4" w:space="0" w:color="auto"/>
              <w:right w:val="single" w:sz="4" w:space="0" w:color="auto"/>
            </w:tcBorders>
          </w:tcPr>
          <w:p w14:paraId="59E13B75"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top w:val="single" w:sz="4" w:space="0" w:color="auto"/>
              <w:left w:val="single" w:sz="4" w:space="0" w:color="auto"/>
            </w:tcBorders>
          </w:tcPr>
          <w:p w14:paraId="30B2D1F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top w:val="single" w:sz="4" w:space="0" w:color="auto"/>
              <w:right w:val="single" w:sz="4" w:space="0" w:color="auto"/>
            </w:tcBorders>
          </w:tcPr>
          <w:p w14:paraId="572CED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top w:val="single" w:sz="4" w:space="0" w:color="auto"/>
              <w:left w:val="single" w:sz="4" w:space="0" w:color="auto"/>
            </w:tcBorders>
          </w:tcPr>
          <w:p w14:paraId="71A4321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top w:val="single" w:sz="4" w:space="0" w:color="auto"/>
            </w:tcBorders>
          </w:tcPr>
          <w:p w14:paraId="432293F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top w:val="single" w:sz="4" w:space="0" w:color="auto"/>
              <w:right w:val="single" w:sz="4" w:space="0" w:color="auto"/>
            </w:tcBorders>
          </w:tcPr>
          <w:p w14:paraId="20925A7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top w:val="single" w:sz="4" w:space="0" w:color="auto"/>
              <w:left w:val="single" w:sz="4" w:space="0" w:color="auto"/>
            </w:tcBorders>
          </w:tcPr>
          <w:p w14:paraId="29A67A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top w:val="single" w:sz="4" w:space="0" w:color="auto"/>
            </w:tcBorders>
          </w:tcPr>
          <w:p w14:paraId="72BEFB1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3A58F067"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21A1DB27"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2011</w:t>
            </w:r>
          </w:p>
        </w:tc>
        <w:tc>
          <w:tcPr>
            <w:tcW w:w="963" w:type="dxa"/>
            <w:tcBorders>
              <w:left w:val="single" w:sz="4" w:space="0" w:color="auto"/>
              <w:right w:val="single" w:sz="4" w:space="0" w:color="auto"/>
            </w:tcBorders>
          </w:tcPr>
          <w:p w14:paraId="59613072"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08C77F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27E3A79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63A1D3D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52484E4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3AF015A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277B2D9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3B90BAB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1099B477"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010B700C"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2012</w:t>
            </w:r>
          </w:p>
        </w:tc>
        <w:tc>
          <w:tcPr>
            <w:tcW w:w="963" w:type="dxa"/>
            <w:tcBorders>
              <w:left w:val="single" w:sz="4" w:space="0" w:color="auto"/>
              <w:right w:val="single" w:sz="4" w:space="0" w:color="auto"/>
            </w:tcBorders>
          </w:tcPr>
          <w:p w14:paraId="2ED61A8F"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66C59B2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45DDAC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642D9D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44FB77C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7E2E78C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57DBB38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2282D7B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5DB0B609"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3ACE2D0"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2013</w:t>
            </w:r>
          </w:p>
        </w:tc>
        <w:tc>
          <w:tcPr>
            <w:tcW w:w="963" w:type="dxa"/>
            <w:tcBorders>
              <w:left w:val="single" w:sz="4" w:space="0" w:color="auto"/>
              <w:right w:val="single" w:sz="4" w:space="0" w:color="auto"/>
            </w:tcBorders>
          </w:tcPr>
          <w:p w14:paraId="4A863E7F"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B186E9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1356A81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7E7C288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7C2C255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44A0D04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6862CF4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31B73D2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4EEBC4E4"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F446710"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2014</w:t>
            </w:r>
          </w:p>
        </w:tc>
        <w:tc>
          <w:tcPr>
            <w:tcW w:w="963" w:type="dxa"/>
            <w:tcBorders>
              <w:left w:val="single" w:sz="4" w:space="0" w:color="auto"/>
              <w:right w:val="single" w:sz="4" w:space="0" w:color="auto"/>
            </w:tcBorders>
          </w:tcPr>
          <w:p w14:paraId="5E32AAF3"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58D519D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024C7C9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4B5349A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553E2F8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4DB1B8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35F5DB7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33F1663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30ECA131"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45ED4867"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2015</w:t>
            </w:r>
          </w:p>
        </w:tc>
        <w:tc>
          <w:tcPr>
            <w:tcW w:w="963" w:type="dxa"/>
            <w:tcBorders>
              <w:left w:val="single" w:sz="4" w:space="0" w:color="auto"/>
              <w:right w:val="single" w:sz="4" w:space="0" w:color="auto"/>
            </w:tcBorders>
          </w:tcPr>
          <w:p w14:paraId="3AFF6EA3"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7444272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759FB98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0B9D0AF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22B9A17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4674D50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0B1D7C9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0541307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033F5E11"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00F0A07C"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2016</w:t>
            </w:r>
          </w:p>
        </w:tc>
        <w:tc>
          <w:tcPr>
            <w:tcW w:w="963" w:type="dxa"/>
            <w:tcBorders>
              <w:left w:val="single" w:sz="4" w:space="0" w:color="auto"/>
              <w:right w:val="single" w:sz="4" w:space="0" w:color="auto"/>
            </w:tcBorders>
          </w:tcPr>
          <w:p w14:paraId="2A4953B2"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5A1C924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152599F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5E911A0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7FA09BA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4F80C52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1A17BDA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1BD2DB9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77081726"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310871B7"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2017</w:t>
            </w:r>
          </w:p>
        </w:tc>
        <w:tc>
          <w:tcPr>
            <w:tcW w:w="963" w:type="dxa"/>
            <w:tcBorders>
              <w:left w:val="single" w:sz="4" w:space="0" w:color="auto"/>
              <w:right w:val="single" w:sz="4" w:space="0" w:color="auto"/>
            </w:tcBorders>
          </w:tcPr>
          <w:p w14:paraId="2BFF5486"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7D5A576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0DD798C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230DEBE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681EF6C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06EEC4B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10FD0A0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56758F5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0DCBBAB7"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0C6D0F42"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2018</w:t>
            </w:r>
          </w:p>
        </w:tc>
        <w:tc>
          <w:tcPr>
            <w:tcW w:w="963" w:type="dxa"/>
            <w:tcBorders>
              <w:left w:val="single" w:sz="4" w:space="0" w:color="auto"/>
              <w:right w:val="single" w:sz="4" w:space="0" w:color="auto"/>
            </w:tcBorders>
          </w:tcPr>
          <w:p w14:paraId="4EEF1398"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4CF860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6855DC9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40FD48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4FD7266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0BE9B4F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1FD0E06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2B3E3D8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1E3ED263"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BC6C151"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2019</w:t>
            </w:r>
          </w:p>
        </w:tc>
        <w:tc>
          <w:tcPr>
            <w:tcW w:w="963" w:type="dxa"/>
            <w:tcBorders>
              <w:left w:val="single" w:sz="4" w:space="0" w:color="auto"/>
              <w:right w:val="single" w:sz="4" w:space="0" w:color="auto"/>
            </w:tcBorders>
          </w:tcPr>
          <w:p w14:paraId="72F31B29"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7365F2D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56" w:type="dxa"/>
            <w:tcBorders>
              <w:right w:val="single" w:sz="4" w:space="0" w:color="auto"/>
            </w:tcBorders>
          </w:tcPr>
          <w:p w14:paraId="2921571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4,808</w:t>
            </w:r>
          </w:p>
        </w:tc>
        <w:tc>
          <w:tcPr>
            <w:tcW w:w="720" w:type="dxa"/>
            <w:tcBorders>
              <w:left w:val="single" w:sz="4" w:space="0" w:color="auto"/>
            </w:tcBorders>
          </w:tcPr>
          <w:p w14:paraId="7F17612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3EF7E84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right w:val="single" w:sz="4" w:space="0" w:color="auto"/>
            </w:tcBorders>
          </w:tcPr>
          <w:p w14:paraId="4797634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Borders>
              <w:left w:val="single" w:sz="4" w:space="0" w:color="auto"/>
            </w:tcBorders>
          </w:tcPr>
          <w:p w14:paraId="15C8996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c>
          <w:tcPr>
            <w:tcW w:w="720" w:type="dxa"/>
          </w:tcPr>
          <w:p w14:paraId="4BB29D0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0</w:t>
            </w:r>
          </w:p>
        </w:tc>
      </w:tr>
      <w:tr w:rsidR="00020563" w:rsidRPr="0099649C" w14:paraId="783F92C8"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6B19E652"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2020</w:t>
            </w:r>
          </w:p>
        </w:tc>
        <w:tc>
          <w:tcPr>
            <w:tcW w:w="963" w:type="dxa"/>
            <w:tcBorders>
              <w:left w:val="single" w:sz="4" w:space="0" w:color="auto"/>
              <w:right w:val="single" w:sz="4" w:space="0" w:color="auto"/>
            </w:tcBorders>
          </w:tcPr>
          <w:p w14:paraId="5BA5C722"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1D53A3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1,341</w:t>
            </w:r>
          </w:p>
        </w:tc>
        <w:tc>
          <w:tcPr>
            <w:tcW w:w="756" w:type="dxa"/>
            <w:tcBorders>
              <w:right w:val="single" w:sz="4" w:space="0" w:color="auto"/>
            </w:tcBorders>
          </w:tcPr>
          <w:p w14:paraId="6C2657A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1,341</w:t>
            </w:r>
          </w:p>
        </w:tc>
        <w:tc>
          <w:tcPr>
            <w:tcW w:w="720" w:type="dxa"/>
            <w:tcBorders>
              <w:left w:val="single" w:sz="4" w:space="0" w:color="auto"/>
            </w:tcBorders>
          </w:tcPr>
          <w:p w14:paraId="15FD39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w:t>
            </w:r>
          </w:p>
        </w:tc>
        <w:tc>
          <w:tcPr>
            <w:tcW w:w="720" w:type="dxa"/>
          </w:tcPr>
          <w:p w14:paraId="2E9C44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w:t>
            </w:r>
          </w:p>
        </w:tc>
        <w:tc>
          <w:tcPr>
            <w:tcW w:w="720" w:type="dxa"/>
            <w:tcBorders>
              <w:right w:val="single" w:sz="4" w:space="0" w:color="auto"/>
            </w:tcBorders>
          </w:tcPr>
          <w:p w14:paraId="3BFACC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w:t>
            </w:r>
          </w:p>
        </w:tc>
        <w:tc>
          <w:tcPr>
            <w:tcW w:w="720" w:type="dxa"/>
            <w:tcBorders>
              <w:left w:val="single" w:sz="4" w:space="0" w:color="auto"/>
            </w:tcBorders>
          </w:tcPr>
          <w:p w14:paraId="1F7A1F8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w:t>
            </w:r>
          </w:p>
        </w:tc>
        <w:tc>
          <w:tcPr>
            <w:tcW w:w="720" w:type="dxa"/>
          </w:tcPr>
          <w:p w14:paraId="2B18FA1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w:t>
            </w:r>
          </w:p>
        </w:tc>
      </w:tr>
      <w:tr w:rsidR="00020563" w:rsidRPr="0099649C" w14:paraId="38B2EC7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39EEEC9B"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2021</w:t>
            </w:r>
          </w:p>
        </w:tc>
        <w:tc>
          <w:tcPr>
            <w:tcW w:w="963" w:type="dxa"/>
            <w:tcBorders>
              <w:left w:val="single" w:sz="4" w:space="0" w:color="auto"/>
              <w:right w:val="single" w:sz="4" w:space="0" w:color="auto"/>
            </w:tcBorders>
          </w:tcPr>
          <w:p w14:paraId="1DF7CA28"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6131DD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1,427</w:t>
            </w:r>
          </w:p>
        </w:tc>
        <w:tc>
          <w:tcPr>
            <w:tcW w:w="756" w:type="dxa"/>
            <w:tcBorders>
              <w:right w:val="single" w:sz="4" w:space="0" w:color="auto"/>
            </w:tcBorders>
          </w:tcPr>
          <w:p w14:paraId="666BF17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1,405</w:t>
            </w:r>
          </w:p>
        </w:tc>
        <w:tc>
          <w:tcPr>
            <w:tcW w:w="720" w:type="dxa"/>
            <w:tcBorders>
              <w:left w:val="single" w:sz="4" w:space="0" w:color="auto"/>
            </w:tcBorders>
          </w:tcPr>
          <w:p w14:paraId="561AEC1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22</w:t>
            </w:r>
          </w:p>
        </w:tc>
        <w:tc>
          <w:tcPr>
            <w:tcW w:w="720" w:type="dxa"/>
          </w:tcPr>
          <w:p w14:paraId="61E13A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25</w:t>
            </w:r>
          </w:p>
        </w:tc>
        <w:tc>
          <w:tcPr>
            <w:tcW w:w="720" w:type="dxa"/>
            <w:tcBorders>
              <w:right w:val="single" w:sz="4" w:space="0" w:color="auto"/>
            </w:tcBorders>
          </w:tcPr>
          <w:p w14:paraId="1882A7A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23</w:t>
            </w:r>
          </w:p>
        </w:tc>
        <w:tc>
          <w:tcPr>
            <w:tcW w:w="720" w:type="dxa"/>
            <w:tcBorders>
              <w:left w:val="single" w:sz="4" w:space="0" w:color="auto"/>
            </w:tcBorders>
          </w:tcPr>
          <w:p w14:paraId="67672F9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25</w:t>
            </w:r>
          </w:p>
        </w:tc>
        <w:tc>
          <w:tcPr>
            <w:tcW w:w="720" w:type="dxa"/>
          </w:tcPr>
          <w:p w14:paraId="7C99F0A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23</w:t>
            </w:r>
          </w:p>
        </w:tc>
      </w:tr>
      <w:tr w:rsidR="00020563" w:rsidRPr="0099649C" w14:paraId="0A2A52F3"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4327A146"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2022</w:t>
            </w:r>
          </w:p>
        </w:tc>
        <w:tc>
          <w:tcPr>
            <w:tcW w:w="963" w:type="dxa"/>
            <w:tcBorders>
              <w:left w:val="single" w:sz="4" w:space="0" w:color="auto"/>
              <w:right w:val="single" w:sz="4" w:space="0" w:color="auto"/>
            </w:tcBorders>
          </w:tcPr>
          <w:p w14:paraId="6262CBCD"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3315B5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1,329</w:t>
            </w:r>
          </w:p>
        </w:tc>
        <w:tc>
          <w:tcPr>
            <w:tcW w:w="756" w:type="dxa"/>
            <w:tcBorders>
              <w:right w:val="single" w:sz="4" w:space="0" w:color="auto"/>
            </w:tcBorders>
          </w:tcPr>
          <w:p w14:paraId="178A6A6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1,258</w:t>
            </w:r>
          </w:p>
        </w:tc>
        <w:tc>
          <w:tcPr>
            <w:tcW w:w="720" w:type="dxa"/>
            <w:tcBorders>
              <w:left w:val="single" w:sz="4" w:space="0" w:color="auto"/>
            </w:tcBorders>
          </w:tcPr>
          <w:p w14:paraId="3420E20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24</w:t>
            </w:r>
          </w:p>
        </w:tc>
        <w:tc>
          <w:tcPr>
            <w:tcW w:w="720" w:type="dxa"/>
          </w:tcPr>
          <w:p w14:paraId="6C8C645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31</w:t>
            </w:r>
          </w:p>
        </w:tc>
        <w:tc>
          <w:tcPr>
            <w:tcW w:w="720" w:type="dxa"/>
            <w:tcBorders>
              <w:right w:val="single" w:sz="4" w:space="0" w:color="auto"/>
            </w:tcBorders>
          </w:tcPr>
          <w:p w14:paraId="60F214C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25</w:t>
            </w:r>
          </w:p>
        </w:tc>
        <w:tc>
          <w:tcPr>
            <w:tcW w:w="720" w:type="dxa"/>
            <w:tcBorders>
              <w:left w:val="single" w:sz="4" w:space="0" w:color="auto"/>
            </w:tcBorders>
          </w:tcPr>
          <w:p w14:paraId="4212FDF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31</w:t>
            </w:r>
          </w:p>
        </w:tc>
        <w:tc>
          <w:tcPr>
            <w:tcW w:w="720" w:type="dxa"/>
          </w:tcPr>
          <w:p w14:paraId="6DA5BC0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25</w:t>
            </w:r>
          </w:p>
        </w:tc>
      </w:tr>
      <w:tr w:rsidR="00020563" w:rsidRPr="0099649C" w14:paraId="051AFF32"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4BCED00"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2023</w:t>
            </w:r>
          </w:p>
        </w:tc>
        <w:tc>
          <w:tcPr>
            <w:tcW w:w="963" w:type="dxa"/>
            <w:tcBorders>
              <w:left w:val="single" w:sz="4" w:space="0" w:color="auto"/>
              <w:right w:val="single" w:sz="4" w:space="0" w:color="auto"/>
            </w:tcBorders>
          </w:tcPr>
          <w:p w14:paraId="2EDCDFBC"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6A7FF4C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1,221</w:t>
            </w:r>
          </w:p>
        </w:tc>
        <w:tc>
          <w:tcPr>
            <w:tcW w:w="756" w:type="dxa"/>
            <w:tcBorders>
              <w:right w:val="single" w:sz="4" w:space="0" w:color="auto"/>
            </w:tcBorders>
          </w:tcPr>
          <w:p w14:paraId="49DD789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1,168</w:t>
            </w:r>
          </w:p>
        </w:tc>
        <w:tc>
          <w:tcPr>
            <w:tcW w:w="720" w:type="dxa"/>
            <w:tcBorders>
              <w:left w:val="single" w:sz="4" w:space="0" w:color="auto"/>
            </w:tcBorders>
          </w:tcPr>
          <w:p w14:paraId="50670E1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26</w:t>
            </w:r>
          </w:p>
        </w:tc>
        <w:tc>
          <w:tcPr>
            <w:tcW w:w="720" w:type="dxa"/>
          </w:tcPr>
          <w:p w14:paraId="1C948A2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36</w:t>
            </w:r>
          </w:p>
        </w:tc>
        <w:tc>
          <w:tcPr>
            <w:tcW w:w="720" w:type="dxa"/>
            <w:tcBorders>
              <w:right w:val="single" w:sz="4" w:space="0" w:color="auto"/>
            </w:tcBorders>
          </w:tcPr>
          <w:p w14:paraId="098404E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28</w:t>
            </w:r>
          </w:p>
        </w:tc>
        <w:tc>
          <w:tcPr>
            <w:tcW w:w="720" w:type="dxa"/>
            <w:tcBorders>
              <w:left w:val="single" w:sz="4" w:space="0" w:color="auto"/>
            </w:tcBorders>
          </w:tcPr>
          <w:p w14:paraId="28BD07D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36</w:t>
            </w:r>
          </w:p>
        </w:tc>
        <w:tc>
          <w:tcPr>
            <w:tcW w:w="720" w:type="dxa"/>
          </w:tcPr>
          <w:p w14:paraId="76E332A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28</w:t>
            </w:r>
          </w:p>
        </w:tc>
      </w:tr>
      <w:tr w:rsidR="00020563" w:rsidRPr="0099649C" w14:paraId="41BF99D1"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7BCE26C"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2024</w:t>
            </w:r>
          </w:p>
        </w:tc>
        <w:tc>
          <w:tcPr>
            <w:tcW w:w="963" w:type="dxa"/>
            <w:tcBorders>
              <w:left w:val="single" w:sz="4" w:space="0" w:color="auto"/>
              <w:right w:val="single" w:sz="4" w:space="0" w:color="auto"/>
            </w:tcBorders>
          </w:tcPr>
          <w:p w14:paraId="24475175"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5F0CB1A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1,116</w:t>
            </w:r>
          </w:p>
        </w:tc>
        <w:tc>
          <w:tcPr>
            <w:tcW w:w="756" w:type="dxa"/>
            <w:tcBorders>
              <w:right w:val="single" w:sz="4" w:space="0" w:color="auto"/>
            </w:tcBorders>
          </w:tcPr>
          <w:p w14:paraId="0508E7D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1,092</w:t>
            </w:r>
          </w:p>
        </w:tc>
        <w:tc>
          <w:tcPr>
            <w:tcW w:w="720" w:type="dxa"/>
            <w:tcBorders>
              <w:left w:val="single" w:sz="4" w:space="0" w:color="auto"/>
            </w:tcBorders>
          </w:tcPr>
          <w:p w14:paraId="41B3844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28</w:t>
            </w:r>
          </w:p>
        </w:tc>
        <w:tc>
          <w:tcPr>
            <w:tcW w:w="720" w:type="dxa"/>
          </w:tcPr>
          <w:p w14:paraId="1EE5F80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w:t>
            </w:r>
          </w:p>
        </w:tc>
        <w:tc>
          <w:tcPr>
            <w:tcW w:w="720" w:type="dxa"/>
            <w:tcBorders>
              <w:right w:val="single" w:sz="4" w:space="0" w:color="auto"/>
            </w:tcBorders>
          </w:tcPr>
          <w:p w14:paraId="7768D76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31</w:t>
            </w:r>
          </w:p>
        </w:tc>
        <w:tc>
          <w:tcPr>
            <w:tcW w:w="720" w:type="dxa"/>
            <w:tcBorders>
              <w:left w:val="single" w:sz="4" w:space="0" w:color="auto"/>
            </w:tcBorders>
          </w:tcPr>
          <w:p w14:paraId="0C1D0A8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w:t>
            </w:r>
          </w:p>
        </w:tc>
        <w:tc>
          <w:tcPr>
            <w:tcW w:w="720" w:type="dxa"/>
          </w:tcPr>
          <w:p w14:paraId="51298AD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31</w:t>
            </w:r>
          </w:p>
        </w:tc>
      </w:tr>
      <w:tr w:rsidR="00020563" w:rsidRPr="0099649C" w14:paraId="30ADA746"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6E7CC69B"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2025</w:t>
            </w:r>
          </w:p>
        </w:tc>
        <w:tc>
          <w:tcPr>
            <w:tcW w:w="963" w:type="dxa"/>
            <w:tcBorders>
              <w:left w:val="single" w:sz="4" w:space="0" w:color="auto"/>
              <w:right w:val="single" w:sz="4" w:space="0" w:color="auto"/>
            </w:tcBorders>
          </w:tcPr>
          <w:p w14:paraId="43DC26CA"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6FC8DE3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1,002</w:t>
            </w:r>
          </w:p>
        </w:tc>
        <w:tc>
          <w:tcPr>
            <w:tcW w:w="756" w:type="dxa"/>
            <w:tcBorders>
              <w:right w:val="single" w:sz="4" w:space="0" w:color="auto"/>
            </w:tcBorders>
          </w:tcPr>
          <w:p w14:paraId="08028F3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979</w:t>
            </w:r>
          </w:p>
        </w:tc>
        <w:tc>
          <w:tcPr>
            <w:tcW w:w="720" w:type="dxa"/>
            <w:tcBorders>
              <w:left w:val="single" w:sz="4" w:space="0" w:color="auto"/>
            </w:tcBorders>
          </w:tcPr>
          <w:p w14:paraId="653E29A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30</w:t>
            </w:r>
          </w:p>
        </w:tc>
        <w:tc>
          <w:tcPr>
            <w:tcW w:w="720" w:type="dxa"/>
          </w:tcPr>
          <w:p w14:paraId="1CD07CE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47</w:t>
            </w:r>
          </w:p>
        </w:tc>
        <w:tc>
          <w:tcPr>
            <w:tcW w:w="720" w:type="dxa"/>
            <w:tcBorders>
              <w:right w:val="single" w:sz="4" w:space="0" w:color="auto"/>
            </w:tcBorders>
          </w:tcPr>
          <w:p w14:paraId="05547B3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33</w:t>
            </w:r>
          </w:p>
        </w:tc>
        <w:tc>
          <w:tcPr>
            <w:tcW w:w="720" w:type="dxa"/>
            <w:tcBorders>
              <w:left w:val="single" w:sz="4" w:space="0" w:color="auto"/>
            </w:tcBorders>
          </w:tcPr>
          <w:p w14:paraId="1507C9E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47</w:t>
            </w:r>
          </w:p>
        </w:tc>
        <w:tc>
          <w:tcPr>
            <w:tcW w:w="720" w:type="dxa"/>
          </w:tcPr>
          <w:p w14:paraId="66D912A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33</w:t>
            </w:r>
          </w:p>
        </w:tc>
      </w:tr>
      <w:tr w:rsidR="00020563" w:rsidRPr="0099649C" w14:paraId="45CD184B"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0F70605"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2026</w:t>
            </w:r>
          </w:p>
        </w:tc>
        <w:tc>
          <w:tcPr>
            <w:tcW w:w="963" w:type="dxa"/>
            <w:tcBorders>
              <w:left w:val="single" w:sz="4" w:space="0" w:color="auto"/>
              <w:right w:val="single" w:sz="4" w:space="0" w:color="auto"/>
            </w:tcBorders>
          </w:tcPr>
          <w:p w14:paraId="6FAE9C45"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8ADF49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973</w:t>
            </w:r>
          </w:p>
        </w:tc>
        <w:tc>
          <w:tcPr>
            <w:tcW w:w="756" w:type="dxa"/>
            <w:tcBorders>
              <w:right w:val="single" w:sz="4" w:space="0" w:color="auto"/>
            </w:tcBorders>
          </w:tcPr>
          <w:p w14:paraId="648CD92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889</w:t>
            </w:r>
          </w:p>
        </w:tc>
        <w:tc>
          <w:tcPr>
            <w:tcW w:w="720" w:type="dxa"/>
            <w:tcBorders>
              <w:left w:val="single" w:sz="4" w:space="0" w:color="auto"/>
            </w:tcBorders>
          </w:tcPr>
          <w:p w14:paraId="0A73DC5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32</w:t>
            </w:r>
          </w:p>
        </w:tc>
        <w:tc>
          <w:tcPr>
            <w:tcW w:w="720" w:type="dxa"/>
          </w:tcPr>
          <w:p w14:paraId="19D9361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w:t>
            </w:r>
          </w:p>
        </w:tc>
        <w:tc>
          <w:tcPr>
            <w:tcW w:w="720" w:type="dxa"/>
            <w:tcBorders>
              <w:right w:val="single" w:sz="4" w:space="0" w:color="auto"/>
            </w:tcBorders>
          </w:tcPr>
          <w:p w14:paraId="3CFD28E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36</w:t>
            </w:r>
          </w:p>
        </w:tc>
        <w:tc>
          <w:tcPr>
            <w:tcW w:w="720" w:type="dxa"/>
            <w:tcBorders>
              <w:left w:val="single" w:sz="4" w:space="0" w:color="auto"/>
            </w:tcBorders>
          </w:tcPr>
          <w:p w14:paraId="5717459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w:t>
            </w:r>
          </w:p>
        </w:tc>
        <w:tc>
          <w:tcPr>
            <w:tcW w:w="720" w:type="dxa"/>
          </w:tcPr>
          <w:p w14:paraId="32D58E9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36</w:t>
            </w:r>
          </w:p>
        </w:tc>
      </w:tr>
      <w:tr w:rsidR="00020563" w:rsidRPr="0099649C" w14:paraId="0C803D74"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6829C75E"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2027</w:t>
            </w:r>
          </w:p>
        </w:tc>
        <w:tc>
          <w:tcPr>
            <w:tcW w:w="963" w:type="dxa"/>
            <w:tcBorders>
              <w:left w:val="single" w:sz="4" w:space="0" w:color="auto"/>
              <w:right w:val="single" w:sz="4" w:space="0" w:color="auto"/>
            </w:tcBorders>
          </w:tcPr>
          <w:p w14:paraId="25D23DFD"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DA0C86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951</w:t>
            </w:r>
          </w:p>
        </w:tc>
        <w:tc>
          <w:tcPr>
            <w:tcW w:w="756" w:type="dxa"/>
            <w:tcBorders>
              <w:right w:val="single" w:sz="4" w:space="0" w:color="auto"/>
            </w:tcBorders>
          </w:tcPr>
          <w:p w14:paraId="6C35322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775</w:t>
            </w:r>
          </w:p>
        </w:tc>
        <w:tc>
          <w:tcPr>
            <w:tcW w:w="720" w:type="dxa"/>
            <w:tcBorders>
              <w:left w:val="single" w:sz="4" w:space="0" w:color="auto"/>
            </w:tcBorders>
          </w:tcPr>
          <w:p w14:paraId="4FD192A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34</w:t>
            </w:r>
          </w:p>
        </w:tc>
        <w:tc>
          <w:tcPr>
            <w:tcW w:w="720" w:type="dxa"/>
          </w:tcPr>
          <w:p w14:paraId="35F3E90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w:t>
            </w:r>
          </w:p>
        </w:tc>
        <w:tc>
          <w:tcPr>
            <w:tcW w:w="720" w:type="dxa"/>
            <w:tcBorders>
              <w:right w:val="single" w:sz="4" w:space="0" w:color="auto"/>
            </w:tcBorders>
          </w:tcPr>
          <w:p w14:paraId="693ED17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39</w:t>
            </w:r>
          </w:p>
        </w:tc>
        <w:tc>
          <w:tcPr>
            <w:tcW w:w="720" w:type="dxa"/>
            <w:tcBorders>
              <w:left w:val="single" w:sz="4" w:space="0" w:color="auto"/>
            </w:tcBorders>
          </w:tcPr>
          <w:p w14:paraId="29F7612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w:t>
            </w:r>
          </w:p>
        </w:tc>
        <w:tc>
          <w:tcPr>
            <w:tcW w:w="720" w:type="dxa"/>
          </w:tcPr>
          <w:p w14:paraId="12561C1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39</w:t>
            </w:r>
          </w:p>
        </w:tc>
      </w:tr>
      <w:tr w:rsidR="00020563" w:rsidRPr="0099649C" w14:paraId="0127C8D0"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2EC24D3B"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2028</w:t>
            </w:r>
          </w:p>
        </w:tc>
        <w:tc>
          <w:tcPr>
            <w:tcW w:w="963" w:type="dxa"/>
            <w:tcBorders>
              <w:left w:val="single" w:sz="4" w:space="0" w:color="auto"/>
              <w:right w:val="single" w:sz="4" w:space="0" w:color="auto"/>
            </w:tcBorders>
          </w:tcPr>
          <w:p w14:paraId="6F198BD9"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217059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928</w:t>
            </w:r>
          </w:p>
        </w:tc>
        <w:tc>
          <w:tcPr>
            <w:tcW w:w="756" w:type="dxa"/>
            <w:tcBorders>
              <w:right w:val="single" w:sz="4" w:space="0" w:color="auto"/>
            </w:tcBorders>
          </w:tcPr>
          <w:p w14:paraId="083EFC3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649</w:t>
            </w:r>
          </w:p>
        </w:tc>
        <w:tc>
          <w:tcPr>
            <w:tcW w:w="720" w:type="dxa"/>
            <w:tcBorders>
              <w:left w:val="single" w:sz="4" w:space="0" w:color="auto"/>
            </w:tcBorders>
          </w:tcPr>
          <w:p w14:paraId="735F0CA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36</w:t>
            </w:r>
          </w:p>
        </w:tc>
        <w:tc>
          <w:tcPr>
            <w:tcW w:w="720" w:type="dxa"/>
          </w:tcPr>
          <w:p w14:paraId="2074EC0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w:t>
            </w:r>
          </w:p>
        </w:tc>
        <w:tc>
          <w:tcPr>
            <w:tcW w:w="720" w:type="dxa"/>
            <w:tcBorders>
              <w:right w:val="single" w:sz="4" w:space="0" w:color="auto"/>
            </w:tcBorders>
          </w:tcPr>
          <w:p w14:paraId="408FE3D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w:t>
            </w:r>
          </w:p>
        </w:tc>
        <w:tc>
          <w:tcPr>
            <w:tcW w:w="720" w:type="dxa"/>
            <w:tcBorders>
              <w:left w:val="single" w:sz="4" w:space="0" w:color="auto"/>
            </w:tcBorders>
          </w:tcPr>
          <w:p w14:paraId="6B25AA3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w:t>
            </w:r>
          </w:p>
        </w:tc>
        <w:tc>
          <w:tcPr>
            <w:tcW w:w="720" w:type="dxa"/>
          </w:tcPr>
          <w:p w14:paraId="1F00EA4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w:t>
            </w:r>
          </w:p>
        </w:tc>
      </w:tr>
      <w:tr w:rsidR="00020563" w:rsidRPr="0099649C" w14:paraId="29C086A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6E4F7713"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2029</w:t>
            </w:r>
          </w:p>
        </w:tc>
        <w:tc>
          <w:tcPr>
            <w:tcW w:w="963" w:type="dxa"/>
            <w:tcBorders>
              <w:left w:val="single" w:sz="4" w:space="0" w:color="auto"/>
              <w:right w:val="single" w:sz="4" w:space="0" w:color="auto"/>
            </w:tcBorders>
          </w:tcPr>
          <w:p w14:paraId="799817D9"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5AD7E6A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896</w:t>
            </w:r>
          </w:p>
        </w:tc>
        <w:tc>
          <w:tcPr>
            <w:tcW w:w="756" w:type="dxa"/>
            <w:tcBorders>
              <w:right w:val="single" w:sz="4" w:space="0" w:color="auto"/>
            </w:tcBorders>
          </w:tcPr>
          <w:p w14:paraId="27B77FA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524</w:t>
            </w:r>
          </w:p>
        </w:tc>
        <w:tc>
          <w:tcPr>
            <w:tcW w:w="720" w:type="dxa"/>
            <w:tcBorders>
              <w:left w:val="single" w:sz="4" w:space="0" w:color="auto"/>
            </w:tcBorders>
          </w:tcPr>
          <w:p w14:paraId="45A85F3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38</w:t>
            </w:r>
          </w:p>
        </w:tc>
        <w:tc>
          <w:tcPr>
            <w:tcW w:w="720" w:type="dxa"/>
          </w:tcPr>
          <w:p w14:paraId="67589F8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w:t>
            </w:r>
          </w:p>
        </w:tc>
        <w:tc>
          <w:tcPr>
            <w:tcW w:w="720" w:type="dxa"/>
            <w:tcBorders>
              <w:right w:val="single" w:sz="4" w:space="0" w:color="auto"/>
            </w:tcBorders>
          </w:tcPr>
          <w:p w14:paraId="4DEC2DB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44</w:t>
            </w:r>
          </w:p>
        </w:tc>
        <w:tc>
          <w:tcPr>
            <w:tcW w:w="720" w:type="dxa"/>
            <w:tcBorders>
              <w:left w:val="single" w:sz="4" w:space="0" w:color="auto"/>
            </w:tcBorders>
          </w:tcPr>
          <w:p w14:paraId="78A2D07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w:t>
            </w:r>
          </w:p>
        </w:tc>
        <w:tc>
          <w:tcPr>
            <w:tcW w:w="720" w:type="dxa"/>
          </w:tcPr>
          <w:p w14:paraId="192489A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44</w:t>
            </w:r>
          </w:p>
        </w:tc>
      </w:tr>
      <w:tr w:rsidR="00020563" w:rsidRPr="0099649C" w14:paraId="548BA7A5"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9FBACF5"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2030</w:t>
            </w:r>
          </w:p>
        </w:tc>
        <w:tc>
          <w:tcPr>
            <w:tcW w:w="963" w:type="dxa"/>
            <w:tcBorders>
              <w:left w:val="single" w:sz="4" w:space="0" w:color="auto"/>
              <w:right w:val="single" w:sz="4" w:space="0" w:color="auto"/>
            </w:tcBorders>
          </w:tcPr>
          <w:p w14:paraId="2727147D"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2149BEF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844</w:t>
            </w:r>
          </w:p>
        </w:tc>
        <w:tc>
          <w:tcPr>
            <w:tcW w:w="756" w:type="dxa"/>
            <w:tcBorders>
              <w:right w:val="single" w:sz="4" w:space="0" w:color="auto"/>
            </w:tcBorders>
          </w:tcPr>
          <w:p w14:paraId="252F4B5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464</w:t>
            </w:r>
          </w:p>
        </w:tc>
        <w:tc>
          <w:tcPr>
            <w:tcW w:w="720" w:type="dxa"/>
            <w:tcBorders>
              <w:left w:val="single" w:sz="4" w:space="0" w:color="auto"/>
            </w:tcBorders>
          </w:tcPr>
          <w:p w14:paraId="2269308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40</w:t>
            </w:r>
          </w:p>
        </w:tc>
        <w:tc>
          <w:tcPr>
            <w:tcW w:w="720" w:type="dxa"/>
          </w:tcPr>
          <w:p w14:paraId="387682A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73</w:t>
            </w:r>
          </w:p>
        </w:tc>
        <w:tc>
          <w:tcPr>
            <w:tcW w:w="720" w:type="dxa"/>
            <w:tcBorders>
              <w:right w:val="single" w:sz="4" w:space="0" w:color="auto"/>
            </w:tcBorders>
          </w:tcPr>
          <w:p w14:paraId="3580216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47</w:t>
            </w:r>
          </w:p>
        </w:tc>
        <w:tc>
          <w:tcPr>
            <w:tcW w:w="720" w:type="dxa"/>
            <w:tcBorders>
              <w:left w:val="single" w:sz="4" w:space="0" w:color="auto"/>
            </w:tcBorders>
          </w:tcPr>
          <w:p w14:paraId="0F8F591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73</w:t>
            </w:r>
          </w:p>
        </w:tc>
        <w:tc>
          <w:tcPr>
            <w:tcW w:w="720" w:type="dxa"/>
          </w:tcPr>
          <w:p w14:paraId="0959C94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47</w:t>
            </w:r>
          </w:p>
        </w:tc>
      </w:tr>
      <w:tr w:rsidR="00020563" w:rsidRPr="0099649C" w14:paraId="7A24462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0CAB52A4"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2031</w:t>
            </w:r>
          </w:p>
        </w:tc>
        <w:tc>
          <w:tcPr>
            <w:tcW w:w="963" w:type="dxa"/>
            <w:tcBorders>
              <w:left w:val="single" w:sz="4" w:space="0" w:color="auto"/>
              <w:right w:val="single" w:sz="4" w:space="0" w:color="auto"/>
            </w:tcBorders>
          </w:tcPr>
          <w:p w14:paraId="238E0E0F"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BBE1CE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802</w:t>
            </w:r>
          </w:p>
        </w:tc>
        <w:tc>
          <w:tcPr>
            <w:tcW w:w="756" w:type="dxa"/>
            <w:tcBorders>
              <w:right w:val="single" w:sz="4" w:space="0" w:color="auto"/>
            </w:tcBorders>
          </w:tcPr>
          <w:p w14:paraId="6768BB3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402</w:t>
            </w:r>
          </w:p>
        </w:tc>
        <w:tc>
          <w:tcPr>
            <w:tcW w:w="720" w:type="dxa"/>
            <w:tcBorders>
              <w:left w:val="single" w:sz="4" w:space="0" w:color="auto"/>
            </w:tcBorders>
          </w:tcPr>
          <w:p w14:paraId="37E3F8C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42</w:t>
            </w:r>
          </w:p>
        </w:tc>
        <w:tc>
          <w:tcPr>
            <w:tcW w:w="720" w:type="dxa"/>
          </w:tcPr>
          <w:p w14:paraId="3FCB365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79</w:t>
            </w:r>
          </w:p>
        </w:tc>
        <w:tc>
          <w:tcPr>
            <w:tcW w:w="720" w:type="dxa"/>
            <w:tcBorders>
              <w:right w:val="single" w:sz="4" w:space="0" w:color="auto"/>
            </w:tcBorders>
          </w:tcPr>
          <w:p w14:paraId="71F192B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49</w:t>
            </w:r>
          </w:p>
        </w:tc>
        <w:tc>
          <w:tcPr>
            <w:tcW w:w="720" w:type="dxa"/>
            <w:tcBorders>
              <w:left w:val="single" w:sz="4" w:space="0" w:color="auto"/>
            </w:tcBorders>
          </w:tcPr>
          <w:p w14:paraId="5B960C6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79</w:t>
            </w:r>
          </w:p>
        </w:tc>
        <w:tc>
          <w:tcPr>
            <w:tcW w:w="720" w:type="dxa"/>
          </w:tcPr>
          <w:p w14:paraId="2667E0B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49</w:t>
            </w:r>
          </w:p>
        </w:tc>
      </w:tr>
      <w:tr w:rsidR="00020563" w:rsidRPr="0099649C" w14:paraId="40412B63"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CA56F62"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2032</w:t>
            </w:r>
          </w:p>
        </w:tc>
        <w:tc>
          <w:tcPr>
            <w:tcW w:w="963" w:type="dxa"/>
            <w:tcBorders>
              <w:left w:val="single" w:sz="4" w:space="0" w:color="auto"/>
              <w:right w:val="single" w:sz="4" w:space="0" w:color="auto"/>
            </w:tcBorders>
          </w:tcPr>
          <w:p w14:paraId="51AEFB9C"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0F776E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766</w:t>
            </w:r>
          </w:p>
        </w:tc>
        <w:tc>
          <w:tcPr>
            <w:tcW w:w="756" w:type="dxa"/>
            <w:tcBorders>
              <w:right w:val="single" w:sz="4" w:space="0" w:color="auto"/>
            </w:tcBorders>
          </w:tcPr>
          <w:p w14:paraId="709A211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323</w:t>
            </w:r>
          </w:p>
        </w:tc>
        <w:tc>
          <w:tcPr>
            <w:tcW w:w="720" w:type="dxa"/>
            <w:tcBorders>
              <w:left w:val="single" w:sz="4" w:space="0" w:color="auto"/>
            </w:tcBorders>
          </w:tcPr>
          <w:p w14:paraId="63F5262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44</w:t>
            </w:r>
          </w:p>
        </w:tc>
        <w:tc>
          <w:tcPr>
            <w:tcW w:w="720" w:type="dxa"/>
          </w:tcPr>
          <w:p w14:paraId="4EC5B77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w:t>
            </w:r>
          </w:p>
        </w:tc>
        <w:tc>
          <w:tcPr>
            <w:tcW w:w="720" w:type="dxa"/>
            <w:tcBorders>
              <w:right w:val="single" w:sz="4" w:space="0" w:color="auto"/>
            </w:tcBorders>
          </w:tcPr>
          <w:p w14:paraId="121BBEB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w:t>
            </w:r>
          </w:p>
        </w:tc>
        <w:tc>
          <w:tcPr>
            <w:tcW w:w="720" w:type="dxa"/>
            <w:tcBorders>
              <w:left w:val="single" w:sz="4" w:space="0" w:color="auto"/>
            </w:tcBorders>
          </w:tcPr>
          <w:p w14:paraId="4D6F9F8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w:t>
            </w:r>
          </w:p>
        </w:tc>
        <w:tc>
          <w:tcPr>
            <w:tcW w:w="720" w:type="dxa"/>
          </w:tcPr>
          <w:p w14:paraId="4E4821B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w:t>
            </w:r>
          </w:p>
        </w:tc>
      </w:tr>
      <w:tr w:rsidR="00020563" w:rsidRPr="0099649C" w14:paraId="1F0FAE66"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F2A55A0"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2033</w:t>
            </w:r>
          </w:p>
        </w:tc>
        <w:tc>
          <w:tcPr>
            <w:tcW w:w="963" w:type="dxa"/>
            <w:tcBorders>
              <w:left w:val="single" w:sz="4" w:space="0" w:color="auto"/>
              <w:right w:val="single" w:sz="4" w:space="0" w:color="auto"/>
            </w:tcBorders>
          </w:tcPr>
          <w:p w14:paraId="36239ABD"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EF426A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734</w:t>
            </w:r>
          </w:p>
        </w:tc>
        <w:tc>
          <w:tcPr>
            <w:tcW w:w="756" w:type="dxa"/>
            <w:tcBorders>
              <w:right w:val="single" w:sz="4" w:space="0" w:color="auto"/>
            </w:tcBorders>
          </w:tcPr>
          <w:p w14:paraId="477C381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245</w:t>
            </w:r>
          </w:p>
        </w:tc>
        <w:tc>
          <w:tcPr>
            <w:tcW w:w="720" w:type="dxa"/>
            <w:tcBorders>
              <w:left w:val="single" w:sz="4" w:space="0" w:color="auto"/>
            </w:tcBorders>
          </w:tcPr>
          <w:p w14:paraId="0380157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46</w:t>
            </w:r>
          </w:p>
        </w:tc>
        <w:tc>
          <w:tcPr>
            <w:tcW w:w="720" w:type="dxa"/>
          </w:tcPr>
          <w:p w14:paraId="63C3FA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w:t>
            </w:r>
          </w:p>
        </w:tc>
        <w:tc>
          <w:tcPr>
            <w:tcW w:w="720" w:type="dxa"/>
            <w:tcBorders>
              <w:right w:val="single" w:sz="4" w:space="0" w:color="auto"/>
            </w:tcBorders>
          </w:tcPr>
          <w:p w14:paraId="7062686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55</w:t>
            </w:r>
          </w:p>
        </w:tc>
        <w:tc>
          <w:tcPr>
            <w:tcW w:w="720" w:type="dxa"/>
            <w:tcBorders>
              <w:left w:val="single" w:sz="4" w:space="0" w:color="auto"/>
            </w:tcBorders>
          </w:tcPr>
          <w:p w14:paraId="0A4CAE4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w:t>
            </w:r>
          </w:p>
        </w:tc>
        <w:tc>
          <w:tcPr>
            <w:tcW w:w="720" w:type="dxa"/>
          </w:tcPr>
          <w:p w14:paraId="3AC7D3A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55</w:t>
            </w:r>
          </w:p>
        </w:tc>
      </w:tr>
      <w:tr w:rsidR="00020563" w:rsidRPr="0099649C" w14:paraId="33F17716"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37A234C7"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2034</w:t>
            </w:r>
          </w:p>
        </w:tc>
        <w:tc>
          <w:tcPr>
            <w:tcW w:w="963" w:type="dxa"/>
            <w:tcBorders>
              <w:left w:val="single" w:sz="4" w:space="0" w:color="auto"/>
              <w:right w:val="single" w:sz="4" w:space="0" w:color="auto"/>
            </w:tcBorders>
          </w:tcPr>
          <w:p w14:paraId="64CF9932"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0B350A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700</w:t>
            </w:r>
          </w:p>
        </w:tc>
        <w:tc>
          <w:tcPr>
            <w:tcW w:w="756" w:type="dxa"/>
            <w:tcBorders>
              <w:right w:val="single" w:sz="4" w:space="0" w:color="auto"/>
            </w:tcBorders>
          </w:tcPr>
          <w:p w14:paraId="0CDBDE5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178</w:t>
            </w:r>
          </w:p>
        </w:tc>
        <w:tc>
          <w:tcPr>
            <w:tcW w:w="720" w:type="dxa"/>
            <w:tcBorders>
              <w:left w:val="single" w:sz="4" w:space="0" w:color="auto"/>
            </w:tcBorders>
          </w:tcPr>
          <w:p w14:paraId="69ED84C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w:t>
            </w:r>
          </w:p>
        </w:tc>
        <w:tc>
          <w:tcPr>
            <w:tcW w:w="720" w:type="dxa"/>
          </w:tcPr>
          <w:p w14:paraId="580C741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95</w:t>
            </w:r>
          </w:p>
        </w:tc>
        <w:tc>
          <w:tcPr>
            <w:tcW w:w="720" w:type="dxa"/>
            <w:tcBorders>
              <w:right w:val="single" w:sz="4" w:space="0" w:color="auto"/>
            </w:tcBorders>
          </w:tcPr>
          <w:p w14:paraId="70CEFC2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w:t>
            </w:r>
          </w:p>
        </w:tc>
        <w:tc>
          <w:tcPr>
            <w:tcW w:w="720" w:type="dxa"/>
            <w:tcBorders>
              <w:left w:val="single" w:sz="4" w:space="0" w:color="auto"/>
            </w:tcBorders>
          </w:tcPr>
          <w:p w14:paraId="4FAC8E4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95</w:t>
            </w:r>
          </w:p>
        </w:tc>
        <w:tc>
          <w:tcPr>
            <w:tcW w:w="720" w:type="dxa"/>
          </w:tcPr>
          <w:p w14:paraId="29DA3A0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w:t>
            </w:r>
          </w:p>
        </w:tc>
      </w:tr>
      <w:tr w:rsidR="00020563" w:rsidRPr="0099649C" w14:paraId="5E9B1E6A"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1725E95"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2035</w:t>
            </w:r>
          </w:p>
        </w:tc>
        <w:tc>
          <w:tcPr>
            <w:tcW w:w="963" w:type="dxa"/>
            <w:tcBorders>
              <w:left w:val="single" w:sz="4" w:space="0" w:color="auto"/>
              <w:right w:val="single" w:sz="4" w:space="0" w:color="auto"/>
            </w:tcBorders>
          </w:tcPr>
          <w:p w14:paraId="2BA360EF"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35CA6C6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668</w:t>
            </w:r>
          </w:p>
        </w:tc>
        <w:tc>
          <w:tcPr>
            <w:tcW w:w="756" w:type="dxa"/>
            <w:tcBorders>
              <w:right w:val="single" w:sz="4" w:space="0" w:color="auto"/>
            </w:tcBorders>
          </w:tcPr>
          <w:p w14:paraId="31AD21A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167</w:t>
            </w:r>
          </w:p>
        </w:tc>
        <w:tc>
          <w:tcPr>
            <w:tcW w:w="720" w:type="dxa"/>
            <w:tcBorders>
              <w:left w:val="single" w:sz="4" w:space="0" w:color="auto"/>
            </w:tcBorders>
          </w:tcPr>
          <w:p w14:paraId="59F1D28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50</w:t>
            </w:r>
          </w:p>
        </w:tc>
        <w:tc>
          <w:tcPr>
            <w:tcW w:w="720" w:type="dxa"/>
          </w:tcPr>
          <w:p w14:paraId="2D262F0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2CE6086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60</w:t>
            </w:r>
          </w:p>
        </w:tc>
        <w:tc>
          <w:tcPr>
            <w:tcW w:w="720" w:type="dxa"/>
            <w:tcBorders>
              <w:left w:val="single" w:sz="4" w:space="0" w:color="auto"/>
            </w:tcBorders>
          </w:tcPr>
          <w:p w14:paraId="0FDD963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42D7747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60</w:t>
            </w:r>
          </w:p>
        </w:tc>
      </w:tr>
      <w:tr w:rsidR="00020563" w:rsidRPr="0099649C" w14:paraId="28801B9E"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FEAC303"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2036</w:t>
            </w:r>
          </w:p>
        </w:tc>
        <w:tc>
          <w:tcPr>
            <w:tcW w:w="963" w:type="dxa"/>
            <w:tcBorders>
              <w:left w:val="single" w:sz="4" w:space="0" w:color="auto"/>
              <w:right w:val="single" w:sz="4" w:space="0" w:color="auto"/>
            </w:tcBorders>
          </w:tcPr>
          <w:p w14:paraId="6C48499E"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2C3D123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637</w:t>
            </w:r>
          </w:p>
        </w:tc>
        <w:tc>
          <w:tcPr>
            <w:tcW w:w="756" w:type="dxa"/>
            <w:tcBorders>
              <w:right w:val="single" w:sz="4" w:space="0" w:color="auto"/>
            </w:tcBorders>
          </w:tcPr>
          <w:p w14:paraId="3DF1479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160</w:t>
            </w:r>
          </w:p>
        </w:tc>
        <w:tc>
          <w:tcPr>
            <w:tcW w:w="720" w:type="dxa"/>
            <w:tcBorders>
              <w:left w:val="single" w:sz="4" w:space="0" w:color="auto"/>
            </w:tcBorders>
          </w:tcPr>
          <w:p w14:paraId="6C5328E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w:t>
            </w:r>
          </w:p>
        </w:tc>
        <w:tc>
          <w:tcPr>
            <w:tcW w:w="720" w:type="dxa"/>
          </w:tcPr>
          <w:p w14:paraId="4D549AE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41C7754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w:t>
            </w:r>
          </w:p>
        </w:tc>
        <w:tc>
          <w:tcPr>
            <w:tcW w:w="720" w:type="dxa"/>
            <w:tcBorders>
              <w:left w:val="single" w:sz="4" w:space="0" w:color="auto"/>
            </w:tcBorders>
          </w:tcPr>
          <w:p w14:paraId="1BEBB53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3C94835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w:t>
            </w:r>
          </w:p>
        </w:tc>
      </w:tr>
      <w:tr w:rsidR="00020563" w:rsidRPr="0099649C" w14:paraId="0C4795C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5B042E8"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2037</w:t>
            </w:r>
          </w:p>
        </w:tc>
        <w:tc>
          <w:tcPr>
            <w:tcW w:w="963" w:type="dxa"/>
            <w:tcBorders>
              <w:left w:val="single" w:sz="4" w:space="0" w:color="auto"/>
              <w:right w:val="single" w:sz="4" w:space="0" w:color="auto"/>
            </w:tcBorders>
          </w:tcPr>
          <w:p w14:paraId="66039532"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327F93F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610</w:t>
            </w:r>
          </w:p>
        </w:tc>
        <w:tc>
          <w:tcPr>
            <w:tcW w:w="756" w:type="dxa"/>
            <w:tcBorders>
              <w:right w:val="single" w:sz="4" w:space="0" w:color="auto"/>
            </w:tcBorders>
          </w:tcPr>
          <w:p w14:paraId="635CBE7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154</w:t>
            </w:r>
          </w:p>
        </w:tc>
        <w:tc>
          <w:tcPr>
            <w:tcW w:w="720" w:type="dxa"/>
            <w:tcBorders>
              <w:left w:val="single" w:sz="4" w:space="0" w:color="auto"/>
            </w:tcBorders>
          </w:tcPr>
          <w:p w14:paraId="7804344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54</w:t>
            </w:r>
          </w:p>
        </w:tc>
        <w:tc>
          <w:tcPr>
            <w:tcW w:w="720" w:type="dxa"/>
          </w:tcPr>
          <w:p w14:paraId="5457299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2EE45C5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65</w:t>
            </w:r>
          </w:p>
        </w:tc>
        <w:tc>
          <w:tcPr>
            <w:tcW w:w="720" w:type="dxa"/>
            <w:tcBorders>
              <w:left w:val="single" w:sz="4" w:space="0" w:color="auto"/>
            </w:tcBorders>
          </w:tcPr>
          <w:p w14:paraId="09B7CD4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6B49E0F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65</w:t>
            </w:r>
          </w:p>
        </w:tc>
      </w:tr>
      <w:tr w:rsidR="00020563" w:rsidRPr="0099649C" w14:paraId="002DB745"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314ADD46"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2038</w:t>
            </w:r>
          </w:p>
        </w:tc>
        <w:tc>
          <w:tcPr>
            <w:tcW w:w="963" w:type="dxa"/>
            <w:tcBorders>
              <w:left w:val="single" w:sz="4" w:space="0" w:color="auto"/>
              <w:right w:val="single" w:sz="4" w:space="0" w:color="auto"/>
            </w:tcBorders>
          </w:tcPr>
          <w:p w14:paraId="20178D50"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295097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586</w:t>
            </w:r>
          </w:p>
        </w:tc>
        <w:tc>
          <w:tcPr>
            <w:tcW w:w="756" w:type="dxa"/>
            <w:tcBorders>
              <w:right w:val="single" w:sz="4" w:space="0" w:color="auto"/>
            </w:tcBorders>
          </w:tcPr>
          <w:p w14:paraId="6A98ADB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146</w:t>
            </w:r>
          </w:p>
        </w:tc>
        <w:tc>
          <w:tcPr>
            <w:tcW w:w="720" w:type="dxa"/>
            <w:tcBorders>
              <w:left w:val="single" w:sz="4" w:space="0" w:color="auto"/>
            </w:tcBorders>
          </w:tcPr>
          <w:p w14:paraId="7E4D01A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56</w:t>
            </w:r>
          </w:p>
        </w:tc>
        <w:tc>
          <w:tcPr>
            <w:tcW w:w="720" w:type="dxa"/>
          </w:tcPr>
          <w:p w14:paraId="6B4511A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53C3E1B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w:t>
            </w:r>
          </w:p>
        </w:tc>
        <w:tc>
          <w:tcPr>
            <w:tcW w:w="720" w:type="dxa"/>
            <w:tcBorders>
              <w:left w:val="single" w:sz="4" w:space="0" w:color="auto"/>
            </w:tcBorders>
          </w:tcPr>
          <w:p w14:paraId="1CB697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23E76C2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w:t>
            </w:r>
          </w:p>
        </w:tc>
      </w:tr>
      <w:tr w:rsidR="00020563" w:rsidRPr="0099649C" w14:paraId="37BE0C50"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4DC7907"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2039</w:t>
            </w:r>
          </w:p>
        </w:tc>
        <w:tc>
          <w:tcPr>
            <w:tcW w:w="963" w:type="dxa"/>
            <w:tcBorders>
              <w:left w:val="single" w:sz="4" w:space="0" w:color="auto"/>
              <w:right w:val="single" w:sz="4" w:space="0" w:color="auto"/>
            </w:tcBorders>
          </w:tcPr>
          <w:p w14:paraId="491BECC4"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F5700B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575</w:t>
            </w:r>
          </w:p>
        </w:tc>
        <w:tc>
          <w:tcPr>
            <w:tcW w:w="756" w:type="dxa"/>
            <w:tcBorders>
              <w:right w:val="single" w:sz="4" w:space="0" w:color="auto"/>
            </w:tcBorders>
          </w:tcPr>
          <w:p w14:paraId="57C3E47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137</w:t>
            </w:r>
          </w:p>
        </w:tc>
        <w:tc>
          <w:tcPr>
            <w:tcW w:w="720" w:type="dxa"/>
            <w:tcBorders>
              <w:left w:val="single" w:sz="4" w:space="0" w:color="auto"/>
            </w:tcBorders>
          </w:tcPr>
          <w:p w14:paraId="1121987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58</w:t>
            </w:r>
          </w:p>
        </w:tc>
        <w:tc>
          <w:tcPr>
            <w:tcW w:w="720" w:type="dxa"/>
          </w:tcPr>
          <w:p w14:paraId="50E27C7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1BCD073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71</w:t>
            </w:r>
          </w:p>
        </w:tc>
        <w:tc>
          <w:tcPr>
            <w:tcW w:w="720" w:type="dxa"/>
            <w:tcBorders>
              <w:left w:val="single" w:sz="4" w:space="0" w:color="auto"/>
            </w:tcBorders>
          </w:tcPr>
          <w:p w14:paraId="239BA99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25C5FE6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71</w:t>
            </w:r>
          </w:p>
        </w:tc>
      </w:tr>
      <w:tr w:rsidR="00020563" w:rsidRPr="0099649C" w14:paraId="7751FA27"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0EB30CF"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2040</w:t>
            </w:r>
          </w:p>
        </w:tc>
        <w:tc>
          <w:tcPr>
            <w:tcW w:w="963" w:type="dxa"/>
            <w:tcBorders>
              <w:left w:val="single" w:sz="4" w:space="0" w:color="auto"/>
              <w:right w:val="single" w:sz="4" w:space="0" w:color="auto"/>
            </w:tcBorders>
          </w:tcPr>
          <w:p w14:paraId="29BC1D36"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30B97A4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582</w:t>
            </w:r>
          </w:p>
        </w:tc>
        <w:tc>
          <w:tcPr>
            <w:tcW w:w="756" w:type="dxa"/>
            <w:tcBorders>
              <w:right w:val="single" w:sz="4" w:space="0" w:color="auto"/>
            </w:tcBorders>
          </w:tcPr>
          <w:p w14:paraId="5695EC6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126</w:t>
            </w:r>
          </w:p>
        </w:tc>
        <w:tc>
          <w:tcPr>
            <w:tcW w:w="720" w:type="dxa"/>
            <w:tcBorders>
              <w:left w:val="single" w:sz="4" w:space="0" w:color="auto"/>
            </w:tcBorders>
          </w:tcPr>
          <w:p w14:paraId="509C3FF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60</w:t>
            </w:r>
          </w:p>
        </w:tc>
        <w:tc>
          <w:tcPr>
            <w:tcW w:w="720" w:type="dxa"/>
          </w:tcPr>
          <w:p w14:paraId="154E677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7BE4AC7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73</w:t>
            </w:r>
          </w:p>
        </w:tc>
        <w:tc>
          <w:tcPr>
            <w:tcW w:w="720" w:type="dxa"/>
            <w:tcBorders>
              <w:left w:val="single" w:sz="4" w:space="0" w:color="auto"/>
            </w:tcBorders>
          </w:tcPr>
          <w:p w14:paraId="0EB9B98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060E8D5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73</w:t>
            </w:r>
          </w:p>
        </w:tc>
      </w:tr>
      <w:tr w:rsidR="00020563" w:rsidRPr="0099649C" w14:paraId="27DD1D79"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EF6B46A"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2041</w:t>
            </w:r>
          </w:p>
        </w:tc>
        <w:tc>
          <w:tcPr>
            <w:tcW w:w="963" w:type="dxa"/>
            <w:tcBorders>
              <w:left w:val="single" w:sz="4" w:space="0" w:color="auto"/>
              <w:right w:val="single" w:sz="4" w:space="0" w:color="auto"/>
            </w:tcBorders>
          </w:tcPr>
          <w:p w14:paraId="7973FEED"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7207C1A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589</w:t>
            </w:r>
          </w:p>
        </w:tc>
        <w:tc>
          <w:tcPr>
            <w:tcW w:w="756" w:type="dxa"/>
            <w:tcBorders>
              <w:right w:val="single" w:sz="4" w:space="0" w:color="auto"/>
            </w:tcBorders>
          </w:tcPr>
          <w:p w14:paraId="2E9E2C8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114</w:t>
            </w:r>
          </w:p>
        </w:tc>
        <w:tc>
          <w:tcPr>
            <w:tcW w:w="720" w:type="dxa"/>
            <w:tcBorders>
              <w:left w:val="single" w:sz="4" w:space="0" w:color="auto"/>
            </w:tcBorders>
          </w:tcPr>
          <w:p w14:paraId="051EAAF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62</w:t>
            </w:r>
          </w:p>
        </w:tc>
        <w:tc>
          <w:tcPr>
            <w:tcW w:w="720" w:type="dxa"/>
          </w:tcPr>
          <w:p w14:paraId="04922FA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773B1D0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76</w:t>
            </w:r>
          </w:p>
        </w:tc>
        <w:tc>
          <w:tcPr>
            <w:tcW w:w="720" w:type="dxa"/>
            <w:tcBorders>
              <w:left w:val="single" w:sz="4" w:space="0" w:color="auto"/>
            </w:tcBorders>
          </w:tcPr>
          <w:p w14:paraId="31D50C4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5543DF5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76</w:t>
            </w:r>
          </w:p>
        </w:tc>
      </w:tr>
      <w:tr w:rsidR="00020563" w:rsidRPr="0099649C" w14:paraId="64DB3E29"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68C07C41"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lastRenderedPageBreak/>
              <w:t>2042</w:t>
            </w:r>
          </w:p>
        </w:tc>
        <w:tc>
          <w:tcPr>
            <w:tcW w:w="963" w:type="dxa"/>
            <w:tcBorders>
              <w:left w:val="single" w:sz="4" w:space="0" w:color="auto"/>
              <w:right w:val="single" w:sz="4" w:space="0" w:color="auto"/>
            </w:tcBorders>
          </w:tcPr>
          <w:p w14:paraId="3B6BA686"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2BE0458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594</w:t>
            </w:r>
          </w:p>
        </w:tc>
        <w:tc>
          <w:tcPr>
            <w:tcW w:w="756" w:type="dxa"/>
            <w:tcBorders>
              <w:right w:val="single" w:sz="4" w:space="0" w:color="auto"/>
            </w:tcBorders>
          </w:tcPr>
          <w:p w14:paraId="55D77C7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103</w:t>
            </w:r>
          </w:p>
        </w:tc>
        <w:tc>
          <w:tcPr>
            <w:tcW w:w="720" w:type="dxa"/>
            <w:tcBorders>
              <w:left w:val="single" w:sz="4" w:space="0" w:color="auto"/>
            </w:tcBorders>
          </w:tcPr>
          <w:p w14:paraId="46CEE52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64</w:t>
            </w:r>
          </w:p>
        </w:tc>
        <w:tc>
          <w:tcPr>
            <w:tcW w:w="720" w:type="dxa"/>
          </w:tcPr>
          <w:p w14:paraId="0A3AEA8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11442E9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79</w:t>
            </w:r>
          </w:p>
        </w:tc>
        <w:tc>
          <w:tcPr>
            <w:tcW w:w="720" w:type="dxa"/>
            <w:tcBorders>
              <w:left w:val="single" w:sz="4" w:space="0" w:color="auto"/>
            </w:tcBorders>
          </w:tcPr>
          <w:p w14:paraId="7FBB04E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44B813C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79</w:t>
            </w:r>
          </w:p>
        </w:tc>
      </w:tr>
      <w:tr w:rsidR="00020563" w:rsidRPr="0099649C" w14:paraId="2F63F519"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49ECA3AE"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2043</w:t>
            </w:r>
          </w:p>
        </w:tc>
        <w:tc>
          <w:tcPr>
            <w:tcW w:w="963" w:type="dxa"/>
            <w:tcBorders>
              <w:left w:val="single" w:sz="4" w:space="0" w:color="auto"/>
              <w:right w:val="single" w:sz="4" w:space="0" w:color="auto"/>
            </w:tcBorders>
          </w:tcPr>
          <w:p w14:paraId="16501C8F"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A64655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601</w:t>
            </w:r>
          </w:p>
        </w:tc>
        <w:tc>
          <w:tcPr>
            <w:tcW w:w="756" w:type="dxa"/>
            <w:tcBorders>
              <w:right w:val="single" w:sz="4" w:space="0" w:color="auto"/>
            </w:tcBorders>
          </w:tcPr>
          <w:p w14:paraId="1890170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92</w:t>
            </w:r>
          </w:p>
        </w:tc>
        <w:tc>
          <w:tcPr>
            <w:tcW w:w="720" w:type="dxa"/>
            <w:tcBorders>
              <w:left w:val="single" w:sz="4" w:space="0" w:color="auto"/>
            </w:tcBorders>
          </w:tcPr>
          <w:p w14:paraId="6ACFC39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66</w:t>
            </w:r>
          </w:p>
        </w:tc>
        <w:tc>
          <w:tcPr>
            <w:tcW w:w="720" w:type="dxa"/>
          </w:tcPr>
          <w:p w14:paraId="3F8ED76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65EABE7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81</w:t>
            </w:r>
          </w:p>
        </w:tc>
        <w:tc>
          <w:tcPr>
            <w:tcW w:w="720" w:type="dxa"/>
            <w:tcBorders>
              <w:left w:val="single" w:sz="4" w:space="0" w:color="auto"/>
            </w:tcBorders>
          </w:tcPr>
          <w:p w14:paraId="7999EDF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214A030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81</w:t>
            </w:r>
          </w:p>
        </w:tc>
      </w:tr>
      <w:tr w:rsidR="00020563" w:rsidRPr="0099649C" w14:paraId="56685F7F"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28BE7EB9"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2044</w:t>
            </w:r>
          </w:p>
        </w:tc>
        <w:tc>
          <w:tcPr>
            <w:tcW w:w="963" w:type="dxa"/>
            <w:tcBorders>
              <w:left w:val="single" w:sz="4" w:space="0" w:color="auto"/>
              <w:right w:val="single" w:sz="4" w:space="0" w:color="auto"/>
            </w:tcBorders>
          </w:tcPr>
          <w:p w14:paraId="2F10535A"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205A7CD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608</w:t>
            </w:r>
          </w:p>
        </w:tc>
        <w:tc>
          <w:tcPr>
            <w:tcW w:w="756" w:type="dxa"/>
            <w:tcBorders>
              <w:right w:val="single" w:sz="4" w:space="0" w:color="auto"/>
            </w:tcBorders>
          </w:tcPr>
          <w:p w14:paraId="4A74E3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80</w:t>
            </w:r>
          </w:p>
        </w:tc>
        <w:tc>
          <w:tcPr>
            <w:tcW w:w="720" w:type="dxa"/>
            <w:tcBorders>
              <w:left w:val="single" w:sz="4" w:space="0" w:color="auto"/>
            </w:tcBorders>
          </w:tcPr>
          <w:p w14:paraId="014C896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w:t>
            </w:r>
          </w:p>
        </w:tc>
        <w:tc>
          <w:tcPr>
            <w:tcW w:w="720" w:type="dxa"/>
          </w:tcPr>
          <w:p w14:paraId="7040E5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04AF583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w:t>
            </w:r>
          </w:p>
        </w:tc>
        <w:tc>
          <w:tcPr>
            <w:tcW w:w="720" w:type="dxa"/>
            <w:tcBorders>
              <w:left w:val="single" w:sz="4" w:space="0" w:color="auto"/>
            </w:tcBorders>
          </w:tcPr>
          <w:p w14:paraId="55D87A3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6CD5855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w:t>
            </w:r>
          </w:p>
        </w:tc>
      </w:tr>
      <w:tr w:rsidR="00020563" w:rsidRPr="0099649C" w14:paraId="409BF431"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D247AB4"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2045</w:t>
            </w:r>
          </w:p>
        </w:tc>
        <w:tc>
          <w:tcPr>
            <w:tcW w:w="963" w:type="dxa"/>
            <w:tcBorders>
              <w:left w:val="single" w:sz="4" w:space="0" w:color="auto"/>
              <w:right w:val="single" w:sz="4" w:space="0" w:color="auto"/>
            </w:tcBorders>
          </w:tcPr>
          <w:p w14:paraId="7B8436FC"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A3E5B7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613</w:t>
            </w:r>
          </w:p>
        </w:tc>
        <w:tc>
          <w:tcPr>
            <w:tcW w:w="756" w:type="dxa"/>
            <w:tcBorders>
              <w:right w:val="single" w:sz="4" w:space="0" w:color="auto"/>
            </w:tcBorders>
          </w:tcPr>
          <w:p w14:paraId="65475F5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69</w:t>
            </w:r>
          </w:p>
        </w:tc>
        <w:tc>
          <w:tcPr>
            <w:tcW w:w="720" w:type="dxa"/>
            <w:tcBorders>
              <w:left w:val="single" w:sz="4" w:space="0" w:color="auto"/>
            </w:tcBorders>
          </w:tcPr>
          <w:p w14:paraId="7E222DA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70</w:t>
            </w:r>
          </w:p>
        </w:tc>
        <w:tc>
          <w:tcPr>
            <w:tcW w:w="720" w:type="dxa"/>
          </w:tcPr>
          <w:p w14:paraId="003F3D3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151C01B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87</w:t>
            </w:r>
          </w:p>
        </w:tc>
        <w:tc>
          <w:tcPr>
            <w:tcW w:w="720" w:type="dxa"/>
            <w:tcBorders>
              <w:left w:val="single" w:sz="4" w:space="0" w:color="auto"/>
            </w:tcBorders>
          </w:tcPr>
          <w:p w14:paraId="6E7B36D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07F4423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87</w:t>
            </w:r>
          </w:p>
        </w:tc>
      </w:tr>
      <w:tr w:rsidR="00020563" w:rsidRPr="0099649C" w14:paraId="6F137480"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39F3E3F4"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2046</w:t>
            </w:r>
          </w:p>
        </w:tc>
        <w:tc>
          <w:tcPr>
            <w:tcW w:w="963" w:type="dxa"/>
            <w:tcBorders>
              <w:left w:val="single" w:sz="4" w:space="0" w:color="auto"/>
              <w:right w:val="single" w:sz="4" w:space="0" w:color="auto"/>
            </w:tcBorders>
          </w:tcPr>
          <w:p w14:paraId="5C7CCD8C"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3AE65FC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619</w:t>
            </w:r>
          </w:p>
        </w:tc>
        <w:tc>
          <w:tcPr>
            <w:tcW w:w="756" w:type="dxa"/>
            <w:tcBorders>
              <w:right w:val="single" w:sz="4" w:space="0" w:color="auto"/>
            </w:tcBorders>
          </w:tcPr>
          <w:p w14:paraId="32F45E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57</w:t>
            </w:r>
          </w:p>
        </w:tc>
        <w:tc>
          <w:tcPr>
            <w:tcW w:w="720" w:type="dxa"/>
            <w:tcBorders>
              <w:left w:val="single" w:sz="4" w:space="0" w:color="auto"/>
            </w:tcBorders>
          </w:tcPr>
          <w:p w14:paraId="63DB651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72</w:t>
            </w:r>
          </w:p>
        </w:tc>
        <w:tc>
          <w:tcPr>
            <w:tcW w:w="720" w:type="dxa"/>
          </w:tcPr>
          <w:p w14:paraId="72C118F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74E782C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w:t>
            </w:r>
          </w:p>
        </w:tc>
        <w:tc>
          <w:tcPr>
            <w:tcW w:w="720" w:type="dxa"/>
            <w:tcBorders>
              <w:left w:val="single" w:sz="4" w:space="0" w:color="auto"/>
            </w:tcBorders>
          </w:tcPr>
          <w:p w14:paraId="7090542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6BF9F40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w:t>
            </w:r>
          </w:p>
        </w:tc>
      </w:tr>
      <w:tr w:rsidR="00020563" w:rsidRPr="0099649C" w14:paraId="39258FB7"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5869491C"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2047</w:t>
            </w:r>
          </w:p>
        </w:tc>
        <w:tc>
          <w:tcPr>
            <w:tcW w:w="963" w:type="dxa"/>
            <w:tcBorders>
              <w:left w:val="single" w:sz="4" w:space="0" w:color="auto"/>
              <w:right w:val="single" w:sz="4" w:space="0" w:color="auto"/>
            </w:tcBorders>
          </w:tcPr>
          <w:p w14:paraId="5A26A5B1"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7AF4E1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624</w:t>
            </w:r>
          </w:p>
        </w:tc>
        <w:tc>
          <w:tcPr>
            <w:tcW w:w="756" w:type="dxa"/>
            <w:tcBorders>
              <w:right w:val="single" w:sz="4" w:space="0" w:color="auto"/>
            </w:tcBorders>
          </w:tcPr>
          <w:p w14:paraId="3B52C90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46</w:t>
            </w:r>
          </w:p>
        </w:tc>
        <w:tc>
          <w:tcPr>
            <w:tcW w:w="720" w:type="dxa"/>
            <w:tcBorders>
              <w:left w:val="single" w:sz="4" w:space="0" w:color="auto"/>
            </w:tcBorders>
          </w:tcPr>
          <w:p w14:paraId="71F7E09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74</w:t>
            </w:r>
          </w:p>
        </w:tc>
        <w:tc>
          <w:tcPr>
            <w:tcW w:w="720" w:type="dxa"/>
          </w:tcPr>
          <w:p w14:paraId="4D7118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06D88B0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92</w:t>
            </w:r>
          </w:p>
        </w:tc>
        <w:tc>
          <w:tcPr>
            <w:tcW w:w="720" w:type="dxa"/>
            <w:tcBorders>
              <w:left w:val="single" w:sz="4" w:space="0" w:color="auto"/>
            </w:tcBorders>
          </w:tcPr>
          <w:p w14:paraId="3C5AAC0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7D86D85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92</w:t>
            </w:r>
          </w:p>
        </w:tc>
      </w:tr>
      <w:tr w:rsidR="00020563" w:rsidRPr="0099649C" w14:paraId="3B9D04BE"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710735B8"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2048</w:t>
            </w:r>
          </w:p>
        </w:tc>
        <w:tc>
          <w:tcPr>
            <w:tcW w:w="963" w:type="dxa"/>
            <w:tcBorders>
              <w:left w:val="single" w:sz="4" w:space="0" w:color="auto"/>
              <w:right w:val="single" w:sz="4" w:space="0" w:color="auto"/>
            </w:tcBorders>
          </w:tcPr>
          <w:p w14:paraId="3CA4D6AB"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1ACC3DA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629</w:t>
            </w:r>
          </w:p>
        </w:tc>
        <w:tc>
          <w:tcPr>
            <w:tcW w:w="756" w:type="dxa"/>
            <w:tcBorders>
              <w:right w:val="single" w:sz="4" w:space="0" w:color="auto"/>
            </w:tcBorders>
          </w:tcPr>
          <w:p w14:paraId="2866203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34</w:t>
            </w:r>
          </w:p>
        </w:tc>
        <w:tc>
          <w:tcPr>
            <w:tcW w:w="720" w:type="dxa"/>
            <w:tcBorders>
              <w:left w:val="single" w:sz="4" w:space="0" w:color="auto"/>
            </w:tcBorders>
          </w:tcPr>
          <w:p w14:paraId="70EE8AB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76</w:t>
            </w:r>
          </w:p>
        </w:tc>
        <w:tc>
          <w:tcPr>
            <w:tcW w:w="720" w:type="dxa"/>
          </w:tcPr>
          <w:p w14:paraId="0A4C52D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2D11E89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95</w:t>
            </w:r>
          </w:p>
        </w:tc>
        <w:tc>
          <w:tcPr>
            <w:tcW w:w="720" w:type="dxa"/>
            <w:tcBorders>
              <w:left w:val="single" w:sz="4" w:space="0" w:color="auto"/>
            </w:tcBorders>
          </w:tcPr>
          <w:p w14:paraId="231448A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5C336B0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95</w:t>
            </w:r>
          </w:p>
        </w:tc>
      </w:tr>
      <w:tr w:rsidR="00020563" w:rsidRPr="0099649C" w14:paraId="2236633E"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1CBBEC6"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2049</w:t>
            </w:r>
          </w:p>
        </w:tc>
        <w:tc>
          <w:tcPr>
            <w:tcW w:w="963" w:type="dxa"/>
            <w:tcBorders>
              <w:left w:val="single" w:sz="4" w:space="0" w:color="auto"/>
              <w:right w:val="single" w:sz="4" w:space="0" w:color="auto"/>
            </w:tcBorders>
          </w:tcPr>
          <w:p w14:paraId="50626BEC"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6AD32D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634</w:t>
            </w:r>
          </w:p>
        </w:tc>
        <w:tc>
          <w:tcPr>
            <w:tcW w:w="756" w:type="dxa"/>
            <w:tcBorders>
              <w:right w:val="single" w:sz="4" w:space="0" w:color="auto"/>
            </w:tcBorders>
          </w:tcPr>
          <w:p w14:paraId="4279F00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23</w:t>
            </w:r>
          </w:p>
        </w:tc>
        <w:tc>
          <w:tcPr>
            <w:tcW w:w="720" w:type="dxa"/>
            <w:tcBorders>
              <w:left w:val="single" w:sz="4" w:space="0" w:color="auto"/>
            </w:tcBorders>
          </w:tcPr>
          <w:p w14:paraId="5AF9B84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78</w:t>
            </w:r>
          </w:p>
        </w:tc>
        <w:tc>
          <w:tcPr>
            <w:tcW w:w="720" w:type="dxa"/>
          </w:tcPr>
          <w:p w14:paraId="391F21B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7A5CF32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97</w:t>
            </w:r>
          </w:p>
        </w:tc>
        <w:tc>
          <w:tcPr>
            <w:tcW w:w="720" w:type="dxa"/>
            <w:tcBorders>
              <w:left w:val="single" w:sz="4" w:space="0" w:color="auto"/>
            </w:tcBorders>
          </w:tcPr>
          <w:p w14:paraId="5AE8BCD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2DA15B4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97</w:t>
            </w:r>
          </w:p>
        </w:tc>
      </w:tr>
      <w:tr w:rsidR="00020563" w:rsidRPr="0099649C" w14:paraId="2B02CDE8" w14:textId="77777777" w:rsidTr="004A0C82">
        <w:tc>
          <w:tcPr>
            <w:cnfStyle w:val="001000000000" w:firstRow="0" w:lastRow="0" w:firstColumn="1" w:lastColumn="0" w:oddVBand="0" w:evenVBand="0" w:oddHBand="0" w:evenHBand="0" w:firstRowFirstColumn="0" w:firstRowLastColumn="0" w:lastRowFirstColumn="0" w:lastRowLastColumn="0"/>
            <w:tcW w:w="946" w:type="dxa"/>
            <w:tcBorders>
              <w:right w:val="single" w:sz="4" w:space="0" w:color="auto"/>
            </w:tcBorders>
          </w:tcPr>
          <w:p w14:paraId="1B8A15D2" w14:textId="77777777" w:rsidR="00020563" w:rsidRPr="0099649C" w:rsidRDefault="00020563" w:rsidP="004A0C82">
            <w:pPr>
              <w:spacing w:line="276" w:lineRule="auto"/>
              <w:jc w:val="center"/>
              <w:rPr>
                <w:rFonts w:ascii="Times New Roman" w:hAnsi="Times New Roman" w:cs="Times New Roman"/>
                <w:b w:val="0"/>
                <w:bCs w:val="0"/>
                <w:sz w:val="24"/>
                <w:szCs w:val="24"/>
              </w:rPr>
            </w:pPr>
            <w:r w:rsidRPr="0099649C">
              <w:rPr>
                <w:rFonts w:ascii="Times New Roman" w:hAnsi="Times New Roman" w:cs="Times New Roman"/>
                <w:b w:val="0"/>
                <w:bCs w:val="0"/>
                <w:sz w:val="24"/>
                <w:szCs w:val="24"/>
              </w:rPr>
              <w:t>2050</w:t>
            </w:r>
          </w:p>
        </w:tc>
        <w:tc>
          <w:tcPr>
            <w:tcW w:w="963" w:type="dxa"/>
            <w:tcBorders>
              <w:left w:val="single" w:sz="4" w:space="0" w:color="auto"/>
              <w:right w:val="single" w:sz="4" w:space="0" w:color="auto"/>
            </w:tcBorders>
          </w:tcPr>
          <w:p w14:paraId="1B73DA08" w14:textId="77777777" w:rsidR="00020563" w:rsidRPr="0099649C" w:rsidRDefault="00020563" w:rsidP="004A0C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w:t>
            </w:r>
          </w:p>
        </w:tc>
        <w:tc>
          <w:tcPr>
            <w:tcW w:w="756" w:type="dxa"/>
            <w:tcBorders>
              <w:left w:val="single" w:sz="4" w:space="0" w:color="auto"/>
            </w:tcBorders>
          </w:tcPr>
          <w:p w14:paraId="468015F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639</w:t>
            </w:r>
          </w:p>
        </w:tc>
        <w:tc>
          <w:tcPr>
            <w:tcW w:w="756" w:type="dxa"/>
            <w:tcBorders>
              <w:right w:val="single" w:sz="4" w:space="0" w:color="auto"/>
            </w:tcBorders>
          </w:tcPr>
          <w:p w14:paraId="3AD83D6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w:t>
            </w:r>
          </w:p>
        </w:tc>
        <w:tc>
          <w:tcPr>
            <w:tcW w:w="720" w:type="dxa"/>
            <w:tcBorders>
              <w:left w:val="single" w:sz="4" w:space="0" w:color="auto"/>
            </w:tcBorders>
          </w:tcPr>
          <w:p w14:paraId="14B8CF5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80</w:t>
            </w:r>
          </w:p>
        </w:tc>
        <w:tc>
          <w:tcPr>
            <w:tcW w:w="720" w:type="dxa"/>
          </w:tcPr>
          <w:p w14:paraId="10F63F0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right w:val="single" w:sz="4" w:space="0" w:color="auto"/>
            </w:tcBorders>
          </w:tcPr>
          <w:p w14:paraId="51DCB8E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Borders>
              <w:left w:val="single" w:sz="4" w:space="0" w:color="auto"/>
            </w:tcBorders>
          </w:tcPr>
          <w:p w14:paraId="1BAE22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c>
          <w:tcPr>
            <w:tcW w:w="720" w:type="dxa"/>
          </w:tcPr>
          <w:p w14:paraId="027704E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w:t>
            </w:r>
          </w:p>
        </w:tc>
      </w:tr>
    </w:tbl>
    <w:p w14:paraId="25A21088" w14:textId="77777777" w:rsidR="00020563" w:rsidRPr="0099649C" w:rsidRDefault="00020563" w:rsidP="00020563">
      <w:pPr>
        <w:spacing w:line="276" w:lineRule="auto"/>
        <w:rPr>
          <w:rFonts w:ascii="Times New Roman" w:hAnsi="Times New Roman" w:cs="Times New Roman"/>
          <w:sz w:val="24"/>
          <w:szCs w:val="24"/>
        </w:rPr>
      </w:pPr>
    </w:p>
    <w:p w14:paraId="5560F451"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Emission Rates</w:t>
      </w:r>
    </w:p>
    <w:p w14:paraId="0389A923" w14:textId="77777777" w:rsidR="00020563" w:rsidRPr="0099649C"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t>The emissions rate sources for each technology type included in the environmental sustainability analysis are shown in Table S-2.</w:t>
      </w:r>
    </w:p>
    <w:p w14:paraId="532A51CB"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Table S-2:</w:t>
      </w:r>
      <w:r w:rsidRPr="00515B4F">
        <w:rPr>
          <w:rFonts w:ascii="Times New Roman" w:hAnsi="Times New Roman" w:cs="Times New Roman"/>
          <w:i/>
          <w:iCs/>
          <w:sz w:val="24"/>
          <w:szCs w:val="24"/>
        </w:rPr>
        <w:t xml:space="preserve"> Emission rates sources. </w:t>
      </w:r>
    </w:p>
    <w:tbl>
      <w:tblPr>
        <w:tblStyle w:val="TableGrid"/>
        <w:tblW w:w="6714" w:type="dxa"/>
        <w:tblBorders>
          <w:insideV w:val="none" w:sz="0" w:space="0" w:color="auto"/>
        </w:tblBorders>
        <w:tblLayout w:type="fixed"/>
        <w:tblLook w:val="04A0" w:firstRow="1" w:lastRow="0" w:firstColumn="1" w:lastColumn="0" w:noHBand="0" w:noVBand="1"/>
      </w:tblPr>
      <w:tblGrid>
        <w:gridCol w:w="2970"/>
        <w:gridCol w:w="936"/>
        <w:gridCol w:w="936"/>
        <w:gridCol w:w="936"/>
        <w:gridCol w:w="936"/>
      </w:tblGrid>
      <w:tr w:rsidR="00020563" w:rsidRPr="0099649C" w14:paraId="460BA8F5" w14:textId="77777777" w:rsidTr="004A0C82">
        <w:tc>
          <w:tcPr>
            <w:tcW w:w="2970" w:type="dxa"/>
            <w:tcBorders>
              <w:top w:val="single" w:sz="4" w:space="0" w:color="auto"/>
              <w:left w:val="nil"/>
              <w:bottom w:val="nil"/>
              <w:right w:val="single" w:sz="4" w:space="0" w:color="auto"/>
            </w:tcBorders>
          </w:tcPr>
          <w:p w14:paraId="1990CDC9" w14:textId="77777777" w:rsidR="00020563" w:rsidRPr="0099649C" w:rsidRDefault="00020563" w:rsidP="004A0C82">
            <w:pPr>
              <w:spacing w:line="276" w:lineRule="auto"/>
              <w:rPr>
                <w:rFonts w:ascii="Times New Roman" w:eastAsia="Times New Roman" w:hAnsi="Times New Roman" w:cs="Times New Roman"/>
                <w:sz w:val="24"/>
                <w:szCs w:val="24"/>
              </w:rPr>
            </w:pPr>
          </w:p>
        </w:tc>
        <w:tc>
          <w:tcPr>
            <w:tcW w:w="3744" w:type="dxa"/>
            <w:gridSpan w:val="4"/>
            <w:tcBorders>
              <w:top w:val="single" w:sz="4" w:space="0" w:color="auto"/>
              <w:left w:val="single" w:sz="4" w:space="0" w:color="auto"/>
              <w:bottom w:val="nil"/>
              <w:right w:val="nil"/>
            </w:tcBorders>
          </w:tcPr>
          <w:p w14:paraId="63336738" w14:textId="77777777" w:rsidR="00020563" w:rsidRPr="0099649C" w:rsidRDefault="00020563" w:rsidP="004A0C82">
            <w:pPr>
              <w:spacing w:line="276" w:lineRule="auto"/>
              <w:jc w:val="center"/>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Operating Emission Rates</w:t>
            </w:r>
          </w:p>
        </w:tc>
      </w:tr>
      <w:tr w:rsidR="00020563" w:rsidRPr="0099649C" w14:paraId="64997D5F" w14:textId="77777777" w:rsidTr="004A0C82">
        <w:tc>
          <w:tcPr>
            <w:tcW w:w="2970" w:type="dxa"/>
            <w:tcBorders>
              <w:top w:val="nil"/>
              <w:left w:val="nil"/>
              <w:bottom w:val="single" w:sz="4" w:space="0" w:color="auto"/>
              <w:right w:val="single" w:sz="4" w:space="0" w:color="auto"/>
            </w:tcBorders>
          </w:tcPr>
          <w:p w14:paraId="485DA222" w14:textId="77777777" w:rsidR="00020563" w:rsidRPr="0099649C" w:rsidRDefault="00020563" w:rsidP="004A0C82">
            <w:pPr>
              <w:spacing w:line="276" w:lineRule="auto"/>
              <w:rPr>
                <w:rFonts w:ascii="Times New Roman" w:eastAsia="Times New Roman" w:hAnsi="Times New Roman" w:cs="Times New Roman"/>
                <w:sz w:val="24"/>
                <w:szCs w:val="24"/>
              </w:rPr>
            </w:pPr>
          </w:p>
        </w:tc>
        <w:tc>
          <w:tcPr>
            <w:tcW w:w="936" w:type="dxa"/>
            <w:tcBorders>
              <w:top w:val="nil"/>
              <w:left w:val="single" w:sz="4" w:space="0" w:color="auto"/>
              <w:bottom w:val="single" w:sz="4" w:space="0" w:color="auto"/>
              <w:right w:val="nil"/>
            </w:tcBorders>
          </w:tcPr>
          <w:p w14:paraId="4B21D81B" w14:textId="77777777" w:rsidR="00020563" w:rsidRPr="0099649C" w:rsidRDefault="00020563" w:rsidP="004A0C82">
            <w:pPr>
              <w:spacing w:line="276" w:lineRule="auto"/>
              <w:jc w:val="center"/>
              <w:rPr>
                <w:rFonts w:ascii="Times New Roman" w:eastAsia="Times New Roman" w:hAnsi="Times New Roman" w:cs="Times New Roman"/>
                <w:sz w:val="24"/>
                <w:szCs w:val="24"/>
              </w:rPr>
            </w:pPr>
            <w:r w:rsidRPr="0099649C">
              <w:rPr>
                <w:rFonts w:ascii="Times New Roman" w:hAnsi="Times New Roman" w:cs="Times New Roman"/>
                <w:sz w:val="24"/>
                <w:szCs w:val="24"/>
              </w:rPr>
              <w:t>CO</w:t>
            </w:r>
            <w:r w:rsidRPr="0099649C">
              <w:rPr>
                <w:rFonts w:ascii="Times New Roman" w:hAnsi="Times New Roman" w:cs="Times New Roman"/>
                <w:sz w:val="24"/>
                <w:szCs w:val="24"/>
                <w:vertAlign w:val="subscript"/>
              </w:rPr>
              <w:t>2</w:t>
            </w:r>
            <w:r w:rsidRPr="0099649C">
              <w:rPr>
                <w:rFonts w:ascii="Times New Roman" w:hAnsi="Times New Roman" w:cs="Times New Roman"/>
                <w:sz w:val="24"/>
                <w:szCs w:val="24"/>
              </w:rPr>
              <w:t xml:space="preserve">eq. </w:t>
            </w:r>
          </w:p>
        </w:tc>
        <w:tc>
          <w:tcPr>
            <w:tcW w:w="936" w:type="dxa"/>
            <w:tcBorders>
              <w:top w:val="nil"/>
              <w:bottom w:val="single" w:sz="4" w:space="0" w:color="auto"/>
              <w:right w:val="nil"/>
            </w:tcBorders>
          </w:tcPr>
          <w:p w14:paraId="6C6C50E8" w14:textId="77777777" w:rsidR="00020563" w:rsidRPr="0099649C" w:rsidRDefault="00020563" w:rsidP="004A0C82">
            <w:pPr>
              <w:spacing w:line="276" w:lineRule="auto"/>
              <w:jc w:val="center"/>
              <w:rPr>
                <w:rFonts w:ascii="Times New Roman" w:eastAsia="Times New Roman" w:hAnsi="Times New Roman" w:cs="Times New Roman"/>
                <w:sz w:val="24"/>
                <w:szCs w:val="24"/>
              </w:rPr>
            </w:pPr>
            <w:r w:rsidRPr="0099649C">
              <w:rPr>
                <w:rFonts w:ascii="Times New Roman" w:hAnsi="Times New Roman" w:cs="Times New Roman"/>
                <w:sz w:val="24"/>
                <w:szCs w:val="24"/>
              </w:rPr>
              <w:t>NO</w:t>
            </w:r>
            <w:r w:rsidRPr="0099649C">
              <w:rPr>
                <w:rFonts w:ascii="Times New Roman" w:hAnsi="Times New Roman" w:cs="Times New Roman"/>
                <w:sz w:val="24"/>
                <w:szCs w:val="24"/>
                <w:vertAlign w:val="subscript"/>
              </w:rPr>
              <w:t>x</w:t>
            </w:r>
          </w:p>
        </w:tc>
        <w:tc>
          <w:tcPr>
            <w:tcW w:w="936" w:type="dxa"/>
            <w:tcBorders>
              <w:top w:val="nil"/>
              <w:bottom w:val="single" w:sz="4" w:space="0" w:color="auto"/>
              <w:right w:val="nil"/>
            </w:tcBorders>
          </w:tcPr>
          <w:p w14:paraId="1268D0F7" w14:textId="77777777" w:rsidR="00020563" w:rsidRPr="0099649C" w:rsidRDefault="00020563" w:rsidP="004A0C82">
            <w:pPr>
              <w:spacing w:line="276" w:lineRule="auto"/>
              <w:jc w:val="center"/>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SO</w:t>
            </w:r>
            <w:r w:rsidRPr="0099649C">
              <w:rPr>
                <w:rFonts w:ascii="Times New Roman" w:eastAsia="Times New Roman" w:hAnsi="Times New Roman" w:cs="Times New Roman"/>
                <w:sz w:val="24"/>
                <w:szCs w:val="24"/>
                <w:vertAlign w:val="subscript"/>
              </w:rPr>
              <w:t>2</w:t>
            </w:r>
          </w:p>
        </w:tc>
        <w:tc>
          <w:tcPr>
            <w:tcW w:w="936" w:type="dxa"/>
            <w:tcBorders>
              <w:top w:val="nil"/>
              <w:bottom w:val="single" w:sz="4" w:space="0" w:color="auto"/>
              <w:right w:val="nil"/>
            </w:tcBorders>
          </w:tcPr>
          <w:p w14:paraId="5A2550CC" w14:textId="77777777" w:rsidR="00020563" w:rsidRPr="0099649C" w:rsidRDefault="00020563" w:rsidP="004A0C82">
            <w:pPr>
              <w:spacing w:line="276" w:lineRule="auto"/>
              <w:jc w:val="center"/>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PM</w:t>
            </w:r>
            <w:r w:rsidRPr="005F57ED">
              <w:rPr>
                <w:rFonts w:ascii="Times New Roman" w:eastAsia="Times New Roman" w:hAnsi="Times New Roman" w:cs="Times New Roman"/>
                <w:sz w:val="24"/>
                <w:szCs w:val="24"/>
                <w:vertAlign w:val="subscript"/>
              </w:rPr>
              <w:t>2.5</w:t>
            </w:r>
          </w:p>
        </w:tc>
      </w:tr>
      <w:tr w:rsidR="00020563" w:rsidRPr="0099649C" w14:paraId="5F4EECEA" w14:textId="77777777" w:rsidTr="004A0C82">
        <w:tc>
          <w:tcPr>
            <w:tcW w:w="2970" w:type="dxa"/>
            <w:tcBorders>
              <w:left w:val="nil"/>
              <w:bottom w:val="nil"/>
              <w:right w:val="single" w:sz="4" w:space="0" w:color="auto"/>
            </w:tcBorders>
          </w:tcPr>
          <w:p w14:paraId="6F6B887D"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Biopower</w:t>
            </w:r>
          </w:p>
        </w:tc>
        <w:tc>
          <w:tcPr>
            <w:tcW w:w="936" w:type="dxa"/>
            <w:tcBorders>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OGZjN2RmNjQtMTI3ZS00MTRkLWE4MjItMDMwZjk1YjY5MGRj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00085250"/>
              <w:placeholder>
                <w:docPart w:val="093567E8B115468B9FE419EF8F091776"/>
              </w:placeholder>
            </w:sdtPr>
            <w:sdtContent>
              <w:p w14:paraId="0B602198"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bottom w:val="nil"/>
              <w:right w:val="nil"/>
            </w:tcBorders>
          </w:tcPr>
          <w:sdt>
            <w:sdtPr>
              <w:rPr>
                <w:rFonts w:ascii="Times New Roman" w:hAnsi="Times New Roman" w:cs="Times New Roman"/>
                <w:color w:val="000000"/>
                <w:vertAlign w:val="superscript"/>
              </w:rPr>
              <w:tag w:val="MENDELEY_CITATION_v3_eyJjaXRhdGlvbklEIjoiTUVOREVMRVlfQ0lUQVRJT05fZWQ5ZjcxNTMtNjkwYi00ZWE2LWE0NGYtMTdkMjBmNDRiN2Fm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126516113"/>
              <w:placeholder>
                <w:docPart w:val="093567E8B115468B9FE419EF8F091776"/>
              </w:placeholder>
            </w:sdtPr>
            <w:sdtContent>
              <w:p w14:paraId="01F57334"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bottom w:val="nil"/>
              <w:right w:val="nil"/>
            </w:tcBorders>
          </w:tcPr>
          <w:sdt>
            <w:sdtPr>
              <w:rPr>
                <w:rFonts w:ascii="Times New Roman" w:hAnsi="Times New Roman" w:cs="Times New Roman"/>
                <w:color w:val="000000"/>
                <w:vertAlign w:val="superscript"/>
              </w:rPr>
              <w:tag w:val="MENDELEY_CITATION_v3_eyJjaXRhdGlvbklEIjoiTUVOREVMRVlfQ0lUQVRJT05fMWNkZjNmNjUtNzViYy00YWIxLWJmOTEtNWQ2ODkyNTk3Njlm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7612053"/>
              <w:placeholder>
                <w:docPart w:val="093567E8B115468B9FE419EF8F091776"/>
              </w:placeholder>
            </w:sdtPr>
            <w:sdtContent>
              <w:p w14:paraId="40514119"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bottom w:val="nil"/>
              <w:right w:val="nil"/>
            </w:tcBorders>
          </w:tcPr>
          <w:p w14:paraId="083B2033" w14:textId="77777777" w:rsidR="00020563" w:rsidRPr="0099649C" w:rsidRDefault="00020563" w:rsidP="004A0C82">
            <w:pPr>
              <w:spacing w:line="276" w:lineRule="auto"/>
              <w:rPr>
                <w:rFonts w:ascii="Times New Roman" w:eastAsia="Times New Roman" w:hAnsi="Times New Roman" w:cs="Times New Roman"/>
                <w:sz w:val="24"/>
                <w:szCs w:val="24"/>
              </w:rPr>
            </w:pPr>
          </w:p>
        </w:tc>
      </w:tr>
      <w:tr w:rsidR="00020563" w:rsidRPr="0099649C" w14:paraId="23DC49C3" w14:textId="77777777" w:rsidTr="004A0C82">
        <w:tc>
          <w:tcPr>
            <w:tcW w:w="2970" w:type="dxa"/>
            <w:tcBorders>
              <w:top w:val="nil"/>
              <w:left w:val="nil"/>
              <w:bottom w:val="nil"/>
              <w:right w:val="single" w:sz="4" w:space="0" w:color="auto"/>
            </w:tcBorders>
          </w:tcPr>
          <w:p w14:paraId="71E3A32C"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Solar photovoltaic</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MzY3YzFkNmQtN2I3Ni00ZDU5LWFkZjMtNzI5MmM4MzUwNTll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115865399"/>
              <w:placeholder>
                <w:docPart w:val="093567E8B115468B9FE419EF8F091776"/>
              </w:placeholder>
            </w:sdtPr>
            <w:sdtContent>
              <w:p w14:paraId="44F7CAD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2MyYmRhYTgtOTg0NS00MTJmLWExZWUtNTQxMGQzNzBmYWY2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459775229"/>
              <w:placeholder>
                <w:docPart w:val="093567E8B115468B9FE419EF8F091776"/>
              </w:placeholder>
            </w:sdtPr>
            <w:sdtContent>
              <w:p w14:paraId="712D7DAF"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Y2IwYmRmNWEtNDZiNS00MDY5LWExYmItNmM1YTYxNTE2NjVh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12053440"/>
              <w:placeholder>
                <w:docPart w:val="093567E8B115468B9FE419EF8F091776"/>
              </w:placeholder>
            </w:sdtPr>
            <w:sdtContent>
              <w:p w14:paraId="793B8BC5"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7C6E05AA" w14:textId="77777777" w:rsidR="00020563" w:rsidRPr="0099649C" w:rsidRDefault="00020563" w:rsidP="004A0C82">
            <w:pPr>
              <w:pStyle w:val="ListParagraph"/>
              <w:numPr>
                <w:ilvl w:val="0"/>
                <w:numId w:val="26"/>
              </w:numPr>
              <w:spacing w:line="276" w:lineRule="auto"/>
              <w:rPr>
                <w:rFonts w:ascii="Times New Roman" w:eastAsia="Times New Roman" w:hAnsi="Times New Roman" w:cs="Times New Roman"/>
                <w:sz w:val="24"/>
                <w:szCs w:val="24"/>
              </w:rPr>
            </w:pPr>
          </w:p>
        </w:tc>
      </w:tr>
      <w:tr w:rsidR="00020563" w:rsidRPr="0099649C" w14:paraId="286CE499" w14:textId="77777777" w:rsidTr="004A0C82">
        <w:tc>
          <w:tcPr>
            <w:tcW w:w="2970" w:type="dxa"/>
            <w:tcBorders>
              <w:top w:val="nil"/>
              <w:left w:val="nil"/>
              <w:bottom w:val="nil"/>
              <w:right w:val="single" w:sz="4" w:space="0" w:color="auto"/>
            </w:tcBorders>
          </w:tcPr>
          <w:p w14:paraId="5506932F"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Concentrated solar power (CSP)</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MmFjOWE1MWEtOWY3My00NTRlLTg3YWEtMGMxODNjMjQxM2U4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999577121"/>
              <w:placeholder>
                <w:docPart w:val="093567E8B115468B9FE419EF8F091776"/>
              </w:placeholder>
            </w:sdtPr>
            <w:sdtContent>
              <w:p w14:paraId="784947A4"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WYyOTZmYzQtY2Q0Zi00MGI3LTljOTUtOWI1ZDgxMDUxMzgy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345718575"/>
              <w:placeholder>
                <w:docPart w:val="093567E8B115468B9FE419EF8F091776"/>
              </w:placeholder>
            </w:sdtPr>
            <w:sdtContent>
              <w:p w14:paraId="2E4E490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zg0MDRmNTUtOGM5My00MjU4LWIxYzgtZGM2NTE5NTYzNzY5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52291731"/>
              <w:placeholder>
                <w:docPart w:val="093567E8B115468B9FE419EF8F091776"/>
              </w:placeholder>
            </w:sdtPr>
            <w:sdtContent>
              <w:p w14:paraId="0C5555E9"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40CD8B7C"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0214D7A3" w14:textId="77777777" w:rsidTr="004A0C82">
        <w:tc>
          <w:tcPr>
            <w:tcW w:w="2970" w:type="dxa"/>
            <w:tcBorders>
              <w:top w:val="nil"/>
              <w:left w:val="nil"/>
              <w:bottom w:val="nil"/>
              <w:right w:val="single" w:sz="4" w:space="0" w:color="auto"/>
            </w:tcBorders>
          </w:tcPr>
          <w:p w14:paraId="748A7F2C"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Onshore wind</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ZjhhYzc1MWMtMzBiMi00ODUwLTg0N2MtNjcxZGZjMjVlYTNj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045598462"/>
              <w:placeholder>
                <w:docPart w:val="093567E8B115468B9FE419EF8F091776"/>
              </w:placeholder>
            </w:sdtPr>
            <w:sdtContent>
              <w:p w14:paraId="003DA0AB"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Dc3ZGU0NmMtOTVjMS00NjlkLTgwMzctZWEyYzZiZTAzYWI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99700899"/>
              <w:placeholder>
                <w:docPart w:val="093567E8B115468B9FE419EF8F091776"/>
              </w:placeholder>
            </w:sdtPr>
            <w:sdtContent>
              <w:p w14:paraId="57495FF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zE0YjUwYzUtNTBmYi00NDY3LWI5NjUtNmUwN2JmM2UzMDUw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15410302"/>
              <w:placeholder>
                <w:docPart w:val="093567E8B115468B9FE419EF8F091776"/>
              </w:placeholder>
            </w:sdtPr>
            <w:sdtContent>
              <w:p w14:paraId="34F36824"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78EEF408"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465D0F67" w14:textId="77777777" w:rsidTr="004A0C82">
        <w:tc>
          <w:tcPr>
            <w:tcW w:w="2970" w:type="dxa"/>
            <w:tcBorders>
              <w:top w:val="nil"/>
              <w:left w:val="nil"/>
              <w:bottom w:val="nil"/>
              <w:right w:val="single" w:sz="4" w:space="0" w:color="auto"/>
            </w:tcBorders>
          </w:tcPr>
          <w:p w14:paraId="74A13E16"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Offshore wind</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OTI2YTBjOTUtZDE5Mi00OWJmLWJmZjUtOTcyNDQwNGNjMzUz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03726095"/>
              <w:placeholder>
                <w:docPart w:val="093567E8B115468B9FE419EF8F091776"/>
              </w:placeholder>
            </w:sdtPr>
            <w:sdtContent>
              <w:p w14:paraId="68D7C2D6"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YTYwNjMxY2UtODViZS00ODQ0LTliZWItYzVhYzJkODQ1YWNj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770767944"/>
              <w:placeholder>
                <w:docPart w:val="093567E8B115468B9FE419EF8F091776"/>
              </w:placeholder>
            </w:sdtPr>
            <w:sdtContent>
              <w:p w14:paraId="385A6B6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jk1MWY2OTItZjEyOC00NzNkLWJiZTUtMTBlOGQ0OTg4NDF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61705424"/>
              <w:placeholder>
                <w:docPart w:val="093567E8B115468B9FE419EF8F091776"/>
              </w:placeholder>
            </w:sdtPr>
            <w:sdtContent>
              <w:p w14:paraId="7FD80CB6"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1E6C9356"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0412C3F3" w14:textId="77777777" w:rsidTr="004A0C82">
        <w:tc>
          <w:tcPr>
            <w:tcW w:w="2970" w:type="dxa"/>
            <w:tcBorders>
              <w:top w:val="nil"/>
              <w:left w:val="nil"/>
              <w:bottom w:val="nil"/>
              <w:right w:val="single" w:sz="4" w:space="0" w:color="auto"/>
            </w:tcBorders>
          </w:tcPr>
          <w:p w14:paraId="7B24AEFE"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Nuclear</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NTUyNTg2NDYtNDFiMS00N2IxLWEzZmUtNmIxZWMzOWQwOTEz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071806921"/>
              <w:placeholder>
                <w:docPart w:val="093567E8B115468B9FE419EF8F091776"/>
              </w:placeholder>
            </w:sdtPr>
            <w:sdtContent>
              <w:p w14:paraId="495A388A"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mEyYWQ0MjQtY2M3Ny00MTI5LTk3OTgtYThkY2IyZmU5Mjhh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122121227"/>
              <w:placeholder>
                <w:docPart w:val="093567E8B115468B9FE419EF8F091776"/>
              </w:placeholder>
            </w:sdtPr>
            <w:sdtContent>
              <w:p w14:paraId="2537E020"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OGY3Y2ExMmItZTY4My00M2Y3LTk5MjUtZjk3OTM1NTkzY2Y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85213470"/>
              <w:placeholder>
                <w:docPart w:val="093567E8B115468B9FE419EF8F091776"/>
              </w:placeholder>
            </w:sdtPr>
            <w:sdtContent>
              <w:p w14:paraId="6B9DE4D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23621029"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55A4C23C" w14:textId="77777777" w:rsidTr="004A0C82">
        <w:tc>
          <w:tcPr>
            <w:tcW w:w="2970" w:type="dxa"/>
            <w:tcBorders>
              <w:top w:val="nil"/>
              <w:left w:val="nil"/>
              <w:bottom w:val="nil"/>
              <w:right w:val="single" w:sz="4" w:space="0" w:color="auto"/>
            </w:tcBorders>
          </w:tcPr>
          <w:p w14:paraId="5EF3E697"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Natural gas combustion turbine (CT)</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ODg0NTQ4YWQtZTc1Ni00NWFhLTg5YzQtNDkxMzVhMGJkMGJ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341825187"/>
              <w:placeholder>
                <w:docPart w:val="093567E8B115468B9FE419EF8F091776"/>
              </w:placeholder>
            </w:sdtPr>
            <w:sdtContent>
              <w:p w14:paraId="4DE21A3A"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TM1NjBjYTMtOTM2YS00YzM1LWFkNTItY2FiMzc2ZWE3ZmV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900899186"/>
              <w:placeholder>
                <w:docPart w:val="093567E8B115468B9FE419EF8F091776"/>
              </w:placeholder>
            </w:sdtPr>
            <w:sdtContent>
              <w:p w14:paraId="76150812"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GY1NmYzNTYtNzg2ZS00MWQ4LTkzZmQtZGQyNjllMzRjYmU4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480734631"/>
              <w:placeholder>
                <w:docPart w:val="093567E8B115468B9FE419EF8F091776"/>
              </w:placeholder>
            </w:sdtPr>
            <w:sdtContent>
              <w:p w14:paraId="1FE3950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zFlZDYwMmYtMjRmZS00MzFhLTliZWYtOWNjZjVkNDAyNmQ5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1247309825"/>
              <w:placeholder>
                <w:docPart w:val="093567E8B115468B9FE419EF8F091776"/>
              </w:placeholder>
            </w:sdtPr>
            <w:sdtContent>
              <w:p w14:paraId="78D9C699"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75156004" w14:textId="77777777" w:rsidTr="004A0C82">
        <w:tc>
          <w:tcPr>
            <w:tcW w:w="2970" w:type="dxa"/>
            <w:tcBorders>
              <w:top w:val="nil"/>
              <w:left w:val="nil"/>
              <w:bottom w:val="nil"/>
              <w:right w:val="single" w:sz="4" w:space="0" w:color="auto"/>
            </w:tcBorders>
          </w:tcPr>
          <w:p w14:paraId="2CBC4BF1"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Natural gas combined cycle (CC)</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N2E3ODUwMWItNTYxZC00Y2NjLWE4NWMtZWMxNWM4MTk4NDZ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465467240"/>
              <w:placeholder>
                <w:docPart w:val="093567E8B115468B9FE419EF8F091776"/>
              </w:placeholder>
            </w:sdtPr>
            <w:sdtContent>
              <w:p w14:paraId="4EBA35B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DMwZjgwMzEtYmQxOC00OTk2LWIyNmEtMzlkZDZjYTI5NWE0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130659658"/>
              <w:placeholder>
                <w:docPart w:val="093567E8B115468B9FE419EF8F091776"/>
              </w:placeholder>
            </w:sdtPr>
            <w:sdtContent>
              <w:p w14:paraId="58AB8D2A"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DhjMjAyNDMtYjE4Ni00MzVkLTkzYjgtNmUyNjI0Y2NkMGIy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63106428"/>
              <w:placeholder>
                <w:docPart w:val="093567E8B115468B9FE419EF8F091776"/>
              </w:placeholder>
            </w:sdtPr>
            <w:sdtContent>
              <w:p w14:paraId="48535C60"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TQ0YjUwNzYtYzYxNi00Mzg2LWEyZmEtN2E2Y2JhYjdiM2Q0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1759205889"/>
              <w:placeholder>
                <w:docPart w:val="093567E8B115468B9FE419EF8F091776"/>
              </w:placeholder>
            </w:sdtPr>
            <w:sdtContent>
              <w:p w14:paraId="410B99BB"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55D73C2A" w14:textId="77777777" w:rsidTr="004A0C82">
        <w:tc>
          <w:tcPr>
            <w:tcW w:w="2970" w:type="dxa"/>
            <w:tcBorders>
              <w:top w:val="nil"/>
              <w:left w:val="nil"/>
              <w:bottom w:val="nil"/>
              <w:right w:val="single" w:sz="4" w:space="0" w:color="auto"/>
            </w:tcBorders>
          </w:tcPr>
          <w:p w14:paraId="5011656D" w14:textId="77777777" w:rsidR="00020563" w:rsidRPr="0099649C" w:rsidRDefault="00020563" w:rsidP="004A0C82">
            <w:pPr>
              <w:spacing w:line="276" w:lineRule="auto"/>
              <w:rPr>
                <w:rFonts w:ascii="Times New Roman" w:eastAsia="Times New Roman" w:hAnsi="Times New Roman" w:cs="Times New Roman"/>
                <w:sz w:val="24"/>
                <w:szCs w:val="24"/>
              </w:rPr>
            </w:pPr>
            <w:r w:rsidRPr="0099649C">
              <w:rPr>
                <w:rFonts w:ascii="Times New Roman" w:eastAsia="Times New Roman" w:hAnsi="Times New Roman" w:cs="Times New Roman"/>
                <w:sz w:val="24"/>
                <w:szCs w:val="24"/>
              </w:rPr>
              <w:t>Natural gas CCS</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ZjYxMjdlNmEtNzRkOS00NzVkLWI2ZTgtOTY3NzMxZWUwYWZj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2087516831"/>
              <w:placeholder>
                <w:docPart w:val="093567E8B115468B9FE419EF8F091776"/>
              </w:placeholder>
            </w:sdtPr>
            <w:sdtContent>
              <w:p w14:paraId="466CD6B2"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2E0OTFjZTQtMmE1ZC00ZmQyLTkzNmYtYzUwODc1NTI2ZWM3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291353183"/>
              <w:placeholder>
                <w:docPart w:val="093567E8B115468B9FE419EF8F091776"/>
              </w:placeholder>
            </w:sdtPr>
            <w:sdtContent>
              <w:p w14:paraId="58754B2C"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DRjOGVlOGUtMGFkNi00NmNlLThlNTktODhiZDY0ODZkOWMw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31314123"/>
              <w:placeholder>
                <w:docPart w:val="093567E8B115468B9FE419EF8F091776"/>
              </w:placeholder>
            </w:sdtPr>
            <w:sdtContent>
              <w:p w14:paraId="26D1AF0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TM1YzEwZWItYzQ0Yi00YzE4LTgwZjAtN2QzYjc2MGEyNGFi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1735350528"/>
              <w:placeholder>
                <w:docPart w:val="093567E8B115468B9FE419EF8F091776"/>
              </w:placeholder>
            </w:sdtPr>
            <w:sdtContent>
              <w:p w14:paraId="5534636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02C275FB" w14:textId="77777777" w:rsidTr="004A0C82">
        <w:tc>
          <w:tcPr>
            <w:tcW w:w="2970" w:type="dxa"/>
            <w:tcBorders>
              <w:top w:val="nil"/>
              <w:left w:val="nil"/>
              <w:bottom w:val="nil"/>
              <w:right w:val="single" w:sz="4" w:space="0" w:color="auto"/>
            </w:tcBorders>
          </w:tcPr>
          <w:p w14:paraId="3D2C02DB"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Hydropower</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MmM4MmRiZGMtZDFiYy00NzJhLWI1NGItODkwMTNjNzg4ZDY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525777935"/>
              <w:placeholder>
                <w:docPart w:val="093567E8B115468B9FE419EF8F091776"/>
              </w:placeholder>
            </w:sdtPr>
            <w:sdtContent>
              <w:p w14:paraId="5C765F1A"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WM1ZTZiMzEtMjEwNC00OGRlLWIyNjItNWE5Y2FjZjI1MjVl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848672725"/>
              <w:placeholder>
                <w:docPart w:val="093567E8B115468B9FE419EF8F091776"/>
              </w:placeholder>
            </w:sdtPr>
            <w:sdtContent>
              <w:p w14:paraId="442B569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MTdlZTJlN2UtZjBhZi00MWQ2LTkwZGQtMDBiYjExODRhYjB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620508367"/>
              <w:placeholder>
                <w:docPart w:val="093567E8B115468B9FE419EF8F091776"/>
              </w:placeholder>
            </w:sdtPr>
            <w:sdtContent>
              <w:p w14:paraId="4DA5B925"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69BC958F"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4FF4174C" w14:textId="77777777" w:rsidTr="004A0C82">
        <w:tc>
          <w:tcPr>
            <w:tcW w:w="2970" w:type="dxa"/>
            <w:tcBorders>
              <w:top w:val="nil"/>
              <w:left w:val="nil"/>
              <w:bottom w:val="nil"/>
              <w:right w:val="single" w:sz="4" w:space="0" w:color="auto"/>
            </w:tcBorders>
          </w:tcPr>
          <w:p w14:paraId="7934C84A"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Geothermal</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MTcxMjU1NjktNTk3YS00YWE1LWI2ZjktYThlZjlmYjdkMzQy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996696899"/>
              <w:placeholder>
                <w:docPart w:val="093567E8B115468B9FE419EF8F091776"/>
              </w:placeholder>
            </w:sdtPr>
            <w:sdtContent>
              <w:p w14:paraId="78F4C23B"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YTQwM2VhMTUtMzlmMC00MTdmLTk0NDAtN2U4YzU2ZjQ3M2Ux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604389788"/>
              <w:placeholder>
                <w:docPart w:val="093567E8B115468B9FE419EF8F091776"/>
              </w:placeholder>
            </w:sdtPr>
            <w:sdtContent>
              <w:p w14:paraId="60CC523C"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OTRlYjAzYTgtMzdmYy00N2JjLWEwOGItZTA4MzY0M2RjYmY4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341076460"/>
              <w:placeholder>
                <w:docPart w:val="093567E8B115468B9FE419EF8F091776"/>
              </w:placeholder>
            </w:sdtPr>
            <w:sdtContent>
              <w:p w14:paraId="197BAAE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38592BDA" w14:textId="77777777" w:rsidR="00020563" w:rsidRPr="0099649C" w:rsidRDefault="00020563" w:rsidP="004A0C82">
            <w:pPr>
              <w:spacing w:line="276" w:lineRule="auto"/>
              <w:rPr>
                <w:rFonts w:ascii="Times New Roman" w:eastAsia="Times New Roman" w:hAnsi="Times New Roman" w:cs="Times New Roman"/>
                <w:sz w:val="24"/>
                <w:szCs w:val="24"/>
              </w:rPr>
            </w:pPr>
          </w:p>
        </w:tc>
      </w:tr>
      <w:tr w:rsidR="00020563" w:rsidRPr="0099649C" w14:paraId="00D742DF" w14:textId="77777777" w:rsidTr="004A0C82">
        <w:tc>
          <w:tcPr>
            <w:tcW w:w="2970" w:type="dxa"/>
            <w:tcBorders>
              <w:top w:val="nil"/>
              <w:left w:val="nil"/>
              <w:bottom w:val="nil"/>
              <w:right w:val="single" w:sz="4" w:space="0" w:color="auto"/>
            </w:tcBorders>
          </w:tcPr>
          <w:p w14:paraId="622E94ED"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Oil-Gas-Steam</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MjBkZTBmNDUtNDg5Mi00OGZlLWI5MjItNGU0NDNlOTA2YTh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997232055"/>
              <w:placeholder>
                <w:docPart w:val="093567E8B115468B9FE419EF8F091776"/>
              </w:placeholder>
            </w:sdtPr>
            <w:sdtContent>
              <w:p w14:paraId="30142B8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DdmODczMjAtZjVlMy00M2E0LWFmYzQtZDlmYzZmNTZkZTdh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59932109"/>
              <w:placeholder>
                <w:docPart w:val="093567E8B115468B9FE419EF8F091776"/>
              </w:placeholder>
            </w:sdtPr>
            <w:sdtContent>
              <w:p w14:paraId="10D6B54F"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TNmOWFmMjItNjk1ZC00MzNmLWIxYjktNjIxNGMzNDUzOWY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896468992"/>
              <w:placeholder>
                <w:docPart w:val="093567E8B115468B9FE419EF8F091776"/>
              </w:placeholder>
            </w:sdtPr>
            <w:sdtContent>
              <w:p w14:paraId="17F65452"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WU5MzdmY2QtMTkyNi00ZjIyLTg5NWYtNDMyZmIyZTU1YWY2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1219511873"/>
              <w:placeholder>
                <w:docPart w:val="093567E8B115468B9FE419EF8F091776"/>
              </w:placeholder>
            </w:sdtPr>
            <w:sdtContent>
              <w:p w14:paraId="600D7F3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79E47615" w14:textId="77777777" w:rsidTr="004A0C82">
        <w:tc>
          <w:tcPr>
            <w:tcW w:w="2970" w:type="dxa"/>
            <w:tcBorders>
              <w:top w:val="nil"/>
              <w:left w:val="nil"/>
              <w:bottom w:val="nil"/>
              <w:right w:val="single" w:sz="4" w:space="0" w:color="auto"/>
            </w:tcBorders>
          </w:tcPr>
          <w:p w14:paraId="5D2D1437"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Coal</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ZWEyZWM1MjEtNGI3Yy00NzFiLWEwOTgtM2RmNjQxYzUyNDIx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313108418"/>
              <w:placeholder>
                <w:docPart w:val="093567E8B115468B9FE419EF8F091776"/>
              </w:placeholder>
            </w:sdtPr>
            <w:sdtContent>
              <w:p w14:paraId="256D6C75"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OGEzYmNiY2ItZTRlYy00Mjg4LWJhYWUtY2FjZmIzN2E4ZWRh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673177465"/>
              <w:placeholder>
                <w:docPart w:val="093567E8B115468B9FE419EF8F091776"/>
              </w:placeholder>
            </w:sdtPr>
            <w:sdtContent>
              <w:p w14:paraId="71E687B6"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TRmZGYwNGQtZTM0ZS00N2E2LThlMjMtMDczNzk2NTNhOWJk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585916893"/>
              <w:placeholder>
                <w:docPart w:val="093567E8B115468B9FE419EF8F091776"/>
              </w:placeholder>
            </w:sdtPr>
            <w:sdtContent>
              <w:p w14:paraId="33F14EB3"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YzAwNTk4NzAtNGYxMC00YWE0LWI5NzktNTY4NTk2Y2RiMmZi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224031433"/>
              <w:placeholder>
                <w:docPart w:val="093567E8B115468B9FE419EF8F091776"/>
              </w:placeholder>
            </w:sdtPr>
            <w:sdtContent>
              <w:p w14:paraId="4B64ECFD"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1ADB8572" w14:textId="77777777" w:rsidTr="004A0C82">
        <w:tc>
          <w:tcPr>
            <w:tcW w:w="2970" w:type="dxa"/>
            <w:tcBorders>
              <w:top w:val="nil"/>
              <w:left w:val="nil"/>
              <w:bottom w:val="nil"/>
              <w:right w:val="single" w:sz="4" w:space="0" w:color="auto"/>
            </w:tcBorders>
          </w:tcPr>
          <w:p w14:paraId="4C92EB1B"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IGCC</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ZmNmNGVlZGItODc3Ni00YzViLTg1MWUtMmMxMDk4ZDY0MzFl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590772782"/>
              <w:placeholder>
                <w:docPart w:val="093567E8B115468B9FE419EF8F091776"/>
              </w:placeholder>
            </w:sdtPr>
            <w:sdtContent>
              <w:p w14:paraId="3B523EC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mI4Y2E4MDktYTFmOC00NzU2LThhN2UtZWRiZjcxZGU5YmE2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063793327"/>
              <w:placeholder>
                <w:docPart w:val="093567E8B115468B9FE419EF8F091776"/>
              </w:placeholder>
            </w:sdtPr>
            <w:sdtContent>
              <w:p w14:paraId="5D403010"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GVlODUyMjMtM2Y3Zi00YzUwLWE1YWEtZWE0Njc2MGY0ZWQ3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63947664"/>
              <w:placeholder>
                <w:docPart w:val="093567E8B115468B9FE419EF8F091776"/>
              </w:placeholder>
            </w:sdtPr>
            <w:sdtContent>
              <w:p w14:paraId="0280BDB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mRjMzA2ZWYtZThkNS00OWIxLTkyM2ItMjY1NzhiYmZhMGE0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277572711"/>
              <w:placeholder>
                <w:docPart w:val="093567E8B115468B9FE419EF8F091776"/>
              </w:placeholder>
            </w:sdtPr>
            <w:sdtContent>
              <w:p w14:paraId="1FFBD307"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1CB0C321" w14:textId="77777777" w:rsidTr="004A0C82">
        <w:tc>
          <w:tcPr>
            <w:tcW w:w="2970" w:type="dxa"/>
            <w:tcBorders>
              <w:top w:val="nil"/>
              <w:left w:val="nil"/>
              <w:bottom w:val="nil"/>
              <w:right w:val="single" w:sz="4" w:space="0" w:color="auto"/>
            </w:tcBorders>
          </w:tcPr>
          <w:p w14:paraId="729B1EFB"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Coal CCS</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YmQxNTllMzUtOGI4MC00YWYxLTk5YzctYWE0ZjI2MWFiNTBl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800108816"/>
              <w:placeholder>
                <w:docPart w:val="093567E8B115468B9FE419EF8F091776"/>
              </w:placeholder>
            </w:sdtPr>
            <w:sdtContent>
              <w:p w14:paraId="440088B5"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2E3M2ExNzgtZGRhNy00ZjgxLWI3MmYtZTBhZWY1MmFlZWY3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58446403"/>
              <w:placeholder>
                <w:docPart w:val="093567E8B115468B9FE419EF8F091776"/>
              </w:placeholder>
            </w:sdtPr>
            <w:sdtContent>
              <w:p w14:paraId="6389559A"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mYyZjM2NTgtNWQ4OC00OTZmLTg0ZDEtMGE5ODY1ODZlMDNh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865217782"/>
              <w:placeholder>
                <w:docPart w:val="093567E8B115468B9FE419EF8F091776"/>
              </w:placeholder>
            </w:sdtPr>
            <w:sdtContent>
              <w:p w14:paraId="26A5EA96"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"/>
              <w:id w:val="-1810707452"/>
              <w:placeholder>
                <w:docPart w:val="093567E8B115468B9FE419EF8F091776"/>
              </w:placeholder>
            </w:sdtPr>
            <w:sdtContent>
              <w:p w14:paraId="462536B6"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53</w:t>
                </w:r>
              </w:p>
            </w:sdtContent>
          </w:sdt>
        </w:tc>
      </w:tr>
      <w:tr w:rsidR="00020563" w:rsidRPr="0099649C" w14:paraId="2C4D6FD5" w14:textId="77777777" w:rsidTr="004A0C82">
        <w:tc>
          <w:tcPr>
            <w:tcW w:w="2970" w:type="dxa"/>
            <w:tcBorders>
              <w:top w:val="nil"/>
              <w:left w:val="nil"/>
              <w:bottom w:val="nil"/>
              <w:right w:val="single" w:sz="4" w:space="0" w:color="auto"/>
            </w:tcBorders>
          </w:tcPr>
          <w:p w14:paraId="443A88C1"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Battery storage</w:t>
            </w:r>
          </w:p>
        </w:tc>
        <w:tc>
          <w:tcPr>
            <w:tcW w:w="936" w:type="dxa"/>
            <w:tcBorders>
              <w:top w:val="nil"/>
              <w:left w:val="single" w:sz="4" w:space="0" w:color="auto"/>
              <w:bottom w:val="nil"/>
              <w:right w:val="nil"/>
            </w:tcBorders>
          </w:tcPr>
          <w:sdt>
            <w:sdtPr>
              <w:rPr>
                <w:rFonts w:ascii="Times New Roman" w:hAnsi="Times New Roman" w:cs="Times New Roman"/>
                <w:color w:val="000000"/>
                <w:vertAlign w:val="superscript"/>
              </w:rPr>
              <w:tag w:val="MENDELEY_CITATION_v3_eyJjaXRhdGlvbklEIjoiTUVOREVMRVlfQ0lUQVRJT05fNDExMmMxYmUtYmIzOC00NTUzLTkwNDgtZTNiOGNjNjc4NTli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750810731"/>
              <w:placeholder>
                <w:docPart w:val="093567E8B115468B9FE419EF8F091776"/>
              </w:placeholder>
            </w:sdtPr>
            <w:sdtContent>
              <w:p w14:paraId="149D1DB2"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NzI4MDUyZjQtZTBlMS00ZDNhLTgzMjQtMzIzZmViMThiMjI5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842116331"/>
              <w:placeholder>
                <w:docPart w:val="093567E8B115468B9FE419EF8F091776"/>
              </w:placeholder>
            </w:sdtPr>
            <w:sdtContent>
              <w:p w14:paraId="6A88F760"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sdt>
            <w:sdtPr>
              <w:rPr>
                <w:rFonts w:ascii="Times New Roman" w:hAnsi="Times New Roman" w:cs="Times New Roman"/>
                <w:color w:val="000000"/>
                <w:vertAlign w:val="superscript"/>
              </w:rPr>
              <w:tag w:val="MENDELEY_CITATION_v3_eyJjaXRhdGlvbklEIjoiTUVOREVMRVlfQ0lUQVRJT05fZjM3NDA4YWMtYzM2MC00NmE3LTlkOTctNWQ1ODVmMmU3ZGU5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964923957"/>
              <w:placeholder>
                <w:docPart w:val="093567E8B115468B9FE419EF8F091776"/>
              </w:placeholder>
            </w:sdtPr>
            <w:sdtContent>
              <w:p w14:paraId="2387032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nil"/>
              <w:right w:val="nil"/>
            </w:tcBorders>
          </w:tcPr>
          <w:p w14:paraId="0D91C55E"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r w:rsidR="00020563" w:rsidRPr="0099649C" w14:paraId="7E190D52" w14:textId="77777777" w:rsidTr="004A0C82">
        <w:tc>
          <w:tcPr>
            <w:tcW w:w="2970" w:type="dxa"/>
            <w:tcBorders>
              <w:top w:val="nil"/>
              <w:left w:val="nil"/>
              <w:bottom w:val="single" w:sz="4" w:space="0" w:color="auto"/>
              <w:right w:val="single" w:sz="4" w:space="0" w:color="auto"/>
            </w:tcBorders>
          </w:tcPr>
          <w:p w14:paraId="31C7F933" w14:textId="77777777" w:rsidR="00020563" w:rsidRPr="0099649C" w:rsidRDefault="00020563" w:rsidP="004A0C82">
            <w:pPr>
              <w:spacing w:line="276" w:lineRule="auto"/>
              <w:rPr>
                <w:rStyle w:val="CommentReference"/>
                <w:rFonts w:ascii="Times New Roman" w:eastAsia="Times New Roman" w:hAnsi="Times New Roman" w:cs="Times New Roman"/>
                <w:sz w:val="24"/>
                <w:szCs w:val="24"/>
              </w:rPr>
            </w:pPr>
            <w:r w:rsidRPr="0099649C">
              <w:rPr>
                <w:rStyle w:val="CommentReference"/>
                <w:rFonts w:ascii="Times New Roman" w:eastAsia="Times New Roman" w:hAnsi="Times New Roman" w:cs="Times New Roman"/>
                <w:sz w:val="24"/>
                <w:szCs w:val="24"/>
              </w:rPr>
              <w:t>Pumped hydropower</w:t>
            </w:r>
          </w:p>
        </w:tc>
        <w:tc>
          <w:tcPr>
            <w:tcW w:w="936" w:type="dxa"/>
            <w:tcBorders>
              <w:top w:val="nil"/>
              <w:left w:val="single" w:sz="4" w:space="0" w:color="auto"/>
              <w:bottom w:val="single" w:sz="4" w:space="0" w:color="auto"/>
              <w:right w:val="nil"/>
            </w:tcBorders>
          </w:tcPr>
          <w:sdt>
            <w:sdtPr>
              <w:rPr>
                <w:rFonts w:ascii="Times New Roman" w:hAnsi="Times New Roman" w:cs="Times New Roman"/>
                <w:color w:val="000000"/>
                <w:vertAlign w:val="superscript"/>
              </w:rPr>
              <w:tag w:val="MENDELEY_CITATION_v3_eyJjaXRhdGlvbklEIjoiTUVOREVMRVlfQ0lUQVRJT05fMDQ2YTdjMTktNTAwYi00NzZkLTlhODAtMWZmYzJiMzEyYjQ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551348595"/>
              <w:placeholder>
                <w:docPart w:val="093567E8B115468B9FE419EF8F091776"/>
              </w:placeholder>
            </w:sdtPr>
            <w:sdtContent>
              <w:p w14:paraId="5FAFE38E"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single" w:sz="4" w:space="0" w:color="auto"/>
              <w:right w:val="nil"/>
            </w:tcBorders>
          </w:tcPr>
          <w:sdt>
            <w:sdtPr>
              <w:rPr>
                <w:rFonts w:ascii="Times New Roman" w:hAnsi="Times New Roman" w:cs="Times New Roman"/>
                <w:color w:val="000000"/>
                <w:vertAlign w:val="superscript"/>
              </w:rPr>
              <w:tag w:val="MENDELEY_CITATION_v3_eyJjaXRhdGlvbklEIjoiTUVOREVMRVlfQ0lUQVRJT05fZTM0NjNjZGEtZTU0ZC00NThhLTk0NTUtMzlhNjNhOTQxNzBm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048879111"/>
              <w:placeholder>
                <w:docPart w:val="093567E8B115468B9FE419EF8F091776"/>
              </w:placeholder>
            </w:sdtPr>
            <w:sdtContent>
              <w:p w14:paraId="79B9AA1B"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single" w:sz="4" w:space="0" w:color="auto"/>
              <w:right w:val="nil"/>
            </w:tcBorders>
          </w:tcPr>
          <w:sdt>
            <w:sdtPr>
              <w:rPr>
                <w:rFonts w:ascii="Times New Roman" w:hAnsi="Times New Roman" w:cs="Times New Roman"/>
                <w:color w:val="000000"/>
                <w:vertAlign w:val="superscript"/>
              </w:rPr>
              <w:tag w:val="MENDELEY_CITATION_v3_eyJjaXRhdGlvbklEIjoiTUVOREVMRVlfQ0lUQVRJT05fM2VmNWUxZmMtYzdlNC00MmY3LWIzZWQtYzliZTAxMWY1MjI1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1968963151"/>
              <w:placeholder>
                <w:docPart w:val="093567E8B115468B9FE419EF8F091776"/>
              </w:placeholder>
            </w:sdtPr>
            <w:sdtContent>
              <w:p w14:paraId="62BFC0BF" w14:textId="77777777" w:rsidR="00020563" w:rsidRPr="00426BA0" w:rsidRDefault="00020563" w:rsidP="004A0C82">
                <w:pPr>
                  <w:spacing w:line="276" w:lineRule="auto"/>
                  <w:rPr>
                    <w:rFonts w:ascii="Times New Roman" w:eastAsia="Times New Roman" w:hAnsi="Times New Roman" w:cs="Times New Roman"/>
                    <w:sz w:val="24"/>
                    <w:szCs w:val="24"/>
                  </w:rPr>
                </w:pPr>
                <w:r w:rsidRPr="00D0409A">
                  <w:rPr>
                    <w:rFonts w:ascii="Times New Roman" w:hAnsi="Times New Roman" w:cs="Times New Roman"/>
                    <w:color w:val="000000"/>
                    <w:vertAlign w:val="superscript"/>
                  </w:rPr>
                  <w:t>5</w:t>
                </w:r>
              </w:p>
            </w:sdtContent>
          </w:sdt>
        </w:tc>
        <w:tc>
          <w:tcPr>
            <w:tcW w:w="936" w:type="dxa"/>
            <w:tcBorders>
              <w:top w:val="nil"/>
              <w:bottom w:val="single" w:sz="4" w:space="0" w:color="auto"/>
              <w:right w:val="nil"/>
            </w:tcBorders>
          </w:tcPr>
          <w:p w14:paraId="715251CD" w14:textId="77777777" w:rsidR="00020563" w:rsidRPr="0099649C" w:rsidRDefault="00020563" w:rsidP="004A0C82">
            <w:pPr>
              <w:pStyle w:val="ListParagraph"/>
              <w:numPr>
                <w:ilvl w:val="0"/>
                <w:numId w:val="23"/>
              </w:numPr>
              <w:spacing w:line="276" w:lineRule="auto"/>
              <w:rPr>
                <w:rFonts w:ascii="Times New Roman" w:eastAsia="Times New Roman" w:hAnsi="Times New Roman" w:cs="Times New Roman"/>
                <w:sz w:val="24"/>
                <w:szCs w:val="24"/>
              </w:rPr>
            </w:pPr>
          </w:p>
        </w:tc>
      </w:tr>
    </w:tbl>
    <w:p w14:paraId="2220F9B4" w14:textId="77777777" w:rsidR="00020563" w:rsidRPr="0099649C" w:rsidRDefault="00020563" w:rsidP="00020563">
      <w:pPr>
        <w:spacing w:line="276" w:lineRule="auto"/>
        <w:rPr>
          <w:rFonts w:ascii="Times New Roman" w:hAnsi="Times New Roman" w:cs="Times New Roman"/>
          <w:sz w:val="24"/>
          <w:szCs w:val="24"/>
        </w:rPr>
      </w:pPr>
    </w:p>
    <w:p w14:paraId="66182C0E"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sz w:val="24"/>
          <w:szCs w:val="24"/>
        </w:rPr>
        <w:lastRenderedPageBreak/>
        <w:tab/>
        <w:t xml:space="preserve">Table S-3 presents the heat rates for each fossil fuel plant </w:t>
      </w:r>
      <w:r>
        <w:rPr>
          <w:rFonts w:ascii="Times New Roman" w:hAnsi="Times New Roman" w:cs="Times New Roman"/>
          <w:sz w:val="24"/>
          <w:szCs w:val="24"/>
        </w:rPr>
        <w:t>used</w:t>
      </w:r>
      <w:r w:rsidRPr="0099649C">
        <w:rPr>
          <w:rFonts w:ascii="Times New Roman" w:hAnsi="Times New Roman" w:cs="Times New Roman"/>
          <w:sz w:val="24"/>
          <w:szCs w:val="24"/>
        </w:rPr>
        <w:t xml:space="preserve"> to estimate the emissions rate. Since renewable technologies do not convert fuel to electricity, they do not have a heat rate. </w:t>
      </w:r>
    </w:p>
    <w:p w14:paraId="485F01BB"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Table S-3:</w:t>
      </w:r>
      <w:r w:rsidRPr="00515B4F">
        <w:rPr>
          <w:rFonts w:ascii="Times New Roman" w:hAnsi="Times New Roman" w:cs="Times New Roman"/>
          <w:i/>
          <w:iCs/>
          <w:sz w:val="24"/>
          <w:szCs w:val="24"/>
        </w:rPr>
        <w:t xml:space="preserve"> Heat rates for power plants in MMBtu/MWh.</w:t>
      </w:r>
      <w:sdt>
        <w:sdtPr>
          <w:rPr>
            <w:rFonts w:ascii="Times New Roman" w:hAnsi="Times New Roman" w:cs="Times New Roman"/>
            <w:iCs/>
            <w:color w:val="000000"/>
            <w:sz w:val="24"/>
            <w:szCs w:val="24"/>
            <w:vertAlign w:val="superscript"/>
          </w:rPr>
          <w:tag w:val="MENDELEY_CITATION_v3_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"/>
          <w:id w:val="438652602"/>
          <w:placeholder>
            <w:docPart w:val="2B125F6B78004A8C9AB083044F42550C"/>
          </w:placeholder>
        </w:sdtPr>
        <w:sdtEndPr>
          <w:rPr>
            <w:sz w:val="28"/>
            <w:szCs w:val="28"/>
          </w:rPr>
        </w:sdtEndPr>
        <w:sdtContent>
          <w:r w:rsidRPr="00D0409A">
            <w:rPr>
              <w:rFonts w:ascii="Times New Roman" w:hAnsi="Times New Roman" w:cs="Times New Roman"/>
              <w:iCs/>
              <w:color w:val="000000"/>
              <w:sz w:val="28"/>
              <w:szCs w:val="28"/>
              <w:vertAlign w:val="superscript"/>
            </w:rPr>
            <w:t>5</w:t>
          </w:r>
        </w:sdtContent>
      </w:sdt>
    </w:p>
    <w:tbl>
      <w:tblPr>
        <w:tblStyle w:val="PlainTable4"/>
        <w:tblW w:w="0" w:type="auto"/>
        <w:tblLook w:val="04A0" w:firstRow="1" w:lastRow="0" w:firstColumn="1" w:lastColumn="0" w:noHBand="0" w:noVBand="1"/>
      </w:tblPr>
      <w:tblGrid>
        <w:gridCol w:w="2070"/>
        <w:gridCol w:w="1980"/>
      </w:tblGrid>
      <w:tr w:rsidR="00020563" w:rsidRPr="0099649C" w14:paraId="2FDAB120" w14:textId="77777777" w:rsidTr="004A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7FD24B4E"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Technology</w:t>
            </w:r>
          </w:p>
        </w:tc>
        <w:tc>
          <w:tcPr>
            <w:tcW w:w="1980" w:type="dxa"/>
            <w:tcBorders>
              <w:bottom w:val="single" w:sz="4" w:space="0" w:color="auto"/>
            </w:tcBorders>
          </w:tcPr>
          <w:p w14:paraId="419FF083" w14:textId="77777777" w:rsidR="00020563" w:rsidRPr="0099649C" w:rsidRDefault="00020563" w:rsidP="004A0C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649C">
              <w:rPr>
                <w:rFonts w:ascii="Times New Roman" w:hAnsi="Times New Roman" w:cs="Times New Roman"/>
                <w:b w:val="0"/>
                <w:bCs w:val="0"/>
                <w:sz w:val="24"/>
                <w:szCs w:val="24"/>
              </w:rPr>
              <w:t>Heat Rate [MMBtu/MWh]</w:t>
            </w:r>
          </w:p>
        </w:tc>
      </w:tr>
      <w:tr w:rsidR="00020563" w:rsidRPr="0099649C" w14:paraId="09B2543D"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14:paraId="73C9E2CD"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Coal</w:t>
            </w:r>
          </w:p>
        </w:tc>
        <w:tc>
          <w:tcPr>
            <w:tcW w:w="1980" w:type="dxa"/>
            <w:tcBorders>
              <w:top w:val="single" w:sz="4" w:space="0" w:color="auto"/>
            </w:tcBorders>
          </w:tcPr>
          <w:p w14:paraId="230ECBE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9.669</w:t>
            </w:r>
          </w:p>
        </w:tc>
      </w:tr>
      <w:tr w:rsidR="00020563" w:rsidRPr="0099649C" w14:paraId="491281EE" w14:textId="77777777" w:rsidTr="004A0C82">
        <w:tc>
          <w:tcPr>
            <w:cnfStyle w:val="001000000000" w:firstRow="0" w:lastRow="0" w:firstColumn="1" w:lastColumn="0" w:oddVBand="0" w:evenVBand="0" w:oddHBand="0" w:evenHBand="0" w:firstRowFirstColumn="0" w:firstRowLastColumn="0" w:lastRowFirstColumn="0" w:lastRowLastColumn="0"/>
            <w:tcW w:w="2070" w:type="dxa"/>
          </w:tcPr>
          <w:p w14:paraId="1956556B"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Cofire</w:t>
            </w:r>
          </w:p>
        </w:tc>
        <w:tc>
          <w:tcPr>
            <w:tcW w:w="1980" w:type="dxa"/>
          </w:tcPr>
          <w:p w14:paraId="2017B89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10.112</w:t>
            </w:r>
          </w:p>
        </w:tc>
      </w:tr>
      <w:tr w:rsidR="00020563" w:rsidRPr="0099649C" w14:paraId="703CCDA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60F5CF4"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Coal CCS</w:t>
            </w:r>
          </w:p>
        </w:tc>
        <w:tc>
          <w:tcPr>
            <w:tcW w:w="1980" w:type="dxa"/>
          </w:tcPr>
          <w:p w14:paraId="766DE02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10.157</w:t>
            </w:r>
          </w:p>
        </w:tc>
      </w:tr>
      <w:tr w:rsidR="00020563" w:rsidRPr="0099649C" w14:paraId="5B81B67A" w14:textId="77777777" w:rsidTr="004A0C82">
        <w:tc>
          <w:tcPr>
            <w:cnfStyle w:val="001000000000" w:firstRow="0" w:lastRow="0" w:firstColumn="1" w:lastColumn="0" w:oddVBand="0" w:evenVBand="0" w:oddHBand="0" w:evenHBand="0" w:firstRowFirstColumn="0" w:firstRowLastColumn="0" w:lastRowFirstColumn="0" w:lastRowLastColumn="0"/>
            <w:tcW w:w="2070" w:type="dxa"/>
          </w:tcPr>
          <w:p w14:paraId="67AB1E6B"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Coal IGCC</w:t>
            </w:r>
          </w:p>
        </w:tc>
        <w:tc>
          <w:tcPr>
            <w:tcW w:w="1980" w:type="dxa"/>
          </w:tcPr>
          <w:p w14:paraId="2ABACE1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7.920</w:t>
            </w:r>
          </w:p>
        </w:tc>
      </w:tr>
      <w:tr w:rsidR="00020563" w:rsidRPr="0099649C" w14:paraId="088FF7D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A4249E7"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Gas CC</w:t>
            </w:r>
          </w:p>
        </w:tc>
        <w:tc>
          <w:tcPr>
            <w:tcW w:w="1980" w:type="dxa"/>
          </w:tcPr>
          <w:p w14:paraId="7C19E5C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6.341</w:t>
            </w:r>
          </w:p>
        </w:tc>
      </w:tr>
      <w:tr w:rsidR="00020563" w:rsidRPr="0099649C" w14:paraId="0AE1DAB1" w14:textId="77777777" w:rsidTr="004A0C82">
        <w:tc>
          <w:tcPr>
            <w:cnfStyle w:val="001000000000" w:firstRow="0" w:lastRow="0" w:firstColumn="1" w:lastColumn="0" w:oddVBand="0" w:evenVBand="0" w:oddHBand="0" w:evenHBand="0" w:firstRowFirstColumn="0" w:firstRowLastColumn="0" w:lastRowFirstColumn="0" w:lastRowLastColumn="0"/>
            <w:tcW w:w="2070" w:type="dxa"/>
          </w:tcPr>
          <w:p w14:paraId="16243ED7"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Gas CCS</w:t>
            </w:r>
          </w:p>
        </w:tc>
        <w:tc>
          <w:tcPr>
            <w:tcW w:w="1980" w:type="dxa"/>
          </w:tcPr>
          <w:p w14:paraId="078B6D0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7.505</w:t>
            </w:r>
          </w:p>
        </w:tc>
      </w:tr>
      <w:tr w:rsidR="00020563" w:rsidRPr="0099649C" w14:paraId="44ABAAD5"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58F8089"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Gas CT</w:t>
            </w:r>
          </w:p>
        </w:tc>
        <w:tc>
          <w:tcPr>
            <w:tcW w:w="1980" w:type="dxa"/>
          </w:tcPr>
          <w:p w14:paraId="3D42BF2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9.36</w:t>
            </w:r>
          </w:p>
        </w:tc>
      </w:tr>
      <w:tr w:rsidR="00020563" w:rsidRPr="0099649C" w14:paraId="45314552" w14:textId="77777777" w:rsidTr="004A0C82">
        <w:tc>
          <w:tcPr>
            <w:cnfStyle w:val="001000000000" w:firstRow="0" w:lastRow="0" w:firstColumn="1" w:lastColumn="0" w:oddVBand="0" w:evenVBand="0" w:oddHBand="0" w:evenHBand="0" w:firstRowFirstColumn="0" w:firstRowLastColumn="0" w:lastRowFirstColumn="0" w:lastRowLastColumn="0"/>
            <w:tcW w:w="2070" w:type="dxa"/>
          </w:tcPr>
          <w:p w14:paraId="08C596A8"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Oil-Gas-Steam</w:t>
            </w:r>
          </w:p>
        </w:tc>
        <w:tc>
          <w:tcPr>
            <w:tcW w:w="1980" w:type="dxa"/>
          </w:tcPr>
          <w:p w14:paraId="1F31666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10.648</w:t>
            </w:r>
          </w:p>
        </w:tc>
      </w:tr>
      <w:tr w:rsidR="00020563" w:rsidRPr="0099649C" w14:paraId="6DE11A93"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3D2978"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Biopower</w:t>
            </w:r>
          </w:p>
        </w:tc>
        <w:tc>
          <w:tcPr>
            <w:tcW w:w="1980" w:type="dxa"/>
          </w:tcPr>
          <w:p w14:paraId="5B6C896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13.5</w:t>
            </w:r>
          </w:p>
        </w:tc>
      </w:tr>
      <w:tr w:rsidR="00020563" w:rsidRPr="0099649C" w14:paraId="0197D8F2" w14:textId="77777777" w:rsidTr="004A0C82">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6FC55C88"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Nuclear</w:t>
            </w:r>
          </w:p>
        </w:tc>
        <w:tc>
          <w:tcPr>
            <w:tcW w:w="1980" w:type="dxa"/>
            <w:tcBorders>
              <w:bottom w:val="single" w:sz="4" w:space="0" w:color="auto"/>
            </w:tcBorders>
          </w:tcPr>
          <w:p w14:paraId="017BB3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10.461</w:t>
            </w:r>
          </w:p>
        </w:tc>
      </w:tr>
    </w:tbl>
    <w:p w14:paraId="396A6EB8" w14:textId="77777777" w:rsidR="00020563" w:rsidRPr="0099649C" w:rsidRDefault="00020563" w:rsidP="00020563">
      <w:pPr>
        <w:spacing w:line="276" w:lineRule="auto"/>
        <w:rPr>
          <w:rFonts w:ascii="Times New Roman" w:hAnsi="Times New Roman" w:cs="Times New Roman"/>
          <w:sz w:val="24"/>
          <w:szCs w:val="24"/>
        </w:rPr>
      </w:pPr>
    </w:p>
    <w:p w14:paraId="43264DAA"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InMAP specifications</w:t>
      </w:r>
    </w:p>
    <w:p w14:paraId="2F7E428F" w14:textId="77777777" w:rsidR="00020563" w:rsidRPr="0099649C"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t xml:space="preserve">InMAP uses area-weighting to distribute emissions at the ReEDS level (134 regions) to the InMAP level (squares with 1 to 48 km sides). Equations S-10a and S-10b display the two-step process for area-weighting </w:t>
      </w:r>
      <w:sdt>
        <w:sdtPr>
          <w:rPr>
            <w:rFonts w:ascii="Times New Roman" w:hAnsi="Times New Roman" w:cs="Times New Roman"/>
            <w:color w:val="000000"/>
            <w:sz w:val="24"/>
            <w:szCs w:val="24"/>
            <w:vertAlign w:val="superscript"/>
          </w:rPr>
          <w:tag w:val="MENDELEY_CITATION_v3_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"/>
          <w:id w:val="-1964954860"/>
          <w:placeholder>
            <w:docPart w:val="2B125F6B78004A8C9AB083044F42550C"/>
          </w:placeholder>
        </w:sdtPr>
        <w:sdtEndPr>
          <w:rPr>
            <w:sz w:val="22"/>
            <w:szCs w:val="22"/>
          </w:rPr>
        </w:sdtEndPr>
        <w:sdtContent>
          <w:r w:rsidRPr="00D0409A">
            <w:rPr>
              <w:rFonts w:ascii="Times New Roman" w:hAnsi="Times New Roman" w:cs="Times New Roman"/>
              <w:color w:val="000000"/>
              <w:vertAlign w:val="superscript"/>
            </w:rPr>
            <w:t>54</w:t>
          </w:r>
        </w:sdtContent>
      </w:sdt>
      <w:r w:rsidRPr="0099649C">
        <w:rPr>
          <w:rFonts w:ascii="Times New Roman" w:hAnsi="Times New Roman" w:cs="Times New Roman"/>
          <w:sz w:val="24"/>
          <w:szCs w:val="24"/>
        </w:rPr>
        <w:t xml:space="preserve">. In Equation S-10a, the areal weight for each InMAP region is calculated,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I,i</m:t>
            </m:r>
          </m:sub>
        </m:sSub>
      </m:oMath>
      <w:r w:rsidRPr="0099649C">
        <w:rPr>
          <w:rFonts w:ascii="Times New Roman" w:eastAsiaTheme="minorEastAsia" w:hAnsi="Times New Roman" w:cs="Times New Roman"/>
          <w:sz w:val="24"/>
          <w:szCs w:val="24"/>
        </w:rPr>
        <w:t xml:space="preserve"> is the areal weight for the InMAP region i (in km</w:t>
      </w:r>
      <w:r w:rsidRPr="0099649C">
        <w:rPr>
          <w:rFonts w:ascii="Times New Roman" w:eastAsiaTheme="minorEastAsia" w:hAnsi="Times New Roman" w:cs="Times New Roman"/>
          <w:sz w:val="24"/>
          <w:szCs w:val="24"/>
          <w:vertAlign w:val="superscript"/>
        </w:rPr>
        <w:t>2</w:t>
      </w:r>
      <w:r w:rsidRPr="0099649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I,i</m:t>
            </m:r>
          </m:sub>
        </m:sSub>
      </m:oMath>
      <w:r w:rsidRPr="0099649C">
        <w:rPr>
          <w:rFonts w:ascii="Times New Roman" w:eastAsiaTheme="minorEastAsia" w:hAnsi="Times New Roman" w:cs="Times New Roman"/>
          <w:sz w:val="24"/>
          <w:szCs w:val="24"/>
        </w:rPr>
        <w:t xml:space="preserve"> is the area of the InMAP region (in km</w:t>
      </w:r>
      <w:r w:rsidRPr="0099649C">
        <w:rPr>
          <w:rFonts w:ascii="Times New Roman" w:eastAsiaTheme="minorEastAsia" w:hAnsi="Times New Roman" w:cs="Times New Roman"/>
          <w:sz w:val="24"/>
          <w:szCs w:val="24"/>
          <w:vertAlign w:val="superscript"/>
        </w:rPr>
        <w:t>2</w:t>
      </w:r>
      <w:r w:rsidRPr="0099649C">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R,j</m:t>
            </m:r>
          </m:sub>
        </m:sSub>
      </m:oMath>
      <w:r w:rsidRPr="0099649C">
        <w:rPr>
          <w:rFonts w:ascii="Times New Roman" w:eastAsiaTheme="minorEastAsia" w:hAnsi="Times New Roman" w:cs="Times New Roman"/>
          <w:sz w:val="24"/>
          <w:szCs w:val="24"/>
        </w:rPr>
        <w:t xml:space="preserve"> is the area of the ReEDS region j. Equation S-10b ca</w:t>
      </w:r>
      <w:proofErr w:type="spellStart"/>
      <w:r w:rsidRPr="0099649C">
        <w:rPr>
          <w:rFonts w:ascii="Times New Roman" w:eastAsiaTheme="minorEastAsia" w:hAnsi="Times New Roman" w:cs="Times New Roman"/>
          <w:sz w:val="24"/>
          <w:szCs w:val="24"/>
        </w:rPr>
        <w:t>lculates</w:t>
      </w:r>
      <w:proofErr w:type="spellEnd"/>
      <w:r w:rsidRPr="0099649C">
        <w:rPr>
          <w:rFonts w:ascii="Times New Roman" w:eastAsiaTheme="minorEastAsia" w:hAnsi="Times New Roman" w:cs="Times New Roman"/>
          <w:sz w:val="24"/>
          <w:szCs w:val="24"/>
        </w:rPr>
        <w:t xml:space="preserve"> the areal weighted air pollution value in each InMAP region, 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I,i</m:t>
            </m:r>
          </m:sub>
        </m:sSub>
      </m:oMath>
      <w:r w:rsidRPr="0099649C">
        <w:rPr>
          <w:rFonts w:ascii="Times New Roman" w:eastAsiaTheme="minorEastAsia" w:hAnsi="Times New Roman" w:cs="Times New Roman"/>
          <w:sz w:val="24"/>
          <w:szCs w:val="24"/>
        </w:rPr>
        <w:t xml:space="preserve"> is the estimated air pollution magnitude in each InMAP region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R,j</m:t>
            </m:r>
          </m:sub>
        </m:sSub>
      </m:oMath>
      <w:r w:rsidRPr="0099649C">
        <w:rPr>
          <w:rFonts w:ascii="Times New Roman" w:eastAsiaTheme="minorEastAsia" w:hAnsi="Times New Roman" w:cs="Times New Roman"/>
          <w:sz w:val="24"/>
          <w:szCs w:val="24"/>
        </w:rPr>
        <w:t xml:space="preserve"> is the PM, NO</w:t>
      </w:r>
      <w:r w:rsidRPr="0099649C">
        <w:rPr>
          <w:rFonts w:ascii="Times New Roman" w:eastAsiaTheme="minorEastAsia" w:hAnsi="Times New Roman" w:cs="Times New Roman"/>
          <w:sz w:val="24"/>
          <w:szCs w:val="24"/>
          <w:vertAlign w:val="subscript"/>
        </w:rPr>
        <w:t>x</w:t>
      </w:r>
      <w:r w:rsidRPr="0099649C">
        <w:rPr>
          <w:rFonts w:ascii="Times New Roman" w:eastAsiaTheme="minorEastAsia" w:hAnsi="Times New Roman" w:cs="Times New Roman"/>
          <w:sz w:val="24"/>
          <w:szCs w:val="24"/>
        </w:rPr>
        <w:t>, or SO</w:t>
      </w:r>
      <w:r w:rsidRPr="0099649C">
        <w:rPr>
          <w:rFonts w:ascii="Times New Roman" w:eastAsiaTheme="minorEastAsia" w:hAnsi="Times New Roman" w:cs="Times New Roman"/>
          <w:sz w:val="24"/>
          <w:szCs w:val="24"/>
          <w:vertAlign w:val="subscript"/>
        </w:rPr>
        <w:t>2</w:t>
      </w:r>
      <w:r w:rsidRPr="0099649C">
        <w:rPr>
          <w:rFonts w:ascii="Times New Roman" w:eastAsiaTheme="minorEastAsia" w:hAnsi="Times New Roman" w:cs="Times New Roman"/>
          <w:sz w:val="24"/>
          <w:szCs w:val="24"/>
        </w:rPr>
        <w:t xml:space="preserve"> air pollution (in kilograms) in each ReEDS region j. </w:t>
      </w:r>
    </w:p>
    <w:p w14:paraId="19CC2C96" w14:textId="77777777" w:rsidR="00020563" w:rsidRPr="0099649C" w:rsidRDefault="00020563" w:rsidP="00020563">
      <w:pPr>
        <w:spacing w:line="276" w:lineRule="auto"/>
        <w:ind w:firstLine="720"/>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I,i</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R,j</m:t>
                </m:r>
              </m:sub>
            </m:sSub>
          </m:den>
        </m:f>
      </m:oMath>
      <w:r w:rsidRPr="0099649C">
        <w:rPr>
          <w:rFonts w:ascii="Times New Roman" w:eastAsiaTheme="minorEastAsia" w:hAnsi="Times New Roman" w:cs="Times New Roman"/>
          <w:sz w:val="24"/>
          <w:szCs w:val="24"/>
        </w:rPr>
        <w:tab/>
      </w:r>
      <w:r w:rsidRPr="0099649C">
        <w:rPr>
          <w:rFonts w:ascii="Times New Roman" w:eastAsiaTheme="minorEastAsia" w:hAnsi="Times New Roman" w:cs="Times New Roman"/>
          <w:sz w:val="24"/>
          <w:szCs w:val="24"/>
        </w:rPr>
        <w:tab/>
      </w:r>
      <w:r w:rsidRPr="0099649C">
        <w:rPr>
          <w:rFonts w:ascii="Times New Roman" w:eastAsiaTheme="minorEastAsia" w:hAnsi="Times New Roman" w:cs="Times New Roman"/>
          <w:sz w:val="24"/>
          <w:szCs w:val="24"/>
        </w:rPr>
        <w:tab/>
        <w:t>(Eq. S-1a)</w:t>
      </w:r>
    </w:p>
    <w:p w14:paraId="48D738A7" w14:textId="77777777" w:rsidR="00020563" w:rsidRPr="0099649C" w:rsidRDefault="00020563" w:rsidP="00020563">
      <w:pPr>
        <w:spacing w:line="276" w:lineRule="auto"/>
        <w:ind w:firstLine="720"/>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R,j</m:t>
            </m:r>
          </m:sub>
        </m:sSub>
      </m:oMath>
      <w:r w:rsidRPr="0099649C">
        <w:rPr>
          <w:rFonts w:ascii="Times New Roman" w:eastAsiaTheme="minorEastAsia" w:hAnsi="Times New Roman" w:cs="Times New Roman"/>
          <w:sz w:val="24"/>
          <w:szCs w:val="24"/>
        </w:rPr>
        <w:tab/>
      </w:r>
      <w:r w:rsidRPr="0099649C">
        <w:rPr>
          <w:rFonts w:ascii="Times New Roman" w:eastAsiaTheme="minorEastAsia" w:hAnsi="Times New Roman" w:cs="Times New Roman"/>
          <w:sz w:val="24"/>
          <w:szCs w:val="24"/>
        </w:rPr>
        <w:tab/>
        <w:t>(Eq. S-1b)</w:t>
      </w:r>
    </w:p>
    <w:p w14:paraId="03A5476C" w14:textId="77777777" w:rsidR="00020563" w:rsidRPr="0099649C" w:rsidRDefault="00020563" w:rsidP="00020563">
      <w:pPr>
        <w:spacing w:line="276" w:lineRule="auto"/>
        <w:rPr>
          <w:rFonts w:ascii="Times New Roman" w:eastAsiaTheme="minorEastAsia" w:hAnsi="Times New Roman" w:cs="Times New Roman"/>
          <w:sz w:val="24"/>
          <w:szCs w:val="24"/>
        </w:rPr>
      </w:pPr>
      <w:r w:rsidRPr="0099649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InMAP requires emissions inputs in shapefile form at the ReEDS region to perform this area weighting</w:t>
      </w:r>
      <w:r w:rsidRPr="0099649C">
        <w:rPr>
          <w:rFonts w:ascii="Times New Roman" w:eastAsiaTheme="minorEastAsia" w:hAnsi="Times New Roman" w:cs="Times New Roman"/>
          <w:sz w:val="24"/>
          <w:szCs w:val="24"/>
        </w:rPr>
        <w:t>. Figure S-2(a-c) below shows the NO</w:t>
      </w:r>
      <w:r w:rsidRPr="0099649C">
        <w:rPr>
          <w:rFonts w:ascii="Times New Roman" w:eastAsiaTheme="minorEastAsia" w:hAnsi="Times New Roman" w:cs="Times New Roman"/>
          <w:sz w:val="24"/>
          <w:szCs w:val="24"/>
          <w:vertAlign w:val="subscript"/>
        </w:rPr>
        <w:t>x</w:t>
      </w:r>
      <w:r w:rsidRPr="0099649C">
        <w:rPr>
          <w:rFonts w:ascii="Times New Roman" w:eastAsiaTheme="minorEastAsia" w:hAnsi="Times New Roman" w:cs="Times New Roman"/>
          <w:sz w:val="24"/>
          <w:szCs w:val="24"/>
        </w:rPr>
        <w:t>, SO</w:t>
      </w:r>
      <w:r w:rsidRPr="0099649C">
        <w:rPr>
          <w:rFonts w:ascii="Times New Roman" w:eastAsiaTheme="minorEastAsia" w:hAnsi="Times New Roman" w:cs="Times New Roman"/>
          <w:sz w:val="24"/>
          <w:szCs w:val="24"/>
          <w:vertAlign w:val="subscript"/>
        </w:rPr>
        <w:t>2</w:t>
      </w:r>
      <w:r w:rsidRPr="0099649C">
        <w:rPr>
          <w:rFonts w:ascii="Times New Roman" w:eastAsiaTheme="minorEastAsia" w:hAnsi="Times New Roman" w:cs="Times New Roman"/>
          <w:sz w:val="24"/>
          <w:szCs w:val="24"/>
        </w:rPr>
        <w:t>, and PM emissions inputs</w:t>
      </w:r>
      <w:r>
        <w:rPr>
          <w:rFonts w:ascii="Times New Roman" w:eastAsiaTheme="minorEastAsia" w:hAnsi="Times New Roman" w:cs="Times New Roman"/>
          <w:sz w:val="24"/>
          <w:szCs w:val="24"/>
        </w:rPr>
        <w:t>,</w:t>
      </w:r>
      <w:r w:rsidRPr="0099649C">
        <w:rPr>
          <w:rFonts w:ascii="Times New Roman" w:eastAsiaTheme="minorEastAsia" w:hAnsi="Times New Roman" w:cs="Times New Roman"/>
          <w:sz w:val="24"/>
          <w:szCs w:val="24"/>
        </w:rPr>
        <w:t xml:space="preserve"> respectively (in metric tonnes) for InMAP</w:t>
      </w:r>
      <w:r>
        <w:rPr>
          <w:rFonts w:ascii="Times New Roman" w:eastAsiaTheme="minorEastAsia" w:hAnsi="Times New Roman" w:cs="Times New Roman"/>
          <w:sz w:val="24"/>
          <w:szCs w:val="24"/>
        </w:rPr>
        <w:t>,</w:t>
      </w:r>
      <w:r w:rsidRPr="0099649C">
        <w:rPr>
          <w:rFonts w:ascii="Times New Roman" w:eastAsiaTheme="minorEastAsia" w:hAnsi="Times New Roman" w:cs="Times New Roman"/>
          <w:sz w:val="24"/>
          <w:szCs w:val="24"/>
        </w:rPr>
        <w:t xml:space="preserve"> which show the total emissions in each region in 2020, 2035, and 2050. </w:t>
      </w:r>
    </w:p>
    <w:p w14:paraId="76B1AB29" w14:textId="77777777" w:rsidR="00020563" w:rsidRPr="0099649C" w:rsidRDefault="00020563" w:rsidP="00020563">
      <w:pPr>
        <w:spacing w:after="0" w:line="276" w:lineRule="auto"/>
        <w:rPr>
          <w:rFonts w:ascii="Times New Roman" w:eastAsiaTheme="minorEastAsia" w:hAnsi="Times New Roman" w:cs="Times New Roman"/>
          <w:sz w:val="24"/>
          <w:szCs w:val="24"/>
        </w:rPr>
      </w:pPr>
      <w:r w:rsidRPr="0099649C">
        <w:rPr>
          <w:rFonts w:ascii="Times New Roman" w:hAnsi="Times New Roman" w:cs="Times New Roman"/>
          <w:noProof/>
        </w:rPr>
        <w:lastRenderedPageBreak/>
        <w:drawing>
          <wp:inline distT="0" distB="0" distL="0" distR="0" wp14:anchorId="75518072" wp14:editId="52B990BF">
            <wp:extent cx="5943600" cy="5608320"/>
            <wp:effectExtent l="0" t="0" r="0" b="0"/>
            <wp:docPr id="21" name="Picture 2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timeline&#10;&#10;Description automatically generated"/>
                    <pic:cNvPicPr/>
                  </pic:nvPicPr>
                  <pic:blipFill>
                    <a:blip r:embed="rId6"/>
                    <a:stretch>
                      <a:fillRect/>
                    </a:stretch>
                  </pic:blipFill>
                  <pic:spPr>
                    <a:xfrm>
                      <a:off x="0" y="0"/>
                      <a:ext cx="5943600" cy="5608320"/>
                    </a:xfrm>
                    <a:prstGeom prst="rect">
                      <a:avLst/>
                    </a:prstGeom>
                  </pic:spPr>
                </pic:pic>
              </a:graphicData>
            </a:graphic>
          </wp:inline>
        </w:drawing>
      </w:r>
    </w:p>
    <w:p w14:paraId="19003530" w14:textId="77777777" w:rsidR="00020563" w:rsidRPr="00515B4F" w:rsidRDefault="00020563" w:rsidP="00020563">
      <w:pPr>
        <w:spacing w:after="0" w:line="276" w:lineRule="auto"/>
        <w:rPr>
          <w:rFonts w:ascii="Times New Roman" w:eastAsiaTheme="minorEastAsia" w:hAnsi="Times New Roman" w:cs="Times New Roman"/>
          <w:i/>
          <w:iCs/>
          <w:sz w:val="24"/>
          <w:szCs w:val="24"/>
        </w:rPr>
      </w:pPr>
      <w:r w:rsidRPr="00515B4F">
        <w:rPr>
          <w:rFonts w:ascii="Times New Roman" w:eastAsiaTheme="minorEastAsia" w:hAnsi="Times New Roman" w:cs="Times New Roman"/>
          <w:i/>
          <w:iCs/>
          <w:sz w:val="24"/>
          <w:szCs w:val="24"/>
        </w:rPr>
        <w:t>(a) NO</w:t>
      </w:r>
      <w:r w:rsidRPr="00515B4F">
        <w:rPr>
          <w:rFonts w:ascii="Times New Roman" w:eastAsiaTheme="minorEastAsia" w:hAnsi="Times New Roman" w:cs="Times New Roman"/>
          <w:i/>
          <w:iCs/>
          <w:sz w:val="24"/>
          <w:szCs w:val="24"/>
          <w:vertAlign w:val="subscript"/>
        </w:rPr>
        <w:t>x</w:t>
      </w:r>
    </w:p>
    <w:p w14:paraId="38053E7E" w14:textId="77777777" w:rsidR="00020563" w:rsidRPr="0099649C" w:rsidRDefault="00020563" w:rsidP="00020563">
      <w:pPr>
        <w:spacing w:after="0" w:line="276" w:lineRule="auto"/>
        <w:rPr>
          <w:rFonts w:ascii="Times New Roman" w:eastAsiaTheme="minorEastAsia" w:hAnsi="Times New Roman" w:cs="Times New Roman"/>
          <w:sz w:val="20"/>
          <w:szCs w:val="20"/>
        </w:rPr>
      </w:pPr>
      <w:r w:rsidRPr="0099649C">
        <w:rPr>
          <w:rFonts w:ascii="Times New Roman" w:hAnsi="Times New Roman" w:cs="Times New Roman"/>
          <w:noProof/>
        </w:rPr>
        <w:lastRenderedPageBreak/>
        <w:drawing>
          <wp:inline distT="0" distB="0" distL="0" distR="0" wp14:anchorId="33F2C8A1" wp14:editId="040788C8">
            <wp:extent cx="5943600" cy="5617210"/>
            <wp:effectExtent l="0" t="0" r="0" b="2540"/>
            <wp:docPr id="26" name="Picture 2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with low confidence"/>
                    <pic:cNvPicPr/>
                  </pic:nvPicPr>
                  <pic:blipFill>
                    <a:blip r:embed="rId7"/>
                    <a:stretch>
                      <a:fillRect/>
                    </a:stretch>
                  </pic:blipFill>
                  <pic:spPr>
                    <a:xfrm>
                      <a:off x="0" y="0"/>
                      <a:ext cx="5943600" cy="5617210"/>
                    </a:xfrm>
                    <a:prstGeom prst="rect">
                      <a:avLst/>
                    </a:prstGeom>
                  </pic:spPr>
                </pic:pic>
              </a:graphicData>
            </a:graphic>
          </wp:inline>
        </w:drawing>
      </w:r>
    </w:p>
    <w:p w14:paraId="3C3B2943" w14:textId="77777777" w:rsidR="00020563" w:rsidRPr="00515B4F" w:rsidRDefault="00020563" w:rsidP="00020563">
      <w:pPr>
        <w:spacing w:after="0" w:line="276" w:lineRule="auto"/>
        <w:rPr>
          <w:rFonts w:ascii="Times New Roman" w:eastAsiaTheme="minorEastAsia" w:hAnsi="Times New Roman" w:cs="Times New Roman"/>
          <w:i/>
          <w:iCs/>
          <w:sz w:val="24"/>
          <w:szCs w:val="24"/>
        </w:rPr>
      </w:pPr>
      <w:r w:rsidRPr="00515B4F">
        <w:rPr>
          <w:rFonts w:ascii="Times New Roman" w:eastAsiaTheme="minorEastAsia" w:hAnsi="Times New Roman" w:cs="Times New Roman"/>
          <w:i/>
          <w:iCs/>
          <w:sz w:val="24"/>
          <w:szCs w:val="24"/>
        </w:rPr>
        <w:t>(b) SO</w:t>
      </w:r>
      <w:r w:rsidRPr="00515B4F">
        <w:rPr>
          <w:rFonts w:ascii="Times New Roman" w:eastAsiaTheme="minorEastAsia" w:hAnsi="Times New Roman" w:cs="Times New Roman"/>
          <w:i/>
          <w:iCs/>
          <w:sz w:val="24"/>
          <w:szCs w:val="24"/>
          <w:vertAlign w:val="subscript"/>
        </w:rPr>
        <w:t>2</w:t>
      </w:r>
      <w:r w:rsidRPr="00515B4F">
        <w:rPr>
          <w:rFonts w:ascii="Times New Roman" w:eastAsiaTheme="minorEastAsia" w:hAnsi="Times New Roman" w:cs="Times New Roman"/>
          <w:i/>
          <w:iCs/>
          <w:sz w:val="24"/>
          <w:szCs w:val="24"/>
        </w:rPr>
        <w:t xml:space="preserve"> </w:t>
      </w:r>
    </w:p>
    <w:p w14:paraId="44AABFBD" w14:textId="77777777" w:rsidR="00020563" w:rsidRPr="0099649C" w:rsidRDefault="00020563" w:rsidP="00020563">
      <w:pPr>
        <w:spacing w:after="0" w:line="276" w:lineRule="auto"/>
        <w:rPr>
          <w:rFonts w:ascii="Times New Roman" w:eastAsiaTheme="minorEastAsia" w:hAnsi="Times New Roman" w:cs="Times New Roman"/>
          <w:sz w:val="24"/>
          <w:szCs w:val="24"/>
        </w:rPr>
      </w:pPr>
      <w:r w:rsidRPr="0099649C">
        <w:rPr>
          <w:rFonts w:ascii="Times New Roman" w:hAnsi="Times New Roman" w:cs="Times New Roman"/>
          <w:noProof/>
        </w:rPr>
        <w:lastRenderedPageBreak/>
        <w:drawing>
          <wp:inline distT="0" distB="0" distL="0" distR="0" wp14:anchorId="30170E4A" wp14:editId="7F8BF81B">
            <wp:extent cx="5943600" cy="5666105"/>
            <wp:effectExtent l="0" t="0" r="0" b="0"/>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8"/>
                    <a:stretch>
                      <a:fillRect/>
                    </a:stretch>
                  </pic:blipFill>
                  <pic:spPr>
                    <a:xfrm>
                      <a:off x="0" y="0"/>
                      <a:ext cx="5943600" cy="5666105"/>
                    </a:xfrm>
                    <a:prstGeom prst="rect">
                      <a:avLst/>
                    </a:prstGeom>
                  </pic:spPr>
                </pic:pic>
              </a:graphicData>
            </a:graphic>
          </wp:inline>
        </w:drawing>
      </w:r>
    </w:p>
    <w:p w14:paraId="658A8BAD" w14:textId="77777777" w:rsidR="00020563" w:rsidRPr="00515B4F" w:rsidRDefault="00020563" w:rsidP="00020563">
      <w:pPr>
        <w:spacing w:after="0" w:line="276" w:lineRule="auto"/>
        <w:rPr>
          <w:rFonts w:ascii="Times New Roman" w:eastAsiaTheme="minorEastAsia" w:hAnsi="Times New Roman" w:cs="Times New Roman"/>
          <w:i/>
          <w:iCs/>
          <w:sz w:val="24"/>
          <w:szCs w:val="24"/>
        </w:rPr>
      </w:pPr>
      <w:r w:rsidRPr="00515B4F">
        <w:rPr>
          <w:rFonts w:ascii="Times New Roman" w:eastAsiaTheme="minorEastAsia" w:hAnsi="Times New Roman" w:cs="Times New Roman"/>
          <w:i/>
          <w:iCs/>
          <w:sz w:val="24"/>
          <w:szCs w:val="24"/>
        </w:rPr>
        <w:t>(c) PM</w:t>
      </w:r>
    </w:p>
    <w:p w14:paraId="0F1D59C5" w14:textId="77777777" w:rsidR="00020563" w:rsidRPr="00515B4F" w:rsidRDefault="00020563" w:rsidP="00020563">
      <w:pPr>
        <w:spacing w:line="276" w:lineRule="auto"/>
        <w:rPr>
          <w:rFonts w:ascii="Times New Roman" w:eastAsiaTheme="minorEastAsia" w:hAnsi="Times New Roman" w:cs="Times New Roman"/>
          <w:i/>
          <w:iCs/>
          <w:sz w:val="24"/>
          <w:szCs w:val="24"/>
        </w:rPr>
      </w:pPr>
      <w:r w:rsidRPr="00515B4F">
        <w:rPr>
          <w:rFonts w:ascii="Times New Roman" w:eastAsiaTheme="minorEastAsia" w:hAnsi="Times New Roman" w:cs="Times New Roman"/>
          <w:b/>
          <w:bCs/>
          <w:i/>
          <w:iCs/>
          <w:sz w:val="24"/>
          <w:szCs w:val="24"/>
        </w:rPr>
        <w:t>Figure S-2:</w:t>
      </w:r>
      <w:r w:rsidRPr="00515B4F">
        <w:rPr>
          <w:rFonts w:ascii="Times New Roman" w:eastAsiaTheme="minorEastAsia" w:hAnsi="Times New Roman" w:cs="Times New Roman"/>
          <w:i/>
          <w:iCs/>
          <w:sz w:val="24"/>
          <w:szCs w:val="24"/>
        </w:rPr>
        <w:t xml:space="preserve"> Total emissions in each ReEDS region 2020, 2035, and 2050 for each scenario. </w:t>
      </w:r>
    </w:p>
    <w:p w14:paraId="74099FF2" w14:textId="77777777" w:rsidR="00020563" w:rsidRPr="0099649C" w:rsidRDefault="00020563" w:rsidP="00020563">
      <w:pPr>
        <w:spacing w:after="0" w:line="276" w:lineRule="auto"/>
        <w:rPr>
          <w:rFonts w:ascii="Times New Roman" w:eastAsiaTheme="minorEastAsia" w:hAnsi="Times New Roman" w:cs="Times New Roman"/>
          <w:sz w:val="24"/>
          <w:szCs w:val="24"/>
        </w:rPr>
      </w:pPr>
    </w:p>
    <w:p w14:paraId="304A0EC3"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 xml:space="preserve">Generation </w:t>
      </w:r>
    </w:p>
    <w:p w14:paraId="24250E75" w14:textId="77777777" w:rsidR="00020563" w:rsidRPr="0099649C" w:rsidRDefault="00020563" w:rsidP="00020563">
      <w:pPr>
        <w:spacing w:line="276" w:lineRule="auto"/>
        <w:ind w:left="360" w:firstLine="720"/>
        <w:rPr>
          <w:rFonts w:ascii="Times New Roman" w:hAnsi="Times New Roman" w:cs="Times New Roman"/>
          <w:sz w:val="24"/>
          <w:szCs w:val="24"/>
        </w:rPr>
      </w:pPr>
      <w:r w:rsidRPr="0099649C">
        <w:rPr>
          <w:rFonts w:ascii="Times New Roman" w:hAnsi="Times New Roman" w:cs="Times New Roman"/>
          <w:sz w:val="24"/>
          <w:szCs w:val="24"/>
        </w:rPr>
        <w:t xml:space="preserve">Table S-4 summarizes the percent of annual generation and the magnitude of generation for the main technologies across scenarios and by decade. </w:t>
      </w:r>
    </w:p>
    <w:p w14:paraId="3CA85A26"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Table S-4</w:t>
      </w:r>
      <w:r w:rsidRPr="00515B4F">
        <w:rPr>
          <w:rFonts w:ascii="Times New Roman" w:hAnsi="Times New Roman" w:cs="Times New Roman"/>
          <w:i/>
          <w:iCs/>
          <w:sz w:val="24"/>
          <w:szCs w:val="24"/>
        </w:rPr>
        <w:t xml:space="preserve">: Summary of percent and magnitude of generation from main technologies by year and scenario. </w:t>
      </w:r>
    </w:p>
    <w:tbl>
      <w:tblPr>
        <w:tblStyle w:val="PlainTable5"/>
        <w:tblW w:w="9540" w:type="dxa"/>
        <w:tblLayout w:type="fixed"/>
        <w:tblLook w:val="04A0" w:firstRow="1" w:lastRow="0" w:firstColumn="1" w:lastColumn="0" w:noHBand="0" w:noVBand="1"/>
      </w:tblPr>
      <w:tblGrid>
        <w:gridCol w:w="990"/>
        <w:gridCol w:w="1440"/>
        <w:gridCol w:w="630"/>
        <w:gridCol w:w="720"/>
        <w:gridCol w:w="720"/>
        <w:gridCol w:w="720"/>
        <w:gridCol w:w="720"/>
        <w:gridCol w:w="720"/>
        <w:gridCol w:w="720"/>
        <w:gridCol w:w="720"/>
        <w:gridCol w:w="720"/>
        <w:gridCol w:w="720"/>
      </w:tblGrid>
      <w:tr w:rsidR="00020563" w:rsidRPr="0099649C" w14:paraId="4C295D22" w14:textId="77777777" w:rsidTr="004A0C82">
        <w:trPr>
          <w:cnfStyle w:val="100000000000" w:firstRow="1" w:lastRow="0" w:firstColumn="0" w:lastColumn="0" w:oddVBand="0" w:evenVBand="0" w:oddHBand="0" w:evenHBand="0" w:firstRowFirstColumn="0" w:firstRowLastColumn="0" w:lastRowFirstColumn="0" w:lastRowLastColumn="0"/>
          <w:trHeight w:val="64"/>
        </w:trPr>
        <w:tc>
          <w:tcPr>
            <w:cnfStyle w:val="001000000100" w:firstRow="0" w:lastRow="0" w:firstColumn="1" w:lastColumn="0" w:oddVBand="0" w:evenVBand="0" w:oddHBand="0" w:evenHBand="0" w:firstRowFirstColumn="1" w:firstRowLastColumn="0" w:lastRowFirstColumn="0" w:lastRowLastColumn="0"/>
            <w:tcW w:w="990" w:type="dxa"/>
            <w:tcBorders>
              <w:top w:val="single" w:sz="4" w:space="0" w:color="auto"/>
            </w:tcBorders>
          </w:tcPr>
          <w:p w14:paraId="21972DC3"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top w:val="single" w:sz="4" w:space="0" w:color="auto"/>
              <w:right w:val="single" w:sz="4" w:space="0" w:color="auto"/>
            </w:tcBorders>
          </w:tcPr>
          <w:p w14:paraId="3FC35008" w14:textId="77777777" w:rsidR="00020563" w:rsidRPr="0099649C" w:rsidRDefault="00020563" w:rsidP="004A0C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gridSpan w:val="2"/>
            <w:tcBorders>
              <w:top w:val="single" w:sz="4" w:space="0" w:color="auto"/>
              <w:left w:val="single" w:sz="4" w:space="0" w:color="auto"/>
              <w:right w:val="single" w:sz="4" w:space="0" w:color="auto"/>
            </w:tcBorders>
          </w:tcPr>
          <w:p w14:paraId="42E2139B"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99649C">
              <w:rPr>
                <w:rFonts w:ascii="Times New Roman" w:hAnsi="Times New Roman" w:cs="Times New Roman"/>
                <w:sz w:val="20"/>
                <w:szCs w:val="20"/>
              </w:rPr>
              <w:t>2010</w:t>
            </w:r>
          </w:p>
        </w:tc>
        <w:tc>
          <w:tcPr>
            <w:tcW w:w="1440" w:type="dxa"/>
            <w:gridSpan w:val="2"/>
            <w:tcBorders>
              <w:top w:val="single" w:sz="4" w:space="0" w:color="auto"/>
              <w:left w:val="single" w:sz="4" w:space="0" w:color="auto"/>
              <w:right w:val="single" w:sz="4" w:space="0" w:color="auto"/>
            </w:tcBorders>
          </w:tcPr>
          <w:p w14:paraId="7616ECD5"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99649C">
              <w:rPr>
                <w:rFonts w:ascii="Times New Roman" w:hAnsi="Times New Roman" w:cs="Times New Roman"/>
                <w:sz w:val="20"/>
                <w:szCs w:val="20"/>
              </w:rPr>
              <w:t>2020</w:t>
            </w:r>
          </w:p>
        </w:tc>
        <w:tc>
          <w:tcPr>
            <w:tcW w:w="1440" w:type="dxa"/>
            <w:gridSpan w:val="2"/>
            <w:tcBorders>
              <w:top w:val="single" w:sz="4" w:space="0" w:color="auto"/>
              <w:left w:val="single" w:sz="4" w:space="0" w:color="auto"/>
              <w:right w:val="single" w:sz="4" w:space="0" w:color="auto"/>
            </w:tcBorders>
          </w:tcPr>
          <w:p w14:paraId="6888AB2D"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99649C">
              <w:rPr>
                <w:rFonts w:ascii="Times New Roman" w:hAnsi="Times New Roman" w:cs="Times New Roman"/>
                <w:sz w:val="20"/>
                <w:szCs w:val="20"/>
              </w:rPr>
              <w:t>2030</w:t>
            </w:r>
          </w:p>
        </w:tc>
        <w:tc>
          <w:tcPr>
            <w:tcW w:w="1440" w:type="dxa"/>
            <w:gridSpan w:val="2"/>
            <w:tcBorders>
              <w:top w:val="single" w:sz="4" w:space="0" w:color="auto"/>
              <w:left w:val="single" w:sz="4" w:space="0" w:color="auto"/>
              <w:right w:val="single" w:sz="4" w:space="0" w:color="auto"/>
            </w:tcBorders>
          </w:tcPr>
          <w:p w14:paraId="5E1BCAAB"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99649C">
              <w:rPr>
                <w:rFonts w:ascii="Times New Roman" w:hAnsi="Times New Roman" w:cs="Times New Roman"/>
                <w:sz w:val="20"/>
                <w:szCs w:val="20"/>
              </w:rPr>
              <w:t>2040</w:t>
            </w:r>
          </w:p>
        </w:tc>
        <w:tc>
          <w:tcPr>
            <w:tcW w:w="1440" w:type="dxa"/>
            <w:gridSpan w:val="2"/>
            <w:tcBorders>
              <w:top w:val="single" w:sz="4" w:space="0" w:color="auto"/>
              <w:left w:val="single" w:sz="4" w:space="0" w:color="auto"/>
            </w:tcBorders>
          </w:tcPr>
          <w:p w14:paraId="6B3ADC7B" w14:textId="77777777" w:rsidR="00020563" w:rsidRPr="0099649C" w:rsidRDefault="00020563" w:rsidP="004A0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0"/>
                <w:szCs w:val="20"/>
              </w:rPr>
            </w:pPr>
            <w:r w:rsidRPr="0099649C">
              <w:rPr>
                <w:rFonts w:ascii="Times New Roman" w:hAnsi="Times New Roman" w:cs="Times New Roman"/>
                <w:sz w:val="20"/>
                <w:szCs w:val="20"/>
              </w:rPr>
              <w:t>2050</w:t>
            </w:r>
          </w:p>
        </w:tc>
      </w:tr>
      <w:tr w:rsidR="00020563" w:rsidRPr="0099649C" w14:paraId="2F6B545A" w14:textId="77777777" w:rsidTr="004A0C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90" w:type="dxa"/>
            <w:tcBorders>
              <w:bottom w:val="single" w:sz="4" w:space="0" w:color="auto"/>
            </w:tcBorders>
          </w:tcPr>
          <w:p w14:paraId="69E6C454"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bottom w:val="single" w:sz="4" w:space="0" w:color="auto"/>
              <w:right w:val="single" w:sz="4" w:space="0" w:color="auto"/>
            </w:tcBorders>
            <w:shd w:val="clear" w:color="auto" w:fill="auto"/>
          </w:tcPr>
          <w:p w14:paraId="5506C8B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Technology</w:t>
            </w:r>
          </w:p>
        </w:tc>
        <w:tc>
          <w:tcPr>
            <w:tcW w:w="630" w:type="dxa"/>
            <w:tcBorders>
              <w:left w:val="single" w:sz="4" w:space="0" w:color="auto"/>
              <w:bottom w:val="single" w:sz="4" w:space="0" w:color="auto"/>
            </w:tcBorders>
            <w:shd w:val="clear" w:color="auto" w:fill="auto"/>
          </w:tcPr>
          <w:p w14:paraId="004E2A03"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w:t>
            </w:r>
          </w:p>
        </w:tc>
        <w:tc>
          <w:tcPr>
            <w:tcW w:w="720" w:type="dxa"/>
            <w:tcBorders>
              <w:bottom w:val="single" w:sz="4" w:space="0" w:color="auto"/>
              <w:right w:val="single" w:sz="4" w:space="0" w:color="auto"/>
            </w:tcBorders>
            <w:shd w:val="clear" w:color="auto" w:fill="auto"/>
          </w:tcPr>
          <w:p w14:paraId="51AE644B"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PWh</w:t>
            </w:r>
          </w:p>
        </w:tc>
        <w:tc>
          <w:tcPr>
            <w:tcW w:w="720" w:type="dxa"/>
            <w:tcBorders>
              <w:left w:val="single" w:sz="4" w:space="0" w:color="auto"/>
              <w:bottom w:val="single" w:sz="4" w:space="0" w:color="auto"/>
            </w:tcBorders>
            <w:shd w:val="clear" w:color="auto" w:fill="auto"/>
          </w:tcPr>
          <w:p w14:paraId="2A4A7BB9"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w:t>
            </w:r>
          </w:p>
        </w:tc>
        <w:tc>
          <w:tcPr>
            <w:tcW w:w="720" w:type="dxa"/>
            <w:tcBorders>
              <w:bottom w:val="single" w:sz="4" w:space="0" w:color="auto"/>
              <w:right w:val="single" w:sz="4" w:space="0" w:color="auto"/>
            </w:tcBorders>
            <w:shd w:val="clear" w:color="auto" w:fill="auto"/>
          </w:tcPr>
          <w:p w14:paraId="06792E58"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PWh</w:t>
            </w:r>
          </w:p>
        </w:tc>
        <w:tc>
          <w:tcPr>
            <w:tcW w:w="720" w:type="dxa"/>
            <w:tcBorders>
              <w:left w:val="single" w:sz="4" w:space="0" w:color="auto"/>
              <w:bottom w:val="single" w:sz="4" w:space="0" w:color="auto"/>
            </w:tcBorders>
            <w:shd w:val="clear" w:color="auto" w:fill="auto"/>
          </w:tcPr>
          <w:p w14:paraId="71F39A0B"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w:t>
            </w:r>
          </w:p>
        </w:tc>
        <w:tc>
          <w:tcPr>
            <w:tcW w:w="720" w:type="dxa"/>
            <w:tcBorders>
              <w:bottom w:val="single" w:sz="4" w:space="0" w:color="auto"/>
              <w:right w:val="single" w:sz="4" w:space="0" w:color="auto"/>
            </w:tcBorders>
            <w:shd w:val="clear" w:color="auto" w:fill="auto"/>
          </w:tcPr>
          <w:p w14:paraId="29697B0E"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PWh</w:t>
            </w:r>
          </w:p>
        </w:tc>
        <w:tc>
          <w:tcPr>
            <w:tcW w:w="720" w:type="dxa"/>
            <w:tcBorders>
              <w:left w:val="single" w:sz="4" w:space="0" w:color="auto"/>
              <w:bottom w:val="single" w:sz="4" w:space="0" w:color="auto"/>
            </w:tcBorders>
            <w:shd w:val="clear" w:color="auto" w:fill="auto"/>
          </w:tcPr>
          <w:p w14:paraId="4EA280A8"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w:t>
            </w:r>
          </w:p>
        </w:tc>
        <w:tc>
          <w:tcPr>
            <w:tcW w:w="720" w:type="dxa"/>
            <w:tcBorders>
              <w:bottom w:val="single" w:sz="4" w:space="0" w:color="auto"/>
              <w:right w:val="single" w:sz="4" w:space="0" w:color="auto"/>
            </w:tcBorders>
            <w:shd w:val="clear" w:color="auto" w:fill="auto"/>
          </w:tcPr>
          <w:p w14:paraId="4B2E8C31" w14:textId="77777777" w:rsidR="00020563" w:rsidRPr="0099649C" w:rsidDel="008D4416"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PWh</w:t>
            </w:r>
          </w:p>
        </w:tc>
        <w:tc>
          <w:tcPr>
            <w:tcW w:w="720" w:type="dxa"/>
            <w:tcBorders>
              <w:left w:val="single" w:sz="4" w:space="0" w:color="auto"/>
              <w:bottom w:val="single" w:sz="4" w:space="0" w:color="auto"/>
            </w:tcBorders>
            <w:shd w:val="clear" w:color="auto" w:fill="auto"/>
          </w:tcPr>
          <w:p w14:paraId="53C50180" w14:textId="77777777" w:rsidR="00020563" w:rsidRPr="0099649C"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99649C">
              <w:rPr>
                <w:rFonts w:ascii="Times New Roman" w:hAnsi="Times New Roman" w:cs="Times New Roman"/>
                <w:sz w:val="20"/>
                <w:szCs w:val="20"/>
              </w:rPr>
              <w:t>%</w:t>
            </w:r>
          </w:p>
        </w:tc>
        <w:tc>
          <w:tcPr>
            <w:tcW w:w="720" w:type="dxa"/>
            <w:tcBorders>
              <w:bottom w:val="single" w:sz="4" w:space="0" w:color="auto"/>
            </w:tcBorders>
            <w:shd w:val="clear" w:color="auto" w:fill="auto"/>
          </w:tcPr>
          <w:p w14:paraId="47D77333" w14:textId="77777777" w:rsidR="00020563" w:rsidRPr="0099649C" w:rsidDel="008D4416" w:rsidRDefault="00020563" w:rsidP="004A0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PWh</w:t>
            </w:r>
          </w:p>
        </w:tc>
      </w:tr>
      <w:tr w:rsidR="00020563" w:rsidRPr="0099649C" w14:paraId="69C044D5"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438FDEF5"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lastRenderedPageBreak/>
              <w:t>A: Base</w:t>
            </w:r>
          </w:p>
        </w:tc>
        <w:tc>
          <w:tcPr>
            <w:tcW w:w="1440" w:type="dxa"/>
            <w:tcBorders>
              <w:top w:val="single" w:sz="4" w:space="0" w:color="auto"/>
              <w:right w:val="single" w:sz="4" w:space="0" w:color="auto"/>
            </w:tcBorders>
          </w:tcPr>
          <w:p w14:paraId="016923D1"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398FAEF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583904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1E6485C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116D19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2179420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23.9</w:t>
            </w:r>
          </w:p>
        </w:tc>
        <w:tc>
          <w:tcPr>
            <w:tcW w:w="720" w:type="dxa"/>
            <w:tcBorders>
              <w:top w:val="single" w:sz="4" w:space="0" w:color="auto"/>
              <w:right w:val="single" w:sz="4" w:space="0" w:color="auto"/>
            </w:tcBorders>
          </w:tcPr>
          <w:p w14:paraId="43E62B2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1.07</w:t>
            </w:r>
          </w:p>
        </w:tc>
        <w:tc>
          <w:tcPr>
            <w:tcW w:w="720" w:type="dxa"/>
            <w:tcBorders>
              <w:top w:val="single" w:sz="4" w:space="0" w:color="auto"/>
              <w:left w:val="single" w:sz="4" w:space="0" w:color="auto"/>
            </w:tcBorders>
          </w:tcPr>
          <w:p w14:paraId="70117A1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18.6</w:t>
            </w:r>
          </w:p>
        </w:tc>
        <w:tc>
          <w:tcPr>
            <w:tcW w:w="720" w:type="dxa"/>
            <w:tcBorders>
              <w:top w:val="single" w:sz="4" w:space="0" w:color="auto"/>
              <w:right w:val="single" w:sz="4" w:space="0" w:color="auto"/>
            </w:tcBorders>
          </w:tcPr>
          <w:p w14:paraId="69867E4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0.91</w:t>
            </w:r>
          </w:p>
        </w:tc>
        <w:tc>
          <w:tcPr>
            <w:tcW w:w="720" w:type="dxa"/>
            <w:tcBorders>
              <w:top w:val="single" w:sz="4" w:space="0" w:color="auto"/>
              <w:left w:val="single" w:sz="4" w:space="0" w:color="auto"/>
            </w:tcBorders>
          </w:tcPr>
          <w:p w14:paraId="67A8532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7.46</w:t>
            </w:r>
          </w:p>
        </w:tc>
        <w:tc>
          <w:tcPr>
            <w:tcW w:w="720" w:type="dxa"/>
            <w:tcBorders>
              <w:top w:val="single" w:sz="4" w:space="0" w:color="auto"/>
            </w:tcBorders>
          </w:tcPr>
          <w:p w14:paraId="3F8B9AD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0.41</w:t>
            </w:r>
          </w:p>
        </w:tc>
      </w:tr>
      <w:tr w:rsidR="00020563" w:rsidRPr="0099649C" w14:paraId="149FBDF9"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01D7C9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641853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2A9FAEE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4B0672D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516FA90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43B410A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6DEF25A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32.6</w:t>
            </w:r>
          </w:p>
        </w:tc>
        <w:tc>
          <w:tcPr>
            <w:tcW w:w="720" w:type="dxa"/>
            <w:tcBorders>
              <w:right w:val="single" w:sz="4" w:space="0" w:color="auto"/>
            </w:tcBorders>
          </w:tcPr>
          <w:p w14:paraId="0A84CC8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23A7A59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26.5</w:t>
            </w:r>
          </w:p>
        </w:tc>
        <w:tc>
          <w:tcPr>
            <w:tcW w:w="720" w:type="dxa"/>
            <w:tcBorders>
              <w:right w:val="single" w:sz="4" w:space="0" w:color="auto"/>
            </w:tcBorders>
          </w:tcPr>
          <w:p w14:paraId="7189964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1.29</w:t>
            </w:r>
          </w:p>
        </w:tc>
        <w:tc>
          <w:tcPr>
            <w:tcW w:w="720" w:type="dxa"/>
            <w:tcBorders>
              <w:left w:val="single" w:sz="4" w:space="0" w:color="auto"/>
            </w:tcBorders>
          </w:tcPr>
          <w:p w14:paraId="465739F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19.9</w:t>
            </w:r>
          </w:p>
        </w:tc>
        <w:tc>
          <w:tcPr>
            <w:tcW w:w="720" w:type="dxa"/>
          </w:tcPr>
          <w:p w14:paraId="1B57DC0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1.08</w:t>
            </w:r>
          </w:p>
        </w:tc>
      </w:tr>
      <w:tr w:rsidR="00020563" w:rsidRPr="0099649C" w14:paraId="63839F35"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F47C85B"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FDE2F2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59C42B8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55C5FE7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7C08FE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15C3A0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6A2AD41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81857D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8EFB8B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F8F03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7C81561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08D1610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0AE7874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B7F9C6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9A007B0"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0B53D6D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2A6598C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16A3A7C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1F680C5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75AEC61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15.1</w:t>
            </w:r>
          </w:p>
        </w:tc>
        <w:tc>
          <w:tcPr>
            <w:tcW w:w="720" w:type="dxa"/>
            <w:tcBorders>
              <w:right w:val="single" w:sz="4" w:space="0" w:color="auto"/>
            </w:tcBorders>
          </w:tcPr>
          <w:p w14:paraId="4CF241B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04CED4F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12.0</w:t>
            </w:r>
          </w:p>
        </w:tc>
        <w:tc>
          <w:tcPr>
            <w:tcW w:w="720" w:type="dxa"/>
            <w:tcBorders>
              <w:right w:val="single" w:sz="4" w:space="0" w:color="auto"/>
            </w:tcBorders>
          </w:tcPr>
          <w:p w14:paraId="0DCD651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1BAB2CB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6.9</w:t>
            </w:r>
          </w:p>
        </w:tc>
        <w:tc>
          <w:tcPr>
            <w:tcW w:w="720" w:type="dxa"/>
          </w:tcPr>
          <w:p w14:paraId="10E060A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0.37</w:t>
            </w:r>
          </w:p>
        </w:tc>
      </w:tr>
      <w:tr w:rsidR="00020563" w:rsidRPr="0099649C" w14:paraId="6D14E78D"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F3EA97A"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1F8ADF9"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4C36FEA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74D4144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71B9A5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48FC3F9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10204AB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7.9</w:t>
            </w:r>
          </w:p>
        </w:tc>
        <w:tc>
          <w:tcPr>
            <w:tcW w:w="720" w:type="dxa"/>
            <w:tcBorders>
              <w:right w:val="single" w:sz="4" w:space="0" w:color="auto"/>
            </w:tcBorders>
          </w:tcPr>
          <w:p w14:paraId="41E0080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4AA1E14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14.1</w:t>
            </w:r>
          </w:p>
        </w:tc>
        <w:tc>
          <w:tcPr>
            <w:tcW w:w="720" w:type="dxa"/>
            <w:tcBorders>
              <w:right w:val="single" w:sz="4" w:space="0" w:color="auto"/>
            </w:tcBorders>
          </w:tcPr>
          <w:p w14:paraId="3F4CDCC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0.69</w:t>
            </w:r>
          </w:p>
        </w:tc>
        <w:tc>
          <w:tcPr>
            <w:tcW w:w="720" w:type="dxa"/>
            <w:tcBorders>
              <w:left w:val="single" w:sz="4" w:space="0" w:color="auto"/>
            </w:tcBorders>
          </w:tcPr>
          <w:p w14:paraId="02BE92A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20.9</w:t>
            </w:r>
          </w:p>
        </w:tc>
        <w:tc>
          <w:tcPr>
            <w:tcW w:w="720" w:type="dxa"/>
          </w:tcPr>
          <w:p w14:paraId="640D4B7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1.14</w:t>
            </w:r>
          </w:p>
        </w:tc>
      </w:tr>
      <w:tr w:rsidR="00020563" w:rsidRPr="0099649C" w14:paraId="4B3DEFAA"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603FC7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1F93EF7"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01F16C7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5DBBA7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798D7D3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right w:val="single" w:sz="4" w:space="0" w:color="auto"/>
            </w:tcBorders>
          </w:tcPr>
          <w:p w14:paraId="440A705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left w:val="single" w:sz="4" w:space="0" w:color="auto"/>
            </w:tcBorders>
          </w:tcPr>
          <w:p w14:paraId="5F858C8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0.24</w:t>
            </w:r>
          </w:p>
        </w:tc>
        <w:tc>
          <w:tcPr>
            <w:tcW w:w="720" w:type="dxa"/>
            <w:tcBorders>
              <w:right w:val="single" w:sz="4" w:space="0" w:color="auto"/>
            </w:tcBorders>
          </w:tcPr>
          <w:p w14:paraId="216C203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4C1C67F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0.52</w:t>
            </w:r>
          </w:p>
        </w:tc>
        <w:tc>
          <w:tcPr>
            <w:tcW w:w="720" w:type="dxa"/>
            <w:tcBorders>
              <w:right w:val="single" w:sz="4" w:space="0" w:color="auto"/>
            </w:tcBorders>
          </w:tcPr>
          <w:p w14:paraId="78CC8ED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0.03</w:t>
            </w:r>
          </w:p>
        </w:tc>
        <w:tc>
          <w:tcPr>
            <w:tcW w:w="720" w:type="dxa"/>
            <w:tcBorders>
              <w:left w:val="single" w:sz="4" w:space="0" w:color="auto"/>
            </w:tcBorders>
          </w:tcPr>
          <w:p w14:paraId="5A8FFB4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0.48</w:t>
            </w:r>
          </w:p>
        </w:tc>
        <w:tc>
          <w:tcPr>
            <w:tcW w:w="720" w:type="dxa"/>
          </w:tcPr>
          <w:p w14:paraId="60A8EAA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0.03</w:t>
            </w:r>
          </w:p>
        </w:tc>
      </w:tr>
      <w:tr w:rsidR="00020563" w:rsidRPr="0099649C" w14:paraId="658D9509"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22202A0C"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46F9C74E"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775FD6F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32C6EDE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14A213B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28DBD21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1417781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10.6</w:t>
            </w:r>
          </w:p>
        </w:tc>
        <w:tc>
          <w:tcPr>
            <w:tcW w:w="720" w:type="dxa"/>
            <w:tcBorders>
              <w:right w:val="single" w:sz="4" w:space="0" w:color="auto"/>
            </w:tcBorders>
          </w:tcPr>
          <w:p w14:paraId="636641D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0.48</w:t>
            </w:r>
          </w:p>
        </w:tc>
        <w:tc>
          <w:tcPr>
            <w:tcW w:w="720" w:type="dxa"/>
            <w:tcBorders>
              <w:left w:val="single" w:sz="4" w:space="0" w:color="auto"/>
            </w:tcBorders>
          </w:tcPr>
          <w:p w14:paraId="64F81C1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19.1</w:t>
            </w:r>
          </w:p>
        </w:tc>
        <w:tc>
          <w:tcPr>
            <w:tcW w:w="720" w:type="dxa"/>
            <w:tcBorders>
              <w:right w:val="single" w:sz="4" w:space="0" w:color="auto"/>
            </w:tcBorders>
          </w:tcPr>
          <w:p w14:paraId="1D5A491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0.93</w:t>
            </w:r>
          </w:p>
        </w:tc>
        <w:tc>
          <w:tcPr>
            <w:tcW w:w="720" w:type="dxa"/>
            <w:tcBorders>
              <w:left w:val="single" w:sz="4" w:space="0" w:color="auto"/>
            </w:tcBorders>
          </w:tcPr>
          <w:p w14:paraId="2BB1D92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33.8</w:t>
            </w:r>
          </w:p>
        </w:tc>
        <w:tc>
          <w:tcPr>
            <w:tcW w:w="720" w:type="dxa"/>
          </w:tcPr>
          <w:p w14:paraId="60E5A8E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1.83</w:t>
            </w:r>
          </w:p>
        </w:tc>
      </w:tr>
      <w:tr w:rsidR="00020563" w:rsidRPr="0099649C" w14:paraId="2CBC8581"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039B626D"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7B1B8F2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6B4F43F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5AEF96E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347BED1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11442DE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7FA2C65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bottom w:val="single" w:sz="4" w:space="0" w:color="auto"/>
              <w:right w:val="single" w:sz="4" w:space="0" w:color="auto"/>
            </w:tcBorders>
          </w:tcPr>
          <w:p w14:paraId="22A10C3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bottom w:val="single" w:sz="4" w:space="0" w:color="auto"/>
            </w:tcBorders>
          </w:tcPr>
          <w:p w14:paraId="175E94C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w:t>
            </w:r>
          </w:p>
        </w:tc>
        <w:tc>
          <w:tcPr>
            <w:tcW w:w="720" w:type="dxa"/>
            <w:tcBorders>
              <w:bottom w:val="single" w:sz="4" w:space="0" w:color="auto"/>
              <w:right w:val="single" w:sz="4" w:space="0" w:color="auto"/>
            </w:tcBorders>
          </w:tcPr>
          <w:p w14:paraId="227ED80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bottom w:val="single" w:sz="4" w:space="0" w:color="auto"/>
            </w:tcBorders>
          </w:tcPr>
          <w:p w14:paraId="773386A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3.1</w:t>
            </w:r>
          </w:p>
        </w:tc>
        <w:tc>
          <w:tcPr>
            <w:tcW w:w="720" w:type="dxa"/>
            <w:tcBorders>
              <w:bottom w:val="single" w:sz="4" w:space="0" w:color="auto"/>
            </w:tcBorders>
          </w:tcPr>
          <w:p w14:paraId="0EC167E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0.17</w:t>
            </w:r>
          </w:p>
        </w:tc>
      </w:tr>
      <w:tr w:rsidR="00020563" w:rsidRPr="0099649C" w14:paraId="4E380DFA"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575A6540"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B: US NDC</w:t>
            </w:r>
          </w:p>
        </w:tc>
        <w:tc>
          <w:tcPr>
            <w:tcW w:w="1440" w:type="dxa"/>
            <w:tcBorders>
              <w:top w:val="single" w:sz="4" w:space="0" w:color="auto"/>
              <w:right w:val="single" w:sz="4" w:space="0" w:color="auto"/>
            </w:tcBorders>
          </w:tcPr>
          <w:p w14:paraId="41EB3BB7"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785EB1C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63D7C28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674F037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16.2</w:t>
            </w:r>
          </w:p>
        </w:tc>
        <w:tc>
          <w:tcPr>
            <w:tcW w:w="720" w:type="dxa"/>
            <w:tcBorders>
              <w:top w:val="single" w:sz="4" w:space="0" w:color="auto"/>
              <w:right w:val="single" w:sz="4" w:space="0" w:color="auto"/>
            </w:tcBorders>
          </w:tcPr>
          <w:p w14:paraId="5D44FC8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0.67</w:t>
            </w:r>
          </w:p>
        </w:tc>
        <w:tc>
          <w:tcPr>
            <w:tcW w:w="720" w:type="dxa"/>
            <w:tcBorders>
              <w:top w:val="single" w:sz="4" w:space="0" w:color="auto"/>
              <w:left w:val="single" w:sz="4" w:space="0" w:color="auto"/>
            </w:tcBorders>
          </w:tcPr>
          <w:p w14:paraId="3A99343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5.5</w:t>
            </w:r>
          </w:p>
        </w:tc>
        <w:tc>
          <w:tcPr>
            <w:tcW w:w="720" w:type="dxa"/>
            <w:tcBorders>
              <w:top w:val="single" w:sz="4" w:space="0" w:color="auto"/>
              <w:right w:val="single" w:sz="4" w:space="0" w:color="auto"/>
            </w:tcBorders>
          </w:tcPr>
          <w:p w14:paraId="2274118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0.25</w:t>
            </w:r>
          </w:p>
        </w:tc>
        <w:tc>
          <w:tcPr>
            <w:tcW w:w="720" w:type="dxa"/>
            <w:tcBorders>
              <w:top w:val="single" w:sz="4" w:space="0" w:color="auto"/>
              <w:left w:val="single" w:sz="4" w:space="0" w:color="auto"/>
            </w:tcBorders>
          </w:tcPr>
          <w:p w14:paraId="59D0ED5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w:t>
            </w:r>
          </w:p>
        </w:tc>
        <w:tc>
          <w:tcPr>
            <w:tcW w:w="720" w:type="dxa"/>
            <w:tcBorders>
              <w:top w:val="single" w:sz="4" w:space="0" w:color="auto"/>
              <w:right w:val="single" w:sz="4" w:space="0" w:color="auto"/>
            </w:tcBorders>
          </w:tcPr>
          <w:p w14:paraId="3F2EDEA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top w:val="single" w:sz="4" w:space="0" w:color="auto"/>
              <w:left w:val="single" w:sz="4" w:space="0" w:color="auto"/>
            </w:tcBorders>
          </w:tcPr>
          <w:p w14:paraId="04208CA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4.7</w:t>
            </w:r>
          </w:p>
        </w:tc>
        <w:tc>
          <w:tcPr>
            <w:tcW w:w="720" w:type="dxa"/>
            <w:tcBorders>
              <w:top w:val="single" w:sz="4" w:space="0" w:color="auto"/>
            </w:tcBorders>
          </w:tcPr>
          <w:p w14:paraId="6FC0B04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0.25</w:t>
            </w:r>
          </w:p>
        </w:tc>
      </w:tr>
      <w:tr w:rsidR="00020563" w:rsidRPr="0099649C" w14:paraId="5292CB25"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77D1CD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5C848F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1FA3CB9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69C5A7E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5EC66F0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40.3</w:t>
            </w:r>
          </w:p>
        </w:tc>
        <w:tc>
          <w:tcPr>
            <w:tcW w:w="720" w:type="dxa"/>
            <w:tcBorders>
              <w:right w:val="single" w:sz="4" w:space="0" w:color="auto"/>
            </w:tcBorders>
          </w:tcPr>
          <w:p w14:paraId="7D9D546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1.68</w:t>
            </w:r>
          </w:p>
        </w:tc>
        <w:tc>
          <w:tcPr>
            <w:tcW w:w="720" w:type="dxa"/>
            <w:tcBorders>
              <w:left w:val="single" w:sz="4" w:space="0" w:color="auto"/>
            </w:tcBorders>
          </w:tcPr>
          <w:p w14:paraId="17BBC17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35.2</w:t>
            </w:r>
          </w:p>
        </w:tc>
        <w:tc>
          <w:tcPr>
            <w:tcW w:w="720" w:type="dxa"/>
            <w:tcBorders>
              <w:right w:val="single" w:sz="4" w:space="0" w:color="auto"/>
            </w:tcBorders>
          </w:tcPr>
          <w:p w14:paraId="18FAE31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1.58</w:t>
            </w:r>
          </w:p>
        </w:tc>
        <w:tc>
          <w:tcPr>
            <w:tcW w:w="720" w:type="dxa"/>
            <w:tcBorders>
              <w:left w:val="single" w:sz="4" w:space="0" w:color="auto"/>
            </w:tcBorders>
          </w:tcPr>
          <w:p w14:paraId="6BE73E9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27.5</w:t>
            </w:r>
          </w:p>
        </w:tc>
        <w:tc>
          <w:tcPr>
            <w:tcW w:w="720" w:type="dxa"/>
            <w:tcBorders>
              <w:right w:val="single" w:sz="4" w:space="0" w:color="auto"/>
            </w:tcBorders>
          </w:tcPr>
          <w:p w14:paraId="215971D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1.35</w:t>
            </w:r>
          </w:p>
        </w:tc>
        <w:tc>
          <w:tcPr>
            <w:tcW w:w="720" w:type="dxa"/>
            <w:tcBorders>
              <w:left w:val="single" w:sz="4" w:space="0" w:color="auto"/>
            </w:tcBorders>
          </w:tcPr>
          <w:p w14:paraId="7F70FB2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Pr>
          <w:p w14:paraId="2C5EF96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1.07</w:t>
            </w:r>
          </w:p>
        </w:tc>
      </w:tr>
      <w:tr w:rsidR="00020563" w:rsidRPr="0099649C" w14:paraId="77964983"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488256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60FCDE3"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375A65C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1FEE40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A7F840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8F8574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A38559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E38812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8BFCCA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11BC6F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1ACBB7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7AA06D8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7BE6FEEA"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B8F260B"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DB34CCA"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02959E3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40E3DD6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00B28DF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5CFC443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54D2FBB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15.0</w:t>
            </w:r>
          </w:p>
        </w:tc>
        <w:tc>
          <w:tcPr>
            <w:tcW w:w="720" w:type="dxa"/>
            <w:tcBorders>
              <w:right w:val="single" w:sz="4" w:space="0" w:color="auto"/>
            </w:tcBorders>
          </w:tcPr>
          <w:p w14:paraId="3D1007E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2B0B1F8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11.9</w:t>
            </w:r>
          </w:p>
        </w:tc>
        <w:tc>
          <w:tcPr>
            <w:tcW w:w="720" w:type="dxa"/>
            <w:tcBorders>
              <w:right w:val="single" w:sz="4" w:space="0" w:color="auto"/>
            </w:tcBorders>
          </w:tcPr>
          <w:p w14:paraId="64C4466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58CD62D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6.9</w:t>
            </w:r>
          </w:p>
        </w:tc>
        <w:tc>
          <w:tcPr>
            <w:tcW w:w="720" w:type="dxa"/>
          </w:tcPr>
          <w:p w14:paraId="5A54A26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0.37</w:t>
            </w:r>
          </w:p>
        </w:tc>
      </w:tr>
      <w:tr w:rsidR="00020563" w:rsidRPr="0099649C" w14:paraId="1A705E40"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7CE4B5F"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02E58C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3D11696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6006098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62A79FA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3.9</w:t>
            </w:r>
          </w:p>
        </w:tc>
        <w:tc>
          <w:tcPr>
            <w:tcW w:w="720" w:type="dxa"/>
            <w:tcBorders>
              <w:right w:val="single" w:sz="4" w:space="0" w:color="auto"/>
            </w:tcBorders>
          </w:tcPr>
          <w:p w14:paraId="53A5E62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0.16</w:t>
            </w:r>
          </w:p>
        </w:tc>
        <w:tc>
          <w:tcPr>
            <w:tcW w:w="720" w:type="dxa"/>
            <w:tcBorders>
              <w:left w:val="single" w:sz="4" w:space="0" w:color="auto"/>
            </w:tcBorders>
          </w:tcPr>
          <w:p w14:paraId="1E7B170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9.6</w:t>
            </w:r>
          </w:p>
        </w:tc>
        <w:tc>
          <w:tcPr>
            <w:tcW w:w="720" w:type="dxa"/>
            <w:tcBorders>
              <w:right w:val="single" w:sz="4" w:space="0" w:color="auto"/>
            </w:tcBorders>
          </w:tcPr>
          <w:p w14:paraId="732F052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0.43</w:t>
            </w:r>
          </w:p>
        </w:tc>
        <w:tc>
          <w:tcPr>
            <w:tcW w:w="720" w:type="dxa"/>
            <w:tcBorders>
              <w:left w:val="single" w:sz="4" w:space="0" w:color="auto"/>
            </w:tcBorders>
          </w:tcPr>
          <w:p w14:paraId="6DE5064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14.8</w:t>
            </w:r>
          </w:p>
        </w:tc>
        <w:tc>
          <w:tcPr>
            <w:tcW w:w="720" w:type="dxa"/>
            <w:tcBorders>
              <w:right w:val="single" w:sz="4" w:space="0" w:color="auto"/>
            </w:tcBorders>
          </w:tcPr>
          <w:p w14:paraId="062DACE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0.73</w:t>
            </w:r>
          </w:p>
        </w:tc>
        <w:tc>
          <w:tcPr>
            <w:tcW w:w="720" w:type="dxa"/>
            <w:tcBorders>
              <w:left w:val="single" w:sz="4" w:space="0" w:color="auto"/>
            </w:tcBorders>
          </w:tcPr>
          <w:p w14:paraId="214DEF4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20.3</w:t>
            </w:r>
          </w:p>
        </w:tc>
        <w:tc>
          <w:tcPr>
            <w:tcW w:w="720" w:type="dxa"/>
          </w:tcPr>
          <w:p w14:paraId="45E26CA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1.11</w:t>
            </w:r>
          </w:p>
        </w:tc>
      </w:tr>
      <w:tr w:rsidR="00020563" w:rsidRPr="0099649C" w14:paraId="5FA7D7AD"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3DC8D92"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F300F7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11CDA0D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89F5D4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4CB119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6D6F882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6AC825E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Borders>
              <w:right w:val="single" w:sz="4" w:space="0" w:color="auto"/>
            </w:tcBorders>
          </w:tcPr>
          <w:p w14:paraId="1B61E23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152FF16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w:t>
            </w:r>
          </w:p>
        </w:tc>
        <w:tc>
          <w:tcPr>
            <w:tcW w:w="720" w:type="dxa"/>
            <w:tcBorders>
              <w:right w:val="single" w:sz="4" w:space="0" w:color="auto"/>
            </w:tcBorders>
          </w:tcPr>
          <w:p w14:paraId="6B4C062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0.04</w:t>
            </w:r>
          </w:p>
        </w:tc>
        <w:tc>
          <w:tcPr>
            <w:tcW w:w="720" w:type="dxa"/>
            <w:tcBorders>
              <w:left w:val="single" w:sz="4" w:space="0" w:color="auto"/>
            </w:tcBorders>
          </w:tcPr>
          <w:p w14:paraId="5E95FAC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w:t>
            </w:r>
          </w:p>
        </w:tc>
        <w:tc>
          <w:tcPr>
            <w:tcW w:w="720" w:type="dxa"/>
          </w:tcPr>
          <w:p w14:paraId="3AC2D66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0.04</w:t>
            </w:r>
          </w:p>
        </w:tc>
      </w:tr>
      <w:tr w:rsidR="00020563" w:rsidRPr="0099649C" w14:paraId="712BEF92"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509F2C5"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29B35120"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5F3BFF2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1BB7924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6C732F8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13.0</w:t>
            </w:r>
          </w:p>
        </w:tc>
        <w:tc>
          <w:tcPr>
            <w:tcW w:w="720" w:type="dxa"/>
            <w:tcBorders>
              <w:right w:val="single" w:sz="4" w:space="0" w:color="auto"/>
            </w:tcBorders>
          </w:tcPr>
          <w:p w14:paraId="19F2BB9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0.54</w:t>
            </w:r>
          </w:p>
        </w:tc>
        <w:tc>
          <w:tcPr>
            <w:tcW w:w="720" w:type="dxa"/>
            <w:tcBorders>
              <w:left w:val="single" w:sz="4" w:space="0" w:color="auto"/>
            </w:tcBorders>
          </w:tcPr>
          <w:p w14:paraId="101435C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24.5</w:t>
            </w:r>
          </w:p>
        </w:tc>
        <w:tc>
          <w:tcPr>
            <w:tcW w:w="720" w:type="dxa"/>
            <w:tcBorders>
              <w:right w:val="single" w:sz="4" w:space="0" w:color="auto"/>
            </w:tcBorders>
          </w:tcPr>
          <w:p w14:paraId="7260C30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left w:val="single" w:sz="4" w:space="0" w:color="auto"/>
            </w:tcBorders>
          </w:tcPr>
          <w:p w14:paraId="0527B1C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33.8</w:t>
            </w:r>
          </w:p>
        </w:tc>
        <w:tc>
          <w:tcPr>
            <w:tcW w:w="720" w:type="dxa"/>
            <w:tcBorders>
              <w:right w:val="single" w:sz="4" w:space="0" w:color="auto"/>
            </w:tcBorders>
          </w:tcPr>
          <w:p w14:paraId="5EDCC47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1.66</w:t>
            </w:r>
          </w:p>
        </w:tc>
        <w:tc>
          <w:tcPr>
            <w:tcW w:w="720" w:type="dxa"/>
            <w:tcBorders>
              <w:left w:val="single" w:sz="4" w:space="0" w:color="auto"/>
            </w:tcBorders>
          </w:tcPr>
          <w:p w14:paraId="566AC00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37.0</w:t>
            </w:r>
          </w:p>
        </w:tc>
        <w:tc>
          <w:tcPr>
            <w:tcW w:w="720" w:type="dxa"/>
          </w:tcPr>
          <w:p w14:paraId="5855DDD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2.01</w:t>
            </w:r>
          </w:p>
        </w:tc>
      </w:tr>
      <w:tr w:rsidR="00020563" w:rsidRPr="0099649C" w14:paraId="70FCBB37"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3D92A0E9"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3D33E1A3"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0A63FFA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3952C66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3791AA5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6A3FC3E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2B4B9D5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bottom w:val="single" w:sz="4" w:space="0" w:color="auto"/>
              <w:right w:val="single" w:sz="4" w:space="0" w:color="auto"/>
            </w:tcBorders>
          </w:tcPr>
          <w:p w14:paraId="0EE0927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bottom w:val="single" w:sz="4" w:space="0" w:color="auto"/>
            </w:tcBorders>
          </w:tcPr>
          <w:p w14:paraId="5860848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w:t>
            </w:r>
          </w:p>
        </w:tc>
        <w:tc>
          <w:tcPr>
            <w:tcW w:w="720" w:type="dxa"/>
            <w:tcBorders>
              <w:bottom w:val="single" w:sz="4" w:space="0" w:color="auto"/>
              <w:right w:val="single" w:sz="4" w:space="0" w:color="auto"/>
            </w:tcBorders>
          </w:tcPr>
          <w:p w14:paraId="09C7FA1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bottom w:val="single" w:sz="4" w:space="0" w:color="auto"/>
            </w:tcBorders>
          </w:tcPr>
          <w:p w14:paraId="57D22B2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3.1</w:t>
            </w:r>
          </w:p>
        </w:tc>
        <w:tc>
          <w:tcPr>
            <w:tcW w:w="720" w:type="dxa"/>
            <w:tcBorders>
              <w:bottom w:val="single" w:sz="4" w:space="0" w:color="auto"/>
            </w:tcBorders>
          </w:tcPr>
          <w:p w14:paraId="34CE7F7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0.17</w:t>
            </w:r>
          </w:p>
        </w:tc>
      </w:tr>
      <w:tr w:rsidR="00020563" w:rsidRPr="0099649C" w14:paraId="29B1CE03"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2AA715A8"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C: 1.5C Pathway</w:t>
            </w:r>
          </w:p>
        </w:tc>
        <w:tc>
          <w:tcPr>
            <w:tcW w:w="1440" w:type="dxa"/>
            <w:tcBorders>
              <w:top w:val="single" w:sz="4" w:space="0" w:color="auto"/>
              <w:right w:val="single" w:sz="4" w:space="0" w:color="auto"/>
            </w:tcBorders>
          </w:tcPr>
          <w:p w14:paraId="66F69E6D"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1E28B7F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1B26DFB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3D62416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16.2</w:t>
            </w:r>
          </w:p>
        </w:tc>
        <w:tc>
          <w:tcPr>
            <w:tcW w:w="720" w:type="dxa"/>
            <w:tcBorders>
              <w:top w:val="single" w:sz="4" w:space="0" w:color="auto"/>
              <w:right w:val="single" w:sz="4" w:space="0" w:color="auto"/>
            </w:tcBorders>
          </w:tcPr>
          <w:p w14:paraId="7D74144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0.67</w:t>
            </w:r>
          </w:p>
        </w:tc>
        <w:tc>
          <w:tcPr>
            <w:tcW w:w="720" w:type="dxa"/>
            <w:tcBorders>
              <w:top w:val="single" w:sz="4" w:space="0" w:color="auto"/>
              <w:left w:val="single" w:sz="4" w:space="0" w:color="auto"/>
            </w:tcBorders>
          </w:tcPr>
          <w:p w14:paraId="693A34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Borders>
              <w:top w:val="single" w:sz="4" w:space="0" w:color="auto"/>
              <w:right w:val="single" w:sz="4" w:space="0" w:color="auto"/>
            </w:tcBorders>
          </w:tcPr>
          <w:p w14:paraId="78F3098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top w:val="single" w:sz="4" w:space="0" w:color="auto"/>
              <w:left w:val="single" w:sz="4" w:space="0" w:color="auto"/>
            </w:tcBorders>
          </w:tcPr>
          <w:p w14:paraId="1EC2A76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right w:val="single" w:sz="4" w:space="0" w:color="auto"/>
            </w:tcBorders>
          </w:tcPr>
          <w:p w14:paraId="2C9C654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top w:val="single" w:sz="4" w:space="0" w:color="auto"/>
              <w:left w:val="single" w:sz="4" w:space="0" w:color="auto"/>
            </w:tcBorders>
          </w:tcPr>
          <w:p w14:paraId="06E6D06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tcBorders>
          </w:tcPr>
          <w:p w14:paraId="5FD5D74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330B17E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25391A8A"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ABBE49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353E5B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345BC38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3F695BA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40.3</w:t>
            </w:r>
          </w:p>
        </w:tc>
        <w:tc>
          <w:tcPr>
            <w:tcW w:w="720" w:type="dxa"/>
            <w:tcBorders>
              <w:right w:val="single" w:sz="4" w:space="0" w:color="auto"/>
            </w:tcBorders>
          </w:tcPr>
          <w:p w14:paraId="47EECDD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1.68</w:t>
            </w:r>
          </w:p>
        </w:tc>
        <w:tc>
          <w:tcPr>
            <w:tcW w:w="720" w:type="dxa"/>
            <w:tcBorders>
              <w:left w:val="single" w:sz="4" w:space="0" w:color="auto"/>
            </w:tcBorders>
          </w:tcPr>
          <w:p w14:paraId="2F5AC03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26.8</w:t>
            </w:r>
          </w:p>
        </w:tc>
        <w:tc>
          <w:tcPr>
            <w:tcW w:w="720" w:type="dxa"/>
            <w:tcBorders>
              <w:right w:val="single" w:sz="4" w:space="0" w:color="auto"/>
            </w:tcBorders>
          </w:tcPr>
          <w:p w14:paraId="478BD58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1.21</w:t>
            </w:r>
          </w:p>
        </w:tc>
        <w:tc>
          <w:tcPr>
            <w:tcW w:w="720" w:type="dxa"/>
            <w:tcBorders>
              <w:left w:val="single" w:sz="4" w:space="0" w:color="auto"/>
            </w:tcBorders>
          </w:tcPr>
          <w:p w14:paraId="5A8C02B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6.1</w:t>
            </w:r>
          </w:p>
        </w:tc>
        <w:tc>
          <w:tcPr>
            <w:tcW w:w="720" w:type="dxa"/>
            <w:tcBorders>
              <w:right w:val="single" w:sz="4" w:space="0" w:color="auto"/>
            </w:tcBorders>
          </w:tcPr>
          <w:p w14:paraId="48523DA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0.30</w:t>
            </w:r>
          </w:p>
        </w:tc>
        <w:tc>
          <w:tcPr>
            <w:tcW w:w="720" w:type="dxa"/>
            <w:tcBorders>
              <w:left w:val="single" w:sz="4" w:space="0" w:color="auto"/>
            </w:tcBorders>
          </w:tcPr>
          <w:p w14:paraId="161397C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Pr>
          <w:p w14:paraId="08B2163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r>
      <w:tr w:rsidR="00020563" w:rsidRPr="0099649C" w14:paraId="5BEBD2A8"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BA1675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A064DB3"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2EDF7E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F002B7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490B1C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E01CE1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64BAF7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097CFD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B0D098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7.1</w:t>
            </w:r>
          </w:p>
        </w:tc>
        <w:tc>
          <w:tcPr>
            <w:tcW w:w="720" w:type="dxa"/>
            <w:tcBorders>
              <w:right w:val="single" w:sz="4" w:space="0" w:color="auto"/>
            </w:tcBorders>
          </w:tcPr>
          <w:p w14:paraId="2E33502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0196559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3.1</w:t>
            </w:r>
          </w:p>
        </w:tc>
        <w:tc>
          <w:tcPr>
            <w:tcW w:w="720" w:type="dxa"/>
          </w:tcPr>
          <w:p w14:paraId="7F5E33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0.17</w:t>
            </w:r>
          </w:p>
        </w:tc>
      </w:tr>
      <w:tr w:rsidR="00020563" w:rsidRPr="0099649C" w14:paraId="78EC6756"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0FD4BC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050D57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081A8E6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7DD5C5A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0D0D14D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right w:val="single" w:sz="4" w:space="0" w:color="auto"/>
            </w:tcBorders>
          </w:tcPr>
          <w:p w14:paraId="49E4502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left w:val="single" w:sz="4" w:space="0" w:color="auto"/>
            </w:tcBorders>
          </w:tcPr>
          <w:p w14:paraId="56E37A7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right w:val="single" w:sz="4" w:space="0" w:color="auto"/>
            </w:tcBorders>
          </w:tcPr>
          <w:p w14:paraId="6FDD73E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15.0</w:t>
            </w:r>
          </w:p>
        </w:tc>
        <w:tc>
          <w:tcPr>
            <w:tcW w:w="720" w:type="dxa"/>
            <w:tcBorders>
              <w:left w:val="single" w:sz="4" w:space="0" w:color="auto"/>
            </w:tcBorders>
          </w:tcPr>
          <w:p w14:paraId="1DB454D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11.5</w:t>
            </w:r>
          </w:p>
        </w:tc>
        <w:tc>
          <w:tcPr>
            <w:tcW w:w="720" w:type="dxa"/>
            <w:tcBorders>
              <w:right w:val="single" w:sz="4" w:space="0" w:color="auto"/>
            </w:tcBorders>
          </w:tcPr>
          <w:p w14:paraId="2A28642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6A96D2A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5.5</w:t>
            </w:r>
          </w:p>
        </w:tc>
        <w:tc>
          <w:tcPr>
            <w:tcW w:w="720" w:type="dxa"/>
          </w:tcPr>
          <w:p w14:paraId="371D44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0.30</w:t>
            </w:r>
          </w:p>
        </w:tc>
      </w:tr>
      <w:tr w:rsidR="00020563" w:rsidRPr="0099649C" w14:paraId="5528856B"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20454EBF"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DEABCA5"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5153D5D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183E7E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088E5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3.9</w:t>
            </w:r>
          </w:p>
        </w:tc>
        <w:tc>
          <w:tcPr>
            <w:tcW w:w="720" w:type="dxa"/>
            <w:tcBorders>
              <w:right w:val="single" w:sz="4" w:space="0" w:color="auto"/>
            </w:tcBorders>
          </w:tcPr>
          <w:p w14:paraId="0ED72F8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0.16</w:t>
            </w:r>
          </w:p>
        </w:tc>
        <w:tc>
          <w:tcPr>
            <w:tcW w:w="720" w:type="dxa"/>
            <w:tcBorders>
              <w:left w:val="single" w:sz="4" w:space="0" w:color="auto"/>
            </w:tcBorders>
          </w:tcPr>
          <w:p w14:paraId="704794E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14.1</w:t>
            </w:r>
          </w:p>
        </w:tc>
        <w:tc>
          <w:tcPr>
            <w:tcW w:w="720" w:type="dxa"/>
            <w:tcBorders>
              <w:right w:val="single" w:sz="4" w:space="0" w:color="auto"/>
            </w:tcBorders>
          </w:tcPr>
          <w:p w14:paraId="05283E9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0.64</w:t>
            </w:r>
          </w:p>
        </w:tc>
        <w:tc>
          <w:tcPr>
            <w:tcW w:w="720" w:type="dxa"/>
            <w:tcBorders>
              <w:left w:val="single" w:sz="4" w:space="0" w:color="auto"/>
            </w:tcBorders>
          </w:tcPr>
          <w:p w14:paraId="73F68E4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19.5</w:t>
            </w:r>
          </w:p>
        </w:tc>
        <w:tc>
          <w:tcPr>
            <w:tcW w:w="720" w:type="dxa"/>
            <w:tcBorders>
              <w:right w:val="single" w:sz="4" w:space="0" w:color="auto"/>
            </w:tcBorders>
          </w:tcPr>
          <w:p w14:paraId="54BE49E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0.97</w:t>
            </w:r>
          </w:p>
        </w:tc>
        <w:tc>
          <w:tcPr>
            <w:tcW w:w="720" w:type="dxa"/>
            <w:tcBorders>
              <w:left w:val="single" w:sz="4" w:space="0" w:color="auto"/>
            </w:tcBorders>
          </w:tcPr>
          <w:p w14:paraId="232647F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27.8</w:t>
            </w:r>
          </w:p>
        </w:tc>
        <w:tc>
          <w:tcPr>
            <w:tcW w:w="720" w:type="dxa"/>
          </w:tcPr>
          <w:p w14:paraId="0EA46E4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1.55</w:t>
            </w:r>
          </w:p>
        </w:tc>
      </w:tr>
      <w:tr w:rsidR="00020563" w:rsidRPr="0099649C" w14:paraId="4C9F3769"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E9346F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43165D8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4C0FD2A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611F24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987F61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7FF9A77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799DCB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Borders>
              <w:right w:val="single" w:sz="4" w:space="0" w:color="auto"/>
            </w:tcBorders>
          </w:tcPr>
          <w:p w14:paraId="54B52EB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45CE4BA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w:t>
            </w:r>
          </w:p>
        </w:tc>
        <w:tc>
          <w:tcPr>
            <w:tcW w:w="720" w:type="dxa"/>
            <w:tcBorders>
              <w:right w:val="single" w:sz="4" w:space="0" w:color="auto"/>
            </w:tcBorders>
          </w:tcPr>
          <w:p w14:paraId="1639BE8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tcBorders>
          </w:tcPr>
          <w:p w14:paraId="404E3D7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w:t>
            </w:r>
          </w:p>
        </w:tc>
        <w:tc>
          <w:tcPr>
            <w:tcW w:w="720" w:type="dxa"/>
          </w:tcPr>
          <w:p w14:paraId="1498FFE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r>
      <w:tr w:rsidR="00020563" w:rsidRPr="0099649C" w14:paraId="18778506"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31D8AD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6F642FD2"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718B83B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10483FF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3ECAF41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13.0</w:t>
            </w:r>
          </w:p>
        </w:tc>
        <w:tc>
          <w:tcPr>
            <w:tcW w:w="720" w:type="dxa"/>
            <w:tcBorders>
              <w:right w:val="single" w:sz="4" w:space="0" w:color="auto"/>
            </w:tcBorders>
          </w:tcPr>
          <w:p w14:paraId="0B0419B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0.54</w:t>
            </w:r>
          </w:p>
        </w:tc>
        <w:tc>
          <w:tcPr>
            <w:tcW w:w="720" w:type="dxa"/>
            <w:tcBorders>
              <w:left w:val="single" w:sz="4" w:space="0" w:color="auto"/>
            </w:tcBorders>
          </w:tcPr>
          <w:p w14:paraId="375C1E4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33.7</w:t>
            </w:r>
          </w:p>
        </w:tc>
        <w:tc>
          <w:tcPr>
            <w:tcW w:w="720" w:type="dxa"/>
            <w:tcBorders>
              <w:right w:val="single" w:sz="4" w:space="0" w:color="auto"/>
            </w:tcBorders>
          </w:tcPr>
          <w:p w14:paraId="640299F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1.52</w:t>
            </w:r>
          </w:p>
        </w:tc>
        <w:tc>
          <w:tcPr>
            <w:tcW w:w="720" w:type="dxa"/>
            <w:tcBorders>
              <w:left w:val="single" w:sz="4" w:space="0" w:color="auto"/>
            </w:tcBorders>
          </w:tcPr>
          <w:p w14:paraId="52D911C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44.2</w:t>
            </w:r>
          </w:p>
        </w:tc>
        <w:tc>
          <w:tcPr>
            <w:tcW w:w="720" w:type="dxa"/>
            <w:tcBorders>
              <w:right w:val="single" w:sz="4" w:space="0" w:color="auto"/>
            </w:tcBorders>
          </w:tcPr>
          <w:p w14:paraId="6C8B43C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2.21</w:t>
            </w:r>
          </w:p>
        </w:tc>
        <w:tc>
          <w:tcPr>
            <w:tcW w:w="720" w:type="dxa"/>
            <w:tcBorders>
              <w:left w:val="single" w:sz="4" w:space="0" w:color="auto"/>
            </w:tcBorders>
          </w:tcPr>
          <w:p w14:paraId="35B4E0C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49.9</w:t>
            </w:r>
          </w:p>
        </w:tc>
        <w:tc>
          <w:tcPr>
            <w:tcW w:w="720" w:type="dxa"/>
          </w:tcPr>
          <w:p w14:paraId="771FC28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2.78</w:t>
            </w:r>
          </w:p>
        </w:tc>
      </w:tr>
      <w:tr w:rsidR="00020563" w:rsidRPr="0099649C" w14:paraId="6C3192CF"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3C36FCF0"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2492612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1EA5C01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57C7825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1BE0BFE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182E57B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44E7985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w:t>
            </w:r>
          </w:p>
        </w:tc>
        <w:tc>
          <w:tcPr>
            <w:tcW w:w="720" w:type="dxa"/>
            <w:tcBorders>
              <w:bottom w:val="single" w:sz="4" w:space="0" w:color="auto"/>
              <w:right w:val="single" w:sz="4" w:space="0" w:color="auto"/>
            </w:tcBorders>
          </w:tcPr>
          <w:p w14:paraId="03CC166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bottom w:val="single" w:sz="4" w:space="0" w:color="auto"/>
            </w:tcBorders>
          </w:tcPr>
          <w:p w14:paraId="47851EC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w:t>
            </w:r>
          </w:p>
        </w:tc>
        <w:tc>
          <w:tcPr>
            <w:tcW w:w="720" w:type="dxa"/>
            <w:tcBorders>
              <w:bottom w:val="single" w:sz="4" w:space="0" w:color="auto"/>
              <w:right w:val="single" w:sz="4" w:space="0" w:color="auto"/>
            </w:tcBorders>
          </w:tcPr>
          <w:p w14:paraId="58F98CB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0.09</w:t>
            </w:r>
          </w:p>
        </w:tc>
        <w:tc>
          <w:tcPr>
            <w:tcW w:w="720" w:type="dxa"/>
            <w:tcBorders>
              <w:left w:val="single" w:sz="4" w:space="0" w:color="auto"/>
              <w:bottom w:val="single" w:sz="4" w:space="0" w:color="auto"/>
            </w:tcBorders>
          </w:tcPr>
          <w:p w14:paraId="7897D73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4.2</w:t>
            </w:r>
          </w:p>
        </w:tc>
        <w:tc>
          <w:tcPr>
            <w:tcW w:w="720" w:type="dxa"/>
            <w:tcBorders>
              <w:bottom w:val="single" w:sz="4" w:space="0" w:color="auto"/>
            </w:tcBorders>
          </w:tcPr>
          <w:p w14:paraId="7429370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0.23</w:t>
            </w:r>
          </w:p>
        </w:tc>
      </w:tr>
      <w:tr w:rsidR="00020563" w:rsidRPr="0099649C" w14:paraId="56016505"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44DA0C1B"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D: 80% RE 2050</w:t>
            </w:r>
          </w:p>
        </w:tc>
        <w:tc>
          <w:tcPr>
            <w:tcW w:w="1440" w:type="dxa"/>
            <w:tcBorders>
              <w:top w:val="single" w:sz="4" w:space="0" w:color="auto"/>
              <w:right w:val="single" w:sz="4" w:space="0" w:color="auto"/>
            </w:tcBorders>
          </w:tcPr>
          <w:p w14:paraId="7C0F39DA"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6F2B5C6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6D85A1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3A9A5E9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4F2AE69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3BDC5F9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18.4</w:t>
            </w:r>
          </w:p>
        </w:tc>
        <w:tc>
          <w:tcPr>
            <w:tcW w:w="720" w:type="dxa"/>
            <w:tcBorders>
              <w:top w:val="single" w:sz="4" w:space="0" w:color="auto"/>
              <w:right w:val="single" w:sz="4" w:space="0" w:color="auto"/>
            </w:tcBorders>
          </w:tcPr>
          <w:p w14:paraId="104BAA3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0.83</w:t>
            </w:r>
          </w:p>
        </w:tc>
        <w:tc>
          <w:tcPr>
            <w:tcW w:w="720" w:type="dxa"/>
            <w:tcBorders>
              <w:top w:val="single" w:sz="4" w:space="0" w:color="auto"/>
              <w:left w:val="single" w:sz="4" w:space="0" w:color="auto"/>
            </w:tcBorders>
          </w:tcPr>
          <w:p w14:paraId="41CE376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7.7</w:t>
            </w:r>
          </w:p>
        </w:tc>
        <w:tc>
          <w:tcPr>
            <w:tcW w:w="720" w:type="dxa"/>
            <w:tcBorders>
              <w:top w:val="single" w:sz="4" w:space="0" w:color="auto"/>
              <w:right w:val="single" w:sz="4" w:space="0" w:color="auto"/>
            </w:tcBorders>
          </w:tcPr>
          <w:p w14:paraId="1F305D6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0.38</w:t>
            </w:r>
          </w:p>
        </w:tc>
        <w:tc>
          <w:tcPr>
            <w:tcW w:w="720" w:type="dxa"/>
            <w:tcBorders>
              <w:top w:val="single" w:sz="4" w:space="0" w:color="auto"/>
              <w:left w:val="single" w:sz="4" w:space="0" w:color="auto"/>
            </w:tcBorders>
          </w:tcPr>
          <w:p w14:paraId="1D7D3E3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top w:val="single" w:sz="4" w:space="0" w:color="auto"/>
            </w:tcBorders>
          </w:tcPr>
          <w:p w14:paraId="68C7D9F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0.14</w:t>
            </w:r>
          </w:p>
        </w:tc>
      </w:tr>
      <w:tr w:rsidR="00020563" w:rsidRPr="0099649C" w14:paraId="55D77BCE"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E8D4291"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C3F6EA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0885869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05891A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77DCFE0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740938A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20CEC21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26.5</w:t>
            </w:r>
          </w:p>
        </w:tc>
        <w:tc>
          <w:tcPr>
            <w:tcW w:w="720" w:type="dxa"/>
            <w:tcBorders>
              <w:right w:val="single" w:sz="4" w:space="0" w:color="auto"/>
            </w:tcBorders>
          </w:tcPr>
          <w:p w14:paraId="36F9F14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1.19</w:t>
            </w:r>
          </w:p>
        </w:tc>
        <w:tc>
          <w:tcPr>
            <w:tcW w:w="720" w:type="dxa"/>
            <w:tcBorders>
              <w:left w:val="single" w:sz="4" w:space="0" w:color="auto"/>
            </w:tcBorders>
          </w:tcPr>
          <w:p w14:paraId="2DAB399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20.2</w:t>
            </w:r>
          </w:p>
        </w:tc>
        <w:tc>
          <w:tcPr>
            <w:tcW w:w="720" w:type="dxa"/>
            <w:tcBorders>
              <w:right w:val="single" w:sz="4" w:space="0" w:color="auto"/>
            </w:tcBorders>
          </w:tcPr>
          <w:p w14:paraId="1CCC4FA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0.99</w:t>
            </w:r>
          </w:p>
        </w:tc>
        <w:tc>
          <w:tcPr>
            <w:tcW w:w="720" w:type="dxa"/>
            <w:tcBorders>
              <w:left w:val="single" w:sz="4" w:space="0" w:color="auto"/>
            </w:tcBorders>
          </w:tcPr>
          <w:p w14:paraId="6518D40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10.8</w:t>
            </w:r>
          </w:p>
        </w:tc>
        <w:tc>
          <w:tcPr>
            <w:tcW w:w="720" w:type="dxa"/>
          </w:tcPr>
          <w:p w14:paraId="048AA48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0.60</w:t>
            </w:r>
          </w:p>
        </w:tc>
      </w:tr>
      <w:tr w:rsidR="00020563" w:rsidRPr="0099649C" w14:paraId="4D7BEED8"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6B56BB9"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38F26289"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45BB02C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26754E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131FBD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598191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708407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29E8B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758695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5CCCDD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D00E52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7662F5C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40060ADD"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2686B19B"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85858A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104EEF1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3F37241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416F6A6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6A52D80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073644C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15.0</w:t>
            </w:r>
          </w:p>
        </w:tc>
        <w:tc>
          <w:tcPr>
            <w:tcW w:w="720" w:type="dxa"/>
            <w:tcBorders>
              <w:right w:val="single" w:sz="4" w:space="0" w:color="auto"/>
            </w:tcBorders>
          </w:tcPr>
          <w:p w14:paraId="47F8938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263F8B3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11.9</w:t>
            </w:r>
          </w:p>
        </w:tc>
        <w:tc>
          <w:tcPr>
            <w:tcW w:w="720" w:type="dxa"/>
            <w:tcBorders>
              <w:right w:val="single" w:sz="4" w:space="0" w:color="auto"/>
            </w:tcBorders>
          </w:tcPr>
          <w:p w14:paraId="6ECC7E2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3611128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6.3</w:t>
            </w:r>
          </w:p>
        </w:tc>
        <w:tc>
          <w:tcPr>
            <w:tcW w:w="720" w:type="dxa"/>
          </w:tcPr>
          <w:p w14:paraId="47FFEBC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r>
      <w:tr w:rsidR="00020563" w:rsidRPr="0099649C" w14:paraId="13F92C4A"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2DB8FA2"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C222166"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4468474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6F8461E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4AD1B0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3FF2F79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67124FF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10.2</w:t>
            </w:r>
          </w:p>
        </w:tc>
        <w:tc>
          <w:tcPr>
            <w:tcW w:w="720" w:type="dxa"/>
            <w:tcBorders>
              <w:right w:val="single" w:sz="4" w:space="0" w:color="auto"/>
            </w:tcBorders>
          </w:tcPr>
          <w:p w14:paraId="4491F82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0.46</w:t>
            </w:r>
          </w:p>
        </w:tc>
        <w:tc>
          <w:tcPr>
            <w:tcW w:w="720" w:type="dxa"/>
            <w:tcBorders>
              <w:left w:val="single" w:sz="4" w:space="0" w:color="auto"/>
            </w:tcBorders>
          </w:tcPr>
          <w:p w14:paraId="2EEA49C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16.5</w:t>
            </w:r>
          </w:p>
        </w:tc>
        <w:tc>
          <w:tcPr>
            <w:tcW w:w="720" w:type="dxa"/>
            <w:tcBorders>
              <w:right w:val="single" w:sz="4" w:space="0" w:color="auto"/>
            </w:tcBorders>
          </w:tcPr>
          <w:p w14:paraId="6D1C83E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0.81</w:t>
            </w:r>
          </w:p>
        </w:tc>
        <w:tc>
          <w:tcPr>
            <w:tcW w:w="720" w:type="dxa"/>
            <w:tcBorders>
              <w:left w:val="single" w:sz="4" w:space="0" w:color="auto"/>
            </w:tcBorders>
          </w:tcPr>
          <w:p w14:paraId="79FCE20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22.1</w:t>
            </w:r>
          </w:p>
        </w:tc>
        <w:tc>
          <w:tcPr>
            <w:tcW w:w="720" w:type="dxa"/>
          </w:tcPr>
          <w:p w14:paraId="7577E78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1.22</w:t>
            </w:r>
          </w:p>
        </w:tc>
      </w:tr>
      <w:tr w:rsidR="00020563" w:rsidRPr="0099649C" w14:paraId="6FAD5CF1"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924C010"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1E913F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15AF784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7A6AA7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FE578A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41539DE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FDE6A7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w:t>
            </w:r>
          </w:p>
        </w:tc>
        <w:tc>
          <w:tcPr>
            <w:tcW w:w="720" w:type="dxa"/>
            <w:tcBorders>
              <w:right w:val="single" w:sz="4" w:space="0" w:color="auto"/>
            </w:tcBorders>
          </w:tcPr>
          <w:p w14:paraId="52A6F0C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6970002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w:t>
            </w:r>
          </w:p>
        </w:tc>
        <w:tc>
          <w:tcPr>
            <w:tcW w:w="720" w:type="dxa"/>
            <w:tcBorders>
              <w:right w:val="single" w:sz="4" w:space="0" w:color="auto"/>
            </w:tcBorders>
          </w:tcPr>
          <w:p w14:paraId="08C377D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0.03</w:t>
            </w:r>
          </w:p>
        </w:tc>
        <w:tc>
          <w:tcPr>
            <w:tcW w:w="720" w:type="dxa"/>
            <w:tcBorders>
              <w:left w:val="single" w:sz="4" w:space="0" w:color="auto"/>
            </w:tcBorders>
          </w:tcPr>
          <w:p w14:paraId="4DD872F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w:t>
            </w:r>
          </w:p>
        </w:tc>
        <w:tc>
          <w:tcPr>
            <w:tcW w:w="720" w:type="dxa"/>
          </w:tcPr>
          <w:p w14:paraId="03BFC9C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0.03</w:t>
            </w:r>
          </w:p>
        </w:tc>
      </w:tr>
      <w:tr w:rsidR="00020563" w:rsidRPr="0099649C" w14:paraId="6CFB6E99"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8D36E7A"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24231F0"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1082821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79C514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18AE822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79C3EE1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6C9256C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19.8</w:t>
            </w:r>
          </w:p>
        </w:tc>
        <w:tc>
          <w:tcPr>
            <w:tcW w:w="720" w:type="dxa"/>
            <w:tcBorders>
              <w:right w:val="single" w:sz="4" w:space="0" w:color="auto"/>
            </w:tcBorders>
          </w:tcPr>
          <w:p w14:paraId="4517E9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0.89</w:t>
            </w:r>
          </w:p>
        </w:tc>
        <w:tc>
          <w:tcPr>
            <w:tcW w:w="720" w:type="dxa"/>
            <w:tcBorders>
              <w:left w:val="single" w:sz="4" w:space="0" w:color="auto"/>
            </w:tcBorders>
          </w:tcPr>
          <w:p w14:paraId="4166ED2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33.4</w:t>
            </w:r>
          </w:p>
        </w:tc>
        <w:tc>
          <w:tcPr>
            <w:tcW w:w="720" w:type="dxa"/>
            <w:tcBorders>
              <w:right w:val="single" w:sz="4" w:space="0" w:color="auto"/>
            </w:tcBorders>
          </w:tcPr>
          <w:p w14:paraId="24A40C5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1.64</w:t>
            </w:r>
          </w:p>
        </w:tc>
        <w:tc>
          <w:tcPr>
            <w:tcW w:w="720" w:type="dxa"/>
            <w:tcBorders>
              <w:left w:val="single" w:sz="4" w:space="0" w:color="auto"/>
            </w:tcBorders>
          </w:tcPr>
          <w:p w14:paraId="447946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44.9</w:t>
            </w:r>
          </w:p>
        </w:tc>
        <w:tc>
          <w:tcPr>
            <w:tcW w:w="720" w:type="dxa"/>
          </w:tcPr>
          <w:p w14:paraId="7B93B7B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2.49</w:t>
            </w:r>
          </w:p>
        </w:tc>
      </w:tr>
      <w:tr w:rsidR="00020563" w:rsidRPr="0099649C" w14:paraId="0A8C50A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4CEC751"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BC118EA"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tcBorders>
          </w:tcPr>
          <w:p w14:paraId="09E57C1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3D7135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D0EC4C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A9FF90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6209F1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right w:val="single" w:sz="4" w:space="0" w:color="auto"/>
            </w:tcBorders>
          </w:tcPr>
          <w:p w14:paraId="3C83F54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tcBorders>
          </w:tcPr>
          <w:p w14:paraId="2D652F9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w:t>
            </w:r>
          </w:p>
        </w:tc>
        <w:tc>
          <w:tcPr>
            <w:tcW w:w="720" w:type="dxa"/>
            <w:tcBorders>
              <w:right w:val="single" w:sz="4" w:space="0" w:color="auto"/>
            </w:tcBorders>
          </w:tcPr>
          <w:p w14:paraId="1DDF46F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tcBorders>
          </w:tcPr>
          <w:p w14:paraId="19B2316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4.4</w:t>
            </w:r>
          </w:p>
        </w:tc>
        <w:tc>
          <w:tcPr>
            <w:tcW w:w="720" w:type="dxa"/>
          </w:tcPr>
          <w:p w14:paraId="641EBED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0.24</w:t>
            </w:r>
          </w:p>
        </w:tc>
      </w:tr>
      <w:tr w:rsidR="00020563" w:rsidRPr="0099649C" w14:paraId="509471B2"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43FF6EB0"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E: 100% RE 2035</w:t>
            </w:r>
          </w:p>
        </w:tc>
        <w:tc>
          <w:tcPr>
            <w:tcW w:w="1440" w:type="dxa"/>
            <w:tcBorders>
              <w:top w:val="single" w:sz="4" w:space="0" w:color="auto"/>
              <w:right w:val="single" w:sz="4" w:space="0" w:color="auto"/>
            </w:tcBorders>
          </w:tcPr>
          <w:p w14:paraId="3946231D"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52BDECD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5B33139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5183B03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440C33C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232C290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w:t>
            </w:r>
          </w:p>
        </w:tc>
        <w:tc>
          <w:tcPr>
            <w:tcW w:w="720" w:type="dxa"/>
            <w:tcBorders>
              <w:top w:val="single" w:sz="4" w:space="0" w:color="auto"/>
              <w:right w:val="single" w:sz="4" w:space="0" w:color="auto"/>
            </w:tcBorders>
          </w:tcPr>
          <w:p w14:paraId="702F889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0.04</w:t>
            </w:r>
          </w:p>
        </w:tc>
        <w:tc>
          <w:tcPr>
            <w:tcW w:w="720" w:type="dxa"/>
            <w:tcBorders>
              <w:top w:val="single" w:sz="4" w:space="0" w:color="auto"/>
              <w:left w:val="single" w:sz="4" w:space="0" w:color="auto"/>
            </w:tcBorders>
          </w:tcPr>
          <w:p w14:paraId="6A9759B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right w:val="single" w:sz="4" w:space="0" w:color="auto"/>
            </w:tcBorders>
          </w:tcPr>
          <w:p w14:paraId="4B5A04D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top w:val="single" w:sz="4" w:space="0" w:color="auto"/>
              <w:left w:val="single" w:sz="4" w:space="0" w:color="auto"/>
            </w:tcBorders>
          </w:tcPr>
          <w:p w14:paraId="5777B45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tcBorders>
          </w:tcPr>
          <w:p w14:paraId="264F705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6BAE9587"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69DAA230"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38CF43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5180ACB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506F4CD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58E4865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5202791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43EC5E1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15.83</w:t>
            </w:r>
          </w:p>
        </w:tc>
        <w:tc>
          <w:tcPr>
            <w:tcW w:w="720" w:type="dxa"/>
            <w:tcBorders>
              <w:right w:val="single" w:sz="4" w:space="0" w:color="auto"/>
            </w:tcBorders>
          </w:tcPr>
          <w:p w14:paraId="5DE37AE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0.73</w:t>
            </w:r>
          </w:p>
        </w:tc>
        <w:tc>
          <w:tcPr>
            <w:tcW w:w="720" w:type="dxa"/>
            <w:tcBorders>
              <w:left w:val="single" w:sz="4" w:space="0" w:color="auto"/>
            </w:tcBorders>
          </w:tcPr>
          <w:p w14:paraId="7AEF50E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A007FD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035631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6B27A9E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412C4FDA"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23AB514F"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E5B0183"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0455F92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7144ED1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7C49737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8DF4E8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9D3A69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67AA04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07F98C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A150EC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4E4547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56882CD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21CE3140"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C0036AF"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F3EC54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7622BEE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2E02B82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395E888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7AA97CC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5324222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9.7</w:t>
            </w:r>
          </w:p>
        </w:tc>
        <w:tc>
          <w:tcPr>
            <w:tcW w:w="720" w:type="dxa"/>
            <w:tcBorders>
              <w:right w:val="single" w:sz="4" w:space="0" w:color="auto"/>
            </w:tcBorders>
          </w:tcPr>
          <w:p w14:paraId="2C3E050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0.44</w:t>
            </w:r>
          </w:p>
        </w:tc>
        <w:tc>
          <w:tcPr>
            <w:tcW w:w="720" w:type="dxa"/>
            <w:tcBorders>
              <w:left w:val="single" w:sz="4" w:space="0" w:color="auto"/>
            </w:tcBorders>
          </w:tcPr>
          <w:p w14:paraId="6253005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540983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A1C5FE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6D99012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6579802B"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7E44364B"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19E3D77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54CE437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07FE94B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C9B95E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07D1C67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15B6672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16.8</w:t>
            </w:r>
          </w:p>
        </w:tc>
        <w:tc>
          <w:tcPr>
            <w:tcW w:w="720" w:type="dxa"/>
            <w:tcBorders>
              <w:right w:val="single" w:sz="4" w:space="0" w:color="auto"/>
            </w:tcBorders>
          </w:tcPr>
          <w:p w14:paraId="11A0A41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0.77</w:t>
            </w:r>
          </w:p>
        </w:tc>
        <w:tc>
          <w:tcPr>
            <w:tcW w:w="720" w:type="dxa"/>
            <w:tcBorders>
              <w:left w:val="single" w:sz="4" w:space="0" w:color="auto"/>
            </w:tcBorders>
          </w:tcPr>
          <w:p w14:paraId="5AC45E3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35.0</w:t>
            </w:r>
          </w:p>
        </w:tc>
        <w:tc>
          <w:tcPr>
            <w:tcW w:w="720" w:type="dxa"/>
            <w:tcBorders>
              <w:right w:val="single" w:sz="4" w:space="0" w:color="auto"/>
            </w:tcBorders>
          </w:tcPr>
          <w:p w14:paraId="3A5F964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1.84</w:t>
            </w:r>
          </w:p>
        </w:tc>
        <w:tc>
          <w:tcPr>
            <w:tcW w:w="720" w:type="dxa"/>
            <w:tcBorders>
              <w:left w:val="single" w:sz="4" w:space="0" w:color="auto"/>
            </w:tcBorders>
          </w:tcPr>
          <w:p w14:paraId="00163A3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31.0</w:t>
            </w:r>
          </w:p>
        </w:tc>
        <w:tc>
          <w:tcPr>
            <w:tcW w:w="720" w:type="dxa"/>
          </w:tcPr>
          <w:p w14:paraId="6FC4A1A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1.78</w:t>
            </w:r>
          </w:p>
        </w:tc>
      </w:tr>
      <w:tr w:rsidR="00020563" w:rsidRPr="0099649C" w14:paraId="60AF80A4"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136E1A5"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317B1943"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5A84DA2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5B22C6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F5F255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502963D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EE7D6A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w:t>
            </w:r>
          </w:p>
        </w:tc>
        <w:tc>
          <w:tcPr>
            <w:tcW w:w="720" w:type="dxa"/>
            <w:tcBorders>
              <w:right w:val="single" w:sz="4" w:space="0" w:color="auto"/>
            </w:tcBorders>
          </w:tcPr>
          <w:p w14:paraId="7F23345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0.02</w:t>
            </w:r>
          </w:p>
        </w:tc>
        <w:tc>
          <w:tcPr>
            <w:tcW w:w="720" w:type="dxa"/>
            <w:tcBorders>
              <w:left w:val="single" w:sz="4" w:space="0" w:color="auto"/>
            </w:tcBorders>
          </w:tcPr>
          <w:p w14:paraId="049CB04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9.6</w:t>
            </w:r>
          </w:p>
        </w:tc>
        <w:tc>
          <w:tcPr>
            <w:tcW w:w="720" w:type="dxa"/>
            <w:tcBorders>
              <w:right w:val="single" w:sz="4" w:space="0" w:color="auto"/>
            </w:tcBorders>
          </w:tcPr>
          <w:p w14:paraId="0A22406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0.51</w:t>
            </w:r>
          </w:p>
        </w:tc>
        <w:tc>
          <w:tcPr>
            <w:tcW w:w="720" w:type="dxa"/>
            <w:tcBorders>
              <w:left w:val="single" w:sz="4" w:space="0" w:color="auto"/>
            </w:tcBorders>
          </w:tcPr>
          <w:p w14:paraId="5F0E396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9.8</w:t>
            </w:r>
          </w:p>
        </w:tc>
        <w:tc>
          <w:tcPr>
            <w:tcW w:w="720" w:type="dxa"/>
          </w:tcPr>
          <w:p w14:paraId="3FBD6A9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0.56</w:t>
            </w:r>
          </w:p>
        </w:tc>
      </w:tr>
      <w:tr w:rsidR="00020563" w:rsidRPr="0099649C" w14:paraId="27C6F6F2"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47E7069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4F4C818"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3DACF02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2E85BAD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5B5CDC0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147225A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7A1A5B9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45.9</w:t>
            </w:r>
          </w:p>
        </w:tc>
        <w:tc>
          <w:tcPr>
            <w:tcW w:w="720" w:type="dxa"/>
            <w:tcBorders>
              <w:right w:val="single" w:sz="4" w:space="0" w:color="auto"/>
            </w:tcBorders>
          </w:tcPr>
          <w:p w14:paraId="6038A25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2.10</w:t>
            </w:r>
          </w:p>
        </w:tc>
        <w:tc>
          <w:tcPr>
            <w:tcW w:w="720" w:type="dxa"/>
            <w:tcBorders>
              <w:left w:val="single" w:sz="4" w:space="0" w:color="auto"/>
            </w:tcBorders>
          </w:tcPr>
          <w:p w14:paraId="77B8F8C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45.3</w:t>
            </w:r>
          </w:p>
        </w:tc>
        <w:tc>
          <w:tcPr>
            <w:tcW w:w="720" w:type="dxa"/>
            <w:tcBorders>
              <w:right w:val="single" w:sz="4" w:space="0" w:color="auto"/>
            </w:tcBorders>
          </w:tcPr>
          <w:p w14:paraId="0E2D29A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2.39</w:t>
            </w:r>
          </w:p>
        </w:tc>
        <w:tc>
          <w:tcPr>
            <w:tcW w:w="720" w:type="dxa"/>
            <w:tcBorders>
              <w:left w:val="single" w:sz="4" w:space="0" w:color="auto"/>
            </w:tcBorders>
          </w:tcPr>
          <w:p w14:paraId="75A40EE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48.4</w:t>
            </w:r>
          </w:p>
        </w:tc>
        <w:tc>
          <w:tcPr>
            <w:tcW w:w="720" w:type="dxa"/>
          </w:tcPr>
          <w:p w14:paraId="31DDDF2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2.78</w:t>
            </w:r>
          </w:p>
        </w:tc>
      </w:tr>
      <w:tr w:rsidR="00020563" w:rsidRPr="0099649C" w14:paraId="69197C1D"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16FC6D98"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6D05253A"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7972071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2686380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0620FD9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3AADBD3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36417AC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w:t>
            </w:r>
          </w:p>
        </w:tc>
        <w:tc>
          <w:tcPr>
            <w:tcW w:w="720" w:type="dxa"/>
            <w:tcBorders>
              <w:bottom w:val="single" w:sz="4" w:space="0" w:color="auto"/>
              <w:right w:val="single" w:sz="4" w:space="0" w:color="auto"/>
            </w:tcBorders>
          </w:tcPr>
          <w:p w14:paraId="091088F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0.05</w:t>
            </w:r>
          </w:p>
        </w:tc>
        <w:tc>
          <w:tcPr>
            <w:tcW w:w="720" w:type="dxa"/>
            <w:tcBorders>
              <w:left w:val="single" w:sz="4" w:space="0" w:color="auto"/>
              <w:bottom w:val="single" w:sz="4" w:space="0" w:color="auto"/>
            </w:tcBorders>
          </w:tcPr>
          <w:p w14:paraId="5A63A06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w:t>
            </w:r>
          </w:p>
        </w:tc>
        <w:tc>
          <w:tcPr>
            <w:tcW w:w="720" w:type="dxa"/>
            <w:tcBorders>
              <w:bottom w:val="single" w:sz="4" w:space="0" w:color="auto"/>
              <w:right w:val="single" w:sz="4" w:space="0" w:color="auto"/>
            </w:tcBorders>
          </w:tcPr>
          <w:p w14:paraId="3B0CA6F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bottom w:val="single" w:sz="4" w:space="0" w:color="auto"/>
            </w:tcBorders>
          </w:tcPr>
          <w:p w14:paraId="6F6E49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w:t>
            </w:r>
          </w:p>
        </w:tc>
        <w:tc>
          <w:tcPr>
            <w:tcW w:w="720" w:type="dxa"/>
            <w:tcBorders>
              <w:bottom w:val="single" w:sz="4" w:space="0" w:color="auto"/>
            </w:tcBorders>
          </w:tcPr>
          <w:p w14:paraId="75195D3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0.20</w:t>
            </w:r>
          </w:p>
        </w:tc>
      </w:tr>
      <w:tr w:rsidR="00020563" w:rsidRPr="0099649C" w14:paraId="74F92C99"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11BB57DA"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F: 100% RE 2050</w:t>
            </w:r>
          </w:p>
        </w:tc>
        <w:tc>
          <w:tcPr>
            <w:tcW w:w="1440" w:type="dxa"/>
            <w:tcBorders>
              <w:top w:val="single" w:sz="4" w:space="0" w:color="auto"/>
              <w:right w:val="single" w:sz="4" w:space="0" w:color="auto"/>
            </w:tcBorders>
          </w:tcPr>
          <w:p w14:paraId="5B260E93"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5E0A091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420AF86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39E8E48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3694101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6939542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13.0</w:t>
            </w:r>
          </w:p>
        </w:tc>
        <w:tc>
          <w:tcPr>
            <w:tcW w:w="720" w:type="dxa"/>
            <w:tcBorders>
              <w:top w:val="single" w:sz="4" w:space="0" w:color="auto"/>
              <w:right w:val="single" w:sz="4" w:space="0" w:color="auto"/>
            </w:tcBorders>
          </w:tcPr>
          <w:p w14:paraId="575D952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0.59</w:t>
            </w:r>
          </w:p>
        </w:tc>
        <w:tc>
          <w:tcPr>
            <w:tcW w:w="720" w:type="dxa"/>
            <w:tcBorders>
              <w:top w:val="single" w:sz="4" w:space="0" w:color="auto"/>
              <w:left w:val="single" w:sz="4" w:space="0" w:color="auto"/>
            </w:tcBorders>
          </w:tcPr>
          <w:p w14:paraId="3C2F321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2.1</w:t>
            </w:r>
          </w:p>
        </w:tc>
        <w:tc>
          <w:tcPr>
            <w:tcW w:w="720" w:type="dxa"/>
            <w:tcBorders>
              <w:top w:val="single" w:sz="4" w:space="0" w:color="auto"/>
              <w:right w:val="single" w:sz="4" w:space="0" w:color="auto"/>
            </w:tcBorders>
          </w:tcPr>
          <w:p w14:paraId="79A05B3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top w:val="single" w:sz="4" w:space="0" w:color="auto"/>
              <w:left w:val="single" w:sz="4" w:space="0" w:color="auto"/>
            </w:tcBorders>
          </w:tcPr>
          <w:p w14:paraId="17D7364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tcBorders>
          </w:tcPr>
          <w:p w14:paraId="364AF72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10C1E6C4"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630CCB7"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692A47F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1616E2F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070EAFB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5978EFD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0F956FC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72ED33D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25.2</w:t>
            </w:r>
          </w:p>
        </w:tc>
        <w:tc>
          <w:tcPr>
            <w:tcW w:w="720" w:type="dxa"/>
            <w:tcBorders>
              <w:right w:val="single" w:sz="4" w:space="0" w:color="auto"/>
            </w:tcBorders>
          </w:tcPr>
          <w:p w14:paraId="10EB0BE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1.14</w:t>
            </w:r>
          </w:p>
        </w:tc>
        <w:tc>
          <w:tcPr>
            <w:tcW w:w="720" w:type="dxa"/>
            <w:tcBorders>
              <w:left w:val="single" w:sz="4" w:space="0" w:color="auto"/>
            </w:tcBorders>
          </w:tcPr>
          <w:p w14:paraId="2433C74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13.7</w:t>
            </w:r>
          </w:p>
        </w:tc>
        <w:tc>
          <w:tcPr>
            <w:tcW w:w="720" w:type="dxa"/>
            <w:tcBorders>
              <w:right w:val="single" w:sz="4" w:space="0" w:color="auto"/>
            </w:tcBorders>
          </w:tcPr>
          <w:p w14:paraId="7170B10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0B44494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20" w:type="dxa"/>
          </w:tcPr>
          <w:p w14:paraId="55BB629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20563" w:rsidRPr="0099649C" w14:paraId="43F77764"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79BEB19C"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23B0A7A8"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4B1CA6C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5371CD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E59A02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5F618EF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CB5BC2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22FFB64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701802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F9E9D1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2FCEF9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5C80603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1CA2E76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7AC22A1"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1B93228"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68C6272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14D928D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6A00648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2C1D26C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756629D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15.0</w:t>
            </w:r>
          </w:p>
        </w:tc>
        <w:tc>
          <w:tcPr>
            <w:tcW w:w="720" w:type="dxa"/>
            <w:tcBorders>
              <w:right w:val="single" w:sz="4" w:space="0" w:color="auto"/>
            </w:tcBorders>
          </w:tcPr>
          <w:p w14:paraId="6B5FECC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5A0A853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10.7</w:t>
            </w:r>
          </w:p>
        </w:tc>
        <w:tc>
          <w:tcPr>
            <w:tcW w:w="720" w:type="dxa"/>
            <w:tcBorders>
              <w:right w:val="single" w:sz="4" w:space="0" w:color="auto"/>
            </w:tcBorders>
          </w:tcPr>
          <w:p w14:paraId="60A6B9B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0.53</w:t>
            </w:r>
          </w:p>
        </w:tc>
        <w:tc>
          <w:tcPr>
            <w:tcW w:w="720" w:type="dxa"/>
            <w:tcBorders>
              <w:left w:val="single" w:sz="4" w:space="0" w:color="auto"/>
            </w:tcBorders>
          </w:tcPr>
          <w:p w14:paraId="772ECC8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5968982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21C68EAB"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3094AB05"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271ACA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6DF9EB6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27C8624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D6EF68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34F3ECB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0CCBE16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10.8</w:t>
            </w:r>
          </w:p>
        </w:tc>
        <w:tc>
          <w:tcPr>
            <w:tcW w:w="720" w:type="dxa"/>
            <w:tcBorders>
              <w:right w:val="single" w:sz="4" w:space="0" w:color="auto"/>
            </w:tcBorders>
          </w:tcPr>
          <w:p w14:paraId="0492C82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0.49</w:t>
            </w:r>
          </w:p>
        </w:tc>
        <w:tc>
          <w:tcPr>
            <w:tcW w:w="720" w:type="dxa"/>
            <w:tcBorders>
              <w:left w:val="single" w:sz="4" w:space="0" w:color="auto"/>
            </w:tcBorders>
          </w:tcPr>
          <w:p w14:paraId="0E14EED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16.8</w:t>
            </w:r>
          </w:p>
        </w:tc>
        <w:tc>
          <w:tcPr>
            <w:tcW w:w="720" w:type="dxa"/>
            <w:tcBorders>
              <w:right w:val="single" w:sz="4" w:space="0" w:color="auto"/>
            </w:tcBorders>
          </w:tcPr>
          <w:p w14:paraId="541C495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0.83</w:t>
            </w:r>
          </w:p>
        </w:tc>
        <w:tc>
          <w:tcPr>
            <w:tcW w:w="720" w:type="dxa"/>
            <w:tcBorders>
              <w:left w:val="single" w:sz="4" w:space="0" w:color="auto"/>
            </w:tcBorders>
          </w:tcPr>
          <w:p w14:paraId="5C3632C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35.9</w:t>
            </w:r>
          </w:p>
        </w:tc>
        <w:tc>
          <w:tcPr>
            <w:tcW w:w="720" w:type="dxa"/>
          </w:tcPr>
          <w:p w14:paraId="26478BA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r>
      <w:tr w:rsidR="00020563" w:rsidRPr="0099649C" w14:paraId="47BB9501"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95C04A5"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3A2B159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21E73D8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3F306CC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FCA47D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4E31ECE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6C591FF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w:t>
            </w:r>
          </w:p>
        </w:tc>
        <w:tc>
          <w:tcPr>
            <w:tcW w:w="720" w:type="dxa"/>
            <w:tcBorders>
              <w:right w:val="single" w:sz="4" w:space="0" w:color="auto"/>
            </w:tcBorders>
          </w:tcPr>
          <w:p w14:paraId="322B67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4622D2B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w:t>
            </w:r>
          </w:p>
        </w:tc>
        <w:tc>
          <w:tcPr>
            <w:tcW w:w="720" w:type="dxa"/>
            <w:tcBorders>
              <w:right w:val="single" w:sz="4" w:space="0" w:color="auto"/>
            </w:tcBorders>
          </w:tcPr>
          <w:p w14:paraId="40FB73E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0.05</w:t>
            </w:r>
          </w:p>
        </w:tc>
        <w:tc>
          <w:tcPr>
            <w:tcW w:w="720" w:type="dxa"/>
            <w:tcBorders>
              <w:left w:val="single" w:sz="4" w:space="0" w:color="auto"/>
            </w:tcBorders>
          </w:tcPr>
          <w:p w14:paraId="099942B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3.3</w:t>
            </w:r>
          </w:p>
        </w:tc>
        <w:tc>
          <w:tcPr>
            <w:tcW w:w="720" w:type="dxa"/>
          </w:tcPr>
          <w:p w14:paraId="57A09D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0.19</w:t>
            </w:r>
          </w:p>
        </w:tc>
      </w:tr>
      <w:tr w:rsidR="00020563" w:rsidRPr="0099649C" w14:paraId="64531C6D"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2501B49"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63383C7"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1153555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44FDD89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596B584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062738F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29C1685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25.7</w:t>
            </w:r>
          </w:p>
        </w:tc>
        <w:tc>
          <w:tcPr>
            <w:tcW w:w="720" w:type="dxa"/>
            <w:tcBorders>
              <w:right w:val="single" w:sz="4" w:space="0" w:color="auto"/>
            </w:tcBorders>
          </w:tcPr>
          <w:p w14:paraId="7BCDDC0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1.16</w:t>
            </w:r>
          </w:p>
        </w:tc>
        <w:tc>
          <w:tcPr>
            <w:tcW w:w="720" w:type="dxa"/>
            <w:tcBorders>
              <w:left w:val="single" w:sz="4" w:space="0" w:color="auto"/>
            </w:tcBorders>
          </w:tcPr>
          <w:p w14:paraId="237ED8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45.7</w:t>
            </w:r>
          </w:p>
        </w:tc>
        <w:tc>
          <w:tcPr>
            <w:tcW w:w="720" w:type="dxa"/>
            <w:tcBorders>
              <w:right w:val="single" w:sz="4" w:space="0" w:color="auto"/>
            </w:tcBorders>
          </w:tcPr>
          <w:p w14:paraId="543FC10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2.26</w:t>
            </w:r>
          </w:p>
        </w:tc>
        <w:tc>
          <w:tcPr>
            <w:tcW w:w="720" w:type="dxa"/>
            <w:tcBorders>
              <w:left w:val="single" w:sz="4" w:space="0" w:color="auto"/>
            </w:tcBorders>
          </w:tcPr>
          <w:p w14:paraId="2CDC0CF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49.3</w:t>
            </w:r>
          </w:p>
        </w:tc>
        <w:tc>
          <w:tcPr>
            <w:tcW w:w="720" w:type="dxa"/>
          </w:tcPr>
          <w:p w14:paraId="10E961A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2.81</w:t>
            </w:r>
          </w:p>
        </w:tc>
      </w:tr>
      <w:tr w:rsidR="00020563" w:rsidRPr="0099649C" w14:paraId="7DAB0974"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6376719D"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51F1831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393E777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2C7940C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42B80A5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2972380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1DDB23E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bottom w:val="single" w:sz="4" w:space="0" w:color="auto"/>
              <w:right w:val="single" w:sz="4" w:space="0" w:color="auto"/>
            </w:tcBorders>
          </w:tcPr>
          <w:p w14:paraId="7AFD2ED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bottom w:val="single" w:sz="4" w:space="0" w:color="auto"/>
            </w:tcBorders>
          </w:tcPr>
          <w:p w14:paraId="5DFA7A0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w:t>
            </w:r>
          </w:p>
        </w:tc>
        <w:tc>
          <w:tcPr>
            <w:tcW w:w="720" w:type="dxa"/>
            <w:tcBorders>
              <w:bottom w:val="single" w:sz="4" w:space="0" w:color="auto"/>
              <w:right w:val="single" w:sz="4" w:space="0" w:color="auto"/>
            </w:tcBorders>
          </w:tcPr>
          <w:p w14:paraId="6D27E72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bottom w:val="single" w:sz="4" w:space="0" w:color="auto"/>
            </w:tcBorders>
          </w:tcPr>
          <w:p w14:paraId="2EDBE57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4.6</w:t>
            </w:r>
          </w:p>
        </w:tc>
        <w:tc>
          <w:tcPr>
            <w:tcW w:w="720" w:type="dxa"/>
            <w:tcBorders>
              <w:bottom w:val="single" w:sz="4" w:space="0" w:color="auto"/>
            </w:tcBorders>
          </w:tcPr>
          <w:p w14:paraId="44FECA7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0.26</w:t>
            </w:r>
          </w:p>
        </w:tc>
      </w:tr>
      <w:tr w:rsidR="00020563" w:rsidRPr="0099649C" w14:paraId="2FA3E215"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2596A47F"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G: Low Carbon 2035</w:t>
            </w:r>
          </w:p>
        </w:tc>
        <w:tc>
          <w:tcPr>
            <w:tcW w:w="1440" w:type="dxa"/>
            <w:tcBorders>
              <w:top w:val="single" w:sz="4" w:space="0" w:color="auto"/>
              <w:right w:val="single" w:sz="4" w:space="0" w:color="auto"/>
            </w:tcBorders>
          </w:tcPr>
          <w:p w14:paraId="1F3171A2"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46E110F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4355C28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4C13ADB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29FC6A6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538A9CE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4.8</w:t>
            </w:r>
          </w:p>
        </w:tc>
        <w:tc>
          <w:tcPr>
            <w:tcW w:w="720" w:type="dxa"/>
            <w:tcBorders>
              <w:top w:val="single" w:sz="4" w:space="0" w:color="auto"/>
              <w:right w:val="single" w:sz="4" w:space="0" w:color="auto"/>
            </w:tcBorders>
          </w:tcPr>
          <w:p w14:paraId="07B124B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0.22</w:t>
            </w:r>
          </w:p>
        </w:tc>
        <w:tc>
          <w:tcPr>
            <w:tcW w:w="720" w:type="dxa"/>
            <w:tcBorders>
              <w:top w:val="single" w:sz="4" w:space="0" w:color="auto"/>
              <w:left w:val="single" w:sz="4" w:space="0" w:color="auto"/>
            </w:tcBorders>
          </w:tcPr>
          <w:p w14:paraId="31D9D36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right w:val="single" w:sz="4" w:space="0" w:color="auto"/>
            </w:tcBorders>
          </w:tcPr>
          <w:p w14:paraId="0C8ED6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top w:val="single" w:sz="4" w:space="0" w:color="auto"/>
              <w:left w:val="single" w:sz="4" w:space="0" w:color="auto"/>
            </w:tcBorders>
          </w:tcPr>
          <w:p w14:paraId="5EC30C2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tcBorders>
          </w:tcPr>
          <w:p w14:paraId="7BB6D20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60110EEA"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3D251892"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32C63D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68FE2D6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7A20B88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5453493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1A2D864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5F85E2F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21.8</w:t>
            </w:r>
          </w:p>
        </w:tc>
        <w:tc>
          <w:tcPr>
            <w:tcW w:w="720" w:type="dxa"/>
            <w:tcBorders>
              <w:right w:val="single" w:sz="4" w:space="0" w:color="auto"/>
            </w:tcBorders>
          </w:tcPr>
          <w:p w14:paraId="2E619B1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0.98</w:t>
            </w:r>
          </w:p>
        </w:tc>
        <w:tc>
          <w:tcPr>
            <w:tcW w:w="720" w:type="dxa"/>
            <w:tcBorders>
              <w:left w:val="single" w:sz="4" w:space="0" w:color="auto"/>
            </w:tcBorders>
          </w:tcPr>
          <w:p w14:paraId="7186938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52D645E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145BBF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6B48B9E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7D466C69"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09760259"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0F44D3EC"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5E82B21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56F60BE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3833223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1CB5540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7365708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Borders>
              <w:right w:val="single" w:sz="4" w:space="0" w:color="auto"/>
            </w:tcBorders>
          </w:tcPr>
          <w:p w14:paraId="159AB8A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6BAB58D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13.7</w:t>
            </w:r>
          </w:p>
        </w:tc>
        <w:tc>
          <w:tcPr>
            <w:tcW w:w="720" w:type="dxa"/>
            <w:tcBorders>
              <w:right w:val="single" w:sz="4" w:space="0" w:color="auto"/>
            </w:tcBorders>
          </w:tcPr>
          <w:p w14:paraId="277C902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0.69</w:t>
            </w:r>
          </w:p>
        </w:tc>
        <w:tc>
          <w:tcPr>
            <w:tcW w:w="720" w:type="dxa"/>
            <w:tcBorders>
              <w:left w:val="single" w:sz="4" w:space="0" w:color="auto"/>
            </w:tcBorders>
          </w:tcPr>
          <w:p w14:paraId="70B2931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Pr>
          <w:p w14:paraId="0DC297C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0.61</w:t>
            </w:r>
          </w:p>
        </w:tc>
      </w:tr>
      <w:tr w:rsidR="00020563" w:rsidRPr="0099649C" w14:paraId="1528E60B"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1B9E94A"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24377A2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7F55DB7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1BD1785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4E0365A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736041C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4EC9A99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15.0</w:t>
            </w:r>
          </w:p>
        </w:tc>
        <w:tc>
          <w:tcPr>
            <w:tcW w:w="720" w:type="dxa"/>
            <w:tcBorders>
              <w:right w:val="single" w:sz="4" w:space="0" w:color="auto"/>
            </w:tcBorders>
          </w:tcPr>
          <w:p w14:paraId="297C0EC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174EB01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11.4</w:t>
            </w:r>
          </w:p>
        </w:tc>
        <w:tc>
          <w:tcPr>
            <w:tcW w:w="720" w:type="dxa"/>
            <w:tcBorders>
              <w:right w:val="single" w:sz="4" w:space="0" w:color="auto"/>
            </w:tcBorders>
          </w:tcPr>
          <w:p w14:paraId="40C75CF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3B46696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6.5</w:t>
            </w:r>
          </w:p>
        </w:tc>
        <w:tc>
          <w:tcPr>
            <w:tcW w:w="720" w:type="dxa"/>
          </w:tcPr>
          <w:p w14:paraId="1746E0C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0.36</w:t>
            </w:r>
          </w:p>
        </w:tc>
      </w:tr>
      <w:tr w:rsidR="00020563" w:rsidRPr="0099649C" w14:paraId="1BE783B1"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5D0DE1A0"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7895A8B7"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20765C6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77C3D93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F71389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2594235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3F1D76F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14.0</w:t>
            </w:r>
          </w:p>
        </w:tc>
        <w:tc>
          <w:tcPr>
            <w:tcW w:w="720" w:type="dxa"/>
            <w:tcBorders>
              <w:right w:val="single" w:sz="4" w:space="0" w:color="auto"/>
            </w:tcBorders>
          </w:tcPr>
          <w:p w14:paraId="68697C7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0.63</w:t>
            </w:r>
          </w:p>
        </w:tc>
        <w:tc>
          <w:tcPr>
            <w:tcW w:w="720" w:type="dxa"/>
            <w:tcBorders>
              <w:left w:val="single" w:sz="4" w:space="0" w:color="auto"/>
            </w:tcBorders>
          </w:tcPr>
          <w:p w14:paraId="31D94E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22.7</w:t>
            </w:r>
          </w:p>
        </w:tc>
        <w:tc>
          <w:tcPr>
            <w:tcW w:w="720" w:type="dxa"/>
            <w:tcBorders>
              <w:right w:val="single" w:sz="4" w:space="0" w:color="auto"/>
            </w:tcBorders>
          </w:tcPr>
          <w:p w14:paraId="78A9549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1.15</w:t>
            </w:r>
          </w:p>
        </w:tc>
        <w:tc>
          <w:tcPr>
            <w:tcW w:w="720" w:type="dxa"/>
            <w:tcBorders>
              <w:left w:val="single" w:sz="4" w:space="0" w:color="auto"/>
            </w:tcBorders>
          </w:tcPr>
          <w:p w14:paraId="131E2AB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23.7</w:t>
            </w:r>
          </w:p>
        </w:tc>
        <w:tc>
          <w:tcPr>
            <w:tcW w:w="720" w:type="dxa"/>
          </w:tcPr>
          <w:p w14:paraId="0759D25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1.32</w:t>
            </w:r>
          </w:p>
        </w:tc>
      </w:tr>
      <w:tr w:rsidR="00020563" w:rsidRPr="0099649C" w14:paraId="0AA5E73D"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BB3CB3C"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B887D89"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1E44C83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FC1987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10390D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10D90A2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7167903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w:t>
            </w:r>
          </w:p>
        </w:tc>
        <w:tc>
          <w:tcPr>
            <w:tcW w:w="720" w:type="dxa"/>
            <w:tcBorders>
              <w:right w:val="single" w:sz="4" w:space="0" w:color="auto"/>
            </w:tcBorders>
          </w:tcPr>
          <w:p w14:paraId="2D15BA6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359D8CB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right w:val="single" w:sz="4" w:space="0" w:color="auto"/>
            </w:tcBorders>
          </w:tcPr>
          <w:p w14:paraId="782B126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0.07</w:t>
            </w:r>
          </w:p>
        </w:tc>
        <w:tc>
          <w:tcPr>
            <w:tcW w:w="720" w:type="dxa"/>
            <w:tcBorders>
              <w:left w:val="single" w:sz="4" w:space="0" w:color="auto"/>
            </w:tcBorders>
          </w:tcPr>
          <w:p w14:paraId="276DEAC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w:t>
            </w:r>
          </w:p>
        </w:tc>
        <w:tc>
          <w:tcPr>
            <w:tcW w:w="720" w:type="dxa"/>
          </w:tcPr>
          <w:p w14:paraId="3ED4F41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0.07</w:t>
            </w:r>
          </w:p>
        </w:tc>
      </w:tr>
      <w:tr w:rsidR="00020563" w:rsidRPr="0099649C" w14:paraId="17727682"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ign w:val="center"/>
          </w:tcPr>
          <w:p w14:paraId="19A4B574"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right w:val="single" w:sz="4" w:space="0" w:color="auto"/>
            </w:tcBorders>
          </w:tcPr>
          <w:p w14:paraId="5ED1CFA5"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3217E91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5A563D1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3972B9D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014FDA6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6F795EF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34.2</w:t>
            </w:r>
          </w:p>
        </w:tc>
        <w:tc>
          <w:tcPr>
            <w:tcW w:w="720" w:type="dxa"/>
            <w:tcBorders>
              <w:right w:val="single" w:sz="4" w:space="0" w:color="auto"/>
            </w:tcBorders>
          </w:tcPr>
          <w:p w14:paraId="1E3D8F5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1.54</w:t>
            </w:r>
          </w:p>
        </w:tc>
        <w:tc>
          <w:tcPr>
            <w:tcW w:w="720" w:type="dxa"/>
            <w:tcBorders>
              <w:left w:val="single" w:sz="4" w:space="0" w:color="auto"/>
            </w:tcBorders>
          </w:tcPr>
          <w:p w14:paraId="3AAFC40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40.1</w:t>
            </w:r>
          </w:p>
        </w:tc>
        <w:tc>
          <w:tcPr>
            <w:tcW w:w="720" w:type="dxa"/>
            <w:tcBorders>
              <w:right w:val="single" w:sz="4" w:space="0" w:color="auto"/>
            </w:tcBorders>
          </w:tcPr>
          <w:p w14:paraId="04013EA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2.03</w:t>
            </w:r>
          </w:p>
        </w:tc>
        <w:tc>
          <w:tcPr>
            <w:tcW w:w="720" w:type="dxa"/>
            <w:tcBorders>
              <w:left w:val="single" w:sz="4" w:space="0" w:color="auto"/>
            </w:tcBorders>
          </w:tcPr>
          <w:p w14:paraId="3ECE5AC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45.1</w:t>
            </w:r>
          </w:p>
        </w:tc>
        <w:tc>
          <w:tcPr>
            <w:tcW w:w="720" w:type="dxa"/>
          </w:tcPr>
          <w:p w14:paraId="0D7D354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2.52</w:t>
            </w:r>
          </w:p>
        </w:tc>
      </w:tr>
      <w:tr w:rsidR="00020563" w:rsidRPr="0099649C" w14:paraId="1B7189BE"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vAlign w:val="center"/>
          </w:tcPr>
          <w:p w14:paraId="1D392129" w14:textId="77777777" w:rsidR="00020563" w:rsidRPr="0099649C" w:rsidRDefault="00020563" w:rsidP="004A0C82">
            <w:pPr>
              <w:spacing w:line="276" w:lineRule="auto"/>
              <w:jc w:val="center"/>
              <w:rPr>
                <w:rFonts w:ascii="Times New Roman" w:hAnsi="Times New Roman" w:cs="Times New Roman"/>
                <w:i w:val="0"/>
                <w:iCs w:val="0"/>
                <w:sz w:val="20"/>
                <w:szCs w:val="20"/>
              </w:rPr>
            </w:pPr>
          </w:p>
        </w:tc>
        <w:tc>
          <w:tcPr>
            <w:tcW w:w="1440" w:type="dxa"/>
            <w:tcBorders>
              <w:bottom w:val="single" w:sz="4" w:space="0" w:color="auto"/>
              <w:right w:val="single" w:sz="4" w:space="0" w:color="auto"/>
            </w:tcBorders>
          </w:tcPr>
          <w:p w14:paraId="33B9E3C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bottom w:val="single" w:sz="4" w:space="0" w:color="auto"/>
            </w:tcBorders>
          </w:tcPr>
          <w:p w14:paraId="7D63565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66F4A27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5209C57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bottom w:val="single" w:sz="4" w:space="0" w:color="auto"/>
              <w:right w:val="single" w:sz="4" w:space="0" w:color="auto"/>
            </w:tcBorders>
          </w:tcPr>
          <w:p w14:paraId="5BE920F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bottom w:val="single" w:sz="4" w:space="0" w:color="auto"/>
            </w:tcBorders>
          </w:tcPr>
          <w:p w14:paraId="19A2D9E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1.2</w:t>
            </w:r>
          </w:p>
        </w:tc>
        <w:tc>
          <w:tcPr>
            <w:tcW w:w="720" w:type="dxa"/>
            <w:tcBorders>
              <w:bottom w:val="single" w:sz="4" w:space="0" w:color="auto"/>
              <w:right w:val="single" w:sz="4" w:space="0" w:color="auto"/>
            </w:tcBorders>
          </w:tcPr>
          <w:p w14:paraId="178D7C6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bottom w:val="single" w:sz="4" w:space="0" w:color="auto"/>
            </w:tcBorders>
          </w:tcPr>
          <w:p w14:paraId="29E987C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w:t>
            </w:r>
          </w:p>
        </w:tc>
        <w:tc>
          <w:tcPr>
            <w:tcW w:w="720" w:type="dxa"/>
            <w:tcBorders>
              <w:bottom w:val="single" w:sz="4" w:space="0" w:color="auto"/>
              <w:right w:val="single" w:sz="4" w:space="0" w:color="auto"/>
            </w:tcBorders>
          </w:tcPr>
          <w:p w14:paraId="7F0BB94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bottom w:val="single" w:sz="4" w:space="0" w:color="auto"/>
            </w:tcBorders>
          </w:tcPr>
          <w:p w14:paraId="7FCF077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3.8</w:t>
            </w:r>
          </w:p>
        </w:tc>
        <w:tc>
          <w:tcPr>
            <w:tcW w:w="720" w:type="dxa"/>
            <w:tcBorders>
              <w:bottom w:val="single" w:sz="4" w:space="0" w:color="auto"/>
            </w:tcBorders>
          </w:tcPr>
          <w:p w14:paraId="445F69F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0.02</w:t>
            </w:r>
          </w:p>
        </w:tc>
      </w:tr>
      <w:tr w:rsidR="00020563" w:rsidRPr="0099649C" w14:paraId="4244825B" w14:textId="77777777" w:rsidTr="004A0C82">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4" w:space="0" w:color="auto"/>
            </w:tcBorders>
            <w:vAlign w:val="center"/>
          </w:tcPr>
          <w:p w14:paraId="6DBE0368" w14:textId="77777777" w:rsidR="00020563" w:rsidRPr="0099649C" w:rsidRDefault="00020563" w:rsidP="004A0C82">
            <w:pPr>
              <w:spacing w:line="276" w:lineRule="auto"/>
              <w:jc w:val="center"/>
              <w:rPr>
                <w:rFonts w:ascii="Times New Roman" w:hAnsi="Times New Roman" w:cs="Times New Roman"/>
                <w:i w:val="0"/>
                <w:iCs w:val="0"/>
                <w:sz w:val="20"/>
                <w:szCs w:val="20"/>
              </w:rPr>
            </w:pPr>
            <w:r w:rsidRPr="0099649C">
              <w:rPr>
                <w:rFonts w:ascii="Times New Roman" w:hAnsi="Times New Roman" w:cs="Times New Roman"/>
                <w:sz w:val="20"/>
                <w:szCs w:val="20"/>
              </w:rPr>
              <w:t>H: Low Carbon 2050</w:t>
            </w:r>
          </w:p>
        </w:tc>
        <w:tc>
          <w:tcPr>
            <w:tcW w:w="1440" w:type="dxa"/>
            <w:tcBorders>
              <w:top w:val="single" w:sz="4" w:space="0" w:color="auto"/>
              <w:right w:val="single" w:sz="4" w:space="0" w:color="auto"/>
            </w:tcBorders>
          </w:tcPr>
          <w:p w14:paraId="2D958E44"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Coal</w:t>
            </w:r>
          </w:p>
        </w:tc>
        <w:tc>
          <w:tcPr>
            <w:tcW w:w="630" w:type="dxa"/>
            <w:tcBorders>
              <w:top w:val="single" w:sz="4" w:space="0" w:color="auto"/>
              <w:left w:val="single" w:sz="4" w:space="0" w:color="auto"/>
            </w:tcBorders>
          </w:tcPr>
          <w:p w14:paraId="5D7F865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50.6</w:t>
            </w:r>
          </w:p>
        </w:tc>
        <w:tc>
          <w:tcPr>
            <w:tcW w:w="720" w:type="dxa"/>
            <w:tcBorders>
              <w:top w:val="single" w:sz="4" w:space="0" w:color="auto"/>
              <w:right w:val="single" w:sz="4" w:space="0" w:color="auto"/>
            </w:tcBorders>
          </w:tcPr>
          <w:p w14:paraId="0050B37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top w:val="single" w:sz="4" w:space="0" w:color="auto"/>
              <w:left w:val="single" w:sz="4" w:space="0" w:color="auto"/>
            </w:tcBorders>
          </w:tcPr>
          <w:p w14:paraId="3300734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26.3</w:t>
            </w:r>
          </w:p>
        </w:tc>
        <w:tc>
          <w:tcPr>
            <w:tcW w:w="720" w:type="dxa"/>
            <w:tcBorders>
              <w:top w:val="single" w:sz="4" w:space="0" w:color="auto"/>
              <w:right w:val="single" w:sz="4" w:space="0" w:color="auto"/>
            </w:tcBorders>
          </w:tcPr>
          <w:p w14:paraId="33534F59"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1.10</w:t>
            </w:r>
          </w:p>
        </w:tc>
        <w:tc>
          <w:tcPr>
            <w:tcW w:w="720" w:type="dxa"/>
            <w:tcBorders>
              <w:top w:val="single" w:sz="4" w:space="0" w:color="auto"/>
              <w:left w:val="single" w:sz="4" w:space="0" w:color="auto"/>
            </w:tcBorders>
          </w:tcPr>
          <w:p w14:paraId="1E17E86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22.3</w:t>
            </w:r>
          </w:p>
        </w:tc>
        <w:tc>
          <w:tcPr>
            <w:tcW w:w="720" w:type="dxa"/>
            <w:tcBorders>
              <w:top w:val="single" w:sz="4" w:space="0" w:color="auto"/>
              <w:right w:val="single" w:sz="4" w:space="0" w:color="auto"/>
            </w:tcBorders>
          </w:tcPr>
          <w:p w14:paraId="163C179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1.00</w:t>
            </w:r>
          </w:p>
        </w:tc>
        <w:tc>
          <w:tcPr>
            <w:tcW w:w="720" w:type="dxa"/>
            <w:tcBorders>
              <w:top w:val="single" w:sz="4" w:space="0" w:color="auto"/>
              <w:left w:val="single" w:sz="4" w:space="0" w:color="auto"/>
            </w:tcBorders>
          </w:tcPr>
          <w:p w14:paraId="1A625AC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6.1</w:t>
            </w:r>
          </w:p>
        </w:tc>
        <w:tc>
          <w:tcPr>
            <w:tcW w:w="720" w:type="dxa"/>
            <w:tcBorders>
              <w:top w:val="single" w:sz="4" w:space="0" w:color="auto"/>
              <w:right w:val="single" w:sz="4" w:space="0" w:color="auto"/>
            </w:tcBorders>
          </w:tcPr>
          <w:p w14:paraId="4A40F9A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0.30</w:t>
            </w:r>
          </w:p>
        </w:tc>
        <w:tc>
          <w:tcPr>
            <w:tcW w:w="720" w:type="dxa"/>
            <w:tcBorders>
              <w:top w:val="single" w:sz="4" w:space="0" w:color="auto"/>
              <w:left w:val="single" w:sz="4" w:space="0" w:color="auto"/>
            </w:tcBorders>
          </w:tcPr>
          <w:p w14:paraId="39B65D7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top w:val="single" w:sz="4" w:space="0" w:color="auto"/>
            </w:tcBorders>
          </w:tcPr>
          <w:p w14:paraId="242BE03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4224C032"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14:paraId="5949ACA2"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7A7098F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w:t>
            </w:r>
          </w:p>
        </w:tc>
        <w:tc>
          <w:tcPr>
            <w:tcW w:w="630" w:type="dxa"/>
            <w:tcBorders>
              <w:left w:val="single" w:sz="4" w:space="0" w:color="auto"/>
            </w:tcBorders>
          </w:tcPr>
          <w:p w14:paraId="4CA84A7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18.7</w:t>
            </w:r>
          </w:p>
        </w:tc>
        <w:tc>
          <w:tcPr>
            <w:tcW w:w="720" w:type="dxa"/>
            <w:tcBorders>
              <w:right w:val="single" w:sz="4" w:space="0" w:color="auto"/>
            </w:tcBorders>
          </w:tcPr>
          <w:p w14:paraId="6F3C9250"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01C5E8E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35.1</w:t>
            </w:r>
          </w:p>
        </w:tc>
        <w:tc>
          <w:tcPr>
            <w:tcW w:w="720" w:type="dxa"/>
            <w:tcBorders>
              <w:right w:val="single" w:sz="4" w:space="0" w:color="auto"/>
            </w:tcBorders>
          </w:tcPr>
          <w:p w14:paraId="208561E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1.46</w:t>
            </w:r>
          </w:p>
        </w:tc>
        <w:tc>
          <w:tcPr>
            <w:tcW w:w="720" w:type="dxa"/>
            <w:tcBorders>
              <w:left w:val="single" w:sz="4" w:space="0" w:color="auto"/>
            </w:tcBorders>
          </w:tcPr>
          <w:p w14:paraId="3809AF4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31.0</w:t>
            </w:r>
          </w:p>
        </w:tc>
        <w:tc>
          <w:tcPr>
            <w:tcW w:w="720" w:type="dxa"/>
            <w:tcBorders>
              <w:right w:val="single" w:sz="4" w:space="0" w:color="auto"/>
            </w:tcBorders>
          </w:tcPr>
          <w:p w14:paraId="6696889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1.39</w:t>
            </w:r>
          </w:p>
        </w:tc>
        <w:tc>
          <w:tcPr>
            <w:tcW w:w="720" w:type="dxa"/>
            <w:tcBorders>
              <w:left w:val="single" w:sz="4" w:space="0" w:color="auto"/>
            </w:tcBorders>
          </w:tcPr>
          <w:p w14:paraId="3802F97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20.5</w:t>
            </w:r>
          </w:p>
        </w:tc>
        <w:tc>
          <w:tcPr>
            <w:tcW w:w="720" w:type="dxa"/>
            <w:tcBorders>
              <w:right w:val="single" w:sz="4" w:space="0" w:color="auto"/>
            </w:tcBorders>
          </w:tcPr>
          <w:p w14:paraId="6529710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1.00</w:t>
            </w:r>
          </w:p>
        </w:tc>
        <w:tc>
          <w:tcPr>
            <w:tcW w:w="720" w:type="dxa"/>
            <w:tcBorders>
              <w:left w:val="single" w:sz="4" w:space="0" w:color="auto"/>
            </w:tcBorders>
          </w:tcPr>
          <w:p w14:paraId="01E1B36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Pr>
          <w:p w14:paraId="4AABF6B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r>
      <w:tr w:rsidR="00020563" w:rsidRPr="0099649C" w14:paraId="1D65DBDA" w14:textId="77777777" w:rsidTr="004A0C82">
        <w:tc>
          <w:tcPr>
            <w:cnfStyle w:val="001000000000" w:firstRow="0" w:lastRow="0" w:firstColumn="1" w:lastColumn="0" w:oddVBand="0" w:evenVBand="0" w:oddHBand="0" w:evenHBand="0" w:firstRowFirstColumn="0" w:firstRowLastColumn="0" w:lastRowFirstColumn="0" w:lastRowLastColumn="0"/>
            <w:tcW w:w="990" w:type="dxa"/>
            <w:vMerge/>
          </w:tcPr>
          <w:p w14:paraId="16EE165C"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46DC72E1"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Natural Gas CCS</w:t>
            </w:r>
          </w:p>
        </w:tc>
        <w:tc>
          <w:tcPr>
            <w:tcW w:w="630" w:type="dxa"/>
            <w:tcBorders>
              <w:left w:val="single" w:sz="4" w:space="0" w:color="auto"/>
            </w:tcBorders>
          </w:tcPr>
          <w:p w14:paraId="1230091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57D8972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2B2BCC6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4A4D29F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D50ACF3"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6B07982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D65F581"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6B8812C7"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E454FF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6.7</w:t>
            </w:r>
          </w:p>
        </w:tc>
        <w:tc>
          <w:tcPr>
            <w:tcW w:w="720" w:type="dxa"/>
          </w:tcPr>
          <w:p w14:paraId="241A3B6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0.37</w:t>
            </w:r>
          </w:p>
        </w:tc>
      </w:tr>
      <w:tr w:rsidR="00020563" w:rsidRPr="0099649C" w14:paraId="66C64FB6"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14:paraId="67AFF037"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639F6CC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Nuclear</w:t>
            </w:r>
          </w:p>
        </w:tc>
        <w:tc>
          <w:tcPr>
            <w:tcW w:w="630" w:type="dxa"/>
            <w:tcBorders>
              <w:left w:val="single" w:sz="4" w:space="0" w:color="auto"/>
            </w:tcBorders>
          </w:tcPr>
          <w:p w14:paraId="761C353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19.7</w:t>
            </w:r>
          </w:p>
        </w:tc>
        <w:tc>
          <w:tcPr>
            <w:tcW w:w="720" w:type="dxa"/>
            <w:tcBorders>
              <w:right w:val="single" w:sz="4" w:space="0" w:color="auto"/>
            </w:tcBorders>
          </w:tcPr>
          <w:p w14:paraId="3331E6D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0.80</w:t>
            </w:r>
          </w:p>
        </w:tc>
        <w:tc>
          <w:tcPr>
            <w:tcW w:w="720" w:type="dxa"/>
            <w:tcBorders>
              <w:left w:val="single" w:sz="4" w:space="0" w:color="auto"/>
            </w:tcBorders>
          </w:tcPr>
          <w:p w14:paraId="1C7226D1"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17.7</w:t>
            </w:r>
          </w:p>
        </w:tc>
        <w:tc>
          <w:tcPr>
            <w:tcW w:w="720" w:type="dxa"/>
            <w:tcBorders>
              <w:right w:val="single" w:sz="4" w:space="0" w:color="auto"/>
            </w:tcBorders>
          </w:tcPr>
          <w:p w14:paraId="6247EFC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0.74</w:t>
            </w:r>
          </w:p>
        </w:tc>
        <w:tc>
          <w:tcPr>
            <w:tcW w:w="720" w:type="dxa"/>
            <w:tcBorders>
              <w:left w:val="single" w:sz="4" w:space="0" w:color="auto"/>
            </w:tcBorders>
          </w:tcPr>
          <w:p w14:paraId="7CC7571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15.1</w:t>
            </w:r>
          </w:p>
        </w:tc>
        <w:tc>
          <w:tcPr>
            <w:tcW w:w="720" w:type="dxa"/>
            <w:tcBorders>
              <w:right w:val="single" w:sz="4" w:space="0" w:color="auto"/>
            </w:tcBorders>
          </w:tcPr>
          <w:p w14:paraId="0664584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0.68</w:t>
            </w:r>
          </w:p>
        </w:tc>
        <w:tc>
          <w:tcPr>
            <w:tcW w:w="720" w:type="dxa"/>
            <w:tcBorders>
              <w:left w:val="single" w:sz="4" w:space="0" w:color="auto"/>
            </w:tcBorders>
          </w:tcPr>
          <w:p w14:paraId="529C917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11.9</w:t>
            </w:r>
          </w:p>
        </w:tc>
        <w:tc>
          <w:tcPr>
            <w:tcW w:w="720" w:type="dxa"/>
            <w:tcBorders>
              <w:right w:val="single" w:sz="4" w:space="0" w:color="auto"/>
            </w:tcBorders>
          </w:tcPr>
          <w:p w14:paraId="5B852FA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0.58</w:t>
            </w:r>
          </w:p>
        </w:tc>
        <w:tc>
          <w:tcPr>
            <w:tcW w:w="720" w:type="dxa"/>
            <w:tcBorders>
              <w:left w:val="single" w:sz="4" w:space="0" w:color="auto"/>
            </w:tcBorders>
          </w:tcPr>
          <w:p w14:paraId="1F815CE7"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5.7</w:t>
            </w:r>
          </w:p>
        </w:tc>
        <w:tc>
          <w:tcPr>
            <w:tcW w:w="720" w:type="dxa"/>
          </w:tcPr>
          <w:p w14:paraId="40D5D7D8"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0.32</w:t>
            </w:r>
          </w:p>
        </w:tc>
      </w:tr>
      <w:tr w:rsidR="00020563" w:rsidRPr="0099649C" w14:paraId="1FE87BB1" w14:textId="77777777" w:rsidTr="004A0C82">
        <w:tc>
          <w:tcPr>
            <w:cnfStyle w:val="001000000000" w:firstRow="0" w:lastRow="0" w:firstColumn="1" w:lastColumn="0" w:oddVBand="0" w:evenVBand="0" w:oddHBand="0" w:evenHBand="0" w:firstRowFirstColumn="0" w:firstRowLastColumn="0" w:lastRowFirstColumn="0" w:lastRowLastColumn="0"/>
            <w:tcW w:w="990" w:type="dxa"/>
            <w:vMerge/>
          </w:tcPr>
          <w:p w14:paraId="60ECD594"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78CA6E25"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Solar PV</w:t>
            </w:r>
          </w:p>
        </w:tc>
        <w:tc>
          <w:tcPr>
            <w:tcW w:w="630" w:type="dxa"/>
            <w:tcBorders>
              <w:left w:val="single" w:sz="4" w:space="0" w:color="auto"/>
            </w:tcBorders>
          </w:tcPr>
          <w:p w14:paraId="08F08A6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0EFAB97C"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3AA8DA2"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3.6</w:t>
            </w:r>
          </w:p>
        </w:tc>
        <w:tc>
          <w:tcPr>
            <w:tcW w:w="720" w:type="dxa"/>
            <w:tcBorders>
              <w:right w:val="single" w:sz="4" w:space="0" w:color="auto"/>
            </w:tcBorders>
          </w:tcPr>
          <w:p w14:paraId="0108538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0.15</w:t>
            </w:r>
          </w:p>
        </w:tc>
        <w:tc>
          <w:tcPr>
            <w:tcW w:w="720" w:type="dxa"/>
            <w:tcBorders>
              <w:left w:val="single" w:sz="4" w:space="0" w:color="auto"/>
            </w:tcBorders>
          </w:tcPr>
          <w:p w14:paraId="3779F79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7.8</w:t>
            </w:r>
          </w:p>
        </w:tc>
        <w:tc>
          <w:tcPr>
            <w:tcW w:w="720" w:type="dxa"/>
            <w:tcBorders>
              <w:right w:val="single" w:sz="4" w:space="0" w:color="auto"/>
            </w:tcBorders>
          </w:tcPr>
          <w:p w14:paraId="5D1BBAD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0BDA9EE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15.5</w:t>
            </w:r>
          </w:p>
        </w:tc>
        <w:tc>
          <w:tcPr>
            <w:tcW w:w="720" w:type="dxa"/>
            <w:tcBorders>
              <w:right w:val="single" w:sz="4" w:space="0" w:color="auto"/>
            </w:tcBorders>
          </w:tcPr>
          <w:p w14:paraId="5D0E8F2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0.76</w:t>
            </w:r>
          </w:p>
        </w:tc>
        <w:tc>
          <w:tcPr>
            <w:tcW w:w="720" w:type="dxa"/>
            <w:tcBorders>
              <w:left w:val="single" w:sz="4" w:space="0" w:color="auto"/>
            </w:tcBorders>
          </w:tcPr>
          <w:p w14:paraId="1296D4D0"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26.5</w:t>
            </w:r>
          </w:p>
        </w:tc>
        <w:tc>
          <w:tcPr>
            <w:tcW w:w="720" w:type="dxa"/>
          </w:tcPr>
          <w:p w14:paraId="3F6EFCE4"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1.48</w:t>
            </w:r>
          </w:p>
        </w:tc>
      </w:tr>
      <w:tr w:rsidR="00020563" w:rsidRPr="0099649C" w14:paraId="12D60D65"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14:paraId="34DDE601"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3FCD90C0"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CSP</w:t>
            </w:r>
          </w:p>
        </w:tc>
        <w:tc>
          <w:tcPr>
            <w:tcW w:w="630" w:type="dxa"/>
            <w:tcBorders>
              <w:left w:val="single" w:sz="4" w:space="0" w:color="auto"/>
            </w:tcBorders>
          </w:tcPr>
          <w:p w14:paraId="4C36EE2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725BA7F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4148498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w:t>
            </w:r>
          </w:p>
        </w:tc>
        <w:tc>
          <w:tcPr>
            <w:tcW w:w="720" w:type="dxa"/>
            <w:tcBorders>
              <w:right w:val="single" w:sz="4" w:space="0" w:color="auto"/>
            </w:tcBorders>
          </w:tcPr>
          <w:p w14:paraId="0D38EDD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5C096DB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w:t>
            </w:r>
          </w:p>
        </w:tc>
        <w:tc>
          <w:tcPr>
            <w:tcW w:w="720" w:type="dxa"/>
            <w:tcBorders>
              <w:right w:val="single" w:sz="4" w:space="0" w:color="auto"/>
            </w:tcBorders>
          </w:tcPr>
          <w:p w14:paraId="70C2845B"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0.01</w:t>
            </w:r>
          </w:p>
        </w:tc>
        <w:tc>
          <w:tcPr>
            <w:tcW w:w="720" w:type="dxa"/>
            <w:tcBorders>
              <w:left w:val="single" w:sz="4" w:space="0" w:color="auto"/>
            </w:tcBorders>
          </w:tcPr>
          <w:p w14:paraId="715C7B76"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w:t>
            </w:r>
          </w:p>
        </w:tc>
        <w:tc>
          <w:tcPr>
            <w:tcW w:w="720" w:type="dxa"/>
            <w:tcBorders>
              <w:right w:val="single" w:sz="4" w:space="0" w:color="auto"/>
            </w:tcBorders>
          </w:tcPr>
          <w:p w14:paraId="03F946F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0.04</w:t>
            </w:r>
          </w:p>
        </w:tc>
        <w:tc>
          <w:tcPr>
            <w:tcW w:w="720" w:type="dxa"/>
            <w:tcBorders>
              <w:left w:val="single" w:sz="4" w:space="0" w:color="auto"/>
            </w:tcBorders>
          </w:tcPr>
          <w:p w14:paraId="0D25521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0.8</w:t>
            </w:r>
          </w:p>
        </w:tc>
        <w:tc>
          <w:tcPr>
            <w:tcW w:w="720" w:type="dxa"/>
          </w:tcPr>
          <w:p w14:paraId="6BCC2C8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0.05</w:t>
            </w:r>
          </w:p>
        </w:tc>
      </w:tr>
      <w:tr w:rsidR="00020563" w:rsidRPr="0099649C" w14:paraId="550BC754" w14:textId="77777777" w:rsidTr="004A0C82">
        <w:tc>
          <w:tcPr>
            <w:cnfStyle w:val="001000000000" w:firstRow="0" w:lastRow="0" w:firstColumn="1" w:lastColumn="0" w:oddVBand="0" w:evenVBand="0" w:oddHBand="0" w:evenHBand="0" w:firstRowFirstColumn="0" w:firstRowLastColumn="0" w:lastRowFirstColumn="0" w:lastRowLastColumn="0"/>
            <w:tcW w:w="990" w:type="dxa"/>
            <w:vMerge/>
          </w:tcPr>
          <w:p w14:paraId="38CC8C05"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1A247BBA"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Onshore Wind</w:t>
            </w:r>
          </w:p>
        </w:tc>
        <w:tc>
          <w:tcPr>
            <w:tcW w:w="630" w:type="dxa"/>
            <w:tcBorders>
              <w:left w:val="single" w:sz="4" w:space="0" w:color="auto"/>
            </w:tcBorders>
          </w:tcPr>
          <w:p w14:paraId="04AB553B"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w:t>
            </w:r>
          </w:p>
        </w:tc>
        <w:tc>
          <w:tcPr>
            <w:tcW w:w="720" w:type="dxa"/>
            <w:tcBorders>
              <w:right w:val="single" w:sz="4" w:space="0" w:color="auto"/>
            </w:tcBorders>
          </w:tcPr>
          <w:p w14:paraId="3BF176ED"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0.11</w:t>
            </w:r>
          </w:p>
        </w:tc>
        <w:tc>
          <w:tcPr>
            <w:tcW w:w="720" w:type="dxa"/>
            <w:tcBorders>
              <w:left w:val="single" w:sz="4" w:space="0" w:color="auto"/>
            </w:tcBorders>
          </w:tcPr>
          <w:p w14:paraId="396C284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8.4</w:t>
            </w:r>
          </w:p>
        </w:tc>
        <w:tc>
          <w:tcPr>
            <w:tcW w:w="720" w:type="dxa"/>
            <w:tcBorders>
              <w:right w:val="single" w:sz="4" w:space="0" w:color="auto"/>
            </w:tcBorders>
          </w:tcPr>
          <w:p w14:paraId="055319BF"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0.35</w:t>
            </w:r>
          </w:p>
        </w:tc>
        <w:tc>
          <w:tcPr>
            <w:tcW w:w="720" w:type="dxa"/>
            <w:tcBorders>
              <w:left w:val="single" w:sz="4" w:space="0" w:color="auto"/>
            </w:tcBorders>
          </w:tcPr>
          <w:p w14:paraId="600F6CF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13.9</w:t>
            </w:r>
          </w:p>
        </w:tc>
        <w:tc>
          <w:tcPr>
            <w:tcW w:w="720" w:type="dxa"/>
            <w:tcBorders>
              <w:right w:val="single" w:sz="4" w:space="0" w:color="auto"/>
            </w:tcBorders>
          </w:tcPr>
          <w:p w14:paraId="4AD3D22A"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0.62</w:t>
            </w:r>
          </w:p>
        </w:tc>
        <w:tc>
          <w:tcPr>
            <w:tcW w:w="720" w:type="dxa"/>
            <w:tcBorders>
              <w:left w:val="single" w:sz="4" w:space="0" w:color="auto"/>
            </w:tcBorders>
          </w:tcPr>
          <w:p w14:paraId="3B3262F6"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35.8</w:t>
            </w:r>
          </w:p>
        </w:tc>
        <w:tc>
          <w:tcPr>
            <w:tcW w:w="720" w:type="dxa"/>
            <w:tcBorders>
              <w:right w:val="single" w:sz="4" w:space="0" w:color="auto"/>
            </w:tcBorders>
          </w:tcPr>
          <w:p w14:paraId="170B38B5"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1.75</w:t>
            </w:r>
          </w:p>
        </w:tc>
        <w:tc>
          <w:tcPr>
            <w:tcW w:w="720" w:type="dxa"/>
            <w:tcBorders>
              <w:left w:val="single" w:sz="4" w:space="0" w:color="auto"/>
            </w:tcBorders>
          </w:tcPr>
          <w:p w14:paraId="248B3A38"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47.7</w:t>
            </w:r>
          </w:p>
        </w:tc>
        <w:tc>
          <w:tcPr>
            <w:tcW w:w="720" w:type="dxa"/>
          </w:tcPr>
          <w:p w14:paraId="0C452E3E" w14:textId="77777777" w:rsidR="00020563" w:rsidRPr="0099649C" w:rsidRDefault="00020563" w:rsidP="004A0C8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2.67</w:t>
            </w:r>
          </w:p>
        </w:tc>
      </w:tr>
      <w:tr w:rsidR="00020563" w:rsidRPr="0099649C" w14:paraId="21E1A584"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14:paraId="3FEAD44E" w14:textId="77777777" w:rsidR="00020563" w:rsidRPr="0099649C" w:rsidRDefault="00020563" w:rsidP="004A0C82">
            <w:pPr>
              <w:spacing w:line="276" w:lineRule="auto"/>
              <w:rPr>
                <w:rFonts w:ascii="Times New Roman" w:hAnsi="Times New Roman" w:cs="Times New Roman"/>
                <w:sz w:val="20"/>
                <w:szCs w:val="20"/>
              </w:rPr>
            </w:pPr>
          </w:p>
        </w:tc>
        <w:tc>
          <w:tcPr>
            <w:tcW w:w="1440" w:type="dxa"/>
            <w:tcBorders>
              <w:right w:val="single" w:sz="4" w:space="0" w:color="auto"/>
            </w:tcBorders>
          </w:tcPr>
          <w:p w14:paraId="2EDF98A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Offshore Wind</w:t>
            </w:r>
          </w:p>
        </w:tc>
        <w:tc>
          <w:tcPr>
            <w:tcW w:w="630" w:type="dxa"/>
            <w:tcBorders>
              <w:left w:val="single" w:sz="4" w:space="0" w:color="auto"/>
            </w:tcBorders>
          </w:tcPr>
          <w:p w14:paraId="52F093EA"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72674FE5"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007106DF"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w:t>
            </w:r>
          </w:p>
        </w:tc>
        <w:tc>
          <w:tcPr>
            <w:tcW w:w="720" w:type="dxa"/>
            <w:tcBorders>
              <w:right w:val="single" w:sz="4" w:space="0" w:color="auto"/>
            </w:tcBorders>
          </w:tcPr>
          <w:p w14:paraId="0B214419"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0.00</w:t>
            </w:r>
          </w:p>
        </w:tc>
        <w:tc>
          <w:tcPr>
            <w:tcW w:w="720" w:type="dxa"/>
            <w:tcBorders>
              <w:left w:val="single" w:sz="4" w:space="0" w:color="auto"/>
            </w:tcBorders>
          </w:tcPr>
          <w:p w14:paraId="163E3792"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1.3</w:t>
            </w:r>
          </w:p>
        </w:tc>
        <w:tc>
          <w:tcPr>
            <w:tcW w:w="720" w:type="dxa"/>
            <w:tcBorders>
              <w:right w:val="single" w:sz="4" w:space="0" w:color="auto"/>
            </w:tcBorders>
          </w:tcPr>
          <w:p w14:paraId="6BE69BC3"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0.06</w:t>
            </w:r>
          </w:p>
        </w:tc>
        <w:tc>
          <w:tcPr>
            <w:tcW w:w="720" w:type="dxa"/>
            <w:tcBorders>
              <w:left w:val="single" w:sz="4" w:space="0" w:color="auto"/>
            </w:tcBorders>
          </w:tcPr>
          <w:p w14:paraId="08F2877C"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1.6</w:t>
            </w:r>
          </w:p>
        </w:tc>
        <w:tc>
          <w:tcPr>
            <w:tcW w:w="720" w:type="dxa"/>
            <w:tcBorders>
              <w:right w:val="single" w:sz="4" w:space="0" w:color="auto"/>
            </w:tcBorders>
          </w:tcPr>
          <w:p w14:paraId="5B4450AD"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0.08</w:t>
            </w:r>
          </w:p>
        </w:tc>
        <w:tc>
          <w:tcPr>
            <w:tcW w:w="720" w:type="dxa"/>
            <w:tcBorders>
              <w:left w:val="single" w:sz="4" w:space="0" w:color="auto"/>
            </w:tcBorders>
          </w:tcPr>
          <w:p w14:paraId="66D7D244"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4.4</w:t>
            </w:r>
          </w:p>
        </w:tc>
        <w:tc>
          <w:tcPr>
            <w:tcW w:w="720" w:type="dxa"/>
          </w:tcPr>
          <w:p w14:paraId="00AA573E" w14:textId="77777777" w:rsidR="00020563" w:rsidRPr="0099649C" w:rsidRDefault="00020563" w:rsidP="004A0C8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649C">
              <w:rPr>
                <w:rFonts w:ascii="Times New Roman" w:hAnsi="Times New Roman" w:cs="Times New Roman"/>
                <w:sz w:val="20"/>
                <w:szCs w:val="20"/>
              </w:rPr>
              <w:t>0.24</w:t>
            </w:r>
          </w:p>
        </w:tc>
      </w:tr>
    </w:tbl>
    <w:p w14:paraId="68977113" w14:textId="77777777" w:rsidR="00020563" w:rsidRPr="0099649C" w:rsidRDefault="00020563" w:rsidP="00020563">
      <w:pPr>
        <w:spacing w:line="276" w:lineRule="auto"/>
        <w:rPr>
          <w:rFonts w:ascii="Times New Roman" w:hAnsi="Times New Roman" w:cs="Times New Roman"/>
          <w:sz w:val="24"/>
          <w:szCs w:val="24"/>
        </w:rPr>
      </w:pPr>
    </w:p>
    <w:p w14:paraId="14D9CD1E"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National Emissions</w:t>
      </w:r>
    </w:p>
    <w:p w14:paraId="029EC694" w14:textId="77777777" w:rsidR="00020563" w:rsidRPr="0099649C" w:rsidRDefault="00020563" w:rsidP="00020563">
      <w:pPr>
        <w:spacing w:line="276" w:lineRule="auto"/>
        <w:rPr>
          <w:rFonts w:ascii="Times New Roman" w:hAnsi="Times New Roman" w:cs="Times New Roman"/>
          <w:sz w:val="24"/>
          <w:szCs w:val="24"/>
        </w:rPr>
      </w:pPr>
      <w:r>
        <w:rPr>
          <w:rFonts w:ascii="Times New Roman" w:hAnsi="Times New Roman" w:cs="Times New Roman"/>
          <w:sz w:val="24"/>
          <w:szCs w:val="24"/>
        </w:rPr>
        <w:tab/>
      </w:r>
      <w:r w:rsidRPr="0099649C">
        <w:rPr>
          <w:rFonts w:ascii="Times New Roman" w:hAnsi="Times New Roman" w:cs="Times New Roman"/>
          <w:b/>
          <w:bCs/>
          <w:sz w:val="24"/>
          <w:szCs w:val="24"/>
        </w:rPr>
        <w:t>Operating</w:t>
      </w:r>
      <w:r>
        <w:rPr>
          <w:rFonts w:ascii="Times New Roman" w:hAnsi="Times New Roman" w:cs="Times New Roman"/>
          <w:b/>
          <w:bCs/>
          <w:sz w:val="24"/>
          <w:szCs w:val="24"/>
        </w:rPr>
        <w:t xml:space="preserve"> emissions</w:t>
      </w:r>
      <w:r w:rsidRPr="0099649C">
        <w:rPr>
          <w:rFonts w:ascii="Times New Roman" w:hAnsi="Times New Roman" w:cs="Times New Roman"/>
          <w:b/>
          <w:bCs/>
          <w:sz w:val="24"/>
          <w:szCs w:val="24"/>
        </w:rPr>
        <w:t>.</w:t>
      </w:r>
      <w:r w:rsidRPr="0099649C">
        <w:rPr>
          <w:rFonts w:ascii="Times New Roman" w:hAnsi="Times New Roman" w:cs="Times New Roman"/>
          <w:sz w:val="24"/>
          <w:szCs w:val="24"/>
        </w:rPr>
        <w:t xml:space="preserve"> Figures S-</w:t>
      </w:r>
      <w:r>
        <w:rPr>
          <w:rFonts w:ascii="Times New Roman" w:hAnsi="Times New Roman" w:cs="Times New Roman"/>
          <w:sz w:val="24"/>
          <w:szCs w:val="24"/>
        </w:rPr>
        <w:t>3</w:t>
      </w:r>
      <w:r w:rsidRPr="0099649C">
        <w:rPr>
          <w:rFonts w:ascii="Times New Roman" w:hAnsi="Times New Roman" w:cs="Times New Roman"/>
          <w:sz w:val="24"/>
          <w:szCs w:val="24"/>
        </w:rPr>
        <w:t xml:space="preserve"> – S-</w:t>
      </w:r>
      <w:r>
        <w:rPr>
          <w:rFonts w:ascii="Times New Roman" w:hAnsi="Times New Roman" w:cs="Times New Roman"/>
          <w:sz w:val="24"/>
          <w:szCs w:val="24"/>
        </w:rPr>
        <w:t>6</w:t>
      </w:r>
      <w:r w:rsidRPr="0099649C">
        <w:rPr>
          <w:rFonts w:ascii="Times New Roman" w:hAnsi="Times New Roman" w:cs="Times New Roman"/>
          <w:sz w:val="24"/>
          <w:szCs w:val="24"/>
        </w:rPr>
        <w:t xml:space="preserve"> display the national operating emission by technology 2010 – 2050 across each scenario and for each pollutant. For operating emissions, natural gas and coal technologies contribute most emissions. For SO2 and PM emissions, coal technologies contribute to 99% of operating emissions across all technologies. </w:t>
      </w:r>
    </w:p>
    <w:p w14:paraId="2034C49B"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37BA3219" wp14:editId="7D20C085">
            <wp:extent cx="6185369" cy="4123579"/>
            <wp:effectExtent l="19050" t="19050" r="25400" b="10795"/>
            <wp:docPr id="32" name="Picture 32"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urfac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515" cy="4125676"/>
                    </a:xfrm>
                    <a:prstGeom prst="rect">
                      <a:avLst/>
                    </a:prstGeom>
                    <a:noFill/>
                    <a:ln>
                      <a:solidFill>
                        <a:schemeClr val="tx1"/>
                      </a:solidFill>
                    </a:ln>
                  </pic:spPr>
                </pic:pic>
              </a:graphicData>
            </a:graphic>
          </wp:inline>
        </w:drawing>
      </w:r>
    </w:p>
    <w:p w14:paraId="23672190"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S-3:</w:t>
      </w:r>
      <w:r w:rsidRPr="00515B4F">
        <w:rPr>
          <w:rFonts w:ascii="Times New Roman" w:hAnsi="Times New Roman" w:cs="Times New Roman"/>
          <w:i/>
          <w:iCs/>
          <w:sz w:val="24"/>
          <w:szCs w:val="24"/>
        </w:rPr>
        <w:t xml:space="preserve"> National operating CO</w:t>
      </w:r>
      <w:r w:rsidRPr="00515B4F">
        <w:rPr>
          <w:rFonts w:ascii="Times New Roman" w:hAnsi="Times New Roman" w:cs="Times New Roman"/>
          <w:i/>
          <w:iCs/>
          <w:sz w:val="24"/>
          <w:szCs w:val="24"/>
          <w:vertAlign w:val="subscript"/>
        </w:rPr>
        <w:t>2</w:t>
      </w:r>
      <w:r w:rsidRPr="00515B4F">
        <w:rPr>
          <w:rFonts w:ascii="Times New Roman" w:hAnsi="Times New Roman" w:cs="Times New Roman"/>
          <w:i/>
          <w:iCs/>
          <w:sz w:val="24"/>
          <w:szCs w:val="24"/>
        </w:rPr>
        <w:t xml:space="preserve">eq. emissions by technology 2010 – 2050. </w:t>
      </w:r>
    </w:p>
    <w:p w14:paraId="467F6515"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6C86AD8B" wp14:editId="05BC97D3">
            <wp:extent cx="5943600" cy="3962400"/>
            <wp:effectExtent l="19050" t="19050" r="19050" b="19050"/>
            <wp:docPr id="33" name="Picture 33" descr="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 waterfall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2055B351"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S-4:</w:t>
      </w:r>
      <w:r w:rsidRPr="00515B4F">
        <w:rPr>
          <w:rFonts w:ascii="Times New Roman" w:hAnsi="Times New Roman" w:cs="Times New Roman"/>
          <w:i/>
          <w:iCs/>
          <w:sz w:val="24"/>
          <w:szCs w:val="24"/>
        </w:rPr>
        <w:t xml:space="preserve"> National operating NOx emissions by technology 2010 – 2050. </w:t>
      </w:r>
    </w:p>
    <w:p w14:paraId="12CCF85B"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2F19238A" wp14:editId="72752D36">
            <wp:extent cx="5943600" cy="3962400"/>
            <wp:effectExtent l="19050" t="19050" r="19050" b="19050"/>
            <wp:docPr id="34" name="Picture 34"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diagram, 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5C606AF0"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S-5:</w:t>
      </w:r>
      <w:r w:rsidRPr="00515B4F">
        <w:rPr>
          <w:rFonts w:ascii="Times New Roman" w:hAnsi="Times New Roman" w:cs="Times New Roman"/>
          <w:i/>
          <w:iCs/>
          <w:sz w:val="24"/>
          <w:szCs w:val="24"/>
        </w:rPr>
        <w:t xml:space="preserve"> National operating SO</w:t>
      </w:r>
      <w:r w:rsidRPr="00515B4F">
        <w:rPr>
          <w:rFonts w:ascii="Times New Roman" w:hAnsi="Times New Roman" w:cs="Times New Roman"/>
          <w:i/>
          <w:iCs/>
          <w:sz w:val="24"/>
          <w:szCs w:val="24"/>
          <w:vertAlign w:val="subscript"/>
        </w:rPr>
        <w:t>2</w:t>
      </w:r>
      <w:r w:rsidRPr="00515B4F">
        <w:rPr>
          <w:rFonts w:ascii="Times New Roman" w:hAnsi="Times New Roman" w:cs="Times New Roman"/>
          <w:i/>
          <w:iCs/>
          <w:sz w:val="24"/>
          <w:szCs w:val="24"/>
        </w:rPr>
        <w:t xml:space="preserve"> emissions by technology 2010 – 2050. </w:t>
      </w:r>
    </w:p>
    <w:p w14:paraId="79F355A5"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145466C8" wp14:editId="04F7CB5F">
            <wp:extent cx="5943600" cy="3962400"/>
            <wp:effectExtent l="19050" t="19050" r="19050" b="19050"/>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0729A0B1"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S-6:</w:t>
      </w:r>
      <w:r w:rsidRPr="00515B4F">
        <w:rPr>
          <w:rFonts w:ascii="Times New Roman" w:hAnsi="Times New Roman" w:cs="Times New Roman"/>
          <w:i/>
          <w:iCs/>
          <w:sz w:val="24"/>
          <w:szCs w:val="24"/>
        </w:rPr>
        <w:t xml:space="preserve"> National operating PM emissions by technology 2010 – 2050. </w:t>
      </w:r>
      <w:r w:rsidRPr="00515B4F">
        <w:rPr>
          <w:rFonts w:ascii="Times New Roman" w:hAnsi="Times New Roman" w:cs="Times New Roman"/>
          <w:i/>
          <w:iCs/>
          <w:sz w:val="24"/>
          <w:szCs w:val="24"/>
        </w:rPr>
        <w:br w:type="page"/>
      </w:r>
    </w:p>
    <w:p w14:paraId="6306629E" w14:textId="77777777" w:rsidR="00020563" w:rsidRPr="0099649C" w:rsidRDefault="00020563" w:rsidP="00020563">
      <w:pPr>
        <w:spacing w:line="276" w:lineRule="auto"/>
        <w:rPr>
          <w:rFonts w:ascii="Times New Roman" w:hAnsi="Times New Roman" w:cs="Times New Roman"/>
          <w:sz w:val="24"/>
          <w:szCs w:val="24"/>
        </w:rPr>
      </w:pPr>
    </w:p>
    <w:p w14:paraId="070229B5" w14:textId="77777777" w:rsidR="00020563" w:rsidRPr="0099649C"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t>Regional Air Pollution Analysis</w:t>
      </w:r>
    </w:p>
    <w:p w14:paraId="7906C437" w14:textId="77777777" w:rsidR="00020563" w:rsidRPr="0099649C"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sz w:val="24"/>
          <w:szCs w:val="24"/>
        </w:rPr>
        <w:tab/>
        <w:t>Figures S-</w:t>
      </w:r>
      <w:r>
        <w:rPr>
          <w:rFonts w:ascii="Times New Roman" w:hAnsi="Times New Roman" w:cs="Times New Roman"/>
          <w:sz w:val="24"/>
          <w:szCs w:val="24"/>
        </w:rPr>
        <w:t>7</w:t>
      </w:r>
      <w:r w:rsidRPr="0099649C">
        <w:rPr>
          <w:rFonts w:ascii="Times New Roman" w:hAnsi="Times New Roman" w:cs="Times New Roman"/>
          <w:sz w:val="24"/>
          <w:szCs w:val="24"/>
        </w:rPr>
        <w:t xml:space="preserve"> and S-</w:t>
      </w:r>
      <w:r>
        <w:rPr>
          <w:rFonts w:ascii="Times New Roman" w:hAnsi="Times New Roman" w:cs="Times New Roman"/>
          <w:sz w:val="24"/>
          <w:szCs w:val="24"/>
        </w:rPr>
        <w:t>8</w:t>
      </w:r>
      <w:r w:rsidRPr="0099649C">
        <w:rPr>
          <w:rFonts w:ascii="Times New Roman" w:hAnsi="Times New Roman" w:cs="Times New Roman"/>
          <w:sz w:val="24"/>
          <w:szCs w:val="24"/>
        </w:rPr>
        <w:t xml:space="preserve"> show the </w:t>
      </w:r>
      <w:r>
        <w:rPr>
          <w:rFonts w:ascii="Times New Roman" w:hAnsi="Times New Roman" w:cs="Times New Roman"/>
          <w:sz w:val="24"/>
          <w:szCs w:val="24"/>
        </w:rPr>
        <w:t>NO</w:t>
      </w:r>
      <w:r w:rsidRPr="00B060A1">
        <w:rPr>
          <w:rFonts w:ascii="Times New Roman" w:hAnsi="Times New Roman" w:cs="Times New Roman"/>
          <w:sz w:val="24"/>
          <w:szCs w:val="24"/>
          <w:vertAlign w:val="subscript"/>
        </w:rPr>
        <w:t>x</w:t>
      </w:r>
      <w:r>
        <w:rPr>
          <w:rFonts w:ascii="Times New Roman" w:hAnsi="Times New Roman" w:cs="Times New Roman"/>
          <w:sz w:val="24"/>
          <w:szCs w:val="24"/>
        </w:rPr>
        <w:t xml:space="preserve"> and SO</w:t>
      </w:r>
      <w:r w:rsidRPr="00B060A1">
        <w:rPr>
          <w:rFonts w:ascii="Times New Roman" w:hAnsi="Times New Roman" w:cs="Times New Roman"/>
          <w:sz w:val="24"/>
          <w:szCs w:val="24"/>
          <w:vertAlign w:val="subscript"/>
        </w:rPr>
        <w:t>2</w:t>
      </w:r>
      <w:r>
        <w:rPr>
          <w:rFonts w:ascii="Times New Roman" w:hAnsi="Times New Roman" w:cs="Times New Roman"/>
          <w:sz w:val="24"/>
          <w:szCs w:val="24"/>
        </w:rPr>
        <w:t xml:space="preserve"> emissions distribution</w:t>
      </w:r>
      <w:r w:rsidRPr="0099649C">
        <w:rPr>
          <w:rFonts w:ascii="Times New Roman" w:hAnsi="Times New Roman" w:cs="Times New Roman"/>
          <w:sz w:val="24"/>
          <w:szCs w:val="24"/>
        </w:rPr>
        <w:t xml:space="preserve"> in 2020, 2035, and 2050. </w:t>
      </w:r>
    </w:p>
    <w:p w14:paraId="13A26C6B" w14:textId="77777777" w:rsidR="00020563" w:rsidRPr="0099649C" w:rsidRDefault="00020563" w:rsidP="00020563">
      <w:pPr>
        <w:spacing w:after="0" w:line="276" w:lineRule="auto"/>
        <w:rPr>
          <w:rFonts w:ascii="Times New Roman" w:hAnsi="Times New Roman" w:cs="Times New Roman"/>
          <w:sz w:val="24"/>
          <w:szCs w:val="24"/>
        </w:rPr>
      </w:pPr>
      <w:r w:rsidRPr="0099649C">
        <w:rPr>
          <w:rFonts w:ascii="Times New Roman" w:hAnsi="Times New Roman" w:cs="Times New Roman"/>
          <w:noProof/>
        </w:rPr>
        <w:drawing>
          <wp:inline distT="0" distB="0" distL="0" distR="0" wp14:anchorId="31419E48" wp14:editId="3D61EE6C">
            <wp:extent cx="6743700" cy="6268183"/>
            <wp:effectExtent l="0" t="0" r="0" b="0"/>
            <wp:docPr id="36" name="Picture 36" descr="A picture containing text, refrigerator,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refrigerator, drinking water&#10;&#10;Description automatically generated"/>
                    <pic:cNvPicPr/>
                  </pic:nvPicPr>
                  <pic:blipFill>
                    <a:blip r:embed="rId13"/>
                    <a:stretch>
                      <a:fillRect/>
                    </a:stretch>
                  </pic:blipFill>
                  <pic:spPr>
                    <a:xfrm>
                      <a:off x="0" y="0"/>
                      <a:ext cx="6749387" cy="6273469"/>
                    </a:xfrm>
                    <a:prstGeom prst="rect">
                      <a:avLst/>
                    </a:prstGeom>
                  </pic:spPr>
                </pic:pic>
              </a:graphicData>
            </a:graphic>
          </wp:inline>
        </w:drawing>
      </w:r>
    </w:p>
    <w:p w14:paraId="5925F0DA" w14:textId="77777777" w:rsidR="00020563" w:rsidRPr="00515B4F" w:rsidRDefault="00020563" w:rsidP="00020563">
      <w:pPr>
        <w:spacing w:after="0"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w:t>
      </w:r>
      <w:r>
        <w:rPr>
          <w:rFonts w:ascii="Times New Roman" w:hAnsi="Times New Roman" w:cs="Times New Roman"/>
          <w:b/>
          <w:bCs/>
          <w:i/>
          <w:iCs/>
          <w:sz w:val="24"/>
          <w:szCs w:val="24"/>
        </w:rPr>
        <w:t>7</w:t>
      </w:r>
      <w:r w:rsidRPr="00515B4F">
        <w:rPr>
          <w:rFonts w:ascii="Times New Roman" w:hAnsi="Times New Roman" w:cs="Times New Roman"/>
          <w:b/>
          <w:bCs/>
          <w:i/>
          <w:iCs/>
          <w:sz w:val="24"/>
          <w:szCs w:val="24"/>
        </w:rPr>
        <w:t>:</w:t>
      </w:r>
      <w:r w:rsidRPr="00515B4F">
        <w:rPr>
          <w:rFonts w:ascii="Times New Roman" w:hAnsi="Times New Roman" w:cs="Times New Roman"/>
          <w:i/>
          <w:iCs/>
          <w:sz w:val="24"/>
          <w:szCs w:val="24"/>
        </w:rPr>
        <w:t xml:space="preserve"> Distribution of NO</w:t>
      </w:r>
      <w:r w:rsidRPr="00515B4F">
        <w:rPr>
          <w:rFonts w:ascii="Times New Roman" w:hAnsi="Times New Roman" w:cs="Times New Roman"/>
          <w:i/>
          <w:iCs/>
          <w:sz w:val="24"/>
          <w:szCs w:val="24"/>
          <w:vertAlign w:val="subscript"/>
        </w:rPr>
        <w:t>x</w:t>
      </w:r>
      <w:r w:rsidRPr="00515B4F">
        <w:rPr>
          <w:rFonts w:ascii="Times New Roman" w:hAnsi="Times New Roman" w:cs="Times New Roman"/>
          <w:i/>
          <w:iCs/>
          <w:sz w:val="24"/>
          <w:szCs w:val="24"/>
        </w:rPr>
        <w:t xml:space="preserve"> emissions 2020, 2035, and 2050. </w:t>
      </w:r>
    </w:p>
    <w:p w14:paraId="1F95CCF0" w14:textId="77777777" w:rsidR="00020563" w:rsidRPr="0099649C" w:rsidRDefault="00020563" w:rsidP="00020563">
      <w:pPr>
        <w:spacing w:after="0" w:line="276" w:lineRule="auto"/>
        <w:rPr>
          <w:rFonts w:ascii="Times New Roman" w:hAnsi="Times New Roman" w:cs="Times New Roman"/>
          <w:sz w:val="20"/>
          <w:szCs w:val="20"/>
        </w:rPr>
      </w:pPr>
    </w:p>
    <w:p w14:paraId="50E3E2B0" w14:textId="77777777" w:rsidR="00020563" w:rsidRPr="0083002D" w:rsidRDefault="00020563" w:rsidP="00020563">
      <w:pPr>
        <w:spacing w:after="0" w:line="276" w:lineRule="auto"/>
        <w:rPr>
          <w:rFonts w:ascii="Times New Roman" w:hAnsi="Times New Roman" w:cs="Times New Roman"/>
          <w:i/>
          <w:iCs/>
          <w:sz w:val="20"/>
          <w:szCs w:val="20"/>
        </w:rPr>
      </w:pPr>
      <w:r w:rsidRPr="0099649C">
        <w:rPr>
          <w:rFonts w:ascii="Times New Roman" w:hAnsi="Times New Roman" w:cs="Times New Roman"/>
          <w:noProof/>
        </w:rPr>
        <w:lastRenderedPageBreak/>
        <w:drawing>
          <wp:inline distT="0" distB="0" distL="0" distR="0" wp14:anchorId="71047CE6" wp14:editId="54387153">
            <wp:extent cx="5943600" cy="5595104"/>
            <wp:effectExtent l="0" t="0" r="0" b="571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4"/>
                    <a:stretch>
                      <a:fillRect/>
                    </a:stretch>
                  </pic:blipFill>
                  <pic:spPr>
                    <a:xfrm>
                      <a:off x="0" y="0"/>
                      <a:ext cx="5943600" cy="5595104"/>
                    </a:xfrm>
                    <a:prstGeom prst="rect">
                      <a:avLst/>
                    </a:prstGeom>
                  </pic:spPr>
                </pic:pic>
              </a:graphicData>
            </a:graphic>
          </wp:inline>
        </w:drawing>
      </w:r>
      <w:r w:rsidRPr="0083002D">
        <w:rPr>
          <w:rFonts w:ascii="Times New Roman" w:hAnsi="Times New Roman" w:cs="Times New Roman"/>
          <w:b/>
          <w:bCs/>
          <w:i/>
          <w:iCs/>
          <w:sz w:val="24"/>
          <w:szCs w:val="24"/>
        </w:rPr>
        <w:t>Figure S-8:</w:t>
      </w:r>
      <w:r w:rsidRPr="0083002D">
        <w:rPr>
          <w:rFonts w:ascii="Times New Roman" w:hAnsi="Times New Roman" w:cs="Times New Roman"/>
          <w:i/>
          <w:iCs/>
          <w:sz w:val="24"/>
          <w:szCs w:val="24"/>
        </w:rPr>
        <w:t xml:space="preserve"> Distribution of SO</w:t>
      </w:r>
      <w:r w:rsidRPr="0083002D">
        <w:rPr>
          <w:rFonts w:ascii="Times New Roman" w:hAnsi="Times New Roman" w:cs="Times New Roman"/>
          <w:i/>
          <w:iCs/>
          <w:sz w:val="24"/>
          <w:szCs w:val="24"/>
          <w:vertAlign w:val="subscript"/>
        </w:rPr>
        <w:t>2</w:t>
      </w:r>
      <w:r w:rsidRPr="0083002D">
        <w:rPr>
          <w:rFonts w:ascii="Times New Roman" w:hAnsi="Times New Roman" w:cs="Times New Roman"/>
          <w:i/>
          <w:iCs/>
          <w:sz w:val="24"/>
          <w:szCs w:val="24"/>
        </w:rPr>
        <w:t xml:space="preserve"> emissions 2020, 2035, and 2050. </w:t>
      </w:r>
    </w:p>
    <w:p w14:paraId="517C4910" w14:textId="77777777" w:rsidR="00020563" w:rsidRPr="0099649C" w:rsidRDefault="00020563" w:rsidP="00020563">
      <w:pPr>
        <w:spacing w:line="276" w:lineRule="auto"/>
        <w:rPr>
          <w:rFonts w:ascii="Times New Roman" w:hAnsi="Times New Roman" w:cs="Times New Roman"/>
          <w:sz w:val="24"/>
          <w:szCs w:val="24"/>
        </w:rPr>
      </w:pPr>
    </w:p>
    <w:p w14:paraId="280BBD76" w14:textId="77777777" w:rsidR="00020563" w:rsidRDefault="00020563" w:rsidP="00020563">
      <w:pPr>
        <w:rPr>
          <w:rFonts w:ascii="Times New Roman" w:hAnsi="Times New Roman" w:cs="Times New Roman"/>
          <w:sz w:val="24"/>
          <w:szCs w:val="24"/>
        </w:rPr>
      </w:pPr>
      <w:r>
        <w:rPr>
          <w:rFonts w:ascii="Times New Roman" w:hAnsi="Times New Roman" w:cs="Times New Roman"/>
          <w:sz w:val="24"/>
          <w:szCs w:val="24"/>
        </w:rPr>
        <w:br w:type="page"/>
      </w:r>
    </w:p>
    <w:p w14:paraId="657018C1" w14:textId="77777777" w:rsidR="00020563" w:rsidRDefault="00020563" w:rsidP="00020563">
      <w:pPr>
        <w:pStyle w:val="ListParagraph"/>
        <w:numPr>
          <w:ilvl w:val="0"/>
          <w:numId w:val="16"/>
        </w:numPr>
        <w:spacing w:line="276" w:lineRule="auto"/>
        <w:rPr>
          <w:rFonts w:ascii="Times New Roman" w:hAnsi="Times New Roman" w:cs="Times New Roman"/>
          <w:sz w:val="24"/>
          <w:szCs w:val="24"/>
        </w:rPr>
      </w:pPr>
      <w:r w:rsidRPr="0099649C">
        <w:rPr>
          <w:rFonts w:ascii="Times New Roman" w:hAnsi="Times New Roman" w:cs="Times New Roman"/>
          <w:sz w:val="24"/>
          <w:szCs w:val="24"/>
        </w:rPr>
        <w:lastRenderedPageBreak/>
        <w:t>Air Pollution Equality Assessments</w:t>
      </w:r>
    </w:p>
    <w:p w14:paraId="1872897E" w14:textId="77777777" w:rsidR="00020563" w:rsidRPr="005F57ED" w:rsidRDefault="00020563" w:rsidP="00020563">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Table S-5 shows the groups and respective sample sizes for the equality analysis. </w:t>
      </w:r>
    </w:p>
    <w:p w14:paraId="7D117765"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Table S-</w:t>
      </w:r>
      <w:r>
        <w:rPr>
          <w:rFonts w:ascii="Times New Roman" w:hAnsi="Times New Roman" w:cs="Times New Roman"/>
          <w:b/>
          <w:bCs/>
          <w:i/>
          <w:iCs/>
          <w:sz w:val="24"/>
          <w:szCs w:val="24"/>
        </w:rPr>
        <w:t>5</w:t>
      </w:r>
      <w:r w:rsidRPr="00515B4F">
        <w:rPr>
          <w:rFonts w:ascii="Times New Roman" w:hAnsi="Times New Roman" w:cs="Times New Roman"/>
          <w:b/>
          <w:bCs/>
          <w:i/>
          <w:iCs/>
          <w:sz w:val="24"/>
          <w:szCs w:val="24"/>
        </w:rPr>
        <w:t>:</w:t>
      </w:r>
      <w:r w:rsidRPr="00515B4F">
        <w:rPr>
          <w:rFonts w:ascii="Times New Roman" w:hAnsi="Times New Roman" w:cs="Times New Roman"/>
          <w:i/>
          <w:iCs/>
          <w:sz w:val="24"/>
          <w:szCs w:val="24"/>
        </w:rPr>
        <w:t xml:space="preserve"> Equality groups and their respective sample sizes. Emission concentrations were averaged over these groups to get the mean concentration in each group. </w:t>
      </w:r>
    </w:p>
    <w:tbl>
      <w:tblPr>
        <w:tblStyle w:val="ListTable1Light-Accent5"/>
        <w:tblW w:w="9936" w:type="dxa"/>
        <w:tblLayout w:type="fixed"/>
        <w:tblLook w:val="04A0" w:firstRow="1" w:lastRow="0" w:firstColumn="1" w:lastColumn="0" w:noHBand="0" w:noVBand="1"/>
      </w:tblPr>
      <w:tblGrid>
        <w:gridCol w:w="1584"/>
        <w:gridCol w:w="144"/>
        <w:gridCol w:w="1440"/>
        <w:gridCol w:w="288"/>
        <w:gridCol w:w="1296"/>
        <w:gridCol w:w="1296"/>
        <w:gridCol w:w="1296"/>
        <w:gridCol w:w="1296"/>
        <w:gridCol w:w="1296"/>
      </w:tblGrid>
      <w:tr w:rsidR="00020563" w:rsidRPr="0099649C" w14:paraId="1F7C6988" w14:textId="77777777" w:rsidTr="004A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tcPr>
          <w:p w14:paraId="221E489E" w14:textId="77777777" w:rsidR="00020563" w:rsidRPr="0099649C" w:rsidRDefault="00020563" w:rsidP="004A0C82">
            <w:pPr>
              <w:spacing w:line="276" w:lineRule="auto"/>
              <w:rPr>
                <w:rFonts w:ascii="Times New Roman" w:hAnsi="Times New Roman" w:cs="Times New Roman"/>
                <w:sz w:val="24"/>
                <w:szCs w:val="24"/>
              </w:rPr>
            </w:pPr>
          </w:p>
        </w:tc>
        <w:tc>
          <w:tcPr>
            <w:tcW w:w="1584" w:type="dxa"/>
            <w:gridSpan w:val="2"/>
            <w:tcBorders>
              <w:top w:val="single" w:sz="4" w:space="0" w:color="auto"/>
              <w:bottom w:val="single" w:sz="4" w:space="0" w:color="auto"/>
            </w:tcBorders>
          </w:tcPr>
          <w:p w14:paraId="7ED490AA" w14:textId="77777777" w:rsidR="00020563" w:rsidRPr="0099649C" w:rsidRDefault="00020563" w:rsidP="004A0C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 xml:space="preserve">Groups </w:t>
            </w:r>
          </w:p>
        </w:tc>
        <w:tc>
          <w:tcPr>
            <w:tcW w:w="6768" w:type="dxa"/>
            <w:gridSpan w:val="6"/>
            <w:tcBorders>
              <w:top w:val="single" w:sz="4" w:space="0" w:color="auto"/>
              <w:bottom w:val="single" w:sz="4" w:space="0" w:color="auto"/>
            </w:tcBorders>
          </w:tcPr>
          <w:p w14:paraId="3BBEBD99" w14:textId="77777777" w:rsidR="00020563" w:rsidRPr="0099649C" w:rsidRDefault="00020563" w:rsidP="004A0C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Sample size</w:t>
            </w:r>
          </w:p>
        </w:tc>
      </w:tr>
      <w:tr w:rsidR="00020563" w:rsidRPr="0099649C" w14:paraId="7F251BE2" w14:textId="77777777" w:rsidTr="004A0C82">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1728" w:type="dxa"/>
            <w:gridSpan w:val="2"/>
            <w:tcBorders>
              <w:top w:val="single" w:sz="4" w:space="0" w:color="auto"/>
            </w:tcBorders>
          </w:tcPr>
          <w:p w14:paraId="02E93CCF"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Population of a Race or Ethnicity (%)</w:t>
            </w:r>
          </w:p>
        </w:tc>
        <w:tc>
          <w:tcPr>
            <w:tcW w:w="1728" w:type="dxa"/>
            <w:gridSpan w:val="2"/>
            <w:tcBorders>
              <w:top w:val="single" w:sz="4" w:space="0" w:color="auto"/>
            </w:tcBorders>
          </w:tcPr>
          <w:p w14:paraId="48CE7FB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506FB0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DA3BEC"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99649C">
              <w:rPr>
                <w:rFonts w:ascii="Times New Roman" w:hAnsi="Times New Roman" w:cs="Times New Roman"/>
                <w:sz w:val="24"/>
                <w:szCs w:val="24"/>
              </w:rPr>
              <w:t xml:space="preserve">0, 10%] </w:t>
            </w:r>
          </w:p>
          <w:p w14:paraId="3A39C5E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 xml:space="preserve">(10%, 20%] </w:t>
            </w:r>
          </w:p>
          <w:p w14:paraId="5569B10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 30%]</w:t>
            </w:r>
          </w:p>
          <w:p w14:paraId="52B8C397"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(30%, 50%]</w:t>
            </w:r>
          </w:p>
          <w:p w14:paraId="1534493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(50%, 70%]</w:t>
            </w:r>
          </w:p>
          <w:p w14:paraId="11EA19F4"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(70%, 100%]</w:t>
            </w:r>
          </w:p>
        </w:tc>
        <w:tc>
          <w:tcPr>
            <w:tcW w:w="1296" w:type="dxa"/>
            <w:tcBorders>
              <w:top w:val="single" w:sz="4" w:space="0" w:color="auto"/>
            </w:tcBorders>
          </w:tcPr>
          <w:p w14:paraId="5CF25DFC"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99649C">
              <w:rPr>
                <w:rFonts w:ascii="Times New Roman" w:hAnsi="Times New Roman" w:cs="Times New Roman"/>
                <w:i/>
                <w:iCs/>
                <w:sz w:val="24"/>
                <w:szCs w:val="24"/>
              </w:rPr>
              <w:t>White</w:t>
            </w:r>
          </w:p>
          <w:p w14:paraId="590C7D2A"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p>
          <w:p w14:paraId="4F2A8E5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2,814</w:t>
            </w:r>
          </w:p>
          <w:p w14:paraId="2EA2C65E"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1,779</w:t>
            </w:r>
          </w:p>
          <w:p w14:paraId="35A0D12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2,130</w:t>
            </w:r>
          </w:p>
          <w:p w14:paraId="75857AB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6,846</w:t>
            </w:r>
          </w:p>
          <w:p w14:paraId="1CC0E638"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11,746</w:t>
            </w:r>
          </w:p>
          <w:p w14:paraId="2F4CA70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46,695</w:t>
            </w:r>
          </w:p>
        </w:tc>
        <w:tc>
          <w:tcPr>
            <w:tcW w:w="1296" w:type="dxa"/>
            <w:tcBorders>
              <w:top w:val="single" w:sz="4" w:space="0" w:color="auto"/>
            </w:tcBorders>
          </w:tcPr>
          <w:p w14:paraId="2AB038E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i/>
                <w:iCs/>
                <w:sz w:val="24"/>
                <w:szCs w:val="24"/>
              </w:rPr>
              <w:t>Black</w:t>
            </w:r>
          </w:p>
          <w:p w14:paraId="4583670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D138BF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48,589</w:t>
            </w:r>
          </w:p>
          <w:p w14:paraId="51ECA30C"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8,423</w:t>
            </w:r>
          </w:p>
          <w:p w14:paraId="7E37DEE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4,111</w:t>
            </w:r>
          </w:p>
          <w:p w14:paraId="406FDC3A"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4,194</w:t>
            </w:r>
          </w:p>
          <w:p w14:paraId="1E60647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2,338</w:t>
            </w:r>
          </w:p>
          <w:p w14:paraId="72FB7A2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3,973</w:t>
            </w:r>
          </w:p>
        </w:tc>
        <w:tc>
          <w:tcPr>
            <w:tcW w:w="1296" w:type="dxa"/>
            <w:tcBorders>
              <w:top w:val="single" w:sz="4" w:space="0" w:color="auto"/>
            </w:tcBorders>
          </w:tcPr>
          <w:p w14:paraId="34892DB7"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99649C">
              <w:rPr>
                <w:rFonts w:ascii="Times New Roman" w:hAnsi="Times New Roman" w:cs="Times New Roman"/>
                <w:i/>
                <w:iCs/>
                <w:sz w:val="24"/>
                <w:szCs w:val="24"/>
              </w:rPr>
              <w:t>Latinx/</w:t>
            </w:r>
          </w:p>
          <w:p w14:paraId="0DAB8459"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i/>
                <w:iCs/>
                <w:sz w:val="24"/>
                <w:szCs w:val="24"/>
              </w:rPr>
              <w:t>Hispanic</w:t>
            </w:r>
          </w:p>
          <w:p w14:paraId="08010D0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44,448</w:t>
            </w:r>
          </w:p>
          <w:p w14:paraId="2B5D459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10,748</w:t>
            </w:r>
          </w:p>
          <w:p w14:paraId="34449F3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5,059</w:t>
            </w:r>
          </w:p>
          <w:p w14:paraId="479C81CE"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5,269</w:t>
            </w:r>
          </w:p>
          <w:p w14:paraId="5A2C9599"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3,220</w:t>
            </w:r>
          </w:p>
          <w:p w14:paraId="7B73FFA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3,170</w:t>
            </w:r>
          </w:p>
        </w:tc>
        <w:tc>
          <w:tcPr>
            <w:tcW w:w="1296" w:type="dxa"/>
            <w:tcBorders>
              <w:top w:val="single" w:sz="4" w:space="0" w:color="auto"/>
            </w:tcBorders>
          </w:tcPr>
          <w:p w14:paraId="2C2360D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i/>
                <w:iCs/>
                <w:sz w:val="24"/>
                <w:szCs w:val="24"/>
              </w:rPr>
              <w:t>Asian</w:t>
            </w:r>
          </w:p>
          <w:p w14:paraId="6445FFC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72449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62,970</w:t>
            </w:r>
          </w:p>
          <w:p w14:paraId="76BD4F4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4,849</w:t>
            </w:r>
          </w:p>
          <w:p w14:paraId="5796760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1,519</w:t>
            </w:r>
          </w:p>
          <w:p w14:paraId="423C0A9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1,089</w:t>
            </w:r>
          </w:p>
          <w:p w14:paraId="1470423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348</w:t>
            </w:r>
          </w:p>
          <w:p w14:paraId="31A80FC5"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87</w:t>
            </w:r>
          </w:p>
        </w:tc>
        <w:tc>
          <w:tcPr>
            <w:tcW w:w="1296" w:type="dxa"/>
            <w:tcBorders>
              <w:top w:val="single" w:sz="4" w:space="0" w:color="auto"/>
            </w:tcBorders>
          </w:tcPr>
          <w:p w14:paraId="1771B45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i/>
                <w:iCs/>
                <w:sz w:val="24"/>
                <w:szCs w:val="24"/>
              </w:rPr>
              <w:t>Indigenous</w:t>
            </w:r>
          </w:p>
          <w:p w14:paraId="0021055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DD5AA6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69,805</w:t>
            </w:r>
          </w:p>
          <w:p w14:paraId="58F5F653"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411</w:t>
            </w:r>
          </w:p>
          <w:p w14:paraId="6EF7A100"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113</w:t>
            </w:r>
          </w:p>
          <w:p w14:paraId="2CE8810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64</w:t>
            </w:r>
          </w:p>
          <w:p w14:paraId="6EAA9F1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40</w:t>
            </w:r>
          </w:p>
          <w:p w14:paraId="22A716D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130</w:t>
            </w:r>
          </w:p>
        </w:tc>
      </w:tr>
      <w:tr w:rsidR="00020563" w:rsidRPr="0099649C" w14:paraId="2A874AFF" w14:textId="77777777" w:rsidTr="004A0C82">
        <w:trPr>
          <w:trHeight w:val="1710"/>
        </w:trPr>
        <w:tc>
          <w:tcPr>
            <w:cnfStyle w:val="001000000000" w:firstRow="0" w:lastRow="0" w:firstColumn="1" w:lastColumn="0" w:oddVBand="0" w:evenVBand="0" w:oddHBand="0" w:evenHBand="0" w:firstRowFirstColumn="0" w:firstRowLastColumn="0" w:lastRowFirstColumn="0" w:lastRowLastColumn="0"/>
            <w:tcW w:w="1728" w:type="dxa"/>
            <w:gridSpan w:val="2"/>
          </w:tcPr>
          <w:p w14:paraId="4DABBA1E"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Population below the Poverty Line (%)</w:t>
            </w:r>
          </w:p>
        </w:tc>
        <w:tc>
          <w:tcPr>
            <w:tcW w:w="1728" w:type="dxa"/>
            <w:gridSpan w:val="2"/>
          </w:tcPr>
          <w:p w14:paraId="500FE50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99649C">
              <w:rPr>
                <w:rFonts w:ascii="Times New Roman" w:hAnsi="Times New Roman" w:cs="Times New Roman"/>
                <w:sz w:val="24"/>
                <w:szCs w:val="24"/>
              </w:rPr>
              <w:t xml:space="preserve">0, 10%] </w:t>
            </w:r>
          </w:p>
          <w:p w14:paraId="0CD2B02A"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 xml:space="preserve">(10%, 20%] </w:t>
            </w:r>
          </w:p>
          <w:p w14:paraId="09BCF495"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(20%, 30%]</w:t>
            </w:r>
          </w:p>
          <w:p w14:paraId="30FFA9E2"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(30%, 50%]</w:t>
            </w:r>
          </w:p>
          <w:p w14:paraId="5B250DF4"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(50%, 70%]</w:t>
            </w:r>
          </w:p>
          <w:p w14:paraId="37953517"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(70%, 100%]</w:t>
            </w:r>
          </w:p>
        </w:tc>
        <w:tc>
          <w:tcPr>
            <w:tcW w:w="1296" w:type="dxa"/>
          </w:tcPr>
          <w:p w14:paraId="722278F6"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26,850</w:t>
            </w:r>
          </w:p>
          <w:p w14:paraId="2F876BC1"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22,897</w:t>
            </w:r>
          </w:p>
          <w:p w14:paraId="793DA4A6"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11,611</w:t>
            </w:r>
          </w:p>
          <w:p w14:paraId="4CE276D4"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8,621</w:t>
            </w:r>
          </w:p>
          <w:p w14:paraId="26F58D0A"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1,389</w:t>
            </w:r>
          </w:p>
          <w:p w14:paraId="3530934C"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189</w:t>
            </w:r>
          </w:p>
        </w:tc>
        <w:tc>
          <w:tcPr>
            <w:tcW w:w="1296" w:type="dxa"/>
          </w:tcPr>
          <w:p w14:paraId="238F9C35"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6" w:type="dxa"/>
          </w:tcPr>
          <w:p w14:paraId="57686FAD"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6" w:type="dxa"/>
          </w:tcPr>
          <w:p w14:paraId="5C911231"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6" w:type="dxa"/>
          </w:tcPr>
          <w:p w14:paraId="4473D38B" w14:textId="77777777" w:rsidR="00020563" w:rsidRPr="0099649C" w:rsidRDefault="00020563" w:rsidP="004A0C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20563" w:rsidRPr="0099649C" w14:paraId="1F7FA13C" w14:textId="77777777" w:rsidTr="004A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gridSpan w:val="2"/>
            <w:tcBorders>
              <w:bottom w:val="single" w:sz="4" w:space="0" w:color="auto"/>
            </w:tcBorders>
          </w:tcPr>
          <w:p w14:paraId="2354E7C3" w14:textId="77777777" w:rsidR="00020563" w:rsidRPr="0099649C" w:rsidRDefault="00020563" w:rsidP="004A0C82">
            <w:pPr>
              <w:spacing w:line="276" w:lineRule="auto"/>
              <w:rPr>
                <w:rFonts w:ascii="Times New Roman" w:hAnsi="Times New Roman" w:cs="Times New Roman"/>
                <w:b w:val="0"/>
                <w:bCs w:val="0"/>
                <w:sz w:val="24"/>
                <w:szCs w:val="24"/>
              </w:rPr>
            </w:pPr>
            <w:r w:rsidRPr="0099649C">
              <w:rPr>
                <w:rFonts w:ascii="Times New Roman" w:hAnsi="Times New Roman" w:cs="Times New Roman"/>
                <w:b w:val="0"/>
                <w:bCs w:val="0"/>
                <w:sz w:val="24"/>
                <w:szCs w:val="24"/>
              </w:rPr>
              <w:t xml:space="preserve">Median Income </w:t>
            </w:r>
          </w:p>
        </w:tc>
        <w:tc>
          <w:tcPr>
            <w:tcW w:w="1728" w:type="dxa"/>
            <w:gridSpan w:val="2"/>
            <w:tcBorders>
              <w:bottom w:val="single" w:sz="4" w:space="0" w:color="auto"/>
            </w:tcBorders>
          </w:tcPr>
          <w:p w14:paraId="0B4BF67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99649C">
              <w:rPr>
                <w:rFonts w:ascii="Times New Roman" w:hAnsi="Times New Roman" w:cs="Times New Roman"/>
                <w:sz w:val="24"/>
                <w:szCs w:val="24"/>
              </w:rPr>
              <w:t xml:space="preserve">0, $25k] </w:t>
            </w:r>
          </w:p>
          <w:p w14:paraId="7C3BDA4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 xml:space="preserve">($25k, $50k] </w:t>
            </w:r>
          </w:p>
          <w:p w14:paraId="1F327AF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($50k, $75k]</w:t>
            </w:r>
          </w:p>
          <w:p w14:paraId="6EA50C9B"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($75k, $100k]</w:t>
            </w:r>
          </w:p>
          <w:p w14:paraId="4CE18833"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($100k, $125k]</w:t>
            </w:r>
          </w:p>
          <w:p w14:paraId="0332E9F8"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($125k, $150k]</w:t>
            </w:r>
          </w:p>
          <w:p w14:paraId="53466F9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($150k</w:t>
            </w:r>
            <w:proofErr w:type="gramStart"/>
            <w:r w:rsidRPr="0099649C">
              <w:rPr>
                <w:rFonts w:ascii="Times New Roman" w:hAnsi="Times New Roman" w:cs="Times New Roman"/>
                <w:sz w:val="24"/>
                <w:szCs w:val="24"/>
              </w:rPr>
              <w:t>, ]</w:t>
            </w:r>
            <w:proofErr w:type="gramEnd"/>
          </w:p>
        </w:tc>
        <w:tc>
          <w:tcPr>
            <w:tcW w:w="1296" w:type="dxa"/>
            <w:tcBorders>
              <w:bottom w:val="single" w:sz="4" w:space="0" w:color="auto"/>
            </w:tcBorders>
          </w:tcPr>
          <w:p w14:paraId="5034AD6F"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4,458</w:t>
            </w:r>
          </w:p>
          <w:p w14:paraId="0FEE4C2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29,389</w:t>
            </w:r>
          </w:p>
          <w:p w14:paraId="43ED0D73"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22,710</w:t>
            </w:r>
          </w:p>
          <w:p w14:paraId="7829C9F8"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8,942</w:t>
            </w:r>
          </w:p>
          <w:p w14:paraId="76361D1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3,843</w:t>
            </w:r>
          </w:p>
          <w:p w14:paraId="1506C7B6"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1,294</w:t>
            </w:r>
          </w:p>
          <w:p w14:paraId="40284831"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649C">
              <w:rPr>
                <w:rFonts w:ascii="Times New Roman" w:hAnsi="Times New Roman" w:cs="Times New Roman"/>
                <w:sz w:val="24"/>
                <w:szCs w:val="24"/>
              </w:rPr>
              <w:t>890</w:t>
            </w:r>
          </w:p>
        </w:tc>
        <w:tc>
          <w:tcPr>
            <w:tcW w:w="1296" w:type="dxa"/>
            <w:tcBorders>
              <w:bottom w:val="single" w:sz="4" w:space="0" w:color="auto"/>
            </w:tcBorders>
          </w:tcPr>
          <w:p w14:paraId="646646AE"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6" w:type="dxa"/>
            <w:tcBorders>
              <w:bottom w:val="single" w:sz="4" w:space="0" w:color="auto"/>
            </w:tcBorders>
          </w:tcPr>
          <w:p w14:paraId="42B27AF8"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6" w:type="dxa"/>
            <w:tcBorders>
              <w:bottom w:val="single" w:sz="4" w:space="0" w:color="auto"/>
            </w:tcBorders>
          </w:tcPr>
          <w:p w14:paraId="54245C4D"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6" w:type="dxa"/>
            <w:tcBorders>
              <w:bottom w:val="single" w:sz="4" w:space="0" w:color="auto"/>
            </w:tcBorders>
          </w:tcPr>
          <w:p w14:paraId="11F5D882" w14:textId="77777777" w:rsidR="00020563" w:rsidRPr="0099649C" w:rsidRDefault="00020563" w:rsidP="004A0C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E594280" w14:textId="77777777" w:rsidR="00020563" w:rsidRDefault="00020563" w:rsidP="00020563">
      <w:pPr>
        <w:spacing w:line="276" w:lineRule="auto"/>
        <w:rPr>
          <w:rFonts w:ascii="Times New Roman" w:hAnsi="Times New Roman" w:cs="Times New Roman"/>
          <w:sz w:val="24"/>
          <w:szCs w:val="24"/>
        </w:rPr>
      </w:pPr>
    </w:p>
    <w:p w14:paraId="4159222F" w14:textId="77777777" w:rsidR="00020563" w:rsidRDefault="00020563" w:rsidP="00020563">
      <w:pPr>
        <w:spacing w:line="276" w:lineRule="auto"/>
        <w:rPr>
          <w:rFonts w:ascii="Times New Roman" w:hAnsi="Times New Roman" w:cs="Times New Roman"/>
          <w:sz w:val="24"/>
          <w:szCs w:val="24"/>
        </w:rPr>
      </w:pPr>
      <w:r>
        <w:rPr>
          <w:rFonts w:ascii="Times New Roman" w:hAnsi="Times New Roman" w:cs="Times New Roman"/>
          <w:sz w:val="24"/>
          <w:szCs w:val="24"/>
        </w:rPr>
        <w:tab/>
        <w:t>Figure S-9 shows the average PM</w:t>
      </w:r>
      <w:r w:rsidRPr="00C73D2D">
        <w:rPr>
          <w:rFonts w:ascii="Times New Roman" w:hAnsi="Times New Roman" w:cs="Times New Roman"/>
          <w:sz w:val="24"/>
          <w:szCs w:val="24"/>
          <w:vertAlign w:val="subscript"/>
        </w:rPr>
        <w:t xml:space="preserve">2.5 </w:t>
      </w:r>
      <w:r>
        <w:rPr>
          <w:rFonts w:ascii="Times New Roman" w:hAnsi="Times New Roman" w:cs="Times New Roman"/>
          <w:sz w:val="24"/>
          <w:szCs w:val="24"/>
        </w:rPr>
        <w:t>concentration across racial or ethnic groups in all scenarios for the years 2020, 2035, and 2050. The x-axis shows groups of percentages population in a census tract that is of a certain race or ethnicity. The y-axis shows the average concentration of PM</w:t>
      </w:r>
      <w:r w:rsidRPr="009113CF">
        <w:rPr>
          <w:rFonts w:ascii="Times New Roman" w:hAnsi="Times New Roman" w:cs="Times New Roman"/>
          <w:sz w:val="24"/>
          <w:szCs w:val="24"/>
          <w:vertAlign w:val="subscript"/>
        </w:rPr>
        <w:t xml:space="preserve">2.5 </w:t>
      </w:r>
      <w:r>
        <w:rPr>
          <w:rFonts w:ascii="Times New Roman" w:hAnsi="Times New Roman" w:cs="Times New Roman"/>
          <w:sz w:val="24"/>
          <w:szCs w:val="24"/>
        </w:rPr>
        <w:t>within the percentage groups.  Figures S-10 and S-11 show the same trends for NO</w:t>
      </w:r>
      <w:r w:rsidRPr="00C73D2D">
        <w:rPr>
          <w:rFonts w:ascii="Times New Roman" w:hAnsi="Times New Roman" w:cs="Times New Roman"/>
          <w:sz w:val="24"/>
          <w:szCs w:val="24"/>
          <w:vertAlign w:val="subscript"/>
        </w:rPr>
        <w:t>x</w:t>
      </w:r>
      <w:r>
        <w:rPr>
          <w:rFonts w:ascii="Times New Roman" w:hAnsi="Times New Roman" w:cs="Times New Roman"/>
          <w:sz w:val="24"/>
          <w:szCs w:val="24"/>
        </w:rPr>
        <w:t xml:space="preserve"> and SO</w:t>
      </w:r>
      <w:r w:rsidRPr="00C73D2D">
        <w:rPr>
          <w:rFonts w:ascii="Times New Roman" w:hAnsi="Times New Roman" w:cs="Times New Roman"/>
          <w:sz w:val="24"/>
          <w:szCs w:val="24"/>
          <w:vertAlign w:val="subscript"/>
        </w:rPr>
        <w:t>2</w:t>
      </w:r>
      <w:r>
        <w:rPr>
          <w:rFonts w:ascii="Times New Roman" w:hAnsi="Times New Roman" w:cs="Times New Roman"/>
          <w:sz w:val="24"/>
          <w:szCs w:val="24"/>
        </w:rPr>
        <w:t xml:space="preserve"> respectively. Figure S-12 shows the average concentration of PM2.5, NOx, and SO2 across all scenarios and the years 2020, 2035, and 2050. </w:t>
      </w:r>
    </w:p>
    <w:p w14:paraId="13813E51" w14:textId="77777777" w:rsidR="00020563" w:rsidRDefault="00020563" w:rsidP="00020563">
      <w:pPr>
        <w:spacing w:line="276" w:lineRule="auto"/>
        <w:rPr>
          <w:rFonts w:ascii="Times New Roman" w:hAnsi="Times New Roman" w:cs="Times New Roman"/>
          <w:sz w:val="24"/>
          <w:szCs w:val="24"/>
        </w:rPr>
      </w:pPr>
      <w:r>
        <w:rPr>
          <w:noProof/>
        </w:rPr>
        <w:lastRenderedPageBreak/>
        <w:drawing>
          <wp:inline distT="0" distB="0" distL="0" distR="0" wp14:anchorId="14605B0A" wp14:editId="4F9158F6">
            <wp:extent cx="6070600" cy="6639394"/>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599" cy="6640487"/>
                    </a:xfrm>
                    <a:prstGeom prst="rect">
                      <a:avLst/>
                    </a:prstGeom>
                    <a:noFill/>
                    <a:ln>
                      <a:noFill/>
                    </a:ln>
                  </pic:spPr>
                </pic:pic>
              </a:graphicData>
            </a:graphic>
          </wp:inline>
        </w:drawing>
      </w:r>
    </w:p>
    <w:p w14:paraId="604069B6" w14:textId="77777777" w:rsidR="00020563" w:rsidRPr="00ED5C5B" w:rsidRDefault="00020563" w:rsidP="00020563">
      <w:pPr>
        <w:spacing w:line="276" w:lineRule="auto"/>
        <w:rPr>
          <w:rFonts w:ascii="Times New Roman" w:hAnsi="Times New Roman" w:cs="Times New Roman"/>
          <w:i/>
          <w:iCs/>
          <w:sz w:val="24"/>
          <w:szCs w:val="24"/>
        </w:rPr>
      </w:pPr>
      <w:r w:rsidRPr="00ED5C5B">
        <w:rPr>
          <w:rFonts w:ascii="Times New Roman" w:hAnsi="Times New Roman" w:cs="Times New Roman"/>
          <w:b/>
          <w:bCs/>
          <w:i/>
          <w:iCs/>
          <w:sz w:val="24"/>
          <w:szCs w:val="24"/>
        </w:rPr>
        <w:t>Figure S-9:</w:t>
      </w:r>
      <w:r w:rsidRPr="00ED5C5B">
        <w:rPr>
          <w:rFonts w:ascii="Times New Roman" w:hAnsi="Times New Roman" w:cs="Times New Roman"/>
          <w:i/>
          <w:iCs/>
          <w:sz w:val="24"/>
          <w:szCs w:val="24"/>
        </w:rPr>
        <w:t xml:space="preserve"> Average PM</w:t>
      </w:r>
      <w:r w:rsidRPr="00ED5C5B">
        <w:rPr>
          <w:rFonts w:ascii="Times New Roman" w:hAnsi="Times New Roman" w:cs="Times New Roman"/>
          <w:i/>
          <w:iCs/>
          <w:sz w:val="24"/>
          <w:szCs w:val="24"/>
          <w:vertAlign w:val="subscript"/>
        </w:rPr>
        <w:t>2.5</w:t>
      </w:r>
      <w:r w:rsidRPr="00ED5C5B">
        <w:rPr>
          <w:rFonts w:ascii="Times New Roman" w:hAnsi="Times New Roman" w:cs="Times New Roman"/>
          <w:i/>
          <w:iCs/>
          <w:sz w:val="24"/>
          <w:szCs w:val="24"/>
        </w:rPr>
        <w:t xml:space="preserve"> concentration across different racial or ethnic groups in all scenarios 2020, 2035, and 2050. </w:t>
      </w:r>
    </w:p>
    <w:p w14:paraId="2224657A" w14:textId="77777777" w:rsidR="00020563" w:rsidRPr="0099649C" w:rsidRDefault="00020563" w:rsidP="00020563">
      <w:pPr>
        <w:spacing w:line="276" w:lineRule="auto"/>
        <w:rPr>
          <w:rFonts w:ascii="Times New Roman" w:hAnsi="Times New Roman" w:cs="Times New Roman"/>
          <w:sz w:val="20"/>
          <w:szCs w:val="20"/>
        </w:rPr>
      </w:pPr>
      <w:r>
        <w:rPr>
          <w:noProof/>
        </w:rPr>
        <w:lastRenderedPageBreak/>
        <w:drawing>
          <wp:inline distT="0" distB="0" distL="0" distR="0" wp14:anchorId="160EB667" wp14:editId="4D784983">
            <wp:extent cx="6305314" cy="689610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647" cy="6897558"/>
                    </a:xfrm>
                    <a:prstGeom prst="rect">
                      <a:avLst/>
                    </a:prstGeom>
                    <a:noFill/>
                    <a:ln>
                      <a:noFill/>
                    </a:ln>
                  </pic:spPr>
                </pic:pic>
              </a:graphicData>
            </a:graphic>
          </wp:inline>
        </w:drawing>
      </w:r>
    </w:p>
    <w:p w14:paraId="6955C48C"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S-10:</w:t>
      </w:r>
      <w:r w:rsidRPr="00515B4F">
        <w:rPr>
          <w:rFonts w:ascii="Times New Roman" w:hAnsi="Times New Roman" w:cs="Times New Roman"/>
          <w:i/>
          <w:iCs/>
          <w:sz w:val="24"/>
          <w:szCs w:val="24"/>
        </w:rPr>
        <w:t xml:space="preserve"> Average NO</w:t>
      </w:r>
      <w:r w:rsidRPr="00515B4F">
        <w:rPr>
          <w:rFonts w:ascii="Times New Roman" w:hAnsi="Times New Roman" w:cs="Times New Roman"/>
          <w:i/>
          <w:iCs/>
          <w:sz w:val="24"/>
          <w:szCs w:val="24"/>
          <w:vertAlign w:val="subscript"/>
        </w:rPr>
        <w:t xml:space="preserve">x </w:t>
      </w:r>
      <w:r w:rsidRPr="00515B4F">
        <w:rPr>
          <w:rFonts w:ascii="Times New Roman" w:hAnsi="Times New Roman" w:cs="Times New Roman"/>
          <w:i/>
          <w:iCs/>
          <w:sz w:val="24"/>
          <w:szCs w:val="24"/>
        </w:rPr>
        <w:t>concentration (µg/m</w:t>
      </w:r>
      <w:r w:rsidRPr="00515B4F">
        <w:rPr>
          <w:rFonts w:ascii="Times New Roman" w:hAnsi="Times New Roman" w:cs="Times New Roman"/>
          <w:i/>
          <w:iCs/>
          <w:sz w:val="24"/>
          <w:szCs w:val="24"/>
          <w:vertAlign w:val="superscript"/>
        </w:rPr>
        <w:t>3</w:t>
      </w:r>
      <w:r w:rsidRPr="00515B4F">
        <w:rPr>
          <w:rFonts w:ascii="Times New Roman" w:hAnsi="Times New Roman" w:cs="Times New Roman"/>
          <w:i/>
          <w:iCs/>
          <w:sz w:val="24"/>
          <w:szCs w:val="24"/>
        </w:rPr>
        <w:t>) based on the percentage of the population of a specified race or ethnicity within census tracts across years 2020, 2035, and 2050 for each scenario.</w:t>
      </w:r>
    </w:p>
    <w:p w14:paraId="1A6216CA" w14:textId="77777777" w:rsidR="00020563" w:rsidRPr="00B060A1" w:rsidRDefault="00020563" w:rsidP="00020563">
      <w:pPr>
        <w:spacing w:line="276" w:lineRule="auto"/>
        <w:rPr>
          <w:rFonts w:ascii="Times New Roman" w:hAnsi="Times New Roman" w:cs="Times New Roman"/>
          <w:b/>
          <w:bCs/>
          <w:sz w:val="20"/>
          <w:szCs w:val="20"/>
        </w:rPr>
      </w:pPr>
      <w:r w:rsidRPr="001423EE">
        <w:lastRenderedPageBreak/>
        <w:t xml:space="preserve"> </w:t>
      </w:r>
      <w:r>
        <w:rPr>
          <w:noProof/>
        </w:rPr>
        <w:drawing>
          <wp:inline distT="0" distB="0" distL="0" distR="0" wp14:anchorId="1AA8F3FE" wp14:editId="5EA52319">
            <wp:extent cx="6084686" cy="665480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4916" cy="6655052"/>
                    </a:xfrm>
                    <a:prstGeom prst="rect">
                      <a:avLst/>
                    </a:prstGeom>
                    <a:noFill/>
                    <a:ln>
                      <a:noFill/>
                    </a:ln>
                  </pic:spPr>
                </pic:pic>
              </a:graphicData>
            </a:graphic>
          </wp:inline>
        </w:drawing>
      </w:r>
    </w:p>
    <w:p w14:paraId="4010F463"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S-11:</w:t>
      </w:r>
      <w:r w:rsidRPr="00515B4F">
        <w:rPr>
          <w:rFonts w:ascii="Times New Roman" w:hAnsi="Times New Roman" w:cs="Times New Roman"/>
          <w:i/>
          <w:iCs/>
          <w:sz w:val="24"/>
          <w:szCs w:val="24"/>
        </w:rPr>
        <w:t xml:space="preserve"> Average SO</w:t>
      </w:r>
      <w:r w:rsidRPr="00515B4F">
        <w:rPr>
          <w:rFonts w:ascii="Times New Roman" w:hAnsi="Times New Roman" w:cs="Times New Roman"/>
          <w:i/>
          <w:iCs/>
          <w:sz w:val="24"/>
          <w:szCs w:val="24"/>
          <w:vertAlign w:val="subscript"/>
        </w:rPr>
        <w:t xml:space="preserve">2 </w:t>
      </w:r>
      <w:r w:rsidRPr="00515B4F">
        <w:rPr>
          <w:rFonts w:ascii="Times New Roman" w:hAnsi="Times New Roman" w:cs="Times New Roman"/>
          <w:i/>
          <w:iCs/>
          <w:sz w:val="24"/>
          <w:szCs w:val="24"/>
        </w:rPr>
        <w:t>concentration (µg/m</w:t>
      </w:r>
      <w:r w:rsidRPr="00515B4F">
        <w:rPr>
          <w:rFonts w:ascii="Times New Roman" w:hAnsi="Times New Roman" w:cs="Times New Roman"/>
          <w:i/>
          <w:iCs/>
          <w:sz w:val="24"/>
          <w:szCs w:val="24"/>
          <w:vertAlign w:val="superscript"/>
        </w:rPr>
        <w:t>3</w:t>
      </w:r>
      <w:r w:rsidRPr="00515B4F">
        <w:rPr>
          <w:rFonts w:ascii="Times New Roman" w:hAnsi="Times New Roman" w:cs="Times New Roman"/>
          <w:i/>
          <w:iCs/>
          <w:sz w:val="24"/>
          <w:szCs w:val="24"/>
        </w:rPr>
        <w:t>) based on the percentage of the population of a specified race or ethnicity within census tracts across years 2020, 2035, and 2050 for each scenario.</w:t>
      </w:r>
    </w:p>
    <w:p w14:paraId="657C4BDC" w14:textId="77777777" w:rsidR="00020563" w:rsidRPr="0099649C" w:rsidRDefault="00020563" w:rsidP="00020563">
      <w:pPr>
        <w:spacing w:line="276" w:lineRule="auto"/>
        <w:rPr>
          <w:rFonts w:ascii="Times New Roman" w:hAnsi="Times New Roman" w:cs="Times New Roman"/>
          <w:sz w:val="24"/>
          <w:szCs w:val="24"/>
        </w:rPr>
      </w:pPr>
    </w:p>
    <w:p w14:paraId="6C772537" w14:textId="77777777" w:rsidR="00020563"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00406F65" wp14:editId="42FE2C17">
            <wp:extent cx="5995458" cy="7194550"/>
            <wp:effectExtent l="0" t="0" r="0" b="0"/>
            <wp:docPr id="46" name="Picture 4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5881" cy="7195058"/>
                    </a:xfrm>
                    <a:prstGeom prst="rect">
                      <a:avLst/>
                    </a:prstGeom>
                    <a:noFill/>
                    <a:ln>
                      <a:noFill/>
                    </a:ln>
                  </pic:spPr>
                </pic:pic>
              </a:graphicData>
            </a:graphic>
          </wp:inline>
        </w:drawing>
      </w:r>
    </w:p>
    <w:p w14:paraId="31DB9735"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S-12:</w:t>
      </w:r>
      <w:r w:rsidRPr="00515B4F">
        <w:rPr>
          <w:rFonts w:ascii="Times New Roman" w:hAnsi="Times New Roman" w:cs="Times New Roman"/>
          <w:i/>
          <w:iCs/>
          <w:sz w:val="24"/>
          <w:szCs w:val="24"/>
        </w:rPr>
        <w:t xml:space="preserve"> All scenarios, the average concentration of PM</w:t>
      </w:r>
      <w:r w:rsidRPr="00515B4F">
        <w:rPr>
          <w:rFonts w:ascii="Times New Roman" w:hAnsi="Times New Roman" w:cs="Times New Roman"/>
          <w:i/>
          <w:iCs/>
          <w:sz w:val="24"/>
          <w:szCs w:val="24"/>
          <w:vertAlign w:val="subscript"/>
        </w:rPr>
        <w:t>2.5</w:t>
      </w:r>
      <w:r w:rsidRPr="00515B4F">
        <w:rPr>
          <w:rFonts w:ascii="Times New Roman" w:hAnsi="Times New Roman" w:cs="Times New Roman"/>
          <w:i/>
          <w:iCs/>
          <w:sz w:val="24"/>
          <w:szCs w:val="24"/>
        </w:rPr>
        <w:t>, NO</w:t>
      </w:r>
      <w:r w:rsidRPr="00515B4F">
        <w:rPr>
          <w:rFonts w:ascii="Times New Roman" w:hAnsi="Times New Roman" w:cs="Times New Roman"/>
          <w:i/>
          <w:iCs/>
          <w:sz w:val="24"/>
          <w:szCs w:val="24"/>
          <w:vertAlign w:val="subscript"/>
        </w:rPr>
        <w:t>x</w:t>
      </w:r>
      <w:r w:rsidRPr="00515B4F">
        <w:rPr>
          <w:rFonts w:ascii="Times New Roman" w:hAnsi="Times New Roman" w:cs="Times New Roman"/>
          <w:i/>
          <w:iCs/>
          <w:sz w:val="24"/>
          <w:szCs w:val="24"/>
        </w:rPr>
        <w:t>, and SO</w:t>
      </w:r>
      <w:r w:rsidRPr="00515B4F">
        <w:rPr>
          <w:rFonts w:ascii="Times New Roman" w:hAnsi="Times New Roman" w:cs="Times New Roman"/>
          <w:i/>
          <w:iCs/>
          <w:sz w:val="24"/>
          <w:szCs w:val="24"/>
          <w:vertAlign w:val="subscript"/>
        </w:rPr>
        <w:t>2</w:t>
      </w:r>
      <w:r w:rsidRPr="00515B4F">
        <w:rPr>
          <w:rFonts w:ascii="Times New Roman" w:hAnsi="Times New Roman" w:cs="Times New Roman"/>
          <w:i/>
          <w:iCs/>
          <w:sz w:val="24"/>
          <w:szCs w:val="24"/>
        </w:rPr>
        <w:t xml:space="preserve"> (µg/m</w:t>
      </w:r>
      <w:r w:rsidRPr="00515B4F">
        <w:rPr>
          <w:rFonts w:ascii="Times New Roman" w:hAnsi="Times New Roman" w:cs="Times New Roman"/>
          <w:i/>
          <w:iCs/>
          <w:sz w:val="24"/>
          <w:szCs w:val="24"/>
          <w:vertAlign w:val="superscript"/>
        </w:rPr>
        <w:t>3</w:t>
      </w:r>
      <w:r w:rsidRPr="00515B4F">
        <w:rPr>
          <w:rFonts w:ascii="Times New Roman" w:hAnsi="Times New Roman" w:cs="Times New Roman"/>
          <w:i/>
          <w:iCs/>
          <w:sz w:val="24"/>
          <w:szCs w:val="24"/>
        </w:rPr>
        <w:t>) over time versus median income groups.</w:t>
      </w:r>
    </w:p>
    <w:p w14:paraId="50449934" w14:textId="77777777" w:rsidR="00020563" w:rsidRDefault="00020563" w:rsidP="00020563">
      <w:pPr>
        <w:spacing w:line="276" w:lineRule="auto"/>
        <w:ind w:firstLine="720"/>
        <w:rPr>
          <w:rFonts w:ascii="Times New Roman" w:hAnsi="Times New Roman" w:cs="Times New Roman"/>
          <w:sz w:val="24"/>
          <w:szCs w:val="24"/>
        </w:rPr>
      </w:pPr>
    </w:p>
    <w:p w14:paraId="72B64EA2" w14:textId="77777777" w:rsidR="00020563" w:rsidRDefault="00020563" w:rsidP="00020563">
      <w:pPr>
        <w:spacing w:line="276" w:lineRule="auto"/>
        <w:ind w:firstLine="720"/>
        <w:rPr>
          <w:rFonts w:ascii="Times New Roman" w:hAnsi="Times New Roman" w:cs="Times New Roman"/>
          <w:sz w:val="24"/>
          <w:szCs w:val="24"/>
        </w:rPr>
      </w:pPr>
      <w:r w:rsidRPr="0099649C">
        <w:rPr>
          <w:rFonts w:ascii="Times New Roman" w:hAnsi="Times New Roman" w:cs="Times New Roman"/>
          <w:sz w:val="24"/>
          <w:szCs w:val="24"/>
        </w:rPr>
        <w:lastRenderedPageBreak/>
        <w:t xml:space="preserve">In addition to median income, percent of poverty within a region can identify regional vulnerability. Poverty groups were identified by the percent of the population in a region </w:t>
      </w:r>
      <w:r>
        <w:rPr>
          <w:rFonts w:ascii="Times New Roman" w:hAnsi="Times New Roman" w:cs="Times New Roman"/>
          <w:sz w:val="24"/>
          <w:szCs w:val="24"/>
        </w:rPr>
        <w:t>experiencing poverty, which the US Office of Management and Budget classifies as a family u</w:t>
      </w:r>
      <w:r w:rsidRPr="0099649C">
        <w:rPr>
          <w:rFonts w:ascii="Times New Roman" w:hAnsi="Times New Roman" w:cs="Times New Roman"/>
          <w:sz w:val="24"/>
          <w:szCs w:val="24"/>
        </w:rPr>
        <w:t>nder a certain threshold given their family makeup</w:t>
      </w:r>
      <w:sdt>
        <w:sdtPr>
          <w:rPr>
            <w:rFonts w:ascii="Times New Roman" w:hAnsi="Times New Roman" w:cs="Times New Roman"/>
            <w:color w:val="000000"/>
            <w:sz w:val="24"/>
            <w:szCs w:val="24"/>
            <w:vertAlign w:val="superscript"/>
          </w:rPr>
          <w:tag w:val="MENDELEY_CITATION_v3_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"/>
          <w:id w:val="-153761357"/>
          <w:placeholder>
            <w:docPart w:val="2B125F6B78004A8C9AB083044F42550C"/>
          </w:placeholder>
        </w:sdtPr>
        <w:sdtEndPr>
          <w:rPr>
            <w:sz w:val="22"/>
            <w:szCs w:val="22"/>
          </w:rPr>
        </w:sdtEndPr>
        <w:sdtContent>
          <w:r w:rsidRPr="00D0409A">
            <w:rPr>
              <w:rFonts w:ascii="Times New Roman" w:hAnsi="Times New Roman" w:cs="Times New Roman"/>
              <w:color w:val="000000"/>
              <w:vertAlign w:val="superscript"/>
            </w:rPr>
            <w:t>55</w:t>
          </w:r>
        </w:sdtContent>
      </w:sdt>
      <w:r w:rsidRPr="0099649C">
        <w:rPr>
          <w:rFonts w:ascii="Times New Roman" w:hAnsi="Times New Roman" w:cs="Times New Roman"/>
          <w:sz w:val="24"/>
          <w:szCs w:val="24"/>
        </w:rPr>
        <w:t xml:space="preserve">. Figure </w:t>
      </w:r>
      <w:r>
        <w:rPr>
          <w:rFonts w:ascii="Times New Roman" w:hAnsi="Times New Roman" w:cs="Times New Roman"/>
          <w:sz w:val="24"/>
          <w:szCs w:val="24"/>
        </w:rPr>
        <w:t>S-13</w:t>
      </w:r>
      <w:r w:rsidRPr="0099649C">
        <w:rPr>
          <w:rFonts w:ascii="Times New Roman" w:hAnsi="Times New Roman" w:cs="Times New Roman"/>
          <w:sz w:val="24"/>
          <w:szCs w:val="24"/>
        </w:rPr>
        <w:t xml:space="preserve"> summarizes the average annual PM</w:t>
      </w:r>
      <w:r w:rsidRPr="0099649C">
        <w:rPr>
          <w:rFonts w:ascii="Times New Roman" w:hAnsi="Times New Roman" w:cs="Times New Roman"/>
          <w:sz w:val="24"/>
          <w:szCs w:val="24"/>
          <w:vertAlign w:val="subscript"/>
        </w:rPr>
        <w:t xml:space="preserve">2.5 </w:t>
      </w:r>
      <w:r w:rsidRPr="0099649C">
        <w:rPr>
          <w:rFonts w:ascii="Times New Roman" w:hAnsi="Times New Roman" w:cs="Times New Roman"/>
          <w:sz w:val="24"/>
          <w:szCs w:val="24"/>
        </w:rPr>
        <w:t>concentration versus the percent of a population in poverty (&lt;10%, 10-20%, 20-30%, 30-50%, 50-70%, and &gt;70% poverty) for the years 2020, 2035, and 2050 across each scenario. In 2020, regions with a population over 50% in poverty ha</w:t>
      </w:r>
      <w:r>
        <w:rPr>
          <w:rFonts w:ascii="Times New Roman" w:hAnsi="Times New Roman" w:cs="Times New Roman"/>
          <w:sz w:val="24"/>
          <w:szCs w:val="24"/>
        </w:rPr>
        <w:t>d</w:t>
      </w:r>
      <w:r w:rsidRPr="0099649C">
        <w:rPr>
          <w:rFonts w:ascii="Times New Roman" w:hAnsi="Times New Roman" w:cs="Times New Roman"/>
          <w:sz w:val="24"/>
          <w:szCs w:val="24"/>
        </w:rPr>
        <w:t xml:space="preserve"> higher amounts of PM</w:t>
      </w:r>
      <w:r w:rsidRPr="0099649C">
        <w:rPr>
          <w:rFonts w:ascii="Times New Roman" w:hAnsi="Times New Roman" w:cs="Times New Roman"/>
          <w:sz w:val="24"/>
          <w:szCs w:val="24"/>
          <w:vertAlign w:val="subscript"/>
        </w:rPr>
        <w:t>2.5</w:t>
      </w:r>
      <w:r w:rsidRPr="0099649C">
        <w:rPr>
          <w:rFonts w:ascii="Times New Roman" w:hAnsi="Times New Roman" w:cs="Times New Roman"/>
          <w:sz w:val="24"/>
          <w:szCs w:val="24"/>
        </w:rPr>
        <w:t>. In Scenario A, where no carbon policies are implemented, there is no change in magnitude of PM</w:t>
      </w:r>
      <w:r w:rsidRPr="0099649C">
        <w:rPr>
          <w:rFonts w:ascii="Times New Roman" w:hAnsi="Times New Roman" w:cs="Times New Roman"/>
          <w:sz w:val="24"/>
          <w:szCs w:val="24"/>
          <w:vertAlign w:val="subscript"/>
        </w:rPr>
        <w:t>2.5</w:t>
      </w:r>
      <w:r w:rsidRPr="0099649C">
        <w:rPr>
          <w:rFonts w:ascii="Times New Roman" w:hAnsi="Times New Roman" w:cs="Times New Roman"/>
          <w:sz w:val="24"/>
          <w:szCs w:val="24"/>
        </w:rPr>
        <w:t xml:space="preserve"> across percent poverty groups, with regions with over 50% of poverty exposed to more PM</w:t>
      </w:r>
      <w:r w:rsidRPr="0099649C">
        <w:rPr>
          <w:rFonts w:ascii="Times New Roman" w:hAnsi="Times New Roman" w:cs="Times New Roman"/>
          <w:sz w:val="24"/>
          <w:szCs w:val="24"/>
          <w:vertAlign w:val="subscript"/>
        </w:rPr>
        <w:t>2.5</w:t>
      </w:r>
      <w:r w:rsidRPr="0099649C">
        <w:rPr>
          <w:rFonts w:ascii="Times New Roman" w:hAnsi="Times New Roman" w:cs="Times New Roman"/>
          <w:sz w:val="24"/>
          <w:szCs w:val="24"/>
        </w:rPr>
        <w:t>. Alternatively, across scenarios that implement a carbon cap or technology mandate (B – H), PM</w:t>
      </w:r>
      <w:r w:rsidRPr="0099649C">
        <w:rPr>
          <w:rFonts w:ascii="Times New Roman" w:hAnsi="Times New Roman" w:cs="Times New Roman"/>
          <w:sz w:val="24"/>
          <w:szCs w:val="24"/>
          <w:vertAlign w:val="subscript"/>
        </w:rPr>
        <w:t xml:space="preserve">2.5 </w:t>
      </w:r>
      <w:r w:rsidRPr="0099649C">
        <w:rPr>
          <w:rFonts w:ascii="Times New Roman" w:hAnsi="Times New Roman" w:cs="Times New Roman"/>
          <w:sz w:val="24"/>
          <w:szCs w:val="24"/>
        </w:rPr>
        <w:t>decreases across all poverty groups in 2035 and 2050, with PM</w:t>
      </w:r>
      <w:r w:rsidRPr="0099649C">
        <w:rPr>
          <w:rFonts w:ascii="Times New Roman" w:hAnsi="Times New Roman" w:cs="Times New Roman"/>
          <w:sz w:val="24"/>
          <w:szCs w:val="24"/>
          <w:vertAlign w:val="subscript"/>
        </w:rPr>
        <w:t xml:space="preserve">2.5 </w:t>
      </w:r>
      <w:r w:rsidRPr="0099649C">
        <w:rPr>
          <w:rFonts w:ascii="Times New Roman" w:hAnsi="Times New Roman" w:cs="Times New Roman"/>
          <w:sz w:val="24"/>
          <w:szCs w:val="24"/>
        </w:rPr>
        <w:t xml:space="preserve">exposures across poverty groups flattening out to not have much difference across groups. </w:t>
      </w:r>
    </w:p>
    <w:p w14:paraId="56F38886" w14:textId="77777777" w:rsidR="00020563" w:rsidRPr="0099649C" w:rsidRDefault="00020563" w:rsidP="00020563">
      <w:pPr>
        <w:spacing w:line="276" w:lineRule="auto"/>
        <w:ind w:firstLine="720"/>
        <w:rPr>
          <w:rFonts w:ascii="Times New Roman" w:hAnsi="Times New Roman" w:cs="Times New Roman"/>
          <w:sz w:val="24"/>
          <w:szCs w:val="24"/>
        </w:rPr>
      </w:pPr>
      <w:r>
        <w:rPr>
          <w:rFonts w:ascii="Times New Roman" w:hAnsi="Times New Roman" w:cs="Times New Roman"/>
          <w:sz w:val="24"/>
          <w:szCs w:val="24"/>
        </w:rPr>
        <w:t>Figure S-14 shows the average concentration of PM</w:t>
      </w:r>
      <w:r w:rsidRPr="009113CF">
        <w:rPr>
          <w:rFonts w:ascii="Times New Roman" w:hAnsi="Times New Roman" w:cs="Times New Roman"/>
          <w:sz w:val="24"/>
          <w:szCs w:val="24"/>
          <w:vertAlign w:val="subscript"/>
        </w:rPr>
        <w:t>2.5</w:t>
      </w:r>
      <w:r>
        <w:rPr>
          <w:rFonts w:ascii="Times New Roman" w:hAnsi="Times New Roman" w:cs="Times New Roman"/>
          <w:sz w:val="24"/>
          <w:szCs w:val="24"/>
        </w:rPr>
        <w:t>, NO</w:t>
      </w:r>
      <w:r w:rsidRPr="009113CF">
        <w:rPr>
          <w:rFonts w:ascii="Times New Roman" w:hAnsi="Times New Roman" w:cs="Times New Roman"/>
          <w:sz w:val="24"/>
          <w:szCs w:val="24"/>
          <w:vertAlign w:val="subscript"/>
        </w:rPr>
        <w:t>x</w:t>
      </w:r>
      <w:r>
        <w:rPr>
          <w:rFonts w:ascii="Times New Roman" w:hAnsi="Times New Roman" w:cs="Times New Roman"/>
          <w:sz w:val="24"/>
          <w:szCs w:val="24"/>
        </w:rPr>
        <w:t>, and SO</w:t>
      </w:r>
      <w:r w:rsidRPr="009113CF">
        <w:rPr>
          <w:rFonts w:ascii="Times New Roman" w:hAnsi="Times New Roman" w:cs="Times New Roman"/>
          <w:sz w:val="24"/>
          <w:szCs w:val="24"/>
          <w:vertAlign w:val="subscript"/>
        </w:rPr>
        <w:t>2</w:t>
      </w:r>
      <w:r>
        <w:rPr>
          <w:rFonts w:ascii="Times New Roman" w:hAnsi="Times New Roman" w:cs="Times New Roman"/>
          <w:sz w:val="24"/>
          <w:szCs w:val="24"/>
        </w:rPr>
        <w:t xml:space="preserve"> across percent rural groups, each scenario, and across the years 2020, 2035, and 2050. </w:t>
      </w:r>
    </w:p>
    <w:p w14:paraId="57C95744" w14:textId="77777777" w:rsidR="00020563" w:rsidRPr="0099649C" w:rsidRDefault="00020563" w:rsidP="00020563">
      <w:pPr>
        <w:spacing w:line="276" w:lineRule="auto"/>
        <w:rPr>
          <w:rFonts w:ascii="Times New Roman" w:hAnsi="Times New Roman" w:cs="Times New Roman"/>
          <w:sz w:val="24"/>
          <w:szCs w:val="24"/>
        </w:rPr>
      </w:pPr>
    </w:p>
    <w:p w14:paraId="6225BCB1" w14:textId="77777777" w:rsidR="00020563" w:rsidRPr="00B060A1" w:rsidRDefault="00020563" w:rsidP="00020563">
      <w:pPr>
        <w:spacing w:line="276" w:lineRule="auto"/>
        <w:rPr>
          <w:rFonts w:ascii="Times New Roman" w:hAnsi="Times New Roman" w:cs="Times New Roman"/>
          <w:sz w:val="24"/>
          <w:szCs w:val="24"/>
        </w:rPr>
      </w:pPr>
      <w:r w:rsidRPr="0099649C">
        <w:rPr>
          <w:rFonts w:ascii="Times New Roman" w:hAnsi="Times New Roman" w:cs="Times New Roman"/>
          <w:noProof/>
        </w:rPr>
        <w:lastRenderedPageBreak/>
        <w:drawing>
          <wp:inline distT="0" distB="0" distL="0" distR="0" wp14:anchorId="2BEE4341" wp14:editId="6E96CEC1">
            <wp:extent cx="5943600" cy="7132320"/>
            <wp:effectExtent l="0" t="0" r="0" b="0"/>
            <wp:docPr id="47" name="Picture 4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r w:rsidRPr="00515B4F">
        <w:rPr>
          <w:rFonts w:ascii="Times New Roman" w:hAnsi="Times New Roman" w:cs="Times New Roman"/>
          <w:b/>
          <w:bCs/>
          <w:i/>
          <w:iCs/>
          <w:sz w:val="24"/>
          <w:szCs w:val="24"/>
        </w:rPr>
        <w:t>Figure S-13:</w:t>
      </w:r>
      <w:r w:rsidRPr="00515B4F">
        <w:rPr>
          <w:rFonts w:ascii="Times New Roman" w:hAnsi="Times New Roman" w:cs="Times New Roman"/>
          <w:i/>
          <w:iCs/>
          <w:sz w:val="24"/>
          <w:szCs w:val="24"/>
        </w:rPr>
        <w:t xml:space="preserve"> Average concentrations (µg/m</w:t>
      </w:r>
      <w:r w:rsidRPr="00515B4F">
        <w:rPr>
          <w:rFonts w:ascii="Times New Roman" w:hAnsi="Times New Roman" w:cs="Times New Roman"/>
          <w:i/>
          <w:iCs/>
          <w:sz w:val="24"/>
          <w:szCs w:val="24"/>
          <w:vertAlign w:val="superscript"/>
        </w:rPr>
        <w:t>3</w:t>
      </w:r>
      <w:r w:rsidRPr="00515B4F">
        <w:rPr>
          <w:rFonts w:ascii="Times New Roman" w:hAnsi="Times New Roman" w:cs="Times New Roman"/>
          <w:i/>
          <w:iCs/>
          <w:sz w:val="24"/>
          <w:szCs w:val="24"/>
        </w:rPr>
        <w:t>) across regions with different levels of poverty shown for 2020, 2035, 2050 across each scenario.</w:t>
      </w:r>
      <w:r w:rsidRPr="00B060A1">
        <w:rPr>
          <w:rFonts w:ascii="Times New Roman" w:hAnsi="Times New Roman" w:cs="Times New Roman"/>
          <w:sz w:val="24"/>
          <w:szCs w:val="24"/>
        </w:rPr>
        <w:t xml:space="preserve"> </w:t>
      </w:r>
    </w:p>
    <w:p w14:paraId="5CC4CF34" w14:textId="77777777" w:rsidR="00020563" w:rsidRPr="0099649C" w:rsidRDefault="00020563" w:rsidP="00020563">
      <w:pPr>
        <w:spacing w:line="276" w:lineRule="auto"/>
        <w:rPr>
          <w:rFonts w:ascii="Times New Roman" w:hAnsi="Times New Roman" w:cs="Times New Roman"/>
          <w:sz w:val="24"/>
          <w:szCs w:val="24"/>
        </w:rPr>
      </w:pPr>
    </w:p>
    <w:p w14:paraId="054DF63B" w14:textId="77777777" w:rsidR="00020563" w:rsidRPr="0099649C" w:rsidRDefault="00020563" w:rsidP="00020563">
      <w:pPr>
        <w:pStyle w:val="ListParagraph"/>
        <w:spacing w:line="276" w:lineRule="auto"/>
        <w:rPr>
          <w:rFonts w:ascii="Times New Roman" w:hAnsi="Times New Roman" w:cs="Times New Roman"/>
          <w:sz w:val="24"/>
          <w:szCs w:val="24"/>
        </w:rPr>
      </w:pPr>
    </w:p>
    <w:p w14:paraId="1AEBDDF9" w14:textId="77777777" w:rsidR="00020563" w:rsidRPr="0099649C" w:rsidRDefault="00020563" w:rsidP="00020563">
      <w:pPr>
        <w:spacing w:line="276" w:lineRule="auto"/>
        <w:rPr>
          <w:rFonts w:ascii="Times New Roman" w:hAnsi="Times New Roman" w:cs="Times New Roman"/>
        </w:rPr>
      </w:pPr>
      <w:r w:rsidRPr="0099649C">
        <w:rPr>
          <w:rFonts w:ascii="Times New Roman" w:hAnsi="Times New Roman" w:cs="Times New Roman"/>
          <w:noProof/>
        </w:rPr>
        <w:lastRenderedPageBreak/>
        <w:drawing>
          <wp:inline distT="0" distB="0" distL="0" distR="0" wp14:anchorId="2A86C085" wp14:editId="0E947248">
            <wp:extent cx="5943600" cy="7132320"/>
            <wp:effectExtent l="0" t="0" r="0" b="0"/>
            <wp:docPr id="48" name="Picture 4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p>
    <w:p w14:paraId="65AF5732" w14:textId="77777777" w:rsidR="00020563" w:rsidRPr="00515B4F" w:rsidRDefault="00020563" w:rsidP="00020563">
      <w:pPr>
        <w:spacing w:line="276" w:lineRule="auto"/>
        <w:rPr>
          <w:rFonts w:ascii="Times New Roman" w:hAnsi="Times New Roman" w:cs="Times New Roman"/>
          <w:i/>
          <w:iCs/>
          <w:sz w:val="24"/>
          <w:szCs w:val="24"/>
        </w:rPr>
      </w:pPr>
      <w:r w:rsidRPr="00515B4F">
        <w:rPr>
          <w:rFonts w:ascii="Times New Roman" w:hAnsi="Times New Roman" w:cs="Times New Roman"/>
          <w:b/>
          <w:bCs/>
          <w:i/>
          <w:iCs/>
          <w:sz w:val="24"/>
          <w:szCs w:val="24"/>
        </w:rPr>
        <w:t>Figure S-14:</w:t>
      </w:r>
      <w:r w:rsidRPr="00515B4F">
        <w:rPr>
          <w:rFonts w:ascii="Times New Roman" w:hAnsi="Times New Roman" w:cs="Times New Roman"/>
          <w:i/>
          <w:iCs/>
          <w:sz w:val="24"/>
          <w:szCs w:val="24"/>
        </w:rPr>
        <w:t xml:space="preserve"> Rural population vs. pollutant concentration (µg/m</w:t>
      </w:r>
      <w:r w:rsidRPr="00515B4F">
        <w:rPr>
          <w:rFonts w:ascii="Times New Roman" w:hAnsi="Times New Roman" w:cs="Times New Roman"/>
          <w:i/>
          <w:iCs/>
          <w:sz w:val="24"/>
          <w:szCs w:val="24"/>
          <w:vertAlign w:val="superscript"/>
        </w:rPr>
        <w:t>3</w:t>
      </w:r>
      <w:r w:rsidRPr="00515B4F">
        <w:rPr>
          <w:rFonts w:ascii="Times New Roman" w:hAnsi="Times New Roman" w:cs="Times New Roman"/>
          <w:i/>
          <w:iCs/>
          <w:sz w:val="24"/>
          <w:szCs w:val="24"/>
        </w:rPr>
        <w:t xml:space="preserve">) across scenarios and the years 2020, 2035, and 2050. </w:t>
      </w:r>
    </w:p>
    <w:p w14:paraId="17BFB7B4" w14:textId="77777777" w:rsidR="00B5697F" w:rsidRDefault="00B5697F"/>
    <w:sectPr w:rsidR="00B5697F">
      <w:footerReference w:type="default" r:id="rI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735935"/>
      <w:docPartObj>
        <w:docPartGallery w:val="Page Numbers (Bottom of Page)"/>
        <w:docPartUnique/>
      </w:docPartObj>
    </w:sdtPr>
    <w:sdtEndPr>
      <w:rPr>
        <w:rFonts w:ascii="Times New Roman" w:hAnsi="Times New Roman" w:cs="Times New Roman"/>
        <w:noProof/>
      </w:rPr>
    </w:sdtEndPr>
    <w:sdtContent>
      <w:p w14:paraId="6FF0DDF7" w14:textId="77777777" w:rsidR="00C77ED3" w:rsidRPr="00FC01EA" w:rsidRDefault="00020563">
        <w:pPr>
          <w:pStyle w:val="Footer"/>
          <w:jc w:val="right"/>
          <w:rPr>
            <w:rFonts w:ascii="Times New Roman" w:hAnsi="Times New Roman" w:cs="Times New Roman"/>
          </w:rPr>
        </w:pPr>
        <w:r w:rsidRPr="00FC01EA">
          <w:rPr>
            <w:rFonts w:ascii="Times New Roman" w:hAnsi="Times New Roman" w:cs="Times New Roman"/>
          </w:rPr>
          <w:fldChar w:fldCharType="begin"/>
        </w:r>
        <w:r w:rsidRPr="00FC01EA">
          <w:rPr>
            <w:rFonts w:ascii="Times New Roman" w:hAnsi="Times New Roman" w:cs="Times New Roman"/>
          </w:rPr>
          <w:instrText xml:space="preserve"> PAGE   \* MERGEFORMAT </w:instrText>
        </w:r>
        <w:r w:rsidRPr="00FC01EA">
          <w:rPr>
            <w:rFonts w:ascii="Times New Roman" w:hAnsi="Times New Roman" w:cs="Times New Roman"/>
          </w:rPr>
          <w:fldChar w:fldCharType="separate"/>
        </w:r>
        <w:r>
          <w:rPr>
            <w:rFonts w:ascii="Times New Roman" w:hAnsi="Times New Roman" w:cs="Times New Roman"/>
            <w:noProof/>
          </w:rPr>
          <w:t>31</w:t>
        </w:r>
        <w:r w:rsidRPr="00FC01EA">
          <w:rPr>
            <w:rFonts w:ascii="Times New Roman" w:hAnsi="Times New Roman" w:cs="Times New Roman"/>
            <w:noProof/>
          </w:rPr>
          <w:fldChar w:fldCharType="end"/>
        </w:r>
      </w:p>
    </w:sdtContent>
  </w:sdt>
  <w:p w14:paraId="06803436" w14:textId="77777777" w:rsidR="00C77ED3" w:rsidRDefault="0002056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CB7"/>
    <w:multiLevelType w:val="hybridMultilevel"/>
    <w:tmpl w:val="F9AE1162"/>
    <w:lvl w:ilvl="0" w:tplc="47201E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C43BF"/>
    <w:multiLevelType w:val="hybridMultilevel"/>
    <w:tmpl w:val="36A4B12E"/>
    <w:lvl w:ilvl="0" w:tplc="A79226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F0216A"/>
    <w:multiLevelType w:val="hybridMultilevel"/>
    <w:tmpl w:val="63483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66B79"/>
    <w:multiLevelType w:val="hybridMultilevel"/>
    <w:tmpl w:val="90C6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5A0F"/>
    <w:multiLevelType w:val="hybridMultilevel"/>
    <w:tmpl w:val="69489028"/>
    <w:lvl w:ilvl="0" w:tplc="38800E7E">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74339"/>
    <w:multiLevelType w:val="hybridMultilevel"/>
    <w:tmpl w:val="1B2A5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E64AA"/>
    <w:multiLevelType w:val="hybridMultilevel"/>
    <w:tmpl w:val="ACA0E3D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F5001F"/>
    <w:multiLevelType w:val="hybridMultilevel"/>
    <w:tmpl w:val="DF8A4914"/>
    <w:lvl w:ilvl="0" w:tplc="1FF442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E4AFC"/>
    <w:multiLevelType w:val="hybridMultilevel"/>
    <w:tmpl w:val="C5DAE256"/>
    <w:lvl w:ilvl="0" w:tplc="BB2619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00A5"/>
    <w:multiLevelType w:val="hybridMultilevel"/>
    <w:tmpl w:val="ECA4E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C5B0B"/>
    <w:multiLevelType w:val="hybridMultilevel"/>
    <w:tmpl w:val="EC007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61018"/>
    <w:multiLevelType w:val="hybridMultilevel"/>
    <w:tmpl w:val="3C142B60"/>
    <w:lvl w:ilvl="0" w:tplc="93C8CF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C4FD1"/>
    <w:multiLevelType w:val="hybridMultilevel"/>
    <w:tmpl w:val="AA38B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9371A"/>
    <w:multiLevelType w:val="hybridMultilevel"/>
    <w:tmpl w:val="3D0EC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06B80"/>
    <w:multiLevelType w:val="hybridMultilevel"/>
    <w:tmpl w:val="8B907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3697B"/>
    <w:multiLevelType w:val="hybridMultilevel"/>
    <w:tmpl w:val="1D92D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303A1"/>
    <w:multiLevelType w:val="hybridMultilevel"/>
    <w:tmpl w:val="D2F451AC"/>
    <w:lvl w:ilvl="0" w:tplc="0FC2E1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A6C21"/>
    <w:multiLevelType w:val="hybridMultilevel"/>
    <w:tmpl w:val="5696112A"/>
    <w:lvl w:ilvl="0" w:tplc="A50EB1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D72CB8"/>
    <w:multiLevelType w:val="hybridMultilevel"/>
    <w:tmpl w:val="8A426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73B9F"/>
    <w:multiLevelType w:val="hybridMultilevel"/>
    <w:tmpl w:val="F466A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702BB0"/>
    <w:multiLevelType w:val="hybridMultilevel"/>
    <w:tmpl w:val="95126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A4B3C"/>
    <w:multiLevelType w:val="hybridMultilevel"/>
    <w:tmpl w:val="023AD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B67B1"/>
    <w:multiLevelType w:val="hybridMultilevel"/>
    <w:tmpl w:val="498E535C"/>
    <w:lvl w:ilvl="0" w:tplc="D090D3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F4BD5"/>
    <w:multiLevelType w:val="hybridMultilevel"/>
    <w:tmpl w:val="00FAD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4447"/>
    <w:multiLevelType w:val="hybridMultilevel"/>
    <w:tmpl w:val="6A221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80225C"/>
    <w:multiLevelType w:val="hybridMultilevel"/>
    <w:tmpl w:val="14405F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47623"/>
    <w:multiLevelType w:val="hybridMultilevel"/>
    <w:tmpl w:val="CEB0B2F0"/>
    <w:lvl w:ilvl="0" w:tplc="38E05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7F063D"/>
    <w:multiLevelType w:val="hybridMultilevel"/>
    <w:tmpl w:val="A4A4AD66"/>
    <w:lvl w:ilvl="0" w:tplc="137494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C45AF"/>
    <w:multiLevelType w:val="hybridMultilevel"/>
    <w:tmpl w:val="C5C23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660456"/>
    <w:multiLevelType w:val="hybridMultilevel"/>
    <w:tmpl w:val="FDD4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D3737"/>
    <w:multiLevelType w:val="hybridMultilevel"/>
    <w:tmpl w:val="E7F4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A4287B"/>
    <w:multiLevelType w:val="hybridMultilevel"/>
    <w:tmpl w:val="BA62D5F2"/>
    <w:lvl w:ilvl="0" w:tplc="BD422CFA">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37CAD"/>
    <w:multiLevelType w:val="hybridMultilevel"/>
    <w:tmpl w:val="62CA5DAA"/>
    <w:lvl w:ilvl="0" w:tplc="3754F5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2"/>
  </w:num>
  <w:num w:numId="4">
    <w:abstractNumId w:val="2"/>
  </w:num>
  <w:num w:numId="5">
    <w:abstractNumId w:val="14"/>
  </w:num>
  <w:num w:numId="6">
    <w:abstractNumId w:val="25"/>
  </w:num>
  <w:num w:numId="7">
    <w:abstractNumId w:val="32"/>
  </w:num>
  <w:num w:numId="8">
    <w:abstractNumId w:val="21"/>
  </w:num>
  <w:num w:numId="9">
    <w:abstractNumId w:val="27"/>
  </w:num>
  <w:num w:numId="10">
    <w:abstractNumId w:val="4"/>
  </w:num>
  <w:num w:numId="11">
    <w:abstractNumId w:val="6"/>
  </w:num>
  <w:num w:numId="12">
    <w:abstractNumId w:val="26"/>
  </w:num>
  <w:num w:numId="13">
    <w:abstractNumId w:val="15"/>
  </w:num>
  <w:num w:numId="14">
    <w:abstractNumId w:val="1"/>
  </w:num>
  <w:num w:numId="15">
    <w:abstractNumId w:val="31"/>
  </w:num>
  <w:num w:numId="16">
    <w:abstractNumId w:val="28"/>
  </w:num>
  <w:num w:numId="17">
    <w:abstractNumId w:val="18"/>
  </w:num>
  <w:num w:numId="18">
    <w:abstractNumId w:val="23"/>
  </w:num>
  <w:num w:numId="19">
    <w:abstractNumId w:val="29"/>
  </w:num>
  <w:num w:numId="20">
    <w:abstractNumId w:val="5"/>
  </w:num>
  <w:num w:numId="21">
    <w:abstractNumId w:val="19"/>
  </w:num>
  <w:num w:numId="22">
    <w:abstractNumId w:val="30"/>
  </w:num>
  <w:num w:numId="23">
    <w:abstractNumId w:val="0"/>
  </w:num>
  <w:num w:numId="24">
    <w:abstractNumId w:val="13"/>
  </w:num>
  <w:num w:numId="25">
    <w:abstractNumId w:val="11"/>
  </w:num>
  <w:num w:numId="26">
    <w:abstractNumId w:val="17"/>
  </w:num>
  <w:num w:numId="27">
    <w:abstractNumId w:val="7"/>
  </w:num>
  <w:num w:numId="28">
    <w:abstractNumId w:val="20"/>
  </w:num>
  <w:num w:numId="29">
    <w:abstractNumId w:val="10"/>
  </w:num>
  <w:num w:numId="30">
    <w:abstractNumId w:val="12"/>
  </w:num>
  <w:num w:numId="31">
    <w:abstractNumId w:val="3"/>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A0sjQzNzE3MTazMLNU0lEKTi0uzszPAykwrAUAUzLj+ywAAAA="/>
  </w:docVars>
  <w:rsids>
    <w:rsidRoot w:val="00020563"/>
    <w:rsid w:val="00020563"/>
    <w:rsid w:val="00B5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901F"/>
  <w15:chartTrackingRefBased/>
  <w15:docId w15:val="{AA73BD2E-AAF3-40E0-A877-F1FBBEA1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563"/>
  </w:style>
  <w:style w:type="paragraph" w:styleId="Heading1">
    <w:name w:val="heading 1"/>
    <w:basedOn w:val="Normal"/>
    <w:link w:val="Heading1Char"/>
    <w:uiPriority w:val="9"/>
    <w:qFormat/>
    <w:rsid w:val="000205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56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020563"/>
    <w:pPr>
      <w:ind w:left="720"/>
      <w:contextualSpacing/>
    </w:pPr>
  </w:style>
  <w:style w:type="character" w:styleId="CommentReference">
    <w:name w:val="annotation reference"/>
    <w:basedOn w:val="DefaultParagraphFont"/>
    <w:uiPriority w:val="99"/>
    <w:semiHidden/>
    <w:unhideWhenUsed/>
    <w:rsid w:val="00020563"/>
    <w:rPr>
      <w:sz w:val="16"/>
      <w:szCs w:val="16"/>
    </w:rPr>
  </w:style>
  <w:style w:type="paragraph" w:styleId="CommentText">
    <w:name w:val="annotation text"/>
    <w:basedOn w:val="Normal"/>
    <w:link w:val="CommentTextChar"/>
    <w:uiPriority w:val="99"/>
    <w:semiHidden/>
    <w:unhideWhenUsed/>
    <w:rsid w:val="00020563"/>
    <w:pPr>
      <w:spacing w:line="240" w:lineRule="auto"/>
    </w:pPr>
    <w:rPr>
      <w:sz w:val="20"/>
      <w:szCs w:val="20"/>
    </w:rPr>
  </w:style>
  <w:style w:type="character" w:customStyle="1" w:styleId="CommentTextChar">
    <w:name w:val="Comment Text Char"/>
    <w:basedOn w:val="DefaultParagraphFont"/>
    <w:link w:val="CommentText"/>
    <w:uiPriority w:val="99"/>
    <w:semiHidden/>
    <w:rsid w:val="00020563"/>
    <w:rPr>
      <w:sz w:val="20"/>
      <w:szCs w:val="20"/>
    </w:rPr>
  </w:style>
  <w:style w:type="paragraph" w:styleId="CommentSubject">
    <w:name w:val="annotation subject"/>
    <w:basedOn w:val="CommentText"/>
    <w:next w:val="CommentText"/>
    <w:link w:val="CommentSubjectChar"/>
    <w:uiPriority w:val="99"/>
    <w:semiHidden/>
    <w:unhideWhenUsed/>
    <w:rsid w:val="00020563"/>
    <w:rPr>
      <w:b/>
      <w:bCs/>
    </w:rPr>
  </w:style>
  <w:style w:type="character" w:customStyle="1" w:styleId="CommentSubjectChar">
    <w:name w:val="Comment Subject Char"/>
    <w:basedOn w:val="CommentTextChar"/>
    <w:link w:val="CommentSubject"/>
    <w:uiPriority w:val="99"/>
    <w:semiHidden/>
    <w:rsid w:val="00020563"/>
    <w:rPr>
      <w:b/>
      <w:bCs/>
      <w:sz w:val="20"/>
      <w:szCs w:val="20"/>
    </w:rPr>
  </w:style>
  <w:style w:type="paragraph" w:styleId="BalloonText">
    <w:name w:val="Balloon Text"/>
    <w:basedOn w:val="Normal"/>
    <w:link w:val="BalloonTextChar"/>
    <w:uiPriority w:val="99"/>
    <w:semiHidden/>
    <w:unhideWhenUsed/>
    <w:rsid w:val="000205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563"/>
    <w:rPr>
      <w:rFonts w:ascii="Segoe UI" w:hAnsi="Segoe UI" w:cs="Segoe UI"/>
      <w:sz w:val="18"/>
      <w:szCs w:val="18"/>
    </w:rPr>
  </w:style>
  <w:style w:type="paragraph" w:customStyle="1" w:styleId="paragraph">
    <w:name w:val="paragraph"/>
    <w:basedOn w:val="Normal"/>
    <w:rsid w:val="000205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20563"/>
  </w:style>
  <w:style w:type="character" w:customStyle="1" w:styleId="spellingerror">
    <w:name w:val="spellingerror"/>
    <w:basedOn w:val="DefaultParagraphFont"/>
    <w:rsid w:val="00020563"/>
  </w:style>
  <w:style w:type="character" w:customStyle="1" w:styleId="eop">
    <w:name w:val="eop"/>
    <w:basedOn w:val="DefaultParagraphFont"/>
    <w:rsid w:val="00020563"/>
  </w:style>
  <w:style w:type="character" w:customStyle="1" w:styleId="contextualspellingandgrammarerror">
    <w:name w:val="contextualspellingandgrammarerror"/>
    <w:basedOn w:val="DefaultParagraphFont"/>
    <w:rsid w:val="00020563"/>
  </w:style>
  <w:style w:type="table" w:styleId="TableGrid">
    <w:name w:val="Table Grid"/>
    <w:basedOn w:val="TableNormal"/>
    <w:uiPriority w:val="39"/>
    <w:rsid w:val="00020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0563"/>
    <w:pPr>
      <w:spacing w:after="0" w:line="240" w:lineRule="auto"/>
    </w:pPr>
  </w:style>
  <w:style w:type="character" w:styleId="Hyperlink">
    <w:name w:val="Hyperlink"/>
    <w:basedOn w:val="DefaultParagraphFont"/>
    <w:uiPriority w:val="99"/>
    <w:unhideWhenUsed/>
    <w:rsid w:val="00020563"/>
    <w:rPr>
      <w:color w:val="0563C1" w:themeColor="hyperlink"/>
      <w:u w:val="single"/>
    </w:rPr>
  </w:style>
  <w:style w:type="character" w:customStyle="1" w:styleId="UnresolvedMention1">
    <w:name w:val="Unresolved Mention1"/>
    <w:basedOn w:val="DefaultParagraphFont"/>
    <w:uiPriority w:val="99"/>
    <w:semiHidden/>
    <w:unhideWhenUsed/>
    <w:rsid w:val="00020563"/>
    <w:rPr>
      <w:color w:val="605E5C"/>
      <w:shd w:val="clear" w:color="auto" w:fill="E1DFDD"/>
    </w:rPr>
  </w:style>
  <w:style w:type="character" w:customStyle="1" w:styleId="title-text">
    <w:name w:val="title-text"/>
    <w:basedOn w:val="DefaultParagraphFont"/>
    <w:rsid w:val="00020563"/>
  </w:style>
  <w:style w:type="character" w:styleId="PlaceholderText">
    <w:name w:val="Placeholder Text"/>
    <w:basedOn w:val="DefaultParagraphFont"/>
    <w:uiPriority w:val="99"/>
    <w:semiHidden/>
    <w:rsid w:val="00020563"/>
    <w:rPr>
      <w:color w:val="808080"/>
    </w:rPr>
  </w:style>
  <w:style w:type="character" w:customStyle="1" w:styleId="UnresolvedMention2">
    <w:name w:val="Unresolved Mention2"/>
    <w:basedOn w:val="DefaultParagraphFont"/>
    <w:uiPriority w:val="99"/>
    <w:semiHidden/>
    <w:unhideWhenUsed/>
    <w:rsid w:val="00020563"/>
    <w:rPr>
      <w:color w:val="605E5C"/>
      <w:shd w:val="clear" w:color="auto" w:fill="E1DFDD"/>
    </w:rPr>
  </w:style>
  <w:style w:type="character" w:styleId="FollowedHyperlink">
    <w:name w:val="FollowedHyperlink"/>
    <w:basedOn w:val="DefaultParagraphFont"/>
    <w:uiPriority w:val="99"/>
    <w:semiHidden/>
    <w:unhideWhenUsed/>
    <w:rsid w:val="00020563"/>
    <w:rPr>
      <w:color w:val="954F72" w:themeColor="followedHyperlink"/>
      <w:u w:val="single"/>
    </w:rPr>
  </w:style>
  <w:style w:type="table" w:styleId="PlainTable5">
    <w:name w:val="Plain Table 5"/>
    <w:basedOn w:val="TableNormal"/>
    <w:uiPriority w:val="45"/>
    <w:rsid w:val="00020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020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563"/>
  </w:style>
  <w:style w:type="paragraph" w:styleId="Footer">
    <w:name w:val="footer"/>
    <w:basedOn w:val="Normal"/>
    <w:link w:val="FooterChar"/>
    <w:uiPriority w:val="99"/>
    <w:unhideWhenUsed/>
    <w:rsid w:val="00020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563"/>
  </w:style>
  <w:style w:type="table" w:styleId="PlainTable4">
    <w:name w:val="Plain Table 4"/>
    <w:basedOn w:val="TableNormal"/>
    <w:uiPriority w:val="44"/>
    <w:rsid w:val="000205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020563"/>
    <w:pPr>
      <w:spacing w:after="200" w:line="240" w:lineRule="auto"/>
    </w:pPr>
    <w:rPr>
      <w:i/>
      <w:iCs/>
      <w:color w:val="44546A" w:themeColor="text2"/>
      <w:sz w:val="18"/>
      <w:szCs w:val="18"/>
    </w:rPr>
  </w:style>
  <w:style w:type="character" w:customStyle="1" w:styleId="UnresolvedMention3">
    <w:name w:val="Unresolved Mention3"/>
    <w:basedOn w:val="DefaultParagraphFont"/>
    <w:uiPriority w:val="99"/>
    <w:semiHidden/>
    <w:unhideWhenUsed/>
    <w:rsid w:val="00020563"/>
    <w:rPr>
      <w:color w:val="605E5C"/>
      <w:shd w:val="clear" w:color="auto" w:fill="E1DFDD"/>
    </w:rPr>
  </w:style>
  <w:style w:type="paragraph" w:styleId="NoSpacing">
    <w:name w:val="No Spacing"/>
    <w:uiPriority w:val="1"/>
    <w:qFormat/>
    <w:rsid w:val="00020563"/>
    <w:pPr>
      <w:spacing w:after="0" w:line="240" w:lineRule="auto"/>
    </w:pPr>
  </w:style>
  <w:style w:type="table" w:styleId="ListTable1Light-Accent3">
    <w:name w:val="List Table 1 Light Accent 3"/>
    <w:basedOn w:val="TableNormal"/>
    <w:uiPriority w:val="46"/>
    <w:rsid w:val="0002056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020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5">
    <w:name w:val="List Table 1 Light Accent 5"/>
    <w:basedOn w:val="TableNormal"/>
    <w:uiPriority w:val="46"/>
    <w:rsid w:val="0002056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1">
    <w:name w:val="List Table 1 Light Accent 1"/>
    <w:basedOn w:val="TableNormal"/>
    <w:uiPriority w:val="46"/>
    <w:rsid w:val="0002056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02056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glossaryDocument" Target="glossary/document.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125F6B78004A8C9AB083044F42550C"/>
        <w:category>
          <w:name w:val="General"/>
          <w:gallery w:val="placeholder"/>
        </w:category>
        <w:types>
          <w:type w:val="bbPlcHdr"/>
        </w:types>
        <w:behaviors>
          <w:behavior w:val="content"/>
        </w:behaviors>
        <w:guid w:val="{F070CA55-2C12-4D3A-8737-CFD0E4DF15F5}"/>
      </w:docPartPr>
      <w:docPartBody>
        <w:p w:rsidR="00000000" w:rsidRDefault="00205FA3" w:rsidP="00205FA3">
          <w:pPr>
            <w:pStyle w:val="2B125F6B78004A8C9AB083044F42550C"/>
          </w:pPr>
          <w:r w:rsidRPr="00FD5932">
            <w:rPr>
              <w:rStyle w:val="PlaceholderText"/>
            </w:rPr>
            <w:t>Click or tap here to enter text.</w:t>
          </w:r>
        </w:p>
      </w:docPartBody>
    </w:docPart>
    <w:docPart>
      <w:docPartPr>
        <w:name w:val="093567E8B115468B9FE419EF8F091776"/>
        <w:category>
          <w:name w:val="General"/>
          <w:gallery w:val="placeholder"/>
        </w:category>
        <w:types>
          <w:type w:val="bbPlcHdr"/>
        </w:types>
        <w:behaviors>
          <w:behavior w:val="content"/>
        </w:behaviors>
        <w:guid w:val="{1E16D93A-DDCA-48D0-8072-3ED9E34FA3B4}"/>
      </w:docPartPr>
      <w:docPartBody>
        <w:p w:rsidR="00000000" w:rsidRDefault="00205FA3" w:rsidP="00205FA3">
          <w:pPr>
            <w:pStyle w:val="093567E8B115468B9FE419EF8F091776"/>
          </w:pPr>
          <w:r w:rsidRPr="00FD59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FA3"/>
    <w:rsid w:val="0020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FA3"/>
    <w:rPr>
      <w:color w:val="808080"/>
    </w:rPr>
  </w:style>
  <w:style w:type="paragraph" w:customStyle="1" w:styleId="2B125F6B78004A8C9AB083044F42550C">
    <w:name w:val="2B125F6B78004A8C9AB083044F42550C"/>
    <w:rsid w:val="00205FA3"/>
  </w:style>
  <w:style w:type="paragraph" w:customStyle="1" w:styleId="093567E8B115468B9FE419EF8F091776">
    <w:name w:val="093567E8B115468B9FE419EF8F091776"/>
    <w:rsid w:val="00205F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2114</Words>
  <Characters>12055</Characters>
  <Application>Microsoft Office Word</Application>
  <DocSecurity>0</DocSecurity>
  <Lines>100</Lines>
  <Paragraphs>28</Paragraphs>
  <ScaleCrop>false</ScaleCrop>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Teagan Goforth</dc:creator>
  <cp:keywords/>
  <dc:description/>
  <cp:lastModifiedBy>Teagan Goforth</cp:lastModifiedBy>
  <cp:revision>1</cp:revision>
  <dcterms:created xsi:type="dcterms:W3CDTF">2022-03-05T04:54:00Z</dcterms:created>
  <dcterms:modified xsi:type="dcterms:W3CDTF">2022-03-05T04:55:00Z</dcterms:modified>
</cp:coreProperties>
</file>