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8A49" w14:textId="6BB6BDD1" w:rsidR="001C4CEA" w:rsidRPr="00FE7CE3" w:rsidRDefault="001C4CEA" w:rsidP="001C4CEA">
      <w:pPr>
        <w:spacing w:line="480" w:lineRule="auto"/>
        <w:jc w:val="left"/>
        <w:rPr>
          <w:b/>
          <w:bCs/>
          <w:lang w:val="en-US"/>
        </w:rPr>
      </w:pPr>
      <w:r w:rsidRPr="00FE7CE3">
        <w:rPr>
          <w:b/>
          <w:bCs/>
          <w:lang w:val="en-US"/>
        </w:rPr>
        <w:t>Supplementa</w:t>
      </w:r>
      <w:r w:rsidR="006C3F97">
        <w:rPr>
          <w:b/>
          <w:bCs/>
          <w:lang w:val="en-US"/>
        </w:rPr>
        <w:t>ry</w:t>
      </w:r>
      <w:r w:rsidRPr="00FE7CE3">
        <w:rPr>
          <w:b/>
          <w:bCs/>
          <w:lang w:val="en-US"/>
        </w:rPr>
        <w:t xml:space="preserve"> Material 1</w:t>
      </w:r>
    </w:p>
    <w:p w14:paraId="4732CBB1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 xml:space="preserve">Search strategy for Medline </w:t>
      </w:r>
    </w:p>
    <w:p w14:paraId="02BD0F7C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>1: (</w:t>
      </w:r>
      <w:proofErr w:type="spellStart"/>
      <w:r>
        <w:rPr>
          <w:lang w:val="en-US"/>
        </w:rPr>
        <w:t>endoscop</w:t>
      </w:r>
      <w:proofErr w:type="spellEnd"/>
      <w:r>
        <w:rPr>
          <w:lang w:val="en-US"/>
        </w:rPr>
        <w:t xml:space="preserve">* mucosal resection or </w:t>
      </w:r>
      <w:proofErr w:type="spellStart"/>
      <w:r>
        <w:rPr>
          <w:lang w:val="en-US"/>
        </w:rPr>
        <w:t>emr</w:t>
      </w:r>
      <w:proofErr w:type="spellEnd"/>
      <w:r>
        <w:rPr>
          <w:lang w:val="en-US"/>
        </w:rPr>
        <w:t>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14:paraId="2A07B4C8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>2: (</w:t>
      </w:r>
      <w:proofErr w:type="spellStart"/>
      <w:r>
        <w:rPr>
          <w:lang w:val="en-US"/>
        </w:rPr>
        <w:t>endoscop</w:t>
      </w:r>
      <w:proofErr w:type="spellEnd"/>
      <w:r>
        <w:rPr>
          <w:lang w:val="en-US"/>
        </w:rPr>
        <w:t xml:space="preserve">* submucosal dissection or </w:t>
      </w:r>
      <w:proofErr w:type="spellStart"/>
      <w:r>
        <w:rPr>
          <w:lang w:val="en-US"/>
        </w:rPr>
        <w:t>esd</w:t>
      </w:r>
      <w:proofErr w:type="spellEnd"/>
      <w:r>
        <w:rPr>
          <w:lang w:val="en-US"/>
        </w:rPr>
        <w:t>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14:paraId="04AF20FF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>3: (</w:t>
      </w:r>
      <w:proofErr w:type="spellStart"/>
      <w:r>
        <w:rPr>
          <w:lang w:val="en-US"/>
        </w:rPr>
        <w:t>colo</w:t>
      </w:r>
      <w:proofErr w:type="spellEnd"/>
      <w:r>
        <w:rPr>
          <w:lang w:val="en-US"/>
        </w:rPr>
        <w:t xml:space="preserve">* or </w:t>
      </w:r>
      <w:proofErr w:type="spellStart"/>
      <w:r>
        <w:rPr>
          <w:lang w:val="en-US"/>
        </w:rPr>
        <w:t>rect</w:t>
      </w:r>
      <w:proofErr w:type="spellEnd"/>
      <w:r>
        <w:rPr>
          <w:lang w:val="en-US"/>
        </w:rPr>
        <w:t xml:space="preserve">* or </w:t>
      </w:r>
      <w:proofErr w:type="spellStart"/>
      <w:r>
        <w:rPr>
          <w:lang w:val="en-US"/>
        </w:rPr>
        <w:t>colorect</w:t>
      </w:r>
      <w:proofErr w:type="spellEnd"/>
      <w:r>
        <w:rPr>
          <w:lang w:val="en-US"/>
        </w:rPr>
        <w:t>*).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14:paraId="4D9193ED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 xml:space="preserve">4: 1 and 2 and 3 </w:t>
      </w:r>
    </w:p>
    <w:p w14:paraId="64E4DB43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 xml:space="preserve">5: limit 4 to English </w:t>
      </w:r>
    </w:p>
    <w:p w14:paraId="3ABC9652" w14:textId="77777777" w:rsidR="001C4CEA" w:rsidRDefault="001C4CEA" w:rsidP="001C4CEA">
      <w:pPr>
        <w:spacing w:line="480" w:lineRule="auto"/>
        <w:jc w:val="left"/>
        <w:rPr>
          <w:lang w:val="en-US"/>
        </w:rPr>
      </w:pPr>
    </w:p>
    <w:p w14:paraId="6FDFA0BA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>Search strategy for Embase</w:t>
      </w:r>
    </w:p>
    <w:p w14:paraId="7125F0B6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>1: ‘</w:t>
      </w:r>
      <w:proofErr w:type="spellStart"/>
      <w:r>
        <w:rPr>
          <w:lang w:val="en-US"/>
        </w:rPr>
        <w:t>endoscop</w:t>
      </w:r>
      <w:proofErr w:type="spellEnd"/>
      <w:r>
        <w:rPr>
          <w:lang w:val="en-US"/>
        </w:rPr>
        <w:t>* mucosal resection</w:t>
      </w:r>
      <w:proofErr w:type="gramStart"/>
      <w:r>
        <w:rPr>
          <w:lang w:val="en-US"/>
        </w:rPr>
        <w:t>’:</w:t>
      </w:r>
      <w:proofErr w:type="spellStart"/>
      <w:r>
        <w:rPr>
          <w:lang w:val="en-US"/>
        </w:rPr>
        <w:t>ti</w:t>
      </w:r>
      <w:proofErr w:type="gramEnd"/>
      <w:r>
        <w:rPr>
          <w:lang w:val="en-US"/>
        </w:rPr>
        <w:t>,ab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emr:ti,ab</w:t>
      </w:r>
      <w:proofErr w:type="spellEnd"/>
    </w:p>
    <w:p w14:paraId="57905ABF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>2: ‘</w:t>
      </w:r>
      <w:proofErr w:type="spellStart"/>
      <w:r>
        <w:rPr>
          <w:lang w:val="en-US"/>
        </w:rPr>
        <w:t>endoscop</w:t>
      </w:r>
      <w:proofErr w:type="spellEnd"/>
      <w:r>
        <w:rPr>
          <w:lang w:val="en-US"/>
        </w:rPr>
        <w:t>* submucosal dissection</w:t>
      </w:r>
      <w:proofErr w:type="gramStart"/>
      <w:r>
        <w:rPr>
          <w:lang w:val="en-US"/>
        </w:rPr>
        <w:t>’:</w:t>
      </w:r>
      <w:proofErr w:type="spellStart"/>
      <w:r>
        <w:rPr>
          <w:lang w:val="en-US"/>
        </w:rPr>
        <w:t>ti</w:t>
      </w:r>
      <w:proofErr w:type="gramEnd"/>
      <w:r>
        <w:rPr>
          <w:lang w:val="en-US"/>
        </w:rPr>
        <w:t>,ab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esd:ti,ab</w:t>
      </w:r>
      <w:proofErr w:type="spellEnd"/>
    </w:p>
    <w:p w14:paraId="57F62920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 xml:space="preserve">3: </w:t>
      </w:r>
      <w:proofErr w:type="spellStart"/>
      <w:r>
        <w:rPr>
          <w:lang w:val="en-US"/>
        </w:rPr>
        <w:t>colo</w:t>
      </w:r>
      <w:proofErr w:type="spellEnd"/>
      <w:proofErr w:type="gramStart"/>
      <w:r>
        <w:rPr>
          <w:lang w:val="en-US"/>
        </w:rPr>
        <w:t>*:</w:t>
      </w:r>
      <w:proofErr w:type="spellStart"/>
      <w:r>
        <w:rPr>
          <w:lang w:val="en-US"/>
        </w:rPr>
        <w:t>ti</w:t>
      </w:r>
      <w:proofErr w:type="gramEnd"/>
      <w:r>
        <w:rPr>
          <w:lang w:val="en-US"/>
        </w:rPr>
        <w:t>,ab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rect</w:t>
      </w:r>
      <w:proofErr w:type="spellEnd"/>
      <w:r>
        <w:rPr>
          <w:lang w:val="en-US"/>
        </w:rPr>
        <w:t>*:</w:t>
      </w:r>
      <w:proofErr w:type="spellStart"/>
      <w:r>
        <w:rPr>
          <w:lang w:val="en-US"/>
        </w:rPr>
        <w:t>ti,ab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colorect</w:t>
      </w:r>
      <w:proofErr w:type="spellEnd"/>
      <w:r>
        <w:rPr>
          <w:lang w:val="en-US"/>
        </w:rPr>
        <w:t>*:</w:t>
      </w:r>
      <w:proofErr w:type="spellStart"/>
      <w:r>
        <w:rPr>
          <w:lang w:val="en-US"/>
        </w:rPr>
        <w:t>ti,ab</w:t>
      </w:r>
      <w:proofErr w:type="spellEnd"/>
      <w:r>
        <w:rPr>
          <w:lang w:val="en-US"/>
        </w:rPr>
        <w:t xml:space="preserve"> </w:t>
      </w:r>
    </w:p>
    <w:p w14:paraId="1994A55E" w14:textId="77777777" w:rsidR="001C4CEA" w:rsidRDefault="001C4CEA" w:rsidP="001C4CEA">
      <w:pPr>
        <w:spacing w:line="480" w:lineRule="auto"/>
        <w:jc w:val="left"/>
        <w:rPr>
          <w:lang w:val="en-US"/>
        </w:rPr>
      </w:pPr>
      <w:r>
        <w:rPr>
          <w:lang w:val="en-US"/>
        </w:rPr>
        <w:t xml:space="preserve">4: 1 and 2 and 3 </w:t>
      </w:r>
    </w:p>
    <w:p w14:paraId="65E911C0" w14:textId="7698BA79" w:rsidR="00D25D15" w:rsidRDefault="001C4CEA" w:rsidP="001C4CEA">
      <w:r>
        <w:rPr>
          <w:lang w:val="en-US"/>
        </w:rPr>
        <w:t>5: 4 and [English]/</w:t>
      </w:r>
      <w:proofErr w:type="spellStart"/>
      <w:r>
        <w:rPr>
          <w:lang w:val="en-US"/>
        </w:rPr>
        <w:t>lim</w:t>
      </w:r>
      <w:proofErr w:type="spellEnd"/>
    </w:p>
    <w:sectPr w:rsidR="00D2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A"/>
    <w:rsid w:val="001C4CEA"/>
    <w:rsid w:val="006C3F97"/>
    <w:rsid w:val="00D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BD40"/>
  <w15:chartTrackingRefBased/>
  <w15:docId w15:val="{67212CE5-FE94-4C2A-86BE-10742A30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EA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Xiong Chang</dc:creator>
  <cp:keywords/>
  <dc:description/>
  <cp:lastModifiedBy>Lim Xiong Chang</cp:lastModifiedBy>
  <cp:revision>2</cp:revision>
  <dcterms:created xsi:type="dcterms:W3CDTF">2020-12-02T04:34:00Z</dcterms:created>
  <dcterms:modified xsi:type="dcterms:W3CDTF">2020-12-02T04:39:00Z</dcterms:modified>
</cp:coreProperties>
</file>