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B0943" w14:textId="77777777" w:rsidR="00050CB5" w:rsidRPr="00050CB5" w:rsidRDefault="00050CB5" w:rsidP="00050CB5">
      <w:pPr>
        <w:pStyle w:val="BodyText"/>
        <w:rPr>
          <w:rFonts w:ascii="Times New Roman" w:hAnsi="Times New Roman"/>
          <w:sz w:val="24"/>
          <w:szCs w:val="24"/>
        </w:rPr>
      </w:pPr>
      <w:r w:rsidRPr="00050CB5">
        <w:rPr>
          <w:rFonts w:ascii="Times New Roman" w:hAnsi="Times New Roman"/>
          <w:sz w:val="24"/>
          <w:szCs w:val="24"/>
        </w:rPr>
        <w:t xml:space="preserve">Novel experimental approach enabling harvesting of vertically configured </w:t>
      </w:r>
      <w:proofErr w:type="spellStart"/>
      <w:r w:rsidRPr="00050CB5">
        <w:rPr>
          <w:rFonts w:ascii="Times New Roman" w:hAnsi="Times New Roman"/>
          <w:sz w:val="24"/>
          <w:szCs w:val="24"/>
        </w:rPr>
        <w:t>SiNWs</w:t>
      </w:r>
      <w:proofErr w:type="spellEnd"/>
      <w:r w:rsidRPr="00050CB5">
        <w:rPr>
          <w:rFonts w:ascii="Times New Roman" w:hAnsi="Times New Roman"/>
          <w:sz w:val="24"/>
          <w:szCs w:val="24"/>
        </w:rPr>
        <w:t xml:space="preserve"> from a Si-donor substrate and their subsequent transfer onto the acceptor transparent glass substrate with minimal artifacts and their subsequent compatibility with live-cell phase-contrast imaging.</w:t>
      </w:r>
    </w:p>
    <w:p w14:paraId="4D502FF2" w14:textId="77777777" w:rsidR="00050CB5" w:rsidRDefault="00050CB5" w:rsidP="00050CB5">
      <w:pPr>
        <w:pStyle w:val="BBAuthorName"/>
        <w:rPr>
          <w:rFonts w:ascii="Times New Roman" w:hAnsi="Times New Roman"/>
          <w:sz w:val="20"/>
          <w:szCs w:val="20"/>
        </w:rPr>
      </w:pPr>
    </w:p>
    <w:p w14:paraId="2CFF20F0" w14:textId="63018B77" w:rsidR="00050CB5" w:rsidRPr="00050CB5" w:rsidRDefault="00050CB5" w:rsidP="00050CB5">
      <w:pPr>
        <w:pStyle w:val="BBAuthorName"/>
        <w:rPr>
          <w:rFonts w:ascii="Times New Roman" w:hAnsi="Times New Roman"/>
          <w:sz w:val="20"/>
          <w:szCs w:val="20"/>
        </w:rPr>
      </w:pPr>
      <w:r w:rsidRPr="00050CB5">
        <w:rPr>
          <w:rFonts w:ascii="Times New Roman" w:hAnsi="Times New Roman"/>
          <w:sz w:val="20"/>
          <w:szCs w:val="20"/>
        </w:rPr>
        <w:t>Roey Elnathan</w:t>
      </w:r>
      <w:r w:rsidRPr="00050CB5">
        <w:rPr>
          <w:rFonts w:ascii="Times New Roman" w:hAnsi="Times New Roman"/>
          <w:sz w:val="20"/>
          <w:szCs w:val="20"/>
          <w:vertAlign w:val="superscript"/>
        </w:rPr>
        <w:t>†</w:t>
      </w:r>
      <w:r w:rsidRPr="00050CB5">
        <w:rPr>
          <w:rFonts w:ascii="Times New Roman" w:hAnsi="Times New Roman"/>
          <w:sz w:val="20"/>
          <w:szCs w:val="20"/>
        </w:rPr>
        <w:t xml:space="preserve">, Andrew W. </w:t>
      </w:r>
      <w:proofErr w:type="spellStart"/>
      <w:r w:rsidRPr="00050CB5">
        <w:rPr>
          <w:rFonts w:ascii="Times New Roman" w:hAnsi="Times New Roman"/>
          <w:sz w:val="20"/>
          <w:szCs w:val="20"/>
        </w:rPr>
        <w:t>Holle</w:t>
      </w:r>
      <w:proofErr w:type="spellEnd"/>
      <w:r w:rsidRPr="00050CB5">
        <w:rPr>
          <w:rFonts w:ascii="Times New Roman" w:hAnsi="Times New Roman"/>
          <w:sz w:val="20"/>
          <w:szCs w:val="20"/>
          <w:vertAlign w:val="superscript"/>
        </w:rPr>
        <w:t>†</w:t>
      </w:r>
      <w:r w:rsidRPr="00050CB5">
        <w:rPr>
          <w:rFonts w:ascii="Times New Roman" w:hAnsi="Times New Roman"/>
          <w:sz w:val="20"/>
          <w:szCs w:val="20"/>
        </w:rPr>
        <w:t>, Jennifer Young</w:t>
      </w:r>
      <w:r w:rsidRPr="00050CB5">
        <w:rPr>
          <w:rFonts w:ascii="Times New Roman" w:hAnsi="Times New Roman"/>
          <w:sz w:val="20"/>
          <w:szCs w:val="20"/>
          <w:vertAlign w:val="superscript"/>
        </w:rPr>
        <w:t>†</w:t>
      </w:r>
      <w:r w:rsidRPr="00050CB5">
        <w:rPr>
          <w:rFonts w:ascii="Times New Roman" w:hAnsi="Times New Roman"/>
          <w:sz w:val="20"/>
          <w:szCs w:val="20"/>
        </w:rPr>
        <w:t xml:space="preserve">, Marina A. George, </w:t>
      </w:r>
      <w:proofErr w:type="spellStart"/>
      <w:r w:rsidRPr="00050CB5">
        <w:rPr>
          <w:rFonts w:ascii="Times New Roman" w:hAnsi="Times New Roman"/>
          <w:sz w:val="20"/>
          <w:szCs w:val="20"/>
        </w:rPr>
        <w:t>Omri</w:t>
      </w:r>
      <w:proofErr w:type="spellEnd"/>
      <w:r w:rsidRPr="00050CB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0CB5">
        <w:rPr>
          <w:rFonts w:ascii="Times New Roman" w:hAnsi="Times New Roman"/>
          <w:sz w:val="20"/>
          <w:szCs w:val="20"/>
        </w:rPr>
        <w:t>Heifler</w:t>
      </w:r>
      <w:proofErr w:type="spellEnd"/>
      <w:r w:rsidRPr="00050CB5">
        <w:rPr>
          <w:rFonts w:ascii="Times New Roman" w:hAnsi="Times New Roman"/>
          <w:sz w:val="20"/>
          <w:szCs w:val="20"/>
        </w:rPr>
        <w:t xml:space="preserve">, Andriy </w:t>
      </w:r>
      <w:proofErr w:type="spellStart"/>
      <w:r w:rsidRPr="00050CB5">
        <w:rPr>
          <w:rFonts w:ascii="Times New Roman" w:hAnsi="Times New Roman"/>
          <w:sz w:val="20"/>
          <w:szCs w:val="20"/>
        </w:rPr>
        <w:t>Goychuk</w:t>
      </w:r>
      <w:proofErr w:type="spellEnd"/>
      <w:r w:rsidRPr="00050CB5">
        <w:rPr>
          <w:rFonts w:ascii="Times New Roman" w:hAnsi="Times New Roman"/>
          <w:sz w:val="20"/>
          <w:szCs w:val="20"/>
        </w:rPr>
        <w:t xml:space="preserve">, Erwin Frey, Ralf </w:t>
      </w:r>
      <w:proofErr w:type="spellStart"/>
      <w:r w:rsidRPr="00050CB5">
        <w:rPr>
          <w:rFonts w:ascii="Times New Roman" w:hAnsi="Times New Roman"/>
          <w:sz w:val="20"/>
          <w:szCs w:val="20"/>
        </w:rPr>
        <w:t>Kemkemer</w:t>
      </w:r>
      <w:proofErr w:type="spellEnd"/>
      <w:r w:rsidRPr="00050CB5">
        <w:rPr>
          <w:rFonts w:ascii="Times New Roman" w:hAnsi="Times New Roman"/>
          <w:sz w:val="20"/>
          <w:szCs w:val="20"/>
        </w:rPr>
        <w:t xml:space="preserve">, Joachim P. </w:t>
      </w:r>
      <w:proofErr w:type="spellStart"/>
      <w:r w:rsidRPr="00050CB5">
        <w:rPr>
          <w:rFonts w:ascii="Times New Roman" w:hAnsi="Times New Roman"/>
          <w:sz w:val="20"/>
          <w:szCs w:val="20"/>
        </w:rPr>
        <w:t>Spatz</w:t>
      </w:r>
      <w:proofErr w:type="spellEnd"/>
      <w:r w:rsidRPr="00050CB5">
        <w:rPr>
          <w:rFonts w:ascii="Times New Roman" w:hAnsi="Times New Roman"/>
          <w:sz w:val="20"/>
          <w:szCs w:val="20"/>
        </w:rPr>
        <w:t xml:space="preserve">, Alon </w:t>
      </w:r>
      <w:proofErr w:type="spellStart"/>
      <w:r w:rsidRPr="00050CB5">
        <w:rPr>
          <w:rFonts w:ascii="Times New Roman" w:hAnsi="Times New Roman"/>
          <w:sz w:val="20"/>
          <w:szCs w:val="20"/>
        </w:rPr>
        <w:t>Kosloff</w:t>
      </w:r>
      <w:proofErr w:type="spellEnd"/>
      <w:r w:rsidRPr="00050CB5">
        <w:rPr>
          <w:rFonts w:ascii="Times New Roman" w:hAnsi="Times New Roman"/>
          <w:sz w:val="20"/>
          <w:szCs w:val="20"/>
        </w:rPr>
        <w:t xml:space="preserve">*, Fernando Patolsky*, and Nicolas H. Voelcker* </w:t>
      </w:r>
    </w:p>
    <w:p w14:paraId="21F66F47" w14:textId="00193B38" w:rsidR="00460436" w:rsidRPr="00050CB5" w:rsidRDefault="00050CB5" w:rsidP="00050CB5">
      <w:pPr>
        <w:rPr>
          <w:rFonts w:ascii="Times New Roman" w:hAnsi="Times New Roman" w:cs="Times New Roman"/>
          <w:b/>
          <w:bCs/>
        </w:rPr>
      </w:pPr>
      <w:r w:rsidRPr="00050CB5">
        <w:rPr>
          <w:rFonts w:ascii="Times New Roman" w:hAnsi="Times New Roman" w:cs="Times New Roman"/>
          <w:b/>
          <w:bCs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ED86F95" wp14:editId="281AD5CB">
            <wp:simplePos x="0" y="0"/>
            <wp:positionH relativeFrom="column">
              <wp:posOffset>-5715</wp:posOffset>
            </wp:positionH>
            <wp:positionV relativeFrom="paragraph">
              <wp:posOffset>469900</wp:posOffset>
            </wp:positionV>
            <wp:extent cx="2923540" cy="1579245"/>
            <wp:effectExtent l="0" t="0" r="0" b="1905"/>
            <wp:wrapTopAndBottom/>
            <wp:docPr id="30" name="Picture 30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CB5">
        <w:rPr>
          <w:rFonts w:ascii="Times New Roman" w:hAnsi="Times New Roman" w:cs="Times New Roman"/>
          <w:b/>
          <w:bCs/>
        </w:rPr>
        <w:t>Optically Transparent Vertical Silicon Nanowire Arrays for Live-Cell Imaging</w:t>
      </w:r>
    </w:p>
    <w:sectPr w:rsidR="00460436" w:rsidRPr="00050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altName w:val="Times New Roman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B5"/>
    <w:rsid w:val="00050CB5"/>
    <w:rsid w:val="0046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83151"/>
  <w15:chartTrackingRefBased/>
  <w15:docId w15:val="{EF6F7E05-5F98-BC46-9003-A99A13E5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0CB5"/>
    <w:pPr>
      <w:spacing w:before="20" w:after="60"/>
      <w:jc w:val="both"/>
    </w:pPr>
    <w:rPr>
      <w:rFonts w:ascii="Arno Pro" w:eastAsia="Times New Roman" w:hAnsi="Arno Pro" w:cs="Times New Roman"/>
      <w:kern w:val="21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rsid w:val="00050CB5"/>
    <w:rPr>
      <w:rFonts w:ascii="Arno Pro" w:eastAsia="Times New Roman" w:hAnsi="Arno Pro" w:cs="Times New Roman"/>
      <w:kern w:val="21"/>
      <w:sz w:val="18"/>
      <w:szCs w:val="18"/>
      <w:lang w:val="en-US"/>
    </w:rPr>
  </w:style>
  <w:style w:type="paragraph" w:customStyle="1" w:styleId="BBAuthorName">
    <w:name w:val="BB_Author_Name"/>
    <w:basedOn w:val="BodyText"/>
    <w:next w:val="Normal"/>
    <w:autoRedefine/>
    <w:rsid w:val="00050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>Monash University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Roey Elnathan</dc:creator>
  <cp:keywords/>
  <dc:description/>
  <cp:lastModifiedBy>Roey Elnathan</cp:lastModifiedBy>
  <cp:revision>1</cp:revision>
  <dcterms:created xsi:type="dcterms:W3CDTF">2020-12-26T06:11:00Z</dcterms:created>
  <dcterms:modified xsi:type="dcterms:W3CDTF">2020-12-26T06:14:00Z</dcterms:modified>
</cp:coreProperties>
</file>