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7CEA" w14:textId="24B3940D" w:rsidR="001D0E6D" w:rsidRDefault="001D0E6D" w:rsidP="001D0E6D">
      <w:pPr>
        <w:spacing w:line="360" w:lineRule="auto"/>
        <w:ind w:rightChars="250" w:right="525"/>
        <w:rPr>
          <w:rFonts w:ascii="Times New Roman" w:hAnsi="Times New Roman" w:cs="Times New Roman"/>
          <w:b/>
          <w:bCs/>
          <w:sz w:val="24"/>
          <w:szCs w:val="24"/>
        </w:rPr>
      </w:pPr>
      <w:r w:rsidRPr="001D0E6D">
        <w:rPr>
          <w:rFonts w:ascii="Times New Roman" w:hAnsi="Times New Roman" w:cs="Times New Roman"/>
          <w:b/>
          <w:bCs/>
          <w:sz w:val="24"/>
          <w:szCs w:val="24"/>
        </w:rPr>
        <w:t>Supplementary Table1.</w:t>
      </w:r>
      <w:r w:rsidRPr="001D0E6D">
        <w:rPr>
          <w:rFonts w:ascii="Times New Roman" w:hAnsi="Times New Roman" w:cs="Times New Roman"/>
          <w:sz w:val="24"/>
          <w:szCs w:val="24"/>
        </w:rPr>
        <w:t xml:space="preserve"> </w:t>
      </w:r>
      <w:r w:rsidRPr="001D0E6D">
        <w:rPr>
          <w:rFonts w:ascii="Times New Roman" w:hAnsi="Times New Roman" w:cs="Times New Roman"/>
          <w:b/>
          <w:bCs/>
          <w:sz w:val="24"/>
          <w:szCs w:val="24"/>
        </w:rPr>
        <w:t>Normal distribution test of age.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844"/>
        <w:gridCol w:w="1844"/>
        <w:gridCol w:w="1844"/>
      </w:tblGrid>
      <w:tr w:rsidR="001D0E6D" w14:paraId="74C306D1" w14:textId="77777777" w:rsidTr="001D0E6D">
        <w:tc>
          <w:tcPr>
            <w:tcW w:w="2764" w:type="dxa"/>
            <w:vMerge w:val="restart"/>
          </w:tcPr>
          <w:p w14:paraId="1F5528FC" w14:textId="77777777" w:rsidR="001D0E6D" w:rsidRDefault="001D0E6D" w:rsidP="001D0E6D">
            <w:pPr>
              <w:spacing w:line="360" w:lineRule="auto"/>
              <w:ind w:rightChars="250" w:right="5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gridSpan w:val="3"/>
          </w:tcPr>
          <w:p w14:paraId="3C968041" w14:textId="160AA8F8" w:rsid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Kolmogorov-Smirnov(K)</w:t>
            </w:r>
            <w:bookmarkStart w:id="0" w:name="_GoBack"/>
            <w:bookmarkEnd w:id="0"/>
          </w:p>
        </w:tc>
      </w:tr>
      <w:tr w:rsidR="001D0E6D" w14:paraId="146672AE" w14:textId="77777777" w:rsidTr="001D0E6D">
        <w:tc>
          <w:tcPr>
            <w:tcW w:w="2764" w:type="dxa"/>
            <w:vMerge/>
          </w:tcPr>
          <w:p w14:paraId="70BDC3ED" w14:textId="77777777" w:rsidR="001D0E6D" w:rsidRDefault="001D0E6D" w:rsidP="001D0E6D">
            <w:pPr>
              <w:spacing w:line="360" w:lineRule="auto"/>
              <w:ind w:rightChars="250" w:right="5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A24035" w14:textId="25C5E594" w:rsid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statistics</w:t>
            </w:r>
          </w:p>
        </w:tc>
        <w:tc>
          <w:tcPr>
            <w:tcW w:w="1844" w:type="dxa"/>
          </w:tcPr>
          <w:p w14:paraId="3BC39C25" w14:textId="61DA0A21" w:rsid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1844" w:type="dxa"/>
          </w:tcPr>
          <w:p w14:paraId="6407A589" w14:textId="20184607" w:rsid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1D0E6D" w14:paraId="757E0F99" w14:textId="77777777" w:rsidTr="001D0E6D">
        <w:tc>
          <w:tcPr>
            <w:tcW w:w="2764" w:type="dxa"/>
          </w:tcPr>
          <w:p w14:paraId="16E0CF6F" w14:textId="3346809A" w:rsidR="001D0E6D" w:rsidRDefault="001D0E6D" w:rsidP="001D0E6D">
            <w:pPr>
              <w:spacing w:line="360" w:lineRule="auto"/>
              <w:ind w:rightChars="250" w:right="5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 </w:t>
            </w:r>
          </w:p>
        </w:tc>
        <w:tc>
          <w:tcPr>
            <w:tcW w:w="1844" w:type="dxa"/>
          </w:tcPr>
          <w:p w14:paraId="31C0DB62" w14:textId="118E7D32" w:rsidR="001D0E6D" w:rsidRP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E6D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844" w:type="dxa"/>
          </w:tcPr>
          <w:p w14:paraId="6208334A" w14:textId="2E84B864" w:rsidR="001D0E6D" w:rsidRP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E6D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1844" w:type="dxa"/>
          </w:tcPr>
          <w:p w14:paraId="164F2654" w14:textId="4C2302FC" w:rsidR="001D0E6D" w:rsidRPr="001D0E6D" w:rsidRDefault="001D0E6D" w:rsidP="001D0E6D">
            <w:pPr>
              <w:spacing w:line="360" w:lineRule="auto"/>
              <w:ind w:rightChars="250" w:right="5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</w:tbl>
    <w:p w14:paraId="12360F80" w14:textId="77777777" w:rsidR="001D0E6D" w:rsidRPr="001D0E6D" w:rsidRDefault="001D0E6D" w:rsidP="001D0E6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0E6D">
        <w:rPr>
          <w:rFonts w:ascii="Times New Roman" w:hAnsi="Times New Roman" w:cs="Times New Roman"/>
          <w:b/>
          <w:bCs/>
          <w:sz w:val="20"/>
          <w:szCs w:val="20"/>
        </w:rPr>
        <w:t>df: degrees of freedom</w:t>
      </w:r>
    </w:p>
    <w:p w14:paraId="184378BD" w14:textId="77777777" w:rsidR="001D0E6D" w:rsidRPr="001D0E6D" w:rsidRDefault="001D0E6D" w:rsidP="001D0E6D">
      <w:pPr>
        <w:spacing w:line="360" w:lineRule="auto"/>
        <w:ind w:rightChars="250" w:right="525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FD503" w14:textId="77777777" w:rsidR="00C13326" w:rsidRPr="001D0E6D" w:rsidRDefault="001D0E6D"/>
    <w:sectPr w:rsidR="00C13326" w:rsidRPr="001D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57"/>
    <w:rsid w:val="001D0E6D"/>
    <w:rsid w:val="004D57D0"/>
    <w:rsid w:val="00591D47"/>
    <w:rsid w:val="00C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2094"/>
  <w15:chartTrackingRefBased/>
  <w15:docId w15:val="{B80AAF5C-5F83-47A5-AB57-F62AB902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东烈 朱</dc:creator>
  <cp:keywords/>
  <dc:description/>
  <cp:lastModifiedBy>东烈 朱</cp:lastModifiedBy>
  <cp:revision>2</cp:revision>
  <dcterms:created xsi:type="dcterms:W3CDTF">2020-01-11T04:20:00Z</dcterms:created>
  <dcterms:modified xsi:type="dcterms:W3CDTF">2020-01-11T04:24:00Z</dcterms:modified>
</cp:coreProperties>
</file>