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ook w:val="04A0" w:firstRow="1" w:lastRow="0" w:firstColumn="1" w:lastColumn="0" w:noHBand="0" w:noVBand="1"/>
      </w:tblPr>
      <w:tblGrid>
        <w:gridCol w:w="555"/>
        <w:gridCol w:w="1851"/>
        <w:gridCol w:w="4535"/>
        <w:gridCol w:w="1418"/>
        <w:gridCol w:w="1417"/>
      </w:tblGrid>
      <w:tr w:rsidR="00BF34B7" w14:paraId="1B6E492E" w14:textId="77777777" w:rsidTr="00D64564">
        <w:tc>
          <w:tcPr>
            <w:tcW w:w="9776" w:type="dxa"/>
            <w:gridSpan w:val="5"/>
          </w:tcPr>
          <w:p w14:paraId="2A2DF68E" w14:textId="139E1FBD" w:rsidR="00BF34B7" w:rsidRDefault="00BF34B7">
            <w:r>
              <w:t>List of items to be included when reporting realist evaluations</w:t>
            </w:r>
          </w:p>
        </w:tc>
      </w:tr>
      <w:tr w:rsidR="00BF34B7" w14:paraId="0B870ADE" w14:textId="77777777" w:rsidTr="00D64564">
        <w:tc>
          <w:tcPr>
            <w:tcW w:w="555" w:type="dxa"/>
          </w:tcPr>
          <w:p w14:paraId="2D3C0A92" w14:textId="77777777" w:rsidR="00BF34B7" w:rsidRDefault="00BF34B7"/>
        </w:tc>
        <w:tc>
          <w:tcPr>
            <w:tcW w:w="1851" w:type="dxa"/>
          </w:tcPr>
          <w:p w14:paraId="0D3AE95E" w14:textId="5370E633" w:rsidR="00BF34B7" w:rsidRDefault="00BF34B7"/>
        </w:tc>
        <w:tc>
          <w:tcPr>
            <w:tcW w:w="4535" w:type="dxa"/>
          </w:tcPr>
          <w:p w14:paraId="281782A2" w14:textId="77777777" w:rsidR="00BF34B7" w:rsidRDefault="00BF34B7"/>
        </w:tc>
        <w:tc>
          <w:tcPr>
            <w:tcW w:w="1418" w:type="dxa"/>
          </w:tcPr>
          <w:p w14:paraId="28FB3F45" w14:textId="2E4EA0DB" w:rsidR="00BF34B7" w:rsidRDefault="00BF34B7">
            <w:r>
              <w:t>Reported in document Y/N/Unclear</w:t>
            </w:r>
          </w:p>
        </w:tc>
        <w:tc>
          <w:tcPr>
            <w:tcW w:w="1417" w:type="dxa"/>
          </w:tcPr>
          <w:p w14:paraId="49B6F94E" w14:textId="38434DD5" w:rsidR="00BF34B7" w:rsidRDefault="00BF34B7">
            <w:r>
              <w:t>Page(s) in document</w:t>
            </w:r>
          </w:p>
        </w:tc>
      </w:tr>
      <w:tr w:rsidR="00BF34B7" w14:paraId="0BAF23EF" w14:textId="77777777" w:rsidTr="00D64564">
        <w:tc>
          <w:tcPr>
            <w:tcW w:w="555" w:type="dxa"/>
          </w:tcPr>
          <w:p w14:paraId="68A3BB4D" w14:textId="04555B41" w:rsidR="00BF34B7" w:rsidRDefault="00BF34B7">
            <w:r>
              <w:t>1</w:t>
            </w:r>
          </w:p>
        </w:tc>
        <w:tc>
          <w:tcPr>
            <w:tcW w:w="1851" w:type="dxa"/>
          </w:tcPr>
          <w:p w14:paraId="70FA3696" w14:textId="42A9BA1A" w:rsidR="00BF34B7" w:rsidRDefault="00BF34B7">
            <w:r>
              <w:t>Title</w:t>
            </w:r>
          </w:p>
        </w:tc>
        <w:tc>
          <w:tcPr>
            <w:tcW w:w="4535" w:type="dxa"/>
          </w:tcPr>
          <w:p w14:paraId="4A0D0045" w14:textId="6A80C014" w:rsidR="00BF34B7" w:rsidRDefault="00BF34B7">
            <w:r>
              <w:t>In the title, identify the document as a realist evaluation</w:t>
            </w:r>
          </w:p>
        </w:tc>
        <w:tc>
          <w:tcPr>
            <w:tcW w:w="1418" w:type="dxa"/>
          </w:tcPr>
          <w:p w14:paraId="6FD02092" w14:textId="369E5A51" w:rsidR="00BF34B7" w:rsidRDefault="00D55B20">
            <w:r>
              <w:t>Y</w:t>
            </w:r>
          </w:p>
        </w:tc>
        <w:tc>
          <w:tcPr>
            <w:tcW w:w="1417" w:type="dxa"/>
          </w:tcPr>
          <w:p w14:paraId="1E7E6226" w14:textId="6B025648" w:rsidR="00BF34B7" w:rsidRDefault="00B70F4F">
            <w:r>
              <w:t>1</w:t>
            </w:r>
          </w:p>
        </w:tc>
      </w:tr>
      <w:tr w:rsidR="00BF34B7" w14:paraId="45C3A81F" w14:textId="77777777" w:rsidTr="00D64564">
        <w:tc>
          <w:tcPr>
            <w:tcW w:w="555" w:type="dxa"/>
          </w:tcPr>
          <w:p w14:paraId="2CEC86F9" w14:textId="77777777" w:rsidR="00BF34B7" w:rsidRDefault="00BF34B7"/>
        </w:tc>
        <w:tc>
          <w:tcPr>
            <w:tcW w:w="1851" w:type="dxa"/>
          </w:tcPr>
          <w:p w14:paraId="0902BDC6" w14:textId="40EAC8EE" w:rsidR="00BF34B7" w:rsidRDefault="00BF34B7">
            <w:r>
              <w:t>Summary or abstract</w:t>
            </w:r>
          </w:p>
        </w:tc>
        <w:tc>
          <w:tcPr>
            <w:tcW w:w="4535" w:type="dxa"/>
          </w:tcPr>
          <w:p w14:paraId="49371B10" w14:textId="77777777" w:rsidR="00BF34B7" w:rsidRDefault="00BF34B7"/>
        </w:tc>
        <w:tc>
          <w:tcPr>
            <w:tcW w:w="1418" w:type="dxa"/>
          </w:tcPr>
          <w:p w14:paraId="62160F40" w14:textId="77777777" w:rsidR="00BF34B7" w:rsidRDefault="00BF34B7"/>
        </w:tc>
        <w:tc>
          <w:tcPr>
            <w:tcW w:w="1417" w:type="dxa"/>
          </w:tcPr>
          <w:p w14:paraId="0353ED4F" w14:textId="77777777" w:rsidR="00BF34B7" w:rsidRDefault="00BF34B7"/>
        </w:tc>
      </w:tr>
      <w:tr w:rsidR="00BF34B7" w14:paraId="5B685C34" w14:textId="77777777" w:rsidTr="00D64564">
        <w:tc>
          <w:tcPr>
            <w:tcW w:w="555" w:type="dxa"/>
          </w:tcPr>
          <w:p w14:paraId="2302E875" w14:textId="352984FF" w:rsidR="00BF34B7" w:rsidRDefault="00BF34B7">
            <w:r>
              <w:t>2</w:t>
            </w:r>
          </w:p>
        </w:tc>
        <w:tc>
          <w:tcPr>
            <w:tcW w:w="1851" w:type="dxa"/>
          </w:tcPr>
          <w:p w14:paraId="59022DD0" w14:textId="6C5564A4" w:rsidR="00BF34B7" w:rsidRDefault="00BF34B7"/>
        </w:tc>
        <w:tc>
          <w:tcPr>
            <w:tcW w:w="4535" w:type="dxa"/>
          </w:tcPr>
          <w:p w14:paraId="43A461EC" w14:textId="692B99B3" w:rsidR="00BF34B7" w:rsidRDefault="00BF34B7">
            <w:r>
              <w:t>Journal articles will usually require an abstract, while reports and other forms of publication will usually benefit from a short summary. The abstract or summary should include brief details on: the policy, programme or initiative under evaluation; programme setting; purpose of the evaluation; evaluation question(s) and/or objective(s); evaluation strategy; data collection, documentation and analysis methods; key findings and conclusions Where journals require it and the nature of the study is appropriate, brief details of respondents to the evaluation and recruitment and sampling processes may also be included Sufficient detail should be provided to identify that a realist approach was used and that realist programme theory was developed and/or refined</w:t>
            </w:r>
          </w:p>
        </w:tc>
        <w:tc>
          <w:tcPr>
            <w:tcW w:w="1418" w:type="dxa"/>
          </w:tcPr>
          <w:p w14:paraId="144D8104" w14:textId="73FB93B0" w:rsidR="00BF34B7" w:rsidRDefault="00D55B20">
            <w:r>
              <w:t>Y</w:t>
            </w:r>
          </w:p>
        </w:tc>
        <w:tc>
          <w:tcPr>
            <w:tcW w:w="1417" w:type="dxa"/>
          </w:tcPr>
          <w:p w14:paraId="7C5B279A" w14:textId="53B4EAB0" w:rsidR="00BF34B7" w:rsidRDefault="00B70F4F">
            <w:r>
              <w:t>1</w:t>
            </w:r>
          </w:p>
        </w:tc>
      </w:tr>
      <w:tr w:rsidR="00BF34B7" w14:paraId="7C53DFAC" w14:textId="77777777" w:rsidTr="00D64564">
        <w:tc>
          <w:tcPr>
            <w:tcW w:w="555" w:type="dxa"/>
          </w:tcPr>
          <w:p w14:paraId="2EECE9EC" w14:textId="77777777" w:rsidR="00BF34B7" w:rsidRDefault="00BF34B7"/>
        </w:tc>
        <w:tc>
          <w:tcPr>
            <w:tcW w:w="1851" w:type="dxa"/>
          </w:tcPr>
          <w:p w14:paraId="4DA626D5" w14:textId="419C942A" w:rsidR="00BF34B7" w:rsidRDefault="00BF34B7">
            <w:r>
              <w:t>Introduction</w:t>
            </w:r>
          </w:p>
        </w:tc>
        <w:tc>
          <w:tcPr>
            <w:tcW w:w="4535" w:type="dxa"/>
          </w:tcPr>
          <w:p w14:paraId="7A2CA173" w14:textId="77777777" w:rsidR="00BF34B7" w:rsidRDefault="00BF34B7"/>
        </w:tc>
        <w:tc>
          <w:tcPr>
            <w:tcW w:w="1418" w:type="dxa"/>
          </w:tcPr>
          <w:p w14:paraId="1D3AC472" w14:textId="77777777" w:rsidR="00BF34B7" w:rsidRDefault="00BF34B7"/>
        </w:tc>
        <w:tc>
          <w:tcPr>
            <w:tcW w:w="1417" w:type="dxa"/>
          </w:tcPr>
          <w:p w14:paraId="728F1311" w14:textId="77777777" w:rsidR="00BF34B7" w:rsidRDefault="00BF34B7"/>
        </w:tc>
      </w:tr>
      <w:tr w:rsidR="00BF34B7" w14:paraId="17367E8F" w14:textId="77777777" w:rsidTr="00D64564">
        <w:tc>
          <w:tcPr>
            <w:tcW w:w="555" w:type="dxa"/>
          </w:tcPr>
          <w:p w14:paraId="399C934D" w14:textId="14DFEE60" w:rsidR="00BF34B7" w:rsidRDefault="00BF34B7">
            <w:r>
              <w:t>3</w:t>
            </w:r>
          </w:p>
        </w:tc>
        <w:tc>
          <w:tcPr>
            <w:tcW w:w="1851" w:type="dxa"/>
          </w:tcPr>
          <w:p w14:paraId="38B8C7E4" w14:textId="51D6D455" w:rsidR="00BF34B7" w:rsidRDefault="00BF34B7">
            <w:r>
              <w:t>Rationale for evaluation</w:t>
            </w:r>
          </w:p>
        </w:tc>
        <w:tc>
          <w:tcPr>
            <w:tcW w:w="4535" w:type="dxa"/>
          </w:tcPr>
          <w:p w14:paraId="23D939CA" w14:textId="531CE26A" w:rsidR="00BF34B7" w:rsidRDefault="00BF34B7">
            <w:r>
              <w:t>Explain the purpose of the evaluation and the implications for its focus and design</w:t>
            </w:r>
          </w:p>
        </w:tc>
        <w:tc>
          <w:tcPr>
            <w:tcW w:w="1418" w:type="dxa"/>
          </w:tcPr>
          <w:p w14:paraId="5F8ACA8E" w14:textId="155DC4F8" w:rsidR="00BF34B7" w:rsidRDefault="00D55B20">
            <w:r>
              <w:t>Y</w:t>
            </w:r>
          </w:p>
        </w:tc>
        <w:tc>
          <w:tcPr>
            <w:tcW w:w="1417" w:type="dxa"/>
          </w:tcPr>
          <w:p w14:paraId="6A89910F" w14:textId="6F4C9EFD" w:rsidR="00BF34B7" w:rsidRDefault="00B70F4F">
            <w:r>
              <w:t>1,3</w:t>
            </w:r>
          </w:p>
        </w:tc>
      </w:tr>
      <w:tr w:rsidR="00BF34B7" w14:paraId="2D184F36" w14:textId="77777777" w:rsidTr="00D64564">
        <w:tc>
          <w:tcPr>
            <w:tcW w:w="555" w:type="dxa"/>
          </w:tcPr>
          <w:p w14:paraId="1210EC2C" w14:textId="5DAA3651" w:rsidR="00BF34B7" w:rsidRDefault="00BF34B7">
            <w:r>
              <w:t>4</w:t>
            </w:r>
          </w:p>
        </w:tc>
        <w:tc>
          <w:tcPr>
            <w:tcW w:w="1851" w:type="dxa"/>
          </w:tcPr>
          <w:p w14:paraId="20A1F9A3" w14:textId="46CBC352" w:rsidR="00BF34B7" w:rsidRDefault="00BF34B7">
            <w:r>
              <w:t>Programme theory</w:t>
            </w:r>
          </w:p>
        </w:tc>
        <w:tc>
          <w:tcPr>
            <w:tcW w:w="4535" w:type="dxa"/>
          </w:tcPr>
          <w:p w14:paraId="00F292D9" w14:textId="543C7310" w:rsidR="00BF34B7" w:rsidRDefault="00BF34B7">
            <w:r>
              <w:t xml:space="preserve">Describe the initial programme theory (or theories) that underpin the programme, </w:t>
            </w:r>
            <w:proofErr w:type="gramStart"/>
            <w:r>
              <w:t>policy</w:t>
            </w:r>
            <w:proofErr w:type="gramEnd"/>
            <w:r>
              <w:t xml:space="preserve"> or initiative</w:t>
            </w:r>
          </w:p>
        </w:tc>
        <w:tc>
          <w:tcPr>
            <w:tcW w:w="1418" w:type="dxa"/>
          </w:tcPr>
          <w:p w14:paraId="74F83DE2" w14:textId="495A25A6" w:rsidR="00BF34B7" w:rsidRDefault="00D55B20">
            <w:r>
              <w:t>Y</w:t>
            </w:r>
          </w:p>
        </w:tc>
        <w:tc>
          <w:tcPr>
            <w:tcW w:w="1417" w:type="dxa"/>
          </w:tcPr>
          <w:p w14:paraId="726B0A00" w14:textId="46BC06AC" w:rsidR="00BF34B7" w:rsidRDefault="00B70F4F">
            <w:r>
              <w:t xml:space="preserve">3 </w:t>
            </w:r>
          </w:p>
        </w:tc>
      </w:tr>
      <w:tr w:rsidR="00BF34B7" w14:paraId="0844F071" w14:textId="77777777" w:rsidTr="00D64564">
        <w:tc>
          <w:tcPr>
            <w:tcW w:w="555" w:type="dxa"/>
          </w:tcPr>
          <w:p w14:paraId="0E3B5D64" w14:textId="65F29E2F" w:rsidR="00BF34B7" w:rsidRDefault="00BF34B7">
            <w:r>
              <w:t>5</w:t>
            </w:r>
          </w:p>
        </w:tc>
        <w:tc>
          <w:tcPr>
            <w:tcW w:w="1851" w:type="dxa"/>
          </w:tcPr>
          <w:p w14:paraId="18A39459" w14:textId="2E40FD1F" w:rsidR="00BF34B7" w:rsidRDefault="00BF34B7">
            <w:r>
              <w:t xml:space="preserve">Evaluation questions, </w:t>
            </w:r>
            <w:proofErr w:type="gramStart"/>
            <w:r>
              <w:t>objectives</w:t>
            </w:r>
            <w:proofErr w:type="gramEnd"/>
            <w:r>
              <w:t xml:space="preserve"> and focus </w:t>
            </w:r>
          </w:p>
        </w:tc>
        <w:tc>
          <w:tcPr>
            <w:tcW w:w="4535" w:type="dxa"/>
          </w:tcPr>
          <w:p w14:paraId="567EE9FB" w14:textId="690CD3F9" w:rsidR="00BF34B7" w:rsidRDefault="00BF34B7">
            <w:r>
              <w:t>State the evaluation question(s) and specify the objectives for the evaluation. Describe whether and how the programme theory was used to define the scope and focus of the evaluation</w:t>
            </w:r>
          </w:p>
        </w:tc>
        <w:tc>
          <w:tcPr>
            <w:tcW w:w="1418" w:type="dxa"/>
          </w:tcPr>
          <w:p w14:paraId="5DE31F3E" w14:textId="22633D0E" w:rsidR="00BF34B7" w:rsidRDefault="00D55B20">
            <w:r>
              <w:t>Y</w:t>
            </w:r>
          </w:p>
        </w:tc>
        <w:tc>
          <w:tcPr>
            <w:tcW w:w="1417" w:type="dxa"/>
          </w:tcPr>
          <w:p w14:paraId="6D327E4A" w14:textId="727FD797" w:rsidR="00BF34B7" w:rsidRDefault="008F23B2">
            <w:r>
              <w:t>1-3</w:t>
            </w:r>
          </w:p>
        </w:tc>
      </w:tr>
      <w:tr w:rsidR="00BF34B7" w14:paraId="7353EC0C" w14:textId="77777777" w:rsidTr="00D64564">
        <w:tc>
          <w:tcPr>
            <w:tcW w:w="555" w:type="dxa"/>
          </w:tcPr>
          <w:p w14:paraId="726554EC" w14:textId="27AB6C55" w:rsidR="00BF34B7" w:rsidRDefault="00BF34B7">
            <w:r>
              <w:t>6</w:t>
            </w:r>
          </w:p>
        </w:tc>
        <w:tc>
          <w:tcPr>
            <w:tcW w:w="1851" w:type="dxa"/>
          </w:tcPr>
          <w:p w14:paraId="57C8C676" w14:textId="167A719D" w:rsidR="00BF34B7" w:rsidRDefault="00BF34B7">
            <w:r>
              <w:t xml:space="preserve">Ethical approval </w:t>
            </w:r>
          </w:p>
        </w:tc>
        <w:tc>
          <w:tcPr>
            <w:tcW w:w="4535" w:type="dxa"/>
          </w:tcPr>
          <w:p w14:paraId="4C728B89" w14:textId="48EADA17" w:rsidR="00BF34B7" w:rsidRDefault="00BF34B7">
            <w:r>
              <w:t>State whether the realist evaluation required and has gained ethical approval from the relevant authorities, providing details as appropriate. If ethical approval was deemed unnecessary, explain why</w:t>
            </w:r>
          </w:p>
        </w:tc>
        <w:tc>
          <w:tcPr>
            <w:tcW w:w="1418" w:type="dxa"/>
          </w:tcPr>
          <w:p w14:paraId="615FEB79" w14:textId="5429FD34" w:rsidR="00BF34B7" w:rsidRDefault="00D55B20">
            <w:r>
              <w:t>Y</w:t>
            </w:r>
          </w:p>
        </w:tc>
        <w:tc>
          <w:tcPr>
            <w:tcW w:w="1417" w:type="dxa"/>
          </w:tcPr>
          <w:p w14:paraId="37D95F98" w14:textId="22C9DC27" w:rsidR="00BF34B7" w:rsidRDefault="00B70F4F">
            <w:r>
              <w:t>5</w:t>
            </w:r>
          </w:p>
        </w:tc>
      </w:tr>
      <w:tr w:rsidR="00BF34B7" w14:paraId="3CDF58D1" w14:textId="77777777" w:rsidTr="00D64564">
        <w:tc>
          <w:tcPr>
            <w:tcW w:w="555" w:type="dxa"/>
          </w:tcPr>
          <w:p w14:paraId="721E743B" w14:textId="77777777" w:rsidR="00BF34B7" w:rsidRDefault="00BF34B7"/>
        </w:tc>
        <w:tc>
          <w:tcPr>
            <w:tcW w:w="1851" w:type="dxa"/>
          </w:tcPr>
          <w:p w14:paraId="69A3FBCC" w14:textId="3477C71D" w:rsidR="00BF34B7" w:rsidRDefault="00BF34B7">
            <w:r>
              <w:t>Methods</w:t>
            </w:r>
          </w:p>
        </w:tc>
        <w:tc>
          <w:tcPr>
            <w:tcW w:w="4535" w:type="dxa"/>
          </w:tcPr>
          <w:p w14:paraId="52FFB7F2" w14:textId="77777777" w:rsidR="00BF34B7" w:rsidRDefault="00BF34B7"/>
        </w:tc>
        <w:tc>
          <w:tcPr>
            <w:tcW w:w="1418" w:type="dxa"/>
          </w:tcPr>
          <w:p w14:paraId="37409BE7" w14:textId="77777777" w:rsidR="00BF34B7" w:rsidRDefault="00BF34B7"/>
        </w:tc>
        <w:tc>
          <w:tcPr>
            <w:tcW w:w="1417" w:type="dxa"/>
          </w:tcPr>
          <w:p w14:paraId="44A9B05A" w14:textId="77777777" w:rsidR="00BF34B7" w:rsidRDefault="00BF34B7"/>
        </w:tc>
      </w:tr>
      <w:tr w:rsidR="00BF34B7" w14:paraId="046D6B77" w14:textId="77777777" w:rsidTr="00D64564">
        <w:tc>
          <w:tcPr>
            <w:tcW w:w="555" w:type="dxa"/>
          </w:tcPr>
          <w:p w14:paraId="4F666696" w14:textId="7667CAFF" w:rsidR="00BF34B7" w:rsidRDefault="00BF34B7">
            <w:r>
              <w:t>7</w:t>
            </w:r>
          </w:p>
        </w:tc>
        <w:tc>
          <w:tcPr>
            <w:tcW w:w="1851" w:type="dxa"/>
          </w:tcPr>
          <w:p w14:paraId="6B72A302" w14:textId="155DED54" w:rsidR="00BF34B7" w:rsidRDefault="00BF34B7">
            <w:r>
              <w:t xml:space="preserve">Rationale for using realist evaluation </w:t>
            </w:r>
          </w:p>
        </w:tc>
        <w:tc>
          <w:tcPr>
            <w:tcW w:w="4535" w:type="dxa"/>
          </w:tcPr>
          <w:p w14:paraId="27E46150" w14:textId="30BD9544" w:rsidR="00BF34B7" w:rsidRDefault="00BF34B7">
            <w:r>
              <w:t>Explain why a realist evaluation approach was chosen and (if relevant) adapted</w:t>
            </w:r>
          </w:p>
        </w:tc>
        <w:tc>
          <w:tcPr>
            <w:tcW w:w="1418" w:type="dxa"/>
          </w:tcPr>
          <w:p w14:paraId="7F760EF4" w14:textId="69E399CA" w:rsidR="00BF34B7" w:rsidRDefault="00D55B20">
            <w:r>
              <w:t>Y</w:t>
            </w:r>
          </w:p>
        </w:tc>
        <w:tc>
          <w:tcPr>
            <w:tcW w:w="1417" w:type="dxa"/>
          </w:tcPr>
          <w:p w14:paraId="6F289F1F" w14:textId="6DDCACFD" w:rsidR="00BF34B7" w:rsidRDefault="008F23B2">
            <w:r>
              <w:t>3</w:t>
            </w:r>
          </w:p>
        </w:tc>
      </w:tr>
      <w:tr w:rsidR="00BF34B7" w14:paraId="4BCC57E7" w14:textId="77777777" w:rsidTr="00D64564">
        <w:tc>
          <w:tcPr>
            <w:tcW w:w="555" w:type="dxa"/>
          </w:tcPr>
          <w:p w14:paraId="4303A70E" w14:textId="06E39BD7" w:rsidR="00BF34B7" w:rsidRDefault="00BF34B7">
            <w:r>
              <w:t>8</w:t>
            </w:r>
          </w:p>
        </w:tc>
        <w:tc>
          <w:tcPr>
            <w:tcW w:w="1851" w:type="dxa"/>
          </w:tcPr>
          <w:p w14:paraId="3A672E95" w14:textId="267A75BD" w:rsidR="00BF34B7" w:rsidRDefault="00BF34B7">
            <w:r>
              <w:t xml:space="preserve">Environment surrounding the evaluation </w:t>
            </w:r>
          </w:p>
        </w:tc>
        <w:tc>
          <w:tcPr>
            <w:tcW w:w="4535" w:type="dxa"/>
          </w:tcPr>
          <w:p w14:paraId="2372D55C" w14:textId="11074357" w:rsidR="00BF34B7" w:rsidRDefault="00BF34B7">
            <w:r>
              <w:t>Describe the environment in which the evaluation took place</w:t>
            </w:r>
          </w:p>
        </w:tc>
        <w:tc>
          <w:tcPr>
            <w:tcW w:w="1418" w:type="dxa"/>
          </w:tcPr>
          <w:p w14:paraId="076FEBFD" w14:textId="5B8FDBC8" w:rsidR="00BF34B7" w:rsidRDefault="00D55B20">
            <w:r>
              <w:t>Y</w:t>
            </w:r>
          </w:p>
        </w:tc>
        <w:tc>
          <w:tcPr>
            <w:tcW w:w="1417" w:type="dxa"/>
          </w:tcPr>
          <w:p w14:paraId="6BBCF9E9" w14:textId="06DF7C9B" w:rsidR="00BF34B7" w:rsidRDefault="008F23B2" w:rsidP="008F23B2">
            <w:r>
              <w:t>5,6</w:t>
            </w:r>
          </w:p>
        </w:tc>
      </w:tr>
      <w:tr w:rsidR="00BF34B7" w14:paraId="1B3F350A" w14:textId="77777777" w:rsidTr="00D64564">
        <w:tc>
          <w:tcPr>
            <w:tcW w:w="555" w:type="dxa"/>
          </w:tcPr>
          <w:p w14:paraId="11A7B3C8" w14:textId="64DE3CAD" w:rsidR="00BF34B7" w:rsidRDefault="00BF34B7">
            <w:r>
              <w:t>9</w:t>
            </w:r>
          </w:p>
        </w:tc>
        <w:tc>
          <w:tcPr>
            <w:tcW w:w="1851" w:type="dxa"/>
          </w:tcPr>
          <w:p w14:paraId="6ABB302F" w14:textId="7E2CA44A" w:rsidR="00BF34B7" w:rsidRDefault="00BF34B7">
            <w:r>
              <w:t xml:space="preserve">Describe the programme policy, initiative </w:t>
            </w:r>
            <w:r>
              <w:lastRenderedPageBreak/>
              <w:t xml:space="preserve">or product evaluated </w:t>
            </w:r>
          </w:p>
        </w:tc>
        <w:tc>
          <w:tcPr>
            <w:tcW w:w="4535" w:type="dxa"/>
          </w:tcPr>
          <w:p w14:paraId="2A3466F9" w14:textId="3E2E549A" w:rsidR="00BF34B7" w:rsidRDefault="00BF34B7">
            <w:r>
              <w:lastRenderedPageBreak/>
              <w:t>Provide relevant details on the programme, policy or initiative evaluated</w:t>
            </w:r>
          </w:p>
        </w:tc>
        <w:tc>
          <w:tcPr>
            <w:tcW w:w="1418" w:type="dxa"/>
          </w:tcPr>
          <w:p w14:paraId="375F2783" w14:textId="38EF7C18" w:rsidR="00BF34B7" w:rsidRDefault="00D55B20">
            <w:r>
              <w:t>Y</w:t>
            </w:r>
          </w:p>
        </w:tc>
        <w:tc>
          <w:tcPr>
            <w:tcW w:w="1417" w:type="dxa"/>
          </w:tcPr>
          <w:p w14:paraId="587BAA40" w14:textId="2C9DD0EF" w:rsidR="00BF34B7" w:rsidRDefault="008F23B2">
            <w:r>
              <w:t>5,6</w:t>
            </w:r>
          </w:p>
        </w:tc>
      </w:tr>
      <w:tr w:rsidR="00BF34B7" w14:paraId="37261D4F" w14:textId="77777777" w:rsidTr="00D64564">
        <w:tc>
          <w:tcPr>
            <w:tcW w:w="555" w:type="dxa"/>
          </w:tcPr>
          <w:p w14:paraId="071DFA57" w14:textId="476F21CD" w:rsidR="00BF34B7" w:rsidRDefault="00BF34B7">
            <w:r>
              <w:t>10</w:t>
            </w:r>
          </w:p>
        </w:tc>
        <w:tc>
          <w:tcPr>
            <w:tcW w:w="1851" w:type="dxa"/>
          </w:tcPr>
          <w:p w14:paraId="6B67F0DD" w14:textId="69A8ADBC" w:rsidR="00BF34B7" w:rsidRDefault="00BF34B7">
            <w:r>
              <w:t xml:space="preserve">Describe and justify the evaluation design </w:t>
            </w:r>
          </w:p>
        </w:tc>
        <w:tc>
          <w:tcPr>
            <w:tcW w:w="4535" w:type="dxa"/>
          </w:tcPr>
          <w:p w14:paraId="0D903983" w14:textId="265465C0" w:rsidR="00BF34B7" w:rsidRDefault="00BF34B7">
            <w:r>
              <w:t>A description and justification of the evaluation design (</w:t>
            </w:r>
            <w:proofErr w:type="gramStart"/>
            <w:r>
              <w:t>i.e.</w:t>
            </w:r>
            <w:proofErr w:type="gramEnd"/>
            <w:r>
              <w:t xml:space="preserve"> the account of what was planned, done and why) should be included, at least in summary form or as an appendix, in the document which presents the main findings. If this is not done, the omission should be justified and a reference or link to the evaluation design given. It may also be useful to publish or make freely available (</w:t>
            </w:r>
            <w:proofErr w:type="gramStart"/>
            <w:r>
              <w:t>e.g.</w:t>
            </w:r>
            <w:proofErr w:type="gramEnd"/>
            <w:r>
              <w:t xml:space="preserve"> online on a website) any original evaluation design document or protocol, where they exist</w:t>
            </w:r>
          </w:p>
        </w:tc>
        <w:tc>
          <w:tcPr>
            <w:tcW w:w="1418" w:type="dxa"/>
          </w:tcPr>
          <w:p w14:paraId="70FB075E" w14:textId="567888E6" w:rsidR="00BF34B7" w:rsidRDefault="00D55B20">
            <w:r>
              <w:t>Y</w:t>
            </w:r>
          </w:p>
        </w:tc>
        <w:tc>
          <w:tcPr>
            <w:tcW w:w="1417" w:type="dxa"/>
          </w:tcPr>
          <w:p w14:paraId="69568480" w14:textId="6A8ACECA" w:rsidR="00BF34B7" w:rsidRDefault="008F23B2">
            <w:r>
              <w:t>Appendix</w:t>
            </w:r>
          </w:p>
        </w:tc>
      </w:tr>
      <w:tr w:rsidR="00BF34B7" w14:paraId="4342A456" w14:textId="77777777" w:rsidTr="00D64564">
        <w:tc>
          <w:tcPr>
            <w:tcW w:w="555" w:type="dxa"/>
          </w:tcPr>
          <w:p w14:paraId="01FABCAB" w14:textId="320BA3AD" w:rsidR="00BF34B7" w:rsidRDefault="00BF34B7">
            <w:r>
              <w:t>11</w:t>
            </w:r>
          </w:p>
        </w:tc>
        <w:tc>
          <w:tcPr>
            <w:tcW w:w="1851" w:type="dxa"/>
          </w:tcPr>
          <w:p w14:paraId="5ABB7461" w14:textId="24198472" w:rsidR="00BF34B7" w:rsidRDefault="00BF34B7">
            <w:r>
              <w:t xml:space="preserve">Data collection methods </w:t>
            </w:r>
          </w:p>
        </w:tc>
        <w:tc>
          <w:tcPr>
            <w:tcW w:w="4535" w:type="dxa"/>
          </w:tcPr>
          <w:p w14:paraId="646CA0B3" w14:textId="6A36C280" w:rsidR="00BF34B7" w:rsidRDefault="00BF34B7">
            <w:r>
              <w:t xml:space="preserve">Describe and justify the data collection methods – which ones were used, why and how they fed into developing, supporting, </w:t>
            </w:r>
            <w:proofErr w:type="gramStart"/>
            <w:r>
              <w:t>refuting</w:t>
            </w:r>
            <w:proofErr w:type="gramEnd"/>
            <w:r>
              <w:t xml:space="preserve"> or refining programme theory Provide details of the steps taken to enhance the trustworthiness of data collection and documentation</w:t>
            </w:r>
          </w:p>
        </w:tc>
        <w:tc>
          <w:tcPr>
            <w:tcW w:w="1418" w:type="dxa"/>
          </w:tcPr>
          <w:p w14:paraId="365DEFB5" w14:textId="6928B3C6" w:rsidR="00BF34B7" w:rsidRDefault="00D55B20">
            <w:r>
              <w:t>Y</w:t>
            </w:r>
          </w:p>
        </w:tc>
        <w:tc>
          <w:tcPr>
            <w:tcW w:w="1417" w:type="dxa"/>
          </w:tcPr>
          <w:p w14:paraId="356B065C" w14:textId="77777777" w:rsidR="00BF34B7" w:rsidRDefault="00BF34B7"/>
          <w:p w14:paraId="55A851CE" w14:textId="77777777" w:rsidR="008F23B2" w:rsidRDefault="008F23B2" w:rsidP="008F23B2"/>
          <w:p w14:paraId="4CC1D62F" w14:textId="2866E64F" w:rsidR="008F23B2" w:rsidRPr="008F23B2" w:rsidRDefault="008F23B2" w:rsidP="008F23B2">
            <w:r>
              <w:t>5,6</w:t>
            </w:r>
          </w:p>
        </w:tc>
      </w:tr>
      <w:tr w:rsidR="00BF34B7" w14:paraId="0940FE1F" w14:textId="77777777" w:rsidTr="00D64564">
        <w:tc>
          <w:tcPr>
            <w:tcW w:w="555" w:type="dxa"/>
          </w:tcPr>
          <w:p w14:paraId="186FF239" w14:textId="36CDD51F" w:rsidR="00BF34B7" w:rsidRDefault="00BF34B7">
            <w:r>
              <w:t>12</w:t>
            </w:r>
          </w:p>
        </w:tc>
        <w:tc>
          <w:tcPr>
            <w:tcW w:w="1851" w:type="dxa"/>
          </w:tcPr>
          <w:p w14:paraId="165396DD" w14:textId="0B24A8E4" w:rsidR="00BF34B7" w:rsidRDefault="00BF34B7">
            <w:r>
              <w:t xml:space="preserve">Recruitment process and sampling strategy </w:t>
            </w:r>
          </w:p>
        </w:tc>
        <w:tc>
          <w:tcPr>
            <w:tcW w:w="4535" w:type="dxa"/>
          </w:tcPr>
          <w:p w14:paraId="1FCF5409" w14:textId="23C0E385" w:rsidR="00BF34B7" w:rsidRDefault="00BF34B7">
            <w:r>
              <w:t xml:space="preserve">Describe how respondents to the evaluation were recruited or engaged and how the sample contributed to the development, support, </w:t>
            </w:r>
            <w:proofErr w:type="gramStart"/>
            <w:r>
              <w:t>refutation</w:t>
            </w:r>
            <w:proofErr w:type="gramEnd"/>
            <w:r>
              <w:t xml:space="preserve"> or refinement of programme theory</w:t>
            </w:r>
          </w:p>
        </w:tc>
        <w:tc>
          <w:tcPr>
            <w:tcW w:w="1418" w:type="dxa"/>
          </w:tcPr>
          <w:p w14:paraId="6FD79623" w14:textId="59859310" w:rsidR="00BF34B7" w:rsidRDefault="00D55B20">
            <w:r>
              <w:t>Y</w:t>
            </w:r>
          </w:p>
        </w:tc>
        <w:tc>
          <w:tcPr>
            <w:tcW w:w="1417" w:type="dxa"/>
          </w:tcPr>
          <w:p w14:paraId="3CA7B7BF" w14:textId="656B58F0" w:rsidR="00BF34B7" w:rsidRDefault="008F23B2">
            <w:r>
              <w:t>4, 5</w:t>
            </w:r>
            <w:r w:rsidR="00C20E09">
              <w:t>,6 +7</w:t>
            </w:r>
          </w:p>
        </w:tc>
      </w:tr>
      <w:tr w:rsidR="00BF34B7" w14:paraId="5BCC4B1E" w14:textId="77777777" w:rsidTr="00D64564">
        <w:tc>
          <w:tcPr>
            <w:tcW w:w="555" w:type="dxa"/>
          </w:tcPr>
          <w:p w14:paraId="7E17D70D" w14:textId="427A7D46" w:rsidR="00BF34B7" w:rsidRDefault="00BF34B7">
            <w:r>
              <w:t>13</w:t>
            </w:r>
          </w:p>
        </w:tc>
        <w:tc>
          <w:tcPr>
            <w:tcW w:w="1851" w:type="dxa"/>
          </w:tcPr>
          <w:p w14:paraId="2FFF266D" w14:textId="19AC3271" w:rsidR="00BF34B7" w:rsidRDefault="00BF34B7">
            <w:r>
              <w:t>Data analysis</w:t>
            </w:r>
          </w:p>
        </w:tc>
        <w:tc>
          <w:tcPr>
            <w:tcW w:w="4535" w:type="dxa"/>
          </w:tcPr>
          <w:p w14:paraId="6A71F62B" w14:textId="4A4A8742" w:rsidR="00BF34B7" w:rsidRDefault="00BF34B7">
            <w:r>
              <w:t xml:space="preserve">Describe in detail how data were analysed. This section should include information on the constructs that were identified, the process of analysis, how the programme theory was further developed, supported, </w:t>
            </w:r>
            <w:proofErr w:type="gramStart"/>
            <w:r>
              <w:t>refuted</w:t>
            </w:r>
            <w:proofErr w:type="gramEnd"/>
            <w:r>
              <w:t xml:space="preserve"> and refined, and (where relevant) how analysis changed as the evaluation unfolded</w:t>
            </w:r>
          </w:p>
        </w:tc>
        <w:tc>
          <w:tcPr>
            <w:tcW w:w="1418" w:type="dxa"/>
          </w:tcPr>
          <w:p w14:paraId="30FDAFE8" w14:textId="7467A85F" w:rsidR="00BF34B7" w:rsidRDefault="00D55B20">
            <w:r>
              <w:t>Y</w:t>
            </w:r>
          </w:p>
        </w:tc>
        <w:tc>
          <w:tcPr>
            <w:tcW w:w="1417" w:type="dxa"/>
          </w:tcPr>
          <w:p w14:paraId="0F521A6C" w14:textId="2478F296" w:rsidR="00BF34B7" w:rsidRDefault="008F23B2">
            <w:r>
              <w:t>6</w:t>
            </w:r>
          </w:p>
        </w:tc>
      </w:tr>
      <w:tr w:rsidR="00BF34B7" w14:paraId="060C3E91" w14:textId="77777777" w:rsidTr="00D64564">
        <w:tc>
          <w:tcPr>
            <w:tcW w:w="555" w:type="dxa"/>
          </w:tcPr>
          <w:p w14:paraId="29E1EB9F" w14:textId="77777777" w:rsidR="00BF34B7" w:rsidRDefault="00BF34B7"/>
        </w:tc>
        <w:tc>
          <w:tcPr>
            <w:tcW w:w="1851" w:type="dxa"/>
          </w:tcPr>
          <w:p w14:paraId="69FAFCEA" w14:textId="73A2068B" w:rsidR="00BF34B7" w:rsidRDefault="00BF34B7">
            <w:r>
              <w:t>Results</w:t>
            </w:r>
          </w:p>
        </w:tc>
        <w:tc>
          <w:tcPr>
            <w:tcW w:w="4535" w:type="dxa"/>
          </w:tcPr>
          <w:p w14:paraId="5CC59681" w14:textId="77777777" w:rsidR="00BF34B7" w:rsidRDefault="00BF34B7"/>
        </w:tc>
        <w:tc>
          <w:tcPr>
            <w:tcW w:w="1418" w:type="dxa"/>
          </w:tcPr>
          <w:p w14:paraId="232BADD4" w14:textId="77777777" w:rsidR="00BF34B7" w:rsidRDefault="00BF34B7"/>
        </w:tc>
        <w:tc>
          <w:tcPr>
            <w:tcW w:w="1417" w:type="dxa"/>
          </w:tcPr>
          <w:p w14:paraId="5DB8651F" w14:textId="77777777" w:rsidR="00BF34B7" w:rsidRDefault="00BF34B7"/>
        </w:tc>
      </w:tr>
      <w:tr w:rsidR="00BF34B7" w14:paraId="5940B954" w14:textId="77777777" w:rsidTr="00D64564">
        <w:tc>
          <w:tcPr>
            <w:tcW w:w="555" w:type="dxa"/>
          </w:tcPr>
          <w:p w14:paraId="6A1F4BF6" w14:textId="67A5B4D6" w:rsidR="00BF34B7" w:rsidRDefault="00BF34B7">
            <w:r>
              <w:t>14</w:t>
            </w:r>
          </w:p>
        </w:tc>
        <w:tc>
          <w:tcPr>
            <w:tcW w:w="1851" w:type="dxa"/>
          </w:tcPr>
          <w:p w14:paraId="4ABC0605" w14:textId="5B19069B" w:rsidR="00BF34B7" w:rsidRDefault="00BF34B7">
            <w:r>
              <w:t xml:space="preserve">Details of participants </w:t>
            </w:r>
          </w:p>
        </w:tc>
        <w:tc>
          <w:tcPr>
            <w:tcW w:w="4535" w:type="dxa"/>
          </w:tcPr>
          <w:p w14:paraId="2A3FB8AC" w14:textId="124F7E4E" w:rsidR="00BF34B7" w:rsidRDefault="00BF34B7">
            <w:r>
              <w:t>Report (if applicable) who took part in the evaluation, the details of the data they provided and how the data was used to develop, support, refute or refine programme theory</w:t>
            </w:r>
          </w:p>
        </w:tc>
        <w:tc>
          <w:tcPr>
            <w:tcW w:w="1418" w:type="dxa"/>
          </w:tcPr>
          <w:p w14:paraId="699C6391" w14:textId="47B3435D" w:rsidR="00BF34B7" w:rsidRDefault="00D55B20">
            <w:r>
              <w:t>Y</w:t>
            </w:r>
          </w:p>
        </w:tc>
        <w:tc>
          <w:tcPr>
            <w:tcW w:w="1417" w:type="dxa"/>
          </w:tcPr>
          <w:p w14:paraId="2FA49DA6" w14:textId="0DE22744" w:rsidR="00BF34B7" w:rsidRDefault="00C20E09">
            <w:r>
              <w:t>7, 8</w:t>
            </w:r>
          </w:p>
        </w:tc>
      </w:tr>
      <w:tr w:rsidR="00BF34B7" w14:paraId="5878F376" w14:textId="77777777" w:rsidTr="00D64564">
        <w:tc>
          <w:tcPr>
            <w:tcW w:w="555" w:type="dxa"/>
          </w:tcPr>
          <w:p w14:paraId="4297BA63" w14:textId="28CD935F" w:rsidR="00BF34B7" w:rsidRDefault="00BF34B7">
            <w:r>
              <w:t>15</w:t>
            </w:r>
          </w:p>
        </w:tc>
        <w:tc>
          <w:tcPr>
            <w:tcW w:w="1851" w:type="dxa"/>
          </w:tcPr>
          <w:p w14:paraId="09718D85" w14:textId="4DB20C89" w:rsidR="00BF34B7" w:rsidRDefault="00BF34B7">
            <w:r>
              <w:t>Main findings</w:t>
            </w:r>
          </w:p>
        </w:tc>
        <w:tc>
          <w:tcPr>
            <w:tcW w:w="4535" w:type="dxa"/>
          </w:tcPr>
          <w:p w14:paraId="644ED2A0" w14:textId="4662607A" w:rsidR="00BF34B7" w:rsidRDefault="00BF34B7">
            <w:r>
              <w:t xml:space="preserve">Present the key findings, linking them to contexts, </w:t>
            </w:r>
            <w:proofErr w:type="gramStart"/>
            <w:r>
              <w:t>mechanisms</w:t>
            </w:r>
            <w:proofErr w:type="gramEnd"/>
            <w:r>
              <w:t xml:space="preserve"> and outcome configurations. Show how they were used to further develop, </w:t>
            </w:r>
            <w:proofErr w:type="gramStart"/>
            <w:r>
              <w:t>test</w:t>
            </w:r>
            <w:proofErr w:type="gramEnd"/>
            <w:r>
              <w:t xml:space="preserve"> or refine the programme theory</w:t>
            </w:r>
          </w:p>
        </w:tc>
        <w:tc>
          <w:tcPr>
            <w:tcW w:w="1418" w:type="dxa"/>
          </w:tcPr>
          <w:p w14:paraId="3EF31D84" w14:textId="432C348E" w:rsidR="00BF34B7" w:rsidRDefault="00D55B20">
            <w:r>
              <w:t>Y</w:t>
            </w:r>
          </w:p>
        </w:tc>
        <w:tc>
          <w:tcPr>
            <w:tcW w:w="1417" w:type="dxa"/>
          </w:tcPr>
          <w:p w14:paraId="0FC01F2E" w14:textId="643CDAF0" w:rsidR="00BF34B7" w:rsidRDefault="00C20E09">
            <w:r>
              <w:t>9,10 +11</w:t>
            </w:r>
          </w:p>
        </w:tc>
      </w:tr>
      <w:tr w:rsidR="00BF34B7" w14:paraId="2E98F1E8" w14:textId="77777777" w:rsidTr="00D64564">
        <w:tc>
          <w:tcPr>
            <w:tcW w:w="555" w:type="dxa"/>
          </w:tcPr>
          <w:p w14:paraId="2384CF10" w14:textId="715A18B1" w:rsidR="00BF34B7" w:rsidRDefault="00BF34B7"/>
        </w:tc>
        <w:tc>
          <w:tcPr>
            <w:tcW w:w="1851" w:type="dxa"/>
          </w:tcPr>
          <w:p w14:paraId="1C35868B" w14:textId="51D640E7" w:rsidR="00BF34B7" w:rsidRDefault="00BF34B7">
            <w:r>
              <w:t>Discussion</w:t>
            </w:r>
          </w:p>
        </w:tc>
        <w:tc>
          <w:tcPr>
            <w:tcW w:w="4535" w:type="dxa"/>
          </w:tcPr>
          <w:p w14:paraId="4C7741F6" w14:textId="77777777" w:rsidR="00BF34B7" w:rsidRDefault="00BF34B7"/>
        </w:tc>
        <w:tc>
          <w:tcPr>
            <w:tcW w:w="1418" w:type="dxa"/>
          </w:tcPr>
          <w:p w14:paraId="162A4E71" w14:textId="77777777" w:rsidR="00BF34B7" w:rsidRDefault="00BF34B7"/>
        </w:tc>
        <w:tc>
          <w:tcPr>
            <w:tcW w:w="1417" w:type="dxa"/>
          </w:tcPr>
          <w:p w14:paraId="700FF0E2" w14:textId="77777777" w:rsidR="00BF34B7" w:rsidRDefault="00BF34B7"/>
        </w:tc>
      </w:tr>
      <w:tr w:rsidR="00BF34B7" w14:paraId="0484A526" w14:textId="77777777" w:rsidTr="00D64564">
        <w:tc>
          <w:tcPr>
            <w:tcW w:w="555" w:type="dxa"/>
          </w:tcPr>
          <w:p w14:paraId="0FFBB232" w14:textId="41649194" w:rsidR="00BF34B7" w:rsidRDefault="00BF34B7">
            <w:r>
              <w:t>16</w:t>
            </w:r>
          </w:p>
        </w:tc>
        <w:tc>
          <w:tcPr>
            <w:tcW w:w="1851" w:type="dxa"/>
          </w:tcPr>
          <w:p w14:paraId="5242CE21" w14:textId="390856EE" w:rsidR="00BF34B7" w:rsidRDefault="00BF34B7">
            <w:r>
              <w:t xml:space="preserve">Summary of findings </w:t>
            </w:r>
          </w:p>
        </w:tc>
        <w:tc>
          <w:tcPr>
            <w:tcW w:w="4535" w:type="dxa"/>
          </w:tcPr>
          <w:p w14:paraId="67EAA1FA" w14:textId="28EFC3E2" w:rsidR="00BF34B7" w:rsidRDefault="00BF34B7">
            <w:r>
              <w:t>Summarise the main findings with attention to the evaluation questions, purpose of the evaluation, programme theory and intended audience</w:t>
            </w:r>
          </w:p>
        </w:tc>
        <w:tc>
          <w:tcPr>
            <w:tcW w:w="1418" w:type="dxa"/>
          </w:tcPr>
          <w:p w14:paraId="2F54D36E" w14:textId="11E90966" w:rsidR="00BF34B7" w:rsidRDefault="00D55B20">
            <w:r>
              <w:t>Y</w:t>
            </w:r>
          </w:p>
        </w:tc>
        <w:tc>
          <w:tcPr>
            <w:tcW w:w="1417" w:type="dxa"/>
          </w:tcPr>
          <w:p w14:paraId="0499B1EA" w14:textId="77777777" w:rsidR="00BF34B7" w:rsidRDefault="00BF34B7"/>
          <w:p w14:paraId="643FF41B" w14:textId="048C89B9" w:rsidR="00C20E09" w:rsidRPr="00C20E09" w:rsidRDefault="00C20E09" w:rsidP="00C20E09">
            <w:r>
              <w:t>15,18</w:t>
            </w:r>
          </w:p>
        </w:tc>
      </w:tr>
      <w:tr w:rsidR="00BF34B7" w14:paraId="5D13E878" w14:textId="77777777" w:rsidTr="00D64564">
        <w:tc>
          <w:tcPr>
            <w:tcW w:w="555" w:type="dxa"/>
          </w:tcPr>
          <w:p w14:paraId="1C4305D7" w14:textId="70F00436" w:rsidR="00BF34B7" w:rsidRDefault="00BF34B7">
            <w:r>
              <w:t>17</w:t>
            </w:r>
          </w:p>
        </w:tc>
        <w:tc>
          <w:tcPr>
            <w:tcW w:w="1851" w:type="dxa"/>
          </w:tcPr>
          <w:p w14:paraId="39258595" w14:textId="45EFD173" w:rsidR="00BF34B7" w:rsidRDefault="00BF34B7">
            <w:r>
              <w:t xml:space="preserve">Strengths, </w:t>
            </w:r>
            <w:proofErr w:type="gramStart"/>
            <w:r>
              <w:t>limitations</w:t>
            </w:r>
            <w:proofErr w:type="gramEnd"/>
            <w:r>
              <w:t xml:space="preserve"> and future directions</w:t>
            </w:r>
          </w:p>
        </w:tc>
        <w:tc>
          <w:tcPr>
            <w:tcW w:w="4535" w:type="dxa"/>
          </w:tcPr>
          <w:p w14:paraId="6F8279DF" w14:textId="0D0FFE73" w:rsidR="00BF34B7" w:rsidRDefault="00BF34B7">
            <w:r>
              <w:t xml:space="preserve">Discuss both the strengths of the evaluation and its limitations. These should include (but need not be limited to): (1) consideration of all the steps in the evaluation processes; and (2) comment on the adequacy, trustworthiness and value of the explanatory insights which </w:t>
            </w:r>
            <w:r>
              <w:lastRenderedPageBreak/>
              <w:t xml:space="preserve">emerged </w:t>
            </w:r>
            <w:proofErr w:type="gramStart"/>
            <w:r>
              <w:t>In</w:t>
            </w:r>
            <w:proofErr w:type="gramEnd"/>
            <w:r>
              <w:t xml:space="preserve"> many evaluations, there will be an expectation to provide guidance on future directions for the programme, policy or initiative, its implementation and/or design. The </w:t>
            </w:r>
            <w:proofErr w:type="gramStart"/>
            <w:r>
              <w:t>particular implications</w:t>
            </w:r>
            <w:proofErr w:type="gramEnd"/>
            <w:r>
              <w:t xml:space="preserve"> arising from the realist nature of the findings should be reflected in these discussions</w:t>
            </w:r>
          </w:p>
        </w:tc>
        <w:tc>
          <w:tcPr>
            <w:tcW w:w="1418" w:type="dxa"/>
          </w:tcPr>
          <w:p w14:paraId="7B8A4A8E" w14:textId="341A516B" w:rsidR="00BF34B7" w:rsidRDefault="00D55B20">
            <w:r>
              <w:lastRenderedPageBreak/>
              <w:t>Y</w:t>
            </w:r>
          </w:p>
        </w:tc>
        <w:tc>
          <w:tcPr>
            <w:tcW w:w="1417" w:type="dxa"/>
          </w:tcPr>
          <w:p w14:paraId="035B352E" w14:textId="6EEF3FF1" w:rsidR="00BF34B7" w:rsidRDefault="00C20E09">
            <w:r>
              <w:t>15</w:t>
            </w:r>
          </w:p>
        </w:tc>
      </w:tr>
      <w:tr w:rsidR="00BF34B7" w14:paraId="65FAD218" w14:textId="77777777" w:rsidTr="00D64564">
        <w:tc>
          <w:tcPr>
            <w:tcW w:w="555" w:type="dxa"/>
          </w:tcPr>
          <w:p w14:paraId="0F160A3B" w14:textId="6A205D14" w:rsidR="00BF34B7" w:rsidRDefault="00BF34B7">
            <w:r>
              <w:t>18</w:t>
            </w:r>
          </w:p>
        </w:tc>
        <w:tc>
          <w:tcPr>
            <w:tcW w:w="1851" w:type="dxa"/>
          </w:tcPr>
          <w:p w14:paraId="1C58975C" w14:textId="5243D382" w:rsidR="00BF34B7" w:rsidRDefault="00BF34B7">
            <w:r>
              <w:t>Comparison with existing literature</w:t>
            </w:r>
          </w:p>
        </w:tc>
        <w:tc>
          <w:tcPr>
            <w:tcW w:w="4535" w:type="dxa"/>
          </w:tcPr>
          <w:p w14:paraId="0DB35D72" w14:textId="44BB7EC9" w:rsidR="00BF34B7" w:rsidRDefault="00BF34B7">
            <w:r>
              <w:t xml:space="preserve">Where appropriate, </w:t>
            </w:r>
            <w:proofErr w:type="gramStart"/>
            <w:r>
              <w:t>compare and contrast</w:t>
            </w:r>
            <w:proofErr w:type="gramEnd"/>
            <w:r>
              <w:t xml:space="preserve"> the evaluation’s findings with the existing literature on similar programmes, policies or initiatives</w:t>
            </w:r>
          </w:p>
        </w:tc>
        <w:tc>
          <w:tcPr>
            <w:tcW w:w="1418" w:type="dxa"/>
          </w:tcPr>
          <w:p w14:paraId="35149AA8" w14:textId="70B234A9" w:rsidR="00BF34B7" w:rsidRDefault="00D55B20">
            <w:r>
              <w:t>Y</w:t>
            </w:r>
          </w:p>
        </w:tc>
        <w:tc>
          <w:tcPr>
            <w:tcW w:w="1417" w:type="dxa"/>
          </w:tcPr>
          <w:p w14:paraId="727DFA5E" w14:textId="7FE1DDEE" w:rsidR="00BF34B7" w:rsidRDefault="00C20E09">
            <w:r>
              <w:t>16</w:t>
            </w:r>
          </w:p>
        </w:tc>
      </w:tr>
      <w:tr w:rsidR="00BF34B7" w14:paraId="53AECB05" w14:textId="77777777" w:rsidTr="00D64564">
        <w:tc>
          <w:tcPr>
            <w:tcW w:w="555" w:type="dxa"/>
          </w:tcPr>
          <w:p w14:paraId="38DB308F" w14:textId="66B5C4FC" w:rsidR="00BF34B7" w:rsidRDefault="00BF34B7">
            <w:r>
              <w:t>19</w:t>
            </w:r>
          </w:p>
        </w:tc>
        <w:tc>
          <w:tcPr>
            <w:tcW w:w="1851" w:type="dxa"/>
          </w:tcPr>
          <w:p w14:paraId="5F1137D9" w14:textId="5B933167" w:rsidR="00BF34B7" w:rsidRDefault="00BF34B7">
            <w:r>
              <w:t>Conclusion and recommendations</w:t>
            </w:r>
          </w:p>
        </w:tc>
        <w:tc>
          <w:tcPr>
            <w:tcW w:w="4535" w:type="dxa"/>
          </w:tcPr>
          <w:p w14:paraId="329870FA" w14:textId="281CFA97" w:rsidR="00BF34B7" w:rsidRDefault="00BF34B7">
            <w:r>
              <w:t>List the main conclusions that are justified by the analyses of the data. If appropriate, offer recommendations consistent with a realist approach</w:t>
            </w:r>
          </w:p>
        </w:tc>
        <w:tc>
          <w:tcPr>
            <w:tcW w:w="1418" w:type="dxa"/>
          </w:tcPr>
          <w:p w14:paraId="1D32E4F0" w14:textId="7F9B1979" w:rsidR="00BF34B7" w:rsidRDefault="00D55B20">
            <w:r>
              <w:t>Y</w:t>
            </w:r>
          </w:p>
        </w:tc>
        <w:tc>
          <w:tcPr>
            <w:tcW w:w="1417" w:type="dxa"/>
          </w:tcPr>
          <w:p w14:paraId="448594EB" w14:textId="015B2F45" w:rsidR="00BF34B7" w:rsidRDefault="00C20E09">
            <w:r>
              <w:t>19</w:t>
            </w:r>
          </w:p>
        </w:tc>
      </w:tr>
      <w:tr w:rsidR="00BF34B7" w14:paraId="5F369F8A" w14:textId="77777777" w:rsidTr="00D64564">
        <w:tc>
          <w:tcPr>
            <w:tcW w:w="555" w:type="dxa"/>
          </w:tcPr>
          <w:p w14:paraId="5110F051" w14:textId="15D52AFF" w:rsidR="00BF34B7" w:rsidRDefault="00BF34B7">
            <w:r>
              <w:t>20</w:t>
            </w:r>
          </w:p>
        </w:tc>
        <w:tc>
          <w:tcPr>
            <w:tcW w:w="1851" w:type="dxa"/>
          </w:tcPr>
          <w:p w14:paraId="5371DE9C" w14:textId="4BE2A641" w:rsidR="00BF34B7" w:rsidRDefault="00BF34B7">
            <w:r>
              <w:t>Funding and conflict of interest</w:t>
            </w:r>
          </w:p>
        </w:tc>
        <w:tc>
          <w:tcPr>
            <w:tcW w:w="4535" w:type="dxa"/>
          </w:tcPr>
          <w:p w14:paraId="5275F5B7" w14:textId="55838736" w:rsidR="00BF34B7" w:rsidRDefault="00BF34B7">
            <w:r>
              <w:t>State the funding source (if any) for the evaluation, the role played by the funder (if any) and any conflicts of interests of the evaluators</w:t>
            </w:r>
          </w:p>
        </w:tc>
        <w:tc>
          <w:tcPr>
            <w:tcW w:w="1418" w:type="dxa"/>
          </w:tcPr>
          <w:p w14:paraId="12604EAA" w14:textId="7C2D2E51" w:rsidR="00BF34B7" w:rsidRDefault="00D55B20">
            <w:r>
              <w:t>Y</w:t>
            </w:r>
          </w:p>
        </w:tc>
        <w:tc>
          <w:tcPr>
            <w:tcW w:w="1417" w:type="dxa"/>
          </w:tcPr>
          <w:p w14:paraId="13B699CA" w14:textId="51E827ED" w:rsidR="00BF34B7" w:rsidRDefault="00C20E09">
            <w:r>
              <w:t>19</w:t>
            </w:r>
          </w:p>
        </w:tc>
      </w:tr>
    </w:tbl>
    <w:p w14:paraId="4B7A01F7" w14:textId="22AA375A" w:rsidR="00D64564" w:rsidRDefault="00D64564"/>
    <w:p w14:paraId="771A2A45" w14:textId="52E98C09" w:rsidR="00D64564" w:rsidRDefault="00D64564">
      <w:r>
        <w:rPr>
          <w:rFonts w:ascii="Segoe UI" w:hAnsi="Segoe UI" w:cs="Segoe UI"/>
          <w:color w:val="333333"/>
          <w:shd w:val="clear" w:color="auto" w:fill="FFFFFF"/>
        </w:rPr>
        <w:t xml:space="preserve">Wong, G., </w:t>
      </w:r>
      <w:proofErr w:type="spellStart"/>
      <w:r>
        <w:rPr>
          <w:rFonts w:ascii="Segoe UI" w:hAnsi="Segoe UI" w:cs="Segoe UI"/>
          <w:color w:val="333333"/>
          <w:shd w:val="clear" w:color="auto" w:fill="FFFFFF"/>
        </w:rPr>
        <w:t>Westhorp</w:t>
      </w:r>
      <w:proofErr w:type="spellEnd"/>
      <w:r>
        <w:rPr>
          <w:rFonts w:ascii="Segoe UI" w:hAnsi="Segoe UI" w:cs="Segoe UI"/>
          <w:color w:val="333333"/>
          <w:shd w:val="clear" w:color="auto" w:fill="FFFFFF"/>
        </w:rPr>
        <w:t>, G., Manzano, A. </w:t>
      </w:r>
      <w:r>
        <w:rPr>
          <w:rFonts w:ascii="Segoe UI" w:hAnsi="Segoe UI" w:cs="Segoe UI"/>
          <w:i/>
          <w:iCs/>
          <w:color w:val="333333"/>
          <w:shd w:val="clear" w:color="auto" w:fill="FFFFFF"/>
        </w:rPr>
        <w:t>et al.</w:t>
      </w:r>
      <w:r>
        <w:rPr>
          <w:rFonts w:ascii="Segoe UI" w:hAnsi="Segoe UI" w:cs="Segoe UI"/>
          <w:color w:val="333333"/>
          <w:shd w:val="clear" w:color="auto" w:fill="FFFFFF"/>
        </w:rPr>
        <w:t> RAMESES II reporting standards for realist evaluations. </w:t>
      </w:r>
      <w:r>
        <w:rPr>
          <w:rFonts w:ascii="Segoe UI" w:hAnsi="Segoe UI" w:cs="Segoe UI"/>
          <w:i/>
          <w:iCs/>
          <w:color w:val="333333"/>
          <w:shd w:val="clear" w:color="auto" w:fill="FFFFFF"/>
        </w:rPr>
        <w:t>BMC Med</w:t>
      </w:r>
      <w:r>
        <w:rPr>
          <w:rFonts w:ascii="Segoe UI" w:hAnsi="Segoe UI" w:cs="Segoe UI"/>
          <w:color w:val="333333"/>
          <w:shd w:val="clear" w:color="auto" w:fill="FFFFFF"/>
        </w:rPr>
        <w:t> </w:t>
      </w:r>
      <w:r>
        <w:rPr>
          <w:rFonts w:ascii="Segoe UI" w:hAnsi="Segoe UI" w:cs="Segoe UI"/>
          <w:b/>
          <w:bCs/>
          <w:color w:val="333333"/>
          <w:shd w:val="clear" w:color="auto" w:fill="FFFFFF"/>
        </w:rPr>
        <w:t>14, </w:t>
      </w:r>
      <w:r>
        <w:rPr>
          <w:rFonts w:ascii="Segoe UI" w:hAnsi="Segoe UI" w:cs="Segoe UI"/>
          <w:color w:val="333333"/>
          <w:shd w:val="clear" w:color="auto" w:fill="FFFFFF"/>
        </w:rPr>
        <w:t>96 (2016). https://doi.org/10.1186/s12916-016-0643-1</w:t>
      </w:r>
    </w:p>
    <w:sectPr w:rsidR="00D64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32"/>
    <w:rsid w:val="008F23B2"/>
    <w:rsid w:val="00AC0216"/>
    <w:rsid w:val="00B70F4F"/>
    <w:rsid w:val="00BA3632"/>
    <w:rsid w:val="00BF34B7"/>
    <w:rsid w:val="00C20E09"/>
    <w:rsid w:val="00D55B20"/>
    <w:rsid w:val="00D638E3"/>
    <w:rsid w:val="00D645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376D"/>
  <w15:chartTrackingRefBased/>
  <w15:docId w15:val="{5DDF4EEE-6375-4B68-98A3-38573006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edwr730@aol.com</dc:creator>
  <cp:keywords/>
  <dc:description/>
  <cp:lastModifiedBy>Joy McFadzean</cp:lastModifiedBy>
  <cp:revision>2</cp:revision>
  <dcterms:created xsi:type="dcterms:W3CDTF">2022-02-09T13:08:00Z</dcterms:created>
  <dcterms:modified xsi:type="dcterms:W3CDTF">2022-02-09T13:08:00Z</dcterms:modified>
</cp:coreProperties>
</file>