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FDAC" w14:textId="41E2912D" w:rsidR="00A80B0B" w:rsidRDefault="00A80B0B" w:rsidP="00A80B0B">
      <w:pPr>
        <w:pStyle w:val="Titolo1"/>
        <w:spacing w:line="480" w:lineRule="auto"/>
        <w:rPr>
          <w:rFonts w:ascii="Arial" w:hAnsi="Arial" w:cs="Arial"/>
          <w:szCs w:val="24"/>
          <w:u w:val="none"/>
          <w:lang w:val="en-US"/>
        </w:rPr>
      </w:pPr>
      <w:r>
        <w:rPr>
          <w:rFonts w:ascii="Arial" w:hAnsi="Arial" w:cs="Arial"/>
          <w:szCs w:val="24"/>
          <w:u w:val="none"/>
          <w:lang w:val="en-US"/>
        </w:rPr>
        <w:t>Supplementary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0"/>
        <w:gridCol w:w="2251"/>
        <w:gridCol w:w="2252"/>
        <w:gridCol w:w="2252"/>
      </w:tblGrid>
      <w:tr w:rsidR="001F6833" w:rsidRPr="000B0A5E" w14:paraId="39FE9B92" w14:textId="77777777" w:rsidTr="001B0204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8E7D34" w14:textId="77777777" w:rsidR="001F6833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szCs w:val="24"/>
                <w:u w:val="none"/>
                <w:lang w:val="en-US"/>
              </w:rPr>
              <w:t>SCT</w:t>
            </w:r>
          </w:p>
        </w:tc>
        <w:tc>
          <w:tcPr>
            <w:tcW w:w="2251" w:type="dxa"/>
            <w:vAlign w:val="center"/>
          </w:tcPr>
          <w:p w14:paraId="0F66269C" w14:textId="77777777" w:rsidR="001F6833" w:rsidRPr="000B0A5E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Two-way ANOVA</w:t>
            </w:r>
          </w:p>
        </w:tc>
        <w:tc>
          <w:tcPr>
            <w:tcW w:w="2252" w:type="dxa"/>
            <w:vAlign w:val="center"/>
          </w:tcPr>
          <w:p w14:paraId="5CE3E5AB" w14:textId="77777777" w:rsidR="001F6833" w:rsidRPr="000B0A5E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 </w:t>
            </w: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(dFn, dFd)</w:t>
            </w:r>
          </w:p>
        </w:tc>
        <w:tc>
          <w:tcPr>
            <w:tcW w:w="2252" w:type="dxa"/>
            <w:vAlign w:val="center"/>
          </w:tcPr>
          <w:p w14:paraId="2DEEB766" w14:textId="77777777" w:rsidR="001F6833" w:rsidRPr="000B0A5E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 value</w:t>
            </w:r>
          </w:p>
        </w:tc>
      </w:tr>
      <w:tr w:rsidR="001F6833" w:rsidRPr="000B0A5E" w14:paraId="18D907B1" w14:textId="77777777" w:rsidTr="001B0204">
        <w:tc>
          <w:tcPr>
            <w:tcW w:w="2250" w:type="dxa"/>
            <w:vMerge w:val="restart"/>
            <w:vAlign w:val="center"/>
          </w:tcPr>
          <w:p w14:paraId="77A30FDF" w14:textId="77777777" w:rsidR="001F6833" w:rsidRPr="004E1971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 w:rsidRPr="004E1971"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2 weeks</w:t>
            </w:r>
          </w:p>
        </w:tc>
        <w:tc>
          <w:tcPr>
            <w:tcW w:w="2251" w:type="dxa"/>
            <w:vAlign w:val="center"/>
          </w:tcPr>
          <w:p w14:paraId="45A4C410" w14:textId="4F022159" w:rsidR="001F6833" w:rsidRPr="004E1971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  <w:vAlign w:val="center"/>
          </w:tcPr>
          <w:p w14:paraId="5D0282EF" w14:textId="2B789F89" w:rsidR="001F6833" w:rsidRPr="004E1971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2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62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50.200</w:t>
            </w:r>
          </w:p>
        </w:tc>
        <w:tc>
          <w:tcPr>
            <w:tcW w:w="2252" w:type="dxa"/>
            <w:vAlign w:val="center"/>
          </w:tcPr>
          <w:p w14:paraId="446604F5" w14:textId="77777777" w:rsidR="001F6833" w:rsidRPr="004E1971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1F6833" w:rsidRPr="000B0A5E" w14:paraId="1FD1FF7F" w14:textId="77777777" w:rsidTr="001B0204">
        <w:tc>
          <w:tcPr>
            <w:tcW w:w="2250" w:type="dxa"/>
            <w:vMerge/>
            <w:vAlign w:val="center"/>
          </w:tcPr>
          <w:p w14:paraId="5908DF3A" w14:textId="1111E6AF" w:rsidR="001F6833" w:rsidRPr="004E1971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44688A50" w14:textId="04907A73" w:rsidR="001F6833" w:rsidRPr="004E1971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 xml:space="preserve">time </w:t>
            </w:r>
          </w:p>
        </w:tc>
        <w:tc>
          <w:tcPr>
            <w:tcW w:w="2252" w:type="dxa"/>
          </w:tcPr>
          <w:p w14:paraId="798EFB85" w14:textId="02246DDA" w:rsidR="001F6833" w:rsidRPr="004E1971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2,62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47.700</w:t>
            </w:r>
          </w:p>
        </w:tc>
        <w:tc>
          <w:tcPr>
            <w:tcW w:w="2252" w:type="dxa"/>
          </w:tcPr>
          <w:p w14:paraId="7D54230F" w14:textId="77777777" w:rsidR="001F6833" w:rsidRPr="004E1971" w:rsidRDefault="001F6833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1F6833" w:rsidRPr="000B0A5E" w14:paraId="25A8BADF" w14:textId="77777777" w:rsidTr="001B0204">
        <w:tc>
          <w:tcPr>
            <w:tcW w:w="2250" w:type="dxa"/>
            <w:vMerge/>
            <w:vAlign w:val="center"/>
          </w:tcPr>
          <w:p w14:paraId="3D5A0CE7" w14:textId="77777777" w:rsidR="001F6833" w:rsidRPr="004E1971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42ADC91E" w14:textId="547E18F6" w:rsidR="001F6833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 xml:space="preserve">time X 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200968FB" w14:textId="0D5D7EDE" w:rsidR="001F6833" w:rsidRPr="004E1971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4,62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51.600</w:t>
            </w:r>
          </w:p>
        </w:tc>
        <w:tc>
          <w:tcPr>
            <w:tcW w:w="2252" w:type="dxa"/>
          </w:tcPr>
          <w:p w14:paraId="240D19EF" w14:textId="36A9158C" w:rsidR="001F6833" w:rsidRPr="004E1971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1F6833" w:rsidRPr="000B0A5E" w14:paraId="120AAB8D" w14:textId="77777777" w:rsidTr="008F6777">
        <w:tc>
          <w:tcPr>
            <w:tcW w:w="2250" w:type="dxa"/>
            <w:vAlign w:val="center"/>
          </w:tcPr>
          <w:p w14:paraId="1FCDEC01" w14:textId="77777777" w:rsidR="001F6833" w:rsidRPr="004E1971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39E3AB7E" w14:textId="16A36341" w:rsidR="001F6833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One</w:t>
            </w: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-way ANOVA</w:t>
            </w:r>
          </w:p>
        </w:tc>
        <w:tc>
          <w:tcPr>
            <w:tcW w:w="2252" w:type="dxa"/>
            <w:vAlign w:val="center"/>
          </w:tcPr>
          <w:p w14:paraId="6E36E566" w14:textId="62DC68E9" w:rsidR="001F6833" w:rsidRPr="004E1971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 </w:t>
            </w: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(dFn, dFd)</w:t>
            </w:r>
          </w:p>
        </w:tc>
        <w:tc>
          <w:tcPr>
            <w:tcW w:w="2252" w:type="dxa"/>
            <w:vAlign w:val="center"/>
          </w:tcPr>
          <w:p w14:paraId="4B0B7815" w14:textId="3CB1A13E" w:rsidR="001F6833" w:rsidRPr="004E1971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 value</w:t>
            </w:r>
          </w:p>
        </w:tc>
      </w:tr>
      <w:tr w:rsidR="001F6833" w:rsidRPr="000B0A5E" w14:paraId="50220DDC" w14:textId="77777777" w:rsidTr="00792990">
        <w:tc>
          <w:tcPr>
            <w:tcW w:w="2250" w:type="dxa"/>
            <w:vAlign w:val="center"/>
          </w:tcPr>
          <w:p w14:paraId="7200E7F3" w14:textId="692E363C" w:rsidR="001F6833" w:rsidRPr="004E1971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vulnerable-recovery</w:t>
            </w:r>
          </w:p>
        </w:tc>
        <w:tc>
          <w:tcPr>
            <w:tcW w:w="2251" w:type="dxa"/>
            <w:vAlign w:val="center"/>
          </w:tcPr>
          <w:p w14:paraId="27CF41ED" w14:textId="28B8BE91" w:rsidR="001F6833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 xml:space="preserve">time X 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5520E342" w14:textId="52738AA1" w:rsidR="001F6833" w:rsidRPr="000B0A5E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(5, 13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9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46,062</w:t>
            </w:r>
          </w:p>
        </w:tc>
        <w:tc>
          <w:tcPr>
            <w:tcW w:w="2252" w:type="dxa"/>
          </w:tcPr>
          <w:p w14:paraId="69BB43B9" w14:textId="359A270B" w:rsidR="001F6833" w:rsidRPr="000B0A5E" w:rsidRDefault="001F6833" w:rsidP="001F6833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</w:tbl>
    <w:p w14:paraId="72D92FF6" w14:textId="24A495B2" w:rsidR="001F6833" w:rsidRPr="004B1631" w:rsidRDefault="001F6833" w:rsidP="001F6833">
      <w:pPr>
        <w:pStyle w:val="Titolo1"/>
        <w:spacing w:after="0" w:line="360" w:lineRule="auto"/>
        <w:jc w:val="both"/>
        <w:rPr>
          <w:rFonts w:ascii="Arial" w:hAnsi="Arial" w:cs="Arial"/>
          <w:bCs/>
          <w:sz w:val="20"/>
          <w:szCs w:val="15"/>
          <w:u w:val="none"/>
          <w:lang w:val="en-US"/>
        </w:rPr>
      </w:pPr>
      <w:r w:rsidRPr="008734D5">
        <w:rPr>
          <w:rFonts w:ascii="Arial" w:hAnsi="Arial" w:cs="Arial"/>
          <w:bCs/>
          <w:sz w:val="20"/>
          <w:szCs w:val="15"/>
          <w:u w:val="none"/>
          <w:lang w:val="en-US"/>
        </w:rPr>
        <w:t xml:space="preserve">Supplementary table </w:t>
      </w:r>
      <w:r w:rsidR="008734D5" w:rsidRPr="008734D5">
        <w:rPr>
          <w:rFonts w:ascii="Arial" w:hAnsi="Arial" w:cs="Arial"/>
          <w:bCs/>
          <w:sz w:val="20"/>
          <w:szCs w:val="15"/>
          <w:u w:val="none"/>
          <w:lang w:val="en-US"/>
        </w:rPr>
        <w:t>1</w:t>
      </w:r>
      <w:r w:rsidRPr="008734D5">
        <w:rPr>
          <w:rFonts w:ascii="Arial" w:hAnsi="Arial" w:cs="Arial"/>
          <w:bCs/>
          <w:sz w:val="20"/>
          <w:szCs w:val="15"/>
          <w:u w:val="none"/>
        </w:rPr>
        <w:t xml:space="preserve">: </w:t>
      </w:r>
      <w:r w:rsidRPr="008734D5">
        <w:rPr>
          <w:rFonts w:ascii="Arial" w:hAnsi="Arial" w:cs="Arial"/>
          <w:bCs/>
          <w:sz w:val="20"/>
          <w:szCs w:val="15"/>
          <w:u w:val="none"/>
          <w:lang w:val="en-US"/>
        </w:rPr>
        <w:t xml:space="preserve">One/two-way ANOVA analysis of </w:t>
      </w:r>
      <w:r w:rsidRPr="008734D5">
        <w:rPr>
          <w:rFonts w:ascii="Arial" w:hAnsi="Arial" w:cs="Arial"/>
          <w:bCs/>
          <w:i/>
          <w:iCs/>
          <w:sz w:val="20"/>
          <w:szCs w:val="15"/>
          <w:u w:val="none"/>
          <w:lang w:val="en-US"/>
        </w:rPr>
        <w:t>the sucrose consumption test with repeated</w:t>
      </w:r>
      <w:r>
        <w:rPr>
          <w:rFonts w:ascii="Arial" w:hAnsi="Arial" w:cs="Arial"/>
          <w:bCs/>
          <w:i/>
          <w:iCs/>
          <w:sz w:val="20"/>
          <w:szCs w:val="15"/>
          <w:u w:val="none"/>
          <w:lang w:val="en-US"/>
        </w:rPr>
        <w:t xml:space="preserve"> measures.</w:t>
      </w:r>
    </w:p>
    <w:p w14:paraId="5F48D475" w14:textId="203BF43B" w:rsidR="00A80B0B" w:rsidRDefault="00A80B0B" w:rsidP="00A80B0B">
      <w:pPr>
        <w:rPr>
          <w:rFonts w:ascii="Arial" w:hAnsi="Arial" w:cs="Arial"/>
          <w:b/>
          <w:highlight w:val="yellow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0"/>
        <w:gridCol w:w="2251"/>
        <w:gridCol w:w="2252"/>
        <w:gridCol w:w="2252"/>
      </w:tblGrid>
      <w:tr w:rsidR="008734D5" w:rsidRPr="000B0A5E" w14:paraId="0F7925E3" w14:textId="77777777" w:rsidTr="00314887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267B657" w14:textId="7ADE8A78" w:rsidR="008734D5" w:rsidRDefault="008734D5" w:rsidP="00314887">
            <w:pPr>
              <w:pStyle w:val="Titolo1"/>
              <w:spacing w:after="0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szCs w:val="24"/>
                <w:u w:val="none"/>
                <w:lang w:val="en-US"/>
              </w:rPr>
              <w:t>CORT</w:t>
            </w:r>
          </w:p>
        </w:tc>
        <w:tc>
          <w:tcPr>
            <w:tcW w:w="2251" w:type="dxa"/>
            <w:vAlign w:val="center"/>
          </w:tcPr>
          <w:p w14:paraId="7FCAD948" w14:textId="77777777" w:rsidR="008734D5" w:rsidRPr="000B0A5E" w:rsidRDefault="008734D5" w:rsidP="00314887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Two-way ANOVA</w:t>
            </w:r>
          </w:p>
        </w:tc>
        <w:tc>
          <w:tcPr>
            <w:tcW w:w="2252" w:type="dxa"/>
            <w:vAlign w:val="center"/>
          </w:tcPr>
          <w:p w14:paraId="23FE8968" w14:textId="77777777" w:rsidR="008734D5" w:rsidRPr="000B0A5E" w:rsidRDefault="008734D5" w:rsidP="00314887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 </w:t>
            </w: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(dFn, dFd)</w:t>
            </w:r>
          </w:p>
        </w:tc>
        <w:tc>
          <w:tcPr>
            <w:tcW w:w="2252" w:type="dxa"/>
            <w:vAlign w:val="center"/>
          </w:tcPr>
          <w:p w14:paraId="76EA2422" w14:textId="77777777" w:rsidR="008734D5" w:rsidRPr="000B0A5E" w:rsidRDefault="008734D5" w:rsidP="00314887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 value</w:t>
            </w:r>
          </w:p>
        </w:tc>
      </w:tr>
      <w:tr w:rsidR="008734D5" w:rsidRPr="000B0A5E" w14:paraId="657AE887" w14:textId="77777777" w:rsidTr="00314887">
        <w:tc>
          <w:tcPr>
            <w:tcW w:w="2250" w:type="dxa"/>
            <w:vMerge w:val="restart"/>
            <w:vAlign w:val="center"/>
          </w:tcPr>
          <w:p w14:paraId="35AF40EB" w14:textId="77777777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 w:rsidRPr="004E1971"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2 weeks</w:t>
            </w:r>
          </w:p>
        </w:tc>
        <w:tc>
          <w:tcPr>
            <w:tcW w:w="2251" w:type="dxa"/>
            <w:vAlign w:val="center"/>
          </w:tcPr>
          <w:p w14:paraId="1F5A4DD7" w14:textId="3ED792BC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  <w:vAlign w:val="center"/>
          </w:tcPr>
          <w:p w14:paraId="6668FC1B" w14:textId="3E4A28ED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3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,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57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2.917</w:t>
            </w:r>
          </w:p>
        </w:tc>
        <w:tc>
          <w:tcPr>
            <w:tcW w:w="2252" w:type="dxa"/>
            <w:vAlign w:val="center"/>
          </w:tcPr>
          <w:p w14:paraId="649C9131" w14:textId="40B42486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43</w:t>
            </w:r>
          </w:p>
        </w:tc>
      </w:tr>
      <w:tr w:rsidR="008734D5" w:rsidRPr="000B0A5E" w14:paraId="57CF027B" w14:textId="77777777" w:rsidTr="00314887">
        <w:tc>
          <w:tcPr>
            <w:tcW w:w="2250" w:type="dxa"/>
            <w:vMerge/>
            <w:vAlign w:val="center"/>
          </w:tcPr>
          <w:p w14:paraId="37377A2E" w14:textId="77777777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66570934" w14:textId="7B50873D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34090F92" w14:textId="6C8B8EA6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,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57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4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.780</w:t>
            </w:r>
          </w:p>
        </w:tc>
        <w:tc>
          <w:tcPr>
            <w:tcW w:w="2252" w:type="dxa"/>
          </w:tcPr>
          <w:p w14:paraId="5AA71B4B" w14:textId="31A858B7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33</w:t>
            </w:r>
          </w:p>
        </w:tc>
      </w:tr>
      <w:tr w:rsidR="008734D5" w:rsidRPr="000B0A5E" w14:paraId="41382CEA" w14:textId="77777777" w:rsidTr="00314887">
        <w:tc>
          <w:tcPr>
            <w:tcW w:w="2250" w:type="dxa"/>
            <w:vMerge/>
            <w:vAlign w:val="center"/>
          </w:tcPr>
          <w:p w14:paraId="3B9F1AA6" w14:textId="77777777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61CE36B5" w14:textId="3891297C" w:rsidR="008734D5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3F15A6E1" w14:textId="426E6954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3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,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57</w:t>
            </w: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1.719</w:t>
            </w:r>
          </w:p>
        </w:tc>
        <w:tc>
          <w:tcPr>
            <w:tcW w:w="2252" w:type="dxa"/>
          </w:tcPr>
          <w:p w14:paraId="3CAFD982" w14:textId="3D2B6D82" w:rsidR="008734D5" w:rsidRPr="004E1971" w:rsidRDefault="008734D5" w:rsidP="008734D5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E1971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</w:t>
            </w:r>
            <w:r w:rsidR="003D50D4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174</w:t>
            </w:r>
          </w:p>
        </w:tc>
      </w:tr>
    </w:tbl>
    <w:p w14:paraId="37154996" w14:textId="4CB62624" w:rsidR="008734D5" w:rsidRDefault="008734D5" w:rsidP="009B5ABF">
      <w:pPr>
        <w:pStyle w:val="Titolo1"/>
        <w:spacing w:after="0" w:line="360" w:lineRule="auto"/>
        <w:jc w:val="both"/>
        <w:rPr>
          <w:rFonts w:ascii="Arial" w:hAnsi="Arial" w:cs="Arial"/>
          <w:b w:val="0"/>
          <w:highlight w:val="yellow"/>
          <w:lang w:val="en-US"/>
        </w:rPr>
      </w:pPr>
      <w:r w:rsidRPr="008734D5">
        <w:rPr>
          <w:rFonts w:ascii="Arial" w:hAnsi="Arial" w:cs="Arial"/>
          <w:bCs/>
          <w:sz w:val="20"/>
          <w:szCs w:val="15"/>
          <w:u w:val="none"/>
          <w:lang w:val="en-US"/>
        </w:rPr>
        <w:t xml:space="preserve">Supplementary table </w:t>
      </w:r>
      <w:r>
        <w:rPr>
          <w:rFonts w:ascii="Arial" w:hAnsi="Arial" w:cs="Arial"/>
          <w:bCs/>
          <w:sz w:val="20"/>
          <w:szCs w:val="15"/>
          <w:u w:val="none"/>
          <w:lang w:val="en-US"/>
        </w:rPr>
        <w:t>2</w:t>
      </w:r>
      <w:r w:rsidRPr="008734D5">
        <w:rPr>
          <w:rFonts w:ascii="Arial" w:hAnsi="Arial" w:cs="Arial"/>
          <w:bCs/>
          <w:sz w:val="20"/>
          <w:szCs w:val="15"/>
          <w:u w:val="none"/>
        </w:rPr>
        <w:t>:</w:t>
      </w:r>
      <w:r w:rsidRPr="008734D5">
        <w:rPr>
          <w:rFonts w:ascii="Arial" w:hAnsi="Arial" w:cs="Arial"/>
          <w:bCs/>
          <w:sz w:val="20"/>
          <w:szCs w:val="15"/>
          <w:u w:val="none"/>
          <w:lang w:val="en-US"/>
        </w:rPr>
        <w:t xml:space="preserve"> Two-way ANOVA analysis of </w:t>
      </w:r>
      <w:r w:rsidRPr="008734D5">
        <w:rPr>
          <w:rFonts w:ascii="Arial" w:hAnsi="Arial" w:cs="Arial"/>
          <w:bCs/>
          <w:i/>
          <w:iCs/>
          <w:sz w:val="20"/>
          <w:szCs w:val="15"/>
          <w:u w:val="none"/>
          <w:lang w:val="en-US"/>
        </w:rPr>
        <w:t xml:space="preserve">the </w:t>
      </w:r>
      <w:r w:rsidR="009B5ABF">
        <w:rPr>
          <w:rFonts w:ascii="Arial" w:hAnsi="Arial" w:cs="Arial"/>
          <w:bCs/>
          <w:i/>
          <w:iCs/>
          <w:sz w:val="20"/>
          <w:szCs w:val="15"/>
          <w:u w:val="none"/>
          <w:lang w:val="en-US"/>
        </w:rPr>
        <w:t>corticosterone plasma levels.</w:t>
      </w:r>
    </w:p>
    <w:p w14:paraId="1FDAA7E5" w14:textId="77777777" w:rsidR="008734D5" w:rsidRPr="0084173F" w:rsidRDefault="008734D5" w:rsidP="00A80B0B">
      <w:pPr>
        <w:rPr>
          <w:rFonts w:ascii="Arial" w:hAnsi="Arial" w:cs="Arial"/>
          <w:b/>
          <w:highlight w:val="yellow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0"/>
        <w:gridCol w:w="2251"/>
        <w:gridCol w:w="2252"/>
        <w:gridCol w:w="2252"/>
      </w:tblGrid>
      <w:tr w:rsidR="00A80B0B" w14:paraId="661014AC" w14:textId="77777777" w:rsidTr="001B0204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0B776E" w14:textId="77777777" w:rsidR="00A80B0B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szCs w:val="24"/>
                <w:u w:val="none"/>
                <w:lang w:val="en-US"/>
              </w:rPr>
              <w:t>IEGs</w:t>
            </w:r>
          </w:p>
        </w:tc>
        <w:tc>
          <w:tcPr>
            <w:tcW w:w="2251" w:type="dxa"/>
            <w:vAlign w:val="center"/>
          </w:tcPr>
          <w:p w14:paraId="3AF1722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Two-way ANOVA</w:t>
            </w:r>
          </w:p>
        </w:tc>
        <w:tc>
          <w:tcPr>
            <w:tcW w:w="2252" w:type="dxa"/>
            <w:vAlign w:val="center"/>
          </w:tcPr>
          <w:p w14:paraId="5BB52F0A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 </w:t>
            </w: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(dFn, dFd)</w:t>
            </w:r>
          </w:p>
        </w:tc>
        <w:tc>
          <w:tcPr>
            <w:tcW w:w="2252" w:type="dxa"/>
            <w:vAlign w:val="center"/>
          </w:tcPr>
          <w:p w14:paraId="50DA698D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 value</w:t>
            </w:r>
          </w:p>
        </w:tc>
      </w:tr>
      <w:tr w:rsidR="00A80B0B" w14:paraId="224AAA0F" w14:textId="77777777" w:rsidTr="001B0204">
        <w:tc>
          <w:tcPr>
            <w:tcW w:w="9005" w:type="dxa"/>
            <w:gridSpan w:val="4"/>
            <w:vAlign w:val="center"/>
          </w:tcPr>
          <w:p w14:paraId="11F5EB2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vHip</w:t>
            </w:r>
          </w:p>
        </w:tc>
      </w:tr>
      <w:tr w:rsidR="00A80B0B" w14:paraId="39D91268" w14:textId="77777777" w:rsidTr="001B0204">
        <w:tc>
          <w:tcPr>
            <w:tcW w:w="2250" w:type="dxa"/>
            <w:vMerge w:val="restart"/>
            <w:vAlign w:val="center"/>
          </w:tcPr>
          <w:p w14:paraId="256ABD18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 w:rsidRPr="00C31BEE"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Arc</w:t>
            </w:r>
          </w:p>
        </w:tc>
        <w:tc>
          <w:tcPr>
            <w:tcW w:w="2251" w:type="dxa"/>
            <w:vAlign w:val="center"/>
          </w:tcPr>
          <w:p w14:paraId="0AE50BAD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  <w:vAlign w:val="center"/>
          </w:tcPr>
          <w:p w14:paraId="0FFDAA0B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=7.557</w:t>
            </w:r>
          </w:p>
        </w:tc>
        <w:tc>
          <w:tcPr>
            <w:tcW w:w="2252" w:type="dxa"/>
            <w:vAlign w:val="center"/>
          </w:tcPr>
          <w:p w14:paraId="11711255" w14:textId="77777777" w:rsidR="00A80B0B" w:rsidRPr="00BC37B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highlight w:val="green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</w:t>
            </w:r>
            <w:r w:rsidRPr="008850BC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=0.008</w:t>
            </w:r>
          </w:p>
        </w:tc>
      </w:tr>
      <w:tr w:rsidR="00A80B0B" w14:paraId="502A7438" w14:textId="77777777" w:rsidTr="001B0204">
        <w:tc>
          <w:tcPr>
            <w:tcW w:w="2250" w:type="dxa"/>
            <w:vMerge/>
            <w:vAlign w:val="center"/>
          </w:tcPr>
          <w:p w14:paraId="57A3FD37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4936143A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  <w:vAlign w:val="center"/>
          </w:tcPr>
          <w:p w14:paraId="3AB2C87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=25.643</w:t>
            </w:r>
          </w:p>
        </w:tc>
        <w:tc>
          <w:tcPr>
            <w:tcW w:w="2252" w:type="dxa"/>
            <w:vAlign w:val="center"/>
          </w:tcPr>
          <w:p w14:paraId="77C15D6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14:paraId="6D54AD72" w14:textId="77777777" w:rsidTr="001B0204">
        <w:tc>
          <w:tcPr>
            <w:tcW w:w="2250" w:type="dxa"/>
            <w:vMerge/>
            <w:vAlign w:val="center"/>
          </w:tcPr>
          <w:p w14:paraId="07B95CCB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6D29800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  <w:vAlign w:val="center"/>
          </w:tcPr>
          <w:p w14:paraId="6C228EA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=0,057</w:t>
            </w:r>
          </w:p>
        </w:tc>
        <w:tc>
          <w:tcPr>
            <w:tcW w:w="2252" w:type="dxa"/>
          </w:tcPr>
          <w:p w14:paraId="04C74FF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p=0.813</w:t>
            </w:r>
          </w:p>
        </w:tc>
      </w:tr>
      <w:tr w:rsidR="00A80B0B" w14:paraId="05DDAE76" w14:textId="77777777" w:rsidTr="001B0204">
        <w:tc>
          <w:tcPr>
            <w:tcW w:w="2250" w:type="dxa"/>
            <w:vMerge w:val="restart"/>
            <w:vAlign w:val="center"/>
          </w:tcPr>
          <w:p w14:paraId="648ED703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Cfos</w:t>
            </w:r>
          </w:p>
        </w:tc>
        <w:tc>
          <w:tcPr>
            <w:tcW w:w="2251" w:type="dxa"/>
            <w:vAlign w:val="center"/>
          </w:tcPr>
          <w:p w14:paraId="56DB7DC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3D76415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=0.253</w:t>
            </w:r>
          </w:p>
        </w:tc>
        <w:tc>
          <w:tcPr>
            <w:tcW w:w="2252" w:type="dxa"/>
          </w:tcPr>
          <w:p w14:paraId="7CB6A4D0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p=0.617</w:t>
            </w:r>
          </w:p>
        </w:tc>
      </w:tr>
      <w:tr w:rsidR="00A80B0B" w14:paraId="6B6C0E11" w14:textId="77777777" w:rsidTr="001B0204">
        <w:tc>
          <w:tcPr>
            <w:tcW w:w="2250" w:type="dxa"/>
            <w:vMerge/>
            <w:vAlign w:val="center"/>
          </w:tcPr>
          <w:p w14:paraId="247A91C0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0D364506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7602BB96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=152.978</w:t>
            </w:r>
          </w:p>
        </w:tc>
        <w:tc>
          <w:tcPr>
            <w:tcW w:w="2252" w:type="dxa"/>
          </w:tcPr>
          <w:p w14:paraId="61E3637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14:paraId="61414E36" w14:textId="77777777" w:rsidTr="001B0204">
        <w:tc>
          <w:tcPr>
            <w:tcW w:w="2250" w:type="dxa"/>
            <w:vMerge/>
            <w:vAlign w:val="center"/>
          </w:tcPr>
          <w:p w14:paraId="2B649EB5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4E295B6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23A4232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=13.605</w:t>
            </w:r>
          </w:p>
        </w:tc>
        <w:tc>
          <w:tcPr>
            <w:tcW w:w="2252" w:type="dxa"/>
          </w:tcPr>
          <w:p w14:paraId="6AE4A95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14:paraId="56CE71F6" w14:textId="77777777" w:rsidTr="001B0204">
        <w:tc>
          <w:tcPr>
            <w:tcW w:w="9005" w:type="dxa"/>
            <w:gridSpan w:val="4"/>
            <w:vAlign w:val="center"/>
          </w:tcPr>
          <w:p w14:paraId="2162652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7D3594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dHip</w:t>
            </w:r>
          </w:p>
        </w:tc>
      </w:tr>
      <w:tr w:rsidR="00A80B0B" w14:paraId="085D4FD7" w14:textId="77777777" w:rsidTr="001B0204">
        <w:tc>
          <w:tcPr>
            <w:tcW w:w="2250" w:type="dxa"/>
            <w:vMerge w:val="restart"/>
            <w:vAlign w:val="center"/>
          </w:tcPr>
          <w:p w14:paraId="48F6D571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 w:rsidRPr="00C31BEE"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Arc</w:t>
            </w:r>
          </w:p>
        </w:tc>
        <w:tc>
          <w:tcPr>
            <w:tcW w:w="2251" w:type="dxa"/>
          </w:tcPr>
          <w:p w14:paraId="4067192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  <w:vAlign w:val="center"/>
          </w:tcPr>
          <w:p w14:paraId="4E3DDE5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=1.279</w:t>
            </w:r>
          </w:p>
        </w:tc>
        <w:tc>
          <w:tcPr>
            <w:tcW w:w="2252" w:type="dxa"/>
            <w:vAlign w:val="center"/>
          </w:tcPr>
          <w:p w14:paraId="36878746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p=0.263</w:t>
            </w:r>
          </w:p>
        </w:tc>
      </w:tr>
      <w:tr w:rsidR="00A80B0B" w14:paraId="5BE2B9CA" w14:textId="77777777" w:rsidTr="001B0204">
        <w:tc>
          <w:tcPr>
            <w:tcW w:w="2250" w:type="dxa"/>
            <w:vMerge/>
            <w:vAlign w:val="center"/>
          </w:tcPr>
          <w:p w14:paraId="7ECCA28D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0B84E4F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  <w:vAlign w:val="center"/>
          </w:tcPr>
          <w:p w14:paraId="044FFD2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=46.879</w:t>
            </w:r>
          </w:p>
        </w:tc>
        <w:tc>
          <w:tcPr>
            <w:tcW w:w="2252" w:type="dxa"/>
            <w:vAlign w:val="center"/>
          </w:tcPr>
          <w:p w14:paraId="0BAF3722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14:paraId="3AEDFD4B" w14:textId="77777777" w:rsidTr="001B0204">
        <w:tc>
          <w:tcPr>
            <w:tcW w:w="2250" w:type="dxa"/>
            <w:vMerge/>
            <w:vAlign w:val="center"/>
          </w:tcPr>
          <w:p w14:paraId="23FE5B31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FFD345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  <w:vAlign w:val="center"/>
          </w:tcPr>
          <w:p w14:paraId="5FCE3A7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=0.184</w:t>
            </w:r>
          </w:p>
        </w:tc>
        <w:tc>
          <w:tcPr>
            <w:tcW w:w="2252" w:type="dxa"/>
          </w:tcPr>
          <w:p w14:paraId="05A58BB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DA6236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670</w:t>
            </w:r>
          </w:p>
        </w:tc>
      </w:tr>
      <w:tr w:rsidR="00A80B0B" w14:paraId="3A851508" w14:textId="77777777" w:rsidTr="001B0204">
        <w:tc>
          <w:tcPr>
            <w:tcW w:w="2250" w:type="dxa"/>
            <w:vMerge w:val="restart"/>
            <w:vAlign w:val="center"/>
          </w:tcPr>
          <w:p w14:paraId="571AEBDA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Cfos</w:t>
            </w:r>
          </w:p>
        </w:tc>
        <w:tc>
          <w:tcPr>
            <w:tcW w:w="2251" w:type="dxa"/>
          </w:tcPr>
          <w:p w14:paraId="3ED7009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  <w:vAlign w:val="center"/>
          </w:tcPr>
          <w:p w14:paraId="593E2DAB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(1,56) =0.982</w:t>
            </w:r>
          </w:p>
        </w:tc>
        <w:tc>
          <w:tcPr>
            <w:tcW w:w="2252" w:type="dxa"/>
          </w:tcPr>
          <w:p w14:paraId="416AD548" w14:textId="77777777" w:rsidR="00A80B0B" w:rsidRPr="00C4788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C4788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p=0.326</w:t>
            </w:r>
          </w:p>
        </w:tc>
      </w:tr>
      <w:tr w:rsidR="00A80B0B" w14:paraId="63FAC70E" w14:textId="77777777" w:rsidTr="001B0204">
        <w:tc>
          <w:tcPr>
            <w:tcW w:w="2250" w:type="dxa"/>
            <w:vMerge/>
            <w:vAlign w:val="center"/>
          </w:tcPr>
          <w:p w14:paraId="1E84A0A3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11340B0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  <w:vAlign w:val="center"/>
          </w:tcPr>
          <w:p w14:paraId="3AA597F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(1,56) =71.349</w:t>
            </w:r>
          </w:p>
        </w:tc>
        <w:tc>
          <w:tcPr>
            <w:tcW w:w="2252" w:type="dxa"/>
          </w:tcPr>
          <w:p w14:paraId="7DC404D8" w14:textId="77777777" w:rsidR="00A80B0B" w:rsidRPr="00C4788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C4788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14:paraId="2644CBBE" w14:textId="77777777" w:rsidTr="001B0204">
        <w:tc>
          <w:tcPr>
            <w:tcW w:w="2250" w:type="dxa"/>
            <w:vMerge/>
            <w:vAlign w:val="center"/>
          </w:tcPr>
          <w:p w14:paraId="26B35634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8FED4D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  <w:vAlign w:val="center"/>
          </w:tcPr>
          <w:p w14:paraId="7339298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(1,56) =2.969</w:t>
            </w:r>
          </w:p>
        </w:tc>
        <w:tc>
          <w:tcPr>
            <w:tcW w:w="2252" w:type="dxa"/>
          </w:tcPr>
          <w:p w14:paraId="72FB1AE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DA6236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091</w:t>
            </w:r>
          </w:p>
        </w:tc>
      </w:tr>
      <w:tr w:rsidR="00A80B0B" w:rsidRPr="000B0A5E" w14:paraId="640BB64E" w14:textId="77777777" w:rsidTr="001B0204">
        <w:tc>
          <w:tcPr>
            <w:tcW w:w="9005" w:type="dxa"/>
            <w:gridSpan w:val="4"/>
            <w:vAlign w:val="center"/>
          </w:tcPr>
          <w:p w14:paraId="3849032D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Amy</w:t>
            </w:r>
          </w:p>
        </w:tc>
      </w:tr>
      <w:tr w:rsidR="00A80B0B" w:rsidRPr="000B0A5E" w14:paraId="3167388E" w14:textId="77777777" w:rsidTr="001B0204">
        <w:tc>
          <w:tcPr>
            <w:tcW w:w="2250" w:type="dxa"/>
            <w:vMerge w:val="restart"/>
            <w:vAlign w:val="center"/>
          </w:tcPr>
          <w:p w14:paraId="305DA9D3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 w:rsidRPr="00C31BEE"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Arc</w:t>
            </w:r>
          </w:p>
        </w:tc>
        <w:tc>
          <w:tcPr>
            <w:tcW w:w="2251" w:type="dxa"/>
          </w:tcPr>
          <w:p w14:paraId="1448D52D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4926EACD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=1.125</w:t>
            </w:r>
          </w:p>
        </w:tc>
        <w:tc>
          <w:tcPr>
            <w:tcW w:w="2252" w:type="dxa"/>
          </w:tcPr>
          <w:p w14:paraId="750A90F0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p=0.293</w:t>
            </w:r>
          </w:p>
        </w:tc>
      </w:tr>
      <w:tr w:rsidR="00A80B0B" w:rsidRPr="000B0A5E" w14:paraId="63E7947A" w14:textId="77777777" w:rsidTr="001B0204">
        <w:tc>
          <w:tcPr>
            <w:tcW w:w="2250" w:type="dxa"/>
            <w:vMerge/>
            <w:vAlign w:val="center"/>
          </w:tcPr>
          <w:p w14:paraId="5FF172AE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CC967E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65A4224B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=110.518</w:t>
            </w:r>
          </w:p>
        </w:tc>
        <w:tc>
          <w:tcPr>
            <w:tcW w:w="2252" w:type="dxa"/>
          </w:tcPr>
          <w:p w14:paraId="64C4907A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:rsidRPr="000B0A5E" w14:paraId="5A48741C" w14:textId="77777777" w:rsidTr="001B0204">
        <w:tc>
          <w:tcPr>
            <w:tcW w:w="2250" w:type="dxa"/>
            <w:vMerge/>
            <w:vAlign w:val="center"/>
          </w:tcPr>
          <w:p w14:paraId="4637E556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965E5FD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0534FB46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=0.463</w:t>
            </w:r>
          </w:p>
        </w:tc>
        <w:tc>
          <w:tcPr>
            <w:tcW w:w="2252" w:type="dxa"/>
          </w:tcPr>
          <w:p w14:paraId="5C98502B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DA6236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499</w:t>
            </w:r>
          </w:p>
        </w:tc>
      </w:tr>
      <w:tr w:rsidR="00A80B0B" w:rsidRPr="000B0A5E" w14:paraId="41234577" w14:textId="77777777" w:rsidTr="001B0204">
        <w:tc>
          <w:tcPr>
            <w:tcW w:w="2250" w:type="dxa"/>
            <w:vMerge w:val="restart"/>
            <w:vAlign w:val="center"/>
          </w:tcPr>
          <w:p w14:paraId="289B44FE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Cfos</w:t>
            </w:r>
          </w:p>
        </w:tc>
        <w:tc>
          <w:tcPr>
            <w:tcW w:w="2251" w:type="dxa"/>
          </w:tcPr>
          <w:p w14:paraId="67B2908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4860479D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=0.806</w:t>
            </w:r>
          </w:p>
        </w:tc>
        <w:tc>
          <w:tcPr>
            <w:tcW w:w="2252" w:type="dxa"/>
          </w:tcPr>
          <w:p w14:paraId="30A83C6F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DA6236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0.373</w:t>
            </w:r>
          </w:p>
        </w:tc>
      </w:tr>
      <w:tr w:rsidR="00A80B0B" w:rsidRPr="000B0A5E" w14:paraId="1DE86F68" w14:textId="77777777" w:rsidTr="001B0204">
        <w:tc>
          <w:tcPr>
            <w:tcW w:w="2250" w:type="dxa"/>
            <w:vMerge/>
            <w:vAlign w:val="center"/>
          </w:tcPr>
          <w:p w14:paraId="012CC997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2E3E53CA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28212D20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=203.879</w:t>
            </w:r>
          </w:p>
        </w:tc>
        <w:tc>
          <w:tcPr>
            <w:tcW w:w="2252" w:type="dxa"/>
          </w:tcPr>
          <w:p w14:paraId="1BCCE135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DA6236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000</w:t>
            </w:r>
          </w:p>
        </w:tc>
      </w:tr>
      <w:tr w:rsidR="00A80B0B" w:rsidRPr="000B0A5E" w14:paraId="7167AA7E" w14:textId="77777777" w:rsidTr="001B0204">
        <w:tc>
          <w:tcPr>
            <w:tcW w:w="2250" w:type="dxa"/>
            <w:vMerge/>
            <w:vAlign w:val="center"/>
          </w:tcPr>
          <w:p w14:paraId="7906AD00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1027D4B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6319694B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=1.361</w:t>
            </w:r>
          </w:p>
        </w:tc>
        <w:tc>
          <w:tcPr>
            <w:tcW w:w="2252" w:type="dxa"/>
          </w:tcPr>
          <w:p w14:paraId="60E94E24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DA6236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248</w:t>
            </w:r>
          </w:p>
        </w:tc>
      </w:tr>
      <w:tr w:rsidR="00A80B0B" w:rsidRPr="000B0A5E" w14:paraId="1AA6190D" w14:textId="77777777" w:rsidTr="001B0204">
        <w:tc>
          <w:tcPr>
            <w:tcW w:w="9005" w:type="dxa"/>
            <w:gridSpan w:val="4"/>
            <w:vAlign w:val="center"/>
          </w:tcPr>
          <w:p w14:paraId="3104A7C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Pfc</w:t>
            </w:r>
          </w:p>
        </w:tc>
      </w:tr>
      <w:tr w:rsidR="00A80B0B" w:rsidRPr="001D6DA3" w14:paraId="2799633E" w14:textId="77777777" w:rsidTr="001B0204">
        <w:tc>
          <w:tcPr>
            <w:tcW w:w="2250" w:type="dxa"/>
            <w:vMerge w:val="restart"/>
            <w:vAlign w:val="center"/>
          </w:tcPr>
          <w:p w14:paraId="711BB653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 w:rsidRPr="00C31BEE"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Arc</w:t>
            </w:r>
          </w:p>
        </w:tc>
        <w:tc>
          <w:tcPr>
            <w:tcW w:w="2251" w:type="dxa"/>
          </w:tcPr>
          <w:p w14:paraId="4F2E8D9B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47FB4C19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(1,54) =4.361</w:t>
            </w:r>
          </w:p>
        </w:tc>
        <w:tc>
          <w:tcPr>
            <w:tcW w:w="2252" w:type="dxa"/>
          </w:tcPr>
          <w:p w14:paraId="0EA33E4A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p=0.042</w:t>
            </w:r>
          </w:p>
        </w:tc>
      </w:tr>
      <w:tr w:rsidR="00A80B0B" w:rsidRPr="001D6DA3" w14:paraId="5C80C699" w14:textId="77777777" w:rsidTr="001B0204">
        <w:tc>
          <w:tcPr>
            <w:tcW w:w="2250" w:type="dxa"/>
            <w:vMerge/>
            <w:vAlign w:val="center"/>
          </w:tcPr>
          <w:p w14:paraId="42810A81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B7CCD8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2DE6A07F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 54) =49.042</w:t>
            </w:r>
          </w:p>
        </w:tc>
        <w:tc>
          <w:tcPr>
            <w:tcW w:w="2252" w:type="dxa"/>
          </w:tcPr>
          <w:p w14:paraId="03A7EECC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:rsidRPr="001D6DA3" w14:paraId="32F8321F" w14:textId="77777777" w:rsidTr="001B0204">
        <w:tc>
          <w:tcPr>
            <w:tcW w:w="2250" w:type="dxa"/>
            <w:vMerge/>
            <w:vAlign w:val="center"/>
          </w:tcPr>
          <w:p w14:paraId="534FC827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36BE619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40B22356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 54) =0.223</w:t>
            </w:r>
          </w:p>
        </w:tc>
        <w:tc>
          <w:tcPr>
            <w:tcW w:w="2252" w:type="dxa"/>
          </w:tcPr>
          <w:p w14:paraId="0D027968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p=0.639</w:t>
            </w:r>
          </w:p>
        </w:tc>
      </w:tr>
      <w:tr w:rsidR="00A80B0B" w:rsidRPr="001D6DA3" w14:paraId="0B522328" w14:textId="77777777" w:rsidTr="001B0204">
        <w:tc>
          <w:tcPr>
            <w:tcW w:w="2250" w:type="dxa"/>
            <w:vMerge w:val="restart"/>
            <w:vAlign w:val="center"/>
          </w:tcPr>
          <w:p w14:paraId="76A79099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Cfos</w:t>
            </w:r>
          </w:p>
        </w:tc>
        <w:tc>
          <w:tcPr>
            <w:tcW w:w="2251" w:type="dxa"/>
          </w:tcPr>
          <w:p w14:paraId="1563266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17C5421E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225A48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 50) =13.110</w:t>
            </w:r>
          </w:p>
        </w:tc>
        <w:tc>
          <w:tcPr>
            <w:tcW w:w="2252" w:type="dxa"/>
          </w:tcPr>
          <w:p w14:paraId="058646AE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225A48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p=0.001</w:t>
            </w:r>
          </w:p>
        </w:tc>
      </w:tr>
      <w:tr w:rsidR="00A80B0B" w:rsidRPr="001D6DA3" w14:paraId="094ED3EA" w14:textId="77777777" w:rsidTr="001B0204">
        <w:tc>
          <w:tcPr>
            <w:tcW w:w="2250" w:type="dxa"/>
            <w:vMerge/>
            <w:vAlign w:val="center"/>
          </w:tcPr>
          <w:p w14:paraId="691B73DF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5D3910A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71407396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225A48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 50) =10.238</w:t>
            </w:r>
          </w:p>
        </w:tc>
        <w:tc>
          <w:tcPr>
            <w:tcW w:w="2252" w:type="dxa"/>
          </w:tcPr>
          <w:p w14:paraId="509F460A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225A48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p=0.002</w:t>
            </w:r>
          </w:p>
        </w:tc>
      </w:tr>
      <w:tr w:rsidR="00A80B0B" w:rsidRPr="001D6DA3" w14:paraId="155A9E3D" w14:textId="77777777" w:rsidTr="001B0204">
        <w:tc>
          <w:tcPr>
            <w:tcW w:w="2250" w:type="dxa"/>
            <w:vMerge/>
            <w:vAlign w:val="center"/>
          </w:tcPr>
          <w:p w14:paraId="30246929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7FE329B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48C4AA9F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225A48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 50) =0.165</w:t>
            </w:r>
          </w:p>
        </w:tc>
        <w:tc>
          <w:tcPr>
            <w:tcW w:w="2252" w:type="dxa"/>
          </w:tcPr>
          <w:p w14:paraId="3BD27EE3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225A48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p=0.687</w:t>
            </w:r>
          </w:p>
        </w:tc>
      </w:tr>
      <w:tr w:rsidR="00A80B0B" w14:paraId="45982DCB" w14:textId="77777777" w:rsidTr="001B0204">
        <w:trPr>
          <w:trHeight w:val="195"/>
        </w:trPr>
        <w:tc>
          <w:tcPr>
            <w:tcW w:w="2250" w:type="dxa"/>
            <w:vAlign w:val="center"/>
          </w:tcPr>
          <w:p w14:paraId="5075407C" w14:textId="77777777" w:rsidR="00A80B0B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szCs w:val="24"/>
                <w:u w:val="none"/>
                <w:lang w:val="en-US"/>
              </w:rPr>
              <w:t>ERGs</w:t>
            </w:r>
          </w:p>
        </w:tc>
        <w:tc>
          <w:tcPr>
            <w:tcW w:w="2251" w:type="dxa"/>
            <w:vAlign w:val="center"/>
          </w:tcPr>
          <w:p w14:paraId="3D37A2F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Two-way ANOVA</w:t>
            </w:r>
          </w:p>
        </w:tc>
        <w:tc>
          <w:tcPr>
            <w:tcW w:w="2252" w:type="dxa"/>
            <w:vAlign w:val="center"/>
          </w:tcPr>
          <w:p w14:paraId="1A7400B4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 </w:t>
            </w: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(dFn, dFd)</w:t>
            </w:r>
          </w:p>
        </w:tc>
        <w:tc>
          <w:tcPr>
            <w:tcW w:w="2252" w:type="dxa"/>
            <w:vAlign w:val="center"/>
          </w:tcPr>
          <w:p w14:paraId="6F4BAF7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 value</w:t>
            </w:r>
          </w:p>
        </w:tc>
      </w:tr>
      <w:tr w:rsidR="00A80B0B" w14:paraId="7820E2E7" w14:textId="77777777" w:rsidTr="001B0204">
        <w:tc>
          <w:tcPr>
            <w:tcW w:w="9005" w:type="dxa"/>
            <w:gridSpan w:val="4"/>
            <w:vAlign w:val="center"/>
          </w:tcPr>
          <w:p w14:paraId="7A21A76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vHip</w:t>
            </w:r>
          </w:p>
        </w:tc>
      </w:tr>
      <w:tr w:rsidR="00A80B0B" w14:paraId="2F7D0602" w14:textId="77777777" w:rsidTr="001B0204">
        <w:tc>
          <w:tcPr>
            <w:tcW w:w="2250" w:type="dxa"/>
            <w:vMerge w:val="restart"/>
            <w:vAlign w:val="center"/>
          </w:tcPr>
          <w:p w14:paraId="20AD9DBF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Gadd45</w:t>
            </w:r>
            <w:r w:rsidRPr="00536E9E">
              <w:rPr>
                <w:rFonts w:ascii="Symbol" w:hAnsi="Symbol" w:cs="Arial"/>
                <w:i/>
                <w:iCs/>
                <w:sz w:val="22"/>
                <w:szCs w:val="22"/>
                <w:u w:val="none"/>
                <w:lang w:val="en-US"/>
              </w:rPr>
              <w:t>b</w:t>
            </w:r>
          </w:p>
          <w:p w14:paraId="3F897C88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187B469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lastRenderedPageBreak/>
              <w:t>CMS</w:t>
            </w:r>
          </w:p>
        </w:tc>
        <w:tc>
          <w:tcPr>
            <w:tcW w:w="2252" w:type="dxa"/>
          </w:tcPr>
          <w:p w14:paraId="4C4F2EB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=0.472</w:t>
            </w:r>
          </w:p>
        </w:tc>
        <w:tc>
          <w:tcPr>
            <w:tcW w:w="2252" w:type="dxa"/>
          </w:tcPr>
          <w:p w14:paraId="14C0475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0.495</w:t>
            </w:r>
          </w:p>
        </w:tc>
      </w:tr>
      <w:tr w:rsidR="00A80B0B" w14:paraId="6252A6DD" w14:textId="77777777" w:rsidTr="001B0204">
        <w:tc>
          <w:tcPr>
            <w:tcW w:w="2250" w:type="dxa"/>
            <w:vMerge/>
            <w:vAlign w:val="center"/>
          </w:tcPr>
          <w:p w14:paraId="6A5C3FCF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7008D42B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1DC06C0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=45.706</w:t>
            </w:r>
          </w:p>
        </w:tc>
        <w:tc>
          <w:tcPr>
            <w:tcW w:w="2252" w:type="dxa"/>
          </w:tcPr>
          <w:p w14:paraId="79FC624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14:paraId="07D22688" w14:textId="77777777" w:rsidTr="001B0204">
        <w:tc>
          <w:tcPr>
            <w:tcW w:w="2250" w:type="dxa"/>
            <w:vMerge/>
            <w:vAlign w:val="center"/>
          </w:tcPr>
          <w:p w14:paraId="17D85650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173EF5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37B29462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=8.808</w:t>
            </w:r>
          </w:p>
        </w:tc>
        <w:tc>
          <w:tcPr>
            <w:tcW w:w="2252" w:type="dxa"/>
          </w:tcPr>
          <w:p w14:paraId="58F34606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0.004</w:t>
            </w:r>
          </w:p>
        </w:tc>
      </w:tr>
      <w:tr w:rsidR="00A80B0B" w14:paraId="06F4C367" w14:textId="77777777" w:rsidTr="001B0204">
        <w:tc>
          <w:tcPr>
            <w:tcW w:w="2250" w:type="dxa"/>
            <w:vMerge w:val="restart"/>
            <w:vAlign w:val="center"/>
          </w:tcPr>
          <w:p w14:paraId="241CD46C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Sgk1</w:t>
            </w:r>
          </w:p>
          <w:p w14:paraId="010E02BD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118BB56D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37BBC2E2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=8.398</w:t>
            </w:r>
          </w:p>
        </w:tc>
        <w:tc>
          <w:tcPr>
            <w:tcW w:w="2252" w:type="dxa"/>
          </w:tcPr>
          <w:p w14:paraId="3930247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0.005</w:t>
            </w:r>
          </w:p>
        </w:tc>
      </w:tr>
      <w:tr w:rsidR="00A80B0B" w14:paraId="539DAF62" w14:textId="77777777" w:rsidTr="001B0204">
        <w:tc>
          <w:tcPr>
            <w:tcW w:w="2250" w:type="dxa"/>
            <w:vMerge/>
            <w:vAlign w:val="center"/>
          </w:tcPr>
          <w:p w14:paraId="76F900C9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9A00BF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1BF7E0C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=43.058</w:t>
            </w:r>
          </w:p>
        </w:tc>
        <w:tc>
          <w:tcPr>
            <w:tcW w:w="2252" w:type="dxa"/>
          </w:tcPr>
          <w:p w14:paraId="0F76977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14:paraId="38C42714" w14:textId="77777777" w:rsidTr="001B0204">
        <w:tc>
          <w:tcPr>
            <w:tcW w:w="2250" w:type="dxa"/>
            <w:vMerge/>
            <w:vAlign w:val="center"/>
          </w:tcPr>
          <w:p w14:paraId="635E25CE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2DDD3C8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1B6902E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=8.697</w:t>
            </w:r>
          </w:p>
        </w:tc>
        <w:tc>
          <w:tcPr>
            <w:tcW w:w="2252" w:type="dxa"/>
          </w:tcPr>
          <w:p w14:paraId="26A23B2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0.005</w:t>
            </w:r>
          </w:p>
        </w:tc>
      </w:tr>
      <w:tr w:rsidR="00A80B0B" w14:paraId="4CE32747" w14:textId="77777777" w:rsidTr="001B0204">
        <w:tc>
          <w:tcPr>
            <w:tcW w:w="2250" w:type="dxa"/>
            <w:vMerge w:val="restart"/>
            <w:vAlign w:val="center"/>
          </w:tcPr>
          <w:p w14:paraId="581BF0EC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Dusp1</w:t>
            </w:r>
          </w:p>
        </w:tc>
        <w:tc>
          <w:tcPr>
            <w:tcW w:w="2251" w:type="dxa"/>
          </w:tcPr>
          <w:p w14:paraId="42F6729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0396D11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 xml:space="preserve">F (1,63) </w:t>
            </w:r>
            <w:r w:rsidRPr="001F660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=3.741</w:t>
            </w:r>
          </w:p>
        </w:tc>
        <w:tc>
          <w:tcPr>
            <w:tcW w:w="2252" w:type="dxa"/>
          </w:tcPr>
          <w:p w14:paraId="4BDF343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0.058</w:t>
            </w:r>
          </w:p>
        </w:tc>
      </w:tr>
      <w:tr w:rsidR="00A80B0B" w14:paraId="3ED8E428" w14:textId="77777777" w:rsidTr="001B0204">
        <w:tc>
          <w:tcPr>
            <w:tcW w:w="2250" w:type="dxa"/>
            <w:vMerge/>
            <w:vAlign w:val="center"/>
          </w:tcPr>
          <w:p w14:paraId="4166ADF4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1B2C375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0A53EC4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=57.788</w:t>
            </w:r>
          </w:p>
        </w:tc>
        <w:tc>
          <w:tcPr>
            <w:tcW w:w="2252" w:type="dxa"/>
          </w:tcPr>
          <w:p w14:paraId="509D552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14:paraId="4DCA91AE" w14:textId="77777777" w:rsidTr="001B0204">
        <w:tc>
          <w:tcPr>
            <w:tcW w:w="2250" w:type="dxa"/>
            <w:vMerge/>
            <w:vAlign w:val="center"/>
          </w:tcPr>
          <w:p w14:paraId="21B59957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EC86B0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79BEF63B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=3.235</w:t>
            </w:r>
          </w:p>
        </w:tc>
        <w:tc>
          <w:tcPr>
            <w:tcW w:w="2252" w:type="dxa"/>
          </w:tcPr>
          <w:p w14:paraId="2DF93DF4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0.077</w:t>
            </w:r>
          </w:p>
        </w:tc>
      </w:tr>
      <w:tr w:rsidR="00A80B0B" w14:paraId="437EF603" w14:textId="77777777" w:rsidTr="001B0204">
        <w:tc>
          <w:tcPr>
            <w:tcW w:w="2250" w:type="dxa"/>
            <w:vMerge w:val="restart"/>
            <w:vAlign w:val="center"/>
          </w:tcPr>
          <w:p w14:paraId="6F43AA75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Nr4a1</w:t>
            </w:r>
          </w:p>
        </w:tc>
        <w:tc>
          <w:tcPr>
            <w:tcW w:w="2251" w:type="dxa"/>
          </w:tcPr>
          <w:p w14:paraId="11EF3A1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2193B03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(1,59) =0.299</w:t>
            </w:r>
          </w:p>
        </w:tc>
        <w:tc>
          <w:tcPr>
            <w:tcW w:w="2252" w:type="dxa"/>
          </w:tcPr>
          <w:p w14:paraId="39DBE222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0.587</w:t>
            </w:r>
          </w:p>
        </w:tc>
      </w:tr>
      <w:tr w:rsidR="00A80B0B" w14:paraId="194547F4" w14:textId="77777777" w:rsidTr="001B0204">
        <w:tc>
          <w:tcPr>
            <w:tcW w:w="2250" w:type="dxa"/>
            <w:vMerge/>
            <w:vAlign w:val="center"/>
          </w:tcPr>
          <w:p w14:paraId="78B0ABC0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2CB9DCB6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7155049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(1,59) =56.048</w:t>
            </w:r>
          </w:p>
        </w:tc>
        <w:tc>
          <w:tcPr>
            <w:tcW w:w="2252" w:type="dxa"/>
          </w:tcPr>
          <w:p w14:paraId="659ED45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14:paraId="601A910A" w14:textId="77777777" w:rsidTr="001B0204">
        <w:tc>
          <w:tcPr>
            <w:tcW w:w="2250" w:type="dxa"/>
            <w:vMerge/>
            <w:vAlign w:val="center"/>
          </w:tcPr>
          <w:p w14:paraId="11E62B84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620328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5C4055FD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(1,59) =0.496</w:t>
            </w:r>
          </w:p>
        </w:tc>
        <w:tc>
          <w:tcPr>
            <w:tcW w:w="2252" w:type="dxa"/>
          </w:tcPr>
          <w:p w14:paraId="2B2FB40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0.484</w:t>
            </w:r>
          </w:p>
        </w:tc>
      </w:tr>
      <w:tr w:rsidR="00A80B0B" w14:paraId="51E15CB7" w14:textId="77777777" w:rsidTr="001B0204">
        <w:tc>
          <w:tcPr>
            <w:tcW w:w="9005" w:type="dxa"/>
            <w:gridSpan w:val="4"/>
            <w:vAlign w:val="center"/>
          </w:tcPr>
          <w:p w14:paraId="763B0951" w14:textId="77777777" w:rsidR="00A80B0B" w:rsidRPr="000732E7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dHip</w:t>
            </w:r>
          </w:p>
        </w:tc>
      </w:tr>
      <w:tr w:rsidR="00A80B0B" w:rsidRPr="000B0A5E" w14:paraId="059AB76A" w14:textId="77777777" w:rsidTr="001B0204">
        <w:tc>
          <w:tcPr>
            <w:tcW w:w="2250" w:type="dxa"/>
            <w:vMerge w:val="restart"/>
            <w:vAlign w:val="center"/>
          </w:tcPr>
          <w:p w14:paraId="4DAEAEB9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Gadd45</w:t>
            </w:r>
            <w:r w:rsidRPr="00536E9E">
              <w:rPr>
                <w:rFonts w:ascii="Symbol" w:hAnsi="Symbol" w:cs="Arial"/>
                <w:i/>
                <w:iCs/>
                <w:sz w:val="22"/>
                <w:szCs w:val="22"/>
                <w:u w:val="none"/>
                <w:lang w:val="en-US"/>
              </w:rPr>
              <w:t>b</w:t>
            </w:r>
          </w:p>
          <w:p w14:paraId="4171CBAB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59F3E8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092DBD79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0.607</w:t>
            </w:r>
          </w:p>
        </w:tc>
        <w:tc>
          <w:tcPr>
            <w:tcW w:w="2252" w:type="dxa"/>
          </w:tcPr>
          <w:p w14:paraId="3ACA7FEF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0.439</w:t>
            </w:r>
          </w:p>
        </w:tc>
      </w:tr>
      <w:tr w:rsidR="00A80B0B" w:rsidRPr="000B0A5E" w14:paraId="319D942D" w14:textId="77777777" w:rsidTr="001B0204">
        <w:tc>
          <w:tcPr>
            <w:tcW w:w="2250" w:type="dxa"/>
            <w:vMerge/>
            <w:vAlign w:val="center"/>
          </w:tcPr>
          <w:p w14:paraId="1B7B0AD8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5A5BAFD2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0A7503B4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53.176</w:t>
            </w:r>
          </w:p>
        </w:tc>
        <w:tc>
          <w:tcPr>
            <w:tcW w:w="2252" w:type="dxa"/>
          </w:tcPr>
          <w:p w14:paraId="461BBFE5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:rsidRPr="000B0A5E" w14:paraId="42B7C0BD" w14:textId="77777777" w:rsidTr="001B0204">
        <w:tc>
          <w:tcPr>
            <w:tcW w:w="2250" w:type="dxa"/>
            <w:vMerge/>
            <w:vAlign w:val="center"/>
          </w:tcPr>
          <w:p w14:paraId="054A4FFA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0EEAE43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6440F262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2.598</w:t>
            </w:r>
          </w:p>
        </w:tc>
        <w:tc>
          <w:tcPr>
            <w:tcW w:w="2252" w:type="dxa"/>
          </w:tcPr>
          <w:p w14:paraId="2A9F777D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0.112</w:t>
            </w:r>
          </w:p>
        </w:tc>
      </w:tr>
      <w:tr w:rsidR="00A80B0B" w:rsidRPr="000B0A5E" w14:paraId="3472FE86" w14:textId="77777777" w:rsidTr="001B0204">
        <w:tc>
          <w:tcPr>
            <w:tcW w:w="2250" w:type="dxa"/>
            <w:vMerge w:val="restart"/>
            <w:vAlign w:val="center"/>
          </w:tcPr>
          <w:p w14:paraId="1E69F3B2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Sgk1</w:t>
            </w:r>
          </w:p>
          <w:p w14:paraId="61B6AFC1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388172E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5920ED91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7.272</w:t>
            </w:r>
          </w:p>
        </w:tc>
        <w:tc>
          <w:tcPr>
            <w:tcW w:w="2252" w:type="dxa"/>
          </w:tcPr>
          <w:p w14:paraId="5F46A69F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0.009</w:t>
            </w:r>
          </w:p>
        </w:tc>
      </w:tr>
      <w:tr w:rsidR="00A80B0B" w:rsidRPr="000B0A5E" w14:paraId="00D70BCD" w14:textId="77777777" w:rsidTr="001B0204">
        <w:tc>
          <w:tcPr>
            <w:tcW w:w="2250" w:type="dxa"/>
            <w:vMerge/>
            <w:vAlign w:val="center"/>
          </w:tcPr>
          <w:p w14:paraId="3A9B2F93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E7CEC8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498AAD84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39.025</w:t>
            </w:r>
          </w:p>
        </w:tc>
        <w:tc>
          <w:tcPr>
            <w:tcW w:w="2252" w:type="dxa"/>
          </w:tcPr>
          <w:p w14:paraId="682F7CE3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:rsidRPr="000B0A5E" w14:paraId="5A0C43AA" w14:textId="77777777" w:rsidTr="001B0204">
        <w:tc>
          <w:tcPr>
            <w:tcW w:w="2250" w:type="dxa"/>
            <w:vMerge/>
            <w:vAlign w:val="center"/>
          </w:tcPr>
          <w:p w14:paraId="54EC6A33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0CB2FF3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49F6D539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3.648</w:t>
            </w:r>
          </w:p>
        </w:tc>
        <w:tc>
          <w:tcPr>
            <w:tcW w:w="2252" w:type="dxa"/>
          </w:tcPr>
          <w:p w14:paraId="1D5ED489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0.061</w:t>
            </w:r>
          </w:p>
        </w:tc>
      </w:tr>
      <w:tr w:rsidR="00A80B0B" w:rsidRPr="001D6DA3" w14:paraId="648831CF" w14:textId="77777777" w:rsidTr="001B0204">
        <w:tc>
          <w:tcPr>
            <w:tcW w:w="2250" w:type="dxa"/>
            <w:vMerge w:val="restart"/>
            <w:vAlign w:val="center"/>
          </w:tcPr>
          <w:p w14:paraId="238CBDEE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Dusp1</w:t>
            </w:r>
          </w:p>
        </w:tc>
        <w:tc>
          <w:tcPr>
            <w:tcW w:w="2251" w:type="dxa"/>
          </w:tcPr>
          <w:p w14:paraId="695F1FE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01572BCC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0.017</w:t>
            </w:r>
          </w:p>
        </w:tc>
        <w:tc>
          <w:tcPr>
            <w:tcW w:w="2252" w:type="dxa"/>
          </w:tcPr>
          <w:p w14:paraId="0837ECE8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0.896</w:t>
            </w:r>
          </w:p>
        </w:tc>
      </w:tr>
      <w:tr w:rsidR="00A80B0B" w:rsidRPr="001D6DA3" w14:paraId="42BA8714" w14:textId="77777777" w:rsidTr="001B0204">
        <w:tc>
          <w:tcPr>
            <w:tcW w:w="2250" w:type="dxa"/>
            <w:vMerge/>
            <w:vAlign w:val="center"/>
          </w:tcPr>
          <w:p w14:paraId="57EBBA03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094BE52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3FA2B766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50.278</w:t>
            </w:r>
          </w:p>
        </w:tc>
        <w:tc>
          <w:tcPr>
            <w:tcW w:w="2252" w:type="dxa"/>
          </w:tcPr>
          <w:p w14:paraId="6062A0AA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:rsidRPr="001D6DA3" w14:paraId="03B74954" w14:textId="77777777" w:rsidTr="001B0204">
        <w:tc>
          <w:tcPr>
            <w:tcW w:w="2250" w:type="dxa"/>
            <w:vMerge/>
            <w:vAlign w:val="center"/>
          </w:tcPr>
          <w:p w14:paraId="08DCE4A2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1D3BD094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1ABD7A4F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4.765</w:t>
            </w:r>
          </w:p>
        </w:tc>
        <w:tc>
          <w:tcPr>
            <w:tcW w:w="2252" w:type="dxa"/>
          </w:tcPr>
          <w:p w14:paraId="7209F98B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0.033</w:t>
            </w:r>
          </w:p>
        </w:tc>
      </w:tr>
      <w:tr w:rsidR="00A80B0B" w:rsidRPr="001D6DA3" w14:paraId="161703EE" w14:textId="77777777" w:rsidTr="001B0204">
        <w:tc>
          <w:tcPr>
            <w:tcW w:w="2250" w:type="dxa"/>
            <w:vMerge w:val="restart"/>
            <w:vAlign w:val="center"/>
          </w:tcPr>
          <w:p w14:paraId="2984CA7F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Nr4a1</w:t>
            </w:r>
          </w:p>
        </w:tc>
        <w:tc>
          <w:tcPr>
            <w:tcW w:w="2251" w:type="dxa"/>
          </w:tcPr>
          <w:p w14:paraId="66593FB4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08EDC6DE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62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1.756</w:t>
            </w:r>
          </w:p>
        </w:tc>
        <w:tc>
          <w:tcPr>
            <w:tcW w:w="2252" w:type="dxa"/>
          </w:tcPr>
          <w:p w14:paraId="24F2EA66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0.190</w:t>
            </w:r>
          </w:p>
        </w:tc>
      </w:tr>
      <w:tr w:rsidR="00A80B0B" w:rsidRPr="001D6DA3" w14:paraId="18C44A2D" w14:textId="77777777" w:rsidTr="001B0204">
        <w:tc>
          <w:tcPr>
            <w:tcW w:w="2250" w:type="dxa"/>
            <w:vMerge/>
          </w:tcPr>
          <w:p w14:paraId="0BFE6FC5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3B1295C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530902DB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62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34.873</w:t>
            </w:r>
          </w:p>
        </w:tc>
        <w:tc>
          <w:tcPr>
            <w:tcW w:w="2252" w:type="dxa"/>
          </w:tcPr>
          <w:p w14:paraId="1BBF664D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:rsidRPr="001D6DA3" w14:paraId="1EE0B0EF" w14:textId="77777777" w:rsidTr="001B0204">
        <w:tc>
          <w:tcPr>
            <w:tcW w:w="2250" w:type="dxa"/>
            <w:vMerge/>
          </w:tcPr>
          <w:p w14:paraId="3D5E6EA6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AC7A906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08AC3967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62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0.180</w:t>
            </w:r>
          </w:p>
        </w:tc>
        <w:tc>
          <w:tcPr>
            <w:tcW w:w="2252" w:type="dxa"/>
          </w:tcPr>
          <w:p w14:paraId="5222DF63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0.673</w:t>
            </w:r>
          </w:p>
        </w:tc>
      </w:tr>
      <w:tr w:rsidR="00A80B0B" w14:paraId="2114AF5A" w14:textId="77777777" w:rsidTr="001B0204">
        <w:tc>
          <w:tcPr>
            <w:tcW w:w="9005" w:type="dxa"/>
            <w:gridSpan w:val="4"/>
          </w:tcPr>
          <w:p w14:paraId="2CF07DBE" w14:textId="77777777" w:rsidR="00A80B0B" w:rsidRPr="000732E7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Amy</w:t>
            </w:r>
          </w:p>
        </w:tc>
      </w:tr>
      <w:tr w:rsidR="00A80B0B" w:rsidRPr="000B0A5E" w14:paraId="2AC49709" w14:textId="77777777" w:rsidTr="001B0204">
        <w:tc>
          <w:tcPr>
            <w:tcW w:w="2250" w:type="dxa"/>
            <w:vMerge w:val="restart"/>
            <w:vAlign w:val="center"/>
          </w:tcPr>
          <w:p w14:paraId="3197D48E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Gadd45</w:t>
            </w:r>
            <w:r w:rsidRPr="00536E9E">
              <w:rPr>
                <w:rFonts w:ascii="Symbol" w:hAnsi="Symbol" w:cs="Arial"/>
                <w:i/>
                <w:iCs/>
                <w:sz w:val="22"/>
                <w:szCs w:val="22"/>
                <w:u w:val="none"/>
                <w:lang w:val="en-US"/>
              </w:rPr>
              <w:t>b</w:t>
            </w:r>
          </w:p>
          <w:p w14:paraId="28C222A8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3AB83D0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490B1A80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1.477</w:t>
            </w:r>
          </w:p>
        </w:tc>
        <w:tc>
          <w:tcPr>
            <w:tcW w:w="2252" w:type="dxa"/>
          </w:tcPr>
          <w:p w14:paraId="4A04873A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0.229</w:t>
            </w:r>
          </w:p>
        </w:tc>
      </w:tr>
      <w:tr w:rsidR="00A80B0B" w:rsidRPr="000B0A5E" w14:paraId="1ECDC576" w14:textId="77777777" w:rsidTr="001B0204">
        <w:tc>
          <w:tcPr>
            <w:tcW w:w="2250" w:type="dxa"/>
            <w:vMerge/>
            <w:vAlign w:val="center"/>
          </w:tcPr>
          <w:p w14:paraId="52E2FB60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8D27A2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6DA5E431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72.132</w:t>
            </w:r>
          </w:p>
        </w:tc>
        <w:tc>
          <w:tcPr>
            <w:tcW w:w="2252" w:type="dxa"/>
          </w:tcPr>
          <w:p w14:paraId="10300F75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:rsidRPr="000B0A5E" w14:paraId="6FB7AF61" w14:textId="77777777" w:rsidTr="001B0204">
        <w:tc>
          <w:tcPr>
            <w:tcW w:w="2250" w:type="dxa"/>
            <w:vMerge/>
            <w:vAlign w:val="center"/>
          </w:tcPr>
          <w:p w14:paraId="571CFE0E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0E4B5626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7B34BB54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5.547</w:t>
            </w:r>
          </w:p>
        </w:tc>
        <w:tc>
          <w:tcPr>
            <w:tcW w:w="2252" w:type="dxa"/>
          </w:tcPr>
          <w:p w14:paraId="31038951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0.022</w:t>
            </w:r>
          </w:p>
        </w:tc>
      </w:tr>
      <w:tr w:rsidR="00A80B0B" w:rsidRPr="000B0A5E" w14:paraId="565782CB" w14:textId="77777777" w:rsidTr="001B0204">
        <w:tc>
          <w:tcPr>
            <w:tcW w:w="2250" w:type="dxa"/>
            <w:vMerge w:val="restart"/>
            <w:vAlign w:val="center"/>
          </w:tcPr>
          <w:p w14:paraId="74D01CF6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Sgk1</w:t>
            </w:r>
          </w:p>
          <w:p w14:paraId="6EF40BF7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237BF3A6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653EF6F4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6.363</w:t>
            </w:r>
          </w:p>
        </w:tc>
        <w:tc>
          <w:tcPr>
            <w:tcW w:w="2252" w:type="dxa"/>
          </w:tcPr>
          <w:p w14:paraId="3B94CBB4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0.014</w:t>
            </w:r>
          </w:p>
        </w:tc>
      </w:tr>
      <w:tr w:rsidR="00A80B0B" w:rsidRPr="000B0A5E" w14:paraId="26E83CCB" w14:textId="77777777" w:rsidTr="001B0204">
        <w:tc>
          <w:tcPr>
            <w:tcW w:w="2250" w:type="dxa"/>
            <w:vMerge/>
            <w:vAlign w:val="center"/>
          </w:tcPr>
          <w:p w14:paraId="76418DBE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BE7B6B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1359A510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39.603</w:t>
            </w:r>
          </w:p>
        </w:tc>
        <w:tc>
          <w:tcPr>
            <w:tcW w:w="2252" w:type="dxa"/>
          </w:tcPr>
          <w:p w14:paraId="711DFFB8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:rsidRPr="000B0A5E" w14:paraId="2CC32B10" w14:textId="77777777" w:rsidTr="001B0204">
        <w:tc>
          <w:tcPr>
            <w:tcW w:w="2250" w:type="dxa"/>
            <w:vMerge/>
            <w:vAlign w:val="center"/>
          </w:tcPr>
          <w:p w14:paraId="3670F078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25C5F254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35EE45FA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8.424</w:t>
            </w:r>
          </w:p>
        </w:tc>
        <w:tc>
          <w:tcPr>
            <w:tcW w:w="2252" w:type="dxa"/>
          </w:tcPr>
          <w:p w14:paraId="10FF49E9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0.005</w:t>
            </w:r>
          </w:p>
        </w:tc>
      </w:tr>
      <w:tr w:rsidR="00A80B0B" w:rsidRPr="001D6DA3" w14:paraId="5437F0DC" w14:textId="77777777" w:rsidTr="001B0204">
        <w:tc>
          <w:tcPr>
            <w:tcW w:w="2250" w:type="dxa"/>
            <w:vMerge w:val="restart"/>
            <w:vAlign w:val="center"/>
          </w:tcPr>
          <w:p w14:paraId="5657E039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Dusp1</w:t>
            </w:r>
          </w:p>
        </w:tc>
        <w:tc>
          <w:tcPr>
            <w:tcW w:w="2251" w:type="dxa"/>
          </w:tcPr>
          <w:p w14:paraId="0441DBA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6D9358B2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0.834</w:t>
            </w:r>
          </w:p>
        </w:tc>
        <w:tc>
          <w:tcPr>
            <w:tcW w:w="2252" w:type="dxa"/>
          </w:tcPr>
          <w:p w14:paraId="48BEA11F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0.365</w:t>
            </w:r>
          </w:p>
        </w:tc>
      </w:tr>
      <w:tr w:rsidR="00A80B0B" w:rsidRPr="001D6DA3" w14:paraId="7BCC0952" w14:textId="77777777" w:rsidTr="001B0204">
        <w:tc>
          <w:tcPr>
            <w:tcW w:w="2250" w:type="dxa"/>
            <w:vMerge/>
            <w:vAlign w:val="center"/>
          </w:tcPr>
          <w:p w14:paraId="01201685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70CA3B0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4AF079B2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68.774</w:t>
            </w:r>
          </w:p>
        </w:tc>
        <w:tc>
          <w:tcPr>
            <w:tcW w:w="2252" w:type="dxa"/>
          </w:tcPr>
          <w:p w14:paraId="0679700B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:rsidRPr="001D6DA3" w14:paraId="68A71036" w14:textId="77777777" w:rsidTr="001B0204">
        <w:tc>
          <w:tcPr>
            <w:tcW w:w="2250" w:type="dxa"/>
            <w:vMerge/>
            <w:vAlign w:val="center"/>
          </w:tcPr>
          <w:p w14:paraId="5D8E78E3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3DC07E1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1CB2528F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63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2.606</w:t>
            </w:r>
          </w:p>
        </w:tc>
        <w:tc>
          <w:tcPr>
            <w:tcW w:w="2252" w:type="dxa"/>
          </w:tcPr>
          <w:p w14:paraId="00160AC0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0.112</w:t>
            </w:r>
          </w:p>
        </w:tc>
      </w:tr>
      <w:tr w:rsidR="00A80B0B" w:rsidRPr="001D6DA3" w14:paraId="79063B39" w14:textId="77777777" w:rsidTr="001B0204">
        <w:tc>
          <w:tcPr>
            <w:tcW w:w="2250" w:type="dxa"/>
            <w:vMerge w:val="restart"/>
            <w:vAlign w:val="center"/>
          </w:tcPr>
          <w:p w14:paraId="6C25C4C1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Nr4a1</w:t>
            </w:r>
          </w:p>
        </w:tc>
        <w:tc>
          <w:tcPr>
            <w:tcW w:w="2251" w:type="dxa"/>
          </w:tcPr>
          <w:p w14:paraId="7FF9FF1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34BD2E64" w14:textId="77777777" w:rsidR="00A80B0B" w:rsidRPr="00EF1C27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EF1C2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=0.299</w:t>
            </w:r>
          </w:p>
        </w:tc>
        <w:tc>
          <w:tcPr>
            <w:tcW w:w="2252" w:type="dxa"/>
          </w:tcPr>
          <w:p w14:paraId="58A97BFB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0.587</w:t>
            </w:r>
          </w:p>
        </w:tc>
      </w:tr>
      <w:tr w:rsidR="00A80B0B" w:rsidRPr="001D6DA3" w14:paraId="44AC412D" w14:textId="77777777" w:rsidTr="001B0204">
        <w:tc>
          <w:tcPr>
            <w:tcW w:w="2250" w:type="dxa"/>
            <w:vMerge/>
            <w:vAlign w:val="center"/>
          </w:tcPr>
          <w:p w14:paraId="7F1B0140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A0BE4B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4552330C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62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113.920</w:t>
            </w:r>
          </w:p>
        </w:tc>
        <w:tc>
          <w:tcPr>
            <w:tcW w:w="2252" w:type="dxa"/>
          </w:tcPr>
          <w:p w14:paraId="7D7D22C8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:rsidRPr="001D6DA3" w14:paraId="73A443FE" w14:textId="77777777" w:rsidTr="001B0204">
        <w:tc>
          <w:tcPr>
            <w:tcW w:w="2250" w:type="dxa"/>
            <w:vMerge/>
            <w:vAlign w:val="center"/>
          </w:tcPr>
          <w:p w14:paraId="1F4D3231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F8B494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4D8733EF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62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0.627</w:t>
            </w:r>
          </w:p>
        </w:tc>
        <w:tc>
          <w:tcPr>
            <w:tcW w:w="2252" w:type="dxa"/>
          </w:tcPr>
          <w:p w14:paraId="56E03D80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0.432</w:t>
            </w:r>
          </w:p>
        </w:tc>
      </w:tr>
      <w:tr w:rsidR="00A80B0B" w14:paraId="1F928409" w14:textId="77777777" w:rsidTr="001B0204">
        <w:tc>
          <w:tcPr>
            <w:tcW w:w="9005" w:type="dxa"/>
            <w:gridSpan w:val="4"/>
            <w:vAlign w:val="center"/>
          </w:tcPr>
          <w:p w14:paraId="7FD16812" w14:textId="77777777" w:rsidR="00A80B0B" w:rsidRPr="000732E7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PFC</w:t>
            </w:r>
          </w:p>
        </w:tc>
      </w:tr>
      <w:tr w:rsidR="00A80B0B" w:rsidRPr="000B0A5E" w14:paraId="464E049F" w14:textId="77777777" w:rsidTr="001B0204">
        <w:tc>
          <w:tcPr>
            <w:tcW w:w="2250" w:type="dxa"/>
            <w:vMerge w:val="restart"/>
            <w:vAlign w:val="center"/>
          </w:tcPr>
          <w:p w14:paraId="52E00CBC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Gadd45</w:t>
            </w:r>
            <w:r w:rsidRPr="00536E9E">
              <w:rPr>
                <w:rFonts w:ascii="Symbol" w:hAnsi="Symbol" w:cs="Arial"/>
                <w:i/>
                <w:iCs/>
                <w:sz w:val="22"/>
                <w:szCs w:val="22"/>
                <w:u w:val="none"/>
                <w:lang w:val="en-US"/>
              </w:rPr>
              <w:t>b</w:t>
            </w:r>
          </w:p>
          <w:p w14:paraId="78555C5D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7DC5545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164197DA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54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5.073</w:t>
            </w:r>
          </w:p>
        </w:tc>
        <w:tc>
          <w:tcPr>
            <w:tcW w:w="2252" w:type="dxa"/>
          </w:tcPr>
          <w:p w14:paraId="6D6B3E9D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0.029</w:t>
            </w:r>
          </w:p>
        </w:tc>
      </w:tr>
      <w:tr w:rsidR="00A80B0B" w:rsidRPr="000B0A5E" w14:paraId="3BDCF43D" w14:textId="77777777" w:rsidTr="001B0204">
        <w:tc>
          <w:tcPr>
            <w:tcW w:w="2250" w:type="dxa"/>
            <w:vMerge/>
            <w:vAlign w:val="center"/>
          </w:tcPr>
          <w:p w14:paraId="3A141DB5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30C4695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7A0A1E78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54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52.389</w:t>
            </w:r>
          </w:p>
        </w:tc>
        <w:tc>
          <w:tcPr>
            <w:tcW w:w="2252" w:type="dxa"/>
          </w:tcPr>
          <w:p w14:paraId="713FE910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:rsidRPr="000B0A5E" w14:paraId="2AFF7B85" w14:textId="77777777" w:rsidTr="001B0204">
        <w:tc>
          <w:tcPr>
            <w:tcW w:w="2250" w:type="dxa"/>
            <w:vMerge/>
            <w:vAlign w:val="center"/>
          </w:tcPr>
          <w:p w14:paraId="26929184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5FE5481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7A0CBEED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54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0.275</w:t>
            </w:r>
          </w:p>
        </w:tc>
        <w:tc>
          <w:tcPr>
            <w:tcW w:w="2252" w:type="dxa"/>
          </w:tcPr>
          <w:p w14:paraId="560578FE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0.603</w:t>
            </w:r>
          </w:p>
        </w:tc>
      </w:tr>
      <w:tr w:rsidR="00A80B0B" w:rsidRPr="000B0A5E" w14:paraId="5E6D3F7C" w14:textId="77777777" w:rsidTr="001B0204">
        <w:tc>
          <w:tcPr>
            <w:tcW w:w="2250" w:type="dxa"/>
            <w:vMerge w:val="restart"/>
            <w:vAlign w:val="center"/>
          </w:tcPr>
          <w:p w14:paraId="26326F97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Sgk1</w:t>
            </w:r>
          </w:p>
          <w:p w14:paraId="77EFB843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27CDC5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4B1D2AE7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54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1.008</w:t>
            </w:r>
          </w:p>
        </w:tc>
        <w:tc>
          <w:tcPr>
            <w:tcW w:w="2252" w:type="dxa"/>
          </w:tcPr>
          <w:p w14:paraId="3903B616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0.320</w:t>
            </w:r>
          </w:p>
        </w:tc>
      </w:tr>
      <w:tr w:rsidR="00A80B0B" w:rsidRPr="000B0A5E" w14:paraId="4EF4C45D" w14:textId="77777777" w:rsidTr="001B0204">
        <w:tc>
          <w:tcPr>
            <w:tcW w:w="2250" w:type="dxa"/>
            <w:vMerge/>
            <w:vAlign w:val="center"/>
          </w:tcPr>
          <w:p w14:paraId="20295B8E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DAA1274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3092CB00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54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11.647</w:t>
            </w:r>
          </w:p>
        </w:tc>
        <w:tc>
          <w:tcPr>
            <w:tcW w:w="2252" w:type="dxa"/>
          </w:tcPr>
          <w:p w14:paraId="0A829758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0.001</w:t>
            </w:r>
          </w:p>
        </w:tc>
      </w:tr>
      <w:tr w:rsidR="00A80B0B" w:rsidRPr="000B0A5E" w14:paraId="6CD6A226" w14:textId="77777777" w:rsidTr="001B0204">
        <w:tc>
          <w:tcPr>
            <w:tcW w:w="2250" w:type="dxa"/>
            <w:vMerge/>
            <w:vAlign w:val="center"/>
          </w:tcPr>
          <w:p w14:paraId="1F1E02DF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5D60EBB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6A40C3D8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54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1.527</w:t>
            </w:r>
          </w:p>
        </w:tc>
        <w:tc>
          <w:tcPr>
            <w:tcW w:w="2252" w:type="dxa"/>
          </w:tcPr>
          <w:p w14:paraId="51A61DEB" w14:textId="77777777" w:rsidR="00A80B0B" w:rsidRPr="001D6DA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0.222</w:t>
            </w:r>
          </w:p>
        </w:tc>
      </w:tr>
      <w:tr w:rsidR="00A80B0B" w:rsidRPr="001D6DA3" w14:paraId="3C0EC12A" w14:textId="77777777" w:rsidTr="001B0204">
        <w:tc>
          <w:tcPr>
            <w:tcW w:w="2250" w:type="dxa"/>
            <w:vMerge w:val="restart"/>
            <w:vAlign w:val="center"/>
          </w:tcPr>
          <w:p w14:paraId="01178D96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Dusp1</w:t>
            </w:r>
          </w:p>
        </w:tc>
        <w:tc>
          <w:tcPr>
            <w:tcW w:w="2251" w:type="dxa"/>
          </w:tcPr>
          <w:p w14:paraId="7F9F57A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1EF3A427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55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3.043</w:t>
            </w:r>
          </w:p>
        </w:tc>
        <w:tc>
          <w:tcPr>
            <w:tcW w:w="2252" w:type="dxa"/>
          </w:tcPr>
          <w:p w14:paraId="03ED2771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0.087</w:t>
            </w:r>
          </w:p>
        </w:tc>
      </w:tr>
      <w:tr w:rsidR="00A80B0B" w:rsidRPr="001D6DA3" w14:paraId="24D83F6D" w14:textId="77777777" w:rsidTr="001B0204">
        <w:tc>
          <w:tcPr>
            <w:tcW w:w="2250" w:type="dxa"/>
            <w:vMerge/>
            <w:vAlign w:val="center"/>
          </w:tcPr>
          <w:p w14:paraId="1D153B0E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528756E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2D1E05C8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55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11.752</w:t>
            </w:r>
          </w:p>
        </w:tc>
        <w:tc>
          <w:tcPr>
            <w:tcW w:w="2252" w:type="dxa"/>
          </w:tcPr>
          <w:p w14:paraId="73D09B07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0.001</w:t>
            </w:r>
          </w:p>
        </w:tc>
      </w:tr>
      <w:tr w:rsidR="00A80B0B" w:rsidRPr="001D6DA3" w14:paraId="577D3590" w14:textId="77777777" w:rsidTr="001B0204">
        <w:tc>
          <w:tcPr>
            <w:tcW w:w="2250" w:type="dxa"/>
            <w:vMerge/>
            <w:vAlign w:val="center"/>
          </w:tcPr>
          <w:p w14:paraId="1705F106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59FC1E0A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38193B94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55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 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0.481</w:t>
            </w:r>
          </w:p>
        </w:tc>
        <w:tc>
          <w:tcPr>
            <w:tcW w:w="2252" w:type="dxa"/>
          </w:tcPr>
          <w:p w14:paraId="3B0F5D5B" w14:textId="77777777" w:rsidR="00A80B0B" w:rsidRPr="003058D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0.491</w:t>
            </w:r>
          </w:p>
        </w:tc>
      </w:tr>
      <w:tr w:rsidR="00A80B0B" w:rsidRPr="001D6DA3" w14:paraId="0B300360" w14:textId="77777777" w:rsidTr="001B0204">
        <w:tc>
          <w:tcPr>
            <w:tcW w:w="2250" w:type="dxa"/>
            <w:vMerge w:val="restart"/>
            <w:vAlign w:val="center"/>
          </w:tcPr>
          <w:p w14:paraId="797CB66B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  <w:t>Nr4a1</w:t>
            </w:r>
          </w:p>
        </w:tc>
        <w:tc>
          <w:tcPr>
            <w:tcW w:w="2251" w:type="dxa"/>
          </w:tcPr>
          <w:p w14:paraId="406F104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7FD0FCF6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58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 xml:space="preserve"> =3.644</w:t>
            </w:r>
          </w:p>
        </w:tc>
        <w:tc>
          <w:tcPr>
            <w:tcW w:w="2252" w:type="dxa"/>
          </w:tcPr>
          <w:p w14:paraId="0F8562E7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0.061</w:t>
            </w:r>
          </w:p>
        </w:tc>
      </w:tr>
      <w:tr w:rsidR="00A80B0B" w:rsidRPr="001D6DA3" w14:paraId="0D10AF93" w14:textId="77777777" w:rsidTr="001B0204">
        <w:tc>
          <w:tcPr>
            <w:tcW w:w="2250" w:type="dxa"/>
            <w:vMerge/>
          </w:tcPr>
          <w:p w14:paraId="4BFE29FB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709D4D2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5DA6FD75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58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 xml:space="preserve"> =42.043</w:t>
            </w:r>
          </w:p>
        </w:tc>
        <w:tc>
          <w:tcPr>
            <w:tcW w:w="2252" w:type="dxa"/>
          </w:tcPr>
          <w:p w14:paraId="6A56553B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0.000</w:t>
            </w:r>
          </w:p>
        </w:tc>
      </w:tr>
      <w:tr w:rsidR="00A80B0B" w:rsidRPr="001D6DA3" w14:paraId="66E2F860" w14:textId="77777777" w:rsidTr="001B0204">
        <w:tc>
          <w:tcPr>
            <w:tcW w:w="2250" w:type="dxa"/>
            <w:vMerge/>
          </w:tcPr>
          <w:p w14:paraId="542C4689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19ACF16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6B07463F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58</w:t>
            </w:r>
            <w:r w:rsidRPr="003058D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)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 xml:space="preserve"> = 1.997</w:t>
            </w:r>
          </w:p>
        </w:tc>
        <w:tc>
          <w:tcPr>
            <w:tcW w:w="2252" w:type="dxa"/>
          </w:tcPr>
          <w:p w14:paraId="111ED520" w14:textId="77777777" w:rsidR="00A80B0B" w:rsidRPr="00225A48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732E7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0.163</w:t>
            </w:r>
          </w:p>
        </w:tc>
      </w:tr>
    </w:tbl>
    <w:p w14:paraId="3A9DE1C6" w14:textId="7B4A9901" w:rsidR="00A80B0B" w:rsidRPr="004B1631" w:rsidRDefault="00A80B0B" w:rsidP="00A80B0B">
      <w:pPr>
        <w:pStyle w:val="Titolo1"/>
        <w:spacing w:after="0" w:line="360" w:lineRule="auto"/>
        <w:jc w:val="both"/>
        <w:rPr>
          <w:rFonts w:ascii="Arial" w:hAnsi="Arial" w:cs="Arial"/>
          <w:bCs/>
          <w:sz w:val="20"/>
          <w:szCs w:val="15"/>
          <w:u w:val="none"/>
          <w:lang w:val="en-US"/>
        </w:rPr>
      </w:pPr>
      <w:r>
        <w:rPr>
          <w:rFonts w:ascii="Arial" w:hAnsi="Arial" w:cs="Arial"/>
          <w:bCs/>
          <w:sz w:val="20"/>
          <w:szCs w:val="15"/>
          <w:u w:val="none"/>
          <w:lang w:val="en-US"/>
        </w:rPr>
        <w:t xml:space="preserve">Supplementary </w:t>
      </w:r>
      <w:r w:rsidRPr="008734D5">
        <w:rPr>
          <w:rFonts w:ascii="Arial" w:hAnsi="Arial" w:cs="Arial"/>
          <w:bCs/>
          <w:sz w:val="20"/>
          <w:szCs w:val="15"/>
          <w:u w:val="none"/>
          <w:lang w:val="en-US"/>
        </w:rPr>
        <w:t xml:space="preserve">table </w:t>
      </w:r>
      <w:r w:rsidR="008734D5" w:rsidRPr="008734D5">
        <w:rPr>
          <w:rFonts w:ascii="Arial" w:hAnsi="Arial" w:cs="Arial"/>
          <w:bCs/>
          <w:sz w:val="20"/>
          <w:szCs w:val="15"/>
          <w:u w:val="none"/>
          <w:lang w:val="en-US"/>
        </w:rPr>
        <w:t>3</w:t>
      </w:r>
      <w:r w:rsidRPr="008734D5">
        <w:rPr>
          <w:rFonts w:ascii="Arial" w:hAnsi="Arial" w:cs="Arial"/>
          <w:bCs/>
          <w:sz w:val="20"/>
          <w:szCs w:val="15"/>
          <w:u w:val="none"/>
        </w:rPr>
        <w:t xml:space="preserve">: </w:t>
      </w:r>
      <w:r w:rsidRPr="008734D5">
        <w:rPr>
          <w:rFonts w:ascii="Arial" w:hAnsi="Arial" w:cs="Arial"/>
          <w:bCs/>
          <w:sz w:val="20"/>
          <w:szCs w:val="15"/>
          <w:u w:val="none"/>
          <w:lang w:val="en-US"/>
        </w:rPr>
        <w:t>Two</w:t>
      </w:r>
      <w:r>
        <w:rPr>
          <w:rFonts w:ascii="Arial" w:hAnsi="Arial" w:cs="Arial"/>
          <w:bCs/>
          <w:sz w:val="20"/>
          <w:szCs w:val="15"/>
          <w:u w:val="none"/>
          <w:lang w:val="en-US"/>
        </w:rPr>
        <w:t xml:space="preserve">-way ANOVA Analysis of </w:t>
      </w:r>
      <w:r>
        <w:rPr>
          <w:rFonts w:ascii="Arial" w:hAnsi="Arial" w:cs="Arial"/>
          <w:bCs/>
          <w:i/>
          <w:iCs/>
          <w:sz w:val="20"/>
          <w:szCs w:val="15"/>
          <w:u w:val="none"/>
          <w:lang w:val="en-US"/>
        </w:rPr>
        <w:t>IRGs and ERGs</w:t>
      </w:r>
      <w:r>
        <w:rPr>
          <w:rFonts w:ascii="Arial" w:hAnsi="Arial" w:cs="Arial"/>
          <w:bCs/>
          <w:sz w:val="20"/>
          <w:szCs w:val="15"/>
          <w:u w:val="none"/>
          <w:lang w:val="en-US"/>
        </w:rPr>
        <w:t xml:space="preserve"> mRNA levels in the ventral hippocampus (vHip), dorsal hippocampus (dHip), amygdala (Amy) and prefrontal cortex (Pfc) of chronically stressed rats exposed to 1 hour of acute restraint stress (ARS).</w:t>
      </w:r>
    </w:p>
    <w:p w14:paraId="502336AC" w14:textId="71F53D6C" w:rsidR="00A80B0B" w:rsidRPr="00A80B0B" w:rsidRDefault="00A80B0B" w:rsidP="00A80B0B">
      <w:pPr>
        <w:rPr>
          <w:rFonts w:ascii="Arial" w:eastAsia="Times New Roman" w:hAnsi="Arial" w:cs="Arial"/>
          <w:b/>
          <w:kern w:val="36"/>
          <w:lang w:val="en-US" w:eastAsia="x-none"/>
        </w:rPr>
      </w:pPr>
      <w:r>
        <w:rPr>
          <w:rFonts w:ascii="Arial" w:hAnsi="Arial" w:cs="Arial"/>
          <w:lang w:val="en-US"/>
        </w:rPr>
        <w:br w:type="page"/>
      </w:r>
    </w:p>
    <w:p w14:paraId="6049C6CA" w14:textId="77777777" w:rsidR="00A80B0B" w:rsidRDefault="00A80B0B" w:rsidP="00A80B0B">
      <w:pPr>
        <w:pStyle w:val="Titolo1"/>
        <w:spacing w:line="480" w:lineRule="auto"/>
        <w:rPr>
          <w:rFonts w:ascii="Arial" w:hAnsi="Arial" w:cs="Arial"/>
          <w:szCs w:val="24"/>
          <w:u w:val="non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0"/>
        <w:gridCol w:w="2251"/>
        <w:gridCol w:w="2252"/>
        <w:gridCol w:w="2252"/>
      </w:tblGrid>
      <w:tr w:rsidR="00A80B0B" w14:paraId="5999A7D3" w14:textId="77777777" w:rsidTr="001B0204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5C2D38" w14:textId="77777777" w:rsidR="00A80B0B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szCs w:val="24"/>
                <w:u w:val="none"/>
                <w:lang w:val="en-US"/>
              </w:rPr>
              <w:t>IEGs</w:t>
            </w:r>
          </w:p>
          <w:p w14:paraId="303F7E28" w14:textId="77777777" w:rsidR="00A80B0B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szCs w:val="24"/>
                <w:u w:val="none"/>
                <w:lang w:val="en-US"/>
              </w:rPr>
              <w:t>Z-activation</w:t>
            </w:r>
          </w:p>
        </w:tc>
        <w:tc>
          <w:tcPr>
            <w:tcW w:w="2251" w:type="dxa"/>
            <w:vAlign w:val="center"/>
          </w:tcPr>
          <w:p w14:paraId="0ED7A2F2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Two-way ANOVA</w:t>
            </w:r>
          </w:p>
        </w:tc>
        <w:tc>
          <w:tcPr>
            <w:tcW w:w="2252" w:type="dxa"/>
            <w:vAlign w:val="center"/>
          </w:tcPr>
          <w:p w14:paraId="0192CC4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 </w:t>
            </w: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(dFn, dFd)</w:t>
            </w:r>
          </w:p>
        </w:tc>
        <w:tc>
          <w:tcPr>
            <w:tcW w:w="2252" w:type="dxa"/>
            <w:vAlign w:val="center"/>
          </w:tcPr>
          <w:p w14:paraId="77B443CB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 value</w:t>
            </w:r>
          </w:p>
        </w:tc>
      </w:tr>
      <w:tr w:rsidR="00A80B0B" w14:paraId="6F6161AF" w14:textId="77777777" w:rsidTr="001B0204">
        <w:tc>
          <w:tcPr>
            <w:tcW w:w="2250" w:type="dxa"/>
            <w:vMerge w:val="restart"/>
            <w:vAlign w:val="center"/>
          </w:tcPr>
          <w:p w14:paraId="76C83060" w14:textId="77777777" w:rsidR="00A80B0B" w:rsidRPr="00A168E6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  <w:r w:rsidRPr="00A168E6">
              <w:rPr>
                <w:rFonts w:ascii="Arial" w:hAnsi="Arial" w:cs="Arial"/>
                <w:szCs w:val="24"/>
                <w:u w:val="none"/>
                <w:lang w:val="en-US"/>
              </w:rPr>
              <w:t>vHip</w:t>
            </w:r>
          </w:p>
        </w:tc>
        <w:tc>
          <w:tcPr>
            <w:tcW w:w="2251" w:type="dxa"/>
            <w:vAlign w:val="center"/>
          </w:tcPr>
          <w:p w14:paraId="78F4D43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  <w:vAlign w:val="center"/>
          </w:tcPr>
          <w:p w14:paraId="637D962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=1.350</w:t>
            </w:r>
          </w:p>
        </w:tc>
        <w:tc>
          <w:tcPr>
            <w:tcW w:w="2252" w:type="dxa"/>
            <w:vAlign w:val="center"/>
          </w:tcPr>
          <w:p w14:paraId="63F5FFC0" w14:textId="77777777" w:rsidR="00A80B0B" w:rsidRPr="00BC37B3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highlight w:val="green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</w:t>
            </w:r>
            <w:r w:rsidRPr="008850BC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=0.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2678</w:t>
            </w:r>
          </w:p>
        </w:tc>
      </w:tr>
      <w:tr w:rsidR="00A80B0B" w14:paraId="6202452C" w14:textId="77777777" w:rsidTr="001B0204">
        <w:tc>
          <w:tcPr>
            <w:tcW w:w="2250" w:type="dxa"/>
            <w:vMerge/>
            <w:vAlign w:val="center"/>
          </w:tcPr>
          <w:p w14:paraId="05ED56DC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7D29F92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  <w:vAlign w:val="center"/>
          </w:tcPr>
          <w:p w14:paraId="4E47649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=132</w:t>
            </w:r>
          </w:p>
        </w:tc>
        <w:tc>
          <w:tcPr>
            <w:tcW w:w="2252" w:type="dxa"/>
            <w:vAlign w:val="center"/>
          </w:tcPr>
          <w:p w14:paraId="23E9F900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14:paraId="7D01FF0F" w14:textId="77777777" w:rsidTr="001B0204">
        <w:tc>
          <w:tcPr>
            <w:tcW w:w="2250" w:type="dxa"/>
            <w:vMerge/>
            <w:vAlign w:val="center"/>
          </w:tcPr>
          <w:p w14:paraId="0C249077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71C6D2C9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  <w:vAlign w:val="center"/>
          </w:tcPr>
          <w:p w14:paraId="739153A4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=1.770</w:t>
            </w:r>
          </w:p>
        </w:tc>
        <w:tc>
          <w:tcPr>
            <w:tcW w:w="2252" w:type="dxa"/>
          </w:tcPr>
          <w:p w14:paraId="2942A6B4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p=0.1639</w:t>
            </w:r>
          </w:p>
        </w:tc>
      </w:tr>
      <w:tr w:rsidR="00A80B0B" w14:paraId="4A477FB2" w14:textId="77777777" w:rsidTr="001B0204">
        <w:tc>
          <w:tcPr>
            <w:tcW w:w="2250" w:type="dxa"/>
            <w:vMerge w:val="restart"/>
            <w:vAlign w:val="center"/>
          </w:tcPr>
          <w:p w14:paraId="50A2E114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Cs w:val="24"/>
                <w:u w:val="none"/>
                <w:lang w:val="en-US"/>
              </w:rPr>
              <w:t>d</w:t>
            </w:r>
            <w:r w:rsidRPr="00A168E6">
              <w:rPr>
                <w:rFonts w:ascii="Arial" w:hAnsi="Arial" w:cs="Arial"/>
                <w:szCs w:val="24"/>
                <w:u w:val="none"/>
                <w:lang w:val="en-US"/>
              </w:rPr>
              <w:t>Hip</w:t>
            </w:r>
          </w:p>
        </w:tc>
        <w:tc>
          <w:tcPr>
            <w:tcW w:w="2251" w:type="dxa"/>
            <w:vAlign w:val="center"/>
          </w:tcPr>
          <w:p w14:paraId="13A1953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38E5DD0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(1,56) =0.693</w:t>
            </w:r>
          </w:p>
        </w:tc>
        <w:tc>
          <w:tcPr>
            <w:tcW w:w="2252" w:type="dxa"/>
          </w:tcPr>
          <w:p w14:paraId="655D6062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p=0.5609</w:t>
            </w:r>
          </w:p>
        </w:tc>
      </w:tr>
      <w:tr w:rsidR="00A80B0B" w14:paraId="6D592DD4" w14:textId="77777777" w:rsidTr="001B0204">
        <w:tc>
          <w:tcPr>
            <w:tcW w:w="2250" w:type="dxa"/>
            <w:vMerge/>
            <w:vAlign w:val="center"/>
          </w:tcPr>
          <w:p w14:paraId="33FA9F50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30BE9D20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1B9E9F0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(1,56) =104</w:t>
            </w:r>
          </w:p>
        </w:tc>
        <w:tc>
          <w:tcPr>
            <w:tcW w:w="2252" w:type="dxa"/>
          </w:tcPr>
          <w:p w14:paraId="2F47B78B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14:paraId="0046B06B" w14:textId="77777777" w:rsidTr="001B0204">
        <w:tc>
          <w:tcPr>
            <w:tcW w:w="2250" w:type="dxa"/>
            <w:vMerge/>
            <w:vAlign w:val="center"/>
          </w:tcPr>
          <w:p w14:paraId="11401228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  <w:vAlign w:val="center"/>
          </w:tcPr>
          <w:p w14:paraId="620550F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0100C63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(1,56) =1.300</w:t>
            </w:r>
          </w:p>
        </w:tc>
        <w:tc>
          <w:tcPr>
            <w:tcW w:w="2252" w:type="dxa"/>
          </w:tcPr>
          <w:p w14:paraId="15BFF5D5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p=0.2846</w:t>
            </w:r>
          </w:p>
        </w:tc>
      </w:tr>
      <w:tr w:rsidR="00A80B0B" w14:paraId="6C896707" w14:textId="77777777" w:rsidTr="001B0204">
        <w:tc>
          <w:tcPr>
            <w:tcW w:w="2250" w:type="dxa"/>
            <w:vMerge w:val="restart"/>
            <w:vAlign w:val="center"/>
          </w:tcPr>
          <w:p w14:paraId="32EAB527" w14:textId="77777777" w:rsidR="00A80B0B" w:rsidRPr="00A168E6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  <w:r w:rsidRPr="00A168E6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Amy</w:t>
            </w:r>
          </w:p>
        </w:tc>
        <w:tc>
          <w:tcPr>
            <w:tcW w:w="2251" w:type="dxa"/>
          </w:tcPr>
          <w:p w14:paraId="713464C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  <w:vAlign w:val="center"/>
          </w:tcPr>
          <w:p w14:paraId="020C3C4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=1.360</w:t>
            </w:r>
          </w:p>
        </w:tc>
        <w:tc>
          <w:tcPr>
            <w:tcW w:w="2252" w:type="dxa"/>
            <w:vAlign w:val="center"/>
          </w:tcPr>
          <w:p w14:paraId="2A71D872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p=0.2643</w:t>
            </w:r>
          </w:p>
        </w:tc>
      </w:tr>
      <w:tr w:rsidR="00A80B0B" w14:paraId="7E20D009" w14:textId="77777777" w:rsidTr="001B0204">
        <w:tc>
          <w:tcPr>
            <w:tcW w:w="2250" w:type="dxa"/>
            <w:vMerge/>
            <w:vAlign w:val="center"/>
          </w:tcPr>
          <w:p w14:paraId="6E4271AC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060FD6B0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  <w:vAlign w:val="center"/>
          </w:tcPr>
          <w:p w14:paraId="28ABD38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=278</w:t>
            </w:r>
          </w:p>
        </w:tc>
        <w:tc>
          <w:tcPr>
            <w:tcW w:w="2252" w:type="dxa"/>
            <w:vAlign w:val="center"/>
          </w:tcPr>
          <w:p w14:paraId="62DE1D8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14:paraId="1A5F11F4" w14:textId="77777777" w:rsidTr="001B0204">
        <w:tc>
          <w:tcPr>
            <w:tcW w:w="2250" w:type="dxa"/>
            <w:vMerge/>
            <w:vAlign w:val="center"/>
          </w:tcPr>
          <w:p w14:paraId="4BD9E859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01B37A93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  <w:vAlign w:val="center"/>
          </w:tcPr>
          <w:p w14:paraId="5D71FD84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=1.840</w:t>
            </w:r>
          </w:p>
        </w:tc>
        <w:tc>
          <w:tcPr>
            <w:tcW w:w="2252" w:type="dxa"/>
          </w:tcPr>
          <w:p w14:paraId="79179FE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DA6236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61508</w:t>
            </w:r>
          </w:p>
        </w:tc>
      </w:tr>
      <w:tr w:rsidR="00A80B0B" w14:paraId="6D7A4545" w14:textId="77777777" w:rsidTr="001B0204">
        <w:tc>
          <w:tcPr>
            <w:tcW w:w="2250" w:type="dxa"/>
            <w:vMerge w:val="restart"/>
            <w:vAlign w:val="center"/>
          </w:tcPr>
          <w:p w14:paraId="4C4082CD" w14:textId="77777777" w:rsidR="00A80B0B" w:rsidRPr="00C31BE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Pfc</w:t>
            </w:r>
          </w:p>
        </w:tc>
        <w:tc>
          <w:tcPr>
            <w:tcW w:w="2251" w:type="dxa"/>
          </w:tcPr>
          <w:p w14:paraId="61E6BF0C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  <w:vAlign w:val="center"/>
          </w:tcPr>
          <w:p w14:paraId="6C3C219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(1,55) =5.07</w:t>
            </w:r>
          </w:p>
        </w:tc>
        <w:tc>
          <w:tcPr>
            <w:tcW w:w="2252" w:type="dxa"/>
          </w:tcPr>
          <w:p w14:paraId="59E2D10A" w14:textId="77777777" w:rsidR="00A80B0B" w:rsidRPr="00C4788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C4788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0040</w:t>
            </w:r>
          </w:p>
        </w:tc>
      </w:tr>
      <w:tr w:rsidR="00A80B0B" w14:paraId="22C280EE" w14:textId="77777777" w:rsidTr="001B0204">
        <w:tc>
          <w:tcPr>
            <w:tcW w:w="2250" w:type="dxa"/>
            <w:vMerge/>
            <w:vAlign w:val="center"/>
          </w:tcPr>
          <w:p w14:paraId="06C063B4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1DBD98C8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  <w:vAlign w:val="center"/>
          </w:tcPr>
          <w:p w14:paraId="0D9AE07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(1,55) =47.3</w:t>
            </w:r>
          </w:p>
        </w:tc>
        <w:tc>
          <w:tcPr>
            <w:tcW w:w="2252" w:type="dxa"/>
          </w:tcPr>
          <w:p w14:paraId="09A1E45D" w14:textId="77777777" w:rsidR="00A80B0B" w:rsidRPr="00C4788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C4788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14:paraId="690B48F6" w14:textId="77777777" w:rsidTr="001B0204">
        <w:tc>
          <w:tcPr>
            <w:tcW w:w="2250" w:type="dxa"/>
            <w:vMerge/>
            <w:vAlign w:val="center"/>
          </w:tcPr>
          <w:p w14:paraId="1AD8E655" w14:textId="77777777" w:rsidR="00A80B0B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0E09036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  <w:vAlign w:val="center"/>
          </w:tcPr>
          <w:p w14:paraId="0AD35212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(1,55) =0.491</w:t>
            </w:r>
          </w:p>
        </w:tc>
        <w:tc>
          <w:tcPr>
            <w:tcW w:w="2252" w:type="dxa"/>
          </w:tcPr>
          <w:p w14:paraId="680027FF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DA6236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6899</w:t>
            </w:r>
          </w:p>
        </w:tc>
      </w:tr>
      <w:tr w:rsidR="00A80B0B" w14:paraId="3A84632A" w14:textId="77777777" w:rsidTr="001B0204">
        <w:trPr>
          <w:trHeight w:val="195"/>
        </w:trPr>
        <w:tc>
          <w:tcPr>
            <w:tcW w:w="2250" w:type="dxa"/>
            <w:vAlign w:val="center"/>
          </w:tcPr>
          <w:p w14:paraId="70FAF1B6" w14:textId="77777777" w:rsidR="00A80B0B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szCs w:val="24"/>
                <w:u w:val="none"/>
                <w:lang w:val="en-US"/>
              </w:rPr>
              <w:t xml:space="preserve">ERGs </w:t>
            </w:r>
          </w:p>
          <w:p w14:paraId="6617C5FB" w14:textId="77777777" w:rsidR="00A80B0B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  <w:r>
              <w:rPr>
                <w:rFonts w:ascii="Arial" w:hAnsi="Arial" w:cs="Arial"/>
                <w:szCs w:val="24"/>
                <w:u w:val="none"/>
                <w:lang w:val="en-US"/>
              </w:rPr>
              <w:t>Z-activation</w:t>
            </w:r>
          </w:p>
        </w:tc>
        <w:tc>
          <w:tcPr>
            <w:tcW w:w="2251" w:type="dxa"/>
            <w:vAlign w:val="center"/>
          </w:tcPr>
          <w:p w14:paraId="3913198E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Two-way ANOVA</w:t>
            </w:r>
          </w:p>
        </w:tc>
        <w:tc>
          <w:tcPr>
            <w:tcW w:w="2252" w:type="dxa"/>
            <w:vAlign w:val="center"/>
          </w:tcPr>
          <w:p w14:paraId="2CC84197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 </w:t>
            </w: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(dFn, dFd)</w:t>
            </w:r>
          </w:p>
        </w:tc>
        <w:tc>
          <w:tcPr>
            <w:tcW w:w="2252" w:type="dxa"/>
            <w:vAlign w:val="center"/>
          </w:tcPr>
          <w:p w14:paraId="19891201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0B0A5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 value</w:t>
            </w:r>
          </w:p>
        </w:tc>
      </w:tr>
      <w:tr w:rsidR="00A80B0B" w14:paraId="556BF2AA" w14:textId="77777777" w:rsidTr="001B0204">
        <w:tc>
          <w:tcPr>
            <w:tcW w:w="9005" w:type="dxa"/>
            <w:gridSpan w:val="4"/>
            <w:vAlign w:val="center"/>
          </w:tcPr>
          <w:p w14:paraId="03DD21F2" w14:textId="77777777" w:rsidR="00A80B0B" w:rsidRPr="000B0A5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vHip</w:t>
            </w:r>
          </w:p>
        </w:tc>
      </w:tr>
      <w:tr w:rsidR="00A80B0B" w:rsidRPr="00FB4733" w14:paraId="3891829B" w14:textId="77777777" w:rsidTr="001B0204">
        <w:tc>
          <w:tcPr>
            <w:tcW w:w="2250" w:type="dxa"/>
            <w:vMerge w:val="restart"/>
            <w:vAlign w:val="center"/>
          </w:tcPr>
          <w:p w14:paraId="294954FA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 w:rsidRPr="004A2F4F">
              <w:rPr>
                <w:rFonts w:ascii="Arial" w:hAnsi="Arial" w:cs="Arial"/>
                <w:szCs w:val="24"/>
                <w:u w:val="none"/>
                <w:lang w:val="en-US"/>
              </w:rPr>
              <w:t>vHip</w:t>
            </w:r>
          </w:p>
        </w:tc>
        <w:tc>
          <w:tcPr>
            <w:tcW w:w="2251" w:type="dxa"/>
          </w:tcPr>
          <w:p w14:paraId="7D4DBFE7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2AC7ECE4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(1,59) =4.900</w:t>
            </w:r>
          </w:p>
        </w:tc>
        <w:tc>
          <w:tcPr>
            <w:tcW w:w="2252" w:type="dxa"/>
          </w:tcPr>
          <w:p w14:paraId="52D7B6ED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p=0.004</w:t>
            </w:r>
          </w:p>
        </w:tc>
      </w:tr>
      <w:tr w:rsidR="00A80B0B" w:rsidRPr="00FB4733" w14:paraId="6BBD34DD" w14:textId="77777777" w:rsidTr="001B0204">
        <w:tc>
          <w:tcPr>
            <w:tcW w:w="2250" w:type="dxa"/>
            <w:vMerge/>
            <w:vAlign w:val="center"/>
          </w:tcPr>
          <w:p w14:paraId="414C4C59" w14:textId="77777777" w:rsidR="00A80B0B" w:rsidRPr="004A2F4F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2719DC95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26300956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 59) =135</w:t>
            </w:r>
          </w:p>
        </w:tc>
        <w:tc>
          <w:tcPr>
            <w:tcW w:w="2252" w:type="dxa"/>
          </w:tcPr>
          <w:p w14:paraId="1BE2ED7A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:rsidRPr="00FB4733" w14:paraId="76E68239" w14:textId="77777777" w:rsidTr="001B0204">
        <w:tc>
          <w:tcPr>
            <w:tcW w:w="2250" w:type="dxa"/>
            <w:vMerge/>
            <w:vAlign w:val="center"/>
          </w:tcPr>
          <w:p w14:paraId="54A1F06E" w14:textId="77777777" w:rsidR="00A80B0B" w:rsidRPr="004A2F4F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3918666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60DDDA1C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 59) =8.840</w:t>
            </w:r>
          </w:p>
        </w:tc>
        <w:tc>
          <w:tcPr>
            <w:tcW w:w="2252" w:type="dxa"/>
          </w:tcPr>
          <w:p w14:paraId="3A0542F5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:rsidRPr="00FB4733" w14:paraId="72ED60EF" w14:textId="77777777" w:rsidTr="001B0204">
        <w:tc>
          <w:tcPr>
            <w:tcW w:w="2250" w:type="dxa"/>
            <w:vMerge w:val="restart"/>
            <w:vAlign w:val="center"/>
          </w:tcPr>
          <w:p w14:paraId="041EC104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szCs w:val="24"/>
                <w:u w:val="none"/>
                <w:lang w:val="en-US"/>
              </w:rPr>
              <w:t>dHip</w:t>
            </w:r>
          </w:p>
        </w:tc>
        <w:tc>
          <w:tcPr>
            <w:tcW w:w="2251" w:type="dxa"/>
          </w:tcPr>
          <w:p w14:paraId="2ADF771E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59E98A5F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=1</w:t>
            </w:r>
          </w:p>
        </w:tc>
        <w:tc>
          <w:tcPr>
            <w:tcW w:w="2252" w:type="dxa"/>
          </w:tcPr>
          <w:p w14:paraId="6F6E3B7F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p=0.084</w:t>
            </w:r>
          </w:p>
        </w:tc>
      </w:tr>
      <w:tr w:rsidR="00A80B0B" w:rsidRPr="00FB4733" w14:paraId="4ED57FB9" w14:textId="77777777" w:rsidTr="001B0204">
        <w:tc>
          <w:tcPr>
            <w:tcW w:w="2250" w:type="dxa"/>
            <w:vMerge/>
            <w:vAlign w:val="center"/>
          </w:tcPr>
          <w:p w14:paraId="17AC9CF3" w14:textId="77777777" w:rsidR="00A80B0B" w:rsidRPr="004A2F4F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540DCDF3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30A2BB8B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=85.700</w:t>
            </w:r>
          </w:p>
        </w:tc>
        <w:tc>
          <w:tcPr>
            <w:tcW w:w="2252" w:type="dxa"/>
          </w:tcPr>
          <w:p w14:paraId="6E019C49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:rsidRPr="00FB4733" w14:paraId="20E99744" w14:textId="77777777" w:rsidTr="001B0204">
        <w:tc>
          <w:tcPr>
            <w:tcW w:w="2250" w:type="dxa"/>
            <w:vMerge/>
            <w:vAlign w:val="center"/>
          </w:tcPr>
          <w:p w14:paraId="6F91C8ED" w14:textId="77777777" w:rsidR="00A80B0B" w:rsidRPr="004A2F4F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46D61B71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1EE794E5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(1,63) =2.330</w:t>
            </w:r>
          </w:p>
        </w:tc>
        <w:tc>
          <w:tcPr>
            <w:tcW w:w="2252" w:type="dxa"/>
          </w:tcPr>
          <w:p w14:paraId="3547DCAD" w14:textId="77777777" w:rsidR="00A80B0B" w:rsidRPr="004A2F4F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4A2F4F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p=0.398</w:t>
            </w:r>
          </w:p>
        </w:tc>
      </w:tr>
      <w:tr w:rsidR="00A80B0B" w:rsidRPr="00FB4733" w14:paraId="165BFA30" w14:textId="77777777" w:rsidTr="001B0204">
        <w:tc>
          <w:tcPr>
            <w:tcW w:w="2250" w:type="dxa"/>
            <w:vMerge w:val="restart"/>
            <w:vAlign w:val="center"/>
          </w:tcPr>
          <w:p w14:paraId="3C5CCAF1" w14:textId="77777777" w:rsidR="00A80B0B" w:rsidRPr="008D20C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Cs w:val="24"/>
                <w:u w:val="none"/>
                <w:lang w:val="en-US"/>
              </w:rPr>
            </w:pPr>
            <w:r w:rsidRPr="008D20C9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Amy</w:t>
            </w:r>
          </w:p>
        </w:tc>
        <w:tc>
          <w:tcPr>
            <w:tcW w:w="2251" w:type="dxa"/>
          </w:tcPr>
          <w:p w14:paraId="4EE26514" w14:textId="77777777" w:rsidR="00A80B0B" w:rsidRPr="008D20C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8D20C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5E4C8ED3" w14:textId="77777777" w:rsidR="00A80B0B" w:rsidRPr="008D20C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8D20C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=0.740</w:t>
            </w:r>
          </w:p>
        </w:tc>
        <w:tc>
          <w:tcPr>
            <w:tcW w:w="2252" w:type="dxa"/>
          </w:tcPr>
          <w:p w14:paraId="3A101755" w14:textId="77777777" w:rsidR="00A80B0B" w:rsidRPr="008D20C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8D20C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p=0.532</w:t>
            </w:r>
          </w:p>
        </w:tc>
      </w:tr>
      <w:tr w:rsidR="00A80B0B" w:rsidRPr="00FB4733" w14:paraId="0E3164C8" w14:textId="77777777" w:rsidTr="001B0204">
        <w:tc>
          <w:tcPr>
            <w:tcW w:w="2250" w:type="dxa"/>
            <w:vMerge/>
            <w:vAlign w:val="center"/>
          </w:tcPr>
          <w:p w14:paraId="6199C2E6" w14:textId="77777777" w:rsidR="00A80B0B" w:rsidRPr="008D20C9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2D6EBFC" w14:textId="77777777" w:rsidR="00A80B0B" w:rsidRPr="008D20C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8D20C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6A281B1B" w14:textId="77777777" w:rsidR="00A80B0B" w:rsidRPr="008D20C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8D20C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=170</w:t>
            </w:r>
          </w:p>
        </w:tc>
        <w:tc>
          <w:tcPr>
            <w:tcW w:w="2252" w:type="dxa"/>
          </w:tcPr>
          <w:p w14:paraId="1FA4BE9E" w14:textId="77777777" w:rsidR="00A80B0B" w:rsidRPr="008D20C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8D20C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:rsidRPr="00FB4733" w14:paraId="29B56100" w14:textId="77777777" w:rsidTr="001B0204">
        <w:tc>
          <w:tcPr>
            <w:tcW w:w="2250" w:type="dxa"/>
            <w:vMerge/>
            <w:vAlign w:val="center"/>
          </w:tcPr>
          <w:p w14:paraId="17F3F4AC" w14:textId="77777777" w:rsidR="00A80B0B" w:rsidRPr="008D20C9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04FE1DD0" w14:textId="77777777" w:rsidR="00A80B0B" w:rsidRPr="008D20C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8D20C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23CA784D" w14:textId="77777777" w:rsidR="00A80B0B" w:rsidRPr="008D20C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8D20C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(1,62) =4.940</w:t>
            </w:r>
          </w:p>
        </w:tc>
        <w:tc>
          <w:tcPr>
            <w:tcW w:w="2252" w:type="dxa"/>
          </w:tcPr>
          <w:p w14:paraId="2975DD3E" w14:textId="77777777" w:rsidR="00A80B0B" w:rsidRPr="008D20C9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8D20C9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p=0.004</w:t>
            </w:r>
          </w:p>
        </w:tc>
      </w:tr>
      <w:tr w:rsidR="00A80B0B" w:rsidRPr="00FB4733" w14:paraId="7EEF6089" w14:textId="77777777" w:rsidTr="001B0204">
        <w:tc>
          <w:tcPr>
            <w:tcW w:w="2250" w:type="dxa"/>
            <w:vMerge w:val="restart"/>
            <w:vAlign w:val="center"/>
          </w:tcPr>
          <w:p w14:paraId="2E570FCC" w14:textId="77777777" w:rsidR="00A80B0B" w:rsidRPr="00F9114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US"/>
              </w:rPr>
            </w:pPr>
            <w:r w:rsidRPr="00F9114E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Pfc</w:t>
            </w:r>
          </w:p>
        </w:tc>
        <w:tc>
          <w:tcPr>
            <w:tcW w:w="2251" w:type="dxa"/>
          </w:tcPr>
          <w:p w14:paraId="5D05D3EF" w14:textId="77777777" w:rsidR="00A80B0B" w:rsidRPr="00F9114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F9114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</w:t>
            </w:r>
          </w:p>
        </w:tc>
        <w:tc>
          <w:tcPr>
            <w:tcW w:w="2252" w:type="dxa"/>
          </w:tcPr>
          <w:p w14:paraId="43A054F6" w14:textId="77777777" w:rsidR="00A80B0B" w:rsidRPr="00F9114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F9114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(1,59) =3.2</w:t>
            </w:r>
          </w:p>
        </w:tc>
        <w:tc>
          <w:tcPr>
            <w:tcW w:w="2252" w:type="dxa"/>
          </w:tcPr>
          <w:p w14:paraId="78E832BC" w14:textId="77777777" w:rsidR="00A80B0B" w:rsidRPr="00F9114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F9114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p=0.028</w:t>
            </w:r>
          </w:p>
        </w:tc>
      </w:tr>
      <w:tr w:rsidR="00A80B0B" w:rsidRPr="00FB4733" w14:paraId="5EE9368A" w14:textId="77777777" w:rsidTr="001B0204">
        <w:tc>
          <w:tcPr>
            <w:tcW w:w="2250" w:type="dxa"/>
            <w:vMerge/>
            <w:vAlign w:val="center"/>
          </w:tcPr>
          <w:p w14:paraId="40576CEB" w14:textId="77777777" w:rsidR="00A80B0B" w:rsidRPr="00F9114E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74FA44AA" w14:textId="77777777" w:rsidR="00A80B0B" w:rsidRPr="00F9114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F9114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ARS</w:t>
            </w:r>
          </w:p>
        </w:tc>
        <w:tc>
          <w:tcPr>
            <w:tcW w:w="2252" w:type="dxa"/>
          </w:tcPr>
          <w:p w14:paraId="40293108" w14:textId="77777777" w:rsidR="00A80B0B" w:rsidRPr="00F9114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F9114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(1,59) =67</w:t>
            </w:r>
          </w:p>
        </w:tc>
        <w:tc>
          <w:tcPr>
            <w:tcW w:w="2252" w:type="dxa"/>
          </w:tcPr>
          <w:p w14:paraId="074AE2BE" w14:textId="77777777" w:rsidR="00A80B0B" w:rsidRPr="00F9114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F9114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p=0.000</w:t>
            </w:r>
          </w:p>
        </w:tc>
      </w:tr>
      <w:tr w:rsidR="00A80B0B" w14:paraId="39056E4E" w14:textId="77777777" w:rsidTr="001B0204">
        <w:tc>
          <w:tcPr>
            <w:tcW w:w="2250" w:type="dxa"/>
            <w:vMerge/>
            <w:vAlign w:val="center"/>
          </w:tcPr>
          <w:p w14:paraId="33DE29B8" w14:textId="77777777" w:rsidR="00A80B0B" w:rsidRPr="00F9114E" w:rsidRDefault="00A80B0B" w:rsidP="001B0204">
            <w:pPr>
              <w:pStyle w:val="Titolo1"/>
              <w:spacing w:line="480" w:lineRule="auto"/>
              <w:jc w:val="center"/>
              <w:rPr>
                <w:rFonts w:ascii="Arial" w:hAnsi="Arial" w:cs="Arial"/>
                <w:szCs w:val="24"/>
                <w:u w:val="none"/>
                <w:lang w:val="en-US"/>
              </w:rPr>
            </w:pPr>
          </w:p>
        </w:tc>
        <w:tc>
          <w:tcPr>
            <w:tcW w:w="2251" w:type="dxa"/>
          </w:tcPr>
          <w:p w14:paraId="6CF34CA9" w14:textId="77777777" w:rsidR="00A80B0B" w:rsidRPr="00F9114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F9114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CMS X ARS</w:t>
            </w:r>
          </w:p>
        </w:tc>
        <w:tc>
          <w:tcPr>
            <w:tcW w:w="2252" w:type="dxa"/>
          </w:tcPr>
          <w:p w14:paraId="4CD0E0E9" w14:textId="77777777" w:rsidR="00A80B0B" w:rsidRPr="00F9114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F9114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F (1,59) =3.8</w:t>
            </w:r>
          </w:p>
        </w:tc>
        <w:tc>
          <w:tcPr>
            <w:tcW w:w="2252" w:type="dxa"/>
          </w:tcPr>
          <w:p w14:paraId="04512BAE" w14:textId="77777777" w:rsidR="00A80B0B" w:rsidRPr="00F9114E" w:rsidRDefault="00A80B0B" w:rsidP="001B0204">
            <w:pPr>
              <w:pStyle w:val="Titolo1"/>
              <w:spacing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F9114E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en-US"/>
              </w:rPr>
              <w:t>p=0.014</w:t>
            </w:r>
          </w:p>
        </w:tc>
      </w:tr>
    </w:tbl>
    <w:p w14:paraId="3611BF5B" w14:textId="69C3FF0B" w:rsidR="00A80B0B" w:rsidRPr="004B1631" w:rsidRDefault="00A80B0B" w:rsidP="00A80B0B">
      <w:pPr>
        <w:pStyle w:val="Titolo1"/>
        <w:spacing w:after="0" w:line="360" w:lineRule="auto"/>
        <w:jc w:val="both"/>
        <w:rPr>
          <w:rFonts w:ascii="Arial" w:hAnsi="Arial" w:cs="Arial"/>
          <w:bCs/>
          <w:sz w:val="20"/>
          <w:szCs w:val="15"/>
          <w:u w:val="none"/>
          <w:lang w:val="en-US"/>
        </w:rPr>
      </w:pPr>
      <w:r>
        <w:rPr>
          <w:rFonts w:ascii="Arial" w:hAnsi="Arial" w:cs="Arial"/>
          <w:bCs/>
          <w:sz w:val="20"/>
          <w:szCs w:val="15"/>
          <w:u w:val="none"/>
          <w:lang w:val="en-US"/>
        </w:rPr>
        <w:t xml:space="preserve">Supplementary </w:t>
      </w:r>
      <w:r w:rsidRPr="008734D5">
        <w:rPr>
          <w:rFonts w:ascii="Arial" w:hAnsi="Arial" w:cs="Arial"/>
          <w:bCs/>
          <w:sz w:val="20"/>
          <w:szCs w:val="15"/>
          <w:u w:val="none"/>
          <w:lang w:val="en-US"/>
        </w:rPr>
        <w:t xml:space="preserve">table </w:t>
      </w:r>
      <w:r w:rsidR="008734D5">
        <w:rPr>
          <w:rFonts w:ascii="Arial" w:hAnsi="Arial" w:cs="Arial"/>
          <w:bCs/>
          <w:sz w:val="20"/>
          <w:szCs w:val="15"/>
          <w:u w:val="none"/>
          <w:lang w:val="en-US"/>
        </w:rPr>
        <w:t>4</w:t>
      </w:r>
      <w:r w:rsidRPr="008734D5">
        <w:rPr>
          <w:rFonts w:ascii="Arial" w:hAnsi="Arial" w:cs="Arial"/>
          <w:bCs/>
          <w:sz w:val="20"/>
          <w:szCs w:val="15"/>
          <w:u w:val="none"/>
        </w:rPr>
        <w:t xml:space="preserve">: </w:t>
      </w:r>
      <w:r w:rsidRPr="008734D5">
        <w:rPr>
          <w:rFonts w:ascii="Arial" w:hAnsi="Arial" w:cs="Arial"/>
          <w:bCs/>
          <w:sz w:val="20"/>
          <w:szCs w:val="15"/>
          <w:u w:val="none"/>
          <w:lang w:val="en-US"/>
        </w:rPr>
        <w:t>Two</w:t>
      </w:r>
      <w:r>
        <w:rPr>
          <w:rFonts w:ascii="Arial" w:hAnsi="Arial" w:cs="Arial"/>
          <w:bCs/>
          <w:sz w:val="20"/>
          <w:szCs w:val="15"/>
          <w:u w:val="none"/>
          <w:lang w:val="en-US"/>
        </w:rPr>
        <w:t xml:space="preserve">-way ANOVA Analysis of the Z activation of the </w:t>
      </w:r>
      <w:r>
        <w:rPr>
          <w:rFonts w:ascii="Arial" w:hAnsi="Arial" w:cs="Arial"/>
          <w:bCs/>
          <w:i/>
          <w:iCs/>
          <w:sz w:val="20"/>
          <w:szCs w:val="15"/>
          <w:u w:val="none"/>
          <w:lang w:val="en-US"/>
        </w:rPr>
        <w:t>IRGs and ERGs</w:t>
      </w:r>
      <w:r>
        <w:rPr>
          <w:rFonts w:ascii="Arial" w:hAnsi="Arial" w:cs="Arial"/>
          <w:bCs/>
          <w:sz w:val="20"/>
          <w:szCs w:val="15"/>
          <w:u w:val="none"/>
          <w:lang w:val="en-US"/>
        </w:rPr>
        <w:t xml:space="preserve"> mRNA levels in the ventral hippocampus (vHip), dorsal hippocampus (dHip), amygdala (Amy) and prefrontal cortex (Pfc) of chronically stressed rats exposed to 1 hour of acute restraint stress (ARS).</w:t>
      </w:r>
    </w:p>
    <w:p w14:paraId="764D6FD7" w14:textId="0830AF6C" w:rsidR="00630D6B" w:rsidRPr="00A80B0B" w:rsidRDefault="00EA09CB">
      <w:pPr>
        <w:rPr>
          <w:lang w:val="en-US"/>
        </w:rPr>
      </w:pPr>
    </w:p>
    <w:sectPr w:rsidR="00630D6B" w:rsidRPr="00A80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0B"/>
    <w:rsid w:val="001F6833"/>
    <w:rsid w:val="003C6891"/>
    <w:rsid w:val="003D50D4"/>
    <w:rsid w:val="004E1971"/>
    <w:rsid w:val="0081788E"/>
    <w:rsid w:val="0084173F"/>
    <w:rsid w:val="008734D5"/>
    <w:rsid w:val="009B5ABF"/>
    <w:rsid w:val="00A80B0B"/>
    <w:rsid w:val="00D45279"/>
    <w:rsid w:val="00D57F90"/>
    <w:rsid w:val="00E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FFBAA"/>
  <w15:chartTrackingRefBased/>
  <w15:docId w15:val="{B078F367-C50A-D048-AA9F-BEEE2438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A80B0B"/>
    <w:pPr>
      <w:spacing w:after="240"/>
      <w:outlineLvl w:val="0"/>
    </w:pPr>
    <w:rPr>
      <w:rFonts w:ascii="Calibri" w:eastAsia="Times New Roman" w:hAnsi="Calibri" w:cs="Times New Roman"/>
      <w:b/>
      <w:kern w:val="36"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0B0B"/>
    <w:rPr>
      <w:rFonts w:ascii="Calibri" w:eastAsia="Times New Roman" w:hAnsi="Calibri" w:cs="Times New Roman"/>
      <w:b/>
      <w:kern w:val="36"/>
      <w:szCs w:val="20"/>
      <w:u w:val="single"/>
      <w:lang w:val="x-none" w:eastAsia="x-none"/>
    </w:rPr>
  </w:style>
  <w:style w:type="table" w:styleId="Grigliatabella">
    <w:name w:val="Table Grid"/>
    <w:basedOn w:val="Tabellanormale"/>
    <w:uiPriority w:val="59"/>
    <w:rsid w:val="00A8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735</Words>
  <Characters>3893</Characters>
  <Application>Microsoft Office Word</Application>
  <DocSecurity>0</DocSecurity>
  <Lines>778</Lines>
  <Paragraphs>578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Brivio</dc:creator>
  <cp:keywords/>
  <dc:description/>
  <cp:lastModifiedBy>Paola Brivio</cp:lastModifiedBy>
  <cp:revision>8</cp:revision>
  <dcterms:created xsi:type="dcterms:W3CDTF">2021-09-29T08:51:00Z</dcterms:created>
  <dcterms:modified xsi:type="dcterms:W3CDTF">2021-11-09T08:44:00Z</dcterms:modified>
</cp:coreProperties>
</file>