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868B" w14:textId="77777777" w:rsidR="00552062" w:rsidRPr="00662839" w:rsidRDefault="00552062" w:rsidP="0076154E">
      <w:pPr>
        <w:spacing w:after="0" w:line="240" w:lineRule="auto"/>
        <w:rPr>
          <w:rFonts w:eastAsiaTheme="minorEastAsia" w:cstheme="minorHAnsi"/>
          <w:b/>
          <w:bCs/>
          <w:noProof/>
          <w:lang w:val="en-US"/>
        </w:rPr>
      </w:pPr>
      <w:r w:rsidRPr="00662839">
        <w:rPr>
          <w:rFonts w:eastAsiaTheme="minorEastAsia" w:cstheme="minorHAnsi"/>
          <w:b/>
          <w:bCs/>
          <w:noProof/>
          <w:lang w:val="en-US"/>
        </w:rPr>
        <w:t>Supplementary Material</w:t>
      </w:r>
      <w:r w:rsidR="003551DB" w:rsidRPr="00662839">
        <w:rPr>
          <w:rFonts w:eastAsiaTheme="minorEastAsia" w:cstheme="minorHAnsi"/>
          <w:b/>
          <w:bCs/>
          <w:noProof/>
          <w:lang w:val="en-US"/>
        </w:rPr>
        <w:t>s</w:t>
      </w:r>
    </w:p>
    <w:p w14:paraId="06366C73" w14:textId="77777777" w:rsidR="00552062" w:rsidRPr="00662839" w:rsidRDefault="0084537E" w:rsidP="00D900F6">
      <w:pPr>
        <w:jc w:val="both"/>
        <w:rPr>
          <w:rFonts w:eastAsiaTheme="minorEastAsia" w:cstheme="minorHAnsi"/>
          <w:b/>
          <w:bCs/>
          <w:noProof/>
          <w:lang w:val="en-US"/>
        </w:rPr>
      </w:pPr>
      <w:r w:rsidRPr="00662839">
        <w:rPr>
          <w:rFonts w:eastAsiaTheme="minorEastAsia" w:cstheme="minorHAnsi"/>
          <w:b/>
          <w:bCs/>
          <w:noProof/>
          <w:lang w:val="en-US"/>
        </w:rPr>
        <w:t>Suppl</w:t>
      </w:r>
      <w:r w:rsidR="003C3D9B" w:rsidRPr="00662839">
        <w:rPr>
          <w:rFonts w:eastAsiaTheme="minorEastAsia" w:cstheme="minorHAnsi"/>
          <w:b/>
          <w:bCs/>
          <w:noProof/>
          <w:lang w:val="en-US"/>
        </w:rPr>
        <w:t>e</w:t>
      </w:r>
      <w:r w:rsidRPr="00662839">
        <w:rPr>
          <w:rFonts w:eastAsiaTheme="minorEastAsia" w:cstheme="minorHAnsi"/>
          <w:b/>
          <w:bCs/>
          <w:noProof/>
          <w:lang w:val="en-US"/>
        </w:rPr>
        <w:t>mentary Material 1</w:t>
      </w:r>
      <w:r w:rsidR="003551DB" w:rsidRPr="00662839">
        <w:rPr>
          <w:rFonts w:eastAsiaTheme="minorEastAsia" w:cstheme="minorHAnsi"/>
          <w:b/>
          <w:bCs/>
          <w:noProof/>
          <w:lang w:val="en-US"/>
        </w:rPr>
        <w:t xml:space="preserve">: </w:t>
      </w:r>
      <w:r w:rsidR="00552062" w:rsidRPr="00662839">
        <w:rPr>
          <w:rFonts w:eastAsiaTheme="minorEastAsia" w:cstheme="minorHAnsi"/>
          <w:b/>
          <w:bCs/>
          <w:noProof/>
          <w:lang w:val="en-US"/>
        </w:rPr>
        <w:t>Interview guide (patients)</w:t>
      </w:r>
    </w:p>
    <w:p w14:paraId="70EB251B" w14:textId="77777777" w:rsidR="00F05827" w:rsidRPr="00662839" w:rsidRDefault="00F05827" w:rsidP="00D900F6">
      <w:pPr>
        <w:jc w:val="both"/>
        <w:rPr>
          <w:rFonts w:eastAsiaTheme="minorEastAsia" w:cstheme="minorHAnsi"/>
          <w:noProof/>
          <w:lang w:val="en-US"/>
        </w:rPr>
      </w:pPr>
    </w:p>
    <w:p w14:paraId="07FB78E5" w14:textId="77777777" w:rsidR="00F05827" w:rsidRPr="00662839" w:rsidRDefault="009C486C" w:rsidP="00F05827">
      <w:pPr>
        <w:keepNext/>
        <w:spacing w:after="60"/>
        <w:jc w:val="center"/>
        <w:outlineLvl w:val="1"/>
        <w:rPr>
          <w:rFonts w:cstheme="minorHAnsi"/>
          <w:bCs/>
          <w:i/>
          <w:iCs/>
          <w:sz w:val="28"/>
          <w:lang w:val="en-US" w:eastAsia="fr-FR"/>
        </w:rPr>
      </w:pPr>
      <w:bookmarkStart w:id="0" w:name="_Toc514315270"/>
      <w:r w:rsidRPr="00662839">
        <w:rPr>
          <w:rFonts w:cstheme="minorHAnsi"/>
          <w:b/>
          <w:bCs/>
          <w:i/>
          <w:iCs/>
          <w:sz w:val="28"/>
          <w:lang w:val="en-US" w:eastAsia="fr-FR"/>
        </w:rPr>
        <w:t>Interview guide f</w:t>
      </w:r>
      <w:bookmarkEnd w:id="0"/>
      <w:r w:rsidRPr="00662839">
        <w:rPr>
          <w:rFonts w:cstheme="minorHAnsi"/>
          <w:b/>
          <w:bCs/>
          <w:i/>
          <w:iCs/>
          <w:sz w:val="28"/>
          <w:lang w:val="en-US" w:eastAsia="fr-FR"/>
        </w:rPr>
        <w:t>or p</w:t>
      </w:r>
      <w:r w:rsidR="00F05827" w:rsidRPr="00662839">
        <w:rPr>
          <w:rFonts w:cstheme="minorHAnsi"/>
          <w:b/>
          <w:bCs/>
          <w:i/>
          <w:iCs/>
          <w:sz w:val="28"/>
          <w:lang w:val="en-US" w:eastAsia="fr-FR"/>
        </w:rPr>
        <w:t>atients</w:t>
      </w:r>
    </w:p>
    <w:p w14:paraId="555994E0" w14:textId="77777777" w:rsidR="00F05827" w:rsidRPr="00662839" w:rsidRDefault="00F05827" w:rsidP="00F05827">
      <w:pPr>
        <w:jc w:val="both"/>
        <w:rPr>
          <w:rFonts w:cstheme="minorHAnsi"/>
          <w:b/>
          <w:szCs w:val="20"/>
          <w:lang w:val="en-US" w:eastAsia="fr-FR"/>
        </w:rPr>
      </w:pPr>
    </w:p>
    <w:p w14:paraId="68B12B3E" w14:textId="77777777" w:rsidR="00F05827" w:rsidRPr="00662839" w:rsidRDefault="009C486C" w:rsidP="00F05827">
      <w:pPr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b/>
          <w:szCs w:val="20"/>
          <w:lang w:val="en-US" w:eastAsia="fr-FR"/>
        </w:rPr>
        <w:t>Health trajectory</w:t>
      </w:r>
    </w:p>
    <w:p w14:paraId="6FD4C981" w14:textId="77777777" w:rsidR="00F05827" w:rsidRPr="00662839" w:rsidRDefault="009C486C" w:rsidP="009C486C">
      <w:pPr>
        <w:numPr>
          <w:ilvl w:val="0"/>
          <w:numId w:val="3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 xml:space="preserve">Can you tell me what were the treatments you received? </w:t>
      </w:r>
    </w:p>
    <w:p w14:paraId="51434DDA" w14:textId="77777777" w:rsidR="009C486C" w:rsidRPr="00662839" w:rsidRDefault="009C486C" w:rsidP="009C486C">
      <w:pPr>
        <w:ind w:left="360"/>
        <w:contextualSpacing/>
        <w:jc w:val="both"/>
        <w:rPr>
          <w:rFonts w:cstheme="minorHAnsi"/>
          <w:szCs w:val="20"/>
          <w:lang w:val="en-US" w:eastAsia="fr-FR"/>
        </w:rPr>
      </w:pPr>
    </w:p>
    <w:p w14:paraId="1E0E84EE" w14:textId="77777777" w:rsidR="00F05827" w:rsidRPr="00662839" w:rsidRDefault="0017190C" w:rsidP="00F05827">
      <w:pPr>
        <w:jc w:val="both"/>
        <w:rPr>
          <w:rFonts w:cstheme="minorHAnsi"/>
          <w:b/>
          <w:szCs w:val="20"/>
          <w:lang w:val="en-US" w:eastAsia="fr-FR"/>
        </w:rPr>
      </w:pPr>
      <w:r w:rsidRPr="00662839">
        <w:rPr>
          <w:rFonts w:cstheme="minorHAnsi"/>
          <w:b/>
          <w:szCs w:val="20"/>
          <w:lang w:val="en-US" w:eastAsia="fr-FR"/>
        </w:rPr>
        <w:t>Long-term</w:t>
      </w:r>
      <w:r w:rsidR="009C486C" w:rsidRPr="00662839">
        <w:rPr>
          <w:rFonts w:cstheme="minorHAnsi"/>
          <w:b/>
          <w:szCs w:val="20"/>
          <w:lang w:val="en-US" w:eastAsia="fr-FR"/>
        </w:rPr>
        <w:t xml:space="preserve"> toxicities</w:t>
      </w:r>
    </w:p>
    <w:p w14:paraId="2E0E650B" w14:textId="77777777" w:rsidR="00F05827" w:rsidRPr="00662839" w:rsidRDefault="009C486C" w:rsidP="00F05827">
      <w:pPr>
        <w:numPr>
          <w:ilvl w:val="0"/>
          <w:numId w:val="7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 xml:space="preserve">Did you have some late effect of cancer treatments? </w:t>
      </w:r>
    </w:p>
    <w:p w14:paraId="794734E1" w14:textId="77777777" w:rsidR="00F05827" w:rsidRPr="00662839" w:rsidRDefault="009C486C" w:rsidP="00F05827">
      <w:pPr>
        <w:numPr>
          <w:ilvl w:val="0"/>
          <w:numId w:val="7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Did it had an impact on your work</w:t>
      </w:r>
      <w:r w:rsidR="00F05827" w:rsidRPr="00662839">
        <w:rPr>
          <w:rFonts w:cstheme="minorHAnsi"/>
          <w:szCs w:val="20"/>
          <w:lang w:val="en-US" w:eastAsia="fr-FR"/>
        </w:rPr>
        <w:t>?</w:t>
      </w:r>
    </w:p>
    <w:p w14:paraId="3BC48C6E" w14:textId="77777777" w:rsidR="00F05827" w:rsidRPr="00662839" w:rsidRDefault="00F05827" w:rsidP="00F05827">
      <w:pPr>
        <w:ind w:left="360"/>
        <w:contextualSpacing/>
        <w:jc w:val="both"/>
        <w:rPr>
          <w:rFonts w:cstheme="minorHAnsi"/>
          <w:szCs w:val="20"/>
          <w:lang w:val="en-US" w:eastAsia="fr-FR"/>
        </w:rPr>
      </w:pPr>
    </w:p>
    <w:p w14:paraId="7E4C38FD" w14:textId="77777777" w:rsidR="00F05827" w:rsidRPr="00662839" w:rsidRDefault="009C486C" w:rsidP="00F05827">
      <w:pPr>
        <w:jc w:val="both"/>
        <w:rPr>
          <w:rFonts w:cstheme="minorHAnsi"/>
          <w:b/>
          <w:szCs w:val="20"/>
          <w:lang w:val="en-US" w:eastAsia="fr-FR"/>
        </w:rPr>
      </w:pPr>
      <w:r w:rsidRPr="00662839">
        <w:rPr>
          <w:rFonts w:cstheme="minorHAnsi"/>
          <w:b/>
          <w:szCs w:val="20"/>
          <w:lang w:val="en-US" w:eastAsia="fr-FR"/>
        </w:rPr>
        <w:t xml:space="preserve">Sick leave </w:t>
      </w:r>
      <w:r w:rsidR="00F05827" w:rsidRPr="00662839">
        <w:rPr>
          <w:rFonts w:cstheme="minorHAnsi"/>
          <w:b/>
          <w:szCs w:val="20"/>
          <w:lang w:val="en-US" w:eastAsia="fr-FR"/>
        </w:rPr>
        <w:t xml:space="preserve">/ </w:t>
      </w:r>
      <w:r w:rsidRPr="00662839">
        <w:rPr>
          <w:rFonts w:cstheme="minorHAnsi"/>
          <w:b/>
          <w:szCs w:val="20"/>
          <w:lang w:val="en-US" w:eastAsia="fr-FR"/>
        </w:rPr>
        <w:t>before going back at work</w:t>
      </w:r>
    </w:p>
    <w:p w14:paraId="4D334ABB" w14:textId="77777777" w:rsidR="00F05827" w:rsidRPr="00662839" w:rsidRDefault="009C486C" w:rsidP="00F05827">
      <w:pPr>
        <w:numPr>
          <w:ilvl w:val="0"/>
          <w:numId w:val="3"/>
        </w:numPr>
        <w:contextualSpacing/>
        <w:jc w:val="both"/>
        <w:rPr>
          <w:rFonts w:cstheme="minorHAnsi"/>
          <w:szCs w:val="20"/>
          <w:lang w:eastAsia="fr-FR"/>
        </w:rPr>
      </w:pPr>
      <w:r w:rsidRPr="00662839">
        <w:rPr>
          <w:rFonts w:cstheme="minorHAnsi"/>
          <w:szCs w:val="20"/>
          <w:lang w:val="en-US" w:eastAsia="fr-FR"/>
        </w:rPr>
        <w:t xml:space="preserve">How went your sick leave? Did you keep in touch with you </w:t>
      </w:r>
      <w:r w:rsidR="003C3D9B" w:rsidRPr="00662839">
        <w:rPr>
          <w:rFonts w:cstheme="minorHAnsi"/>
          <w:szCs w:val="20"/>
          <w:lang w:val="en-US" w:eastAsia="fr-FR"/>
        </w:rPr>
        <w:t>colleagues</w:t>
      </w:r>
      <w:r w:rsidRPr="00662839">
        <w:rPr>
          <w:rFonts w:cstheme="minorHAnsi"/>
          <w:szCs w:val="20"/>
          <w:lang w:val="en-US" w:eastAsia="fr-FR"/>
        </w:rPr>
        <w:t xml:space="preserve">, your superiors, human </w:t>
      </w:r>
      <w:r w:rsidR="003C3D9B" w:rsidRPr="00662839">
        <w:rPr>
          <w:rFonts w:cstheme="minorHAnsi"/>
          <w:szCs w:val="20"/>
          <w:lang w:val="en-US" w:eastAsia="fr-FR"/>
        </w:rPr>
        <w:t>resources</w:t>
      </w:r>
      <w:r w:rsidRPr="00662839">
        <w:rPr>
          <w:rFonts w:cstheme="minorHAnsi"/>
          <w:szCs w:val="20"/>
          <w:lang w:val="en-US" w:eastAsia="fr-FR"/>
        </w:rPr>
        <w:t xml:space="preserve">? How long were you in sick leave? </w:t>
      </w:r>
    </w:p>
    <w:p w14:paraId="43C6B57C" w14:textId="77777777" w:rsidR="00F05827" w:rsidRPr="00662839" w:rsidRDefault="009C486C" w:rsidP="00F05827">
      <w:pPr>
        <w:numPr>
          <w:ilvl w:val="0"/>
          <w:numId w:val="8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How did you envision your resumption of work</w:t>
      </w:r>
      <w:r w:rsidR="00F05827" w:rsidRPr="00662839">
        <w:rPr>
          <w:rFonts w:cstheme="minorHAnsi"/>
          <w:szCs w:val="20"/>
          <w:lang w:val="en-US" w:eastAsia="fr-FR"/>
        </w:rPr>
        <w:t xml:space="preserve">? </w:t>
      </w:r>
      <w:r w:rsidRPr="00662839">
        <w:rPr>
          <w:rFonts w:cstheme="minorHAnsi"/>
          <w:szCs w:val="20"/>
          <w:lang w:val="en-US" w:eastAsia="fr-FR"/>
        </w:rPr>
        <w:t>Did you felt ready/capable of going ba</w:t>
      </w:r>
      <w:r w:rsidR="003C3D9B" w:rsidRPr="00662839">
        <w:rPr>
          <w:rFonts w:cstheme="minorHAnsi"/>
          <w:szCs w:val="20"/>
          <w:lang w:val="en-US" w:eastAsia="fr-FR"/>
        </w:rPr>
        <w:t>c</w:t>
      </w:r>
      <w:r w:rsidRPr="00662839">
        <w:rPr>
          <w:rFonts w:cstheme="minorHAnsi"/>
          <w:szCs w:val="20"/>
          <w:lang w:val="en-US" w:eastAsia="fr-FR"/>
        </w:rPr>
        <w:t>k at work</w:t>
      </w:r>
      <w:r w:rsidR="00F05827" w:rsidRPr="00662839">
        <w:rPr>
          <w:rFonts w:cstheme="minorHAnsi"/>
          <w:szCs w:val="20"/>
          <w:lang w:val="en-US" w:eastAsia="fr-FR"/>
        </w:rPr>
        <w:t>?</w:t>
      </w:r>
    </w:p>
    <w:p w14:paraId="392D2FD0" w14:textId="77777777" w:rsidR="00F05827" w:rsidRPr="00662839" w:rsidRDefault="009C486C" w:rsidP="009C486C">
      <w:pPr>
        <w:numPr>
          <w:ilvl w:val="1"/>
          <w:numId w:val="5"/>
        </w:numPr>
        <w:ind w:left="1068"/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Did you have expectation or fear about returning to work?</w:t>
      </w:r>
    </w:p>
    <w:p w14:paraId="15900945" w14:textId="77777777" w:rsidR="00F05827" w:rsidRPr="00662839" w:rsidRDefault="004F610E" w:rsidP="00F05827">
      <w:pPr>
        <w:numPr>
          <w:ilvl w:val="1"/>
          <w:numId w:val="4"/>
        </w:numPr>
        <w:ind w:left="1068"/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What kind of work time did you envision to do (or were you proposed)?</w:t>
      </w:r>
    </w:p>
    <w:p w14:paraId="51C05336" w14:textId="77777777" w:rsidR="00F05827" w:rsidRPr="00662839" w:rsidRDefault="004F610E" w:rsidP="00F05827">
      <w:pPr>
        <w:numPr>
          <w:ilvl w:val="0"/>
          <w:numId w:val="4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Did you address the return to work topic with you oncologist or other health providers?</w:t>
      </w:r>
    </w:p>
    <w:p w14:paraId="5A4532D4" w14:textId="77777777" w:rsidR="00F05827" w:rsidRPr="00662839" w:rsidRDefault="004F610E" w:rsidP="00F05827">
      <w:pPr>
        <w:numPr>
          <w:ilvl w:val="0"/>
          <w:numId w:val="4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 xml:space="preserve">Did you saw or speak with other professionals at the time of going back at work/when you had just started again? </w:t>
      </w:r>
    </w:p>
    <w:p w14:paraId="2BBBE4A8" w14:textId="77777777" w:rsidR="00F05827" w:rsidRPr="00662839" w:rsidRDefault="00F05827" w:rsidP="00F05827">
      <w:pPr>
        <w:ind w:left="360"/>
        <w:contextualSpacing/>
        <w:jc w:val="both"/>
        <w:rPr>
          <w:rFonts w:cstheme="minorHAnsi"/>
          <w:szCs w:val="20"/>
          <w:lang w:val="en-US" w:eastAsia="fr-FR"/>
        </w:rPr>
      </w:pPr>
    </w:p>
    <w:p w14:paraId="623FBB40" w14:textId="77777777" w:rsidR="00F05827" w:rsidRPr="00662839" w:rsidRDefault="00F05827" w:rsidP="00F05827">
      <w:pPr>
        <w:jc w:val="both"/>
        <w:rPr>
          <w:rFonts w:cstheme="minorHAnsi"/>
          <w:b/>
          <w:szCs w:val="20"/>
          <w:lang w:eastAsia="fr-FR"/>
        </w:rPr>
      </w:pPr>
      <w:r w:rsidRPr="00662839">
        <w:rPr>
          <w:rFonts w:cstheme="minorHAnsi"/>
          <w:b/>
          <w:szCs w:val="20"/>
          <w:lang w:eastAsia="fr-FR"/>
        </w:rPr>
        <w:t>Retur</w:t>
      </w:r>
      <w:r w:rsidR="004F610E" w:rsidRPr="00662839">
        <w:rPr>
          <w:rFonts w:cstheme="minorHAnsi"/>
          <w:b/>
          <w:szCs w:val="20"/>
          <w:lang w:eastAsia="fr-FR"/>
        </w:rPr>
        <w:t>n</w:t>
      </w:r>
      <w:r w:rsidRPr="00662839">
        <w:rPr>
          <w:rFonts w:cstheme="minorHAnsi"/>
          <w:b/>
          <w:szCs w:val="20"/>
          <w:lang w:eastAsia="fr-FR"/>
        </w:rPr>
        <w:t xml:space="preserve"> </w:t>
      </w:r>
      <w:r w:rsidR="004F610E" w:rsidRPr="00662839">
        <w:rPr>
          <w:rFonts w:cstheme="minorHAnsi"/>
          <w:b/>
          <w:szCs w:val="20"/>
          <w:lang w:eastAsia="fr-FR"/>
        </w:rPr>
        <w:t>to work</w:t>
      </w:r>
    </w:p>
    <w:p w14:paraId="41FF6542" w14:textId="31DA9CA6" w:rsidR="00F05827" w:rsidRPr="00662839" w:rsidRDefault="004F610E" w:rsidP="00F05827">
      <w:pPr>
        <w:numPr>
          <w:ilvl w:val="0"/>
          <w:numId w:val="8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 xml:space="preserve">How did the return to work </w:t>
      </w:r>
      <w:r w:rsidR="00C12944">
        <w:rPr>
          <w:rFonts w:cstheme="minorHAnsi"/>
          <w:szCs w:val="20"/>
          <w:lang w:val="en-US" w:eastAsia="fr-FR"/>
        </w:rPr>
        <w:t>go</w:t>
      </w:r>
      <w:r w:rsidR="00F05827" w:rsidRPr="00662839">
        <w:rPr>
          <w:rFonts w:cstheme="minorHAnsi"/>
          <w:szCs w:val="20"/>
          <w:lang w:val="en-US" w:eastAsia="fr-FR"/>
        </w:rPr>
        <w:t>?</w:t>
      </w:r>
    </w:p>
    <w:p w14:paraId="7DDC7B1A" w14:textId="77777777" w:rsidR="00DC04AF" w:rsidRPr="00662839" w:rsidRDefault="004F610E" w:rsidP="00F75A94">
      <w:pPr>
        <w:numPr>
          <w:ilvl w:val="0"/>
          <w:numId w:val="9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 xml:space="preserve">Could you </w:t>
      </w:r>
      <w:r w:rsidR="00DC04AF" w:rsidRPr="00662839">
        <w:rPr>
          <w:rFonts w:cstheme="minorHAnsi"/>
          <w:szCs w:val="20"/>
          <w:lang w:val="en-US" w:eastAsia="fr-FR"/>
        </w:rPr>
        <w:t>tell me how your pre-work visit with the occupational physician went?</w:t>
      </w:r>
    </w:p>
    <w:p w14:paraId="0E6B8464" w14:textId="46735ACC" w:rsidR="00F05827" w:rsidRPr="00662839" w:rsidRDefault="00DC04AF" w:rsidP="00F75A94">
      <w:pPr>
        <w:numPr>
          <w:ilvl w:val="0"/>
          <w:numId w:val="9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What did it m</w:t>
      </w:r>
      <w:r w:rsidR="0017190C" w:rsidRPr="00662839">
        <w:rPr>
          <w:rFonts w:cstheme="minorHAnsi"/>
          <w:szCs w:val="20"/>
          <w:lang w:val="en-US" w:eastAsia="fr-FR"/>
        </w:rPr>
        <w:t>ean for you to go back at work</w:t>
      </w:r>
      <w:r w:rsidRPr="00662839">
        <w:rPr>
          <w:rFonts w:cstheme="minorHAnsi"/>
          <w:szCs w:val="20"/>
          <w:lang w:val="en-US" w:eastAsia="fr-FR"/>
        </w:rPr>
        <w:t>? Today, how important is your work in your life? And before?</w:t>
      </w:r>
    </w:p>
    <w:p w14:paraId="4DC2B231" w14:textId="77777777" w:rsidR="00F05827" w:rsidRPr="00C57EA7" w:rsidRDefault="00DC04AF" w:rsidP="00F05827">
      <w:pPr>
        <w:numPr>
          <w:ilvl w:val="0"/>
          <w:numId w:val="9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Did you ask</w:t>
      </w:r>
      <w:r w:rsidR="00594D81" w:rsidRPr="00662839">
        <w:rPr>
          <w:rFonts w:cstheme="minorHAnsi"/>
          <w:szCs w:val="20"/>
          <w:lang w:val="en-US" w:eastAsia="fr-FR"/>
        </w:rPr>
        <w:t xml:space="preserve"> for adjustments </w:t>
      </w:r>
      <w:r w:rsidR="00130620" w:rsidRPr="00662839">
        <w:rPr>
          <w:rFonts w:cstheme="minorHAnsi"/>
          <w:szCs w:val="20"/>
          <w:lang w:val="en-US" w:eastAsia="fr-FR"/>
        </w:rPr>
        <w:t xml:space="preserve">such as </w:t>
      </w:r>
      <w:r w:rsidR="00594D81" w:rsidRPr="00662839">
        <w:rPr>
          <w:rFonts w:cstheme="minorHAnsi"/>
          <w:szCs w:val="20"/>
          <w:lang w:val="en-US" w:eastAsia="fr-FR"/>
        </w:rPr>
        <w:t xml:space="preserve">working time, work schedule, </w:t>
      </w:r>
      <w:r w:rsidR="00130620" w:rsidRPr="00662839">
        <w:rPr>
          <w:rFonts w:cstheme="minorHAnsi"/>
          <w:szCs w:val="20"/>
          <w:lang w:val="en-US" w:eastAsia="fr-FR"/>
        </w:rPr>
        <w:t>to</w:t>
      </w:r>
      <w:r w:rsidR="00130620" w:rsidRPr="00662839">
        <w:rPr>
          <w:rFonts w:cstheme="minorHAnsi"/>
          <w:lang w:val="en-US"/>
        </w:rPr>
        <w:t xml:space="preserve"> not </w:t>
      </w:r>
      <w:r w:rsidR="00130620" w:rsidRPr="00662839">
        <w:rPr>
          <w:rFonts w:cstheme="minorHAnsi"/>
          <w:szCs w:val="20"/>
          <w:lang w:val="en-US" w:eastAsia="fr-FR"/>
        </w:rPr>
        <w:t>carry heavy loads?</w:t>
      </w:r>
      <w:r w:rsidRPr="00662839">
        <w:rPr>
          <w:rFonts w:cstheme="minorHAnsi"/>
          <w:szCs w:val="20"/>
          <w:lang w:val="en-US" w:eastAsia="fr-FR"/>
        </w:rPr>
        <w:t xml:space="preserve"> </w:t>
      </w:r>
      <w:r w:rsidR="00130620" w:rsidRPr="00662839">
        <w:rPr>
          <w:rFonts w:cstheme="minorHAnsi"/>
          <w:szCs w:val="20"/>
          <w:lang w:val="en-US" w:eastAsia="fr-FR"/>
        </w:rPr>
        <w:t>Was i</w:t>
      </w:r>
      <w:r w:rsidR="0017190C" w:rsidRPr="00662839">
        <w:rPr>
          <w:rFonts w:cstheme="minorHAnsi"/>
          <w:szCs w:val="20"/>
          <w:lang w:val="en-US" w:eastAsia="fr-FR"/>
        </w:rPr>
        <w:t>t</w:t>
      </w:r>
      <w:r w:rsidR="00130620" w:rsidRPr="00662839">
        <w:rPr>
          <w:rFonts w:cstheme="minorHAnsi"/>
          <w:szCs w:val="20"/>
          <w:lang w:val="en-US" w:eastAsia="fr-FR"/>
        </w:rPr>
        <w:t xml:space="preserve"> feasible?</w:t>
      </w:r>
      <w:r w:rsidR="00F05827" w:rsidRPr="00662839">
        <w:rPr>
          <w:rFonts w:cstheme="minorHAnsi"/>
          <w:szCs w:val="20"/>
          <w:lang w:val="en-US" w:eastAsia="fr-FR"/>
        </w:rPr>
        <w:t> </w:t>
      </w:r>
      <w:r w:rsidR="00130620" w:rsidRPr="00662839">
        <w:rPr>
          <w:rFonts w:cstheme="minorHAnsi"/>
          <w:szCs w:val="20"/>
          <w:lang w:val="en-US" w:eastAsia="fr-FR"/>
        </w:rPr>
        <w:t>Were those proposed to you</w:t>
      </w:r>
      <w:r w:rsidR="00F05827" w:rsidRPr="00C57EA7">
        <w:rPr>
          <w:rFonts w:cstheme="minorHAnsi"/>
          <w:szCs w:val="20"/>
          <w:lang w:val="en-US" w:eastAsia="fr-FR"/>
        </w:rPr>
        <w:t>?</w:t>
      </w:r>
    </w:p>
    <w:p w14:paraId="413ACEAD" w14:textId="37BFFF2C" w:rsidR="00F05827" w:rsidRPr="00662839" w:rsidRDefault="00130620" w:rsidP="00F05827">
      <w:pPr>
        <w:numPr>
          <w:ilvl w:val="0"/>
          <w:numId w:val="10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Do you consider your colleagues</w:t>
      </w:r>
      <w:r w:rsidR="00714F93" w:rsidRPr="00662839">
        <w:rPr>
          <w:rFonts w:cstheme="minorHAnsi"/>
          <w:szCs w:val="20"/>
          <w:lang w:val="en-US" w:eastAsia="fr-FR"/>
        </w:rPr>
        <w:t xml:space="preserve">, your superiors and human resources were there to support you since you </w:t>
      </w:r>
      <w:r w:rsidR="00C12944">
        <w:rPr>
          <w:rFonts w:cstheme="minorHAnsi"/>
          <w:szCs w:val="20"/>
          <w:lang w:val="en-US" w:eastAsia="fr-FR"/>
        </w:rPr>
        <w:t>went</w:t>
      </w:r>
      <w:r w:rsidR="00C12944" w:rsidRPr="00662839">
        <w:rPr>
          <w:rFonts w:cstheme="minorHAnsi"/>
          <w:szCs w:val="20"/>
          <w:lang w:val="en-US" w:eastAsia="fr-FR"/>
        </w:rPr>
        <w:t xml:space="preserve"> </w:t>
      </w:r>
      <w:r w:rsidR="00714F93" w:rsidRPr="00662839">
        <w:rPr>
          <w:rFonts w:cstheme="minorHAnsi"/>
          <w:szCs w:val="20"/>
          <w:lang w:val="en-US" w:eastAsia="fr-FR"/>
        </w:rPr>
        <w:t xml:space="preserve">back at work? Did you see people having different attitude from before towards you? </w:t>
      </w:r>
    </w:p>
    <w:p w14:paraId="0817AAA1" w14:textId="77777777" w:rsidR="00F05827" w:rsidRPr="00662839" w:rsidRDefault="00714F93" w:rsidP="00F05827">
      <w:pPr>
        <w:numPr>
          <w:ilvl w:val="0"/>
          <w:numId w:val="10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Do you think sickness and treatments have/had an impact on your work performance</w:t>
      </w:r>
      <w:r w:rsidR="00F05827" w:rsidRPr="00662839">
        <w:rPr>
          <w:rFonts w:cstheme="minorHAnsi"/>
          <w:szCs w:val="20"/>
          <w:lang w:val="en-US" w:eastAsia="fr-FR"/>
        </w:rPr>
        <w:t xml:space="preserve">? </w:t>
      </w:r>
    </w:p>
    <w:p w14:paraId="0EF9858F" w14:textId="77777777" w:rsidR="00B51A1E" w:rsidRPr="00662839" w:rsidRDefault="00714F93" w:rsidP="00714F93">
      <w:pPr>
        <w:numPr>
          <w:ilvl w:val="0"/>
          <w:numId w:val="10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What do you think you need/would have neede</w:t>
      </w:r>
      <w:r w:rsidR="0017190C" w:rsidRPr="00662839">
        <w:rPr>
          <w:rFonts w:cstheme="minorHAnsi"/>
          <w:szCs w:val="20"/>
          <w:lang w:val="en-US" w:eastAsia="fr-FR"/>
        </w:rPr>
        <w:t>d to be able to go back at work</w:t>
      </w:r>
      <w:r w:rsidRPr="00662839">
        <w:rPr>
          <w:rFonts w:cstheme="minorHAnsi"/>
          <w:szCs w:val="20"/>
          <w:lang w:val="en-US" w:eastAsia="fr-FR"/>
        </w:rPr>
        <w:t>? What would have helped? What information did you lack o</w:t>
      </w:r>
      <w:r w:rsidR="0017190C" w:rsidRPr="00662839">
        <w:rPr>
          <w:rFonts w:cstheme="minorHAnsi"/>
          <w:szCs w:val="20"/>
          <w:lang w:val="en-US" w:eastAsia="fr-FR"/>
        </w:rPr>
        <w:t>f</w:t>
      </w:r>
      <w:r w:rsidRPr="00662839">
        <w:rPr>
          <w:rFonts w:cstheme="minorHAnsi"/>
          <w:szCs w:val="20"/>
          <w:lang w:val="en-US" w:eastAsia="fr-FR"/>
        </w:rPr>
        <w:t xml:space="preserve">? </w:t>
      </w:r>
      <w:r w:rsidR="003551DB" w:rsidRPr="00662839">
        <w:rPr>
          <w:rFonts w:cstheme="minorHAnsi"/>
          <w:szCs w:val="20"/>
          <w:lang w:val="en-US" w:eastAsia="fr-FR"/>
        </w:rPr>
        <w:t>Where</w:t>
      </w:r>
      <w:r w:rsidRPr="00662839">
        <w:rPr>
          <w:rFonts w:cstheme="minorHAnsi"/>
          <w:szCs w:val="20"/>
          <w:lang w:val="en-US" w:eastAsia="fr-FR"/>
        </w:rPr>
        <w:t xml:space="preserve"> did you find pertinent information?</w:t>
      </w:r>
    </w:p>
    <w:p w14:paraId="158572BA" w14:textId="77777777" w:rsidR="00F05827" w:rsidRPr="00662839" w:rsidRDefault="00714F93" w:rsidP="00B51A1E">
      <w:pPr>
        <w:ind w:left="360"/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 xml:space="preserve"> </w:t>
      </w:r>
    </w:p>
    <w:p w14:paraId="3B8F10C1" w14:textId="77777777" w:rsidR="00F05827" w:rsidRPr="00662839" w:rsidRDefault="00F05827" w:rsidP="00F05827">
      <w:pPr>
        <w:jc w:val="both"/>
        <w:rPr>
          <w:rFonts w:cstheme="minorHAnsi"/>
          <w:b/>
          <w:szCs w:val="20"/>
          <w:lang w:val="en-US" w:eastAsia="fr-FR"/>
        </w:rPr>
      </w:pPr>
      <w:r w:rsidRPr="00662839">
        <w:rPr>
          <w:rFonts w:cstheme="minorHAnsi"/>
          <w:b/>
          <w:szCs w:val="20"/>
          <w:lang w:val="en-US" w:eastAsia="fr-FR"/>
        </w:rPr>
        <w:t>Interventions</w:t>
      </w:r>
    </w:p>
    <w:p w14:paraId="7A828504" w14:textId="77777777" w:rsidR="00F05827" w:rsidRPr="00662839" w:rsidRDefault="00D21DEA" w:rsidP="00F05827">
      <w:pPr>
        <w:numPr>
          <w:ilvl w:val="0"/>
          <w:numId w:val="6"/>
        </w:numPr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 xml:space="preserve">Do you know of existing programs/interventions to help return to work? Did you use one of them? </w:t>
      </w:r>
    </w:p>
    <w:p w14:paraId="7C35E089" w14:textId="77777777" w:rsidR="00094139" w:rsidRPr="00662839" w:rsidRDefault="00D21DEA" w:rsidP="00F05827">
      <w:pPr>
        <w:numPr>
          <w:ilvl w:val="0"/>
          <w:numId w:val="3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lastRenderedPageBreak/>
        <w:t>What do you think of the implementation of intervention/programs to promote return to work?</w:t>
      </w:r>
    </w:p>
    <w:p w14:paraId="39F3F22A" w14:textId="77777777" w:rsidR="00F05827" w:rsidRPr="00662839" w:rsidRDefault="00D21DEA" w:rsidP="00F05827">
      <w:pPr>
        <w:numPr>
          <w:ilvl w:val="0"/>
          <w:numId w:val="3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 xml:space="preserve">What could facilitate the implementation of interventions/programs to help return to work? What elements would make you go towards it? </w:t>
      </w:r>
    </w:p>
    <w:p w14:paraId="5E9DFB9D" w14:textId="77777777" w:rsidR="00F05827" w:rsidRPr="00662839" w:rsidRDefault="00D21DEA" w:rsidP="00F05827">
      <w:pPr>
        <w:numPr>
          <w:ilvl w:val="0"/>
          <w:numId w:val="3"/>
        </w:numPr>
        <w:contextualSpacing/>
        <w:jc w:val="both"/>
        <w:rPr>
          <w:rFonts w:cstheme="minorHAnsi"/>
          <w:bCs/>
          <w:szCs w:val="20"/>
          <w:lang w:val="en-US" w:eastAsia="fr-FR"/>
        </w:rPr>
      </w:pPr>
      <w:r w:rsidRPr="00662839">
        <w:rPr>
          <w:rFonts w:cstheme="minorHAnsi"/>
          <w:bCs/>
          <w:szCs w:val="20"/>
          <w:lang w:val="en-US" w:eastAsia="fr-FR"/>
        </w:rPr>
        <w:t>What kind of intervention/programs w</w:t>
      </w:r>
      <w:r w:rsidR="0017190C" w:rsidRPr="00662839">
        <w:rPr>
          <w:rFonts w:cstheme="minorHAnsi"/>
          <w:bCs/>
          <w:szCs w:val="20"/>
          <w:lang w:val="en-US" w:eastAsia="fr-FR"/>
        </w:rPr>
        <w:t>ould you like or prefer</w:t>
      </w:r>
      <w:r w:rsidRPr="00662839">
        <w:rPr>
          <w:rFonts w:cstheme="minorHAnsi"/>
          <w:bCs/>
          <w:szCs w:val="20"/>
          <w:lang w:val="en-US" w:eastAsia="fr-FR"/>
        </w:rPr>
        <w:t>? Face to face, with provider(s), with a group, one on one, internet/smartphone based, mixed, other?</w:t>
      </w:r>
    </w:p>
    <w:p w14:paraId="6DCAA560" w14:textId="77777777" w:rsidR="00F05827" w:rsidRPr="00662839" w:rsidRDefault="003E5646" w:rsidP="00F05827">
      <w:pPr>
        <w:numPr>
          <w:ilvl w:val="0"/>
          <w:numId w:val="3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 xml:space="preserve">If we </w:t>
      </w:r>
      <w:r w:rsidR="00C23F39" w:rsidRPr="00662839">
        <w:rPr>
          <w:rFonts w:cstheme="minorHAnsi"/>
          <w:szCs w:val="20"/>
          <w:lang w:val="en-US" w:eastAsia="fr-FR"/>
        </w:rPr>
        <w:t>developed</w:t>
      </w:r>
      <w:r w:rsidRPr="00662839">
        <w:rPr>
          <w:rFonts w:cstheme="minorHAnsi"/>
          <w:szCs w:val="20"/>
          <w:lang w:val="en-US" w:eastAsia="fr-FR"/>
        </w:rPr>
        <w:t xml:space="preserve"> an </w:t>
      </w:r>
      <w:r w:rsidR="0017190C" w:rsidRPr="00662839">
        <w:rPr>
          <w:rFonts w:cstheme="minorHAnsi"/>
          <w:szCs w:val="20"/>
          <w:lang w:val="en-US" w:eastAsia="fr-FR"/>
        </w:rPr>
        <w:t>application that could help</w:t>
      </w:r>
      <w:r w:rsidRPr="00662839">
        <w:rPr>
          <w:rFonts w:cstheme="minorHAnsi"/>
          <w:szCs w:val="20"/>
          <w:lang w:val="en-US" w:eastAsia="fr-FR"/>
        </w:rPr>
        <w:t xml:space="preserve"> you manage your </w:t>
      </w:r>
      <w:r w:rsidR="00C23F39" w:rsidRPr="00662839">
        <w:rPr>
          <w:rFonts w:cstheme="minorHAnsi"/>
          <w:szCs w:val="20"/>
          <w:lang w:val="en-US" w:eastAsia="fr-FR"/>
        </w:rPr>
        <w:t>symptoms</w:t>
      </w:r>
      <w:r w:rsidRPr="00662839">
        <w:rPr>
          <w:rFonts w:cstheme="minorHAnsi"/>
          <w:szCs w:val="20"/>
          <w:lang w:val="en-US" w:eastAsia="fr-FR"/>
        </w:rPr>
        <w:t xml:space="preserve"> and help return to work, </w:t>
      </w:r>
      <w:r w:rsidR="004B4C2D" w:rsidRPr="00662839">
        <w:rPr>
          <w:rFonts w:cstheme="minorHAnsi"/>
          <w:szCs w:val="20"/>
          <w:lang w:val="en-US" w:eastAsia="fr-FR"/>
        </w:rPr>
        <w:t>would you like this</w:t>
      </w:r>
      <w:r w:rsidRPr="00662839">
        <w:rPr>
          <w:rFonts w:cstheme="minorHAnsi"/>
          <w:szCs w:val="20"/>
          <w:lang w:val="en-US" w:eastAsia="fr-FR"/>
        </w:rPr>
        <w:t xml:space="preserve"> kind of tool</w:t>
      </w:r>
      <w:r w:rsidR="004B4C2D" w:rsidRPr="00662839">
        <w:rPr>
          <w:rFonts w:cstheme="minorHAnsi"/>
          <w:szCs w:val="20"/>
          <w:lang w:val="en-US" w:eastAsia="fr-FR"/>
        </w:rPr>
        <w:t>?</w:t>
      </w:r>
    </w:p>
    <w:p w14:paraId="123750EF" w14:textId="77777777" w:rsidR="00F05827" w:rsidRPr="00662839" w:rsidRDefault="00F05827" w:rsidP="00F05827">
      <w:pPr>
        <w:jc w:val="both"/>
        <w:rPr>
          <w:rFonts w:cstheme="minorHAnsi"/>
          <w:szCs w:val="20"/>
          <w:lang w:val="en-US" w:eastAsia="fr-FR"/>
        </w:rPr>
      </w:pPr>
    </w:p>
    <w:p w14:paraId="6F289A71" w14:textId="77777777" w:rsidR="00F05827" w:rsidRPr="00662839" w:rsidRDefault="00C32481" w:rsidP="00F05827">
      <w:pPr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Before we conclude, I would like to ask you a few more questions:</w:t>
      </w:r>
    </w:p>
    <w:p w14:paraId="03B9D50B" w14:textId="77777777" w:rsidR="00F05827" w:rsidRPr="00662839" w:rsidRDefault="00C32481" w:rsidP="00F05827">
      <w:pPr>
        <w:numPr>
          <w:ilvl w:val="0"/>
          <w:numId w:val="3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Could you give me a timeline for your treatments and return to work?</w:t>
      </w:r>
    </w:p>
    <w:p w14:paraId="0B2EC15E" w14:textId="7EB162F1" w:rsidR="00BA17BC" w:rsidRPr="00662839" w:rsidRDefault="00C32481" w:rsidP="00BA17BC">
      <w:pPr>
        <w:numPr>
          <w:ilvl w:val="0"/>
          <w:numId w:val="3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 xml:space="preserve">Could you tell me more about your job (type </w:t>
      </w:r>
      <w:r w:rsidR="00BA17BC" w:rsidRPr="00662839">
        <w:rPr>
          <w:rFonts w:cstheme="minorHAnsi"/>
          <w:szCs w:val="20"/>
          <w:lang w:val="en-US" w:eastAsia="fr-FR"/>
        </w:rPr>
        <w:t>of employment structure, size</w:t>
      </w:r>
      <w:r w:rsidR="0041263C">
        <w:rPr>
          <w:rFonts w:cstheme="minorHAnsi"/>
          <w:szCs w:val="20"/>
          <w:lang w:val="en-US" w:eastAsia="fr-FR"/>
        </w:rPr>
        <w:t>)</w:t>
      </w:r>
      <w:r w:rsidR="00BA17BC" w:rsidRPr="00662839">
        <w:rPr>
          <w:rFonts w:cstheme="minorHAnsi"/>
          <w:szCs w:val="20"/>
          <w:lang w:val="en-US" w:eastAsia="fr-FR"/>
        </w:rPr>
        <w:t xml:space="preserve">, type of job you are doing (manual or no, responsibilities, standing/sitting), number of hours worked per week, part or full time job, type of contract (open ended, fixed-term, temporary), travel time to go to work </w:t>
      </w:r>
      <w:r w:rsidR="003551DB" w:rsidRPr="00662839">
        <w:rPr>
          <w:rFonts w:cstheme="minorHAnsi"/>
          <w:szCs w:val="20"/>
          <w:lang w:val="en-US" w:eastAsia="fr-FR"/>
        </w:rPr>
        <w:t xml:space="preserve">and </w:t>
      </w:r>
      <w:r w:rsidR="00BA17BC" w:rsidRPr="00662839">
        <w:rPr>
          <w:rFonts w:cstheme="minorHAnsi"/>
          <w:szCs w:val="20"/>
          <w:lang w:val="en-US" w:eastAsia="fr-FR"/>
        </w:rPr>
        <w:t>means of transport)</w:t>
      </w:r>
      <w:r w:rsidR="003551DB" w:rsidRPr="00662839">
        <w:rPr>
          <w:rFonts w:cstheme="minorHAnsi"/>
          <w:szCs w:val="20"/>
          <w:lang w:val="en-US" w:eastAsia="fr-FR"/>
        </w:rPr>
        <w:t>?</w:t>
      </w:r>
    </w:p>
    <w:p w14:paraId="1BBCF9BC" w14:textId="77777777" w:rsidR="00F05827" w:rsidRPr="00662839" w:rsidRDefault="00BA17BC" w:rsidP="00F05827">
      <w:pPr>
        <w:numPr>
          <w:ilvl w:val="0"/>
          <w:numId w:val="11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Did you have another pathology before your breast cancer diagnosis? Did it</w:t>
      </w:r>
      <w:r w:rsidR="003551DB" w:rsidRPr="00662839">
        <w:rPr>
          <w:rFonts w:cstheme="minorHAnsi"/>
          <w:szCs w:val="20"/>
          <w:lang w:val="en-US" w:eastAsia="fr-FR"/>
        </w:rPr>
        <w:t xml:space="preserve"> </w:t>
      </w:r>
      <w:r w:rsidR="0017190C" w:rsidRPr="00662839">
        <w:rPr>
          <w:rFonts w:cstheme="minorHAnsi"/>
          <w:szCs w:val="20"/>
          <w:lang w:val="en-US" w:eastAsia="fr-FR"/>
        </w:rPr>
        <w:t>affect</w:t>
      </w:r>
      <w:r w:rsidRPr="00662839">
        <w:rPr>
          <w:rFonts w:cstheme="minorHAnsi"/>
          <w:szCs w:val="20"/>
          <w:lang w:val="en-US" w:eastAsia="fr-FR"/>
        </w:rPr>
        <w:t xml:space="preserve"> your work-life</w:t>
      </w:r>
      <w:r w:rsidR="00F05827" w:rsidRPr="00662839">
        <w:rPr>
          <w:rFonts w:cstheme="minorHAnsi"/>
          <w:szCs w:val="20"/>
          <w:lang w:val="en-US" w:eastAsia="fr-FR"/>
        </w:rPr>
        <w:t>?</w:t>
      </w:r>
    </w:p>
    <w:p w14:paraId="3BC558D2" w14:textId="77777777" w:rsidR="00F05827" w:rsidRPr="00662839" w:rsidRDefault="00BA17BC" w:rsidP="00F05827">
      <w:pPr>
        <w:numPr>
          <w:ilvl w:val="0"/>
          <w:numId w:val="11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How old are you</w:t>
      </w:r>
      <w:r w:rsidR="00F05827" w:rsidRPr="00662839">
        <w:rPr>
          <w:rFonts w:cstheme="minorHAnsi"/>
          <w:szCs w:val="20"/>
          <w:lang w:val="en-US" w:eastAsia="fr-FR"/>
        </w:rPr>
        <w:t>?</w:t>
      </w:r>
    </w:p>
    <w:p w14:paraId="1CED3A9F" w14:textId="5585B150" w:rsidR="00F05827" w:rsidRPr="00662839" w:rsidRDefault="00BA17BC" w:rsidP="00F05827">
      <w:pPr>
        <w:numPr>
          <w:ilvl w:val="0"/>
          <w:numId w:val="11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What</w:t>
      </w:r>
      <w:r w:rsidR="00C12944">
        <w:rPr>
          <w:rFonts w:cstheme="minorHAnsi"/>
          <w:szCs w:val="20"/>
          <w:lang w:val="en-US" w:eastAsia="fr-FR"/>
        </w:rPr>
        <w:t xml:space="preserve"> i</w:t>
      </w:r>
      <w:r w:rsidRPr="00662839">
        <w:rPr>
          <w:rFonts w:cstheme="minorHAnsi"/>
          <w:szCs w:val="20"/>
          <w:lang w:val="en-US" w:eastAsia="fr-FR"/>
        </w:rPr>
        <w:t>s you</w:t>
      </w:r>
      <w:r w:rsidR="00C12944">
        <w:rPr>
          <w:rFonts w:cstheme="minorHAnsi"/>
          <w:szCs w:val="20"/>
          <w:lang w:val="en-US" w:eastAsia="fr-FR"/>
        </w:rPr>
        <w:t>r</w:t>
      </w:r>
      <w:r w:rsidRPr="00662839">
        <w:rPr>
          <w:rFonts w:cstheme="minorHAnsi"/>
          <w:szCs w:val="20"/>
          <w:lang w:val="en-US" w:eastAsia="fr-FR"/>
        </w:rPr>
        <w:t xml:space="preserve"> marital status? Do you have children?</w:t>
      </w:r>
    </w:p>
    <w:p w14:paraId="53EEA06E" w14:textId="77777777" w:rsidR="00F05827" w:rsidRPr="00662839" w:rsidRDefault="00BA17BC" w:rsidP="00BA17BC">
      <w:pPr>
        <w:numPr>
          <w:ilvl w:val="0"/>
          <w:numId w:val="11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Where do you live (</w:t>
      </w:r>
      <w:r w:rsidR="003551DB" w:rsidRPr="00662839">
        <w:rPr>
          <w:rFonts w:cstheme="minorHAnsi"/>
          <w:szCs w:val="20"/>
          <w:lang w:val="en-US" w:eastAsia="fr-FR"/>
        </w:rPr>
        <w:t>v</w:t>
      </w:r>
      <w:r w:rsidRPr="00662839">
        <w:rPr>
          <w:rFonts w:cstheme="minorHAnsi"/>
          <w:szCs w:val="20"/>
          <w:lang w:val="en-US" w:eastAsia="fr-FR"/>
        </w:rPr>
        <w:t>illage, small town, big town)</w:t>
      </w:r>
      <w:r w:rsidR="00F05827" w:rsidRPr="00662839">
        <w:rPr>
          <w:rFonts w:cstheme="minorHAnsi"/>
          <w:szCs w:val="20"/>
          <w:lang w:val="en-US" w:eastAsia="fr-FR"/>
        </w:rPr>
        <w:t>?</w:t>
      </w:r>
    </w:p>
    <w:p w14:paraId="048D7E6C" w14:textId="68116064" w:rsidR="00F05827" w:rsidRPr="00662839" w:rsidRDefault="003551DB" w:rsidP="00F05827">
      <w:pPr>
        <w:numPr>
          <w:ilvl w:val="0"/>
          <w:numId w:val="11"/>
        </w:numPr>
        <w:contextualSpacing/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Did your</w:t>
      </w:r>
      <w:r w:rsidR="00BA17BC" w:rsidRPr="00662839">
        <w:rPr>
          <w:rFonts w:cstheme="minorHAnsi"/>
          <w:szCs w:val="20"/>
          <w:lang w:val="en-US" w:eastAsia="fr-FR"/>
        </w:rPr>
        <w:t xml:space="preserve"> </w:t>
      </w:r>
      <w:r w:rsidRPr="00662839">
        <w:rPr>
          <w:rFonts w:cstheme="minorHAnsi"/>
          <w:szCs w:val="20"/>
          <w:lang w:val="en-US" w:eastAsia="fr-FR"/>
        </w:rPr>
        <w:t>sick leave ha</w:t>
      </w:r>
      <w:r w:rsidR="00C12944">
        <w:rPr>
          <w:rFonts w:cstheme="minorHAnsi"/>
          <w:szCs w:val="20"/>
          <w:lang w:val="en-US" w:eastAsia="fr-FR"/>
        </w:rPr>
        <w:t>ve</w:t>
      </w:r>
      <w:r w:rsidRPr="00662839">
        <w:rPr>
          <w:rFonts w:cstheme="minorHAnsi"/>
          <w:szCs w:val="20"/>
          <w:lang w:val="en-US" w:eastAsia="fr-FR"/>
        </w:rPr>
        <w:t xml:space="preserve"> a </w:t>
      </w:r>
      <w:r w:rsidR="00BA17BC" w:rsidRPr="00662839">
        <w:rPr>
          <w:rFonts w:cstheme="minorHAnsi"/>
          <w:szCs w:val="20"/>
          <w:lang w:val="en-US" w:eastAsia="fr-FR"/>
        </w:rPr>
        <w:t xml:space="preserve">financial impact </w:t>
      </w:r>
      <w:r w:rsidRPr="00662839">
        <w:rPr>
          <w:rFonts w:cstheme="minorHAnsi"/>
          <w:szCs w:val="20"/>
          <w:lang w:val="en-US" w:eastAsia="fr-FR"/>
        </w:rPr>
        <w:t>on your life</w:t>
      </w:r>
      <w:r w:rsidR="00BA17BC" w:rsidRPr="00662839">
        <w:rPr>
          <w:rFonts w:cstheme="minorHAnsi"/>
          <w:szCs w:val="20"/>
          <w:lang w:val="en-US" w:eastAsia="fr-FR"/>
        </w:rPr>
        <w:t xml:space="preserve">? </w:t>
      </w:r>
    </w:p>
    <w:p w14:paraId="43379C46" w14:textId="77777777" w:rsidR="00F05827" w:rsidRPr="00662839" w:rsidRDefault="00F05827" w:rsidP="00F05827">
      <w:pPr>
        <w:ind w:left="360"/>
        <w:contextualSpacing/>
        <w:jc w:val="both"/>
        <w:rPr>
          <w:rFonts w:cstheme="minorHAnsi"/>
          <w:szCs w:val="20"/>
          <w:lang w:val="en-US" w:eastAsia="fr-FR"/>
        </w:rPr>
      </w:pPr>
    </w:p>
    <w:p w14:paraId="4772F542" w14:textId="446F9A80" w:rsidR="003F72E3" w:rsidRPr="00662839" w:rsidRDefault="00BA17BC" w:rsidP="00D900F6">
      <w:pPr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Do you have something to add? Do you want to speak more about on</w:t>
      </w:r>
      <w:r w:rsidR="00C12944">
        <w:rPr>
          <w:rFonts w:cstheme="minorHAnsi"/>
          <w:szCs w:val="20"/>
          <w:lang w:val="en-US" w:eastAsia="fr-FR"/>
        </w:rPr>
        <w:t>e</w:t>
      </w:r>
      <w:r w:rsidRPr="00662839">
        <w:rPr>
          <w:rFonts w:cstheme="minorHAnsi"/>
          <w:szCs w:val="20"/>
          <w:lang w:val="en-US" w:eastAsia="fr-FR"/>
        </w:rPr>
        <w:t xml:space="preserve"> topic? </w:t>
      </w:r>
    </w:p>
    <w:p w14:paraId="2037B7ED" w14:textId="13003F20" w:rsidR="00BA17BC" w:rsidRPr="00662839" w:rsidRDefault="00BA17BC" w:rsidP="00D900F6">
      <w:pPr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Thank interviewee and inform about next steps.</w:t>
      </w:r>
    </w:p>
    <w:p w14:paraId="1497B580" w14:textId="77777777" w:rsidR="003F72E3" w:rsidRPr="00662839" w:rsidRDefault="003F72E3">
      <w:pPr>
        <w:spacing w:after="0" w:line="240" w:lineRule="auto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br w:type="page"/>
      </w:r>
    </w:p>
    <w:p w14:paraId="1B1A9E08" w14:textId="77777777" w:rsidR="00552062" w:rsidRPr="00662839" w:rsidRDefault="0084537E" w:rsidP="00D900F6">
      <w:pPr>
        <w:jc w:val="both"/>
        <w:rPr>
          <w:rFonts w:eastAsiaTheme="minorEastAsia" w:cstheme="minorHAnsi"/>
          <w:b/>
          <w:bCs/>
          <w:noProof/>
          <w:lang w:val="en-US"/>
        </w:rPr>
      </w:pPr>
      <w:r w:rsidRPr="00662839">
        <w:rPr>
          <w:rFonts w:eastAsiaTheme="minorEastAsia" w:cstheme="minorHAnsi"/>
          <w:b/>
          <w:bCs/>
          <w:noProof/>
          <w:lang w:val="en-US"/>
        </w:rPr>
        <w:lastRenderedPageBreak/>
        <w:t>Suppl</w:t>
      </w:r>
      <w:r w:rsidR="00BA17BC" w:rsidRPr="00662839">
        <w:rPr>
          <w:rFonts w:eastAsiaTheme="minorEastAsia" w:cstheme="minorHAnsi"/>
          <w:b/>
          <w:bCs/>
          <w:noProof/>
          <w:lang w:val="en-US"/>
        </w:rPr>
        <w:t>e</w:t>
      </w:r>
      <w:r w:rsidRPr="00662839">
        <w:rPr>
          <w:rFonts w:eastAsiaTheme="minorEastAsia" w:cstheme="minorHAnsi"/>
          <w:b/>
          <w:bCs/>
          <w:noProof/>
          <w:lang w:val="en-US"/>
        </w:rPr>
        <w:t>mentary Material 2</w:t>
      </w:r>
      <w:r w:rsidR="003551DB" w:rsidRPr="00662839">
        <w:rPr>
          <w:rFonts w:eastAsiaTheme="minorEastAsia" w:cstheme="minorHAnsi"/>
          <w:b/>
          <w:bCs/>
          <w:noProof/>
          <w:lang w:val="en-US"/>
        </w:rPr>
        <w:t xml:space="preserve"> : </w:t>
      </w:r>
      <w:r w:rsidR="00552062" w:rsidRPr="00662839">
        <w:rPr>
          <w:rFonts w:eastAsiaTheme="minorEastAsia" w:cstheme="minorHAnsi"/>
          <w:b/>
          <w:bCs/>
          <w:noProof/>
          <w:lang w:val="en-US"/>
        </w:rPr>
        <w:t>Interview gu</w:t>
      </w:r>
      <w:r w:rsidR="00552062" w:rsidRPr="00662839">
        <w:rPr>
          <w:rFonts w:cstheme="minorHAnsi"/>
          <w:b/>
          <w:bCs/>
          <w:lang w:val="en-US"/>
        </w:rPr>
        <w:t>ide (providers)</w:t>
      </w:r>
    </w:p>
    <w:p w14:paraId="672D6B07" w14:textId="77777777" w:rsidR="003551DB" w:rsidRPr="00662839" w:rsidRDefault="003551DB" w:rsidP="00AB0535">
      <w:pPr>
        <w:jc w:val="center"/>
        <w:rPr>
          <w:rFonts w:cstheme="minorHAnsi"/>
          <w:b/>
          <w:lang w:val="en-US"/>
        </w:rPr>
      </w:pPr>
    </w:p>
    <w:p w14:paraId="546FC861" w14:textId="77777777" w:rsidR="003551DB" w:rsidRPr="00662839" w:rsidRDefault="003551DB" w:rsidP="00A32EC8">
      <w:pPr>
        <w:jc w:val="center"/>
        <w:rPr>
          <w:rFonts w:cstheme="minorHAnsi"/>
          <w:b/>
          <w:i/>
          <w:iCs/>
          <w:sz w:val="28"/>
          <w:szCs w:val="28"/>
          <w:lang w:val="en-US"/>
        </w:rPr>
      </w:pPr>
      <w:r w:rsidRPr="00662839">
        <w:rPr>
          <w:rFonts w:cstheme="minorHAnsi"/>
          <w:b/>
          <w:i/>
          <w:iCs/>
          <w:sz w:val="28"/>
          <w:szCs w:val="28"/>
          <w:lang w:val="en-US"/>
        </w:rPr>
        <w:t>Interview g</w:t>
      </w:r>
      <w:r w:rsidR="003F72E3" w:rsidRPr="00662839">
        <w:rPr>
          <w:rFonts w:cstheme="minorHAnsi"/>
          <w:b/>
          <w:i/>
          <w:iCs/>
          <w:sz w:val="28"/>
          <w:szCs w:val="28"/>
          <w:lang w:val="en-US"/>
        </w:rPr>
        <w:t xml:space="preserve">uide </w:t>
      </w:r>
      <w:r w:rsidR="00BA17BC" w:rsidRPr="00662839">
        <w:rPr>
          <w:rFonts w:cstheme="minorHAnsi"/>
          <w:b/>
          <w:i/>
          <w:iCs/>
          <w:sz w:val="28"/>
          <w:szCs w:val="28"/>
          <w:lang w:val="en-US"/>
        </w:rPr>
        <w:t>for pro</w:t>
      </w:r>
      <w:r w:rsidRPr="00662839">
        <w:rPr>
          <w:rFonts w:cstheme="minorHAnsi"/>
          <w:b/>
          <w:i/>
          <w:iCs/>
          <w:sz w:val="28"/>
          <w:szCs w:val="28"/>
          <w:lang w:val="en-US"/>
        </w:rPr>
        <w:t>v</w:t>
      </w:r>
      <w:r w:rsidR="00BA17BC" w:rsidRPr="00662839">
        <w:rPr>
          <w:rFonts w:cstheme="minorHAnsi"/>
          <w:b/>
          <w:i/>
          <w:iCs/>
          <w:sz w:val="28"/>
          <w:szCs w:val="28"/>
          <w:lang w:val="en-US"/>
        </w:rPr>
        <w:t>iders</w:t>
      </w:r>
    </w:p>
    <w:p w14:paraId="5F670D19" w14:textId="77777777" w:rsidR="00A32EC8" w:rsidRPr="00662839" w:rsidRDefault="00A32EC8" w:rsidP="003F72E3">
      <w:pPr>
        <w:spacing w:after="0" w:line="240" w:lineRule="auto"/>
        <w:jc w:val="both"/>
        <w:rPr>
          <w:rFonts w:cstheme="minorHAnsi"/>
          <w:lang w:val="en-US"/>
        </w:rPr>
      </w:pPr>
    </w:p>
    <w:p w14:paraId="0F6E6C73" w14:textId="77777777" w:rsidR="003F72E3" w:rsidRPr="00662839" w:rsidRDefault="00BA17BC" w:rsidP="003F72E3">
      <w:pPr>
        <w:spacing w:after="0" w:line="240" w:lineRule="auto"/>
        <w:jc w:val="both"/>
        <w:rPr>
          <w:rFonts w:cstheme="minorHAnsi"/>
          <w:lang w:val="en-US"/>
        </w:rPr>
      </w:pPr>
      <w:r w:rsidRPr="00662839">
        <w:rPr>
          <w:rFonts w:cstheme="minorHAnsi"/>
          <w:lang w:val="en-US"/>
        </w:rPr>
        <w:t xml:space="preserve">Could you speak to me about your clinical practice? </w:t>
      </w:r>
      <w:r w:rsidR="003F72E3" w:rsidRPr="00662839">
        <w:rPr>
          <w:rFonts w:cstheme="minorHAnsi"/>
          <w:lang w:val="en-US"/>
        </w:rPr>
        <w:t>(n</w:t>
      </w:r>
      <w:r w:rsidRPr="00662839">
        <w:rPr>
          <w:rFonts w:cstheme="minorHAnsi"/>
          <w:lang w:val="en-US"/>
        </w:rPr>
        <w:t>um</w:t>
      </w:r>
      <w:r w:rsidR="003F72E3" w:rsidRPr="00662839">
        <w:rPr>
          <w:rFonts w:cstheme="minorHAnsi"/>
          <w:lang w:val="en-US"/>
        </w:rPr>
        <w:t>b</w:t>
      </w:r>
      <w:r w:rsidRPr="00662839">
        <w:rPr>
          <w:rFonts w:cstheme="minorHAnsi"/>
          <w:lang w:val="en-US"/>
        </w:rPr>
        <w:t>er</w:t>
      </w:r>
      <w:r w:rsidR="003F72E3" w:rsidRPr="00662839">
        <w:rPr>
          <w:rFonts w:cstheme="minorHAnsi"/>
          <w:lang w:val="en-US"/>
        </w:rPr>
        <w:t xml:space="preserve"> </w:t>
      </w:r>
      <w:r w:rsidRPr="00662839">
        <w:rPr>
          <w:rFonts w:cstheme="minorHAnsi"/>
          <w:lang w:val="en-US"/>
        </w:rPr>
        <w:t>of</w:t>
      </w:r>
      <w:r w:rsidR="003F72E3" w:rsidRPr="00662839">
        <w:rPr>
          <w:rFonts w:cstheme="minorHAnsi"/>
          <w:lang w:val="en-US"/>
        </w:rPr>
        <w:t xml:space="preserve"> patients p</w:t>
      </w:r>
      <w:r w:rsidRPr="00662839">
        <w:rPr>
          <w:rFonts w:cstheme="minorHAnsi"/>
          <w:lang w:val="en-US"/>
        </w:rPr>
        <w:t>e</w:t>
      </w:r>
      <w:r w:rsidR="003F72E3" w:rsidRPr="00662839">
        <w:rPr>
          <w:rFonts w:cstheme="minorHAnsi"/>
          <w:lang w:val="en-US"/>
        </w:rPr>
        <w:t xml:space="preserve">r </w:t>
      </w:r>
      <w:r w:rsidRPr="00662839">
        <w:rPr>
          <w:rFonts w:cstheme="minorHAnsi"/>
          <w:lang w:val="en-US"/>
        </w:rPr>
        <w:t>week</w:t>
      </w:r>
      <w:r w:rsidR="003F72E3" w:rsidRPr="00662839">
        <w:rPr>
          <w:rFonts w:cstheme="minorHAnsi"/>
          <w:lang w:val="en-US"/>
        </w:rPr>
        <w:t xml:space="preserve">, </w:t>
      </w:r>
      <w:r w:rsidRPr="00662839">
        <w:rPr>
          <w:rFonts w:cstheme="minorHAnsi"/>
          <w:lang w:val="en-US"/>
        </w:rPr>
        <w:t>number of breast cancer patients, consultations’ duration)</w:t>
      </w:r>
    </w:p>
    <w:p w14:paraId="1A432EA1" w14:textId="77777777" w:rsidR="003F72E3" w:rsidRPr="00662839" w:rsidRDefault="003F72E3" w:rsidP="003F72E3">
      <w:pPr>
        <w:spacing w:after="0" w:line="240" w:lineRule="auto"/>
        <w:ind w:left="720"/>
        <w:contextualSpacing/>
        <w:jc w:val="both"/>
        <w:rPr>
          <w:rFonts w:cstheme="minorHAnsi"/>
          <w:lang w:val="en-US" w:eastAsia="fr-FR"/>
        </w:rPr>
      </w:pPr>
    </w:p>
    <w:p w14:paraId="1E608878" w14:textId="77777777" w:rsidR="003F72E3" w:rsidRPr="00662839" w:rsidRDefault="003F72E3" w:rsidP="003F72E3">
      <w:pPr>
        <w:spacing w:after="0" w:line="240" w:lineRule="auto"/>
        <w:jc w:val="both"/>
        <w:rPr>
          <w:rFonts w:cstheme="minorHAnsi"/>
          <w:b/>
          <w:lang w:val="en-US"/>
        </w:rPr>
      </w:pPr>
      <w:r w:rsidRPr="00662839">
        <w:rPr>
          <w:rFonts w:cstheme="minorHAnsi"/>
          <w:b/>
          <w:lang w:val="en-US"/>
        </w:rPr>
        <w:t>Retur</w:t>
      </w:r>
      <w:r w:rsidR="00BA17BC" w:rsidRPr="00662839">
        <w:rPr>
          <w:rFonts w:cstheme="minorHAnsi"/>
          <w:b/>
          <w:lang w:val="en-US"/>
        </w:rPr>
        <w:t>n</w:t>
      </w:r>
      <w:r w:rsidRPr="00662839">
        <w:rPr>
          <w:rFonts w:cstheme="minorHAnsi"/>
          <w:b/>
          <w:lang w:val="en-US"/>
        </w:rPr>
        <w:t xml:space="preserve"> </w:t>
      </w:r>
      <w:r w:rsidR="00BA17BC" w:rsidRPr="00662839">
        <w:rPr>
          <w:rFonts w:cstheme="minorHAnsi"/>
          <w:b/>
          <w:lang w:val="en-US"/>
        </w:rPr>
        <w:t>to work</w:t>
      </w:r>
    </w:p>
    <w:p w14:paraId="78601CFC" w14:textId="77777777" w:rsidR="003F72E3" w:rsidRPr="00662839" w:rsidRDefault="00BA17BC" w:rsidP="003F72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>Do you address the return to work topic with your breast cancer patients?</w:t>
      </w:r>
    </w:p>
    <w:p w14:paraId="1A44F4FF" w14:textId="77777777" w:rsidR="004F73C8" w:rsidRPr="00662839" w:rsidRDefault="004F73C8" w:rsidP="004F73C8">
      <w:pPr>
        <w:spacing w:after="0" w:line="240" w:lineRule="auto"/>
        <w:ind w:left="360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>If yes</w:t>
      </w:r>
    </w:p>
    <w:p w14:paraId="6277A171" w14:textId="6830D41B" w:rsidR="003F72E3" w:rsidRPr="00662839" w:rsidRDefault="00BA17BC" w:rsidP="003F72E3">
      <w:pPr>
        <w:numPr>
          <w:ilvl w:val="1"/>
          <w:numId w:val="17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>How</w:t>
      </w:r>
      <w:r w:rsidR="003F72E3" w:rsidRPr="00662839">
        <w:rPr>
          <w:rFonts w:cstheme="minorHAnsi"/>
          <w:lang w:val="en-US" w:eastAsia="fr-FR"/>
        </w:rPr>
        <w:t>? (</w:t>
      </w:r>
      <w:r w:rsidR="004F73C8" w:rsidRPr="00662839">
        <w:rPr>
          <w:rFonts w:cstheme="minorHAnsi"/>
          <w:lang w:val="en-US" w:eastAsia="fr-FR"/>
        </w:rPr>
        <w:t xml:space="preserve">for </w:t>
      </w:r>
      <w:r w:rsidR="00A32EC8" w:rsidRPr="00662839">
        <w:rPr>
          <w:rFonts w:cstheme="minorHAnsi"/>
          <w:lang w:val="en-US" w:eastAsia="fr-FR"/>
        </w:rPr>
        <w:t>example</w:t>
      </w:r>
      <w:r w:rsidR="004F73C8" w:rsidRPr="00662839">
        <w:rPr>
          <w:rFonts w:cstheme="minorHAnsi"/>
          <w:lang w:val="en-US" w:eastAsia="fr-FR"/>
        </w:rPr>
        <w:t>, how did it go las time)</w:t>
      </w:r>
    </w:p>
    <w:p w14:paraId="22795ED8" w14:textId="77777777" w:rsidR="003F72E3" w:rsidRPr="00662839" w:rsidRDefault="004F73C8" w:rsidP="003F72E3">
      <w:pPr>
        <w:numPr>
          <w:ilvl w:val="1"/>
          <w:numId w:val="17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>And patients, they speak about it? Often? What kind of patients ask questions?</w:t>
      </w:r>
    </w:p>
    <w:p w14:paraId="25384270" w14:textId="77777777" w:rsidR="003F72E3" w:rsidRPr="00662839" w:rsidRDefault="004F73C8" w:rsidP="003F72E3">
      <w:pPr>
        <w:numPr>
          <w:ilvl w:val="1"/>
          <w:numId w:val="17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>When in the care pathway are you addressing the return to work topic</w:t>
      </w:r>
      <w:r w:rsidR="003F72E3" w:rsidRPr="00662839">
        <w:rPr>
          <w:rFonts w:cstheme="minorHAnsi"/>
          <w:lang w:val="en-US" w:eastAsia="fr-FR"/>
        </w:rPr>
        <w:t>?</w:t>
      </w:r>
    </w:p>
    <w:p w14:paraId="7A597E7A" w14:textId="77777777" w:rsidR="004F73C8" w:rsidRPr="00662839" w:rsidRDefault="004F73C8" w:rsidP="004F73C8">
      <w:pPr>
        <w:spacing w:after="0" w:line="240" w:lineRule="auto"/>
        <w:ind w:left="360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>If no: Why?</w:t>
      </w:r>
    </w:p>
    <w:p w14:paraId="56560C93" w14:textId="77777777" w:rsidR="003F72E3" w:rsidRPr="00662839" w:rsidRDefault="004F73C8" w:rsidP="003F72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 xml:space="preserve">Do you think return to work is a </w:t>
      </w:r>
      <w:r w:rsidR="0017190C" w:rsidRPr="00662839">
        <w:rPr>
          <w:rFonts w:cstheme="minorHAnsi"/>
          <w:lang w:val="en-US" w:eastAsia="fr-FR"/>
        </w:rPr>
        <w:t>topic that</w:t>
      </w:r>
      <w:r w:rsidRPr="00662839">
        <w:rPr>
          <w:rFonts w:cstheme="minorHAnsi"/>
          <w:lang w:val="en-US" w:eastAsia="fr-FR"/>
        </w:rPr>
        <w:t xml:space="preserve"> should systematically be addressed in consultation (by you)? Otherwise by whom</w:t>
      </w:r>
      <w:r w:rsidR="003F72E3" w:rsidRPr="00662839">
        <w:rPr>
          <w:rFonts w:cstheme="minorHAnsi"/>
          <w:lang w:val="en-US" w:eastAsia="fr-FR"/>
        </w:rPr>
        <w:t>?</w:t>
      </w:r>
    </w:p>
    <w:p w14:paraId="3E2D3FCA" w14:textId="77777777" w:rsidR="003F72E3" w:rsidRPr="00662839" w:rsidRDefault="004F73C8" w:rsidP="003F72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>Regarding return to work, do you refer patients? To whom?</w:t>
      </w:r>
    </w:p>
    <w:p w14:paraId="68F500CC" w14:textId="77777777" w:rsidR="003F72E3" w:rsidRPr="00662839" w:rsidRDefault="003F72E3" w:rsidP="003F72E3">
      <w:pPr>
        <w:spacing w:after="0" w:line="240" w:lineRule="auto"/>
        <w:ind w:left="720"/>
        <w:contextualSpacing/>
        <w:jc w:val="both"/>
        <w:rPr>
          <w:rFonts w:cstheme="minorHAnsi"/>
          <w:lang w:val="en-US" w:eastAsia="fr-FR"/>
        </w:rPr>
      </w:pPr>
    </w:p>
    <w:p w14:paraId="1A2C78D7" w14:textId="77777777" w:rsidR="003F72E3" w:rsidRPr="00662839" w:rsidRDefault="003F72E3" w:rsidP="003F72E3">
      <w:pPr>
        <w:spacing w:after="0" w:line="240" w:lineRule="auto"/>
        <w:jc w:val="both"/>
        <w:rPr>
          <w:rFonts w:cstheme="minorHAnsi"/>
          <w:b/>
          <w:lang w:val="en-US"/>
        </w:rPr>
      </w:pPr>
      <w:r w:rsidRPr="00662839">
        <w:rPr>
          <w:rFonts w:cstheme="minorHAnsi"/>
          <w:b/>
          <w:lang w:val="en-US"/>
        </w:rPr>
        <w:t>Interventions</w:t>
      </w:r>
    </w:p>
    <w:p w14:paraId="372484B5" w14:textId="016B7B72" w:rsidR="003F72E3" w:rsidRPr="00662839" w:rsidRDefault="004F73C8" w:rsidP="003F72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 xml:space="preserve">Is there interventions/programs to </w:t>
      </w:r>
      <w:r w:rsidR="0017190C" w:rsidRPr="00662839">
        <w:rPr>
          <w:rFonts w:cstheme="minorHAnsi"/>
          <w:lang w:val="en-US" w:eastAsia="fr-FR"/>
        </w:rPr>
        <w:t>help</w:t>
      </w:r>
      <w:r w:rsidRPr="00662839">
        <w:rPr>
          <w:rFonts w:cstheme="minorHAnsi"/>
          <w:lang w:val="en-US" w:eastAsia="fr-FR"/>
        </w:rPr>
        <w:t xml:space="preserve"> patients return to work/deal with sequela in your institution? Could you explain how it go</w:t>
      </w:r>
      <w:r w:rsidR="00C12944">
        <w:rPr>
          <w:rFonts w:cstheme="minorHAnsi"/>
          <w:lang w:val="en-US" w:eastAsia="fr-FR"/>
        </w:rPr>
        <w:t>es</w:t>
      </w:r>
      <w:r w:rsidRPr="00662839">
        <w:rPr>
          <w:rFonts w:cstheme="minorHAnsi"/>
          <w:lang w:val="en-US" w:eastAsia="fr-FR"/>
        </w:rPr>
        <w:t xml:space="preserve">? </w:t>
      </w:r>
    </w:p>
    <w:p w14:paraId="0F03DADD" w14:textId="7B3F9CA9" w:rsidR="003F72E3" w:rsidRPr="00662839" w:rsidRDefault="004F73C8" w:rsidP="003F72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>Did you ha</w:t>
      </w:r>
      <w:r w:rsidR="00C12944">
        <w:rPr>
          <w:rFonts w:cstheme="minorHAnsi"/>
          <w:lang w:val="en-US" w:eastAsia="fr-FR"/>
        </w:rPr>
        <w:t>ve</w:t>
      </w:r>
      <w:r w:rsidRPr="00662839">
        <w:rPr>
          <w:rFonts w:cstheme="minorHAnsi"/>
          <w:lang w:val="en-US" w:eastAsia="fr-FR"/>
        </w:rPr>
        <w:t xml:space="preserve"> some feedback about those interventions/programs? What do patients think about them? What are the difficulties emerging? </w:t>
      </w:r>
    </w:p>
    <w:p w14:paraId="21F01239" w14:textId="77777777" w:rsidR="003F72E3" w:rsidRPr="00662839" w:rsidRDefault="004F73C8" w:rsidP="003F72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 xml:space="preserve">Who are the providers participating? </w:t>
      </w:r>
    </w:p>
    <w:p w14:paraId="11F7E88E" w14:textId="5B837D76" w:rsidR="003F72E3" w:rsidRPr="00662839" w:rsidRDefault="003F72E3" w:rsidP="003F72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>[</w:t>
      </w:r>
      <w:r w:rsidR="004F73C8" w:rsidRPr="00662839">
        <w:rPr>
          <w:rFonts w:cstheme="minorHAnsi"/>
          <w:lang w:val="en-US" w:eastAsia="fr-FR"/>
        </w:rPr>
        <w:t>If no interventions</w:t>
      </w:r>
      <w:r w:rsidRPr="00662839">
        <w:rPr>
          <w:rFonts w:cstheme="minorHAnsi"/>
          <w:lang w:val="en-US" w:eastAsia="fr-FR"/>
        </w:rPr>
        <w:t>] </w:t>
      </w:r>
      <w:r w:rsidR="004F73C8" w:rsidRPr="00662839">
        <w:rPr>
          <w:rFonts w:cstheme="minorHAnsi"/>
          <w:lang w:val="en-US" w:eastAsia="fr-FR"/>
        </w:rPr>
        <w:t>What are the barriers to the implementation of such interventions/programs in you</w:t>
      </w:r>
      <w:r w:rsidR="00C12944">
        <w:rPr>
          <w:rFonts w:cstheme="minorHAnsi"/>
          <w:lang w:val="en-US" w:eastAsia="fr-FR"/>
        </w:rPr>
        <w:t>r</w:t>
      </w:r>
      <w:r w:rsidR="004F73C8" w:rsidRPr="00662839">
        <w:rPr>
          <w:rFonts w:cstheme="minorHAnsi"/>
          <w:lang w:val="en-US" w:eastAsia="fr-FR"/>
        </w:rPr>
        <w:t xml:space="preserve"> institution?</w:t>
      </w:r>
    </w:p>
    <w:p w14:paraId="6EA14CE0" w14:textId="77777777" w:rsidR="003F72E3" w:rsidRPr="00662839" w:rsidRDefault="004F73C8" w:rsidP="003F72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 xml:space="preserve">What kind of interventions/programs would you like to be </w:t>
      </w:r>
      <w:r w:rsidR="00DD1515" w:rsidRPr="00662839">
        <w:rPr>
          <w:rFonts w:cstheme="minorHAnsi"/>
          <w:lang w:val="en-US" w:eastAsia="fr-FR"/>
        </w:rPr>
        <w:t>implemented</w:t>
      </w:r>
      <w:r w:rsidR="003F72E3" w:rsidRPr="00662839">
        <w:rPr>
          <w:rFonts w:cstheme="minorHAnsi"/>
          <w:lang w:val="en-US" w:eastAsia="fr-FR"/>
        </w:rPr>
        <w:t xml:space="preserve"> </w:t>
      </w:r>
      <w:r w:rsidRPr="00662839">
        <w:rPr>
          <w:rFonts w:cstheme="minorHAnsi"/>
          <w:lang w:val="en-US" w:eastAsia="fr-FR"/>
        </w:rPr>
        <w:t>(</w:t>
      </w:r>
      <w:r w:rsidR="00382495" w:rsidRPr="00662839">
        <w:rPr>
          <w:rFonts w:cstheme="minorHAnsi"/>
          <w:lang w:val="en-US" w:eastAsia="fr-FR"/>
        </w:rPr>
        <w:t>b</w:t>
      </w:r>
      <w:r w:rsidRPr="00662839">
        <w:rPr>
          <w:rFonts w:cstheme="minorHAnsi"/>
          <w:lang w:val="en-US" w:eastAsia="fr-FR"/>
        </w:rPr>
        <w:t>oth inside your institution or elsewhere and which could be helpful and appreciated by patients)</w:t>
      </w:r>
      <w:r w:rsidR="00382495" w:rsidRPr="00662839">
        <w:rPr>
          <w:rFonts w:cstheme="minorHAnsi"/>
          <w:lang w:val="en-US" w:eastAsia="fr-FR"/>
        </w:rPr>
        <w:t>?</w:t>
      </w:r>
    </w:p>
    <w:p w14:paraId="3D0F1D8B" w14:textId="77777777" w:rsidR="003F72E3" w:rsidRPr="00662839" w:rsidRDefault="004F73C8" w:rsidP="003F72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 xml:space="preserve">If an </w:t>
      </w:r>
      <w:r w:rsidR="00DD1515" w:rsidRPr="00662839">
        <w:rPr>
          <w:rFonts w:cstheme="minorHAnsi"/>
          <w:lang w:val="en-US" w:eastAsia="fr-FR"/>
        </w:rPr>
        <w:t>intervention</w:t>
      </w:r>
      <w:r w:rsidRPr="00662839">
        <w:rPr>
          <w:rFonts w:cstheme="minorHAnsi"/>
          <w:lang w:val="en-US" w:eastAsia="fr-FR"/>
        </w:rPr>
        <w:t xml:space="preserve"> leaning on an application or a website was implemented and supported by </w:t>
      </w:r>
      <w:r w:rsidR="003F72E3" w:rsidRPr="00662839">
        <w:rPr>
          <w:rFonts w:cstheme="minorHAnsi"/>
          <w:lang w:val="en-US" w:eastAsia="fr-FR"/>
        </w:rPr>
        <w:t xml:space="preserve">UNICANCER </w:t>
      </w:r>
      <w:r w:rsidRPr="00662839">
        <w:rPr>
          <w:rFonts w:cstheme="minorHAnsi"/>
          <w:lang w:val="en-US" w:eastAsia="fr-FR"/>
        </w:rPr>
        <w:t>or</w:t>
      </w:r>
      <w:r w:rsidR="003F72E3" w:rsidRPr="00662839">
        <w:rPr>
          <w:rFonts w:cstheme="minorHAnsi"/>
          <w:lang w:val="en-US" w:eastAsia="fr-FR"/>
        </w:rPr>
        <w:t xml:space="preserve"> Inserm, </w:t>
      </w:r>
      <w:r w:rsidRPr="00662839">
        <w:rPr>
          <w:rFonts w:cstheme="minorHAnsi"/>
          <w:lang w:val="en-US" w:eastAsia="fr-FR"/>
        </w:rPr>
        <w:t>would you recommend it</w:t>
      </w:r>
      <w:r w:rsidR="003F72E3" w:rsidRPr="00662839">
        <w:rPr>
          <w:rFonts w:cstheme="minorHAnsi"/>
          <w:lang w:val="en-US" w:eastAsia="fr-FR"/>
        </w:rPr>
        <w:t xml:space="preserve">? </w:t>
      </w:r>
      <w:r w:rsidRPr="00662839">
        <w:rPr>
          <w:rFonts w:cstheme="minorHAnsi"/>
          <w:lang w:val="en-US" w:eastAsia="fr-FR"/>
        </w:rPr>
        <w:t>Would you have time to present and propose it to patients?</w:t>
      </w:r>
    </w:p>
    <w:p w14:paraId="07ED3431" w14:textId="77777777" w:rsidR="003F72E3" w:rsidRPr="00662839" w:rsidRDefault="004F73C8" w:rsidP="00F75A94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lang w:val="en-US"/>
        </w:rPr>
      </w:pPr>
      <w:r w:rsidRPr="00662839">
        <w:rPr>
          <w:rFonts w:cstheme="minorHAnsi"/>
          <w:lang w:val="en-US" w:eastAsia="fr-FR"/>
        </w:rPr>
        <w:t xml:space="preserve">How do you think we could </w:t>
      </w:r>
      <w:r w:rsidR="00DD1515" w:rsidRPr="00662839">
        <w:rPr>
          <w:rFonts w:cstheme="minorHAnsi"/>
          <w:lang w:val="en-US" w:eastAsia="fr-FR"/>
        </w:rPr>
        <w:t xml:space="preserve">assure a good dissemination of information about this tool among breast cancer patients? How could you assure it? </w:t>
      </w:r>
    </w:p>
    <w:p w14:paraId="31F7F559" w14:textId="77777777" w:rsidR="00DD1515" w:rsidRPr="00662839" w:rsidRDefault="00DD1515" w:rsidP="00DD1515">
      <w:pPr>
        <w:spacing w:after="0" w:line="240" w:lineRule="auto"/>
        <w:ind w:left="360"/>
        <w:contextualSpacing/>
        <w:jc w:val="both"/>
        <w:rPr>
          <w:rFonts w:cstheme="minorHAnsi"/>
          <w:lang w:val="en-US"/>
        </w:rPr>
      </w:pPr>
    </w:p>
    <w:p w14:paraId="108C1DFE" w14:textId="77777777" w:rsidR="003F72E3" w:rsidRPr="00662839" w:rsidRDefault="00DD1515" w:rsidP="00DD1515">
      <w:pPr>
        <w:rPr>
          <w:rFonts w:cstheme="minorHAnsi"/>
          <w:lang w:val="en-US"/>
        </w:rPr>
      </w:pPr>
      <w:r w:rsidRPr="00662839">
        <w:rPr>
          <w:rFonts w:cstheme="minorHAnsi"/>
          <w:lang w:val="en-US"/>
        </w:rPr>
        <w:t>Before we conclude, I would like to ask you a few more questions:</w:t>
      </w:r>
    </w:p>
    <w:p w14:paraId="6A6757C3" w14:textId="77777777" w:rsidR="003F72E3" w:rsidRPr="00662839" w:rsidRDefault="00DD1515" w:rsidP="003F72E3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>How old are you</w:t>
      </w:r>
      <w:r w:rsidR="003F72E3" w:rsidRPr="00662839">
        <w:rPr>
          <w:rFonts w:cstheme="minorHAnsi"/>
          <w:lang w:val="en-US" w:eastAsia="fr-FR"/>
        </w:rPr>
        <w:t>?</w:t>
      </w:r>
    </w:p>
    <w:p w14:paraId="199EC06A" w14:textId="77777777" w:rsidR="003F72E3" w:rsidRPr="00662839" w:rsidRDefault="00DD1515" w:rsidP="003F72E3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  <w:lang w:val="en-US" w:eastAsia="fr-FR"/>
        </w:rPr>
      </w:pPr>
      <w:r w:rsidRPr="00662839">
        <w:rPr>
          <w:rFonts w:cstheme="minorHAnsi"/>
          <w:lang w:val="en-US" w:eastAsia="fr-FR"/>
        </w:rPr>
        <w:t>Since when are you practicing this job</w:t>
      </w:r>
      <w:r w:rsidR="003F72E3" w:rsidRPr="00662839">
        <w:rPr>
          <w:rFonts w:cstheme="minorHAnsi"/>
          <w:lang w:val="en-US" w:eastAsia="fr-FR"/>
        </w:rPr>
        <w:t xml:space="preserve">? </w:t>
      </w:r>
      <w:r w:rsidRPr="00662839">
        <w:rPr>
          <w:rFonts w:cstheme="minorHAnsi"/>
          <w:lang w:val="en-US" w:eastAsia="fr-FR"/>
        </w:rPr>
        <w:t>Since when are you practicing here</w:t>
      </w:r>
      <w:r w:rsidR="003F72E3" w:rsidRPr="00662839">
        <w:rPr>
          <w:rFonts w:cstheme="minorHAnsi"/>
          <w:lang w:val="en-US" w:eastAsia="fr-FR"/>
        </w:rPr>
        <w:t xml:space="preserve">? </w:t>
      </w:r>
      <w:r w:rsidRPr="00662839">
        <w:rPr>
          <w:rFonts w:cstheme="minorHAnsi"/>
          <w:lang w:val="en-US" w:eastAsia="fr-FR"/>
        </w:rPr>
        <w:t>Did you work elsewhere before? Was it different? How</w:t>
      </w:r>
      <w:r w:rsidR="003F72E3" w:rsidRPr="00662839">
        <w:rPr>
          <w:rFonts w:cstheme="minorHAnsi"/>
          <w:lang w:val="en-US" w:eastAsia="fr-FR"/>
        </w:rPr>
        <w:t>?</w:t>
      </w:r>
    </w:p>
    <w:p w14:paraId="7A485D8C" w14:textId="77777777" w:rsidR="003F72E3" w:rsidRPr="00662839" w:rsidRDefault="003F72E3" w:rsidP="003F72E3">
      <w:pPr>
        <w:spacing w:after="0" w:line="240" w:lineRule="auto"/>
        <w:jc w:val="both"/>
        <w:rPr>
          <w:rFonts w:cstheme="minorHAnsi"/>
          <w:lang w:val="en-US"/>
        </w:rPr>
      </w:pPr>
    </w:p>
    <w:p w14:paraId="4539C928" w14:textId="00EBC246" w:rsidR="00DD1515" w:rsidRPr="00662839" w:rsidRDefault="00DD1515" w:rsidP="00DD1515">
      <w:pPr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Do you have something to add? Do you want to speak more about on</w:t>
      </w:r>
      <w:r w:rsidR="00C12944">
        <w:rPr>
          <w:rFonts w:cstheme="minorHAnsi"/>
          <w:szCs w:val="20"/>
          <w:lang w:val="en-US" w:eastAsia="fr-FR"/>
        </w:rPr>
        <w:t>e</w:t>
      </w:r>
      <w:r w:rsidRPr="00662839">
        <w:rPr>
          <w:rFonts w:cstheme="minorHAnsi"/>
          <w:szCs w:val="20"/>
          <w:lang w:val="en-US" w:eastAsia="fr-FR"/>
        </w:rPr>
        <w:t xml:space="preserve"> topic? </w:t>
      </w:r>
    </w:p>
    <w:p w14:paraId="4F9CBF37" w14:textId="7A01F7D4" w:rsidR="003F72E3" w:rsidRPr="00662839" w:rsidRDefault="00DD1515" w:rsidP="00DD1515">
      <w:pPr>
        <w:jc w:val="both"/>
        <w:rPr>
          <w:rFonts w:cstheme="minorHAnsi"/>
          <w:szCs w:val="20"/>
          <w:lang w:val="en-US" w:eastAsia="fr-FR"/>
        </w:rPr>
      </w:pPr>
      <w:r w:rsidRPr="00662839">
        <w:rPr>
          <w:rFonts w:cstheme="minorHAnsi"/>
          <w:szCs w:val="20"/>
          <w:lang w:val="en-US" w:eastAsia="fr-FR"/>
        </w:rPr>
        <w:t>Thank interviewee and inform about next steps.</w:t>
      </w:r>
      <w:bookmarkStart w:id="1" w:name="_GoBack"/>
      <w:bookmarkEnd w:id="1"/>
    </w:p>
    <w:sectPr w:rsidR="003F72E3" w:rsidRPr="00662839" w:rsidSect="0076154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0C47" w16cex:dateUtc="2021-09-08T08:17:00Z"/>
  <w16cex:commentExtensible w16cex:durableId="24E30CD8" w16cex:dateUtc="2021-09-08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BC8B5" w16cid:durableId="25671671"/>
  <w16cid:commentId w16cid:paraId="3095EEFD" w16cid:durableId="256719B5"/>
  <w16cid:commentId w16cid:paraId="1E99CB24" w16cid:durableId="25671C79"/>
  <w16cid:commentId w16cid:paraId="3C409727" w16cid:durableId="2567205B"/>
  <w16cid:commentId w16cid:paraId="06052401" w16cid:durableId="25672072"/>
  <w16cid:commentId w16cid:paraId="035E0871" w16cid:durableId="256722EE"/>
  <w16cid:commentId w16cid:paraId="7863FEED" w16cid:durableId="256723C2"/>
  <w16cid:commentId w16cid:paraId="64811CAD" w16cid:durableId="25672438"/>
  <w16cid:commentId w16cid:paraId="5B4A3EC9" w16cid:durableId="2567246C"/>
  <w16cid:commentId w16cid:paraId="61090A34" w16cid:durableId="25671A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F60F" w14:textId="77777777" w:rsidR="00C24376" w:rsidRDefault="00C24376" w:rsidP="00390C93">
      <w:pPr>
        <w:spacing w:after="0" w:line="240" w:lineRule="auto"/>
      </w:pPr>
      <w:r>
        <w:separator/>
      </w:r>
    </w:p>
  </w:endnote>
  <w:endnote w:type="continuationSeparator" w:id="0">
    <w:p w14:paraId="4E8714E6" w14:textId="77777777" w:rsidR="00C24376" w:rsidRDefault="00C24376" w:rsidP="0039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9325019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28E69A1" w14:textId="77777777" w:rsidR="00C24376" w:rsidRDefault="00C24376" w:rsidP="00A81A9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C76F789" w14:textId="77777777" w:rsidR="00C24376" w:rsidRDefault="00C24376" w:rsidP="00390C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359807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1B85F6" w14:textId="058BE45D" w:rsidR="00C24376" w:rsidRDefault="00C24376" w:rsidP="00A81A9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07199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3FEEFC85" w14:textId="77777777" w:rsidR="00C24376" w:rsidRDefault="00C24376" w:rsidP="00390C9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32350" w14:textId="77777777" w:rsidR="00C24376" w:rsidRDefault="00C24376" w:rsidP="00390C93">
      <w:pPr>
        <w:spacing w:after="0" w:line="240" w:lineRule="auto"/>
      </w:pPr>
      <w:r>
        <w:separator/>
      </w:r>
    </w:p>
  </w:footnote>
  <w:footnote w:type="continuationSeparator" w:id="0">
    <w:p w14:paraId="7ECB2D5B" w14:textId="77777777" w:rsidR="00C24376" w:rsidRDefault="00C24376" w:rsidP="0039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18D"/>
    <w:multiLevelType w:val="multilevel"/>
    <w:tmpl w:val="7866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5327"/>
    <w:multiLevelType w:val="hybridMultilevel"/>
    <w:tmpl w:val="93D008D0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629A3"/>
    <w:multiLevelType w:val="hybridMultilevel"/>
    <w:tmpl w:val="EA08B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2F09"/>
    <w:multiLevelType w:val="hybridMultilevel"/>
    <w:tmpl w:val="55ECB668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6113C"/>
    <w:multiLevelType w:val="hybridMultilevel"/>
    <w:tmpl w:val="CA7A21F4"/>
    <w:lvl w:ilvl="0" w:tplc="04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12045B2A"/>
    <w:multiLevelType w:val="hybridMultilevel"/>
    <w:tmpl w:val="35AA0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5F19"/>
    <w:multiLevelType w:val="hybridMultilevel"/>
    <w:tmpl w:val="14FA281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D640F"/>
    <w:multiLevelType w:val="hybridMultilevel"/>
    <w:tmpl w:val="8DE86BB6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D0BA1"/>
    <w:multiLevelType w:val="hybridMultilevel"/>
    <w:tmpl w:val="B18AA12A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44778"/>
    <w:multiLevelType w:val="hybridMultilevel"/>
    <w:tmpl w:val="0BA86A84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C2F58"/>
    <w:multiLevelType w:val="multilevel"/>
    <w:tmpl w:val="47D65376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1002" w:hanging="576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004" w:hanging="720"/>
      </w:pPr>
      <w:rPr>
        <w:rFonts w:cs="Times New Roman" w:hint="default"/>
        <w:sz w:val="24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006"/>
        </w:tabs>
        <w:ind w:left="1006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9420DB7"/>
    <w:multiLevelType w:val="hybridMultilevel"/>
    <w:tmpl w:val="1A520A36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9C38E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602C7"/>
    <w:multiLevelType w:val="hybridMultilevel"/>
    <w:tmpl w:val="702CDD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37DF3"/>
    <w:multiLevelType w:val="hybridMultilevel"/>
    <w:tmpl w:val="2972736E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234B5"/>
    <w:multiLevelType w:val="hybridMultilevel"/>
    <w:tmpl w:val="788E8512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F140D"/>
    <w:multiLevelType w:val="hybridMultilevel"/>
    <w:tmpl w:val="5218F82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816E92"/>
    <w:multiLevelType w:val="hybridMultilevel"/>
    <w:tmpl w:val="4E3A9596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80B04"/>
    <w:multiLevelType w:val="hybridMultilevel"/>
    <w:tmpl w:val="6F267E2E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F0018"/>
    <w:multiLevelType w:val="hybridMultilevel"/>
    <w:tmpl w:val="EA08B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D2EB4"/>
    <w:multiLevelType w:val="hybridMultilevel"/>
    <w:tmpl w:val="CE66A830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6674BF"/>
    <w:multiLevelType w:val="hybridMultilevel"/>
    <w:tmpl w:val="0720C21E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9C38E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2507E"/>
    <w:multiLevelType w:val="hybridMultilevel"/>
    <w:tmpl w:val="D5BAD2C4"/>
    <w:lvl w:ilvl="0" w:tplc="049C38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93856"/>
    <w:multiLevelType w:val="hybridMultilevel"/>
    <w:tmpl w:val="08B666FE"/>
    <w:lvl w:ilvl="0" w:tplc="4AC4B3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15"/>
  </w:num>
  <w:num w:numId="5">
    <w:abstractNumId w:val="6"/>
  </w:num>
  <w:num w:numId="6">
    <w:abstractNumId w:val="7"/>
  </w:num>
  <w:num w:numId="7">
    <w:abstractNumId w:val="16"/>
  </w:num>
  <w:num w:numId="8">
    <w:abstractNumId w:val="9"/>
  </w:num>
  <w:num w:numId="9">
    <w:abstractNumId w:val="11"/>
  </w:num>
  <w:num w:numId="10">
    <w:abstractNumId w:val="20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19"/>
  </w:num>
  <w:num w:numId="18">
    <w:abstractNumId w:val="18"/>
  </w:num>
  <w:num w:numId="19">
    <w:abstractNumId w:val="0"/>
  </w:num>
  <w:num w:numId="20">
    <w:abstractNumId w:val="4"/>
  </w:num>
  <w:num w:numId="21">
    <w:abstractNumId w:val="12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99t0e9n0zdeneza0r5dv2px0apxr2d9sd5&quot;&gt;My EndNote Library&lt;record-ids&gt;&lt;item&gt;4&lt;/item&gt;&lt;item&gt;21&lt;/item&gt;&lt;item&gt;25&lt;/item&gt;&lt;item&gt;57&lt;/item&gt;&lt;item&gt;71&lt;/item&gt;&lt;item&gt;72&lt;/item&gt;&lt;item&gt;74&lt;/item&gt;&lt;item&gt;82&lt;/item&gt;&lt;item&gt;143&lt;/item&gt;&lt;item&gt;150&lt;/item&gt;&lt;item&gt;151&lt;/item&gt;&lt;item&gt;152&lt;/item&gt;&lt;item&gt;153&lt;/item&gt;&lt;item&gt;576&lt;/item&gt;&lt;item&gt;617&lt;/item&gt;&lt;item&gt;638&lt;/item&gt;&lt;item&gt;650&lt;/item&gt;&lt;item&gt;657&lt;/item&gt;&lt;item&gt;658&lt;/item&gt;&lt;item&gt;659&lt;/item&gt;&lt;item&gt;660&lt;/item&gt;&lt;item&gt;661&lt;/item&gt;&lt;item&gt;662&lt;/item&gt;&lt;item&gt;671&lt;/item&gt;&lt;item&gt;672&lt;/item&gt;&lt;item&gt;687&lt;/item&gt;&lt;item&gt;688&lt;/item&gt;&lt;item&gt;689&lt;/item&gt;&lt;item&gt;690&lt;/item&gt;&lt;item&gt;693&lt;/item&gt;&lt;item&gt;697&lt;/item&gt;&lt;item&gt;699&lt;/item&gt;&lt;item&gt;701&lt;/item&gt;&lt;item&gt;705&lt;/item&gt;&lt;item&gt;714&lt;/item&gt;&lt;item&gt;721&lt;/item&gt;&lt;item&gt;722&lt;/item&gt;&lt;item&gt;725&lt;/item&gt;&lt;item&gt;726&lt;/item&gt;&lt;item&gt;728&lt;/item&gt;&lt;item&gt;731&lt;/item&gt;&lt;item&gt;732&lt;/item&gt;&lt;item&gt;733&lt;/item&gt;&lt;item&gt;734&lt;/item&gt;&lt;item&gt;736&lt;/item&gt;&lt;item&gt;737&lt;/item&gt;&lt;item&gt;738&lt;/item&gt;&lt;item&gt;740&lt;/item&gt;&lt;/record-ids&gt;&lt;/item&gt;&lt;/Libraries&gt;"/>
  </w:docVars>
  <w:rsids>
    <w:rsidRoot w:val="008956AC"/>
    <w:rsid w:val="00001898"/>
    <w:rsid w:val="00002D0A"/>
    <w:rsid w:val="000030AB"/>
    <w:rsid w:val="000042F8"/>
    <w:rsid w:val="00004D53"/>
    <w:rsid w:val="00006168"/>
    <w:rsid w:val="00007F4E"/>
    <w:rsid w:val="00011F28"/>
    <w:rsid w:val="0001235F"/>
    <w:rsid w:val="00012BBE"/>
    <w:rsid w:val="00014D54"/>
    <w:rsid w:val="000157D3"/>
    <w:rsid w:val="00020A7B"/>
    <w:rsid w:val="00021AE4"/>
    <w:rsid w:val="00021CFF"/>
    <w:rsid w:val="00021D64"/>
    <w:rsid w:val="00023090"/>
    <w:rsid w:val="00024CCA"/>
    <w:rsid w:val="00024FFD"/>
    <w:rsid w:val="00025C9C"/>
    <w:rsid w:val="00025CA7"/>
    <w:rsid w:val="00026B40"/>
    <w:rsid w:val="0003544F"/>
    <w:rsid w:val="00036A85"/>
    <w:rsid w:val="00037738"/>
    <w:rsid w:val="00041368"/>
    <w:rsid w:val="000438D4"/>
    <w:rsid w:val="000443D1"/>
    <w:rsid w:val="0004639D"/>
    <w:rsid w:val="00046F09"/>
    <w:rsid w:val="00050218"/>
    <w:rsid w:val="00050A64"/>
    <w:rsid w:val="00050E49"/>
    <w:rsid w:val="000549B0"/>
    <w:rsid w:val="00055FCE"/>
    <w:rsid w:val="0005683B"/>
    <w:rsid w:val="0005689E"/>
    <w:rsid w:val="0005764D"/>
    <w:rsid w:val="000615BD"/>
    <w:rsid w:val="0006271F"/>
    <w:rsid w:val="00063124"/>
    <w:rsid w:val="00063F1C"/>
    <w:rsid w:val="00064E94"/>
    <w:rsid w:val="00066CFB"/>
    <w:rsid w:val="00070F62"/>
    <w:rsid w:val="00071115"/>
    <w:rsid w:val="00075861"/>
    <w:rsid w:val="00077E35"/>
    <w:rsid w:val="00080A31"/>
    <w:rsid w:val="00081482"/>
    <w:rsid w:val="0008440C"/>
    <w:rsid w:val="00085E73"/>
    <w:rsid w:val="000868EE"/>
    <w:rsid w:val="00086D64"/>
    <w:rsid w:val="00087520"/>
    <w:rsid w:val="00091684"/>
    <w:rsid w:val="00092CF1"/>
    <w:rsid w:val="00094139"/>
    <w:rsid w:val="000956C7"/>
    <w:rsid w:val="000A2A1A"/>
    <w:rsid w:val="000A55DD"/>
    <w:rsid w:val="000A5621"/>
    <w:rsid w:val="000A6662"/>
    <w:rsid w:val="000B0F9C"/>
    <w:rsid w:val="000B56BC"/>
    <w:rsid w:val="000B6D14"/>
    <w:rsid w:val="000B704C"/>
    <w:rsid w:val="000C16F2"/>
    <w:rsid w:val="000D1F19"/>
    <w:rsid w:val="000D4209"/>
    <w:rsid w:val="000D54F9"/>
    <w:rsid w:val="000D6CFC"/>
    <w:rsid w:val="000D7B54"/>
    <w:rsid w:val="000D7C9B"/>
    <w:rsid w:val="000E0D5D"/>
    <w:rsid w:val="000E3196"/>
    <w:rsid w:val="000E34AD"/>
    <w:rsid w:val="000E61C9"/>
    <w:rsid w:val="000F182C"/>
    <w:rsid w:val="000F22B3"/>
    <w:rsid w:val="000F4CEF"/>
    <w:rsid w:val="000F7244"/>
    <w:rsid w:val="001003F5"/>
    <w:rsid w:val="00101829"/>
    <w:rsid w:val="0010529F"/>
    <w:rsid w:val="00107496"/>
    <w:rsid w:val="00107B0E"/>
    <w:rsid w:val="0011053B"/>
    <w:rsid w:val="00110B91"/>
    <w:rsid w:val="00114C22"/>
    <w:rsid w:val="001158D6"/>
    <w:rsid w:val="001247AE"/>
    <w:rsid w:val="0012664D"/>
    <w:rsid w:val="00130158"/>
    <w:rsid w:val="00130620"/>
    <w:rsid w:val="00131D13"/>
    <w:rsid w:val="00132E64"/>
    <w:rsid w:val="001354F3"/>
    <w:rsid w:val="00140B7A"/>
    <w:rsid w:val="00141DDB"/>
    <w:rsid w:val="00142D2C"/>
    <w:rsid w:val="00144815"/>
    <w:rsid w:val="00145B0B"/>
    <w:rsid w:val="0014738C"/>
    <w:rsid w:val="001476BA"/>
    <w:rsid w:val="0014775A"/>
    <w:rsid w:val="0015235A"/>
    <w:rsid w:val="001531C3"/>
    <w:rsid w:val="00161862"/>
    <w:rsid w:val="001622A7"/>
    <w:rsid w:val="00162C73"/>
    <w:rsid w:val="0016565E"/>
    <w:rsid w:val="0017190C"/>
    <w:rsid w:val="0018042C"/>
    <w:rsid w:val="00186CC6"/>
    <w:rsid w:val="001875F1"/>
    <w:rsid w:val="0019124C"/>
    <w:rsid w:val="00193298"/>
    <w:rsid w:val="001936AF"/>
    <w:rsid w:val="00197AC6"/>
    <w:rsid w:val="001A2B82"/>
    <w:rsid w:val="001A3CFF"/>
    <w:rsid w:val="001A546F"/>
    <w:rsid w:val="001A55BB"/>
    <w:rsid w:val="001B096F"/>
    <w:rsid w:val="001B32D8"/>
    <w:rsid w:val="001B598A"/>
    <w:rsid w:val="001B674E"/>
    <w:rsid w:val="001C0E64"/>
    <w:rsid w:val="001C1919"/>
    <w:rsid w:val="001C5C5C"/>
    <w:rsid w:val="001C7261"/>
    <w:rsid w:val="001D0DEE"/>
    <w:rsid w:val="001D2566"/>
    <w:rsid w:val="001D296E"/>
    <w:rsid w:val="001D3145"/>
    <w:rsid w:val="001D443E"/>
    <w:rsid w:val="001D452B"/>
    <w:rsid w:val="001D51E4"/>
    <w:rsid w:val="001D5B20"/>
    <w:rsid w:val="001D5F9A"/>
    <w:rsid w:val="001D6762"/>
    <w:rsid w:val="001E1B39"/>
    <w:rsid w:val="001E4355"/>
    <w:rsid w:val="001E5334"/>
    <w:rsid w:val="001E785E"/>
    <w:rsid w:val="001F1AA2"/>
    <w:rsid w:val="001F1D18"/>
    <w:rsid w:val="001F6C60"/>
    <w:rsid w:val="001F7502"/>
    <w:rsid w:val="0020421E"/>
    <w:rsid w:val="002046E6"/>
    <w:rsid w:val="00204B33"/>
    <w:rsid w:val="00204FF5"/>
    <w:rsid w:val="002075F9"/>
    <w:rsid w:val="002076BC"/>
    <w:rsid w:val="00211026"/>
    <w:rsid w:val="00211352"/>
    <w:rsid w:val="0021660B"/>
    <w:rsid w:val="00217463"/>
    <w:rsid w:val="002201CD"/>
    <w:rsid w:val="00220845"/>
    <w:rsid w:val="00220A66"/>
    <w:rsid w:val="00220BD4"/>
    <w:rsid w:val="00222495"/>
    <w:rsid w:val="00223AE6"/>
    <w:rsid w:val="0022474C"/>
    <w:rsid w:val="002258A3"/>
    <w:rsid w:val="00226506"/>
    <w:rsid w:val="00226776"/>
    <w:rsid w:val="00231585"/>
    <w:rsid w:val="00231CC5"/>
    <w:rsid w:val="00233F4E"/>
    <w:rsid w:val="00235021"/>
    <w:rsid w:val="00236071"/>
    <w:rsid w:val="00236673"/>
    <w:rsid w:val="00236D22"/>
    <w:rsid w:val="00240F07"/>
    <w:rsid w:val="0024244B"/>
    <w:rsid w:val="00242DD1"/>
    <w:rsid w:val="0025195E"/>
    <w:rsid w:val="002536A7"/>
    <w:rsid w:val="002562E1"/>
    <w:rsid w:val="00260153"/>
    <w:rsid w:val="00264E8C"/>
    <w:rsid w:val="00265013"/>
    <w:rsid w:val="00265055"/>
    <w:rsid w:val="00265068"/>
    <w:rsid w:val="00265D79"/>
    <w:rsid w:val="002670FD"/>
    <w:rsid w:val="0027199E"/>
    <w:rsid w:val="00275810"/>
    <w:rsid w:val="0027689F"/>
    <w:rsid w:val="002770E0"/>
    <w:rsid w:val="002838C6"/>
    <w:rsid w:val="00287C3B"/>
    <w:rsid w:val="0029029D"/>
    <w:rsid w:val="00290683"/>
    <w:rsid w:val="00292CCD"/>
    <w:rsid w:val="00293901"/>
    <w:rsid w:val="00294488"/>
    <w:rsid w:val="00295124"/>
    <w:rsid w:val="00297238"/>
    <w:rsid w:val="002A2C6A"/>
    <w:rsid w:val="002A329C"/>
    <w:rsid w:val="002A5716"/>
    <w:rsid w:val="002A59C2"/>
    <w:rsid w:val="002A779D"/>
    <w:rsid w:val="002B1385"/>
    <w:rsid w:val="002B1702"/>
    <w:rsid w:val="002C66E0"/>
    <w:rsid w:val="002C7FDE"/>
    <w:rsid w:val="002D6577"/>
    <w:rsid w:val="002D6C14"/>
    <w:rsid w:val="002E652C"/>
    <w:rsid w:val="002F100A"/>
    <w:rsid w:val="002F2BE2"/>
    <w:rsid w:val="002F558E"/>
    <w:rsid w:val="002F7433"/>
    <w:rsid w:val="002F7856"/>
    <w:rsid w:val="003017E4"/>
    <w:rsid w:val="00301809"/>
    <w:rsid w:val="00301CD9"/>
    <w:rsid w:val="00302A28"/>
    <w:rsid w:val="00302C4A"/>
    <w:rsid w:val="003032B2"/>
    <w:rsid w:val="00304158"/>
    <w:rsid w:val="003112E0"/>
    <w:rsid w:val="003131AB"/>
    <w:rsid w:val="003155D3"/>
    <w:rsid w:val="003167AD"/>
    <w:rsid w:val="00316C4B"/>
    <w:rsid w:val="00317EDB"/>
    <w:rsid w:val="00317FE6"/>
    <w:rsid w:val="00320731"/>
    <w:rsid w:val="00320BF5"/>
    <w:rsid w:val="00323FED"/>
    <w:rsid w:val="00327DAC"/>
    <w:rsid w:val="0033143D"/>
    <w:rsid w:val="00335C2A"/>
    <w:rsid w:val="003371EF"/>
    <w:rsid w:val="00337DBC"/>
    <w:rsid w:val="00342C8F"/>
    <w:rsid w:val="0034507E"/>
    <w:rsid w:val="003468A4"/>
    <w:rsid w:val="00346900"/>
    <w:rsid w:val="00350A41"/>
    <w:rsid w:val="003537E5"/>
    <w:rsid w:val="00353FD4"/>
    <w:rsid w:val="003551DB"/>
    <w:rsid w:val="0035587E"/>
    <w:rsid w:val="00357BCE"/>
    <w:rsid w:val="00361AA7"/>
    <w:rsid w:val="00361E54"/>
    <w:rsid w:val="0036538F"/>
    <w:rsid w:val="0037013B"/>
    <w:rsid w:val="00370EC0"/>
    <w:rsid w:val="00374CE8"/>
    <w:rsid w:val="00376E45"/>
    <w:rsid w:val="003777E1"/>
    <w:rsid w:val="00382495"/>
    <w:rsid w:val="0038553D"/>
    <w:rsid w:val="00385C4A"/>
    <w:rsid w:val="00386C27"/>
    <w:rsid w:val="0038723B"/>
    <w:rsid w:val="00387803"/>
    <w:rsid w:val="00390C93"/>
    <w:rsid w:val="00391FCD"/>
    <w:rsid w:val="00392933"/>
    <w:rsid w:val="003938F1"/>
    <w:rsid w:val="00394131"/>
    <w:rsid w:val="003A0B98"/>
    <w:rsid w:val="003A29E7"/>
    <w:rsid w:val="003B352B"/>
    <w:rsid w:val="003B4C61"/>
    <w:rsid w:val="003B505F"/>
    <w:rsid w:val="003B538E"/>
    <w:rsid w:val="003B6C9F"/>
    <w:rsid w:val="003B71B1"/>
    <w:rsid w:val="003C17DC"/>
    <w:rsid w:val="003C18A7"/>
    <w:rsid w:val="003C3D9B"/>
    <w:rsid w:val="003C6316"/>
    <w:rsid w:val="003D3B00"/>
    <w:rsid w:val="003D7266"/>
    <w:rsid w:val="003D7965"/>
    <w:rsid w:val="003E2DBF"/>
    <w:rsid w:val="003E3884"/>
    <w:rsid w:val="003E4CE4"/>
    <w:rsid w:val="003E51B9"/>
    <w:rsid w:val="003E5646"/>
    <w:rsid w:val="003E5C7A"/>
    <w:rsid w:val="003E6C8E"/>
    <w:rsid w:val="003E7DAE"/>
    <w:rsid w:val="003F41D8"/>
    <w:rsid w:val="003F72E3"/>
    <w:rsid w:val="003F78FA"/>
    <w:rsid w:val="003F7D67"/>
    <w:rsid w:val="003F7FF0"/>
    <w:rsid w:val="004004D2"/>
    <w:rsid w:val="00400774"/>
    <w:rsid w:val="00400BDA"/>
    <w:rsid w:val="004017CF"/>
    <w:rsid w:val="00402372"/>
    <w:rsid w:val="004024F2"/>
    <w:rsid w:val="00402EB5"/>
    <w:rsid w:val="0040485E"/>
    <w:rsid w:val="00404973"/>
    <w:rsid w:val="00404BB3"/>
    <w:rsid w:val="00407CED"/>
    <w:rsid w:val="00410BE0"/>
    <w:rsid w:val="00410E67"/>
    <w:rsid w:val="00411C98"/>
    <w:rsid w:val="0041263C"/>
    <w:rsid w:val="00413BB7"/>
    <w:rsid w:val="00416DC5"/>
    <w:rsid w:val="00416E7A"/>
    <w:rsid w:val="00417B0F"/>
    <w:rsid w:val="00425306"/>
    <w:rsid w:val="00432742"/>
    <w:rsid w:val="00432E13"/>
    <w:rsid w:val="00433EE7"/>
    <w:rsid w:val="00434381"/>
    <w:rsid w:val="00434711"/>
    <w:rsid w:val="00436213"/>
    <w:rsid w:val="00445BBC"/>
    <w:rsid w:val="00445BFF"/>
    <w:rsid w:val="00446DE5"/>
    <w:rsid w:val="00446E24"/>
    <w:rsid w:val="00446EEA"/>
    <w:rsid w:val="004473CA"/>
    <w:rsid w:val="004474F7"/>
    <w:rsid w:val="004504EF"/>
    <w:rsid w:val="00450895"/>
    <w:rsid w:val="004533F9"/>
    <w:rsid w:val="0045505E"/>
    <w:rsid w:val="00457B47"/>
    <w:rsid w:val="00470039"/>
    <w:rsid w:val="004756B8"/>
    <w:rsid w:val="00477D3B"/>
    <w:rsid w:val="004814A5"/>
    <w:rsid w:val="00481C98"/>
    <w:rsid w:val="00486F15"/>
    <w:rsid w:val="004871FE"/>
    <w:rsid w:val="004A35D0"/>
    <w:rsid w:val="004A512F"/>
    <w:rsid w:val="004A5A44"/>
    <w:rsid w:val="004A6C91"/>
    <w:rsid w:val="004B0929"/>
    <w:rsid w:val="004B103F"/>
    <w:rsid w:val="004B2FEB"/>
    <w:rsid w:val="004B3913"/>
    <w:rsid w:val="004B4997"/>
    <w:rsid w:val="004B4C2D"/>
    <w:rsid w:val="004C0942"/>
    <w:rsid w:val="004C2BFB"/>
    <w:rsid w:val="004C3AD6"/>
    <w:rsid w:val="004C3DC5"/>
    <w:rsid w:val="004C6919"/>
    <w:rsid w:val="004C7C2B"/>
    <w:rsid w:val="004D3051"/>
    <w:rsid w:val="004D31C3"/>
    <w:rsid w:val="004D4A44"/>
    <w:rsid w:val="004D61B9"/>
    <w:rsid w:val="004D6496"/>
    <w:rsid w:val="004D6DDE"/>
    <w:rsid w:val="004D73AF"/>
    <w:rsid w:val="004E3D5B"/>
    <w:rsid w:val="004E59ED"/>
    <w:rsid w:val="004F1985"/>
    <w:rsid w:val="004F1B1D"/>
    <w:rsid w:val="004F563E"/>
    <w:rsid w:val="004F610E"/>
    <w:rsid w:val="004F71F5"/>
    <w:rsid w:val="004F73C8"/>
    <w:rsid w:val="00501FFC"/>
    <w:rsid w:val="00506FA3"/>
    <w:rsid w:val="00507199"/>
    <w:rsid w:val="00511AF6"/>
    <w:rsid w:val="00512113"/>
    <w:rsid w:val="0051256F"/>
    <w:rsid w:val="005148B4"/>
    <w:rsid w:val="00517675"/>
    <w:rsid w:val="005214F3"/>
    <w:rsid w:val="00521947"/>
    <w:rsid w:val="005241EF"/>
    <w:rsid w:val="00524F28"/>
    <w:rsid w:val="005261AD"/>
    <w:rsid w:val="00527840"/>
    <w:rsid w:val="005300F8"/>
    <w:rsid w:val="005325B9"/>
    <w:rsid w:val="00532CB5"/>
    <w:rsid w:val="0053327A"/>
    <w:rsid w:val="0053381B"/>
    <w:rsid w:val="0053534D"/>
    <w:rsid w:val="0054085D"/>
    <w:rsid w:val="00546425"/>
    <w:rsid w:val="00551419"/>
    <w:rsid w:val="00551CCE"/>
    <w:rsid w:val="00552062"/>
    <w:rsid w:val="005529C7"/>
    <w:rsid w:val="00553567"/>
    <w:rsid w:val="00554297"/>
    <w:rsid w:val="00557281"/>
    <w:rsid w:val="00557C84"/>
    <w:rsid w:val="00561D4B"/>
    <w:rsid w:val="00562350"/>
    <w:rsid w:val="00563FB1"/>
    <w:rsid w:val="00567AD3"/>
    <w:rsid w:val="00576C17"/>
    <w:rsid w:val="00577255"/>
    <w:rsid w:val="0057786C"/>
    <w:rsid w:val="0058117A"/>
    <w:rsid w:val="005827AF"/>
    <w:rsid w:val="00582D27"/>
    <w:rsid w:val="0058411F"/>
    <w:rsid w:val="0058616F"/>
    <w:rsid w:val="00586B0C"/>
    <w:rsid w:val="00594D81"/>
    <w:rsid w:val="0059767B"/>
    <w:rsid w:val="005976F3"/>
    <w:rsid w:val="00597C8B"/>
    <w:rsid w:val="005A07CB"/>
    <w:rsid w:val="005A115A"/>
    <w:rsid w:val="005A1A5F"/>
    <w:rsid w:val="005A1F2F"/>
    <w:rsid w:val="005A251B"/>
    <w:rsid w:val="005A33CC"/>
    <w:rsid w:val="005A438E"/>
    <w:rsid w:val="005A5FCF"/>
    <w:rsid w:val="005A60E1"/>
    <w:rsid w:val="005A6737"/>
    <w:rsid w:val="005B0E5E"/>
    <w:rsid w:val="005B3C5C"/>
    <w:rsid w:val="005B3E79"/>
    <w:rsid w:val="005B719F"/>
    <w:rsid w:val="005B7B1D"/>
    <w:rsid w:val="005C06DB"/>
    <w:rsid w:val="005C0CFC"/>
    <w:rsid w:val="005C19AE"/>
    <w:rsid w:val="005C1EF3"/>
    <w:rsid w:val="005C3BC4"/>
    <w:rsid w:val="005C50FE"/>
    <w:rsid w:val="005C54B2"/>
    <w:rsid w:val="005D2310"/>
    <w:rsid w:val="005D48B2"/>
    <w:rsid w:val="005E497F"/>
    <w:rsid w:val="005E579B"/>
    <w:rsid w:val="005E6D02"/>
    <w:rsid w:val="005E77EC"/>
    <w:rsid w:val="005F0D81"/>
    <w:rsid w:val="005F2254"/>
    <w:rsid w:val="005F4C77"/>
    <w:rsid w:val="005F6011"/>
    <w:rsid w:val="005F617C"/>
    <w:rsid w:val="00600B55"/>
    <w:rsid w:val="006017D9"/>
    <w:rsid w:val="00602C61"/>
    <w:rsid w:val="00604862"/>
    <w:rsid w:val="00604E20"/>
    <w:rsid w:val="0060512B"/>
    <w:rsid w:val="00605815"/>
    <w:rsid w:val="006066B3"/>
    <w:rsid w:val="0060759A"/>
    <w:rsid w:val="00607E2F"/>
    <w:rsid w:val="00607F8D"/>
    <w:rsid w:val="00611046"/>
    <w:rsid w:val="00611E41"/>
    <w:rsid w:val="00611F0A"/>
    <w:rsid w:val="0061292F"/>
    <w:rsid w:val="00617540"/>
    <w:rsid w:val="006177B3"/>
    <w:rsid w:val="0062369F"/>
    <w:rsid w:val="00623D86"/>
    <w:rsid w:val="00627A73"/>
    <w:rsid w:val="00627C47"/>
    <w:rsid w:val="00631322"/>
    <w:rsid w:val="006327E3"/>
    <w:rsid w:val="0063458B"/>
    <w:rsid w:val="00634FBB"/>
    <w:rsid w:val="00636009"/>
    <w:rsid w:val="006369D4"/>
    <w:rsid w:val="00636DBC"/>
    <w:rsid w:val="00642741"/>
    <w:rsid w:val="00643881"/>
    <w:rsid w:val="00645E44"/>
    <w:rsid w:val="00650130"/>
    <w:rsid w:val="006502A7"/>
    <w:rsid w:val="006526C9"/>
    <w:rsid w:val="00653306"/>
    <w:rsid w:val="00653C7F"/>
    <w:rsid w:val="0065458C"/>
    <w:rsid w:val="006609E2"/>
    <w:rsid w:val="006613CC"/>
    <w:rsid w:val="00662839"/>
    <w:rsid w:val="00662A03"/>
    <w:rsid w:val="00664500"/>
    <w:rsid w:val="006651E2"/>
    <w:rsid w:val="006724B6"/>
    <w:rsid w:val="0067272C"/>
    <w:rsid w:val="00674C7C"/>
    <w:rsid w:val="0067568C"/>
    <w:rsid w:val="006764A4"/>
    <w:rsid w:val="00676B88"/>
    <w:rsid w:val="006779DB"/>
    <w:rsid w:val="00680D8D"/>
    <w:rsid w:val="00682B8A"/>
    <w:rsid w:val="00682EEA"/>
    <w:rsid w:val="00692CC9"/>
    <w:rsid w:val="00692F85"/>
    <w:rsid w:val="00694DB3"/>
    <w:rsid w:val="006A0F75"/>
    <w:rsid w:val="006A1DBA"/>
    <w:rsid w:val="006A34A5"/>
    <w:rsid w:val="006A3F7A"/>
    <w:rsid w:val="006B0916"/>
    <w:rsid w:val="006B1C56"/>
    <w:rsid w:val="006B2077"/>
    <w:rsid w:val="006B2926"/>
    <w:rsid w:val="006B6667"/>
    <w:rsid w:val="006B6B79"/>
    <w:rsid w:val="006B7BC1"/>
    <w:rsid w:val="006B7CCE"/>
    <w:rsid w:val="006B7FEF"/>
    <w:rsid w:val="006C1220"/>
    <w:rsid w:val="006C17EC"/>
    <w:rsid w:val="006C4249"/>
    <w:rsid w:val="006D1F2F"/>
    <w:rsid w:val="006D48E7"/>
    <w:rsid w:val="006D49E9"/>
    <w:rsid w:val="006D53BB"/>
    <w:rsid w:val="006D6136"/>
    <w:rsid w:val="006D691D"/>
    <w:rsid w:val="006E2A52"/>
    <w:rsid w:val="006E49AD"/>
    <w:rsid w:val="006E5820"/>
    <w:rsid w:val="006E60EA"/>
    <w:rsid w:val="006F083A"/>
    <w:rsid w:val="006F36D7"/>
    <w:rsid w:val="006F5A03"/>
    <w:rsid w:val="00705685"/>
    <w:rsid w:val="0070785D"/>
    <w:rsid w:val="00707B0F"/>
    <w:rsid w:val="00710B19"/>
    <w:rsid w:val="0071338D"/>
    <w:rsid w:val="00713611"/>
    <w:rsid w:val="00714782"/>
    <w:rsid w:val="0071485B"/>
    <w:rsid w:val="00714F93"/>
    <w:rsid w:val="0071549B"/>
    <w:rsid w:val="00716105"/>
    <w:rsid w:val="007176C4"/>
    <w:rsid w:val="00720E2C"/>
    <w:rsid w:val="00722D35"/>
    <w:rsid w:val="00725A00"/>
    <w:rsid w:val="00727071"/>
    <w:rsid w:val="007276D5"/>
    <w:rsid w:val="00730277"/>
    <w:rsid w:val="00730F03"/>
    <w:rsid w:val="00733E6F"/>
    <w:rsid w:val="007362D0"/>
    <w:rsid w:val="00737ACF"/>
    <w:rsid w:val="007416F8"/>
    <w:rsid w:val="00741AE2"/>
    <w:rsid w:val="0074435D"/>
    <w:rsid w:val="00745D78"/>
    <w:rsid w:val="007460C2"/>
    <w:rsid w:val="00747BDE"/>
    <w:rsid w:val="00747FEA"/>
    <w:rsid w:val="00750B5F"/>
    <w:rsid w:val="007514A5"/>
    <w:rsid w:val="00751B56"/>
    <w:rsid w:val="0075379F"/>
    <w:rsid w:val="00756BD6"/>
    <w:rsid w:val="0076154E"/>
    <w:rsid w:val="00764020"/>
    <w:rsid w:val="0076502F"/>
    <w:rsid w:val="00767509"/>
    <w:rsid w:val="0077020E"/>
    <w:rsid w:val="0077131D"/>
    <w:rsid w:val="007802D9"/>
    <w:rsid w:val="00782082"/>
    <w:rsid w:val="007836A2"/>
    <w:rsid w:val="00784531"/>
    <w:rsid w:val="0078694F"/>
    <w:rsid w:val="00790D0F"/>
    <w:rsid w:val="00796382"/>
    <w:rsid w:val="0079675F"/>
    <w:rsid w:val="0079799C"/>
    <w:rsid w:val="007A2A64"/>
    <w:rsid w:val="007A44AA"/>
    <w:rsid w:val="007A49B7"/>
    <w:rsid w:val="007A4AA5"/>
    <w:rsid w:val="007A5874"/>
    <w:rsid w:val="007B100E"/>
    <w:rsid w:val="007B4633"/>
    <w:rsid w:val="007B5E15"/>
    <w:rsid w:val="007B6952"/>
    <w:rsid w:val="007B7257"/>
    <w:rsid w:val="007B7911"/>
    <w:rsid w:val="007C4682"/>
    <w:rsid w:val="007C5628"/>
    <w:rsid w:val="007C6012"/>
    <w:rsid w:val="007C6D5C"/>
    <w:rsid w:val="007D0D96"/>
    <w:rsid w:val="007D152F"/>
    <w:rsid w:val="007D64D9"/>
    <w:rsid w:val="007E2A0E"/>
    <w:rsid w:val="007E5919"/>
    <w:rsid w:val="007E768E"/>
    <w:rsid w:val="007F377B"/>
    <w:rsid w:val="00801C3F"/>
    <w:rsid w:val="00806D4E"/>
    <w:rsid w:val="008074E7"/>
    <w:rsid w:val="00810544"/>
    <w:rsid w:val="0081259A"/>
    <w:rsid w:val="00812C26"/>
    <w:rsid w:val="0081333B"/>
    <w:rsid w:val="00814486"/>
    <w:rsid w:val="00816BE5"/>
    <w:rsid w:val="008170BD"/>
    <w:rsid w:val="00820D81"/>
    <w:rsid w:val="008229B7"/>
    <w:rsid w:val="00824E65"/>
    <w:rsid w:val="00825503"/>
    <w:rsid w:val="00826C57"/>
    <w:rsid w:val="008276D7"/>
    <w:rsid w:val="00827756"/>
    <w:rsid w:val="008322C9"/>
    <w:rsid w:val="00836858"/>
    <w:rsid w:val="00840DD6"/>
    <w:rsid w:val="008414A8"/>
    <w:rsid w:val="0084283D"/>
    <w:rsid w:val="0084537E"/>
    <w:rsid w:val="008479A9"/>
    <w:rsid w:val="00851266"/>
    <w:rsid w:val="00852085"/>
    <w:rsid w:val="00852D21"/>
    <w:rsid w:val="00852F33"/>
    <w:rsid w:val="00853DBC"/>
    <w:rsid w:val="00855E5F"/>
    <w:rsid w:val="0086336F"/>
    <w:rsid w:val="00863E12"/>
    <w:rsid w:val="00865B50"/>
    <w:rsid w:val="0086688A"/>
    <w:rsid w:val="008719D2"/>
    <w:rsid w:val="00873276"/>
    <w:rsid w:val="008732E3"/>
    <w:rsid w:val="008740FD"/>
    <w:rsid w:val="00875D29"/>
    <w:rsid w:val="008777CB"/>
    <w:rsid w:val="00880EA1"/>
    <w:rsid w:val="008824EB"/>
    <w:rsid w:val="00884620"/>
    <w:rsid w:val="00887C98"/>
    <w:rsid w:val="008901FA"/>
    <w:rsid w:val="00891072"/>
    <w:rsid w:val="00894D4E"/>
    <w:rsid w:val="008956AC"/>
    <w:rsid w:val="00895E9B"/>
    <w:rsid w:val="00896D4C"/>
    <w:rsid w:val="008972DA"/>
    <w:rsid w:val="00897B66"/>
    <w:rsid w:val="008A42A5"/>
    <w:rsid w:val="008A6642"/>
    <w:rsid w:val="008B0598"/>
    <w:rsid w:val="008B71F2"/>
    <w:rsid w:val="008B7A9B"/>
    <w:rsid w:val="008C15ED"/>
    <w:rsid w:val="008C19F4"/>
    <w:rsid w:val="008C32E5"/>
    <w:rsid w:val="008C35D4"/>
    <w:rsid w:val="008C425B"/>
    <w:rsid w:val="008C5047"/>
    <w:rsid w:val="008C57B8"/>
    <w:rsid w:val="008C7296"/>
    <w:rsid w:val="008D6723"/>
    <w:rsid w:val="008D6F76"/>
    <w:rsid w:val="008D7680"/>
    <w:rsid w:val="008E3636"/>
    <w:rsid w:val="008E5B6F"/>
    <w:rsid w:val="008E689F"/>
    <w:rsid w:val="008E7B19"/>
    <w:rsid w:val="008E7DA2"/>
    <w:rsid w:val="008F009C"/>
    <w:rsid w:val="008F00FF"/>
    <w:rsid w:val="008F01D4"/>
    <w:rsid w:val="008F2E36"/>
    <w:rsid w:val="008F559A"/>
    <w:rsid w:val="008F64D2"/>
    <w:rsid w:val="008F7361"/>
    <w:rsid w:val="00900447"/>
    <w:rsid w:val="009009D6"/>
    <w:rsid w:val="00903107"/>
    <w:rsid w:val="009044D4"/>
    <w:rsid w:val="00904E84"/>
    <w:rsid w:val="00905BFD"/>
    <w:rsid w:val="009102B7"/>
    <w:rsid w:val="00911DAE"/>
    <w:rsid w:val="00913958"/>
    <w:rsid w:val="0091769B"/>
    <w:rsid w:val="00921598"/>
    <w:rsid w:val="00921965"/>
    <w:rsid w:val="0092579F"/>
    <w:rsid w:val="009264FE"/>
    <w:rsid w:val="00930675"/>
    <w:rsid w:val="00933A6B"/>
    <w:rsid w:val="0093791E"/>
    <w:rsid w:val="00944C55"/>
    <w:rsid w:val="00945C48"/>
    <w:rsid w:val="00945F9A"/>
    <w:rsid w:val="00950436"/>
    <w:rsid w:val="00950EBC"/>
    <w:rsid w:val="00955EB5"/>
    <w:rsid w:val="009565E7"/>
    <w:rsid w:val="0095768E"/>
    <w:rsid w:val="009577D7"/>
    <w:rsid w:val="009625CB"/>
    <w:rsid w:val="00962E63"/>
    <w:rsid w:val="00966A60"/>
    <w:rsid w:val="00966A74"/>
    <w:rsid w:val="00966D42"/>
    <w:rsid w:val="00967A98"/>
    <w:rsid w:val="00967D24"/>
    <w:rsid w:val="009710BB"/>
    <w:rsid w:val="0097163D"/>
    <w:rsid w:val="009717ED"/>
    <w:rsid w:val="00971AE6"/>
    <w:rsid w:val="009739F5"/>
    <w:rsid w:val="00974A52"/>
    <w:rsid w:val="00976988"/>
    <w:rsid w:val="00983A8C"/>
    <w:rsid w:val="009869F3"/>
    <w:rsid w:val="00990F35"/>
    <w:rsid w:val="00994CD5"/>
    <w:rsid w:val="00994F72"/>
    <w:rsid w:val="0099578A"/>
    <w:rsid w:val="009969B5"/>
    <w:rsid w:val="00996F42"/>
    <w:rsid w:val="0099770F"/>
    <w:rsid w:val="009A0178"/>
    <w:rsid w:val="009A6C2B"/>
    <w:rsid w:val="009B0663"/>
    <w:rsid w:val="009B19F4"/>
    <w:rsid w:val="009B1DA0"/>
    <w:rsid w:val="009B386B"/>
    <w:rsid w:val="009B3912"/>
    <w:rsid w:val="009B64EA"/>
    <w:rsid w:val="009B7802"/>
    <w:rsid w:val="009C1322"/>
    <w:rsid w:val="009C169B"/>
    <w:rsid w:val="009C419C"/>
    <w:rsid w:val="009C486C"/>
    <w:rsid w:val="009D0407"/>
    <w:rsid w:val="009D1406"/>
    <w:rsid w:val="009D51D7"/>
    <w:rsid w:val="009D57C5"/>
    <w:rsid w:val="009E040E"/>
    <w:rsid w:val="009E1EE6"/>
    <w:rsid w:val="009E3AFC"/>
    <w:rsid w:val="009E5F67"/>
    <w:rsid w:val="009E783B"/>
    <w:rsid w:val="009F018F"/>
    <w:rsid w:val="009F4D43"/>
    <w:rsid w:val="009F689C"/>
    <w:rsid w:val="00A00D56"/>
    <w:rsid w:val="00A03D10"/>
    <w:rsid w:val="00A1055E"/>
    <w:rsid w:val="00A10B19"/>
    <w:rsid w:val="00A13031"/>
    <w:rsid w:val="00A131C2"/>
    <w:rsid w:val="00A21D4E"/>
    <w:rsid w:val="00A21E75"/>
    <w:rsid w:val="00A24E51"/>
    <w:rsid w:val="00A25450"/>
    <w:rsid w:val="00A273D0"/>
    <w:rsid w:val="00A27BE8"/>
    <w:rsid w:val="00A32014"/>
    <w:rsid w:val="00A32EC8"/>
    <w:rsid w:val="00A37CCB"/>
    <w:rsid w:val="00A40802"/>
    <w:rsid w:val="00A41995"/>
    <w:rsid w:val="00A424CB"/>
    <w:rsid w:val="00A429BF"/>
    <w:rsid w:val="00A43C76"/>
    <w:rsid w:val="00A46A6B"/>
    <w:rsid w:val="00A53F38"/>
    <w:rsid w:val="00A57BD5"/>
    <w:rsid w:val="00A600D2"/>
    <w:rsid w:val="00A62D1A"/>
    <w:rsid w:val="00A62E29"/>
    <w:rsid w:val="00A719DC"/>
    <w:rsid w:val="00A7361B"/>
    <w:rsid w:val="00A73D0F"/>
    <w:rsid w:val="00A7429F"/>
    <w:rsid w:val="00A801B8"/>
    <w:rsid w:val="00A80458"/>
    <w:rsid w:val="00A810E7"/>
    <w:rsid w:val="00A81A99"/>
    <w:rsid w:val="00A825E7"/>
    <w:rsid w:val="00A841F4"/>
    <w:rsid w:val="00A84A8D"/>
    <w:rsid w:val="00A8529B"/>
    <w:rsid w:val="00A86286"/>
    <w:rsid w:val="00A879FD"/>
    <w:rsid w:val="00A87DBA"/>
    <w:rsid w:val="00A930A3"/>
    <w:rsid w:val="00A93F34"/>
    <w:rsid w:val="00A976BA"/>
    <w:rsid w:val="00AA4F02"/>
    <w:rsid w:val="00AA5C02"/>
    <w:rsid w:val="00AA5DE7"/>
    <w:rsid w:val="00AA7821"/>
    <w:rsid w:val="00AB0535"/>
    <w:rsid w:val="00AB1A00"/>
    <w:rsid w:val="00AB1C7C"/>
    <w:rsid w:val="00AB52F5"/>
    <w:rsid w:val="00AB6C19"/>
    <w:rsid w:val="00AC0ABE"/>
    <w:rsid w:val="00AC3B1F"/>
    <w:rsid w:val="00AC5327"/>
    <w:rsid w:val="00AC6B67"/>
    <w:rsid w:val="00AD49D1"/>
    <w:rsid w:val="00AD7B3C"/>
    <w:rsid w:val="00AD7EA7"/>
    <w:rsid w:val="00AE06A7"/>
    <w:rsid w:val="00AE0EE9"/>
    <w:rsid w:val="00AE4B97"/>
    <w:rsid w:val="00AF1FB3"/>
    <w:rsid w:val="00B021B2"/>
    <w:rsid w:val="00B02392"/>
    <w:rsid w:val="00B0393D"/>
    <w:rsid w:val="00B065CB"/>
    <w:rsid w:val="00B073A4"/>
    <w:rsid w:val="00B117B9"/>
    <w:rsid w:val="00B12595"/>
    <w:rsid w:val="00B17FE3"/>
    <w:rsid w:val="00B21310"/>
    <w:rsid w:val="00B30F78"/>
    <w:rsid w:val="00B33556"/>
    <w:rsid w:val="00B3519F"/>
    <w:rsid w:val="00B37A26"/>
    <w:rsid w:val="00B403BF"/>
    <w:rsid w:val="00B4069C"/>
    <w:rsid w:val="00B41119"/>
    <w:rsid w:val="00B41C0D"/>
    <w:rsid w:val="00B41F34"/>
    <w:rsid w:val="00B42B0D"/>
    <w:rsid w:val="00B4416E"/>
    <w:rsid w:val="00B4459D"/>
    <w:rsid w:val="00B473A5"/>
    <w:rsid w:val="00B5001F"/>
    <w:rsid w:val="00B51894"/>
    <w:rsid w:val="00B51A1E"/>
    <w:rsid w:val="00B51C8E"/>
    <w:rsid w:val="00B5262B"/>
    <w:rsid w:val="00B54A37"/>
    <w:rsid w:val="00B60428"/>
    <w:rsid w:val="00B606B6"/>
    <w:rsid w:val="00B60B19"/>
    <w:rsid w:val="00B65E3C"/>
    <w:rsid w:val="00B72097"/>
    <w:rsid w:val="00B749CD"/>
    <w:rsid w:val="00B74BE0"/>
    <w:rsid w:val="00B75547"/>
    <w:rsid w:val="00B7594C"/>
    <w:rsid w:val="00B77002"/>
    <w:rsid w:val="00B77264"/>
    <w:rsid w:val="00B80292"/>
    <w:rsid w:val="00B90DF0"/>
    <w:rsid w:val="00B91354"/>
    <w:rsid w:val="00B93707"/>
    <w:rsid w:val="00B94FC3"/>
    <w:rsid w:val="00B97725"/>
    <w:rsid w:val="00B97E7B"/>
    <w:rsid w:val="00BA17BC"/>
    <w:rsid w:val="00BA71CE"/>
    <w:rsid w:val="00BA76D8"/>
    <w:rsid w:val="00BB34D3"/>
    <w:rsid w:val="00BB471E"/>
    <w:rsid w:val="00BB4BFB"/>
    <w:rsid w:val="00BB59D5"/>
    <w:rsid w:val="00BB5EB1"/>
    <w:rsid w:val="00BB68AF"/>
    <w:rsid w:val="00BC0C51"/>
    <w:rsid w:val="00BC4AE3"/>
    <w:rsid w:val="00BC5ECA"/>
    <w:rsid w:val="00BC752C"/>
    <w:rsid w:val="00BD14A9"/>
    <w:rsid w:val="00BD2D2C"/>
    <w:rsid w:val="00BD39E5"/>
    <w:rsid w:val="00BE1C82"/>
    <w:rsid w:val="00BE27BF"/>
    <w:rsid w:val="00BE33CB"/>
    <w:rsid w:val="00BE391B"/>
    <w:rsid w:val="00BE3A45"/>
    <w:rsid w:val="00BE5324"/>
    <w:rsid w:val="00BE5B8F"/>
    <w:rsid w:val="00BE6845"/>
    <w:rsid w:val="00BE7D3B"/>
    <w:rsid w:val="00BF15F4"/>
    <w:rsid w:val="00BF35E8"/>
    <w:rsid w:val="00BF3649"/>
    <w:rsid w:val="00BF3748"/>
    <w:rsid w:val="00BF51DF"/>
    <w:rsid w:val="00BF5DC7"/>
    <w:rsid w:val="00BF6B35"/>
    <w:rsid w:val="00C01898"/>
    <w:rsid w:val="00C02E44"/>
    <w:rsid w:val="00C034EA"/>
    <w:rsid w:val="00C054E5"/>
    <w:rsid w:val="00C05537"/>
    <w:rsid w:val="00C06EB8"/>
    <w:rsid w:val="00C12944"/>
    <w:rsid w:val="00C12CBF"/>
    <w:rsid w:val="00C12EFF"/>
    <w:rsid w:val="00C13340"/>
    <w:rsid w:val="00C13C21"/>
    <w:rsid w:val="00C146B7"/>
    <w:rsid w:val="00C15683"/>
    <w:rsid w:val="00C16D4B"/>
    <w:rsid w:val="00C21E6D"/>
    <w:rsid w:val="00C2209A"/>
    <w:rsid w:val="00C22802"/>
    <w:rsid w:val="00C22829"/>
    <w:rsid w:val="00C23F39"/>
    <w:rsid w:val="00C24376"/>
    <w:rsid w:val="00C267BD"/>
    <w:rsid w:val="00C2767A"/>
    <w:rsid w:val="00C2770F"/>
    <w:rsid w:val="00C30A3E"/>
    <w:rsid w:val="00C32481"/>
    <w:rsid w:val="00C361F3"/>
    <w:rsid w:val="00C40A76"/>
    <w:rsid w:val="00C42F48"/>
    <w:rsid w:val="00C458F8"/>
    <w:rsid w:val="00C45CE4"/>
    <w:rsid w:val="00C46E19"/>
    <w:rsid w:val="00C46ECF"/>
    <w:rsid w:val="00C479BD"/>
    <w:rsid w:val="00C47EF0"/>
    <w:rsid w:val="00C515B2"/>
    <w:rsid w:val="00C526A3"/>
    <w:rsid w:val="00C57EA7"/>
    <w:rsid w:val="00C637B7"/>
    <w:rsid w:val="00C66F7C"/>
    <w:rsid w:val="00C709F3"/>
    <w:rsid w:val="00C77DA9"/>
    <w:rsid w:val="00C8192B"/>
    <w:rsid w:val="00C81A96"/>
    <w:rsid w:val="00C82618"/>
    <w:rsid w:val="00C82EF7"/>
    <w:rsid w:val="00C838E7"/>
    <w:rsid w:val="00C83C67"/>
    <w:rsid w:val="00C87592"/>
    <w:rsid w:val="00C90643"/>
    <w:rsid w:val="00C91C2E"/>
    <w:rsid w:val="00C924E4"/>
    <w:rsid w:val="00C9415F"/>
    <w:rsid w:val="00C95BB0"/>
    <w:rsid w:val="00C962B9"/>
    <w:rsid w:val="00C96E4B"/>
    <w:rsid w:val="00CA27DA"/>
    <w:rsid w:val="00CA4CCA"/>
    <w:rsid w:val="00CA5110"/>
    <w:rsid w:val="00CB2409"/>
    <w:rsid w:val="00CB3DB2"/>
    <w:rsid w:val="00CB5F73"/>
    <w:rsid w:val="00CB6710"/>
    <w:rsid w:val="00CB6F80"/>
    <w:rsid w:val="00CB7BF2"/>
    <w:rsid w:val="00CC025E"/>
    <w:rsid w:val="00CC1776"/>
    <w:rsid w:val="00CC1D1A"/>
    <w:rsid w:val="00CC3F75"/>
    <w:rsid w:val="00CC449B"/>
    <w:rsid w:val="00CC4896"/>
    <w:rsid w:val="00CC73DC"/>
    <w:rsid w:val="00CC780E"/>
    <w:rsid w:val="00CD02C2"/>
    <w:rsid w:val="00CD066F"/>
    <w:rsid w:val="00CD0BFA"/>
    <w:rsid w:val="00CD0E25"/>
    <w:rsid w:val="00CD31A3"/>
    <w:rsid w:val="00CD4315"/>
    <w:rsid w:val="00CD58F6"/>
    <w:rsid w:val="00CD61C6"/>
    <w:rsid w:val="00CD76E2"/>
    <w:rsid w:val="00CE1E25"/>
    <w:rsid w:val="00CE32E0"/>
    <w:rsid w:val="00CE4DA3"/>
    <w:rsid w:val="00CE4E12"/>
    <w:rsid w:val="00CE69EF"/>
    <w:rsid w:val="00CE6C18"/>
    <w:rsid w:val="00CF0C61"/>
    <w:rsid w:val="00CF2157"/>
    <w:rsid w:val="00CF23C5"/>
    <w:rsid w:val="00CF37B1"/>
    <w:rsid w:val="00CF52C8"/>
    <w:rsid w:val="00D0016A"/>
    <w:rsid w:val="00D00530"/>
    <w:rsid w:val="00D069D0"/>
    <w:rsid w:val="00D071E1"/>
    <w:rsid w:val="00D11B19"/>
    <w:rsid w:val="00D144ED"/>
    <w:rsid w:val="00D159BE"/>
    <w:rsid w:val="00D208BB"/>
    <w:rsid w:val="00D21DEA"/>
    <w:rsid w:val="00D22586"/>
    <w:rsid w:val="00D265B0"/>
    <w:rsid w:val="00D26F40"/>
    <w:rsid w:val="00D32ACF"/>
    <w:rsid w:val="00D337DA"/>
    <w:rsid w:val="00D409A1"/>
    <w:rsid w:val="00D414D2"/>
    <w:rsid w:val="00D42F88"/>
    <w:rsid w:val="00D44B14"/>
    <w:rsid w:val="00D4797B"/>
    <w:rsid w:val="00D51D33"/>
    <w:rsid w:val="00D5288F"/>
    <w:rsid w:val="00D544D2"/>
    <w:rsid w:val="00D54D2A"/>
    <w:rsid w:val="00D563F8"/>
    <w:rsid w:val="00D56529"/>
    <w:rsid w:val="00D566C9"/>
    <w:rsid w:val="00D5683E"/>
    <w:rsid w:val="00D56F09"/>
    <w:rsid w:val="00D57FA1"/>
    <w:rsid w:val="00D61B87"/>
    <w:rsid w:val="00D6681E"/>
    <w:rsid w:val="00D728D1"/>
    <w:rsid w:val="00D755C6"/>
    <w:rsid w:val="00D76776"/>
    <w:rsid w:val="00D77410"/>
    <w:rsid w:val="00D800E8"/>
    <w:rsid w:val="00D81CE4"/>
    <w:rsid w:val="00D82F55"/>
    <w:rsid w:val="00D8356C"/>
    <w:rsid w:val="00D84B34"/>
    <w:rsid w:val="00D85A26"/>
    <w:rsid w:val="00D87FC3"/>
    <w:rsid w:val="00D900F6"/>
    <w:rsid w:val="00D91809"/>
    <w:rsid w:val="00D93B14"/>
    <w:rsid w:val="00D93E09"/>
    <w:rsid w:val="00D975C8"/>
    <w:rsid w:val="00DA0289"/>
    <w:rsid w:val="00DA404C"/>
    <w:rsid w:val="00DA566F"/>
    <w:rsid w:val="00DA72C4"/>
    <w:rsid w:val="00DB1F0A"/>
    <w:rsid w:val="00DB2C28"/>
    <w:rsid w:val="00DB3B72"/>
    <w:rsid w:val="00DB5E7C"/>
    <w:rsid w:val="00DB727B"/>
    <w:rsid w:val="00DB7E79"/>
    <w:rsid w:val="00DC0497"/>
    <w:rsid w:val="00DC04AF"/>
    <w:rsid w:val="00DC347E"/>
    <w:rsid w:val="00DC3CC3"/>
    <w:rsid w:val="00DC43E4"/>
    <w:rsid w:val="00DC728D"/>
    <w:rsid w:val="00DC74F7"/>
    <w:rsid w:val="00DC7DBE"/>
    <w:rsid w:val="00DD1515"/>
    <w:rsid w:val="00DD47A3"/>
    <w:rsid w:val="00DD7EA4"/>
    <w:rsid w:val="00DE185E"/>
    <w:rsid w:val="00DE27B8"/>
    <w:rsid w:val="00DE4609"/>
    <w:rsid w:val="00DE5E22"/>
    <w:rsid w:val="00DE6821"/>
    <w:rsid w:val="00DE74D9"/>
    <w:rsid w:val="00DF3F87"/>
    <w:rsid w:val="00DF4024"/>
    <w:rsid w:val="00DF59FB"/>
    <w:rsid w:val="00DF67AB"/>
    <w:rsid w:val="00DF6BCF"/>
    <w:rsid w:val="00E0081F"/>
    <w:rsid w:val="00E00A03"/>
    <w:rsid w:val="00E02A34"/>
    <w:rsid w:val="00E0370C"/>
    <w:rsid w:val="00E047CE"/>
    <w:rsid w:val="00E070BA"/>
    <w:rsid w:val="00E07139"/>
    <w:rsid w:val="00E07E7F"/>
    <w:rsid w:val="00E12E38"/>
    <w:rsid w:val="00E144A7"/>
    <w:rsid w:val="00E1455F"/>
    <w:rsid w:val="00E16470"/>
    <w:rsid w:val="00E177DE"/>
    <w:rsid w:val="00E22955"/>
    <w:rsid w:val="00E25AC8"/>
    <w:rsid w:val="00E36D54"/>
    <w:rsid w:val="00E37B5B"/>
    <w:rsid w:val="00E37F9F"/>
    <w:rsid w:val="00E45AD3"/>
    <w:rsid w:val="00E46F23"/>
    <w:rsid w:val="00E522D5"/>
    <w:rsid w:val="00E537D5"/>
    <w:rsid w:val="00E5403D"/>
    <w:rsid w:val="00E57394"/>
    <w:rsid w:val="00E61508"/>
    <w:rsid w:val="00E63C84"/>
    <w:rsid w:val="00E6522E"/>
    <w:rsid w:val="00E679EB"/>
    <w:rsid w:val="00E73C3B"/>
    <w:rsid w:val="00E740FC"/>
    <w:rsid w:val="00E76450"/>
    <w:rsid w:val="00E76E8A"/>
    <w:rsid w:val="00E77E09"/>
    <w:rsid w:val="00E8041C"/>
    <w:rsid w:val="00E822B7"/>
    <w:rsid w:val="00E826DC"/>
    <w:rsid w:val="00E83344"/>
    <w:rsid w:val="00E85747"/>
    <w:rsid w:val="00E87CAF"/>
    <w:rsid w:val="00E912F7"/>
    <w:rsid w:val="00E91859"/>
    <w:rsid w:val="00E92B75"/>
    <w:rsid w:val="00E961F4"/>
    <w:rsid w:val="00E97068"/>
    <w:rsid w:val="00E97A9E"/>
    <w:rsid w:val="00EA011E"/>
    <w:rsid w:val="00EA0C79"/>
    <w:rsid w:val="00EA0F96"/>
    <w:rsid w:val="00EA0FF5"/>
    <w:rsid w:val="00EA187E"/>
    <w:rsid w:val="00EA4360"/>
    <w:rsid w:val="00EA4EFC"/>
    <w:rsid w:val="00EB2329"/>
    <w:rsid w:val="00EB2E63"/>
    <w:rsid w:val="00EB4A47"/>
    <w:rsid w:val="00EB5C32"/>
    <w:rsid w:val="00EB659E"/>
    <w:rsid w:val="00EB6E7C"/>
    <w:rsid w:val="00EB6FD4"/>
    <w:rsid w:val="00EB74D9"/>
    <w:rsid w:val="00EC0CCD"/>
    <w:rsid w:val="00EC0F1C"/>
    <w:rsid w:val="00EC2459"/>
    <w:rsid w:val="00EC63EA"/>
    <w:rsid w:val="00EC6CE9"/>
    <w:rsid w:val="00ED1F23"/>
    <w:rsid w:val="00ED2986"/>
    <w:rsid w:val="00ED5932"/>
    <w:rsid w:val="00ED5AE8"/>
    <w:rsid w:val="00ED5D21"/>
    <w:rsid w:val="00ED6812"/>
    <w:rsid w:val="00ED69D5"/>
    <w:rsid w:val="00EE1027"/>
    <w:rsid w:val="00EE4D5A"/>
    <w:rsid w:val="00EE63B7"/>
    <w:rsid w:val="00EE7534"/>
    <w:rsid w:val="00EF1E9C"/>
    <w:rsid w:val="00EF647D"/>
    <w:rsid w:val="00EF65F7"/>
    <w:rsid w:val="00F01078"/>
    <w:rsid w:val="00F053E7"/>
    <w:rsid w:val="00F05827"/>
    <w:rsid w:val="00F06934"/>
    <w:rsid w:val="00F07177"/>
    <w:rsid w:val="00F14725"/>
    <w:rsid w:val="00F15433"/>
    <w:rsid w:val="00F24DF5"/>
    <w:rsid w:val="00F27AB9"/>
    <w:rsid w:val="00F300AB"/>
    <w:rsid w:val="00F323AE"/>
    <w:rsid w:val="00F32E6D"/>
    <w:rsid w:val="00F33157"/>
    <w:rsid w:val="00F33250"/>
    <w:rsid w:val="00F33C6A"/>
    <w:rsid w:val="00F359D8"/>
    <w:rsid w:val="00F404D2"/>
    <w:rsid w:val="00F432F8"/>
    <w:rsid w:val="00F433CF"/>
    <w:rsid w:val="00F4442D"/>
    <w:rsid w:val="00F5094D"/>
    <w:rsid w:val="00F51E9C"/>
    <w:rsid w:val="00F55805"/>
    <w:rsid w:val="00F577B2"/>
    <w:rsid w:val="00F62290"/>
    <w:rsid w:val="00F626FD"/>
    <w:rsid w:val="00F630AC"/>
    <w:rsid w:val="00F6342C"/>
    <w:rsid w:val="00F67CE6"/>
    <w:rsid w:val="00F728D1"/>
    <w:rsid w:val="00F75A94"/>
    <w:rsid w:val="00F7638F"/>
    <w:rsid w:val="00F763E7"/>
    <w:rsid w:val="00F76859"/>
    <w:rsid w:val="00F76BFD"/>
    <w:rsid w:val="00F77843"/>
    <w:rsid w:val="00F8552C"/>
    <w:rsid w:val="00F86E53"/>
    <w:rsid w:val="00F902D6"/>
    <w:rsid w:val="00F90E1B"/>
    <w:rsid w:val="00F939A3"/>
    <w:rsid w:val="00F96AEB"/>
    <w:rsid w:val="00FA0A85"/>
    <w:rsid w:val="00FA2CC0"/>
    <w:rsid w:val="00FA74C5"/>
    <w:rsid w:val="00FA7909"/>
    <w:rsid w:val="00FB4643"/>
    <w:rsid w:val="00FB5FA5"/>
    <w:rsid w:val="00FB68AC"/>
    <w:rsid w:val="00FB77E4"/>
    <w:rsid w:val="00FC11DE"/>
    <w:rsid w:val="00FC2C13"/>
    <w:rsid w:val="00FC2E68"/>
    <w:rsid w:val="00FC2FBC"/>
    <w:rsid w:val="00FC55F4"/>
    <w:rsid w:val="00FD12B6"/>
    <w:rsid w:val="00FD12BB"/>
    <w:rsid w:val="00FD177A"/>
    <w:rsid w:val="00FD3B4B"/>
    <w:rsid w:val="00FD4D3E"/>
    <w:rsid w:val="00FD4EB5"/>
    <w:rsid w:val="00FD650B"/>
    <w:rsid w:val="00FD65AC"/>
    <w:rsid w:val="00FE1763"/>
    <w:rsid w:val="00FE2B4F"/>
    <w:rsid w:val="00FE2E73"/>
    <w:rsid w:val="00FF02BD"/>
    <w:rsid w:val="00FF08B1"/>
    <w:rsid w:val="00FF2BAC"/>
    <w:rsid w:val="00FF5F18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E41768"/>
  <w15:chartTrackingRefBased/>
  <w15:docId w15:val="{876B3C29-8765-3841-8288-C8BE261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E3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0582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F0582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F0582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F05827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F05827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F05827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qFormat/>
    <w:rsid w:val="00F0582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8"/>
      <w:lang w:eastAsia="fr-FR"/>
    </w:rPr>
  </w:style>
  <w:style w:type="paragraph" w:styleId="Titre8">
    <w:name w:val="heading 8"/>
    <w:basedOn w:val="Normal"/>
    <w:next w:val="Normal"/>
    <w:link w:val="Titre8Car"/>
    <w:uiPriority w:val="9"/>
    <w:qFormat/>
    <w:rsid w:val="00F0582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8"/>
      <w:lang w:eastAsia="fr-FR"/>
    </w:rPr>
  </w:style>
  <w:style w:type="paragraph" w:styleId="Titre9">
    <w:name w:val="heading 9"/>
    <w:basedOn w:val="Normal"/>
    <w:next w:val="Normal"/>
    <w:link w:val="Titre9Car"/>
    <w:uiPriority w:val="9"/>
    <w:qFormat/>
    <w:rsid w:val="00F0582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062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062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468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68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68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68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68A4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ar"/>
    <w:rsid w:val="001C7261"/>
    <w:pPr>
      <w:spacing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locked/>
    <w:rsid w:val="001C7261"/>
    <w:rPr>
      <w:rFonts w:ascii="Calibri" w:eastAsiaTheme="minorEastAsia" w:hAnsi="Calibri" w:cs="Calibri"/>
      <w:noProof/>
      <w:sz w:val="22"/>
      <w:szCs w:val="22"/>
      <w:lang w:val="en-US"/>
    </w:rPr>
  </w:style>
  <w:style w:type="paragraph" w:styleId="Paragraphedeliste">
    <w:name w:val="List Paragraph"/>
    <w:basedOn w:val="Normal"/>
    <w:uiPriority w:val="34"/>
    <w:qFormat/>
    <w:rsid w:val="00933A6B"/>
    <w:pPr>
      <w:autoSpaceDE w:val="0"/>
      <w:autoSpaceDN w:val="0"/>
      <w:ind w:left="708"/>
      <w:jc w:val="both"/>
    </w:pPr>
    <w:rPr>
      <w:rFonts w:ascii="Tahoma" w:eastAsia="SimSun" w:hAnsi="Tahoma" w:cs="Arial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0582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05827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05827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5827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05827"/>
    <w:rPr>
      <w:rFonts w:ascii="Arial" w:eastAsia="Times New Roman" w:hAnsi="Arial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05827"/>
    <w:rPr>
      <w:rFonts w:ascii="Arial" w:eastAsia="Times New Roman" w:hAnsi="Arial" w:cs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F05827"/>
    <w:rPr>
      <w:rFonts w:ascii="Arial" w:eastAsia="Times New Roman" w:hAnsi="Arial" w:cs="Arial"/>
      <w:sz w:val="20"/>
      <w:szCs w:val="28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F05827"/>
    <w:rPr>
      <w:rFonts w:ascii="Arial" w:eastAsia="Times New Roman" w:hAnsi="Arial" w:cs="Arial"/>
      <w:i/>
      <w:iCs/>
      <w:sz w:val="20"/>
      <w:szCs w:val="28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F05827"/>
    <w:rPr>
      <w:rFonts w:ascii="Arial" w:eastAsia="Times New Roman" w:hAnsi="Arial" w:cs="Arial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D265B0"/>
    <w:rPr>
      <w:color w:val="0000FF"/>
      <w:u w:val="single"/>
    </w:rPr>
  </w:style>
  <w:style w:type="paragraph" w:styleId="Rvision">
    <w:name w:val="Revision"/>
    <w:hidden/>
    <w:uiPriority w:val="99"/>
    <w:semiHidden/>
    <w:rsid w:val="00C77DA9"/>
    <w:rPr>
      <w:rFonts w:eastAsia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77E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39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C93"/>
    <w:rPr>
      <w:rFonts w:eastAsia="Times New Roman" w:cs="Times New Roman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90C93"/>
  </w:style>
  <w:style w:type="character" w:customStyle="1" w:styleId="Mentionnonrsolue1">
    <w:name w:val="Mention non résolue1"/>
    <w:basedOn w:val="Policepardfaut"/>
    <w:uiPriority w:val="99"/>
    <w:semiHidden/>
    <w:unhideWhenUsed/>
    <w:rsid w:val="00ED5D2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D5D2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5A1F2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5A1F2F"/>
    <w:rPr>
      <w:rFonts w:ascii="Calibri" w:eastAsia="Times New Roman" w:hAnsi="Calibri" w:cs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79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97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565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858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819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43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8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12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14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93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606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00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96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0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87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458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812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6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73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6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36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8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9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1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48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53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70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426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35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9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972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12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133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B970-E19D-4FFF-B2F0-E5EC1415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Martin</dc:creator>
  <cp:keywords/>
  <dc:description/>
  <cp:lastModifiedBy>MARTIN ELISE</cp:lastModifiedBy>
  <cp:revision>2</cp:revision>
  <cp:lastPrinted>2021-09-03T07:42:00Z</cp:lastPrinted>
  <dcterms:created xsi:type="dcterms:W3CDTF">2022-01-27T10:12:00Z</dcterms:created>
  <dcterms:modified xsi:type="dcterms:W3CDTF">2022-01-27T10:12:00Z</dcterms:modified>
</cp:coreProperties>
</file>