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1E77A" w14:textId="517F058D" w:rsidR="00FF233D" w:rsidRPr="00CB0A6C" w:rsidRDefault="00FF233D" w:rsidP="00FF233D">
      <w:pPr>
        <w:jc w:val="center"/>
        <w:rPr>
          <w:rFonts w:ascii="Times New Roman" w:hAnsi="Times New Roman" w:cs="Times New Roman"/>
          <w:sz w:val="24"/>
          <w:szCs w:val="24"/>
        </w:rPr>
      </w:pPr>
      <w:r w:rsidRPr="00CB0A6C"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B0A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B0A6C">
        <w:rPr>
          <w:rFonts w:ascii="Times New Roman" w:hAnsi="Times New Roman" w:cs="Times New Roman"/>
          <w:sz w:val="24"/>
          <w:szCs w:val="24"/>
        </w:rPr>
        <w:t xml:space="preserve"> The water weeds</w:t>
      </w:r>
      <w:r>
        <w:rPr>
          <w:rFonts w:ascii="Times New Roman" w:hAnsi="Times New Roman" w:cs="Times New Roman"/>
          <w:sz w:val="24"/>
          <w:szCs w:val="24"/>
        </w:rPr>
        <w:t xml:space="preserve"> menace</w:t>
      </w:r>
      <w:r w:rsidRPr="00CB0A6C">
        <w:rPr>
          <w:rFonts w:ascii="Times New Roman" w:hAnsi="Times New Roman" w:cs="Times New Roman"/>
          <w:sz w:val="24"/>
          <w:szCs w:val="24"/>
        </w:rPr>
        <w:t xml:space="preserve"> in the VBL </w:t>
      </w:r>
      <w:r>
        <w:rPr>
          <w:rFonts w:ascii="Times New Roman" w:hAnsi="Times New Roman" w:cs="Times New Roman"/>
          <w:sz w:val="24"/>
          <w:szCs w:val="24"/>
        </w:rPr>
        <w:t>reflected</w:t>
      </w:r>
      <w:r w:rsidRPr="00CB0A6C">
        <w:rPr>
          <w:rFonts w:ascii="Times New Roman" w:hAnsi="Times New Roman" w:cs="Times New Roman"/>
          <w:sz w:val="24"/>
          <w:szCs w:val="24"/>
        </w:rPr>
        <w:t xml:space="preserve"> in the print media in recent years.</w:t>
      </w:r>
    </w:p>
    <w:p w14:paraId="3CED6FE9" w14:textId="0090C48B" w:rsidR="00494C83" w:rsidRDefault="00862EF0" w:rsidP="003851E5">
      <w:pPr>
        <w:jc w:val="center"/>
      </w:pPr>
      <w:r>
        <w:rPr>
          <w:noProof/>
        </w:rPr>
        <w:drawing>
          <wp:inline distT="0" distB="0" distL="0" distR="0" wp14:anchorId="1CD9C770" wp14:editId="3B618DB0">
            <wp:extent cx="6944458" cy="9901067"/>
            <wp:effectExtent l="19050" t="19050" r="27940" b="241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950" cy="992600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94C83" w:rsidSect="00862EF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A0sDAzMzE3NLY0MjVX0lEKTi0uzszPAykwqQUA0+a+oSwAAAA="/>
  </w:docVars>
  <w:rsids>
    <w:rsidRoot w:val="0052116E"/>
    <w:rsid w:val="003851E5"/>
    <w:rsid w:val="0039667E"/>
    <w:rsid w:val="00494C83"/>
    <w:rsid w:val="0052116E"/>
    <w:rsid w:val="00862EF0"/>
    <w:rsid w:val="00CB0A6C"/>
    <w:rsid w:val="00DB66E3"/>
    <w:rsid w:val="00FF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B1CF0"/>
  <w15:chartTrackingRefBased/>
  <w15:docId w15:val="{8546B81D-69F5-4DC7-8CF0-3C4E4A909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RJYOTHIBABU</dc:creator>
  <cp:keywords/>
  <dc:description/>
  <cp:lastModifiedBy>RJYOTHIBABU</cp:lastModifiedBy>
  <cp:revision>4</cp:revision>
  <dcterms:created xsi:type="dcterms:W3CDTF">2021-11-23T06:45:00Z</dcterms:created>
  <dcterms:modified xsi:type="dcterms:W3CDTF">2021-11-24T17:46:00Z</dcterms:modified>
</cp:coreProperties>
</file>