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87C8" w14:textId="46CD179E" w:rsidR="00DE13CC" w:rsidRPr="00CB1575" w:rsidRDefault="00CB1575" w:rsidP="009C18A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</w:rPr>
      </w:pPr>
      <w:r w:rsidRPr="00CB1575">
        <w:rPr>
          <w:rFonts w:ascii="Times New Roman" w:hAnsi="Times New Roman" w:cs="Times New Roman"/>
          <w:b/>
          <w:bCs/>
        </w:rPr>
        <w:t>Supplementary Table S</w:t>
      </w:r>
      <w:r w:rsidR="00772F1A">
        <w:rPr>
          <w:rFonts w:ascii="Times New Roman" w:hAnsi="Times New Roman" w:cs="Times New Roman"/>
          <w:b/>
          <w:bCs/>
        </w:rPr>
        <w:t>7</w:t>
      </w:r>
      <w:r w:rsidR="00DE13CC" w:rsidRPr="00CB1575">
        <w:rPr>
          <w:rFonts w:ascii="Times New Roman" w:hAnsi="Times New Roman" w:cs="Times New Roman"/>
          <w:b/>
          <w:bCs/>
        </w:rPr>
        <w:t>. Risk of Bias Assessments for Randomized Controlled Trials (Cochrane Risk of Bias tool)</w:t>
      </w:r>
    </w:p>
    <w:tbl>
      <w:tblPr>
        <w:tblW w:w="9922" w:type="dxa"/>
        <w:tblInd w:w="-572" w:type="dxa"/>
        <w:tblLook w:val="04A0" w:firstRow="1" w:lastRow="0" w:firstColumn="1" w:lastColumn="0" w:noHBand="0" w:noVBand="1"/>
      </w:tblPr>
      <w:tblGrid>
        <w:gridCol w:w="1935"/>
        <w:gridCol w:w="1167"/>
        <w:gridCol w:w="1167"/>
        <w:gridCol w:w="1167"/>
        <w:gridCol w:w="1182"/>
        <w:gridCol w:w="1182"/>
        <w:gridCol w:w="1137"/>
        <w:gridCol w:w="985"/>
      </w:tblGrid>
      <w:tr w:rsidR="00DE13CC" w:rsidRPr="00CB1575" w14:paraId="53FB813B" w14:textId="77777777" w:rsidTr="00423F64">
        <w:trPr>
          <w:trHeight w:val="802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CAFC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Author (Year)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22C1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Random sequence generation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0D99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Allocation concealment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6500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Blinding of participants and personnel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703E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Blinding of outcome assessment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9B0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Incomplete outcome data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7380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Selective reporting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B1D2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bias</w:t>
            </w:r>
          </w:p>
        </w:tc>
      </w:tr>
      <w:tr w:rsidR="00DE13CC" w:rsidRPr="00CB1575" w14:paraId="1283E75D" w14:textId="77777777" w:rsidTr="00423F64">
        <w:trPr>
          <w:trHeight w:val="2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9A42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Covey </w:t>
            </w:r>
            <w:r w:rsidR="00CA2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et al. </w:t>
            </w: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(2014)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BFDBE1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EAA2" w14:textId="77777777" w:rsidR="00DE13CC" w:rsidRPr="00CB1575" w:rsidRDefault="00DE13CC" w:rsidP="00F56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CFFC8E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1893CC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EAEC7F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7FB9DA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09A175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A2CA2" w:rsidRPr="00CB1575" w14:paraId="34C51984" w14:textId="77777777" w:rsidTr="00CA0F0D">
        <w:trPr>
          <w:trHeight w:val="2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96CD" w14:textId="77777777" w:rsidR="00CA2CA2" w:rsidRPr="00CB1575" w:rsidRDefault="00CA2CA2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Karssemeijer et al. (2019)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2345" w14:textId="77777777" w:rsidR="00CA2CA2" w:rsidRPr="00CB1575" w:rsidRDefault="006E5890" w:rsidP="00F56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E04" w14:textId="77777777" w:rsidR="00CA2CA2" w:rsidRPr="00CB1575" w:rsidRDefault="008F4CE7" w:rsidP="00F56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9141206" w14:textId="77777777" w:rsidR="00CA2CA2" w:rsidRPr="00CB1575" w:rsidRDefault="00CA2CA2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045076" w14:textId="77777777" w:rsidR="00CA2CA2" w:rsidRPr="00CB1575" w:rsidRDefault="00CA2CA2" w:rsidP="00F56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A8FA85E" w14:textId="77777777" w:rsidR="00CA2CA2" w:rsidRPr="00CB1575" w:rsidRDefault="00CA2CA2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43AEE66" w14:textId="77777777" w:rsidR="00CA2CA2" w:rsidRPr="00CB1575" w:rsidRDefault="00CA2CA2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3D88723" w14:textId="77777777" w:rsidR="00CA2CA2" w:rsidRPr="00CB1575" w:rsidRDefault="00CA2CA2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E13CC" w:rsidRPr="00CB1575" w14:paraId="0A09F94F" w14:textId="77777777" w:rsidTr="00423F64">
        <w:trPr>
          <w:trHeight w:val="2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A197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Pandey</w:t>
            </w:r>
            <w:r w:rsidR="00CA2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A2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(2017)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E004" w14:textId="77777777" w:rsidR="00DE13CC" w:rsidRPr="00CB1575" w:rsidRDefault="00DE13CC" w:rsidP="00F56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E235" w14:textId="77777777" w:rsidR="00DE13CC" w:rsidRPr="00CB1575" w:rsidRDefault="00DE13CC" w:rsidP="00F56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23BC2F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2200" w14:textId="77777777" w:rsidR="00DE13CC" w:rsidRPr="00CB1575" w:rsidRDefault="00DE13CC" w:rsidP="00F56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E04C6B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E0665C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C3A7D2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E13CC" w:rsidRPr="00CB1575" w14:paraId="4D389D53" w14:textId="77777777" w:rsidTr="00423F64">
        <w:trPr>
          <w:trHeight w:val="2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1342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Rizk </w:t>
            </w:r>
            <w:r w:rsidR="00CA2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et al. </w:t>
            </w: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(2015)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905D" w14:textId="77777777" w:rsidR="00DE13CC" w:rsidRPr="00CB1575" w:rsidRDefault="00DE13CC" w:rsidP="00F56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FAE7" w14:textId="77777777" w:rsidR="00DE13CC" w:rsidRPr="00CB1575" w:rsidRDefault="00DE13CC" w:rsidP="00F56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E955D2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3453" w14:textId="77777777" w:rsidR="00DE13CC" w:rsidRPr="00CB1575" w:rsidRDefault="00DE13CC" w:rsidP="00F56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7A4898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3FAD30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E3C63B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E13CC" w:rsidRPr="00CB1575" w14:paraId="3F84E57F" w14:textId="77777777" w:rsidTr="00423F64">
        <w:trPr>
          <w:trHeight w:val="191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5578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87AD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E2B2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A140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053F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F211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4825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A8B5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E13CC" w:rsidRPr="00CB1575" w14:paraId="1C1EA966" w14:textId="77777777" w:rsidTr="00423F64">
        <w:trPr>
          <w:trHeight w:val="191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650663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E839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838789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486C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0CCE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AE362C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E8DC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2692" w14:textId="77777777" w:rsidR="00DE13CC" w:rsidRPr="00CB1575" w:rsidRDefault="00DE13CC" w:rsidP="00F56E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Unclear</w:t>
            </w:r>
          </w:p>
        </w:tc>
      </w:tr>
    </w:tbl>
    <w:p w14:paraId="5F557948" w14:textId="77777777" w:rsidR="00DE13CC" w:rsidRPr="00CB1575" w:rsidRDefault="00DE13CC" w:rsidP="00DE13CC">
      <w:pPr>
        <w:rPr>
          <w:rFonts w:ascii="Times New Roman" w:hAnsi="Times New Roman" w:cs="Times New Roman"/>
        </w:rPr>
      </w:pPr>
    </w:p>
    <w:p w14:paraId="6D1AA714" w14:textId="77777777" w:rsidR="00D43E61" w:rsidRPr="00CB1575" w:rsidRDefault="00772F1A">
      <w:pPr>
        <w:rPr>
          <w:rFonts w:ascii="Times New Roman" w:hAnsi="Times New Roman" w:cs="Times New Roman"/>
        </w:rPr>
      </w:pPr>
    </w:p>
    <w:sectPr w:rsidR="00D43E61" w:rsidRPr="00CB1575" w:rsidSect="00381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CC"/>
    <w:rsid w:val="000A40DB"/>
    <w:rsid w:val="001F5770"/>
    <w:rsid w:val="00381E34"/>
    <w:rsid w:val="00423F64"/>
    <w:rsid w:val="0047387B"/>
    <w:rsid w:val="00697478"/>
    <w:rsid w:val="006E5890"/>
    <w:rsid w:val="006F3624"/>
    <w:rsid w:val="00724019"/>
    <w:rsid w:val="00772F1A"/>
    <w:rsid w:val="00872DFA"/>
    <w:rsid w:val="008B43BB"/>
    <w:rsid w:val="008F4CE7"/>
    <w:rsid w:val="009110EB"/>
    <w:rsid w:val="009C18A8"/>
    <w:rsid w:val="00C2295A"/>
    <w:rsid w:val="00CA0F0D"/>
    <w:rsid w:val="00CA2CA2"/>
    <w:rsid w:val="00CB1575"/>
    <w:rsid w:val="00CD5A4A"/>
    <w:rsid w:val="00D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5AF12"/>
  <w14:defaultImageDpi w14:val="32767"/>
  <w15:chartTrackingRefBased/>
  <w15:docId w15:val="{52D53979-04C4-0A4B-99E2-E5AD3C84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8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9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5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A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A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Shaw</dc:creator>
  <cp:keywords/>
  <dc:description/>
  <cp:lastModifiedBy>Julia Shaw</cp:lastModifiedBy>
  <cp:revision>13</cp:revision>
  <dcterms:created xsi:type="dcterms:W3CDTF">2020-07-13T20:20:00Z</dcterms:created>
  <dcterms:modified xsi:type="dcterms:W3CDTF">2020-12-08T18:25:00Z</dcterms:modified>
</cp:coreProperties>
</file>