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156"/>
        <w:jc w:val="left"/>
        <w:rPr>
          <w:rFonts w:hint="eastAsia"/>
          <w:sz w:val="24"/>
          <w:szCs w:val="24"/>
          <w:lang w:val="en-US" w:eastAsia="zh-CN"/>
        </w:rPr>
      </w:pPr>
    </w:p>
    <w:p>
      <w:pPr>
        <w:pStyle w:val="4"/>
        <w:spacing w:after="156"/>
        <w:jc w:val="left"/>
        <w:rPr>
          <w:rFonts w:hint="eastAsia"/>
          <w:sz w:val="24"/>
          <w:szCs w:val="24"/>
        </w:rPr>
      </w:pPr>
      <w:r>
        <w:rPr>
          <w:rFonts w:hint="eastAsia"/>
          <w:sz w:val="24"/>
          <w:szCs w:val="24"/>
          <w:lang w:val="en-US" w:eastAsia="zh-CN"/>
        </w:rPr>
        <w:t>T</w:t>
      </w:r>
      <w:r>
        <w:rPr>
          <w:rFonts w:hint="eastAsia"/>
          <w:sz w:val="24"/>
          <w:szCs w:val="24"/>
        </w:rPr>
        <w:t>he Quality of Life Instrument</w:t>
      </w:r>
      <w:r>
        <w:rPr>
          <w:rFonts w:hint="eastAsia"/>
          <w:sz w:val="24"/>
          <w:szCs w:val="24"/>
          <w:lang w:eastAsia="zh-CN"/>
        </w:rPr>
        <w:t>s</w:t>
      </w:r>
      <w:r>
        <w:rPr>
          <w:rFonts w:hint="eastAsia"/>
          <w:sz w:val="24"/>
          <w:szCs w:val="24"/>
        </w:rPr>
        <w:t xml:space="preserve"> for Chronic Diseases-Gout</w:t>
      </w:r>
      <w:r>
        <w:rPr>
          <w:rFonts w:hint="eastAsia"/>
          <w:sz w:val="24"/>
          <w:szCs w:val="24"/>
          <w:lang w:eastAsia="zh-CN"/>
        </w:rPr>
        <w:t>(</w:t>
      </w:r>
      <w:r>
        <w:rPr>
          <w:rFonts w:hint="eastAsia"/>
          <w:sz w:val="24"/>
          <w:szCs w:val="24"/>
        </w:rPr>
        <w:t>QLICD-</w:t>
      </w:r>
      <w:r>
        <w:rPr>
          <w:rFonts w:hint="eastAsia"/>
          <w:sz w:val="24"/>
          <w:szCs w:val="24"/>
          <w:lang w:val="en-US" w:eastAsia="zh-CN"/>
        </w:rPr>
        <w:t>GO</w:t>
      </w:r>
      <w:r>
        <w:rPr>
          <w:rFonts w:hint="eastAsia"/>
          <w:sz w:val="24"/>
          <w:szCs w:val="24"/>
        </w:rPr>
        <w:t>) (V2.0)</w:t>
      </w:r>
    </w:p>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Instructions:</w:t>
      </w:r>
    </w:p>
    <w:p>
      <w:pPr>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This questionnaire is to understand your feelings about your health in the last week as a whole, so as to facilitate doctors to take targeted treatment and rehabilitation measures. Please read each of the following questions carefully and circle the most appropriate number according to your own feelings or judgment. The answer doesn't matter right or wrong. As long as it's your true feelings, the information you provide will be kept absolutely confidential. Thank you for your support and cooperation!</w:t>
      </w:r>
    </w:p>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For example: Do you think life is fun?</w:t>
      </w:r>
    </w:p>
    <w:tbl>
      <w:tblPr>
        <w:tblStyle w:val="2"/>
        <w:tblpPr w:leftFromText="180" w:rightFromText="180" w:vertAnchor="text" w:horzAnchor="page" w:tblpX="1582" w:tblpY="138"/>
        <w:tblOverlap w:val="never"/>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00"/>
        <w:gridCol w:w="1940"/>
        <w:gridCol w:w="1680"/>
        <w:gridCol w:w="196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00" w:type="dxa"/>
            <w:noWrap w:val="0"/>
            <w:vAlign w:val="top"/>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None</w:t>
            </w:r>
          </w:p>
        </w:tc>
        <w:tc>
          <w:tcPr>
            <w:tcW w:w="1940" w:type="dxa"/>
            <w:noWrap w:val="0"/>
            <w:vAlign w:val="top"/>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A little</w:t>
            </w:r>
          </w:p>
        </w:tc>
        <w:tc>
          <w:tcPr>
            <w:tcW w:w="1680" w:type="dxa"/>
            <w:noWrap w:val="0"/>
            <w:vAlign w:val="top"/>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General</w:t>
            </w:r>
          </w:p>
        </w:tc>
        <w:tc>
          <w:tcPr>
            <w:tcW w:w="1960" w:type="dxa"/>
            <w:noWrap w:val="0"/>
            <w:vAlign w:val="top"/>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More</w:t>
            </w:r>
          </w:p>
        </w:tc>
        <w:tc>
          <w:tcPr>
            <w:tcW w:w="1746" w:type="dxa"/>
            <w:noWrap w:val="0"/>
            <w:vAlign w:val="top"/>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00" w:type="dxa"/>
            <w:noWrap w:val="0"/>
            <w:vAlign w:val="top"/>
          </w:tcPr>
          <w:p>
            <w:pPr>
              <w:autoSpaceDE w:val="0"/>
              <w:autoSpaceDN w:val="0"/>
              <w:spacing w:line="360" w:lineRule="auto"/>
              <w:jc w:val="center"/>
              <w:textAlignment w:val="bottom"/>
              <w:rPr>
                <w:rFonts w:ascii="Times New Roman" w:hAnsi="Times New Roman"/>
                <w:szCs w:val="21"/>
              </w:rPr>
            </w:pPr>
            <w:r>
              <w:rPr>
                <w:rFonts w:ascii="Times New Roman" w:hAnsi="Times New Roman"/>
                <w:szCs w:val="21"/>
              </w:rPr>
              <w:t>1</w:t>
            </w:r>
          </w:p>
        </w:tc>
        <w:tc>
          <w:tcPr>
            <w:tcW w:w="1940" w:type="dxa"/>
            <w:noWrap w:val="0"/>
            <w:vAlign w:val="top"/>
          </w:tcPr>
          <w:p>
            <w:pPr>
              <w:autoSpaceDE w:val="0"/>
              <w:autoSpaceDN w:val="0"/>
              <w:spacing w:line="360" w:lineRule="auto"/>
              <w:jc w:val="center"/>
              <w:textAlignment w:val="bottom"/>
              <w:rPr>
                <w:rFonts w:ascii="Times New Roman" w:hAnsi="Times New Roman"/>
                <w:szCs w:val="21"/>
              </w:rPr>
            </w:pPr>
            <w:r>
              <w:rPr>
                <w:rFonts w:ascii="Times New Roman" w:hAnsi="Times New Roman"/>
                <w:szCs w:val="21"/>
              </w:rPr>
              <w:t>2</w:t>
            </w:r>
          </w:p>
        </w:tc>
        <w:tc>
          <w:tcPr>
            <w:tcW w:w="1680" w:type="dxa"/>
            <w:noWrap w:val="0"/>
            <w:vAlign w:val="top"/>
          </w:tcPr>
          <w:p>
            <w:pPr>
              <w:autoSpaceDE w:val="0"/>
              <w:autoSpaceDN w:val="0"/>
              <w:spacing w:line="360" w:lineRule="auto"/>
              <w:jc w:val="center"/>
              <w:textAlignment w:val="bottom"/>
              <w:rPr>
                <w:rFonts w:ascii="Times New Roman" w:hAnsi="Times New Roman"/>
                <w:szCs w:val="21"/>
              </w:rPr>
            </w:pPr>
            <w:r>
              <w:rPr>
                <w:rFonts w:ascii="Times New Roman" w:hAnsi="Times New Roman"/>
                <w:szCs w:val="21"/>
              </w:rPr>
              <w:t>3</w:t>
            </w:r>
          </w:p>
        </w:tc>
        <w:tc>
          <w:tcPr>
            <w:tcW w:w="1960" w:type="dxa"/>
            <w:noWrap w:val="0"/>
            <w:vAlign w:val="top"/>
          </w:tcPr>
          <w:p>
            <w:pPr>
              <w:autoSpaceDE w:val="0"/>
              <w:autoSpaceDN w:val="0"/>
              <w:spacing w:line="360" w:lineRule="auto"/>
              <w:jc w:val="center"/>
              <w:textAlignment w:val="bottom"/>
              <w:rPr>
                <w:rFonts w:hint="eastAsia" w:ascii="Times New Roman" w:hAnsi="Times New Roman" w:eastAsiaTheme="minorEastAsia"/>
                <w:szCs w:val="21"/>
                <w:lang w:val="en-US" w:eastAsia="zh-CN"/>
              </w:rPr>
            </w:pPr>
            <w:r>
              <w:rPr>
                <w:rFonts w:hint="eastAsia" w:ascii="Times New Roman" w:hAnsi="Times New Roman"/>
                <w:szCs w:val="21"/>
                <w:lang w:val="en-US" w:eastAsia="zh-CN"/>
              </w:rPr>
              <w:t>4</w:t>
            </w:r>
          </w:p>
        </w:tc>
        <w:tc>
          <w:tcPr>
            <w:tcW w:w="1746" w:type="dxa"/>
            <w:noWrap w:val="0"/>
            <w:vAlign w:val="top"/>
          </w:tcPr>
          <w:p>
            <w:pPr>
              <w:autoSpaceDE w:val="0"/>
              <w:autoSpaceDN w:val="0"/>
              <w:spacing w:line="360" w:lineRule="auto"/>
              <w:jc w:val="center"/>
              <w:textAlignment w:val="bottom"/>
              <w:rPr>
                <w:rFonts w:ascii="Times New Roman" w:hAnsi="Times New Roman"/>
                <w:szCs w:val="21"/>
              </w:rPr>
            </w:pPr>
            <w:r>
              <w:rPr>
                <w:rFonts w:ascii="Times New Roman" w:hAnsi="Times New Roman"/>
                <w:szCs w:val="21"/>
              </w:rPr>
              <w:t>5</w:t>
            </w: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If you find life more enjoyable, make a circle at "4", as above.</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Hospitalization number_____________         </w:t>
      </w:r>
    </w:p>
    <w:p>
      <w:pPr>
        <w:rPr>
          <w:rFonts w:hint="default" w:ascii="Times New Roman" w:hAnsi="Times New Roman" w:cs="Times New Roman"/>
          <w:lang w:val="en-US" w:eastAsia="zh-CN"/>
        </w:rPr>
      </w:pPr>
      <w:r>
        <w:rPr>
          <w:rFonts w:hint="eastAsia" w:ascii="Times New Roman" w:hAnsi="Times New Roman" w:cs="Times New Roman"/>
          <w:lang w:val="en-US" w:eastAsia="zh-CN"/>
        </w:rPr>
        <w:t>Name</w:t>
      </w:r>
      <w:r>
        <w:rPr>
          <w:rFonts w:hint="default" w:ascii="Times New Roman" w:hAnsi="Times New Roman" w:cs="Times New Roman"/>
          <w:lang w:val="en-US" w:eastAsia="zh-CN"/>
        </w:rPr>
        <w:t xml:space="preserve">_____________           </w:t>
      </w:r>
      <w:r>
        <w:rPr>
          <w:rFonts w:hint="eastAsia" w:ascii="Times New Roman" w:hAnsi="Times New Roman" w:cs="Times New Roman"/>
          <w:lang w:val="en-US" w:eastAsia="zh-CN"/>
        </w:rPr>
        <w:t>Age</w:t>
      </w:r>
      <w:r>
        <w:rPr>
          <w:rFonts w:hint="default" w:ascii="Times New Roman" w:hAnsi="Times New Roman" w:cs="Times New Roman"/>
          <w:lang w:val="en-US" w:eastAsia="zh-CN"/>
        </w:rPr>
        <w:t>____________</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Gender: ① male ② female </w:t>
      </w:r>
    </w:p>
    <w:p>
      <w:pPr>
        <w:rPr>
          <w:rFonts w:hint="default" w:ascii="Times New Roman" w:hAnsi="Times New Roman" w:cs="Times New Roman"/>
          <w:lang w:val="en-US" w:eastAsia="zh-CN"/>
        </w:rPr>
      </w:pPr>
      <w:r>
        <w:rPr>
          <w:rFonts w:hint="default" w:ascii="Times New Roman" w:hAnsi="Times New Roman" w:cs="Times New Roman"/>
          <w:lang w:val="en-US" w:eastAsia="zh-CN"/>
        </w:rPr>
        <w:t>Nationality: ① Han nationality ② Yi nationality ③ Bai nationality ④ Hui nationality ⑤ others</w:t>
      </w:r>
    </w:p>
    <w:p>
      <w:pPr>
        <w:rPr>
          <w:rFonts w:hint="default" w:ascii="Times New Roman" w:hAnsi="Times New Roman" w:cs="Times New Roman"/>
          <w:lang w:val="en-US" w:eastAsia="zh-CN"/>
        </w:rPr>
      </w:pPr>
      <w:r>
        <w:rPr>
          <w:rFonts w:hint="default" w:ascii="Times New Roman" w:hAnsi="Times New Roman" w:cs="Times New Roman"/>
          <w:lang w:val="en-US" w:eastAsia="zh-CN"/>
        </w:rPr>
        <w:t>Occupation: ① worker ② farmer ③ teacher ④ cadre ⑤ individual ⑥ others</w:t>
      </w:r>
    </w:p>
    <w:p>
      <w:pPr>
        <w:rPr>
          <w:rFonts w:hint="default" w:ascii="Times New Roman" w:hAnsi="Times New Roman" w:cs="Times New Roman"/>
          <w:lang w:val="en-US" w:eastAsia="zh-CN"/>
        </w:rPr>
      </w:pPr>
      <w:r>
        <w:rPr>
          <w:rFonts w:hint="default" w:ascii="Times New Roman" w:hAnsi="Times New Roman" w:cs="Times New Roman"/>
          <w:lang w:val="en-US" w:eastAsia="zh-CN"/>
        </w:rPr>
        <w:t>Marital status: ① unmarried ② married ③ divorced ④ widowed</w:t>
      </w:r>
    </w:p>
    <w:p>
      <w:pPr>
        <w:rPr>
          <w:rFonts w:hint="default" w:ascii="Times New Roman" w:hAnsi="Times New Roman" w:cs="Times New Roman"/>
          <w:lang w:val="en-US" w:eastAsia="zh-CN"/>
        </w:rPr>
      </w:pPr>
      <w:r>
        <w:rPr>
          <w:rFonts w:hint="default" w:ascii="Times New Roman" w:hAnsi="Times New Roman" w:cs="Times New Roman"/>
          <w:lang w:val="en-US" w:eastAsia="zh-CN"/>
        </w:rPr>
        <w:t>Education level: ① primary school ② junior high school ③ senior high school or technical secondary school ④ junior college ⑤ undergraduate and above</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Family economic status: ① poor ② </w:t>
      </w:r>
      <w:r>
        <w:rPr>
          <w:rFonts w:hint="eastAsia" w:ascii="Times New Roman" w:hAnsi="Times New Roman" w:cs="Times New Roman"/>
          <w:lang w:val="en-US" w:eastAsia="zh-CN"/>
        </w:rPr>
        <w:t>general</w:t>
      </w:r>
      <w:r>
        <w:rPr>
          <w:rFonts w:hint="default" w:ascii="Times New Roman" w:hAnsi="Times New Roman" w:cs="Times New Roman"/>
          <w:lang w:val="en-US" w:eastAsia="zh-CN"/>
        </w:rPr>
        <w:t xml:space="preserve"> ③ good</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Annual per capita net income of family： </w:t>
      </w:r>
      <w:r>
        <w:rPr>
          <w:rFonts w:hint="default" w:ascii="Arial" w:hAnsi="Arial" w:cs="Arial"/>
          <w:lang w:val="en-US" w:eastAsia="zh-CN"/>
        </w:rPr>
        <w:t>¥</w:t>
      </w:r>
      <w:r>
        <w:rPr>
          <w:rFonts w:hint="default" w:ascii="Times New Roman" w:hAnsi="Times New Roman" w:cs="Times New Roman"/>
          <w:lang w:val="en-US" w:eastAsia="zh-CN"/>
        </w:rPr>
        <w:t xml:space="preserve">＿＿  </w:t>
      </w:r>
    </w:p>
    <w:p>
      <w:pPr>
        <w:rPr>
          <w:rFonts w:hint="default" w:ascii="Times New Roman" w:hAnsi="Times New Roman" w:cs="Times New Roman"/>
          <w:lang w:val="en-US" w:eastAsia="zh-CN"/>
        </w:rPr>
      </w:pPr>
      <w:r>
        <w:rPr>
          <w:rFonts w:hint="default" w:ascii="Times New Roman" w:hAnsi="Times New Roman" w:cs="Times New Roman"/>
          <w:lang w:val="en-US" w:eastAsia="zh-CN"/>
        </w:rPr>
        <w:t>Medical form: ① self expense ② social medical insurance (medical insurance for urban employees) ③ commercial medical insurance ④ cooperative medical treatment</w:t>
      </w:r>
    </w:p>
    <w:p>
      <w:pPr>
        <w:rPr>
          <w:rFonts w:hint="default" w:ascii="Times New Roman" w:hAnsi="Times New Roman" w:cs="Times New Roman"/>
          <w:lang w:val="en-US" w:eastAsia="zh-CN"/>
        </w:rPr>
      </w:pPr>
      <w:r>
        <w:rPr>
          <w:rFonts w:hint="default" w:ascii="Times New Roman" w:hAnsi="Times New Roman" w:cs="Times New Roman"/>
          <w:lang w:val="en-US" w:eastAsia="zh-CN"/>
        </w:rPr>
        <w:t>Personal eating habits (like eating before gout diagnosis, you can choose from many): ① beer ② seafood ③ animal viscera ④ bean products</w:t>
      </w:r>
    </w:p>
    <w:p>
      <w:pPr>
        <w:rPr>
          <w:rFonts w:hint="eastAsia" w:ascii="Times New Roman" w:hAnsi="Times New Roman" w:cs="Times New Roman"/>
          <w:lang w:val="en-US" w:eastAsia="zh-CN"/>
        </w:rPr>
      </w:pPr>
      <w:r>
        <w:rPr>
          <w:rFonts w:hint="eastAsia" w:ascii="Times New Roman" w:hAnsi="Times New Roman" w:cs="Times New Roman"/>
          <w:lang w:val="en-US" w:eastAsia="zh-CN"/>
        </w:rPr>
        <w:t>Times</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Date:</w:t>
      </w:r>
      <w:r>
        <w:rPr>
          <w:rFonts w:hint="default" w:ascii="Times New Roman" w:hAnsi="Times New Roman" w:cs="Times New Roman"/>
          <w:lang w:val="en-US" w:eastAsia="zh-CN"/>
        </w:rPr>
        <w:t xml:space="preserve"> ＿＿ </w:t>
      </w:r>
      <w:r>
        <w:rPr>
          <w:rFonts w:hint="eastAsia" w:ascii="Times New Roman" w:hAnsi="Times New Roman" w:cs="Times New Roman"/>
          <w:lang w:val="en-US" w:eastAsia="zh-CN"/>
        </w:rPr>
        <w:t>MM</w:t>
      </w:r>
      <w:r>
        <w:rPr>
          <w:rFonts w:hint="default" w:ascii="Times New Roman" w:hAnsi="Times New Roman" w:cs="Times New Roman"/>
          <w:lang w:val="en-US" w:eastAsia="zh-CN"/>
        </w:rPr>
        <w:t xml:space="preserve">   ＿＿  </w:t>
      </w:r>
      <w:r>
        <w:rPr>
          <w:rFonts w:hint="eastAsia" w:ascii="Times New Roman" w:hAnsi="Times New Roman" w:cs="Times New Roman"/>
          <w:lang w:val="en-US" w:eastAsia="zh-CN"/>
        </w:rPr>
        <w:t>DD</w:t>
      </w:r>
      <w:r>
        <w:rPr>
          <w:rFonts w:hint="default" w:ascii="Times New Roman" w:hAnsi="Times New Roman" w:cs="Times New Roman"/>
          <w:lang w:val="en-US" w:eastAsia="zh-CN"/>
        </w:rPr>
        <w:t xml:space="preserve">  ＿＿   </w:t>
      </w:r>
      <w:r>
        <w:rPr>
          <w:rFonts w:hint="eastAsia" w:ascii="Times New Roman" w:hAnsi="Times New Roman" w:cs="Times New Roman"/>
          <w:lang w:val="en-US" w:eastAsia="zh-CN"/>
        </w:rPr>
        <w:t>YY</w:t>
      </w:r>
    </w:p>
    <w:p>
      <w:pPr>
        <w:rPr>
          <w:rFonts w:hint="eastAsia" w:ascii="Times New Roman" w:hAnsi="Times New Roman" w:cs="Times New Roman"/>
          <w:lang w:val="en-US" w:eastAsia="zh-CN"/>
        </w:rPr>
      </w:pPr>
    </w:p>
    <w:tbl>
      <w:tblPr>
        <w:tblStyle w:val="2"/>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447"/>
        <w:gridCol w:w="1210"/>
        <w:gridCol w:w="1110"/>
        <w:gridCol w:w="990"/>
        <w:gridCol w:w="83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jc w:val="center"/>
              <w:rPr>
                <w:rFonts w:hint="eastAsia" w:ascii="Times New Roman" w:hAnsi="Times New Roman"/>
                <w:b/>
                <w:szCs w:val="21"/>
              </w:rPr>
            </w:pPr>
          </w:p>
        </w:tc>
        <w:tc>
          <w:tcPr>
            <w:tcW w:w="3447"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Last week</w:t>
            </w:r>
          </w:p>
        </w:tc>
        <w:tc>
          <w:tcPr>
            <w:tcW w:w="1210"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Very poor</w:t>
            </w:r>
          </w:p>
        </w:tc>
        <w:tc>
          <w:tcPr>
            <w:tcW w:w="1110"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More bad</w:t>
            </w:r>
          </w:p>
        </w:tc>
        <w:tc>
          <w:tcPr>
            <w:tcW w:w="990" w:type="dxa"/>
            <w:noWrap w:val="0"/>
            <w:vAlign w:val="center"/>
          </w:tcPr>
          <w:p>
            <w:pPr>
              <w:spacing w:line="360" w:lineRule="auto"/>
              <w:jc w:val="both"/>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General</w:t>
            </w:r>
          </w:p>
        </w:tc>
        <w:tc>
          <w:tcPr>
            <w:tcW w:w="830"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Better</w:t>
            </w:r>
          </w:p>
        </w:tc>
        <w:tc>
          <w:tcPr>
            <w:tcW w:w="1235"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Very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ind w:left="525" w:hanging="525" w:hangingChars="250"/>
              <w:rPr>
                <w:rFonts w:ascii="Times New Roman" w:hAnsi="Times New Roman"/>
                <w:szCs w:val="21"/>
              </w:rPr>
            </w:pPr>
            <w:r>
              <w:rPr>
                <w:rFonts w:hint="eastAsia" w:ascii="Times New Roman" w:hAnsi="Times New Roman"/>
                <w:bCs/>
                <w:szCs w:val="21"/>
              </w:rPr>
              <w:t>GPH1</w:t>
            </w:r>
          </w:p>
        </w:tc>
        <w:tc>
          <w:tcPr>
            <w:tcW w:w="3447" w:type="dxa"/>
            <w:noWrap w:val="0"/>
            <w:vAlign w:val="center"/>
          </w:tcPr>
          <w:p>
            <w:pPr>
              <w:spacing w:line="360" w:lineRule="auto"/>
              <w:rPr>
                <w:rFonts w:hint="eastAsia" w:ascii="Times New Roman" w:hAnsi="Times New Roman" w:cs="Arial Unicode MS"/>
                <w:szCs w:val="21"/>
              </w:rPr>
            </w:pPr>
            <w:r>
              <w:rPr>
                <w:rFonts w:hint="eastAsia"/>
              </w:rPr>
              <w:t>Appetite?</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rPr>
                <w:rFonts w:ascii="Times New Roman" w:hAnsi="Times New Roman"/>
                <w:szCs w:val="21"/>
              </w:rPr>
            </w:pPr>
            <w:r>
              <w:rPr>
                <w:rFonts w:hint="eastAsia" w:ascii="Times New Roman" w:hAnsi="Times New Roman"/>
                <w:bCs/>
                <w:szCs w:val="21"/>
              </w:rPr>
              <w:t>GPH2</w:t>
            </w:r>
          </w:p>
        </w:tc>
        <w:tc>
          <w:tcPr>
            <w:tcW w:w="3447" w:type="dxa"/>
            <w:noWrap w:val="0"/>
            <w:vAlign w:val="center"/>
          </w:tcPr>
          <w:p>
            <w:pPr>
              <w:spacing w:line="360" w:lineRule="auto"/>
              <w:rPr>
                <w:rFonts w:hint="eastAsia" w:ascii="Times New Roman" w:hAnsi="Times New Roman"/>
                <w:szCs w:val="21"/>
              </w:rPr>
            </w:pPr>
            <w:r>
              <w:rPr>
                <w:rFonts w:hint="eastAsia"/>
              </w:rPr>
              <w:t>Sleep?</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GPH4</w:t>
            </w:r>
          </w:p>
        </w:tc>
        <w:tc>
          <w:tcPr>
            <w:tcW w:w="3447" w:type="dxa"/>
            <w:noWrap w:val="0"/>
            <w:vAlign w:val="center"/>
          </w:tcPr>
          <w:p>
            <w:pPr>
              <w:spacing w:line="360" w:lineRule="auto"/>
              <w:rPr>
                <w:rFonts w:hint="eastAsia" w:ascii="Times New Roman" w:hAnsi="Times New Roman" w:eastAsiaTheme="minorEastAsia"/>
                <w:bCs/>
                <w:szCs w:val="21"/>
                <w:lang w:val="en-US" w:eastAsia="zh-CN"/>
              </w:rPr>
            </w:pPr>
            <w:r>
              <w:rPr>
                <w:rFonts w:hint="eastAsia" w:ascii="Times New Roman" w:hAnsi="Times New Roman"/>
                <w:bCs/>
                <w:szCs w:val="21"/>
                <w:lang w:val="en-US" w:eastAsia="zh-CN"/>
              </w:rPr>
              <w:t>D</w:t>
            </w:r>
            <w:r>
              <w:rPr>
                <w:rFonts w:hint="eastAsia" w:ascii="Times New Roman" w:hAnsi="Times New Roman"/>
                <w:bCs/>
                <w:szCs w:val="21"/>
              </w:rPr>
              <w:t>efecate</w:t>
            </w:r>
            <w:r>
              <w:rPr>
                <w:rFonts w:hint="eastAsia" w:ascii="Times New Roman" w:hAnsi="Times New Roman"/>
                <w:bCs/>
                <w:szCs w:val="21"/>
                <w:lang w:val="en-US" w:eastAsia="zh-CN"/>
              </w:rPr>
              <w:t>?</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GPH5</w:t>
            </w:r>
          </w:p>
        </w:tc>
        <w:tc>
          <w:tcPr>
            <w:tcW w:w="3447" w:type="dxa"/>
            <w:noWrap w:val="0"/>
            <w:vAlign w:val="center"/>
          </w:tcPr>
          <w:p>
            <w:pPr>
              <w:spacing w:line="360" w:lineRule="auto"/>
              <w:rPr>
                <w:rFonts w:hint="eastAsia" w:ascii="Times New Roman" w:hAnsi="Times New Roman" w:eastAsiaTheme="minorEastAsia"/>
                <w:bCs/>
                <w:szCs w:val="21"/>
                <w:lang w:val="en-US" w:eastAsia="zh-CN"/>
              </w:rPr>
            </w:pPr>
            <w:r>
              <w:rPr>
                <w:rFonts w:hint="eastAsia" w:ascii="Times New Roman" w:hAnsi="Times New Roman"/>
                <w:bCs/>
                <w:szCs w:val="21"/>
                <w:lang w:val="en-US" w:eastAsia="zh-CN"/>
              </w:rPr>
              <w:t>U</w:t>
            </w:r>
            <w:r>
              <w:rPr>
                <w:rFonts w:hint="eastAsia" w:ascii="Times New Roman" w:hAnsi="Times New Roman"/>
                <w:bCs/>
                <w:szCs w:val="21"/>
              </w:rPr>
              <w:t>rinate</w:t>
            </w:r>
            <w:r>
              <w:rPr>
                <w:rFonts w:hint="eastAsia" w:ascii="Times New Roman" w:hAnsi="Times New Roman"/>
                <w:bCs/>
                <w:szCs w:val="21"/>
                <w:lang w:val="en-US" w:eastAsia="zh-CN"/>
              </w:rPr>
              <w:t>?</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rPr>
                <w:rFonts w:ascii="Times New Roman" w:hAnsi="Times New Roman"/>
                <w:szCs w:val="21"/>
              </w:rPr>
            </w:pPr>
            <w:r>
              <w:rPr>
                <w:rFonts w:hint="eastAsia" w:ascii="Times New Roman" w:hAnsi="Times New Roman"/>
                <w:bCs/>
                <w:szCs w:val="21"/>
              </w:rPr>
              <w:t>GSO2</w:t>
            </w:r>
          </w:p>
        </w:tc>
        <w:tc>
          <w:tcPr>
            <w:tcW w:w="3447" w:type="dxa"/>
            <w:noWrap w:val="0"/>
            <w:vAlign w:val="center"/>
          </w:tcPr>
          <w:p>
            <w:pPr>
              <w:spacing w:line="360" w:lineRule="auto"/>
              <w:rPr>
                <w:rFonts w:hint="eastAsia" w:ascii="Times New Roman" w:hAnsi="Times New Roman"/>
                <w:szCs w:val="21"/>
              </w:rPr>
            </w:pPr>
            <w:r>
              <w:rPr>
                <w:rFonts w:hint="eastAsia" w:ascii="Times New Roman" w:hAnsi="Times New Roman"/>
                <w:szCs w:val="21"/>
              </w:rPr>
              <w:t>Relationship with family?</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9" w:type="dxa"/>
            <w:noWrap w:val="0"/>
            <w:vAlign w:val="center"/>
          </w:tcPr>
          <w:p>
            <w:pPr>
              <w:spacing w:line="360" w:lineRule="auto"/>
              <w:rPr>
                <w:rFonts w:ascii="Times New Roman" w:hAnsi="Times New Roman"/>
                <w:szCs w:val="21"/>
              </w:rPr>
            </w:pPr>
            <w:r>
              <w:rPr>
                <w:rFonts w:hint="eastAsia" w:ascii="Times New Roman" w:hAnsi="Times New Roman"/>
                <w:bCs/>
                <w:szCs w:val="21"/>
              </w:rPr>
              <w:t>GSO3</w:t>
            </w:r>
          </w:p>
        </w:tc>
        <w:tc>
          <w:tcPr>
            <w:tcW w:w="3447" w:type="dxa"/>
            <w:noWrap w:val="0"/>
            <w:vAlign w:val="center"/>
          </w:tcPr>
          <w:p>
            <w:pPr>
              <w:spacing w:line="360" w:lineRule="auto"/>
              <w:rPr>
                <w:rFonts w:hint="eastAsia" w:ascii="Times New Roman" w:hAnsi="Times New Roman"/>
                <w:szCs w:val="21"/>
              </w:rPr>
            </w:pPr>
            <w:r>
              <w:rPr>
                <w:rFonts w:hint="eastAsia" w:ascii="Times New Roman" w:hAnsi="Times New Roman"/>
                <w:szCs w:val="21"/>
              </w:rPr>
              <w:t>Relationships with friends?</w:t>
            </w:r>
          </w:p>
        </w:tc>
        <w:tc>
          <w:tcPr>
            <w:tcW w:w="1210"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1110"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90"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0"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1235"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bl>
    <w:p>
      <w:pPr>
        <w:spacing w:line="360" w:lineRule="auto"/>
        <w:rPr>
          <w:rFonts w:hint="eastAsia" w:ascii="Times New Roman" w:hAnsi="Times New Roman"/>
          <w:sz w:val="24"/>
        </w:rPr>
      </w:pPr>
    </w:p>
    <w:tbl>
      <w:tblPr>
        <w:tblStyle w:val="2"/>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4195"/>
        <w:gridCol w:w="888"/>
        <w:gridCol w:w="888"/>
        <w:gridCol w:w="941"/>
        <w:gridCol w:w="83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szCs w:val="21"/>
              </w:rPr>
            </w:pPr>
          </w:p>
        </w:tc>
        <w:tc>
          <w:tcPr>
            <w:tcW w:w="4195" w:type="dxa"/>
            <w:noWrap w:val="0"/>
            <w:vAlign w:val="center"/>
          </w:tcPr>
          <w:p>
            <w:pPr>
              <w:spacing w:line="360" w:lineRule="auto"/>
              <w:jc w:val="center"/>
              <w:rPr>
                <w:rFonts w:hint="default" w:ascii="Times New Roman" w:hAnsi="Times New Roman" w:eastAsiaTheme="minorEastAsia"/>
                <w:szCs w:val="21"/>
                <w:lang w:val="en-US" w:eastAsia="zh-CN"/>
              </w:rPr>
            </w:pPr>
            <w:r>
              <w:rPr>
                <w:rFonts w:hint="eastAsia" w:ascii="Times New Roman" w:hAnsi="Times New Roman"/>
                <w:b/>
                <w:szCs w:val="21"/>
                <w:lang w:val="en-US" w:eastAsia="zh-CN"/>
              </w:rPr>
              <w:t>Last week</w:t>
            </w:r>
          </w:p>
        </w:tc>
        <w:tc>
          <w:tcPr>
            <w:tcW w:w="888"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None</w:t>
            </w:r>
          </w:p>
        </w:tc>
        <w:tc>
          <w:tcPr>
            <w:tcW w:w="888"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A little</w:t>
            </w:r>
          </w:p>
        </w:tc>
        <w:tc>
          <w:tcPr>
            <w:tcW w:w="941"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General</w:t>
            </w:r>
          </w:p>
        </w:tc>
        <w:tc>
          <w:tcPr>
            <w:tcW w:w="835"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More</w:t>
            </w:r>
          </w:p>
        </w:tc>
        <w:tc>
          <w:tcPr>
            <w:tcW w:w="890" w:type="dxa"/>
            <w:noWrap w:val="0"/>
            <w:vAlign w:val="center"/>
          </w:tcPr>
          <w:p>
            <w:pPr>
              <w:spacing w:line="360" w:lineRule="auto"/>
              <w:jc w:val="center"/>
              <w:rPr>
                <w:rFonts w:hint="default" w:ascii="Times New Roman" w:hAnsi="Times New Roman" w:eastAsiaTheme="minorEastAsia"/>
                <w:b/>
                <w:szCs w:val="21"/>
                <w:lang w:val="en-US" w:eastAsia="zh-CN"/>
              </w:rPr>
            </w:pPr>
            <w:r>
              <w:rPr>
                <w:rFonts w:hint="eastAsia" w:ascii="Times New Roman" w:hAnsi="Times New Roman"/>
                <w:b/>
                <w:szCs w:val="21"/>
                <w:lang w:val="en-US" w:eastAsia="zh-CN"/>
              </w:rPr>
              <w:t>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jc w:val="left"/>
              <w:rPr>
                <w:rFonts w:ascii="Times New Roman" w:hAnsi="Times New Roman"/>
                <w:bCs/>
                <w:szCs w:val="21"/>
              </w:rPr>
            </w:pPr>
            <w:r>
              <w:rPr>
                <w:rFonts w:hint="eastAsia" w:ascii="Times New Roman" w:hAnsi="Times New Roman"/>
                <w:bCs/>
                <w:szCs w:val="21"/>
              </w:rPr>
              <w:t>GPH3</w:t>
            </w:r>
          </w:p>
        </w:tc>
        <w:tc>
          <w:tcPr>
            <w:tcW w:w="4195" w:type="dxa"/>
            <w:noWrap w:val="0"/>
            <w:vAlign w:val="center"/>
          </w:tcPr>
          <w:p>
            <w:pPr>
              <w:spacing w:line="360" w:lineRule="auto"/>
              <w:rPr>
                <w:rFonts w:ascii="Times New Roman" w:hAnsi="Times New Roman"/>
                <w:bCs/>
                <w:szCs w:val="21"/>
              </w:rPr>
            </w:pPr>
            <w:r>
              <w:rPr>
                <w:rFonts w:hint="eastAsia" w:ascii="Times New Roman" w:hAnsi="Times New Roman"/>
                <w:bCs/>
                <w:szCs w:val="21"/>
              </w:rPr>
              <w:t>Is sexual function down?</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2</w:t>
            </w:r>
          </w:p>
        </w:tc>
        <w:tc>
          <w:tcPr>
            <w:tcW w:w="941"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3</w:t>
            </w:r>
          </w:p>
        </w:tc>
        <w:tc>
          <w:tcPr>
            <w:tcW w:w="835"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4</w:t>
            </w:r>
          </w:p>
        </w:tc>
        <w:tc>
          <w:tcPr>
            <w:tcW w:w="890"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jc w:val="left"/>
              <w:rPr>
                <w:rFonts w:ascii="Times New Roman" w:hAnsi="Times New Roman"/>
                <w:bCs/>
                <w:szCs w:val="21"/>
              </w:rPr>
            </w:pPr>
            <w:r>
              <w:rPr>
                <w:rFonts w:hint="eastAsia" w:ascii="Times New Roman" w:hAnsi="Times New Roman"/>
                <w:bCs/>
                <w:szCs w:val="21"/>
              </w:rPr>
              <w:t>GPH9</w:t>
            </w:r>
          </w:p>
        </w:tc>
        <w:tc>
          <w:tcPr>
            <w:tcW w:w="4195" w:type="dxa"/>
            <w:noWrap w:val="0"/>
            <w:vAlign w:val="center"/>
          </w:tcPr>
          <w:p>
            <w:pPr>
              <w:spacing w:line="360" w:lineRule="auto"/>
              <w:rPr>
                <w:rFonts w:hint="default" w:ascii="Times New Roman" w:hAnsi="Times New Roman" w:eastAsiaTheme="minorEastAsia"/>
                <w:bCs/>
                <w:szCs w:val="21"/>
                <w:lang w:val="en-US" w:eastAsia="zh-CN"/>
              </w:rPr>
            </w:pPr>
            <w:r>
              <w:rPr>
                <w:rFonts w:hint="eastAsia" w:ascii="Times New Roman" w:hAnsi="Times New Roman"/>
                <w:bCs/>
                <w:szCs w:val="21"/>
                <w:lang w:val="en-US" w:eastAsia="zh-CN"/>
              </w:rPr>
              <w:t>Are you tired?</w:t>
            </w:r>
          </w:p>
        </w:tc>
        <w:tc>
          <w:tcPr>
            <w:tcW w:w="888" w:type="dxa"/>
            <w:noWrap w:val="0"/>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888" w:type="dxa"/>
            <w:noWrap w:val="0"/>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941" w:type="dxa"/>
            <w:noWrap w:val="0"/>
            <w:vAlign w:val="center"/>
          </w:tcPr>
          <w:p>
            <w:pPr>
              <w:spacing w:line="360" w:lineRule="auto"/>
              <w:jc w:val="center"/>
              <w:rPr>
                <w:rFonts w:ascii="Times New Roman" w:hAnsi="Times New Roman"/>
                <w:bCs/>
                <w:szCs w:val="21"/>
              </w:rPr>
            </w:pPr>
            <w:r>
              <w:rPr>
                <w:rFonts w:ascii="Times New Roman" w:hAnsi="Times New Roman"/>
                <w:bCs/>
                <w:szCs w:val="21"/>
              </w:rPr>
              <w:t>3</w:t>
            </w:r>
          </w:p>
        </w:tc>
        <w:tc>
          <w:tcPr>
            <w:tcW w:w="835" w:type="dxa"/>
            <w:noWrap w:val="0"/>
            <w:vAlign w:val="center"/>
          </w:tcPr>
          <w:p>
            <w:pPr>
              <w:spacing w:line="360" w:lineRule="auto"/>
              <w:jc w:val="center"/>
              <w:rPr>
                <w:rFonts w:ascii="Times New Roman" w:hAnsi="Times New Roman"/>
                <w:bCs/>
                <w:szCs w:val="21"/>
              </w:rPr>
            </w:pPr>
            <w:r>
              <w:rPr>
                <w:rFonts w:ascii="Times New Roman" w:hAnsi="Times New Roman"/>
                <w:bCs/>
                <w:szCs w:val="21"/>
              </w:rPr>
              <w:t>4</w:t>
            </w:r>
          </w:p>
        </w:tc>
        <w:tc>
          <w:tcPr>
            <w:tcW w:w="890" w:type="dxa"/>
            <w:noWrap w:val="0"/>
            <w:vAlign w:val="center"/>
          </w:tcPr>
          <w:p>
            <w:pPr>
              <w:spacing w:line="360" w:lineRule="auto"/>
              <w:jc w:val="center"/>
              <w:rPr>
                <w:rFonts w:ascii="Times New Roman" w:hAnsi="Times New Roman"/>
                <w:bCs/>
                <w:szCs w:val="21"/>
              </w:rPr>
            </w:pPr>
            <w:r>
              <w:rPr>
                <w:rFonts w:ascii="Times New Roman" w:hAnsi="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jc w:val="left"/>
              <w:rPr>
                <w:rFonts w:ascii="Times New Roman" w:hAnsi="Times New Roman"/>
                <w:bCs/>
                <w:szCs w:val="21"/>
              </w:rPr>
            </w:pPr>
            <w:r>
              <w:rPr>
                <w:rFonts w:hint="eastAsia" w:ascii="Times New Roman" w:hAnsi="Times New Roman"/>
                <w:bCs/>
                <w:szCs w:val="21"/>
              </w:rPr>
              <w:t>GPH10</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Is it painful?</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2</w:t>
            </w:r>
          </w:p>
        </w:tc>
        <w:tc>
          <w:tcPr>
            <w:tcW w:w="941"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3</w:t>
            </w:r>
          </w:p>
        </w:tc>
        <w:tc>
          <w:tcPr>
            <w:tcW w:w="835"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4</w:t>
            </w:r>
          </w:p>
        </w:tc>
        <w:tc>
          <w:tcPr>
            <w:tcW w:w="890"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jc w:val="left"/>
              <w:rPr>
                <w:rFonts w:ascii="Times New Roman" w:hAnsi="Times New Roman"/>
                <w:bCs/>
                <w:szCs w:val="21"/>
              </w:rPr>
            </w:pPr>
            <w:r>
              <w:rPr>
                <w:rFonts w:hint="eastAsia" w:ascii="Times New Roman" w:hAnsi="Times New Roman"/>
                <w:bCs/>
                <w:szCs w:val="21"/>
              </w:rPr>
              <w:t>GPS2</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Memory loss?</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2</w:t>
            </w:r>
          </w:p>
        </w:tc>
        <w:tc>
          <w:tcPr>
            <w:tcW w:w="941"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3</w:t>
            </w:r>
          </w:p>
        </w:tc>
        <w:tc>
          <w:tcPr>
            <w:tcW w:w="835"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4</w:t>
            </w:r>
          </w:p>
        </w:tc>
        <w:tc>
          <w:tcPr>
            <w:tcW w:w="890"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jc w:val="left"/>
              <w:rPr>
                <w:rFonts w:ascii="Times New Roman" w:hAnsi="Times New Roman"/>
                <w:bCs/>
                <w:szCs w:val="21"/>
              </w:rPr>
            </w:pPr>
            <w:r>
              <w:rPr>
                <w:rFonts w:hint="eastAsia" w:ascii="Times New Roman" w:hAnsi="Times New Roman"/>
                <w:bCs/>
                <w:szCs w:val="21"/>
              </w:rPr>
              <w:t>GPS3</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Have fun in life?</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p>
        </w:tc>
        <w:tc>
          <w:tcPr>
            <w:tcW w:w="888"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2</w:t>
            </w:r>
          </w:p>
        </w:tc>
        <w:tc>
          <w:tcPr>
            <w:tcW w:w="941"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3</w:t>
            </w:r>
          </w:p>
        </w:tc>
        <w:tc>
          <w:tcPr>
            <w:tcW w:w="835"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4</w:t>
            </w:r>
          </w:p>
        </w:tc>
        <w:tc>
          <w:tcPr>
            <w:tcW w:w="890" w:type="dxa"/>
            <w:noWrap w:val="0"/>
            <w:vAlign w:val="center"/>
          </w:tcPr>
          <w:p>
            <w:pPr>
              <w:spacing w:line="360" w:lineRule="auto"/>
              <w:jc w:val="center"/>
              <w:rPr>
                <w:rFonts w:hint="eastAsia" w:ascii="Times New Roman" w:hAnsi="Times New Roman"/>
                <w:bCs/>
                <w:szCs w:val="21"/>
              </w:rPr>
            </w:pPr>
            <w:r>
              <w:rPr>
                <w:rFonts w:hint="eastAsia" w:ascii="Times New Roman" w:hAnsi="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cs="Arial Unicode MS"/>
                <w:szCs w:val="21"/>
              </w:rPr>
            </w:pPr>
            <w:r>
              <w:rPr>
                <w:rFonts w:hint="eastAsia" w:ascii="Times New Roman" w:hAnsi="Times New Roman"/>
                <w:bCs/>
                <w:szCs w:val="21"/>
              </w:rPr>
              <w:t>GPS4</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bCs/>
                <w:szCs w:val="21"/>
              </w:rPr>
              <w:t>Fidgety or irritable?</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szCs w:val="21"/>
              </w:rPr>
            </w:pPr>
            <w:r>
              <w:rPr>
                <w:rFonts w:hint="eastAsia" w:ascii="Times New Roman" w:hAnsi="Times New Roman"/>
                <w:bCs/>
                <w:szCs w:val="21"/>
              </w:rPr>
              <w:t>GPS5</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bCs/>
                <w:szCs w:val="21"/>
              </w:rPr>
              <w:t>Does the family have a big burden?</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ind w:left="525" w:hanging="525" w:hangingChars="250"/>
              <w:rPr>
                <w:rFonts w:ascii="Times New Roman" w:hAnsi="Times New Roman"/>
                <w:szCs w:val="21"/>
              </w:rPr>
            </w:pPr>
            <w:r>
              <w:rPr>
                <w:rFonts w:hint="eastAsia" w:ascii="Times New Roman" w:hAnsi="Times New Roman"/>
                <w:bCs/>
                <w:szCs w:val="21"/>
              </w:rPr>
              <w:t>GPS6</w:t>
            </w:r>
          </w:p>
        </w:tc>
        <w:tc>
          <w:tcPr>
            <w:tcW w:w="4195" w:type="dxa"/>
            <w:noWrap w:val="0"/>
            <w:vAlign w:val="center"/>
          </w:tcPr>
          <w:p>
            <w:pPr>
              <w:spacing w:line="360" w:lineRule="auto"/>
              <w:ind w:left="-4" w:leftChars="-2" w:firstLine="2" w:firstLineChars="1"/>
              <w:rPr>
                <w:rFonts w:ascii="Times New Roman" w:hAnsi="Times New Roman" w:cs="Arial Unicode MS"/>
                <w:szCs w:val="21"/>
              </w:rPr>
            </w:pPr>
            <w:r>
              <w:rPr>
                <w:rFonts w:hint="eastAsia" w:ascii="Times New Roman" w:hAnsi="Times New Roman"/>
                <w:bCs/>
                <w:szCs w:val="21"/>
              </w:rPr>
              <w:t>Is your health getting worse?</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cs="Arial Unicode MS"/>
                <w:szCs w:val="21"/>
              </w:rPr>
            </w:pPr>
            <w:r>
              <w:rPr>
                <w:rFonts w:hint="eastAsia" w:ascii="Times New Roman" w:hAnsi="Times New Roman"/>
                <w:bCs/>
                <w:szCs w:val="21"/>
              </w:rPr>
              <w:t>GPS7</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bCs/>
                <w:szCs w:val="21"/>
              </w:rPr>
              <w:t>Depressed or sad?</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cs="Arial Unicode MS"/>
                <w:szCs w:val="21"/>
              </w:rPr>
            </w:pPr>
            <w:r>
              <w:rPr>
                <w:rFonts w:hint="eastAsia" w:ascii="Times New Roman" w:hAnsi="Times New Roman"/>
                <w:bCs/>
                <w:szCs w:val="21"/>
              </w:rPr>
              <w:t>GPS8</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cs="Arial Unicode MS"/>
                <w:szCs w:val="21"/>
              </w:rPr>
              <w:t>Pessimism and disappointment?</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cs="Arial Unicode MS"/>
                <w:szCs w:val="21"/>
              </w:rPr>
            </w:pPr>
            <w:r>
              <w:rPr>
                <w:rFonts w:hint="eastAsia" w:ascii="Times New Roman" w:hAnsi="Times New Roman"/>
                <w:bCs/>
                <w:szCs w:val="21"/>
              </w:rPr>
              <w:t>GPS9</w:t>
            </w:r>
          </w:p>
        </w:tc>
        <w:tc>
          <w:tcPr>
            <w:tcW w:w="4195" w:type="dxa"/>
            <w:noWrap w:val="0"/>
            <w:vAlign w:val="center"/>
          </w:tcPr>
          <w:p>
            <w:pPr>
              <w:spacing w:line="360" w:lineRule="auto"/>
              <w:rPr>
                <w:rFonts w:hint="eastAsia" w:ascii="Times New Roman" w:hAnsi="Times New Roman" w:cs="Arial Unicode MS"/>
                <w:szCs w:val="21"/>
              </w:rPr>
            </w:pPr>
            <w:r>
              <w:rPr>
                <w:rFonts w:hint="eastAsia"/>
              </w:rPr>
              <w:t>Fear?</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cs="Arial Unicode MS"/>
                <w:szCs w:val="21"/>
              </w:rPr>
            </w:pPr>
            <w:r>
              <w:rPr>
                <w:rFonts w:hint="eastAsia" w:ascii="Times New Roman" w:hAnsi="Times New Roman" w:cs="Arial Unicode MS"/>
                <w:szCs w:val="21"/>
              </w:rPr>
              <w:t>GPS11</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cs="Arial Unicode MS"/>
                <w:szCs w:val="21"/>
              </w:rPr>
              <w:t>Bad temper?</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ascii="Times New Roman" w:hAnsi="Times New Roman" w:cs="Arial Unicode MS"/>
                <w:szCs w:val="21"/>
              </w:rPr>
            </w:pPr>
            <w:r>
              <w:rPr>
                <w:rFonts w:hint="eastAsia" w:ascii="Times New Roman" w:hAnsi="Times New Roman"/>
                <w:bCs/>
                <w:szCs w:val="21"/>
              </w:rPr>
              <w:t>GSO6</w:t>
            </w:r>
          </w:p>
        </w:tc>
        <w:tc>
          <w:tcPr>
            <w:tcW w:w="4195" w:type="dxa"/>
            <w:noWrap w:val="0"/>
            <w:vAlign w:val="center"/>
          </w:tcPr>
          <w:p>
            <w:pPr>
              <w:spacing w:line="360" w:lineRule="auto"/>
              <w:rPr>
                <w:rFonts w:hint="eastAsia" w:ascii="Times New Roman" w:hAnsi="Times New Roman" w:cs="Arial Unicode MS"/>
                <w:szCs w:val="21"/>
              </w:rPr>
            </w:pPr>
            <w:r>
              <w:rPr>
                <w:rFonts w:hint="eastAsia" w:ascii="Times New Roman" w:hAnsi="Times New Roman"/>
                <w:bCs/>
                <w:szCs w:val="21"/>
              </w:rPr>
              <w:t>Family financial difficulties?</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1</w:t>
            </w:r>
          </w:p>
        </w:tc>
        <w:tc>
          <w:tcPr>
            <w:tcW w:w="888"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2</w:t>
            </w:r>
          </w:p>
        </w:tc>
        <w:tc>
          <w:tcPr>
            <w:tcW w:w="941"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3</w:t>
            </w:r>
          </w:p>
        </w:tc>
        <w:tc>
          <w:tcPr>
            <w:tcW w:w="835"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4</w:t>
            </w:r>
          </w:p>
        </w:tc>
        <w:tc>
          <w:tcPr>
            <w:tcW w:w="890" w:type="dxa"/>
            <w:noWrap w:val="0"/>
            <w:vAlign w:val="bottom"/>
          </w:tcPr>
          <w:p>
            <w:pPr>
              <w:spacing w:line="360" w:lineRule="auto"/>
              <w:jc w:val="center"/>
              <w:rPr>
                <w:rFonts w:hint="eastAsia"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GSO7</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Position or role in work or labor?</w:t>
            </w:r>
          </w:p>
        </w:tc>
        <w:tc>
          <w:tcPr>
            <w:tcW w:w="888" w:type="dxa"/>
            <w:noWrap w:val="0"/>
            <w:vAlign w:val="center"/>
          </w:tcPr>
          <w:p>
            <w:pPr>
              <w:spacing w:line="360" w:lineRule="auto"/>
              <w:jc w:val="center"/>
              <w:rPr>
                <w:rFonts w:ascii="Times New Roman" w:hAnsi="Times New Roman"/>
                <w:szCs w:val="21"/>
              </w:rPr>
            </w:pPr>
            <w:r>
              <w:rPr>
                <w:rFonts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GPH6</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lang w:val="en-US" w:eastAsia="zh-CN"/>
              </w:rPr>
              <w:t>D</w:t>
            </w:r>
            <w:r>
              <w:rPr>
                <w:rFonts w:hint="eastAsia" w:ascii="Times New Roman" w:hAnsi="Times New Roman"/>
                <w:bCs/>
                <w:szCs w:val="21"/>
              </w:rPr>
              <w:t>aily life?</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GPH7</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cs="Arial Unicode MS"/>
                <w:szCs w:val="21"/>
              </w:rPr>
              <w:t>Labor?</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GPH8</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Walking alone?</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GPS1</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lang w:val="en-US" w:eastAsia="zh-CN"/>
              </w:rPr>
              <w:t>F</w:t>
            </w:r>
            <w:r>
              <w:rPr>
                <w:rFonts w:hint="eastAsia" w:ascii="Times New Roman" w:hAnsi="Times New Roman"/>
                <w:bCs/>
                <w:szCs w:val="21"/>
              </w:rPr>
              <w:t>ocus attention?</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cs="Arial Unicode MS"/>
                <w:szCs w:val="21"/>
              </w:rPr>
              <w:t>GPS10</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cs="Arial Unicode MS"/>
                <w:szCs w:val="21"/>
              </w:rPr>
              <w:t>Looking at your illness positively and optimistically?</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GSO1</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Dealing with others?</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GSO4</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Family care or support?</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GSO5</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Care or support from someone other than your family?</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GSO8</w:t>
            </w:r>
          </w:p>
        </w:tc>
        <w:tc>
          <w:tcPr>
            <w:tcW w:w="4195" w:type="dxa"/>
            <w:noWrap w:val="0"/>
            <w:vAlign w:val="center"/>
          </w:tcPr>
          <w:p>
            <w:pPr>
              <w:spacing w:line="360" w:lineRule="auto"/>
              <w:rPr>
                <w:rFonts w:hint="eastAsia" w:ascii="Times New Roman" w:hAnsi="Times New Roman"/>
                <w:bCs/>
                <w:szCs w:val="21"/>
              </w:rPr>
            </w:pPr>
            <w:r>
              <w:rPr>
                <w:rFonts w:hint="eastAsia" w:ascii="Times New Roman" w:hAnsi="Times New Roman"/>
                <w:bCs/>
                <w:szCs w:val="21"/>
              </w:rPr>
              <w:t>Family roles?</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1</w:t>
            </w:r>
          </w:p>
        </w:tc>
        <w:tc>
          <w:tcPr>
            <w:tcW w:w="4195" w:type="dxa"/>
            <w:noWrap w:val="0"/>
            <w:vAlign w:val="center"/>
          </w:tcPr>
          <w:p>
            <w:pPr>
              <w:spacing w:line="240" w:lineRule="atLeast"/>
              <w:rPr>
                <w:rFonts w:hint="eastAsia" w:ascii="Times New Roman" w:hAnsi="Times New Roman"/>
                <w:bCs/>
                <w:szCs w:val="21"/>
              </w:rPr>
            </w:pPr>
            <w:r>
              <w:rPr>
                <w:rFonts w:hint="default" w:ascii="Times New Roman" w:hAnsi="Times New Roman" w:cs="Times New Roman"/>
              </w:rPr>
              <w:t>Do you have pain in one of your joints?</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2</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swelling in your joints?</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3</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a fever?</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4</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recurrent joint pain?</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5</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tophus</w:t>
            </w:r>
            <w:r>
              <w:rPr>
                <w:rFonts w:hint="eastAsia" w:ascii="Times New Roman" w:hAnsi="Times New Roman" w:cs="Times New Roman"/>
                <w:lang w:val="en-US" w:eastAsia="zh-CN"/>
              </w:rPr>
              <w:t>?</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6</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urinate frequently at night?</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7</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lifestyle changes such as diet caused by illness have a great impact on you?</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8</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diarrhea and other digestive tract discomfort after taking the medicine?</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 xml:space="preserve"> 9</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Do you have rash or itch after taking the medicine?</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10</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Are you worried about your physical disability?</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11</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Are you worried that your gout will be passed on to your offspring?</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4" w:type="dxa"/>
            <w:noWrap w:val="0"/>
            <w:vAlign w:val="center"/>
          </w:tcPr>
          <w:p>
            <w:pPr>
              <w:spacing w:before="240" w:line="360" w:lineRule="auto"/>
              <w:rPr>
                <w:rFonts w:hint="eastAsia" w:ascii="Times New Roman" w:hAnsi="Times New Roman"/>
                <w:bCs/>
                <w:szCs w:val="21"/>
              </w:rPr>
            </w:pPr>
            <w:r>
              <w:rPr>
                <w:rFonts w:hint="eastAsia" w:ascii="Times New Roman" w:hAnsi="Times New Roman"/>
                <w:szCs w:val="21"/>
                <w:lang w:val="en-US" w:eastAsia="zh-CN"/>
              </w:rPr>
              <w:t>GO</w:t>
            </w:r>
            <w:r>
              <w:rPr>
                <w:rFonts w:hint="eastAsia" w:ascii="Times New Roman" w:hAnsi="Times New Roman"/>
                <w:szCs w:val="21"/>
              </w:rPr>
              <w:t>12</w:t>
            </w:r>
          </w:p>
        </w:tc>
        <w:tc>
          <w:tcPr>
            <w:tcW w:w="4195" w:type="dxa"/>
            <w:noWrap w:val="0"/>
            <w:vAlign w:val="center"/>
          </w:tcPr>
          <w:p>
            <w:pPr>
              <w:spacing w:line="240" w:lineRule="atLeast"/>
              <w:rPr>
                <w:rFonts w:hint="eastAsia" w:ascii="Times New Roman" w:hAnsi="Times New Roman"/>
                <w:bCs/>
                <w:szCs w:val="21"/>
              </w:rPr>
            </w:pPr>
            <w:r>
              <w:rPr>
                <w:rFonts w:hint="eastAsia" w:ascii="Times New Roman" w:hAnsi="Times New Roman" w:cs="Times New Roman"/>
              </w:rPr>
              <w:t>Are you worried about the side effects of long-term medication?</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1</w:t>
            </w:r>
          </w:p>
        </w:tc>
        <w:tc>
          <w:tcPr>
            <w:tcW w:w="888"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2</w:t>
            </w:r>
          </w:p>
        </w:tc>
        <w:tc>
          <w:tcPr>
            <w:tcW w:w="941"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3</w:t>
            </w:r>
          </w:p>
        </w:tc>
        <w:tc>
          <w:tcPr>
            <w:tcW w:w="835"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4</w:t>
            </w:r>
          </w:p>
        </w:tc>
        <w:tc>
          <w:tcPr>
            <w:tcW w:w="890" w:type="dxa"/>
            <w:noWrap w:val="0"/>
            <w:vAlign w:val="center"/>
          </w:tcPr>
          <w:p>
            <w:pPr>
              <w:spacing w:line="360" w:lineRule="auto"/>
              <w:jc w:val="center"/>
              <w:rPr>
                <w:rFonts w:ascii="Times New Roman" w:hAnsi="Times New Roman"/>
                <w:szCs w:val="21"/>
              </w:rPr>
            </w:pPr>
            <w:r>
              <w:rPr>
                <w:rFonts w:hint="eastAsia" w:ascii="Times New Roman" w:hAnsi="Times New Roman" w:cs="Times New Roman"/>
                <w:color w:val="000000"/>
                <w:szCs w:val="21"/>
              </w:rPr>
              <w:t>5</w:t>
            </w:r>
          </w:p>
        </w:tc>
      </w:tr>
    </w:tbl>
    <w:p>
      <w:pPr>
        <w:spacing w:line="360" w:lineRule="auto"/>
        <w:rPr>
          <w:rFonts w:hint="eastAsia" w:ascii="Times New Roman" w:hAnsi="Times New Roman"/>
          <w:b/>
          <w:sz w:val="24"/>
        </w:rPr>
      </w:pPr>
    </w:p>
    <w:p>
      <w:pPr>
        <w:spacing w:line="360" w:lineRule="auto"/>
        <w:rPr>
          <w:rFonts w:hint="eastAsia" w:ascii="Times New Roman" w:hAnsi="Times New Roman"/>
          <w:b/>
          <w:sz w:val="24"/>
          <w:szCs w:val="28"/>
        </w:rPr>
      </w:pPr>
    </w:p>
    <w:p>
      <w:pPr>
        <w:rPr>
          <w:rFonts w:hint="default" w:ascii="Times New Roman" w:hAnsi="Times New Roman" w:cs="Times New Roman"/>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968EA"/>
    <w:rsid w:val="040D4358"/>
    <w:rsid w:val="0C8412BE"/>
    <w:rsid w:val="10C23B4D"/>
    <w:rsid w:val="22AD2369"/>
    <w:rsid w:val="292A62C1"/>
    <w:rsid w:val="30AE3699"/>
    <w:rsid w:val="43783FBE"/>
    <w:rsid w:val="4E902265"/>
    <w:rsid w:val="4F5A555F"/>
    <w:rsid w:val="59B958DA"/>
    <w:rsid w:val="5C760307"/>
    <w:rsid w:val="5F6937A1"/>
    <w:rsid w:val="61CD2D29"/>
    <w:rsid w:val="624440E8"/>
    <w:rsid w:val="65C968EA"/>
    <w:rsid w:val="75606584"/>
    <w:rsid w:val="7DEA40CE"/>
    <w:rsid w:val="7F471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dt1"/>
    <w:basedOn w:val="1"/>
    <w:qFormat/>
    <w:uiPriority w:val="0"/>
    <w:pPr>
      <w:spacing w:afterLines="50" w:line="288" w:lineRule="auto"/>
      <w:outlineLvl w:val="0"/>
    </w:pPr>
    <w:rPr>
      <w:rFonts w:ascii="Times New Roman" w:hAnsi="Times New Roman" w:eastAsia="宋体" w:cs="Times New Roman"/>
      <w:b/>
      <w:sz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2020-04-10T10:03:00Z</dcterms:created>
  <dc:creator>ZXS</dc:creator>
  <cp:lastModifiedBy>ZXS</cp:lastModifiedBy>
  <dcterms:modified xsi:type="dcterms:W3CDTF">2020-04-10T12:22:02Z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