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69F7" w14:textId="7CF72067" w:rsidR="004F50C4" w:rsidRDefault="009C5BB8" w:rsidP="003E0585">
      <w:pPr>
        <w:jc w:val="center"/>
        <w:rPr>
          <w:rFonts w:ascii="Arial" w:hAnsi="Arial" w:cs="Arial"/>
          <w:noProof/>
          <w:color w:val="000000"/>
          <w:sz w:val="13"/>
          <w:szCs w:val="13"/>
        </w:rPr>
      </w:pPr>
      <w:r>
        <w:rPr>
          <w:rFonts w:ascii="Arial" w:hAnsi="Arial" w:cs="Arial"/>
          <w:noProof/>
          <w:color w:val="000000"/>
          <w:sz w:val="13"/>
          <w:szCs w:val="13"/>
        </w:rPr>
        <w:drawing>
          <wp:inline distT="0" distB="0" distL="0" distR="0" wp14:anchorId="2FA31D69" wp14:editId="24A42F78">
            <wp:extent cx="3009900" cy="1524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E858" w14:textId="356911A8" w:rsidR="00580457" w:rsidRPr="00580457" w:rsidRDefault="00580457" w:rsidP="00580457">
      <w:pPr>
        <w:tabs>
          <w:tab w:val="left" w:pos="923"/>
        </w:tabs>
      </w:pPr>
      <w:r>
        <w:t xml:space="preserve">Figure </w:t>
      </w:r>
      <w:r w:rsidR="009C5BB8">
        <w:t>S1</w:t>
      </w:r>
      <w:r w:rsidR="00055E56">
        <w:t xml:space="preserve"> </w:t>
      </w:r>
      <w:r w:rsidR="00055E56" w:rsidRPr="00055E56">
        <w:rPr>
          <w:rFonts w:ascii="Arial" w:hAnsi="Arial" w:cs="Arial"/>
          <w:sz w:val="16"/>
          <w:szCs w:val="16"/>
        </w:rPr>
        <w:t xml:space="preserve">OS curve of </w:t>
      </w:r>
      <w:r w:rsidR="00055E56" w:rsidRPr="00055E56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cg04515913</w:t>
      </w:r>
      <w:r w:rsidR="00055E56" w:rsidRPr="00055E56">
        <w:rPr>
          <w:rFonts w:ascii="Arial" w:hAnsi="Arial" w:cs="Arial"/>
          <w:color w:val="000000" w:themeColor="text1"/>
          <w:sz w:val="16"/>
          <w:szCs w:val="16"/>
        </w:rPr>
        <w:t xml:space="preserve"> (A) </w:t>
      </w:r>
      <w:r w:rsidR="00055E56" w:rsidRPr="00055E56">
        <w:rPr>
          <w:rFonts w:ascii="Arial" w:hAnsi="Arial" w:cs="Arial"/>
          <w:sz w:val="16"/>
          <w:szCs w:val="16"/>
        </w:rPr>
        <w:t>a</w:t>
      </w:r>
      <w:bookmarkStart w:id="0" w:name="_GoBack"/>
      <w:bookmarkEnd w:id="0"/>
      <w:r w:rsidR="00055E56" w:rsidRPr="00055E56">
        <w:rPr>
          <w:rFonts w:ascii="Arial" w:hAnsi="Arial" w:cs="Arial"/>
          <w:sz w:val="16"/>
          <w:szCs w:val="16"/>
        </w:rPr>
        <w:t xml:space="preserve">nd </w:t>
      </w:r>
      <w:r w:rsidR="00055E56" w:rsidRPr="00055E56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cg19951424 (B) </w:t>
      </w:r>
      <w:r w:rsidR="00055E56" w:rsidRPr="00055E56">
        <w:rPr>
          <w:rFonts w:ascii="Arial" w:hAnsi="Arial" w:cs="Arial"/>
          <w:sz w:val="16"/>
          <w:szCs w:val="16"/>
        </w:rPr>
        <w:t xml:space="preserve">in GBM patients using </w:t>
      </w:r>
      <w:proofErr w:type="spellStart"/>
      <w:r w:rsidR="00055E56" w:rsidRPr="00055E56">
        <w:rPr>
          <w:rFonts w:ascii="Arial" w:hAnsi="Arial" w:cs="Arial"/>
          <w:sz w:val="16"/>
          <w:szCs w:val="16"/>
        </w:rPr>
        <w:t>MethSurv</w:t>
      </w:r>
      <w:proofErr w:type="spellEnd"/>
      <w:r w:rsidR="00055E56" w:rsidRPr="00055E56">
        <w:rPr>
          <w:rFonts w:ascii="Arial" w:hAnsi="Arial" w:cs="Arial"/>
          <w:sz w:val="16"/>
          <w:szCs w:val="16"/>
        </w:rPr>
        <w:t xml:space="preserve"> tool. </w:t>
      </w:r>
      <w:r w:rsidR="00055E56" w:rsidRPr="00055E56">
        <w:rPr>
          <w:rFonts w:ascii="Arial" w:hAnsi="Arial" w:cs="Arial"/>
          <w:bCs/>
          <w:i/>
          <w:iCs/>
          <w:sz w:val="16"/>
          <w:szCs w:val="16"/>
        </w:rPr>
        <w:t xml:space="preserve">P </w:t>
      </w:r>
      <w:r w:rsidR="00055E56" w:rsidRPr="00055E56">
        <w:rPr>
          <w:rFonts w:ascii="Arial" w:hAnsi="Arial" w:cs="Arial"/>
          <w:bCs/>
          <w:sz w:val="16"/>
          <w:szCs w:val="16"/>
        </w:rPr>
        <w:t>&lt; 0.05.</w:t>
      </w:r>
    </w:p>
    <w:sectPr w:rsidR="00580457" w:rsidRPr="00580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zEzsjABkmaWBko6SsGpxcWZ+XkgBYa1AOXRQ8csAAAA"/>
  </w:docVars>
  <w:rsids>
    <w:rsidRoot w:val="00580457"/>
    <w:rsid w:val="00055E56"/>
    <w:rsid w:val="002B6599"/>
    <w:rsid w:val="003E0585"/>
    <w:rsid w:val="004F50C4"/>
    <w:rsid w:val="00580457"/>
    <w:rsid w:val="00593A0F"/>
    <w:rsid w:val="006E564B"/>
    <w:rsid w:val="009C5BB8"/>
    <w:rsid w:val="00F3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0A32"/>
  <w15:chartTrackingRefBased/>
  <w15:docId w15:val="{D23A640E-206D-4BB1-84B2-519FECB0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jiang haiping</cp:lastModifiedBy>
  <cp:revision>8</cp:revision>
  <dcterms:created xsi:type="dcterms:W3CDTF">2021-10-28T06:03:00Z</dcterms:created>
  <dcterms:modified xsi:type="dcterms:W3CDTF">2022-01-06T14:00:00Z</dcterms:modified>
</cp:coreProperties>
</file>