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C2" w:rsidRDefault="00857FC2" w:rsidP="005271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Highlights</w:t>
      </w:r>
    </w:p>
    <w:p w:rsidR="00857FC2" w:rsidRDefault="00527189" w:rsidP="00857F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C2">
        <w:rPr>
          <w:rFonts w:ascii="Times New Roman" w:hAnsi="Times New Roman" w:cs="Times New Roman"/>
          <w:sz w:val="24"/>
          <w:szCs w:val="24"/>
        </w:rPr>
        <w:t xml:space="preserve">Mitigating against the impact of extreme climatic conditions is a major concern for many communities in developing countries, especially in the sub-Saharan Africa, where agriculture is primarily rain-fed. </w:t>
      </w:r>
    </w:p>
    <w:p w:rsidR="00857FC2" w:rsidRDefault="00857FC2" w:rsidP="00857F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</w:t>
      </w:r>
      <w:r w:rsidR="00527189" w:rsidRPr="00857FC2">
        <w:rPr>
          <w:rFonts w:ascii="Times New Roman" w:hAnsi="Times New Roman" w:cs="Times New Roman"/>
          <w:sz w:val="24"/>
          <w:szCs w:val="24"/>
        </w:rPr>
        <w:t>examined the occurrence of extreme climatic elements, perception of selected agricultural stakeholders on the impact as well as their coping strategies in a farm community in Nigeria, West Africa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</w:t>
      </w:r>
      <w:r w:rsidR="00527189" w:rsidRPr="0085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(1984 - 2018) years’ daily records </w:t>
      </w:r>
      <w:r w:rsidR="00527189" w:rsidRPr="00857FC2">
        <w:rPr>
          <w:rFonts w:ascii="Times New Roman" w:hAnsi="Times New Roman" w:cs="Times New Roman"/>
          <w:sz w:val="24"/>
          <w:szCs w:val="24"/>
        </w:rPr>
        <w:t xml:space="preserve">of rainfall, wind-speed and temperature of the area, as well as </w:t>
      </w:r>
      <w:r w:rsidR="00527189" w:rsidRPr="00857FC2">
        <w:rPr>
          <w:rFonts w:ascii="Times New Roman" w:hAnsi="Times New Roman" w:cs="Times New Roman"/>
          <w:color w:val="000000" w:themeColor="text1"/>
          <w:sz w:val="24"/>
          <w:szCs w:val="24"/>
        </w:rPr>
        <w:t>responses of purposively selected 24 stakeholders (16 devout farmers, eight major farm produce marketers and two government officers)</w:t>
      </w:r>
      <w:r w:rsidR="00527189" w:rsidRPr="00857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FC2" w:rsidRDefault="00857FC2" w:rsidP="00857F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</w:t>
      </w:r>
      <w:r w:rsidR="00527189" w:rsidRPr="00857FC2">
        <w:rPr>
          <w:rFonts w:ascii="Times New Roman" w:hAnsi="Times New Roman" w:cs="Times New Roman"/>
          <w:sz w:val="24"/>
          <w:szCs w:val="24"/>
        </w:rPr>
        <w:t>showed that extreme climatic events occurred in the study as fluctuations in rainfall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7189" w:rsidRPr="00857FC2">
        <w:rPr>
          <w:rFonts w:ascii="Times New Roman" w:hAnsi="Times New Roman" w:cs="Times New Roman"/>
          <w:sz w:val="24"/>
          <w:szCs w:val="24"/>
        </w:rPr>
        <w:t xml:space="preserve">unstable trend; increase in temperature </w:t>
      </w:r>
      <w:r w:rsidRPr="00857FC2">
        <w:rPr>
          <w:rFonts w:ascii="Times New Roman" w:hAnsi="Times New Roman" w:cs="Times New Roman"/>
          <w:sz w:val="24"/>
          <w:szCs w:val="24"/>
        </w:rPr>
        <w:t xml:space="preserve">periodic light breeze </w:t>
      </w:r>
      <w:r w:rsidR="00527189" w:rsidRPr="00857FC2">
        <w:rPr>
          <w:rFonts w:ascii="Times New Roman" w:hAnsi="Times New Roman" w:cs="Times New Roman"/>
          <w:sz w:val="24"/>
          <w:szCs w:val="24"/>
        </w:rPr>
        <w:t>in most months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E75F2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527189" w:rsidRPr="00857FC2">
        <w:rPr>
          <w:rFonts w:ascii="Times New Roman" w:hAnsi="Times New Roman" w:cs="Times New Roman"/>
          <w:sz w:val="24"/>
          <w:szCs w:val="24"/>
        </w:rPr>
        <w:t>irregular patterns of wet and dry spells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5F2" w:rsidRDefault="00527189" w:rsidP="00857F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C2">
        <w:rPr>
          <w:rFonts w:ascii="Times New Roman" w:hAnsi="Times New Roman" w:cs="Times New Roman"/>
          <w:sz w:val="24"/>
          <w:szCs w:val="24"/>
        </w:rPr>
        <w:t>Prevailing extreme conditions occurred as heavy rainfall, early/late rainfall onset and cessations, dry days and windy weather; all of which were implicated for poor germination, impaired of crops growth, alteration of quality harvests and lowered</w:t>
      </w:r>
      <w:r w:rsidR="003E75F2">
        <w:rPr>
          <w:rFonts w:ascii="Times New Roman" w:hAnsi="Times New Roman" w:cs="Times New Roman"/>
          <w:sz w:val="24"/>
          <w:szCs w:val="24"/>
        </w:rPr>
        <w:t xml:space="preserve"> crop productivity.</w:t>
      </w:r>
    </w:p>
    <w:p w:rsidR="003E75F2" w:rsidRDefault="00527189" w:rsidP="00857F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C2">
        <w:rPr>
          <w:rFonts w:ascii="Times New Roman" w:hAnsi="Times New Roman" w:cs="Times New Roman"/>
          <w:sz w:val="24"/>
          <w:szCs w:val="24"/>
        </w:rPr>
        <w:t>Coping strategies varied with socio-economic differences among the farmers; with the relatively wealthy farmers practicing preventive methods (planting of d</w:t>
      </w:r>
      <w:bookmarkStart w:id="0" w:name="_GoBack"/>
      <w:bookmarkEnd w:id="0"/>
      <w:r w:rsidRPr="00857FC2">
        <w:rPr>
          <w:rFonts w:ascii="Times New Roman" w:hAnsi="Times New Roman" w:cs="Times New Roman"/>
          <w:sz w:val="24"/>
          <w:szCs w:val="24"/>
        </w:rPr>
        <w:t xml:space="preserve">rought resistant species, mixed cropping) while poor farmers embraced reactive strategies like changing methods of cultivation and praying. </w:t>
      </w:r>
    </w:p>
    <w:p w:rsidR="00527189" w:rsidRPr="00857FC2" w:rsidRDefault="00527189" w:rsidP="00857F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C2">
        <w:rPr>
          <w:rFonts w:ascii="Times New Roman" w:hAnsi="Times New Roman" w:cs="Times New Roman"/>
          <w:sz w:val="24"/>
          <w:szCs w:val="24"/>
        </w:rPr>
        <w:t xml:space="preserve">The study concluded that food security in the study area is limited by weak capacity to cope with extreme climatic </w:t>
      </w:r>
      <w:r w:rsidR="00CB1CEF">
        <w:rPr>
          <w:rFonts w:ascii="Times New Roman" w:hAnsi="Times New Roman" w:cs="Times New Roman"/>
          <w:sz w:val="24"/>
          <w:szCs w:val="24"/>
        </w:rPr>
        <w:t>conditions</w:t>
      </w:r>
    </w:p>
    <w:p w:rsidR="00D15AF3" w:rsidRPr="00527189" w:rsidRDefault="00D15AF3" w:rsidP="00527189"/>
    <w:sectPr w:rsidR="00D15AF3" w:rsidRPr="005271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87" w:rsidRDefault="00A86D87">
      <w:pPr>
        <w:spacing w:after="0" w:line="240" w:lineRule="auto"/>
      </w:pPr>
      <w:r>
        <w:separator/>
      </w:r>
    </w:p>
  </w:endnote>
  <w:endnote w:type="continuationSeparator" w:id="0">
    <w:p w:rsidR="00A86D87" w:rsidRDefault="00A8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87" w:rsidRDefault="00A86D87">
      <w:pPr>
        <w:spacing w:after="0" w:line="240" w:lineRule="auto"/>
      </w:pPr>
      <w:r>
        <w:separator/>
      </w:r>
    </w:p>
  </w:footnote>
  <w:footnote w:type="continuationSeparator" w:id="0">
    <w:p w:rsidR="00A86D87" w:rsidRDefault="00A8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97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72A1" w:rsidRDefault="003E75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2A1" w:rsidRDefault="00A86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D0970"/>
    <w:multiLevelType w:val="hybridMultilevel"/>
    <w:tmpl w:val="6D0E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1"/>
    <w:rsid w:val="001467C1"/>
    <w:rsid w:val="003E75F2"/>
    <w:rsid w:val="00527189"/>
    <w:rsid w:val="00857FC2"/>
    <w:rsid w:val="00A86D87"/>
    <w:rsid w:val="00CB1CEF"/>
    <w:rsid w:val="00D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162C0-6381-436A-A190-81F44E42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C1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7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C1"/>
    <w:rPr>
      <w:rFonts w:ascii="Calibri" w:eastAsia="Calibri" w:hAnsi="Calibri" w:cs="SimSun"/>
    </w:rPr>
  </w:style>
  <w:style w:type="character" w:styleId="HTMLCite">
    <w:name w:val="HTML Cite"/>
    <w:basedOn w:val="DefaultParagraphFont"/>
    <w:uiPriority w:val="99"/>
    <w:semiHidden/>
    <w:unhideWhenUsed/>
    <w:rsid w:val="001467C1"/>
    <w:rPr>
      <w:i/>
      <w:iCs/>
    </w:rPr>
  </w:style>
  <w:style w:type="paragraph" w:styleId="ListParagraph">
    <w:name w:val="List Paragraph"/>
    <w:basedOn w:val="Normal"/>
    <w:uiPriority w:val="34"/>
    <w:qFormat/>
    <w:rsid w:val="0085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Gast3</dc:creator>
  <cp:keywords/>
  <dc:description/>
  <cp:lastModifiedBy>Gast3</cp:lastModifiedBy>
  <cp:revision>2</cp:revision>
  <dcterms:created xsi:type="dcterms:W3CDTF">2021-09-24T14:13:00Z</dcterms:created>
  <dcterms:modified xsi:type="dcterms:W3CDTF">2021-09-24T15:28:00Z</dcterms:modified>
</cp:coreProperties>
</file>