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CD" w:rsidRDefault="00A33254" w:rsidP="00A33254">
      <w:pPr>
        <w:jc w:val="center"/>
      </w:pPr>
      <w:r>
        <w:rPr>
          <w:rFonts w:ascii="Times New Roman" w:hAnsi="Times New Roman" w:cs="Times New Roman" w:hint="eastAsia"/>
          <w:i/>
          <w:noProof/>
          <w:color w:val="000000" w:themeColor="text1"/>
          <w:szCs w:val="21"/>
        </w:rPr>
        <w:drawing>
          <wp:inline distT="0" distB="0" distL="0" distR="0">
            <wp:extent cx="2667000" cy="3294530"/>
            <wp:effectExtent l="0" t="0" r="0" b="1270"/>
            <wp:docPr id="3" name="图片 3" descr="C:\Users\wjm\Desktop\未标题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jm\Desktop\未标题-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76" cy="329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EB" w:rsidRDefault="00A33254">
      <w:r>
        <w:rPr>
          <w:rFonts w:ascii="Times New Roman" w:hAnsi="Times New Roman" w:cs="Times New Roman"/>
          <w:color w:val="000000" w:themeColor="text1"/>
          <w:szCs w:val="21"/>
        </w:rPr>
        <w:t xml:space="preserve">The flow chat of </w:t>
      </w:r>
      <w:r w:rsidR="005279EB" w:rsidRPr="00B00987">
        <w:rPr>
          <w:rFonts w:ascii="Times New Roman" w:hAnsi="Times New Roman" w:cs="Times New Roman"/>
          <w:color w:val="000000" w:themeColor="text1"/>
          <w:szCs w:val="21"/>
        </w:rPr>
        <w:t>Cross priming amplification (CPA)</w:t>
      </w:r>
      <w:r w:rsidR="005279EB">
        <w:rPr>
          <w:rFonts w:ascii="Times New Roman" w:hAnsi="Times New Roman" w:cs="Times New Roman" w:hint="eastAsia"/>
          <w:color w:val="000000" w:themeColor="text1"/>
          <w:szCs w:val="21"/>
        </w:rPr>
        <w:t xml:space="preserve"> combined with </w:t>
      </w:r>
      <w:r w:rsidR="005279EB">
        <w:rPr>
          <w:rFonts w:ascii="Times New Roman" w:hAnsi="Times New Roman" w:cs="Times New Roman"/>
          <w:color w:val="000000" w:themeColor="text1"/>
          <w:szCs w:val="21"/>
        </w:rPr>
        <w:t>vertical</w:t>
      </w:r>
      <w:r w:rsidR="005279EB">
        <w:rPr>
          <w:rFonts w:ascii="Times New Roman" w:hAnsi="Times New Roman" w:cs="Times New Roman" w:hint="eastAsia"/>
          <w:color w:val="000000" w:themeColor="text1"/>
          <w:szCs w:val="21"/>
        </w:rPr>
        <w:t xml:space="preserve"> flow strip</w:t>
      </w:r>
      <w:r w:rsidR="005279EB" w:rsidRPr="005279EB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5279EB" w:rsidRPr="00B00987">
        <w:rPr>
          <w:rFonts w:ascii="Times New Roman" w:hAnsi="Times New Roman" w:cs="Times New Roman"/>
          <w:color w:val="000000" w:themeColor="text1"/>
          <w:szCs w:val="21"/>
        </w:rPr>
        <w:t xml:space="preserve">to visualize the specific amplicon of </w:t>
      </w:r>
      <w:r w:rsidR="005279EB" w:rsidRPr="00B00987">
        <w:rPr>
          <w:rFonts w:ascii="Times New Roman" w:hAnsi="Times New Roman" w:cs="Times New Roman"/>
          <w:i/>
          <w:color w:val="000000" w:themeColor="text1"/>
          <w:szCs w:val="21"/>
        </w:rPr>
        <w:t>B. motasi</w:t>
      </w:r>
      <w:r w:rsidR="005279EB">
        <w:rPr>
          <w:rFonts w:ascii="Times New Roman" w:hAnsi="Times New Roman" w:cs="Times New Roman" w:hint="eastAsia"/>
          <w:color w:val="000000" w:themeColor="text1"/>
          <w:szCs w:val="21"/>
        </w:rPr>
        <w:t xml:space="preserve">. </w:t>
      </w:r>
      <w:bookmarkStart w:id="0" w:name="_GoBack"/>
      <w:bookmarkEnd w:id="0"/>
    </w:p>
    <w:sectPr w:rsidR="00527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F7" w:rsidRDefault="000E3BF7" w:rsidP="00A33254">
      <w:r>
        <w:separator/>
      </w:r>
    </w:p>
  </w:endnote>
  <w:endnote w:type="continuationSeparator" w:id="0">
    <w:p w:rsidR="000E3BF7" w:rsidRDefault="000E3BF7" w:rsidP="00A3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F7" w:rsidRDefault="000E3BF7" w:rsidP="00A33254">
      <w:r>
        <w:separator/>
      </w:r>
    </w:p>
  </w:footnote>
  <w:footnote w:type="continuationSeparator" w:id="0">
    <w:p w:rsidR="000E3BF7" w:rsidRDefault="000E3BF7" w:rsidP="00A33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F3"/>
    <w:rsid w:val="00000482"/>
    <w:rsid w:val="000C1104"/>
    <w:rsid w:val="000E3BF7"/>
    <w:rsid w:val="00123DCE"/>
    <w:rsid w:val="002A1AB5"/>
    <w:rsid w:val="005279EB"/>
    <w:rsid w:val="00554DAD"/>
    <w:rsid w:val="0063712C"/>
    <w:rsid w:val="009440B1"/>
    <w:rsid w:val="00A33254"/>
    <w:rsid w:val="00B9211D"/>
    <w:rsid w:val="00CB39F3"/>
    <w:rsid w:val="00CC1610"/>
    <w:rsid w:val="00D21F4B"/>
    <w:rsid w:val="00F9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ACFDB"/>
  <w15:docId w15:val="{105A60B0-78C2-42E8-B200-A70AE96A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9E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279E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3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332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33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332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wjm</cp:lastModifiedBy>
  <cp:revision>3</cp:revision>
  <dcterms:created xsi:type="dcterms:W3CDTF">2019-12-14T09:10:00Z</dcterms:created>
  <dcterms:modified xsi:type="dcterms:W3CDTF">2020-03-12T02:44:00Z</dcterms:modified>
</cp:coreProperties>
</file>