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1424" w14:textId="77777777" w:rsidR="002E45A7" w:rsidRDefault="002E45A7">
      <w:pPr>
        <w:widowControl/>
        <w:jc w:val="left"/>
      </w:pPr>
    </w:p>
    <w:p w14:paraId="449F06EC" w14:textId="77777777" w:rsidR="002E45A7" w:rsidRDefault="002E45A7">
      <w:pPr>
        <w:widowControl/>
        <w:jc w:val="left"/>
      </w:pPr>
    </w:p>
    <w:p w14:paraId="6750FC1B" w14:textId="77777777" w:rsidR="002E45A7" w:rsidRDefault="002E45A7">
      <w:pPr>
        <w:widowControl/>
        <w:jc w:val="left"/>
      </w:pPr>
    </w:p>
    <w:p w14:paraId="7985D6A1" w14:textId="1E87D34E" w:rsidR="0037703F" w:rsidRDefault="002E45A7" w:rsidP="0037703F">
      <w:pPr>
        <w:widowControl/>
        <w:jc w:val="center"/>
        <w:rPr>
          <w:rFonts w:hint="eastAsia"/>
          <w:sz w:val="28"/>
          <w:szCs w:val="28"/>
        </w:rPr>
      </w:pPr>
      <w:r w:rsidRPr="002E45A7">
        <w:rPr>
          <w:sz w:val="28"/>
          <w:szCs w:val="28"/>
        </w:rPr>
        <w:t>Supplementary Information</w:t>
      </w:r>
      <w:r w:rsidRPr="002E45A7">
        <w:rPr>
          <w:sz w:val="28"/>
          <w:szCs w:val="28"/>
        </w:rPr>
        <w:t xml:space="preserve"> </w:t>
      </w:r>
    </w:p>
    <w:p w14:paraId="1D1B190A" w14:textId="77777777" w:rsidR="002E45A7" w:rsidRDefault="002E45A7" w:rsidP="002E45A7">
      <w:pPr>
        <w:jc w:val="left"/>
        <w:rPr>
          <w:b/>
          <w:sz w:val="24"/>
        </w:rPr>
      </w:pPr>
      <w:r>
        <w:rPr>
          <w:b/>
          <w:sz w:val="24"/>
        </w:rPr>
        <w:t>Fig</w:t>
      </w:r>
      <w:r>
        <w:rPr>
          <w:rFonts w:hint="eastAsia"/>
          <w:b/>
          <w:sz w:val="24"/>
        </w:rPr>
        <w:t xml:space="preserve">ure </w:t>
      </w:r>
      <w:r w:rsidRPr="00557CC1">
        <w:rPr>
          <w:b/>
          <w:sz w:val="24"/>
        </w:rPr>
        <w:t>S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.</w:t>
      </w:r>
      <w:r w:rsidRPr="00557CC1">
        <w:rPr>
          <w:b/>
          <w:sz w:val="24"/>
        </w:rPr>
        <w:t xml:space="preserve"> </w:t>
      </w:r>
      <w:r w:rsidRPr="002E45A7">
        <w:rPr>
          <w:bCs/>
          <w:sz w:val="24"/>
        </w:rPr>
        <w:t>Typical GC-MS total ion current (TIC) chromatograms of liver samples obtained from control group (a), low-dose group (b), and high-dose group (c), respectively.</w:t>
      </w:r>
    </w:p>
    <w:p w14:paraId="28BDF103" w14:textId="6A320C9F" w:rsidR="002E45A7" w:rsidRPr="002E45A7" w:rsidRDefault="002E45A7" w:rsidP="002E45A7">
      <w:pPr>
        <w:widowControl/>
        <w:jc w:val="center"/>
        <w:rPr>
          <w:sz w:val="28"/>
          <w:szCs w:val="28"/>
        </w:rPr>
      </w:pPr>
    </w:p>
    <w:p w14:paraId="26B5F81A" w14:textId="285073D2" w:rsidR="002E45A7" w:rsidRPr="002E45A7" w:rsidRDefault="002E45A7" w:rsidP="002E45A7">
      <w:pPr>
        <w:widowControl/>
        <w:jc w:val="center"/>
        <w:rPr>
          <w:sz w:val="28"/>
          <w:szCs w:val="28"/>
        </w:rPr>
      </w:pPr>
      <w:r w:rsidRPr="002E45A7">
        <w:rPr>
          <w:sz w:val="28"/>
          <w:szCs w:val="28"/>
        </w:rPr>
        <w:br w:type="page"/>
      </w:r>
    </w:p>
    <w:p w14:paraId="65A62D3F" w14:textId="6D7B1A89" w:rsidR="00B95E69" w:rsidRDefault="00C6033D" w:rsidP="00A60939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A4664" wp14:editId="10FB5089">
                <wp:simplePos x="0" y="0"/>
                <wp:positionH relativeFrom="column">
                  <wp:posOffset>2894</wp:posOffset>
                </wp:positionH>
                <wp:positionV relativeFrom="paragraph">
                  <wp:posOffset>4051139</wp:posOffset>
                </wp:positionV>
                <wp:extent cx="254643" cy="266218"/>
                <wp:effectExtent l="0" t="0" r="0" b="6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266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9A3F2" w14:textId="7E6F12C2" w:rsidR="00C6033D" w:rsidRPr="00C6033D" w:rsidRDefault="00C6033D" w:rsidP="00C603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A4664"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6" type="#_x0000_t202" style="position:absolute;margin-left:.25pt;margin-top:319pt;width:20.0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" filled="f" stroked="f" strokeweight=".5pt">
                <v:textbox>
                  <w:txbxContent>
                    <w:p w14:paraId="1CA9A3F2" w14:textId="7E6F12C2" w:rsidR="00C6033D" w:rsidRPr="00C6033D" w:rsidRDefault="00C6033D" w:rsidP="00C6033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3A408" wp14:editId="085891B0">
                <wp:simplePos x="0" y="0"/>
                <wp:positionH relativeFrom="column">
                  <wp:posOffset>2894</wp:posOffset>
                </wp:positionH>
                <wp:positionV relativeFrom="paragraph">
                  <wp:posOffset>2071868</wp:posOffset>
                </wp:positionV>
                <wp:extent cx="254643" cy="266218"/>
                <wp:effectExtent l="0" t="0" r="0" b="6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266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D75B9" w14:textId="44734A77" w:rsidR="00C6033D" w:rsidRPr="00C6033D" w:rsidRDefault="00C6033D" w:rsidP="00C603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3A408" id="文本框 35" o:spid="_x0000_s1027" type="#_x0000_t202" style="position:absolute;margin-left:.25pt;margin-top:163.15pt;width:20.05pt;height:2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" filled="f" stroked="f" strokeweight=".5pt">
                <v:textbox>
                  <w:txbxContent>
                    <w:p w14:paraId="73BD75B9" w14:textId="44734A77" w:rsidR="00C6033D" w:rsidRPr="00C6033D" w:rsidRDefault="00C6033D" w:rsidP="00C6033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48AAF" wp14:editId="6D8647AF">
                <wp:simplePos x="0" y="0"/>
                <wp:positionH relativeFrom="column">
                  <wp:posOffset>20256</wp:posOffset>
                </wp:positionH>
                <wp:positionV relativeFrom="paragraph">
                  <wp:posOffset>150471</wp:posOffset>
                </wp:positionV>
                <wp:extent cx="254643" cy="266218"/>
                <wp:effectExtent l="0" t="0" r="0" b="6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266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B039B" w14:textId="28C8BF85" w:rsidR="00C6033D" w:rsidRPr="00C6033D" w:rsidRDefault="00C603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033D">
                              <w:rPr>
                                <w:rFonts w:hint="eastAsia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8AAF" id="文本框 34" o:spid="_x0000_s1028" type="#_x0000_t202" style="position:absolute;margin-left:1.6pt;margin-top:11.85pt;width:20.0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" filled="f" stroked="f" strokeweight=".5pt">
                <v:textbox>
                  <w:txbxContent>
                    <w:p w14:paraId="529B039B" w14:textId="28C8BF85" w:rsidR="00C6033D" w:rsidRPr="00C6033D" w:rsidRDefault="00C6033D">
                      <w:pPr>
                        <w:rPr>
                          <w:b/>
                          <w:bCs/>
                        </w:rPr>
                      </w:pPr>
                      <w:r w:rsidRPr="00C6033D">
                        <w:rPr>
                          <w:rFonts w:hint="eastAsia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F7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731A" wp14:editId="1FE6406E">
                <wp:simplePos x="0" y="0"/>
                <wp:positionH relativeFrom="column">
                  <wp:posOffset>-8467</wp:posOffset>
                </wp:positionH>
                <wp:positionV relativeFrom="paragraph">
                  <wp:posOffset>5808133</wp:posOffset>
                </wp:positionV>
                <wp:extent cx="5037667" cy="4826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667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D85FA" w14:textId="21DA163D" w:rsidR="00EF7E63" w:rsidRDefault="00EF7E63" w:rsidP="00EF7E63">
                            <w:pPr>
                              <w:spacing w:line="240" w:lineRule="atLeast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EF7E63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F7E63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10</w:t>
                            </w:r>
                            <w: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                                                                          20                                                                           30</w:t>
                            </w:r>
                          </w:p>
                          <w:p w14:paraId="4693E286" w14:textId="06F27497" w:rsidR="00EF7E63" w:rsidRPr="00DE5C3F" w:rsidRDefault="00DE5C3F" w:rsidP="00DE5C3F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E5C3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DE5C3F"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DE5C3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min</w:t>
                            </w:r>
                          </w:p>
                          <w:p w14:paraId="7932830A" w14:textId="77777777" w:rsidR="00EF7E63" w:rsidRPr="00EF7E63" w:rsidRDefault="00EF7E63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731A" id="文本框 33" o:spid="_x0000_s1029" type="#_x0000_t202" style="position:absolute;margin-left:-.65pt;margin-top:457.35pt;width:396.6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" filled="f" stroked="f" strokeweight=".5pt">
                <v:textbox>
                  <w:txbxContent>
                    <w:p w14:paraId="17BD85FA" w14:textId="21DA163D" w:rsidR="00EF7E63" w:rsidRDefault="00EF7E63" w:rsidP="00EF7E63">
                      <w:pPr>
                        <w:spacing w:line="240" w:lineRule="atLeast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</w:t>
                      </w:r>
                      <w:r w:rsidRPr="00EF7E63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EF7E63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10</w:t>
                      </w:r>
                      <w:r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                                                                          20                                                                           30</w:t>
                      </w:r>
                    </w:p>
                    <w:p w14:paraId="4693E286" w14:textId="06F27497" w:rsidR="00EF7E63" w:rsidRPr="00DE5C3F" w:rsidRDefault="00DE5C3F" w:rsidP="00DE5C3F">
                      <w:pPr>
                        <w:spacing w:line="240" w:lineRule="atLeast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E5C3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</w:t>
                      </w:r>
                      <w:r w:rsidRPr="00DE5C3F">
                        <w:rPr>
                          <w:rFonts w:asciiTheme="minorHAnsi" w:hAnsiTheme="minorHAnsi" w:hint="eastAsia"/>
                          <w:sz w:val="18"/>
                          <w:szCs w:val="18"/>
                        </w:rPr>
                        <w:t>/</w:t>
                      </w:r>
                      <w:r w:rsidRPr="00DE5C3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min</w:t>
                      </w:r>
                    </w:p>
                    <w:p w14:paraId="7932830A" w14:textId="77777777" w:rsidR="00EF7E63" w:rsidRPr="00EF7E63" w:rsidRDefault="00EF7E63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69">
        <w:rPr>
          <w:noProof/>
        </w:rPr>
        <w:drawing>
          <wp:inline distT="0" distB="0" distL="0" distR="0" wp14:anchorId="625145E6" wp14:editId="4CCE12EB">
            <wp:extent cx="5040000" cy="1800000"/>
            <wp:effectExtent l="0" t="0" r="8255" b="0"/>
            <wp:docPr id="28" name="图片 28" descr="图表, 直方图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表, 直方图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8" b="4597"/>
                    <a:stretch/>
                  </pic:blipFill>
                  <pic:spPr bwMode="auto">
                    <a:xfrm>
                      <a:off x="0" y="0"/>
                      <a:ext cx="504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5E69" w:rsidRPr="00B95E69">
        <w:t xml:space="preserve"> </w:t>
      </w:r>
      <w:r w:rsidR="00EF7E63">
        <w:rPr>
          <w:noProof/>
        </w:rPr>
        <w:drawing>
          <wp:inline distT="0" distB="0" distL="0" distR="0" wp14:anchorId="0E382686" wp14:editId="68674800">
            <wp:extent cx="5040000" cy="1800000"/>
            <wp:effectExtent l="0" t="0" r="8255" b="0"/>
            <wp:docPr id="30" name="图片 30" descr="图表, 直方图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表, 直方图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b="4014"/>
                    <a:stretch/>
                  </pic:blipFill>
                  <pic:spPr bwMode="auto">
                    <a:xfrm>
                      <a:off x="0" y="0"/>
                      <a:ext cx="504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E63" w:rsidRPr="00EF7E63">
        <w:t xml:space="preserve"> </w:t>
      </w:r>
      <w:r w:rsidR="00EF7E63">
        <w:rPr>
          <w:noProof/>
        </w:rPr>
        <w:drawing>
          <wp:inline distT="0" distB="0" distL="0" distR="0" wp14:anchorId="6893FA00" wp14:editId="65532EEB">
            <wp:extent cx="5040000" cy="1800000"/>
            <wp:effectExtent l="0" t="0" r="8255" b="0"/>
            <wp:docPr id="32" name="图片 32" descr="图表, 直方图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表, 直方图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b="4222"/>
                    <a:stretch/>
                  </pic:blipFill>
                  <pic:spPr bwMode="auto">
                    <a:xfrm>
                      <a:off x="0" y="0"/>
                      <a:ext cx="504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D4CB5" w14:textId="0EE49B71" w:rsidR="00DE5C3F" w:rsidRDefault="00DE5C3F" w:rsidP="00A60939">
      <w:pPr>
        <w:jc w:val="left"/>
      </w:pPr>
    </w:p>
    <w:p w14:paraId="732BEFCD" w14:textId="779B7CB0" w:rsidR="00DE5C3F" w:rsidRDefault="00DE5C3F" w:rsidP="00A60939">
      <w:pPr>
        <w:jc w:val="left"/>
      </w:pPr>
    </w:p>
    <w:p w14:paraId="230B5776" w14:textId="05271686" w:rsidR="00DE5C3F" w:rsidRPr="00DE5C3F" w:rsidRDefault="00DE5C3F" w:rsidP="00A60939">
      <w:pPr>
        <w:jc w:val="left"/>
      </w:pPr>
    </w:p>
    <w:p w14:paraId="4797BF30" w14:textId="0D66C74E" w:rsidR="002E45A7" w:rsidRDefault="002E45A7">
      <w:pPr>
        <w:widowControl/>
        <w:jc w:val="left"/>
      </w:pPr>
      <w:r>
        <w:br w:type="page"/>
      </w:r>
    </w:p>
    <w:p w14:paraId="5E0137D5" w14:textId="77777777" w:rsidR="002E45A7" w:rsidRDefault="002E45A7" w:rsidP="002E45A7">
      <w:pPr>
        <w:widowControl/>
        <w:jc w:val="left"/>
      </w:pPr>
    </w:p>
    <w:p w14:paraId="6FC7D08D" w14:textId="77777777" w:rsidR="002E45A7" w:rsidRDefault="002E45A7" w:rsidP="002E45A7">
      <w:pPr>
        <w:widowControl/>
        <w:jc w:val="left"/>
      </w:pPr>
    </w:p>
    <w:p w14:paraId="5F9899D2" w14:textId="77777777" w:rsidR="002E45A7" w:rsidRDefault="002E45A7" w:rsidP="002E45A7">
      <w:pPr>
        <w:widowControl/>
        <w:jc w:val="left"/>
      </w:pPr>
    </w:p>
    <w:p w14:paraId="72BBA332" w14:textId="37255DDB" w:rsidR="002E45A7" w:rsidRDefault="002E45A7" w:rsidP="002E45A7">
      <w:pPr>
        <w:widowControl/>
        <w:jc w:val="center"/>
        <w:rPr>
          <w:sz w:val="28"/>
          <w:szCs w:val="28"/>
        </w:rPr>
      </w:pPr>
      <w:r w:rsidRPr="002E45A7">
        <w:rPr>
          <w:sz w:val="28"/>
          <w:szCs w:val="28"/>
        </w:rPr>
        <w:t xml:space="preserve">Supplementary Information </w:t>
      </w:r>
    </w:p>
    <w:p w14:paraId="0F9CC246" w14:textId="77777777" w:rsidR="002E45A7" w:rsidRDefault="002E45A7" w:rsidP="002E45A7">
      <w:pPr>
        <w:autoSpaceDE w:val="0"/>
        <w:autoSpaceDN w:val="0"/>
        <w:adjustRightInd w:val="0"/>
        <w:rPr>
          <w:b/>
          <w:sz w:val="24"/>
        </w:rPr>
      </w:pPr>
      <w:bookmarkStart w:id="0" w:name="_Hlk82289787"/>
      <w:r>
        <w:rPr>
          <w:b/>
          <w:sz w:val="24"/>
        </w:rPr>
        <w:t>Fig</w:t>
      </w:r>
      <w:r>
        <w:rPr>
          <w:rFonts w:hint="eastAsia"/>
          <w:b/>
          <w:sz w:val="24"/>
        </w:rPr>
        <w:t xml:space="preserve">ure </w:t>
      </w:r>
      <w:r w:rsidRPr="00557CC1">
        <w:rPr>
          <w:b/>
          <w:sz w:val="24"/>
        </w:rPr>
        <w:t>S</w:t>
      </w:r>
      <w:r>
        <w:rPr>
          <w:b/>
          <w:sz w:val="24"/>
        </w:rPr>
        <w:t>2</w:t>
      </w:r>
      <w:bookmarkEnd w:id="0"/>
      <w:r>
        <w:rPr>
          <w:rFonts w:hint="eastAsia"/>
          <w:b/>
          <w:sz w:val="24"/>
        </w:rPr>
        <w:t xml:space="preserve">. </w:t>
      </w:r>
      <w:r w:rsidRPr="002E45A7">
        <w:rPr>
          <w:bCs/>
          <w:sz w:val="24"/>
        </w:rPr>
        <w:t>Heatmap analysis combined with hierarchical cluster analysis (HCA) of one hundred and twenty-eight metabolites of zebrafish liver</w:t>
      </w:r>
    </w:p>
    <w:p w14:paraId="0BD5A30B" w14:textId="77777777" w:rsidR="002E45A7" w:rsidRPr="00A94A4F" w:rsidRDefault="002E45A7" w:rsidP="002E45A7">
      <w:pPr>
        <w:autoSpaceDE w:val="0"/>
        <w:autoSpaceDN w:val="0"/>
        <w:adjustRightInd w:val="0"/>
        <w:rPr>
          <w:bCs/>
          <w:szCs w:val="21"/>
        </w:rPr>
      </w:pPr>
      <w:r>
        <w:rPr>
          <w:rFonts w:hint="eastAsia"/>
        </w:rPr>
        <w:t>1.</w:t>
      </w:r>
      <w:r>
        <w:t xml:space="preserve"> </w:t>
      </w:r>
      <w:r w:rsidRPr="00A94A4F">
        <w:rPr>
          <w:bCs/>
          <w:szCs w:val="21"/>
        </w:rPr>
        <w:t>1-</w:t>
      </w:r>
      <w:r>
        <w:rPr>
          <w:rFonts w:hint="eastAsia"/>
          <w:bCs/>
          <w:szCs w:val="21"/>
        </w:rPr>
        <w:t>h</w:t>
      </w:r>
      <w:r w:rsidRPr="00A94A4F">
        <w:rPr>
          <w:bCs/>
          <w:szCs w:val="21"/>
        </w:rPr>
        <w:t>exadecanol</w:t>
      </w:r>
      <w:r>
        <w:rPr>
          <w:rFonts w:hint="eastAsia"/>
          <w:bCs/>
          <w:szCs w:val="21"/>
        </w:rPr>
        <w:t>;</w:t>
      </w:r>
      <w:r>
        <w:rPr>
          <w:bCs/>
          <w:szCs w:val="21"/>
        </w:rPr>
        <w:t xml:space="preserve"> 2. </w:t>
      </w:r>
      <w:r w:rsidRPr="00A94A4F">
        <w:rPr>
          <w:bCs/>
          <w:szCs w:val="21"/>
        </w:rPr>
        <w:t>1-</w:t>
      </w:r>
      <w:r>
        <w:rPr>
          <w:rFonts w:hint="eastAsia"/>
          <w:bCs/>
          <w:szCs w:val="21"/>
        </w:rPr>
        <w:t>m</w:t>
      </w:r>
      <w:r w:rsidRPr="00A94A4F">
        <w:rPr>
          <w:bCs/>
          <w:szCs w:val="21"/>
        </w:rPr>
        <w:t>onopalmitin</w:t>
      </w:r>
      <w:r>
        <w:rPr>
          <w:bCs/>
          <w:szCs w:val="21"/>
        </w:rPr>
        <w:t xml:space="preserve">; 3. </w:t>
      </w:r>
      <w:r w:rsidRPr="00A94A4F">
        <w:rPr>
          <w:bCs/>
          <w:szCs w:val="21"/>
        </w:rPr>
        <w:t>2-Deoxyuridine</w:t>
      </w:r>
      <w:r>
        <w:rPr>
          <w:bCs/>
          <w:szCs w:val="21"/>
        </w:rPr>
        <w:t xml:space="preserve">; 4. </w:t>
      </w:r>
      <w:r w:rsidRPr="00A94A4F">
        <w:rPr>
          <w:bCs/>
          <w:szCs w:val="21"/>
        </w:rPr>
        <w:t>2-hydroxybutanoic acid</w:t>
      </w:r>
      <w:r>
        <w:rPr>
          <w:bCs/>
          <w:szCs w:val="21"/>
        </w:rPr>
        <w:t xml:space="preserve">; 5. </w:t>
      </w:r>
      <w:r w:rsidRPr="00A94A4F">
        <w:rPr>
          <w:bCs/>
          <w:szCs w:val="21"/>
        </w:rPr>
        <w:t>2-</w:t>
      </w:r>
      <w:r>
        <w:rPr>
          <w:rFonts w:hint="eastAsia"/>
          <w:bCs/>
          <w:szCs w:val="21"/>
        </w:rPr>
        <w:t>o</w:t>
      </w:r>
      <w:r w:rsidRPr="00A94A4F">
        <w:rPr>
          <w:bCs/>
          <w:szCs w:val="21"/>
        </w:rPr>
        <w:t>xoadipate</w:t>
      </w:r>
      <w:r>
        <w:rPr>
          <w:bCs/>
          <w:szCs w:val="21"/>
        </w:rPr>
        <w:t xml:space="preserve">; 6. </w:t>
      </w:r>
      <w:r w:rsidRPr="00A94A4F">
        <w:rPr>
          <w:bCs/>
          <w:szCs w:val="21"/>
        </w:rPr>
        <w:t>2-ketobutyric acid</w:t>
      </w:r>
      <w:r>
        <w:rPr>
          <w:bCs/>
          <w:szCs w:val="21"/>
        </w:rPr>
        <w:t xml:space="preserve">; 7. </w:t>
      </w:r>
      <w:r w:rsidRPr="00A94A4F">
        <w:rPr>
          <w:bCs/>
          <w:szCs w:val="21"/>
        </w:rPr>
        <w:t>2-</w:t>
      </w:r>
      <w:r>
        <w:rPr>
          <w:rFonts w:hint="eastAsia"/>
          <w:bCs/>
          <w:szCs w:val="21"/>
        </w:rPr>
        <w:t>m</w:t>
      </w:r>
      <w:r w:rsidRPr="00A94A4F">
        <w:rPr>
          <w:bCs/>
          <w:szCs w:val="21"/>
        </w:rPr>
        <w:t>onoolein</w:t>
      </w:r>
      <w:r>
        <w:rPr>
          <w:bCs/>
          <w:szCs w:val="21"/>
        </w:rPr>
        <w:t xml:space="preserve">; 8. </w:t>
      </w:r>
      <w:r w:rsidRPr="00A94A4F">
        <w:rPr>
          <w:bCs/>
          <w:szCs w:val="21"/>
        </w:rPr>
        <w:t>2-</w:t>
      </w:r>
      <w:r>
        <w:rPr>
          <w:rFonts w:hint="eastAsia"/>
          <w:bCs/>
          <w:szCs w:val="21"/>
        </w:rPr>
        <w:t>m</w:t>
      </w:r>
      <w:r w:rsidRPr="00A94A4F">
        <w:rPr>
          <w:bCs/>
          <w:szCs w:val="21"/>
        </w:rPr>
        <w:t>onopalmitin</w:t>
      </w:r>
      <w:r>
        <w:rPr>
          <w:bCs/>
          <w:szCs w:val="21"/>
        </w:rPr>
        <w:t xml:space="preserve">; 9. </w:t>
      </w:r>
      <w:r w:rsidRPr="00A94A4F">
        <w:rPr>
          <w:bCs/>
          <w:szCs w:val="21"/>
        </w:rPr>
        <w:t>3,6-</w:t>
      </w:r>
      <w:r>
        <w:rPr>
          <w:rFonts w:hint="eastAsia"/>
          <w:bCs/>
          <w:szCs w:val="21"/>
        </w:rPr>
        <w:t>a</w:t>
      </w:r>
      <w:r w:rsidRPr="00A94A4F">
        <w:rPr>
          <w:bCs/>
          <w:szCs w:val="21"/>
        </w:rPr>
        <w:t>nhydro-D-galactose</w:t>
      </w:r>
      <w:r>
        <w:rPr>
          <w:bCs/>
          <w:szCs w:val="21"/>
        </w:rPr>
        <w:t xml:space="preserve">; 10. </w:t>
      </w:r>
      <w:r w:rsidRPr="00A94A4F">
        <w:rPr>
          <w:bCs/>
          <w:szCs w:val="21"/>
        </w:rPr>
        <w:t>3,7,12-</w:t>
      </w:r>
      <w:r>
        <w:rPr>
          <w:rFonts w:hint="eastAsia"/>
          <w:bCs/>
          <w:szCs w:val="21"/>
        </w:rPr>
        <w:t>t</w:t>
      </w:r>
      <w:r w:rsidRPr="00A94A4F">
        <w:rPr>
          <w:bCs/>
          <w:szCs w:val="21"/>
        </w:rPr>
        <w:t>rihydroxycoprostane</w:t>
      </w:r>
      <w:r>
        <w:rPr>
          <w:bCs/>
          <w:szCs w:val="21"/>
        </w:rPr>
        <w:t xml:space="preserve">; 11. </w:t>
      </w:r>
      <w:r w:rsidRPr="00A94A4F">
        <w:rPr>
          <w:bCs/>
          <w:szCs w:val="21"/>
        </w:rPr>
        <w:t>3-</w:t>
      </w:r>
      <w:r>
        <w:rPr>
          <w:rFonts w:hint="eastAsia"/>
          <w:bCs/>
          <w:szCs w:val="21"/>
        </w:rPr>
        <w:t>a</w:t>
      </w:r>
      <w:r w:rsidRPr="00A94A4F">
        <w:rPr>
          <w:bCs/>
          <w:szCs w:val="21"/>
        </w:rPr>
        <w:t>minoisobutyric acid</w:t>
      </w:r>
      <w:r>
        <w:rPr>
          <w:bCs/>
          <w:szCs w:val="21"/>
        </w:rPr>
        <w:t xml:space="preserve">; 12. </w:t>
      </w:r>
      <w:r w:rsidRPr="00A94A4F">
        <w:rPr>
          <w:bCs/>
          <w:szCs w:val="21"/>
        </w:rPr>
        <w:t>3-hydroxy-3-methylglutaric acid</w:t>
      </w:r>
      <w:r>
        <w:rPr>
          <w:bCs/>
          <w:szCs w:val="21"/>
        </w:rPr>
        <w:t xml:space="preserve">; 13. </w:t>
      </w:r>
      <w:r w:rsidRPr="00A94A4F">
        <w:rPr>
          <w:bCs/>
          <w:szCs w:val="21"/>
        </w:rPr>
        <w:t>3-hydroxybutyric acid</w:t>
      </w:r>
      <w:r>
        <w:rPr>
          <w:bCs/>
          <w:szCs w:val="21"/>
        </w:rPr>
        <w:t xml:space="preserve">; 14. </w:t>
      </w:r>
      <w:r w:rsidRPr="00A94A4F">
        <w:rPr>
          <w:bCs/>
          <w:szCs w:val="21"/>
        </w:rPr>
        <w:t>3-</w:t>
      </w:r>
      <w:r>
        <w:rPr>
          <w:bCs/>
          <w:szCs w:val="21"/>
        </w:rPr>
        <w:t>h</w:t>
      </w:r>
      <w:r w:rsidRPr="00A94A4F">
        <w:rPr>
          <w:bCs/>
          <w:szCs w:val="21"/>
        </w:rPr>
        <w:t>ydroxypropionic acid</w:t>
      </w:r>
      <w:r>
        <w:rPr>
          <w:bCs/>
          <w:szCs w:val="21"/>
        </w:rPr>
        <w:t xml:space="preserve">; </w:t>
      </w:r>
      <w:r w:rsidRPr="00D26DA3">
        <w:rPr>
          <w:bCs/>
          <w:szCs w:val="21"/>
        </w:rPr>
        <w:t xml:space="preserve">15. 4-aminobutyric acid; 16. 4-hydroxybutyrate; </w:t>
      </w:r>
      <w:r>
        <w:rPr>
          <w:bCs/>
          <w:szCs w:val="21"/>
        </w:rPr>
        <w:t xml:space="preserve">17. </w:t>
      </w:r>
      <w:r w:rsidRPr="00A94A4F">
        <w:rPr>
          <w:bCs/>
          <w:szCs w:val="21"/>
        </w:rPr>
        <w:t>4-hydroxypyridine</w:t>
      </w:r>
      <w:r>
        <w:rPr>
          <w:bCs/>
          <w:szCs w:val="21"/>
        </w:rPr>
        <w:t xml:space="preserve">; 18. </w:t>
      </w:r>
      <w:r w:rsidRPr="00A94A4F">
        <w:rPr>
          <w:bCs/>
          <w:szCs w:val="21"/>
        </w:rPr>
        <w:t>5,6-dihydrouracil</w:t>
      </w:r>
      <w:r>
        <w:rPr>
          <w:bCs/>
          <w:szCs w:val="21"/>
        </w:rPr>
        <w:t xml:space="preserve">; 19. </w:t>
      </w:r>
      <w:r w:rsidRPr="00A94A4F">
        <w:rPr>
          <w:bCs/>
          <w:szCs w:val="21"/>
        </w:rPr>
        <w:t>5-</w:t>
      </w:r>
      <w:r>
        <w:rPr>
          <w:bCs/>
          <w:szCs w:val="21"/>
        </w:rPr>
        <w:t>d</w:t>
      </w:r>
      <w:r w:rsidRPr="00A94A4F">
        <w:rPr>
          <w:bCs/>
          <w:szCs w:val="21"/>
        </w:rPr>
        <w:t>ihydrocortisol</w:t>
      </w:r>
      <w:r>
        <w:rPr>
          <w:bCs/>
          <w:szCs w:val="21"/>
        </w:rPr>
        <w:t xml:space="preserve">; 20. </w:t>
      </w:r>
      <w:r w:rsidRPr="00A94A4F">
        <w:rPr>
          <w:bCs/>
          <w:szCs w:val="21"/>
        </w:rPr>
        <w:t>5-</w:t>
      </w:r>
      <w:r>
        <w:rPr>
          <w:bCs/>
          <w:szCs w:val="21"/>
        </w:rPr>
        <w:t>h</w:t>
      </w:r>
      <w:r w:rsidRPr="00A94A4F">
        <w:rPr>
          <w:bCs/>
          <w:szCs w:val="21"/>
        </w:rPr>
        <w:t>ydroxyindole-3-acetic acid</w:t>
      </w:r>
      <w:r>
        <w:rPr>
          <w:bCs/>
          <w:szCs w:val="21"/>
        </w:rPr>
        <w:t xml:space="preserve">; 21. </w:t>
      </w:r>
      <w:r w:rsidRPr="00A94A4F">
        <w:rPr>
          <w:bCs/>
          <w:szCs w:val="21"/>
        </w:rPr>
        <w:t>6-phosphogluconic acid</w:t>
      </w:r>
      <w:r>
        <w:rPr>
          <w:bCs/>
          <w:szCs w:val="21"/>
        </w:rPr>
        <w:t xml:space="preserve">; 22. </w:t>
      </w:r>
      <w:r>
        <w:rPr>
          <w:rFonts w:hint="eastAsia"/>
          <w:bCs/>
          <w:szCs w:val="21"/>
        </w:rPr>
        <w:t>a</w:t>
      </w:r>
      <w:r w:rsidRPr="00A94A4F">
        <w:rPr>
          <w:bCs/>
          <w:szCs w:val="21"/>
        </w:rPr>
        <w:t>lanine</w:t>
      </w:r>
      <w:r>
        <w:rPr>
          <w:bCs/>
          <w:szCs w:val="21"/>
        </w:rPr>
        <w:t xml:space="preserve">; 23. </w:t>
      </w:r>
      <w:r w:rsidRPr="00A94A4F">
        <w:rPr>
          <w:bCs/>
          <w:szCs w:val="21"/>
        </w:rPr>
        <w:t>D-glucosamine 1-phosphate</w:t>
      </w:r>
      <w:r>
        <w:rPr>
          <w:bCs/>
          <w:szCs w:val="21"/>
        </w:rPr>
        <w:t xml:space="preserve">; 24. </w:t>
      </w:r>
      <w:proofErr w:type="spellStart"/>
      <w:r>
        <w:rPr>
          <w:bCs/>
          <w:szCs w:val="21"/>
        </w:rPr>
        <w:t>k</w:t>
      </w:r>
      <w:r w:rsidRPr="00A94A4F">
        <w:rPr>
          <w:bCs/>
          <w:szCs w:val="21"/>
        </w:rPr>
        <w:t>etoleucine</w:t>
      </w:r>
      <w:proofErr w:type="spellEnd"/>
      <w:r>
        <w:rPr>
          <w:bCs/>
          <w:szCs w:val="21"/>
        </w:rPr>
        <w:t xml:space="preserve">; 25. </w:t>
      </w:r>
      <w:proofErr w:type="spellStart"/>
      <w:r>
        <w:rPr>
          <w:bCs/>
          <w:szCs w:val="21"/>
        </w:rPr>
        <w:t>a</w:t>
      </w:r>
      <w:r w:rsidRPr="00A94A4F">
        <w:rPr>
          <w:bCs/>
          <w:szCs w:val="21"/>
        </w:rPr>
        <w:t>minomalonic</w:t>
      </w:r>
      <w:proofErr w:type="spellEnd"/>
      <w:r w:rsidRPr="00A94A4F">
        <w:rPr>
          <w:bCs/>
          <w:szCs w:val="21"/>
        </w:rPr>
        <w:t xml:space="preserve"> acid</w:t>
      </w:r>
      <w:r>
        <w:rPr>
          <w:bCs/>
          <w:szCs w:val="21"/>
        </w:rPr>
        <w:t xml:space="preserve">; 26. </w:t>
      </w:r>
      <w:r>
        <w:rPr>
          <w:rFonts w:hint="eastAsia"/>
          <w:bCs/>
          <w:szCs w:val="21"/>
        </w:rPr>
        <w:t>a</w:t>
      </w:r>
      <w:r w:rsidRPr="00A94A4F">
        <w:rPr>
          <w:bCs/>
          <w:szCs w:val="21"/>
        </w:rPr>
        <w:t>ndrosterone</w:t>
      </w:r>
      <w:r>
        <w:rPr>
          <w:bCs/>
          <w:szCs w:val="21"/>
        </w:rPr>
        <w:t>; 27. a</w:t>
      </w:r>
      <w:r w:rsidRPr="00A94A4F">
        <w:rPr>
          <w:bCs/>
          <w:szCs w:val="21"/>
        </w:rPr>
        <w:t>rachidic acid</w:t>
      </w:r>
      <w:r>
        <w:rPr>
          <w:bCs/>
          <w:szCs w:val="21"/>
        </w:rPr>
        <w:t xml:space="preserve">; 28. </w:t>
      </w:r>
      <w:r w:rsidRPr="00A94A4F">
        <w:rPr>
          <w:bCs/>
          <w:szCs w:val="21"/>
        </w:rPr>
        <w:t>arachidonic acid</w:t>
      </w:r>
      <w:r>
        <w:rPr>
          <w:bCs/>
          <w:szCs w:val="21"/>
        </w:rPr>
        <w:t xml:space="preserve">; 29. </w:t>
      </w:r>
      <w:r>
        <w:rPr>
          <w:rFonts w:hint="eastAsia"/>
          <w:bCs/>
          <w:szCs w:val="21"/>
        </w:rPr>
        <w:t>a</w:t>
      </w:r>
      <w:r w:rsidRPr="00A94A4F">
        <w:rPr>
          <w:bCs/>
          <w:szCs w:val="21"/>
        </w:rPr>
        <w:t>sparagine</w:t>
      </w:r>
      <w:r>
        <w:rPr>
          <w:bCs/>
          <w:szCs w:val="21"/>
        </w:rPr>
        <w:t xml:space="preserve">; 30. </w:t>
      </w:r>
      <w:r w:rsidRPr="00A94A4F">
        <w:rPr>
          <w:bCs/>
          <w:szCs w:val="21"/>
        </w:rPr>
        <w:t>aspartic acid</w:t>
      </w:r>
      <w:r>
        <w:rPr>
          <w:bCs/>
          <w:szCs w:val="21"/>
        </w:rPr>
        <w:t xml:space="preserve">; 31. </w:t>
      </w:r>
      <w:r w:rsidRPr="00A94A4F">
        <w:rPr>
          <w:bCs/>
          <w:szCs w:val="21"/>
        </w:rPr>
        <w:t>benzoic acid</w:t>
      </w:r>
      <w:r>
        <w:rPr>
          <w:bCs/>
          <w:szCs w:val="21"/>
        </w:rPr>
        <w:t xml:space="preserve">; 32. </w:t>
      </w:r>
      <w:r w:rsidRPr="00A94A4F">
        <w:rPr>
          <w:bCs/>
          <w:szCs w:val="21"/>
        </w:rPr>
        <w:t>beta-</w:t>
      </w:r>
      <w:r>
        <w:rPr>
          <w:rFonts w:hint="eastAsia"/>
          <w:bCs/>
          <w:szCs w:val="21"/>
        </w:rPr>
        <w:t>a</w:t>
      </w:r>
      <w:r w:rsidRPr="00A94A4F">
        <w:rPr>
          <w:bCs/>
          <w:szCs w:val="21"/>
        </w:rPr>
        <w:t>lanine</w:t>
      </w:r>
      <w:r>
        <w:rPr>
          <w:bCs/>
          <w:szCs w:val="21"/>
        </w:rPr>
        <w:t>; 33. c</w:t>
      </w:r>
      <w:r w:rsidRPr="00A94A4F">
        <w:rPr>
          <w:bCs/>
          <w:szCs w:val="21"/>
        </w:rPr>
        <w:t>ellobiose</w:t>
      </w:r>
      <w:r>
        <w:rPr>
          <w:bCs/>
          <w:szCs w:val="21"/>
        </w:rPr>
        <w:t>; 34. c</w:t>
      </w:r>
      <w:r w:rsidRPr="00A94A4F">
        <w:rPr>
          <w:bCs/>
          <w:szCs w:val="21"/>
        </w:rPr>
        <w:t>itraconic acid</w:t>
      </w:r>
      <w:r>
        <w:rPr>
          <w:bCs/>
          <w:szCs w:val="21"/>
        </w:rPr>
        <w:t xml:space="preserve">; 35. </w:t>
      </w:r>
      <w:r>
        <w:rPr>
          <w:rFonts w:hint="eastAsia"/>
          <w:bCs/>
          <w:szCs w:val="21"/>
        </w:rPr>
        <w:t>c</w:t>
      </w:r>
      <w:r w:rsidRPr="00A94A4F">
        <w:rPr>
          <w:bCs/>
          <w:szCs w:val="21"/>
        </w:rPr>
        <w:t>itrulline</w:t>
      </w:r>
      <w:r>
        <w:rPr>
          <w:bCs/>
          <w:szCs w:val="21"/>
        </w:rPr>
        <w:t xml:space="preserve">; 36. </w:t>
      </w:r>
      <w:r>
        <w:rPr>
          <w:rFonts w:hint="eastAsia"/>
          <w:bCs/>
          <w:szCs w:val="21"/>
        </w:rPr>
        <w:t>c</w:t>
      </w:r>
      <w:r w:rsidRPr="00A94A4F">
        <w:rPr>
          <w:bCs/>
          <w:szCs w:val="21"/>
        </w:rPr>
        <w:t>reatine</w:t>
      </w:r>
      <w:r>
        <w:rPr>
          <w:bCs/>
          <w:szCs w:val="21"/>
        </w:rPr>
        <w:t xml:space="preserve">; 37. </w:t>
      </w:r>
      <w:r w:rsidRPr="00A94A4F">
        <w:rPr>
          <w:bCs/>
          <w:szCs w:val="21"/>
        </w:rPr>
        <w:t>cytidine-monophosphate</w:t>
      </w:r>
      <w:r>
        <w:rPr>
          <w:bCs/>
          <w:szCs w:val="21"/>
        </w:rPr>
        <w:t>; 38. g</w:t>
      </w:r>
      <w:r w:rsidRPr="00A94A4F">
        <w:rPr>
          <w:bCs/>
          <w:szCs w:val="21"/>
        </w:rPr>
        <w:t>lycerol 3-phosphate</w:t>
      </w:r>
      <w:r>
        <w:rPr>
          <w:bCs/>
          <w:szCs w:val="21"/>
        </w:rPr>
        <w:t>; 39. s</w:t>
      </w:r>
      <w:r w:rsidRPr="00A94A4F">
        <w:rPr>
          <w:bCs/>
          <w:szCs w:val="21"/>
        </w:rPr>
        <w:t>phingosine</w:t>
      </w:r>
      <w:r>
        <w:rPr>
          <w:bCs/>
          <w:szCs w:val="21"/>
        </w:rPr>
        <w:t xml:space="preserve">; 40. </w:t>
      </w:r>
      <w:r w:rsidRPr="00A94A4F">
        <w:rPr>
          <w:bCs/>
          <w:szCs w:val="21"/>
        </w:rPr>
        <w:t>D-</w:t>
      </w:r>
      <w:proofErr w:type="spellStart"/>
      <w:r>
        <w:rPr>
          <w:bCs/>
          <w:szCs w:val="21"/>
        </w:rPr>
        <w:t>g</w:t>
      </w:r>
      <w:r w:rsidRPr="00A94A4F">
        <w:rPr>
          <w:bCs/>
          <w:szCs w:val="21"/>
        </w:rPr>
        <w:t>lucoheptose</w:t>
      </w:r>
      <w:proofErr w:type="spellEnd"/>
      <w:r>
        <w:rPr>
          <w:bCs/>
          <w:szCs w:val="21"/>
        </w:rPr>
        <w:t xml:space="preserve">; 41. </w:t>
      </w:r>
      <w:r w:rsidRPr="00A94A4F">
        <w:rPr>
          <w:bCs/>
          <w:szCs w:val="21"/>
        </w:rPr>
        <w:t>D-</w:t>
      </w:r>
      <w:proofErr w:type="spellStart"/>
      <w:r>
        <w:rPr>
          <w:bCs/>
          <w:szCs w:val="21"/>
        </w:rPr>
        <w:t>g</w:t>
      </w:r>
      <w:r w:rsidRPr="00A94A4F">
        <w:rPr>
          <w:bCs/>
          <w:szCs w:val="21"/>
        </w:rPr>
        <w:t>lyceric</w:t>
      </w:r>
      <w:proofErr w:type="spellEnd"/>
      <w:r w:rsidRPr="00A94A4F">
        <w:rPr>
          <w:bCs/>
          <w:szCs w:val="21"/>
        </w:rPr>
        <w:t xml:space="preserve"> acid</w:t>
      </w:r>
      <w:r>
        <w:rPr>
          <w:bCs/>
          <w:szCs w:val="21"/>
        </w:rPr>
        <w:t xml:space="preserve">; 42. </w:t>
      </w:r>
      <w:r>
        <w:rPr>
          <w:rFonts w:hint="eastAsia"/>
          <w:bCs/>
          <w:szCs w:val="21"/>
        </w:rPr>
        <w:t>d</w:t>
      </w:r>
      <w:r w:rsidRPr="00A94A4F">
        <w:rPr>
          <w:bCs/>
          <w:szCs w:val="21"/>
        </w:rPr>
        <w:t>iglycerol</w:t>
      </w:r>
      <w:r>
        <w:rPr>
          <w:bCs/>
          <w:szCs w:val="21"/>
        </w:rPr>
        <w:t xml:space="preserve">; 43. </w:t>
      </w:r>
      <w:proofErr w:type="spellStart"/>
      <w:r>
        <w:rPr>
          <w:rFonts w:hint="eastAsia"/>
          <w:bCs/>
          <w:szCs w:val="21"/>
        </w:rPr>
        <w:t>d</w:t>
      </w:r>
      <w:r w:rsidRPr="00A94A4F">
        <w:rPr>
          <w:bCs/>
          <w:szCs w:val="21"/>
        </w:rPr>
        <w:t>ihydrosphingosine</w:t>
      </w:r>
      <w:proofErr w:type="spellEnd"/>
      <w:r>
        <w:rPr>
          <w:bCs/>
          <w:szCs w:val="21"/>
        </w:rPr>
        <w:t xml:space="preserve">; 44. </w:t>
      </w:r>
      <w:proofErr w:type="spellStart"/>
      <w:r>
        <w:rPr>
          <w:bCs/>
          <w:szCs w:val="21"/>
        </w:rPr>
        <w:t>e</w:t>
      </w:r>
      <w:r w:rsidRPr="00A94A4F">
        <w:rPr>
          <w:bCs/>
          <w:szCs w:val="21"/>
        </w:rPr>
        <w:t>laidic</w:t>
      </w:r>
      <w:proofErr w:type="spellEnd"/>
      <w:r w:rsidRPr="00A94A4F">
        <w:rPr>
          <w:bCs/>
          <w:szCs w:val="21"/>
        </w:rPr>
        <w:t xml:space="preserve"> acid</w:t>
      </w:r>
      <w:r>
        <w:rPr>
          <w:bCs/>
          <w:szCs w:val="21"/>
        </w:rPr>
        <w:t>; 45. e</w:t>
      </w:r>
      <w:r w:rsidRPr="00A94A4F">
        <w:rPr>
          <w:bCs/>
          <w:szCs w:val="21"/>
        </w:rPr>
        <w:t>thanolamine</w:t>
      </w:r>
      <w:r>
        <w:rPr>
          <w:bCs/>
          <w:szCs w:val="21"/>
        </w:rPr>
        <w:t>; 46. f</w:t>
      </w:r>
      <w:r w:rsidRPr="00A94A4F">
        <w:rPr>
          <w:bCs/>
          <w:szCs w:val="21"/>
        </w:rPr>
        <w:t>ructose</w:t>
      </w:r>
      <w:r>
        <w:rPr>
          <w:bCs/>
          <w:szCs w:val="21"/>
        </w:rPr>
        <w:t xml:space="preserve">; 47. </w:t>
      </w:r>
      <w:r w:rsidRPr="00A94A4F">
        <w:rPr>
          <w:bCs/>
          <w:szCs w:val="21"/>
        </w:rPr>
        <w:t>fructose-6-phosphate</w:t>
      </w:r>
      <w:r>
        <w:rPr>
          <w:bCs/>
          <w:szCs w:val="21"/>
        </w:rPr>
        <w:t xml:space="preserve">;  48. </w:t>
      </w:r>
      <w:r w:rsidRPr="00A94A4F">
        <w:rPr>
          <w:bCs/>
          <w:szCs w:val="21"/>
        </w:rPr>
        <w:t>fumaric acid</w:t>
      </w:r>
      <w:r>
        <w:rPr>
          <w:bCs/>
          <w:szCs w:val="21"/>
        </w:rPr>
        <w:t xml:space="preserve">; 49. </w:t>
      </w:r>
      <w:proofErr w:type="spellStart"/>
      <w:r>
        <w:rPr>
          <w:bCs/>
          <w:szCs w:val="21"/>
        </w:rPr>
        <w:t>galactino</w:t>
      </w:r>
      <w:proofErr w:type="spellEnd"/>
      <w:r>
        <w:rPr>
          <w:bCs/>
          <w:szCs w:val="21"/>
        </w:rPr>
        <w:t>;</w:t>
      </w:r>
      <w:r w:rsidRPr="00A94A4F">
        <w:rPr>
          <w:bCs/>
          <w:szCs w:val="21"/>
        </w:rPr>
        <w:t xml:space="preserve"> </w:t>
      </w:r>
      <w:r>
        <w:rPr>
          <w:bCs/>
          <w:szCs w:val="21"/>
        </w:rPr>
        <w:t xml:space="preserve">50. </w:t>
      </w:r>
      <w:proofErr w:type="spellStart"/>
      <w:r>
        <w:rPr>
          <w:bCs/>
          <w:szCs w:val="21"/>
        </w:rPr>
        <w:t>g</w:t>
      </w:r>
      <w:r w:rsidRPr="00A94A4F">
        <w:rPr>
          <w:bCs/>
          <w:szCs w:val="21"/>
        </w:rPr>
        <w:t>alactonic</w:t>
      </w:r>
      <w:proofErr w:type="spellEnd"/>
      <w:r w:rsidRPr="00A94A4F">
        <w:rPr>
          <w:bCs/>
          <w:szCs w:val="21"/>
        </w:rPr>
        <w:t xml:space="preserve"> acid</w:t>
      </w:r>
      <w:r>
        <w:rPr>
          <w:bCs/>
          <w:szCs w:val="21"/>
        </w:rPr>
        <w:t xml:space="preserve">; 51. galactose; 52. </w:t>
      </w:r>
      <w:r w:rsidRPr="00A94A4F">
        <w:rPr>
          <w:bCs/>
          <w:szCs w:val="21"/>
        </w:rPr>
        <w:t>glucose-6-phosphate</w:t>
      </w:r>
      <w:r>
        <w:rPr>
          <w:bCs/>
          <w:szCs w:val="21"/>
        </w:rPr>
        <w:t xml:space="preserve">; 53. glutamine; 54. glycine; 55. </w:t>
      </w:r>
      <w:proofErr w:type="spellStart"/>
      <w:r>
        <w:rPr>
          <w:bCs/>
          <w:szCs w:val="21"/>
        </w:rPr>
        <w:t>g</w:t>
      </w:r>
      <w:r w:rsidRPr="00A94A4F">
        <w:rPr>
          <w:bCs/>
          <w:szCs w:val="21"/>
        </w:rPr>
        <w:t>uanidoacetic</w:t>
      </w:r>
      <w:proofErr w:type="spellEnd"/>
      <w:r w:rsidRPr="00A94A4F">
        <w:rPr>
          <w:bCs/>
          <w:szCs w:val="21"/>
        </w:rPr>
        <w:t xml:space="preserve"> acid</w:t>
      </w:r>
      <w:r>
        <w:rPr>
          <w:bCs/>
          <w:szCs w:val="21"/>
        </w:rPr>
        <w:t xml:space="preserve">; 56. </w:t>
      </w:r>
      <w:r w:rsidRPr="00A94A4F">
        <w:rPr>
          <w:bCs/>
          <w:szCs w:val="21"/>
        </w:rPr>
        <w:t>glycolic acid</w:t>
      </w:r>
      <w:r>
        <w:rPr>
          <w:bCs/>
          <w:szCs w:val="21"/>
        </w:rPr>
        <w:t xml:space="preserve">; 57. </w:t>
      </w:r>
      <w:r w:rsidRPr="00A94A4F">
        <w:rPr>
          <w:bCs/>
          <w:szCs w:val="21"/>
        </w:rPr>
        <w:t>GMP</w:t>
      </w:r>
      <w:r>
        <w:rPr>
          <w:bCs/>
          <w:szCs w:val="21"/>
        </w:rPr>
        <w:t>; 58. h</w:t>
      </w:r>
      <w:r w:rsidRPr="00A94A4F">
        <w:rPr>
          <w:bCs/>
          <w:szCs w:val="21"/>
        </w:rPr>
        <w:t>ippuric acid</w:t>
      </w:r>
      <w:r>
        <w:rPr>
          <w:bCs/>
          <w:szCs w:val="21"/>
        </w:rPr>
        <w:t>; 59. hydroxylamine; 60. hypoxanthine;</w:t>
      </w:r>
      <w:r w:rsidRPr="00A94A4F">
        <w:rPr>
          <w:bCs/>
          <w:szCs w:val="21"/>
        </w:rPr>
        <w:t xml:space="preserve"> </w:t>
      </w:r>
      <w:r>
        <w:rPr>
          <w:bCs/>
          <w:szCs w:val="21"/>
        </w:rPr>
        <w:t xml:space="preserve">61. </w:t>
      </w:r>
      <w:proofErr w:type="spellStart"/>
      <w:r>
        <w:rPr>
          <w:bCs/>
          <w:szCs w:val="21"/>
        </w:rPr>
        <w:t>indolelactate</w:t>
      </w:r>
      <w:proofErr w:type="spellEnd"/>
      <w:r>
        <w:rPr>
          <w:bCs/>
          <w:szCs w:val="21"/>
        </w:rPr>
        <w:t xml:space="preserve">; 62. inosine; 63. </w:t>
      </w:r>
      <w:r w:rsidRPr="00A94A4F">
        <w:rPr>
          <w:bCs/>
          <w:szCs w:val="21"/>
        </w:rPr>
        <w:t>IMP</w:t>
      </w:r>
      <w:r>
        <w:rPr>
          <w:bCs/>
          <w:szCs w:val="21"/>
        </w:rPr>
        <w:t>; 64. i</w:t>
      </w:r>
      <w:r w:rsidRPr="00A94A4F">
        <w:rPr>
          <w:bCs/>
          <w:szCs w:val="21"/>
        </w:rPr>
        <w:t>soleucine</w:t>
      </w:r>
      <w:r>
        <w:rPr>
          <w:bCs/>
          <w:szCs w:val="21"/>
        </w:rPr>
        <w:t xml:space="preserve">; 65. </w:t>
      </w:r>
      <w:proofErr w:type="spellStart"/>
      <w:r>
        <w:rPr>
          <w:bCs/>
          <w:szCs w:val="21"/>
        </w:rPr>
        <w:t>i</w:t>
      </w:r>
      <w:r w:rsidRPr="00A94A4F">
        <w:rPr>
          <w:bCs/>
          <w:szCs w:val="21"/>
        </w:rPr>
        <w:t>soxanthopterin</w:t>
      </w:r>
      <w:proofErr w:type="spellEnd"/>
      <w:r>
        <w:rPr>
          <w:bCs/>
          <w:szCs w:val="21"/>
        </w:rPr>
        <w:t xml:space="preserve">; 66. </w:t>
      </w:r>
      <w:r w:rsidRPr="00A94A4F">
        <w:rPr>
          <w:bCs/>
          <w:szCs w:val="21"/>
        </w:rPr>
        <w:t>lactic acid</w:t>
      </w:r>
      <w:r>
        <w:rPr>
          <w:bCs/>
          <w:szCs w:val="21"/>
        </w:rPr>
        <w:t xml:space="preserve">; 67. lactose; 68. </w:t>
      </w:r>
      <w:r w:rsidRPr="00A94A4F">
        <w:rPr>
          <w:bCs/>
          <w:szCs w:val="21"/>
        </w:rPr>
        <w:t>L-glutamic acid</w:t>
      </w:r>
      <w:r>
        <w:rPr>
          <w:bCs/>
          <w:szCs w:val="21"/>
        </w:rPr>
        <w:t xml:space="preserve">; 69. </w:t>
      </w:r>
      <w:r w:rsidRPr="00A94A4F">
        <w:rPr>
          <w:bCs/>
          <w:szCs w:val="21"/>
        </w:rPr>
        <w:t>linoleic acid</w:t>
      </w:r>
      <w:r>
        <w:rPr>
          <w:bCs/>
          <w:szCs w:val="21"/>
        </w:rPr>
        <w:t>; 70. l</w:t>
      </w:r>
      <w:r w:rsidRPr="00A94A4F">
        <w:rPr>
          <w:bCs/>
          <w:szCs w:val="21"/>
        </w:rPr>
        <w:t>inoleic acid methyl ester</w:t>
      </w:r>
      <w:r>
        <w:rPr>
          <w:bCs/>
          <w:szCs w:val="21"/>
        </w:rPr>
        <w:t xml:space="preserve">; 71. </w:t>
      </w:r>
      <w:r w:rsidRPr="00A94A4F">
        <w:rPr>
          <w:bCs/>
          <w:szCs w:val="21"/>
        </w:rPr>
        <w:t>L-</w:t>
      </w:r>
      <w:r>
        <w:rPr>
          <w:bCs/>
          <w:szCs w:val="21"/>
        </w:rPr>
        <w:t>m</w:t>
      </w:r>
      <w:r w:rsidRPr="00A94A4F">
        <w:rPr>
          <w:bCs/>
          <w:szCs w:val="21"/>
        </w:rPr>
        <w:t>alic acid</w:t>
      </w:r>
      <w:r>
        <w:rPr>
          <w:bCs/>
          <w:szCs w:val="21"/>
        </w:rPr>
        <w:t xml:space="preserve">; 72. </w:t>
      </w:r>
      <w:r w:rsidRPr="00A94A4F">
        <w:rPr>
          <w:bCs/>
          <w:szCs w:val="21"/>
        </w:rPr>
        <w:t>L-</w:t>
      </w:r>
      <w:r>
        <w:rPr>
          <w:bCs/>
          <w:szCs w:val="21"/>
        </w:rPr>
        <w:t>t</w:t>
      </w:r>
      <w:r w:rsidRPr="00A94A4F">
        <w:rPr>
          <w:bCs/>
          <w:szCs w:val="21"/>
        </w:rPr>
        <w:t>hreose</w:t>
      </w:r>
      <w:r>
        <w:rPr>
          <w:bCs/>
          <w:szCs w:val="21"/>
        </w:rPr>
        <w:t xml:space="preserve">; 73. </w:t>
      </w:r>
      <w:proofErr w:type="spellStart"/>
      <w:r>
        <w:rPr>
          <w:bCs/>
          <w:szCs w:val="21"/>
        </w:rPr>
        <w:t>maleamate</w:t>
      </w:r>
      <w:proofErr w:type="spellEnd"/>
      <w:r>
        <w:rPr>
          <w:bCs/>
          <w:szCs w:val="21"/>
        </w:rPr>
        <w:t xml:space="preserve">; 74. </w:t>
      </w:r>
      <w:r w:rsidRPr="00A94A4F">
        <w:rPr>
          <w:bCs/>
          <w:szCs w:val="21"/>
        </w:rPr>
        <w:t>malonic acid</w:t>
      </w:r>
      <w:r>
        <w:rPr>
          <w:bCs/>
          <w:szCs w:val="21"/>
        </w:rPr>
        <w:t>;</w:t>
      </w:r>
      <w:r w:rsidRPr="00A94A4F">
        <w:rPr>
          <w:bCs/>
          <w:szCs w:val="21"/>
        </w:rPr>
        <w:t xml:space="preserve"> </w:t>
      </w:r>
      <w:r>
        <w:rPr>
          <w:bCs/>
          <w:szCs w:val="21"/>
        </w:rPr>
        <w:t>75. m</w:t>
      </w:r>
      <w:r w:rsidRPr="00A94A4F">
        <w:rPr>
          <w:bCs/>
          <w:szCs w:val="21"/>
        </w:rPr>
        <w:t>altose</w:t>
      </w:r>
      <w:r>
        <w:rPr>
          <w:bCs/>
          <w:szCs w:val="21"/>
        </w:rPr>
        <w:t xml:space="preserve">; 76. </w:t>
      </w:r>
      <w:proofErr w:type="spellStart"/>
      <w:r>
        <w:rPr>
          <w:bCs/>
          <w:szCs w:val="21"/>
        </w:rPr>
        <w:t>maltotriose</w:t>
      </w:r>
      <w:proofErr w:type="spellEnd"/>
      <w:r>
        <w:rPr>
          <w:bCs/>
          <w:szCs w:val="21"/>
        </w:rPr>
        <w:t xml:space="preserve">; 77. mannose; 78. methionine; 79. </w:t>
      </w:r>
      <w:r w:rsidRPr="00A94A4F">
        <w:rPr>
          <w:bCs/>
          <w:szCs w:val="21"/>
        </w:rPr>
        <w:t>methyl palmitate</w:t>
      </w:r>
      <w:r>
        <w:rPr>
          <w:bCs/>
          <w:szCs w:val="21"/>
        </w:rPr>
        <w:t>; 80. m</w:t>
      </w:r>
      <w:r w:rsidRPr="00A94A4F">
        <w:rPr>
          <w:bCs/>
          <w:szCs w:val="21"/>
        </w:rPr>
        <w:t>ethyl stearate</w:t>
      </w:r>
      <w:r>
        <w:rPr>
          <w:bCs/>
          <w:szCs w:val="21"/>
        </w:rPr>
        <w:t>; 81. m</w:t>
      </w:r>
      <w:r w:rsidRPr="00A94A4F">
        <w:rPr>
          <w:bCs/>
          <w:szCs w:val="21"/>
        </w:rPr>
        <w:t xml:space="preserve">ethyl </w:t>
      </w:r>
      <w:r>
        <w:rPr>
          <w:bCs/>
          <w:szCs w:val="21"/>
        </w:rPr>
        <w:t>p</w:t>
      </w:r>
      <w:r w:rsidRPr="00A94A4F">
        <w:rPr>
          <w:bCs/>
          <w:szCs w:val="21"/>
        </w:rPr>
        <w:t>almitoleate</w:t>
      </w:r>
      <w:r>
        <w:rPr>
          <w:bCs/>
          <w:szCs w:val="21"/>
        </w:rPr>
        <w:t>; 82. m</w:t>
      </w:r>
      <w:r w:rsidRPr="00A94A4F">
        <w:rPr>
          <w:bCs/>
          <w:szCs w:val="21"/>
        </w:rPr>
        <w:t>ethylmalonic acid</w:t>
      </w:r>
      <w:r>
        <w:rPr>
          <w:bCs/>
          <w:szCs w:val="21"/>
        </w:rPr>
        <w:t xml:space="preserve">; 83. </w:t>
      </w:r>
      <w:proofErr w:type="spellStart"/>
      <w:r>
        <w:rPr>
          <w:rFonts w:hint="eastAsia"/>
          <w:bCs/>
          <w:szCs w:val="21"/>
        </w:rPr>
        <w:t>m</w:t>
      </w:r>
      <w:r w:rsidRPr="00A94A4F">
        <w:rPr>
          <w:bCs/>
          <w:szCs w:val="21"/>
        </w:rPr>
        <w:t>onostearin</w:t>
      </w:r>
      <w:proofErr w:type="spellEnd"/>
      <w:r>
        <w:rPr>
          <w:bCs/>
          <w:szCs w:val="21"/>
        </w:rPr>
        <w:t xml:space="preserve">; 84. </w:t>
      </w:r>
      <w:r w:rsidRPr="00A94A4F">
        <w:rPr>
          <w:bCs/>
          <w:szCs w:val="21"/>
        </w:rPr>
        <w:t>myo-inositol</w:t>
      </w:r>
      <w:r>
        <w:rPr>
          <w:bCs/>
          <w:szCs w:val="21"/>
        </w:rPr>
        <w:t>; 85. m</w:t>
      </w:r>
      <w:r w:rsidRPr="00A94A4F">
        <w:rPr>
          <w:bCs/>
          <w:szCs w:val="21"/>
        </w:rPr>
        <w:t xml:space="preserve">yristic </w:t>
      </w:r>
      <w:r>
        <w:rPr>
          <w:bCs/>
          <w:szCs w:val="21"/>
        </w:rPr>
        <w:t>a</w:t>
      </w:r>
      <w:r w:rsidRPr="00A94A4F">
        <w:rPr>
          <w:bCs/>
          <w:szCs w:val="21"/>
        </w:rPr>
        <w:t>cid</w:t>
      </w:r>
      <w:r>
        <w:rPr>
          <w:bCs/>
          <w:szCs w:val="21"/>
        </w:rPr>
        <w:t xml:space="preserve">; 86. </w:t>
      </w:r>
      <w:r w:rsidRPr="00A94A4F">
        <w:rPr>
          <w:bCs/>
          <w:szCs w:val="21"/>
        </w:rPr>
        <w:t>N,N-dimethylarginine</w:t>
      </w:r>
      <w:r>
        <w:rPr>
          <w:bCs/>
          <w:szCs w:val="21"/>
        </w:rPr>
        <w:t xml:space="preserve">; 87. </w:t>
      </w:r>
      <w:r w:rsidRPr="00A94A4F">
        <w:rPr>
          <w:bCs/>
          <w:szCs w:val="21"/>
        </w:rPr>
        <w:t>N-</w:t>
      </w:r>
      <w:r>
        <w:rPr>
          <w:bCs/>
          <w:szCs w:val="21"/>
        </w:rPr>
        <w:t>a</w:t>
      </w:r>
      <w:r w:rsidRPr="00A94A4F">
        <w:rPr>
          <w:bCs/>
          <w:szCs w:val="21"/>
        </w:rPr>
        <w:t>cetyl-beta-D-</w:t>
      </w:r>
      <w:proofErr w:type="spellStart"/>
      <w:r w:rsidRPr="00A94A4F">
        <w:rPr>
          <w:bCs/>
          <w:szCs w:val="21"/>
        </w:rPr>
        <w:t>mannosamine</w:t>
      </w:r>
      <w:proofErr w:type="spellEnd"/>
      <w:r>
        <w:rPr>
          <w:bCs/>
          <w:szCs w:val="21"/>
        </w:rPr>
        <w:t>; 88.</w:t>
      </w:r>
      <w:r w:rsidRPr="00A94A4F">
        <w:rPr>
          <w:bCs/>
          <w:szCs w:val="21"/>
        </w:rPr>
        <w:t>N-Acetyl-D-galactosamine</w:t>
      </w:r>
      <w:r>
        <w:rPr>
          <w:bCs/>
          <w:szCs w:val="21"/>
        </w:rPr>
        <w:t xml:space="preserve">; 89. </w:t>
      </w:r>
      <w:r w:rsidRPr="00A94A4F">
        <w:rPr>
          <w:bCs/>
          <w:szCs w:val="21"/>
        </w:rPr>
        <w:t>N-</w:t>
      </w:r>
      <w:proofErr w:type="spellStart"/>
      <w:r>
        <w:rPr>
          <w:bCs/>
          <w:szCs w:val="21"/>
        </w:rPr>
        <w:t>e</w:t>
      </w:r>
      <w:r w:rsidRPr="00A94A4F">
        <w:rPr>
          <w:bCs/>
          <w:szCs w:val="21"/>
        </w:rPr>
        <w:t>thylglycine</w:t>
      </w:r>
      <w:proofErr w:type="spellEnd"/>
      <w:r>
        <w:rPr>
          <w:bCs/>
          <w:szCs w:val="21"/>
        </w:rPr>
        <w:t xml:space="preserve">; 90. nicotinamide; 91. norvaline; 92. </w:t>
      </w:r>
      <w:r w:rsidRPr="00A94A4F">
        <w:rPr>
          <w:bCs/>
          <w:szCs w:val="21"/>
        </w:rPr>
        <w:t>oleic acid</w:t>
      </w:r>
      <w:r>
        <w:rPr>
          <w:bCs/>
          <w:szCs w:val="21"/>
        </w:rPr>
        <w:t xml:space="preserve">; 93. </w:t>
      </w:r>
      <w:r w:rsidRPr="00A94A4F">
        <w:rPr>
          <w:bCs/>
          <w:szCs w:val="21"/>
        </w:rPr>
        <w:t>O-</w:t>
      </w:r>
      <w:proofErr w:type="spellStart"/>
      <w:r w:rsidRPr="00A94A4F">
        <w:rPr>
          <w:bCs/>
          <w:szCs w:val="21"/>
        </w:rPr>
        <w:t>methylthreonine</w:t>
      </w:r>
      <w:proofErr w:type="spellEnd"/>
      <w:r>
        <w:rPr>
          <w:bCs/>
          <w:szCs w:val="21"/>
        </w:rPr>
        <w:t xml:space="preserve">; 94. </w:t>
      </w:r>
      <w:r w:rsidRPr="00A94A4F">
        <w:rPr>
          <w:bCs/>
          <w:szCs w:val="21"/>
        </w:rPr>
        <w:t>O-</w:t>
      </w:r>
      <w:proofErr w:type="spellStart"/>
      <w:r>
        <w:rPr>
          <w:bCs/>
          <w:szCs w:val="21"/>
        </w:rPr>
        <w:t>p</w:t>
      </w:r>
      <w:r w:rsidRPr="00A94A4F">
        <w:rPr>
          <w:bCs/>
          <w:szCs w:val="21"/>
        </w:rPr>
        <w:t>hosphorylethanolamine</w:t>
      </w:r>
      <w:proofErr w:type="spellEnd"/>
      <w:r>
        <w:rPr>
          <w:bCs/>
          <w:szCs w:val="21"/>
        </w:rPr>
        <w:t xml:space="preserve">; 95. </w:t>
      </w:r>
      <w:r w:rsidRPr="00A94A4F">
        <w:rPr>
          <w:bCs/>
          <w:szCs w:val="21"/>
        </w:rPr>
        <w:t>oxalic acid</w:t>
      </w:r>
      <w:r>
        <w:rPr>
          <w:bCs/>
          <w:szCs w:val="21"/>
        </w:rPr>
        <w:t xml:space="preserve">; 96. </w:t>
      </w:r>
      <w:proofErr w:type="spellStart"/>
      <w:r w:rsidRPr="00A94A4F">
        <w:rPr>
          <w:bCs/>
          <w:szCs w:val="21"/>
        </w:rPr>
        <w:t>oxamic</w:t>
      </w:r>
      <w:proofErr w:type="spellEnd"/>
      <w:r w:rsidRPr="00A94A4F">
        <w:rPr>
          <w:bCs/>
          <w:szCs w:val="21"/>
        </w:rPr>
        <w:t xml:space="preserve"> acid</w:t>
      </w:r>
      <w:r>
        <w:rPr>
          <w:bCs/>
          <w:szCs w:val="21"/>
        </w:rPr>
        <w:t xml:space="preserve">; 97. </w:t>
      </w:r>
      <w:proofErr w:type="spellStart"/>
      <w:r>
        <w:rPr>
          <w:bCs/>
          <w:szCs w:val="21"/>
        </w:rPr>
        <w:t>o</w:t>
      </w:r>
      <w:r w:rsidRPr="00A94A4F">
        <w:rPr>
          <w:bCs/>
          <w:szCs w:val="21"/>
        </w:rPr>
        <w:t>xoproline</w:t>
      </w:r>
      <w:proofErr w:type="spellEnd"/>
      <w:r>
        <w:rPr>
          <w:bCs/>
          <w:szCs w:val="21"/>
        </w:rPr>
        <w:t xml:space="preserve">; 98. </w:t>
      </w:r>
      <w:r w:rsidRPr="00A94A4F">
        <w:rPr>
          <w:bCs/>
          <w:szCs w:val="21"/>
        </w:rPr>
        <w:t>palmitic acid</w:t>
      </w:r>
      <w:r>
        <w:rPr>
          <w:bCs/>
          <w:szCs w:val="21"/>
        </w:rPr>
        <w:t xml:space="preserve">; 99. </w:t>
      </w:r>
      <w:r w:rsidRPr="00A94A4F">
        <w:rPr>
          <w:bCs/>
          <w:szCs w:val="21"/>
        </w:rPr>
        <w:t>palmitoleic acid</w:t>
      </w:r>
      <w:r>
        <w:rPr>
          <w:bCs/>
          <w:szCs w:val="21"/>
        </w:rPr>
        <w:t xml:space="preserve">; 100. </w:t>
      </w:r>
      <w:r w:rsidRPr="00A94A4F">
        <w:rPr>
          <w:bCs/>
          <w:szCs w:val="21"/>
        </w:rPr>
        <w:t>pantothenic acid</w:t>
      </w:r>
      <w:r>
        <w:rPr>
          <w:bCs/>
          <w:szCs w:val="21"/>
        </w:rPr>
        <w:t>; 101. phenylacetaldehyde; 102. phenylalanine; 103. proline; 104. putrescine; 105. pyrophosphate; 106. p</w:t>
      </w:r>
      <w:r w:rsidRPr="00A94A4F">
        <w:rPr>
          <w:bCs/>
          <w:szCs w:val="21"/>
        </w:rPr>
        <w:t>yruvic acid</w:t>
      </w:r>
      <w:r>
        <w:rPr>
          <w:bCs/>
          <w:szCs w:val="21"/>
        </w:rPr>
        <w:t>; 107. r</w:t>
      </w:r>
      <w:r w:rsidRPr="00A94A4F">
        <w:rPr>
          <w:bCs/>
          <w:szCs w:val="21"/>
        </w:rPr>
        <w:t>affinose</w:t>
      </w:r>
      <w:r>
        <w:rPr>
          <w:bCs/>
          <w:szCs w:val="21"/>
        </w:rPr>
        <w:t>; 108. r</w:t>
      </w:r>
      <w:r w:rsidRPr="00A94A4F">
        <w:rPr>
          <w:bCs/>
          <w:szCs w:val="21"/>
        </w:rPr>
        <w:t>ibose</w:t>
      </w:r>
      <w:r>
        <w:rPr>
          <w:bCs/>
          <w:szCs w:val="21"/>
        </w:rPr>
        <w:t xml:space="preserve">; 109. </w:t>
      </w:r>
      <w:r w:rsidRPr="00A94A4F">
        <w:rPr>
          <w:bCs/>
          <w:szCs w:val="21"/>
        </w:rPr>
        <w:t>ribose-5-phosphate</w:t>
      </w:r>
      <w:r>
        <w:rPr>
          <w:bCs/>
          <w:szCs w:val="21"/>
        </w:rPr>
        <w:t xml:space="preserve">; 110. </w:t>
      </w:r>
      <w:r w:rsidRPr="00A94A4F">
        <w:rPr>
          <w:bCs/>
          <w:szCs w:val="21"/>
        </w:rPr>
        <w:t>ribulose-5-phosphate</w:t>
      </w:r>
      <w:r>
        <w:rPr>
          <w:bCs/>
          <w:szCs w:val="21"/>
        </w:rPr>
        <w:t>; 111. sarcosine; 112.</w:t>
      </w:r>
      <w:r w:rsidRPr="00A94A4F">
        <w:rPr>
          <w:bCs/>
          <w:szCs w:val="21"/>
        </w:rPr>
        <w:t>serine</w:t>
      </w:r>
      <w:r>
        <w:rPr>
          <w:bCs/>
          <w:szCs w:val="21"/>
        </w:rPr>
        <w:t xml:space="preserve">; 113. sorbitol; 114. sorbose; 115. squalene;116. </w:t>
      </w:r>
      <w:r w:rsidRPr="00A94A4F">
        <w:rPr>
          <w:bCs/>
          <w:szCs w:val="21"/>
        </w:rPr>
        <w:t>stearic acid</w:t>
      </w:r>
      <w:r>
        <w:rPr>
          <w:bCs/>
          <w:szCs w:val="21"/>
        </w:rPr>
        <w:t xml:space="preserve">; 117. </w:t>
      </w:r>
      <w:r w:rsidRPr="00A94A4F">
        <w:rPr>
          <w:bCs/>
          <w:szCs w:val="21"/>
        </w:rPr>
        <w:t>succinic acid</w:t>
      </w:r>
      <w:r>
        <w:rPr>
          <w:bCs/>
          <w:szCs w:val="21"/>
        </w:rPr>
        <w:t xml:space="preserve">; 118. tagatose; 119. taurine; 120. threonine; 121. thymine; 122. tyrosine; 123. uracil; 124. </w:t>
      </w:r>
      <w:r w:rsidRPr="00A94A4F">
        <w:rPr>
          <w:bCs/>
          <w:szCs w:val="21"/>
        </w:rPr>
        <w:t>uric acid</w:t>
      </w:r>
      <w:r>
        <w:rPr>
          <w:bCs/>
          <w:szCs w:val="21"/>
        </w:rPr>
        <w:t xml:space="preserve">; 125. uridine; 126. valine; 127. xylitol; 128. </w:t>
      </w:r>
      <w:proofErr w:type="spellStart"/>
      <w:r>
        <w:rPr>
          <w:rFonts w:hint="eastAsia"/>
          <w:bCs/>
          <w:szCs w:val="21"/>
        </w:rPr>
        <w:t>z</w:t>
      </w:r>
      <w:r w:rsidRPr="00A94A4F">
        <w:rPr>
          <w:bCs/>
          <w:szCs w:val="21"/>
        </w:rPr>
        <w:t>ymosterol</w:t>
      </w:r>
      <w:proofErr w:type="spellEnd"/>
    </w:p>
    <w:p w14:paraId="1DDC8589" w14:textId="77777777" w:rsidR="002E45A7" w:rsidRDefault="002E45A7" w:rsidP="002E45A7">
      <w:pPr>
        <w:autoSpaceDE w:val="0"/>
        <w:autoSpaceDN w:val="0"/>
        <w:adjustRightInd w:val="0"/>
        <w:rPr>
          <w:b/>
          <w:szCs w:val="21"/>
        </w:rPr>
      </w:pPr>
    </w:p>
    <w:p w14:paraId="3AF8B81A" w14:textId="77777777" w:rsidR="00DE5C3F" w:rsidRPr="002E45A7" w:rsidRDefault="00DE5C3F" w:rsidP="00A60939">
      <w:pPr>
        <w:jc w:val="left"/>
      </w:pPr>
    </w:p>
    <w:p w14:paraId="78F29FD7" w14:textId="339FF413" w:rsidR="002D2BDD" w:rsidRDefault="00B95E69" w:rsidP="00A94A4F">
      <w:pPr>
        <w:widowControl/>
        <w:jc w:val="left"/>
      </w:pPr>
      <w:r>
        <w:br w:type="page"/>
      </w:r>
    </w:p>
    <w:p w14:paraId="3F54397D" w14:textId="1DDC0101" w:rsidR="008E3C82" w:rsidRDefault="00D2672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45E9288" wp14:editId="5E286313">
            <wp:simplePos x="0" y="0"/>
            <wp:positionH relativeFrom="column">
              <wp:posOffset>2750319</wp:posOffset>
            </wp:positionH>
            <wp:positionV relativeFrom="paragraph">
              <wp:posOffset>229235</wp:posOffset>
            </wp:positionV>
            <wp:extent cx="435503" cy="926362"/>
            <wp:effectExtent l="0" t="0" r="3175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3" cy="9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DA3">
        <w:rPr>
          <w:noProof/>
        </w:rPr>
        <w:drawing>
          <wp:inline distT="0" distB="0" distL="0" distR="0" wp14:anchorId="3275CEF3" wp14:editId="25F88B15">
            <wp:extent cx="2981325" cy="831028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985589" cy="83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3C82" w:rsidRPr="008E3C82">
        <w:t xml:space="preserve"> </w:t>
      </w:r>
    </w:p>
    <w:p w14:paraId="2EC5470C" w14:textId="77777777" w:rsidR="002E45A7" w:rsidRDefault="002E45A7" w:rsidP="002E45A7">
      <w:pPr>
        <w:widowControl/>
        <w:jc w:val="left"/>
      </w:pPr>
      <w:r>
        <w:br w:type="page"/>
      </w:r>
    </w:p>
    <w:p w14:paraId="61435A32" w14:textId="77777777" w:rsidR="002E45A7" w:rsidRDefault="002E45A7" w:rsidP="002E45A7">
      <w:pPr>
        <w:widowControl/>
        <w:jc w:val="left"/>
      </w:pPr>
    </w:p>
    <w:p w14:paraId="6FE80AE6" w14:textId="77777777" w:rsidR="002E45A7" w:rsidRDefault="002E45A7" w:rsidP="002E45A7">
      <w:pPr>
        <w:widowControl/>
        <w:jc w:val="left"/>
      </w:pPr>
    </w:p>
    <w:p w14:paraId="33F7187C" w14:textId="77777777" w:rsidR="002E45A7" w:rsidRDefault="002E45A7" w:rsidP="002E45A7">
      <w:pPr>
        <w:widowControl/>
        <w:jc w:val="center"/>
        <w:rPr>
          <w:sz w:val="28"/>
          <w:szCs w:val="28"/>
        </w:rPr>
      </w:pPr>
      <w:r w:rsidRPr="002E45A7">
        <w:rPr>
          <w:sz w:val="28"/>
          <w:szCs w:val="28"/>
        </w:rPr>
        <w:t xml:space="preserve">Supplementary Information </w:t>
      </w:r>
    </w:p>
    <w:p w14:paraId="6F5EB4F6" w14:textId="29731B80" w:rsidR="002E45A7" w:rsidRPr="00B2011C" w:rsidRDefault="002E45A7" w:rsidP="002E45A7">
      <w:pPr>
        <w:widowControl/>
        <w:jc w:val="left"/>
        <w:rPr>
          <w:b/>
          <w:sz w:val="24"/>
        </w:rPr>
      </w:pPr>
      <w:r w:rsidRPr="00B2011C">
        <w:rPr>
          <w:b/>
          <w:sz w:val="24"/>
        </w:rPr>
        <w:t>Fig</w:t>
      </w:r>
      <w:r w:rsidRPr="00B2011C">
        <w:rPr>
          <w:rFonts w:hint="eastAsia"/>
          <w:b/>
          <w:sz w:val="24"/>
        </w:rPr>
        <w:t xml:space="preserve">ure </w:t>
      </w:r>
      <w:r w:rsidRPr="00B2011C">
        <w:rPr>
          <w:b/>
          <w:sz w:val="24"/>
        </w:rPr>
        <w:t>S</w:t>
      </w:r>
      <w:r>
        <w:rPr>
          <w:b/>
          <w:sz w:val="24"/>
        </w:rPr>
        <w:t>3</w:t>
      </w:r>
      <w:r w:rsidRPr="00B2011C">
        <w:rPr>
          <w:rFonts w:hint="eastAsia"/>
          <w:b/>
          <w:sz w:val="24"/>
        </w:rPr>
        <w:t xml:space="preserve">. </w:t>
      </w:r>
      <w:r w:rsidRPr="002E45A7">
        <w:rPr>
          <w:bCs/>
          <w:sz w:val="24"/>
        </w:rPr>
        <w:t xml:space="preserve">PCA-derived metabolite profile score plots of </w:t>
      </w:r>
      <w:r w:rsidRPr="002E45A7">
        <w:rPr>
          <w:rFonts w:hint="eastAsia"/>
          <w:bCs/>
          <w:sz w:val="24"/>
        </w:rPr>
        <w:t>zebrafish</w:t>
      </w:r>
      <w:r w:rsidRPr="002E45A7">
        <w:rPr>
          <w:bCs/>
          <w:sz w:val="24"/>
        </w:rPr>
        <w:t xml:space="preserve"> </w:t>
      </w:r>
      <w:r w:rsidRPr="002E45A7">
        <w:rPr>
          <w:rFonts w:hint="eastAsia"/>
          <w:bCs/>
          <w:sz w:val="24"/>
        </w:rPr>
        <w:t xml:space="preserve">exposed </w:t>
      </w:r>
      <w:r w:rsidRPr="002E45A7">
        <w:rPr>
          <w:rFonts w:hint="eastAsia"/>
          <w:bCs/>
          <w:iCs/>
          <w:sz w:val="24"/>
        </w:rPr>
        <w:t>on</w:t>
      </w:r>
      <w:r w:rsidRPr="002E45A7">
        <w:rPr>
          <w:bCs/>
          <w:sz w:val="24"/>
        </w:rPr>
        <w:t xml:space="preserve"> </w:t>
      </w:r>
      <w:r w:rsidRPr="002E45A7">
        <w:rPr>
          <w:rFonts w:hint="eastAsia"/>
          <w:bCs/>
          <w:sz w:val="24"/>
        </w:rPr>
        <w:t>d</w:t>
      </w:r>
      <w:r w:rsidRPr="002E45A7">
        <w:rPr>
          <w:bCs/>
          <w:sz w:val="24"/>
        </w:rPr>
        <w:t>iquat and those of the control</w:t>
      </w:r>
      <w:r w:rsidRPr="002E45A7">
        <w:rPr>
          <w:rFonts w:hint="eastAsia"/>
          <w:bCs/>
          <w:sz w:val="24"/>
        </w:rPr>
        <w:t xml:space="preserve"> </w:t>
      </w:r>
    </w:p>
    <w:p w14:paraId="1F5146AB" w14:textId="77777777" w:rsidR="002E45A7" w:rsidRPr="00B2011C" w:rsidRDefault="002E45A7" w:rsidP="002E45A7">
      <w:r w:rsidRPr="00B2011C">
        <w:rPr>
          <w:rFonts w:hint="eastAsia"/>
          <w:b/>
        </w:rPr>
        <w:t>a</w:t>
      </w:r>
      <w:r w:rsidRPr="00B2011C">
        <w:t xml:space="preserve"> </w:t>
      </w:r>
      <w:r w:rsidRPr="00882065">
        <w:t>zebrafish exposed to diquat at doses of 0.34 mg·L</w:t>
      </w:r>
      <w:r w:rsidRPr="00882065">
        <w:rPr>
          <w:vertAlign w:val="superscript"/>
        </w:rPr>
        <w:t>-1</w:t>
      </w:r>
      <w:r w:rsidRPr="00882065">
        <w:t xml:space="preserve"> </w:t>
      </w:r>
      <w:r w:rsidRPr="00B2011C">
        <w:t>versus</w:t>
      </w:r>
      <w:r w:rsidRPr="00882065">
        <w:t xml:space="preserve"> control</w:t>
      </w:r>
      <w:r w:rsidRPr="00B2011C">
        <w:rPr>
          <w:rFonts w:hint="eastAsia"/>
        </w:rPr>
        <w:t xml:space="preserve">; </w:t>
      </w:r>
      <w:r w:rsidRPr="00B2011C">
        <w:rPr>
          <w:rFonts w:hint="eastAsia"/>
          <w:b/>
        </w:rPr>
        <w:t>b</w:t>
      </w:r>
      <w:r w:rsidRPr="00B2011C">
        <w:t xml:space="preserve"> </w:t>
      </w:r>
      <w:r w:rsidRPr="00882065">
        <w:t xml:space="preserve">zebrafish exposed to diquat at doses of </w:t>
      </w:r>
      <w:r>
        <w:t>1.69</w:t>
      </w:r>
      <w:r w:rsidRPr="00882065">
        <w:t xml:space="preserve"> mg·L</w:t>
      </w:r>
      <w:r w:rsidRPr="00882065">
        <w:rPr>
          <w:vertAlign w:val="superscript"/>
        </w:rPr>
        <w:t>-1</w:t>
      </w:r>
      <w:r w:rsidRPr="00882065">
        <w:t xml:space="preserve"> </w:t>
      </w:r>
      <w:r w:rsidRPr="00B2011C">
        <w:t>versus</w:t>
      </w:r>
      <w:r w:rsidRPr="00882065">
        <w:t xml:space="preserve"> control</w:t>
      </w:r>
      <w:r w:rsidRPr="00B2011C">
        <w:t>.</w:t>
      </w:r>
    </w:p>
    <w:p w14:paraId="6FF17513" w14:textId="1FDF4B22" w:rsidR="002E45A7" w:rsidRDefault="002E45A7">
      <w:pPr>
        <w:widowControl/>
        <w:jc w:val="left"/>
      </w:pPr>
      <w:r>
        <w:br w:type="page"/>
      </w:r>
    </w:p>
    <w:p w14:paraId="54521A43" w14:textId="77777777" w:rsidR="002E45A7" w:rsidRPr="002E45A7" w:rsidRDefault="002E45A7">
      <w:pPr>
        <w:widowControl/>
        <w:jc w:val="left"/>
      </w:pPr>
    </w:p>
    <w:p w14:paraId="489B8431" w14:textId="77777777" w:rsidR="00634572" w:rsidRDefault="00634572">
      <w:pPr>
        <w:widowControl/>
        <w:jc w:val="left"/>
      </w:pPr>
    </w:p>
    <w:p w14:paraId="6BA3ACCB" w14:textId="77777777" w:rsidR="00470175" w:rsidRDefault="00470175"/>
    <w:p w14:paraId="0128E029" w14:textId="78766E7B" w:rsidR="000A468F" w:rsidRPr="00B2011C" w:rsidRDefault="00B2011C" w:rsidP="00B2011C">
      <w:pPr>
        <w:spacing w:line="300" w:lineRule="auto"/>
        <w:ind w:firstLineChars="200" w:firstLine="422"/>
        <w:rPr>
          <w:b/>
          <w:szCs w:val="21"/>
        </w:rPr>
      </w:pPr>
      <w:r w:rsidRPr="00B2011C">
        <w:rPr>
          <w:b/>
          <w:szCs w:val="21"/>
        </w:rPr>
        <w:t>a</w:t>
      </w:r>
      <w:r w:rsidRPr="00B2011C">
        <w:rPr>
          <w:rFonts w:hint="eastAsia"/>
          <w:b/>
          <w:szCs w:val="21"/>
        </w:rPr>
        <w:t xml:space="preserve">                       </w:t>
      </w:r>
      <w:r>
        <w:rPr>
          <w:rFonts w:hint="eastAsia"/>
          <w:b/>
          <w:szCs w:val="21"/>
        </w:rPr>
        <w:t xml:space="preserve">     </w:t>
      </w:r>
      <w:r w:rsidRPr="00B2011C">
        <w:rPr>
          <w:rFonts w:hint="eastAsia"/>
          <w:b/>
          <w:szCs w:val="21"/>
        </w:rPr>
        <w:t xml:space="preserve">       </w:t>
      </w:r>
      <w:r w:rsidR="00BD2056">
        <w:rPr>
          <w:b/>
          <w:szCs w:val="21"/>
        </w:rPr>
        <w:t xml:space="preserve">                                       </w:t>
      </w:r>
      <w:r w:rsidRPr="00B2011C">
        <w:rPr>
          <w:rFonts w:hint="eastAsia"/>
          <w:b/>
          <w:szCs w:val="21"/>
        </w:rPr>
        <w:t xml:space="preserve"> b</w:t>
      </w:r>
    </w:p>
    <w:p w14:paraId="182C347A" w14:textId="1304508C" w:rsidR="000A468F" w:rsidRDefault="00B71F6C" w:rsidP="000A468F">
      <w:pPr>
        <w:spacing w:line="30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09D93C5B" wp14:editId="669B7E60">
            <wp:extent cx="2536484" cy="1580379"/>
            <wp:effectExtent l="0" t="0" r="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67" cy="1596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5BE98276" wp14:editId="130A73AC">
            <wp:extent cx="2536190" cy="158228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20" cy="158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056">
        <w:rPr>
          <w:noProof/>
          <w:sz w:val="24"/>
        </w:rPr>
        <w:t xml:space="preserve"> </w:t>
      </w:r>
      <w:r w:rsidR="00BD2056" w:rsidRPr="00BD2056">
        <w:t xml:space="preserve"> </w:t>
      </w:r>
      <w:r w:rsidR="00BD2056">
        <w:rPr>
          <w:noProof/>
          <w:sz w:val="24"/>
        </w:rPr>
        <w:t xml:space="preserve"> </w:t>
      </w:r>
    </w:p>
    <w:p w14:paraId="72E5ECE8" w14:textId="77777777" w:rsidR="000A468F" w:rsidRPr="00B2011C" w:rsidRDefault="000A468F" w:rsidP="00B2011C">
      <w:pPr>
        <w:autoSpaceDE w:val="0"/>
        <w:autoSpaceDN w:val="0"/>
        <w:adjustRightInd w:val="0"/>
        <w:rPr>
          <w:b/>
          <w:sz w:val="24"/>
        </w:rPr>
      </w:pPr>
    </w:p>
    <w:sectPr w:rsidR="000A468F" w:rsidRPr="00B2011C" w:rsidSect="002D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76EA" w14:textId="77777777" w:rsidR="00E57E0F" w:rsidRDefault="00E57E0F" w:rsidP="00AA416F">
      <w:r>
        <w:separator/>
      </w:r>
    </w:p>
  </w:endnote>
  <w:endnote w:type="continuationSeparator" w:id="0">
    <w:p w14:paraId="1F418FB1" w14:textId="77777777" w:rsidR="00E57E0F" w:rsidRDefault="00E57E0F" w:rsidP="00AA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24C4" w14:textId="77777777" w:rsidR="00E57E0F" w:rsidRDefault="00E57E0F" w:rsidP="00AA416F">
      <w:r>
        <w:separator/>
      </w:r>
    </w:p>
  </w:footnote>
  <w:footnote w:type="continuationSeparator" w:id="0">
    <w:p w14:paraId="0FE88683" w14:textId="77777777" w:rsidR="00E57E0F" w:rsidRDefault="00E57E0F" w:rsidP="00AA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B2"/>
    <w:rsid w:val="00030DD4"/>
    <w:rsid w:val="000529BB"/>
    <w:rsid w:val="000649F2"/>
    <w:rsid w:val="00080825"/>
    <w:rsid w:val="000A468F"/>
    <w:rsid w:val="000B401C"/>
    <w:rsid w:val="00186DB9"/>
    <w:rsid w:val="00260195"/>
    <w:rsid w:val="00275287"/>
    <w:rsid w:val="002845DA"/>
    <w:rsid w:val="00285A88"/>
    <w:rsid w:val="002A5793"/>
    <w:rsid w:val="002A62A0"/>
    <w:rsid w:val="002B4839"/>
    <w:rsid w:val="002C32E2"/>
    <w:rsid w:val="002D2BDD"/>
    <w:rsid w:val="002E0F7B"/>
    <w:rsid w:val="002E45A7"/>
    <w:rsid w:val="002E6A7C"/>
    <w:rsid w:val="00342145"/>
    <w:rsid w:val="00357477"/>
    <w:rsid w:val="00363A7F"/>
    <w:rsid w:val="00375424"/>
    <w:rsid w:val="0037703F"/>
    <w:rsid w:val="003805A2"/>
    <w:rsid w:val="003B5697"/>
    <w:rsid w:val="003C46E3"/>
    <w:rsid w:val="003F4CBD"/>
    <w:rsid w:val="003F79D8"/>
    <w:rsid w:val="004222B8"/>
    <w:rsid w:val="00422E45"/>
    <w:rsid w:val="00456086"/>
    <w:rsid w:val="004646EA"/>
    <w:rsid w:val="00470175"/>
    <w:rsid w:val="004933C4"/>
    <w:rsid w:val="004E4F69"/>
    <w:rsid w:val="00513C13"/>
    <w:rsid w:val="005902FB"/>
    <w:rsid w:val="005934D4"/>
    <w:rsid w:val="005F1F4D"/>
    <w:rsid w:val="005F7F59"/>
    <w:rsid w:val="006070A0"/>
    <w:rsid w:val="00634572"/>
    <w:rsid w:val="006577B7"/>
    <w:rsid w:val="0068028E"/>
    <w:rsid w:val="006B3967"/>
    <w:rsid w:val="006D7F00"/>
    <w:rsid w:val="006F420C"/>
    <w:rsid w:val="00703BED"/>
    <w:rsid w:val="007108AF"/>
    <w:rsid w:val="00733881"/>
    <w:rsid w:val="0075247C"/>
    <w:rsid w:val="00753AE8"/>
    <w:rsid w:val="007C44BA"/>
    <w:rsid w:val="007E26B5"/>
    <w:rsid w:val="00811EE5"/>
    <w:rsid w:val="00845DA5"/>
    <w:rsid w:val="00865705"/>
    <w:rsid w:val="008734C9"/>
    <w:rsid w:val="00882065"/>
    <w:rsid w:val="00892D04"/>
    <w:rsid w:val="008E1F56"/>
    <w:rsid w:val="008E3C82"/>
    <w:rsid w:val="008E7D0C"/>
    <w:rsid w:val="008F0821"/>
    <w:rsid w:val="00904E3F"/>
    <w:rsid w:val="009064ED"/>
    <w:rsid w:val="0091236C"/>
    <w:rsid w:val="00943BB9"/>
    <w:rsid w:val="009C53C0"/>
    <w:rsid w:val="009C6B88"/>
    <w:rsid w:val="009D38A7"/>
    <w:rsid w:val="009E7A83"/>
    <w:rsid w:val="00A1726B"/>
    <w:rsid w:val="00A60939"/>
    <w:rsid w:val="00A94A4F"/>
    <w:rsid w:val="00AA416F"/>
    <w:rsid w:val="00AB2087"/>
    <w:rsid w:val="00AC18A3"/>
    <w:rsid w:val="00B01E77"/>
    <w:rsid w:val="00B2011C"/>
    <w:rsid w:val="00B257B9"/>
    <w:rsid w:val="00B3427D"/>
    <w:rsid w:val="00B53052"/>
    <w:rsid w:val="00B71F6C"/>
    <w:rsid w:val="00B95E69"/>
    <w:rsid w:val="00B97950"/>
    <w:rsid w:val="00BD2056"/>
    <w:rsid w:val="00C6033D"/>
    <w:rsid w:val="00C83795"/>
    <w:rsid w:val="00C86028"/>
    <w:rsid w:val="00CC258A"/>
    <w:rsid w:val="00CF6D6A"/>
    <w:rsid w:val="00D26722"/>
    <w:rsid w:val="00D26DA3"/>
    <w:rsid w:val="00D75F7E"/>
    <w:rsid w:val="00D92E80"/>
    <w:rsid w:val="00DA78DA"/>
    <w:rsid w:val="00DB33B1"/>
    <w:rsid w:val="00DC2FFB"/>
    <w:rsid w:val="00DC3163"/>
    <w:rsid w:val="00DE5C3F"/>
    <w:rsid w:val="00DF00F2"/>
    <w:rsid w:val="00E04CB2"/>
    <w:rsid w:val="00E2137D"/>
    <w:rsid w:val="00E35952"/>
    <w:rsid w:val="00E51BFA"/>
    <w:rsid w:val="00E57D1E"/>
    <w:rsid w:val="00E57E0F"/>
    <w:rsid w:val="00E907F3"/>
    <w:rsid w:val="00EA3C8D"/>
    <w:rsid w:val="00EA4FD3"/>
    <w:rsid w:val="00EB7095"/>
    <w:rsid w:val="00ED35D3"/>
    <w:rsid w:val="00EF54B9"/>
    <w:rsid w:val="00EF7E63"/>
    <w:rsid w:val="00F22C59"/>
    <w:rsid w:val="00F5521F"/>
    <w:rsid w:val="00F864EB"/>
    <w:rsid w:val="00FD0819"/>
    <w:rsid w:val="00FD43F4"/>
    <w:rsid w:val="00FE7B19"/>
    <w:rsid w:val="00FF2D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02003"/>
  <w15:docId w15:val="{DD463B02-8F34-462D-97F4-F47066C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B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04CB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416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4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416F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609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6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Hu WT</cp:lastModifiedBy>
  <cp:revision>51</cp:revision>
  <dcterms:created xsi:type="dcterms:W3CDTF">2021-08-11T07:32:00Z</dcterms:created>
  <dcterms:modified xsi:type="dcterms:W3CDTF">2021-12-29T00:29:00Z</dcterms:modified>
</cp:coreProperties>
</file>