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1C0BB" w14:textId="01F594CD" w:rsidR="002B70A1" w:rsidRPr="00453F29" w:rsidRDefault="002B70A1" w:rsidP="0034047E">
      <w:pPr>
        <w:autoSpaceDE w:val="0"/>
        <w:autoSpaceDN w:val="0"/>
        <w:spacing w:after="0" w:line="360" w:lineRule="auto"/>
        <w:jc w:val="center"/>
        <w:rPr>
          <w:rFonts w:ascii="Times New Roman" w:eastAsia="宋体" w:hAnsi="Times New Roman"/>
          <w:b/>
          <w:sz w:val="48"/>
          <w:szCs w:val="48"/>
        </w:rPr>
      </w:pPr>
      <w:bookmarkStart w:id="0" w:name="OLE_LINK4"/>
      <w:bookmarkStart w:id="1" w:name="OLE_LINK5"/>
      <w:bookmarkStart w:id="2" w:name="_Hlk27423810"/>
      <w:r w:rsidRPr="00453F29">
        <w:rPr>
          <w:rFonts w:ascii="Times New Roman" w:eastAsia="宋体" w:hAnsi="Times New Roman"/>
          <w:b/>
          <w:sz w:val="48"/>
          <w:szCs w:val="48"/>
        </w:rPr>
        <w:t xml:space="preserve">Two-Dimensional Frank-Kasper </w:t>
      </w:r>
      <w:r w:rsidRPr="00453F29">
        <w:rPr>
          <w:rFonts w:ascii="Times New Roman" w:eastAsia="宋体" w:hAnsi="Times New Roman"/>
          <w:b/>
          <w:i/>
          <w:iCs/>
          <w:sz w:val="48"/>
          <w:szCs w:val="48"/>
        </w:rPr>
        <w:t>Z</w:t>
      </w:r>
      <w:r w:rsidRPr="00453F29">
        <w:rPr>
          <w:rFonts w:ascii="Times New Roman" w:eastAsia="宋体" w:hAnsi="Times New Roman"/>
          <w:b/>
          <w:sz w:val="48"/>
          <w:szCs w:val="48"/>
        </w:rPr>
        <w:t xml:space="preserve"> Phase with One</w:t>
      </w:r>
      <w:r w:rsidR="008B7DE3">
        <w:rPr>
          <w:rFonts w:ascii="Times New Roman" w:eastAsia="宋体" w:hAnsi="Times New Roman"/>
          <w:b/>
          <w:sz w:val="48"/>
          <w:szCs w:val="48"/>
        </w:rPr>
        <w:t xml:space="preserve"> </w:t>
      </w:r>
      <w:r w:rsidRPr="00453F29">
        <w:rPr>
          <w:rFonts w:ascii="Times New Roman" w:eastAsia="宋体" w:hAnsi="Times New Roman"/>
          <w:b/>
          <w:sz w:val="48"/>
          <w:szCs w:val="48"/>
        </w:rPr>
        <w:t xml:space="preserve">Unit-Cell </w:t>
      </w:r>
      <w:bookmarkEnd w:id="0"/>
      <w:bookmarkEnd w:id="1"/>
      <w:r w:rsidRPr="00453F29">
        <w:rPr>
          <w:rFonts w:ascii="Times New Roman" w:eastAsia="宋体" w:hAnsi="Times New Roman"/>
          <w:b/>
          <w:sz w:val="48"/>
          <w:szCs w:val="48"/>
        </w:rPr>
        <w:t>Thickness</w:t>
      </w:r>
    </w:p>
    <w:p w14:paraId="3DDB99A1" w14:textId="77777777" w:rsidR="002B70A1" w:rsidRPr="006E48F0" w:rsidRDefault="002B70A1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2CA18B35" w14:textId="77777777" w:rsidR="002B70A1" w:rsidRPr="006E48F0" w:rsidRDefault="002B70A1" w:rsidP="0034047E">
      <w:pPr>
        <w:spacing w:after="0" w:line="360" w:lineRule="auto"/>
        <w:jc w:val="center"/>
        <w:rPr>
          <w:rFonts w:ascii="Times New Roman" w:eastAsia="宋体" w:hAnsi="Times New Roman"/>
          <w:b/>
          <w:bCs/>
          <w:sz w:val="44"/>
          <w:szCs w:val="44"/>
        </w:rPr>
      </w:pPr>
      <w:r w:rsidRPr="006E48F0">
        <w:rPr>
          <w:rFonts w:ascii="Times New Roman" w:eastAsia="宋体" w:hAnsi="Times New Roman"/>
          <w:b/>
          <w:bCs/>
          <w:sz w:val="44"/>
          <w:szCs w:val="44"/>
        </w:rPr>
        <w:t>Supplementary I</w:t>
      </w:r>
      <w:r w:rsidRPr="006E48F0">
        <w:rPr>
          <w:rFonts w:ascii="Times New Roman" w:eastAsia="宋体" w:hAnsi="Times New Roman" w:hint="eastAsia"/>
          <w:b/>
          <w:bCs/>
          <w:sz w:val="44"/>
          <w:szCs w:val="44"/>
        </w:rPr>
        <w:t>nformation</w:t>
      </w:r>
    </w:p>
    <w:p w14:paraId="4C66424D" w14:textId="77777777" w:rsidR="002B70A1" w:rsidRDefault="002B70A1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260807B3" w14:textId="77777777" w:rsidR="00B24AC0" w:rsidRDefault="00B24AC0" w:rsidP="0034047E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  <w:bookmarkStart w:id="3" w:name="_Hlk57920169"/>
      <w:proofErr w:type="spellStart"/>
      <w:r w:rsidRPr="001A0D0D">
        <w:rPr>
          <w:rFonts w:ascii="Times New Roman" w:eastAsia="宋体" w:hAnsi="Times New Roman"/>
          <w:sz w:val="24"/>
          <w:szCs w:val="24"/>
        </w:rPr>
        <w:t>Hongbo</w:t>
      </w:r>
      <w:proofErr w:type="spellEnd"/>
      <w:r w:rsidRPr="001A0D0D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A0D0D">
        <w:rPr>
          <w:rFonts w:ascii="Times New Roman" w:eastAsia="宋体" w:hAnsi="Times New Roman"/>
          <w:sz w:val="24"/>
          <w:szCs w:val="24"/>
        </w:rPr>
        <w:t>Xie</w:t>
      </w:r>
      <w:r w:rsidRPr="001A0D0D">
        <w:rPr>
          <w:rFonts w:ascii="Times New Roman" w:eastAsia="宋体" w:hAnsi="Times New Roman"/>
          <w:sz w:val="24"/>
          <w:szCs w:val="24"/>
          <w:vertAlign w:val="superscript"/>
        </w:rPr>
        <w:t>a</w:t>
      </w:r>
      <w:proofErr w:type="spellEnd"/>
      <w:r w:rsidRPr="001A0D0D">
        <w:rPr>
          <w:rFonts w:ascii="Times New Roman" w:eastAsia="宋体" w:hAnsi="Times New Roman"/>
          <w:sz w:val="24"/>
          <w:szCs w:val="24"/>
        </w:rPr>
        <w:t>,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A0D0D">
        <w:rPr>
          <w:rFonts w:ascii="Times New Roman" w:eastAsia="宋体" w:hAnsi="Times New Roman"/>
          <w:sz w:val="24"/>
          <w:szCs w:val="24"/>
        </w:rPr>
        <w:t>Junyuan</w:t>
      </w:r>
      <w:proofErr w:type="spellEnd"/>
      <w:r w:rsidRPr="001A0D0D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A0D0D">
        <w:rPr>
          <w:rFonts w:ascii="Times New Roman" w:eastAsia="宋体" w:hAnsi="Times New Roman"/>
          <w:sz w:val="24"/>
          <w:szCs w:val="24"/>
        </w:rPr>
        <w:t>Bai</w:t>
      </w:r>
      <w:r>
        <w:rPr>
          <w:rFonts w:ascii="Times New Roman" w:eastAsia="宋体" w:hAnsi="Times New Roman"/>
          <w:sz w:val="24"/>
          <w:szCs w:val="24"/>
          <w:vertAlign w:val="superscript"/>
        </w:rPr>
        <w:t>a</w:t>
      </w:r>
      <w:proofErr w:type="spellEnd"/>
      <w:r w:rsidRPr="001A0D0D">
        <w:rPr>
          <w:rFonts w:ascii="Times New Roman" w:eastAsia="宋体" w:hAnsi="Times New Roman"/>
          <w:sz w:val="24"/>
          <w:szCs w:val="24"/>
        </w:rPr>
        <w:t xml:space="preserve">, </w:t>
      </w:r>
      <w:r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>ai</w:t>
      </w:r>
      <w:r>
        <w:rPr>
          <w:rFonts w:ascii="Times New Roman" w:eastAsia="宋体" w:hAnsi="Times New Roman"/>
          <w:sz w:val="24"/>
          <w:szCs w:val="24"/>
        </w:rPr>
        <w:t>yan Ren</w:t>
      </w:r>
      <w:r w:rsidRPr="001A0D0D">
        <w:rPr>
          <w:rFonts w:ascii="Times New Roman" w:eastAsia="宋体" w:hAnsi="Times New Roman"/>
          <w:sz w:val="24"/>
          <w:szCs w:val="24"/>
          <w:vertAlign w:val="superscript"/>
        </w:rPr>
        <w:t>a</w:t>
      </w:r>
      <w:r>
        <w:rPr>
          <w:rFonts w:ascii="Times New Roman" w:eastAsia="宋体" w:hAnsi="Times New Roman"/>
          <w:sz w:val="24"/>
          <w:szCs w:val="24"/>
        </w:rPr>
        <w:t xml:space="preserve">, </w:t>
      </w:r>
      <w:r w:rsidRPr="001A0D0D">
        <w:rPr>
          <w:rFonts w:ascii="Times New Roman" w:eastAsia="宋体" w:hAnsi="Times New Roman"/>
          <w:sz w:val="24"/>
          <w:szCs w:val="24"/>
        </w:rPr>
        <w:t>Shanshan Li</w:t>
      </w:r>
      <w:r w:rsidRPr="001A0D0D">
        <w:rPr>
          <w:rFonts w:ascii="Times New Roman" w:eastAsia="宋体" w:hAnsi="Times New Roman"/>
          <w:sz w:val="24"/>
          <w:szCs w:val="24"/>
          <w:vertAlign w:val="superscript"/>
        </w:rPr>
        <w:t>a</w:t>
      </w:r>
      <w:r w:rsidRPr="001A0D0D">
        <w:rPr>
          <w:rFonts w:ascii="Times New Roman" w:eastAsia="宋体" w:hAnsi="Times New Roman"/>
          <w:sz w:val="24"/>
          <w:szCs w:val="24"/>
        </w:rPr>
        <w:t>,</w:t>
      </w:r>
    </w:p>
    <w:p w14:paraId="1D1C28CF" w14:textId="7D94F1FB" w:rsidR="00B24AC0" w:rsidRPr="001A0D0D" w:rsidRDefault="00B24AC0" w:rsidP="0034047E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1A0D0D">
        <w:rPr>
          <w:rFonts w:ascii="Times New Roman" w:eastAsia="宋体" w:hAnsi="Times New Roman"/>
          <w:sz w:val="24"/>
          <w:szCs w:val="24"/>
        </w:rPr>
        <w:t>Hucheng Pan</w:t>
      </w:r>
      <w:r w:rsidRPr="0047337E">
        <w:rPr>
          <w:rFonts w:ascii="Times New Roman" w:eastAsia="宋体" w:hAnsi="Times New Roman"/>
          <w:color w:val="0000FF"/>
          <w:sz w:val="24"/>
          <w:szCs w:val="24"/>
        </w:rPr>
        <w:t>*</w:t>
      </w:r>
      <w:r w:rsidRPr="00D7375C">
        <w:rPr>
          <w:rFonts w:ascii="Times New Roman" w:eastAsia="宋体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宋体" w:hAnsi="Times New Roman"/>
          <w:sz w:val="24"/>
          <w:szCs w:val="24"/>
          <w:vertAlign w:val="superscript"/>
        </w:rPr>
        <w:t>b</w:t>
      </w:r>
      <w:r w:rsidRPr="001A0D0D">
        <w:rPr>
          <w:rFonts w:ascii="Times New Roman" w:eastAsia="宋体" w:hAnsi="Times New Roman"/>
          <w:sz w:val="24"/>
          <w:szCs w:val="24"/>
        </w:rPr>
        <w:t>,</w:t>
      </w:r>
      <w:r w:rsidR="00E617F8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A0D0D">
        <w:rPr>
          <w:rFonts w:ascii="Times New Roman" w:eastAsia="宋体" w:hAnsi="Times New Roman"/>
          <w:sz w:val="24"/>
          <w:szCs w:val="24"/>
        </w:rPr>
        <w:t>Yuping</w:t>
      </w:r>
      <w:proofErr w:type="spellEnd"/>
      <w:r w:rsidRPr="001A0D0D">
        <w:rPr>
          <w:rFonts w:ascii="Times New Roman" w:eastAsia="宋体" w:hAnsi="Times New Roman"/>
          <w:sz w:val="24"/>
          <w:szCs w:val="24"/>
        </w:rPr>
        <w:t xml:space="preserve"> Ren</w:t>
      </w:r>
      <w:r w:rsidRPr="0047337E">
        <w:rPr>
          <w:rFonts w:ascii="Times New Roman" w:eastAsia="宋体" w:hAnsi="Times New Roman"/>
          <w:color w:val="0000FF"/>
          <w:sz w:val="24"/>
          <w:szCs w:val="24"/>
        </w:rPr>
        <w:t>*</w:t>
      </w:r>
      <w:r w:rsidRPr="00B16887">
        <w:rPr>
          <w:rFonts w:ascii="Times New Roman" w:eastAsia="宋体" w:hAnsi="Times New Roman"/>
          <w:sz w:val="24"/>
          <w:szCs w:val="24"/>
          <w:vertAlign w:val="superscript"/>
        </w:rPr>
        <w:t xml:space="preserve"> </w:t>
      </w:r>
      <w:r w:rsidRPr="001A0D0D">
        <w:rPr>
          <w:rFonts w:ascii="Times New Roman" w:eastAsia="宋体" w:hAnsi="Times New Roman" w:hint="eastAsia"/>
          <w:sz w:val="24"/>
          <w:szCs w:val="24"/>
          <w:vertAlign w:val="superscript"/>
        </w:rPr>
        <w:t>b</w:t>
      </w:r>
      <w:r w:rsidRPr="001A0D0D">
        <w:rPr>
          <w:rFonts w:ascii="Times New Roman" w:eastAsia="宋体" w:hAnsi="Times New Roman"/>
          <w:sz w:val="24"/>
          <w:szCs w:val="24"/>
          <w:vertAlign w:val="superscript"/>
        </w:rPr>
        <w:t>, c</w:t>
      </w:r>
      <w:r w:rsidRPr="001A0D0D">
        <w:rPr>
          <w:rFonts w:ascii="Times New Roman" w:eastAsia="宋体" w:hAnsi="Times New Roman"/>
          <w:sz w:val="24"/>
          <w:szCs w:val="24"/>
        </w:rPr>
        <w:t xml:space="preserve">, </w:t>
      </w:r>
      <w:proofErr w:type="spellStart"/>
      <w:r w:rsidRPr="001A0D0D">
        <w:rPr>
          <w:rFonts w:ascii="Times New Roman" w:eastAsia="宋体" w:hAnsi="Times New Roman"/>
          <w:sz w:val="24"/>
          <w:szCs w:val="24"/>
        </w:rPr>
        <w:t>Gaowu</w:t>
      </w:r>
      <w:proofErr w:type="spellEnd"/>
      <w:r w:rsidRPr="001A0D0D">
        <w:rPr>
          <w:rFonts w:ascii="Times New Roman" w:eastAsia="宋体" w:hAnsi="Times New Roman"/>
          <w:sz w:val="24"/>
          <w:szCs w:val="24"/>
        </w:rPr>
        <w:t xml:space="preserve"> Qin</w:t>
      </w:r>
      <w:bookmarkStart w:id="4" w:name="_Hlk33555745"/>
      <w:r w:rsidRPr="0047337E">
        <w:rPr>
          <w:rFonts w:ascii="Times New Roman" w:eastAsia="宋体" w:hAnsi="Times New Roman"/>
          <w:color w:val="0000FF"/>
          <w:sz w:val="24"/>
          <w:szCs w:val="24"/>
        </w:rPr>
        <w:t>*</w:t>
      </w:r>
      <w:bookmarkEnd w:id="4"/>
      <w:r w:rsidRPr="001A0D0D">
        <w:rPr>
          <w:rFonts w:ascii="Times New Roman" w:eastAsia="宋体" w:hAnsi="Times New Roman"/>
          <w:sz w:val="24"/>
          <w:szCs w:val="24"/>
          <w:vertAlign w:val="superscript"/>
        </w:rPr>
        <w:t xml:space="preserve"> </w:t>
      </w:r>
      <w:r w:rsidR="00E617F8">
        <w:rPr>
          <w:rFonts w:ascii="Times New Roman" w:eastAsia="宋体" w:hAnsi="Times New Roman"/>
          <w:sz w:val="24"/>
          <w:szCs w:val="24"/>
          <w:vertAlign w:val="superscript"/>
        </w:rPr>
        <w:t>a</w:t>
      </w:r>
    </w:p>
    <w:bookmarkEnd w:id="3"/>
    <w:p w14:paraId="18D6D8FC" w14:textId="77777777" w:rsidR="002B70A1" w:rsidRPr="00C00712" w:rsidRDefault="002B70A1" w:rsidP="0034047E">
      <w:pPr>
        <w:autoSpaceDE w:val="0"/>
        <w:autoSpaceDN w:val="0"/>
        <w:spacing w:after="0" w:line="360" w:lineRule="auto"/>
        <w:jc w:val="center"/>
        <w:rPr>
          <w:rFonts w:ascii="Times New Roman" w:eastAsia="宋体" w:hAnsi="Times New Roman"/>
          <w:i/>
          <w:color w:val="000000"/>
          <w:sz w:val="21"/>
          <w:szCs w:val="21"/>
        </w:rPr>
      </w:pPr>
      <w:r w:rsidRPr="00C00712">
        <w:rPr>
          <w:rFonts w:ascii="Times New Roman" w:eastAsia="宋体" w:hAnsi="Times New Roman"/>
          <w:color w:val="000000"/>
          <w:sz w:val="21"/>
          <w:szCs w:val="21"/>
          <w:vertAlign w:val="superscript"/>
        </w:rPr>
        <w:t xml:space="preserve">a </w:t>
      </w:r>
      <w:r w:rsidRPr="00C00712">
        <w:rPr>
          <w:rFonts w:ascii="Times New Roman" w:eastAsia="宋体" w:hAnsi="Times New Roman"/>
          <w:i/>
          <w:color w:val="000000"/>
          <w:sz w:val="21"/>
          <w:szCs w:val="21"/>
        </w:rPr>
        <w:t>Key Laboratory for Anisotropy and Texture of Materials (Ministry of Education), School of Materials Science and Engineering, Northeastern University, Shenyang 110819, China</w:t>
      </w:r>
    </w:p>
    <w:p w14:paraId="054EF5EC" w14:textId="77777777" w:rsidR="002B70A1" w:rsidRPr="00C00712" w:rsidRDefault="002B70A1" w:rsidP="0034047E">
      <w:pPr>
        <w:autoSpaceDE w:val="0"/>
        <w:autoSpaceDN w:val="0"/>
        <w:spacing w:after="0" w:line="360" w:lineRule="auto"/>
        <w:jc w:val="center"/>
        <w:rPr>
          <w:rFonts w:ascii="Times New Roman" w:eastAsia="宋体" w:hAnsi="Times New Roman"/>
          <w:i/>
          <w:color w:val="000000"/>
          <w:sz w:val="21"/>
          <w:szCs w:val="21"/>
        </w:rPr>
      </w:pPr>
      <w:r w:rsidRPr="00C00712">
        <w:rPr>
          <w:rFonts w:ascii="Times New Roman" w:eastAsia="宋体" w:hAnsi="Times New Roman"/>
          <w:iCs/>
          <w:color w:val="000000"/>
          <w:sz w:val="21"/>
          <w:szCs w:val="21"/>
          <w:vertAlign w:val="superscript"/>
        </w:rPr>
        <w:t xml:space="preserve">b </w:t>
      </w:r>
      <w:r w:rsidRPr="00C00712">
        <w:rPr>
          <w:rFonts w:ascii="Times New Roman" w:eastAsia="宋体" w:hAnsi="Times New Roman"/>
          <w:i/>
          <w:color w:val="000000"/>
          <w:sz w:val="21"/>
          <w:szCs w:val="21"/>
        </w:rPr>
        <w:t>State Key Laboratory of Rolling and Automation, Northeastern University, Shenyang 110819, China</w:t>
      </w:r>
    </w:p>
    <w:p w14:paraId="413CFEF4" w14:textId="2FDDC78C" w:rsidR="002B70A1" w:rsidRDefault="002B70A1" w:rsidP="0034047E">
      <w:pPr>
        <w:autoSpaceDE w:val="0"/>
        <w:autoSpaceDN w:val="0"/>
        <w:spacing w:after="0" w:line="360" w:lineRule="auto"/>
        <w:jc w:val="center"/>
        <w:rPr>
          <w:rFonts w:ascii="Times New Roman" w:eastAsia="宋体" w:hAnsi="Times New Roman"/>
          <w:i/>
          <w:color w:val="000000"/>
          <w:sz w:val="21"/>
          <w:szCs w:val="21"/>
        </w:rPr>
      </w:pPr>
      <w:r w:rsidRPr="00C00712">
        <w:rPr>
          <w:rFonts w:ascii="Times New Roman" w:eastAsia="宋体" w:hAnsi="Times New Roman"/>
          <w:iCs/>
          <w:color w:val="000000"/>
          <w:sz w:val="21"/>
          <w:szCs w:val="21"/>
          <w:vertAlign w:val="superscript"/>
        </w:rPr>
        <w:t>c</w:t>
      </w:r>
      <w:r w:rsidRPr="00C00712">
        <w:rPr>
          <w:rFonts w:ascii="Times New Roman" w:eastAsia="宋体" w:hAnsi="Times New Roman"/>
          <w:i/>
          <w:color w:val="000000"/>
          <w:sz w:val="21"/>
          <w:szCs w:val="21"/>
        </w:rPr>
        <w:t xml:space="preserve"> Research Center for Metal Wires, Northeastern University, Shenyang 110819, China</w:t>
      </w:r>
      <w:bookmarkEnd w:id="2"/>
    </w:p>
    <w:p w14:paraId="6A3D1E33" w14:textId="77777777" w:rsidR="00FA0C51" w:rsidRPr="00FA0C51" w:rsidRDefault="00FA0C51" w:rsidP="0034047E">
      <w:pPr>
        <w:autoSpaceDE w:val="0"/>
        <w:autoSpaceDN w:val="0"/>
        <w:spacing w:after="0" w:line="360" w:lineRule="auto"/>
        <w:jc w:val="both"/>
        <w:rPr>
          <w:rFonts w:ascii="Times New Roman" w:eastAsia="宋体" w:hAnsi="Times New Roman"/>
          <w:iCs/>
          <w:color w:val="000000"/>
          <w:sz w:val="21"/>
          <w:szCs w:val="21"/>
        </w:rPr>
      </w:pPr>
    </w:p>
    <w:p w14:paraId="111823ED" w14:textId="3A9A4529" w:rsidR="001C4C94" w:rsidRPr="004C42CC" w:rsidRDefault="001C4C94" w:rsidP="0034047E">
      <w:pPr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eastAsia="宋体" w:hAnsi="Times New Roman"/>
          <w:color w:val="000000"/>
          <w:sz w:val="21"/>
          <w:szCs w:val="21"/>
        </w:rPr>
        <w:t>* Corresponding author</w:t>
      </w:r>
      <w:r>
        <w:rPr>
          <w:rFonts w:ascii="Times New Roman" w:hAnsi="Times New Roman"/>
          <w:sz w:val="21"/>
          <w:szCs w:val="21"/>
        </w:rPr>
        <w:t xml:space="preserve">. </w:t>
      </w:r>
      <w:r w:rsidRPr="00FA0C51">
        <w:rPr>
          <w:rFonts w:ascii="Times New Roman" w:hAnsi="Times New Roman"/>
          <w:sz w:val="21"/>
          <w:szCs w:val="21"/>
        </w:rPr>
        <w:t>E-mail:</w:t>
      </w:r>
      <w:r w:rsidR="004C42CC">
        <w:rPr>
          <w:rFonts w:ascii="Times New Roman" w:hAnsi="Times New Roman"/>
          <w:sz w:val="21"/>
          <w:szCs w:val="21"/>
        </w:rPr>
        <w:t xml:space="preserve"> </w:t>
      </w:r>
      <w:hyperlink r:id="rId7" w:history="1">
        <w:r w:rsidR="004C42CC" w:rsidRPr="00B10835">
          <w:rPr>
            <w:rStyle w:val="a3"/>
            <w:rFonts w:ascii="Times New Roman" w:hAnsi="Times New Roman" w:cs="Times New Roman" w:hint="eastAsia"/>
            <w:sz w:val="21"/>
            <w:szCs w:val="21"/>
          </w:rPr>
          <w:t>panhc@atm.neu.edu.cn</w:t>
        </w:r>
      </w:hyperlink>
      <w:r w:rsidR="00FA0C51">
        <w:rPr>
          <w:rFonts w:ascii="Times New Roman" w:hAnsi="Times New Roman" w:cs="Times New Roman"/>
          <w:color w:val="000000"/>
          <w:sz w:val="21"/>
          <w:szCs w:val="21"/>
        </w:rPr>
        <w:t>;</w:t>
      </w:r>
      <w:r w:rsidR="004C42CC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hyperlink r:id="rId8" w:history="1">
        <w:r w:rsidR="004C42CC" w:rsidRPr="00B10835">
          <w:rPr>
            <w:rStyle w:val="a3"/>
            <w:rFonts w:ascii="Times New Roman" w:hAnsi="Times New Roman"/>
            <w:sz w:val="21"/>
            <w:szCs w:val="21"/>
          </w:rPr>
          <w:t>renyp@atm.neu.edu.cn</w:t>
        </w:r>
      </w:hyperlink>
      <w:r w:rsidRPr="00FA0C51">
        <w:rPr>
          <w:rFonts w:ascii="Times New Roman" w:eastAsia="宋体" w:hAnsi="Times New Roman"/>
          <w:color w:val="000000"/>
          <w:sz w:val="21"/>
          <w:szCs w:val="21"/>
        </w:rPr>
        <w:t>;</w:t>
      </w:r>
      <w:r w:rsidR="004C42CC">
        <w:rPr>
          <w:rFonts w:ascii="Times New Roman" w:hAnsi="Times New Roman"/>
          <w:sz w:val="21"/>
          <w:szCs w:val="21"/>
        </w:rPr>
        <w:t xml:space="preserve"> </w:t>
      </w:r>
      <w:hyperlink r:id="rId9" w:history="1">
        <w:r w:rsidR="004C42CC" w:rsidRPr="00B10835">
          <w:rPr>
            <w:rStyle w:val="a3"/>
            <w:rFonts w:ascii="Times New Roman" w:eastAsia="宋体" w:hAnsi="Times New Roman"/>
            <w:sz w:val="21"/>
            <w:szCs w:val="21"/>
          </w:rPr>
          <w:t>qingw@smm.neu.edu.cn</w:t>
        </w:r>
      </w:hyperlink>
      <w:r w:rsidRPr="00FA0C51">
        <w:rPr>
          <w:rFonts w:ascii="Times New Roman" w:eastAsia="宋体" w:hAnsi="Times New Roman"/>
          <w:color w:val="000000"/>
          <w:sz w:val="21"/>
          <w:szCs w:val="21"/>
        </w:rPr>
        <w:t>.</w:t>
      </w:r>
    </w:p>
    <w:p w14:paraId="14D36960" w14:textId="77777777" w:rsidR="002B70A1" w:rsidRPr="00082330" w:rsidRDefault="002B70A1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0D7E428C" w14:textId="77777777" w:rsidR="002B70A1" w:rsidRPr="00367FF4" w:rsidRDefault="002B70A1" w:rsidP="0034047E">
      <w:pPr>
        <w:spacing w:after="0" w:line="360" w:lineRule="auto"/>
        <w:jc w:val="both"/>
        <w:rPr>
          <w:rFonts w:ascii="Times New Roman" w:eastAsia="宋体" w:hAnsi="Times New Roman"/>
          <w:b/>
          <w:sz w:val="28"/>
          <w:szCs w:val="28"/>
        </w:rPr>
      </w:pPr>
      <w:r w:rsidRPr="00367FF4">
        <w:rPr>
          <w:rFonts w:ascii="Times New Roman" w:eastAsia="宋体" w:hAnsi="Times New Roman"/>
          <w:b/>
          <w:sz w:val="28"/>
          <w:szCs w:val="28"/>
        </w:rPr>
        <w:t>1. Materials and Methods</w:t>
      </w:r>
    </w:p>
    <w:p w14:paraId="640A3916" w14:textId="647AE401" w:rsidR="00BD236E" w:rsidRPr="00E502B7" w:rsidRDefault="002B70A1" w:rsidP="0034047E">
      <w:pPr>
        <w:spacing w:after="0" w:line="360" w:lineRule="auto"/>
        <w:jc w:val="both"/>
        <w:rPr>
          <w:rFonts w:ascii="Times New Roman" w:eastAsia="宋体" w:hAnsi="Times New Roman"/>
          <w:b/>
          <w:sz w:val="24"/>
          <w:szCs w:val="24"/>
        </w:rPr>
      </w:pPr>
      <w:r w:rsidRPr="00367FF4">
        <w:rPr>
          <w:rFonts w:ascii="Times New Roman" w:eastAsia="宋体" w:hAnsi="Times New Roman"/>
          <w:b/>
          <w:sz w:val="24"/>
          <w:szCs w:val="24"/>
        </w:rPr>
        <w:t>1.1 Experimental procedure</w:t>
      </w:r>
    </w:p>
    <w:p w14:paraId="28FFE9A9" w14:textId="1644717F" w:rsidR="00572933" w:rsidRDefault="00BD236E" w:rsidP="0034047E">
      <w:pPr>
        <w:spacing w:after="0" w:line="360" w:lineRule="auto"/>
        <w:ind w:firstLineChars="200" w:firstLine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6544">
        <w:rPr>
          <w:rFonts w:ascii="Times New Roman" w:hAnsi="Times New Roman" w:cs="Times New Roman"/>
          <w:color w:val="000000"/>
          <w:sz w:val="24"/>
          <w:szCs w:val="24"/>
        </w:rPr>
        <w:t>The alloy with nominal composition of Mg-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E3BDF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>wt%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B7DE3">
        <w:rPr>
          <w:rFonts w:ascii="Times New Roman" w:hAnsi="Times New Roman" w:cs="Times New Roman" w:hint="eastAsia"/>
          <w:color w:val="000000"/>
          <w:sz w:val="24"/>
          <w:szCs w:val="24"/>
        </w:rPr>
        <w:t>m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E3BDF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>wt%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8B7DE3">
        <w:rPr>
          <w:rFonts w:ascii="Times New Roman" w:hAnsi="Times New Roman" w:cs="Times New Roman" w:hint="eastAsia"/>
          <w:color w:val="000000"/>
          <w:sz w:val="24"/>
          <w:szCs w:val="24"/>
        </w:rPr>
        <w:t>n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 (Mg-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0.68</w:t>
      </w:r>
      <w:proofErr w:type="gramStart"/>
      <w:r w:rsidRPr="003E6544">
        <w:rPr>
          <w:rFonts w:ascii="Times New Roman" w:hAnsi="Times New Roman" w:cs="Times New Roman"/>
          <w:color w:val="000000"/>
          <w:sz w:val="24"/>
          <w:szCs w:val="24"/>
        </w:rPr>
        <w:t>at.%</w:t>
      </w:r>
      <w:proofErr w:type="gramEnd"/>
      <w:r w:rsidR="008B7DE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B7DE3">
        <w:rPr>
          <w:rFonts w:ascii="Times New Roman" w:hAnsi="Times New Roman" w:cs="Times New Roman" w:hint="eastAsia"/>
          <w:color w:val="000000"/>
          <w:sz w:val="24"/>
          <w:szCs w:val="24"/>
        </w:rPr>
        <w:t>m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0.78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>at.%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8B7DE3">
        <w:rPr>
          <w:rFonts w:ascii="Times New Roman" w:hAnsi="Times New Roman" w:cs="Times New Roman" w:hint="eastAsia"/>
          <w:color w:val="000000"/>
          <w:sz w:val="24"/>
          <w:szCs w:val="24"/>
        </w:rPr>
        <w:t>n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) was prepared by melting the pure Mg (99.9 </w:t>
      </w:r>
      <w:proofErr w:type="spellStart"/>
      <w:r w:rsidRPr="003E6544">
        <w:rPr>
          <w:rFonts w:ascii="Times New Roman" w:hAnsi="Times New Roman" w:cs="Times New Roman"/>
          <w:color w:val="000000"/>
          <w:sz w:val="24"/>
          <w:szCs w:val="24"/>
        </w:rPr>
        <w:t>wt</w:t>
      </w:r>
      <w:proofErr w:type="spellEnd"/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%), </w:t>
      </w:r>
      <w:r w:rsidR="009808E2">
        <w:rPr>
          <w:rFonts w:ascii="Times New Roman" w:hAnsi="Times New Roman" w:cs="Times New Roman"/>
          <w:color w:val="000000"/>
          <w:sz w:val="24"/>
          <w:szCs w:val="24"/>
        </w:rPr>
        <w:t xml:space="preserve">pure 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8B7DE3">
        <w:rPr>
          <w:rFonts w:ascii="Times New Roman" w:hAnsi="Times New Roman" w:cs="Times New Roman" w:hint="eastAsia"/>
          <w:color w:val="000000"/>
          <w:sz w:val="24"/>
          <w:szCs w:val="24"/>
        </w:rPr>
        <w:t>n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 (99.9 </w:t>
      </w:r>
      <w:proofErr w:type="spellStart"/>
      <w:r w:rsidRPr="003E6544">
        <w:rPr>
          <w:rFonts w:ascii="Times New Roman" w:hAnsi="Times New Roman" w:cs="Times New Roman"/>
          <w:color w:val="000000"/>
          <w:sz w:val="24"/>
          <w:szCs w:val="24"/>
        </w:rPr>
        <w:t>wt</w:t>
      </w:r>
      <w:proofErr w:type="spellEnd"/>
      <w:r w:rsidRPr="003E6544">
        <w:rPr>
          <w:rFonts w:ascii="Times New Roman" w:hAnsi="Times New Roman" w:cs="Times New Roman"/>
          <w:color w:val="000000"/>
          <w:sz w:val="24"/>
          <w:szCs w:val="24"/>
        </w:rPr>
        <w:t>%)</w:t>
      </w:r>
      <w:r w:rsidR="009808E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 and Mg-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25S</w:t>
      </w:r>
      <w:r w:rsidR="008B7DE3">
        <w:rPr>
          <w:rFonts w:ascii="Times New Roman" w:hAnsi="Times New Roman" w:cs="Times New Roman" w:hint="eastAsia"/>
          <w:color w:val="000000"/>
          <w:sz w:val="24"/>
          <w:szCs w:val="24"/>
        </w:rPr>
        <w:t>m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3E6544">
        <w:rPr>
          <w:rFonts w:ascii="Times New Roman" w:hAnsi="Times New Roman" w:cs="Times New Roman"/>
          <w:color w:val="000000"/>
          <w:sz w:val="24"/>
          <w:szCs w:val="24"/>
        </w:rPr>
        <w:t>wt</w:t>
      </w:r>
      <w:proofErr w:type="spellEnd"/>
      <w:r w:rsidRPr="003E6544">
        <w:rPr>
          <w:rFonts w:ascii="Times New Roman" w:hAnsi="Times New Roman" w:cs="Times New Roman"/>
          <w:color w:val="000000"/>
          <w:sz w:val="24"/>
          <w:szCs w:val="24"/>
        </w:rPr>
        <w:t>%) master alloy in the induction furnace with protection of the argon atmosphere. The molten alloy was stirred and kept at 760 ºC for 5 minutes and poured into a steel mold preheated to 300 ºC. The chemical composition of as-cast ingot was measured by OPTIMA 4300 DV composition analyzer, and the actual composition was determined to be Mg-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E3BD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wt% 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B7DE3">
        <w:rPr>
          <w:rFonts w:ascii="Times New Roman" w:hAnsi="Times New Roman" w:cs="Times New Roman" w:hint="eastAsia"/>
          <w:color w:val="000000"/>
          <w:sz w:val="24"/>
          <w:szCs w:val="24"/>
        </w:rPr>
        <w:t>m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2.07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>wt%</w:t>
      </w:r>
      <w:r w:rsidR="008B7DE3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8B7DE3">
        <w:rPr>
          <w:rFonts w:ascii="Times New Roman" w:hAnsi="Times New Roman" w:cs="Times New Roman" w:hint="eastAsia"/>
          <w:color w:val="000000"/>
          <w:sz w:val="24"/>
          <w:szCs w:val="24"/>
        </w:rPr>
        <w:t>n</w:t>
      </w:r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502B7" w:rsidRPr="00D53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as-cast samples were solution treated at 520 ºC for 12h, followed by water quenching and ageing in oil bath at 200 ºC for </w:t>
      </w:r>
      <w:r w:rsidR="00FA2E83">
        <w:rPr>
          <w:rFonts w:ascii="Times New Roman" w:hAnsi="Times New Roman" w:cs="Times New Roman"/>
          <w:color w:val="000000" w:themeColor="text1"/>
          <w:sz w:val="24"/>
          <w:szCs w:val="24"/>
        </w:rPr>
        <w:t>different times</w:t>
      </w:r>
      <w:r w:rsidR="00E502B7" w:rsidRPr="00D53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finally continued isothermally aged at </w:t>
      </w:r>
      <w:r w:rsidR="00631B26">
        <w:rPr>
          <w:rFonts w:ascii="Times New Roman" w:hAnsi="Times New Roman" w:cs="Times New Roman"/>
          <w:color w:val="000000" w:themeColor="text1"/>
          <w:sz w:val="24"/>
          <w:szCs w:val="24"/>
        </w:rPr>
        <w:t>250</w:t>
      </w:r>
      <w:r w:rsidR="00E502B7" w:rsidRPr="00D53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ºC for </w:t>
      </w:r>
      <w:r w:rsidR="00631B2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502B7" w:rsidRPr="00D53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h.</w:t>
      </w:r>
    </w:p>
    <w:p w14:paraId="57028118" w14:textId="77777777" w:rsidR="00D509A0" w:rsidRDefault="00BD236E" w:rsidP="0034047E">
      <w:pPr>
        <w:spacing w:after="0" w:line="360" w:lineRule="auto"/>
        <w:ind w:firstLineChars="200" w:firstLine="4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3E6544">
        <w:rPr>
          <w:rFonts w:ascii="Times New Roman" w:hAnsi="Times New Roman" w:cs="Times New Roman"/>
          <w:color w:val="000000"/>
          <w:sz w:val="24"/>
          <w:szCs w:val="24"/>
        </w:rPr>
        <w:t>The TEM specimens with a diameter of 3 mm were prepared by twin jet electro-polishing at - 40 ºC in mixture solution of 5.3 g lithium chloride, 11.2 g magnesium perchlorate, 500 ml methanol and 100 ml 2-</w:t>
      </w:r>
      <w:bookmarkStart w:id="5" w:name="OLE_LINK42"/>
      <w:bookmarkStart w:id="6" w:name="OLE_LINK43"/>
      <w:bookmarkStart w:id="7" w:name="OLE_LINK41"/>
      <w:r w:rsidRPr="003E6544">
        <w:rPr>
          <w:rFonts w:ascii="Times New Roman" w:hAnsi="Times New Roman" w:cs="Times New Roman"/>
          <w:color w:val="000000"/>
          <w:sz w:val="24"/>
          <w:szCs w:val="24"/>
        </w:rPr>
        <w:t>butoxy</w:t>
      </w:r>
      <w:bookmarkEnd w:id="5"/>
      <w:bookmarkEnd w:id="6"/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 ethanol</w:t>
      </w:r>
      <w:bookmarkEnd w:id="7"/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, and subsequently ion milling with low energy electron beam. Finally, </w:t>
      </w:r>
      <w:hyperlink r:id="rId10" w:tgtFrame="_blank" w:history="1">
        <w:r w:rsidRPr="003E6544">
          <w:rPr>
            <w:rFonts w:ascii="Times New Roman" w:hAnsi="Times New Roman" w:cs="Times New Roman"/>
            <w:color w:val="000000"/>
            <w:sz w:val="24"/>
            <w:szCs w:val="24"/>
          </w:rPr>
          <w:t>Gatan SOLARUS (950) Plasma Cleaning System</w:t>
        </w:r>
      </w:hyperlink>
      <w:r w:rsidRPr="003E6544">
        <w:rPr>
          <w:rFonts w:ascii="Times New Roman" w:hAnsi="Times New Roman" w:cs="Times New Roman"/>
          <w:color w:val="000000"/>
          <w:sz w:val="24"/>
          <w:szCs w:val="24"/>
        </w:rPr>
        <w:t xml:space="preserve"> was used to clean up the sample surfaces. TEM and STEM observation was carried out by using the JEM-ARM200F at an accelerating voltage of 200 kV, equipped with probe Cs corrector and cold field emission gun.</w:t>
      </w:r>
      <w:r w:rsidRPr="003E6544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572933" w:rsidRPr="00BD236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The probe convergence is 25 </w:t>
      </w:r>
      <w:proofErr w:type="spellStart"/>
      <w:r w:rsidR="00572933" w:rsidRPr="00BD236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mrad</w:t>
      </w:r>
      <w:proofErr w:type="spellEnd"/>
      <w:r w:rsidR="00572933" w:rsidRPr="00BD236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which yields a probe size of less than 0.1 nm, and the camera length was set to 8 cm which yields a collection semi-angle of 48-327 </w:t>
      </w:r>
      <w:proofErr w:type="spellStart"/>
      <w:r w:rsidR="00572933" w:rsidRPr="00BD236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mrad</w:t>
      </w:r>
      <w:proofErr w:type="spellEnd"/>
      <w:r w:rsidR="00572933" w:rsidRPr="00BD236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14:paraId="78474525" w14:textId="4E1D5995" w:rsidR="00BD236E" w:rsidRPr="00D509A0" w:rsidRDefault="00A555E0" w:rsidP="0034047E">
      <w:pPr>
        <w:spacing w:after="0" w:line="360" w:lineRule="auto"/>
        <w:ind w:firstLineChars="200" w:firstLine="4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C</w:t>
      </w:r>
      <w:r w:rsidR="00BD236E" w:rsidRPr="003E6544">
        <w:rPr>
          <w:rFonts w:ascii="Times New Roman" w:hAnsi="Times New Roman" w:cs="Times New Roman" w:hint="eastAsia"/>
          <w:color w:val="000000"/>
          <w:sz w:val="24"/>
          <w:szCs w:val="24"/>
        </w:rPr>
        <w:t>rystal structures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36E" w:rsidRPr="003E6544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were reconstructed by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proofErr w:type="gramStart"/>
      <w:r w:rsidR="00BD236E" w:rsidRPr="003E6544">
        <w:rPr>
          <w:rFonts w:ascii="Times New Roman" w:hAnsi="Times New Roman" w:cs="Times New Roman" w:hint="eastAsia"/>
          <w:i/>
          <w:color w:val="000000"/>
          <w:sz w:val="24"/>
          <w:szCs w:val="24"/>
        </w:rPr>
        <w:t>CrystalMaker.CrystalMaker.v</w:t>
      </w:r>
      <w:proofErr w:type="gramEnd"/>
      <w:r w:rsidR="00BD236E" w:rsidRPr="003E6544">
        <w:rPr>
          <w:rFonts w:ascii="Times New Roman" w:hAnsi="Times New Roman" w:cs="Times New Roman" w:hint="eastAsia"/>
          <w:i/>
          <w:color w:val="000000"/>
          <w:sz w:val="24"/>
          <w:szCs w:val="24"/>
        </w:rPr>
        <w:t>2.2.4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555E0">
        <w:rPr>
          <w:rFonts w:ascii="Times New Roman" w:hAnsi="Times New Roman" w:cs="Times New Roman"/>
          <w:iCs/>
          <w:color w:val="000000"/>
          <w:sz w:val="24"/>
          <w:szCs w:val="24"/>
        </w:rPr>
        <w:t>softw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a</w:t>
      </w:r>
      <w:r w:rsidRPr="00A555E0">
        <w:rPr>
          <w:rFonts w:ascii="Times New Roman" w:hAnsi="Times New Roman" w:cs="Times New Roman"/>
          <w:iCs/>
          <w:color w:val="000000"/>
          <w:sz w:val="24"/>
          <w:szCs w:val="24"/>
        </w:rPr>
        <w:t>re</w:t>
      </w:r>
      <w:r w:rsidR="00BD236E" w:rsidRPr="003E6544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and then the </w:t>
      </w:r>
      <w:r w:rsidR="00BD236E" w:rsidRPr="003E6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electron diffraction patterns </w:t>
      </w:r>
      <w:r w:rsidR="00BD236E" w:rsidRPr="003E654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the </w:t>
      </w:r>
      <w:r w:rsidR="00BD236E" w:rsidRPr="003E6544">
        <w:rPr>
          <w:rFonts w:ascii="Times New Roman" w:hAnsi="Times New Roman" w:cs="Times New Roman" w:hint="eastAsia"/>
          <w:color w:val="000000"/>
          <w:sz w:val="24"/>
          <w:szCs w:val="24"/>
        </w:rPr>
        <w:t>precipitate</w:t>
      </w:r>
      <w:r>
        <w:rPr>
          <w:rFonts w:ascii="Times New Roman" w:hAnsi="Times New Roman" w:cs="Times New Roman"/>
          <w:color w:val="000000"/>
          <w:sz w:val="24"/>
          <w:szCs w:val="24"/>
        </w:rPr>
        <w:t>d phase</w:t>
      </w:r>
      <w:r w:rsidR="00BD236E" w:rsidRPr="003E654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detected from</w:t>
      </w:r>
      <w:r w:rsidR="00BD236E" w:rsidRPr="003E6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BD236E" w:rsidRPr="003E654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[0001]</w:t>
      </w:r>
      <w:r w:rsidR="00BD236E" w:rsidRPr="003E6544">
        <w:rPr>
          <w:rFonts w:ascii="Times New Roman" w:hAnsi="Times New Roman" w:cs="Times New Roman" w:hint="eastAsia"/>
          <w:noProof/>
          <w:color w:val="000000" w:themeColor="text1"/>
          <w:sz w:val="24"/>
          <w:szCs w:val="24"/>
        </w:rPr>
        <w:t>,</w:t>
      </w:r>
      <w:r w:rsidR="00BD236E" w:rsidRPr="003E654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color w:val="000000" w:themeColor="text1"/>
                <w:sz w:val="24"/>
                <w:szCs w:val="24"/>
              </w:rPr>
              <m:t>1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color w:val="000000" w:themeColor="text1"/>
                    <w:sz w:val="24"/>
                    <w:szCs w:val="24"/>
                  </w:rPr>
                  <m:t>1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color w:val="000000" w:themeColor="text1"/>
                <w:sz w:val="24"/>
                <w:szCs w:val="24"/>
              </w:rPr>
              <m:t>00</m:t>
            </m:r>
          </m:e>
        </m:d>
      </m:oMath>
      <w:r w:rsidR="00BD236E" w:rsidRPr="003E6544">
        <w:rPr>
          <w:rFonts w:ascii="Times New Roman" w:hAnsi="Times New Roman" w:cs="Times New Roman" w:hint="eastAsia"/>
          <w:noProof/>
          <w:color w:val="000000" w:themeColor="text1"/>
          <w:sz w:val="24"/>
          <w:szCs w:val="24"/>
        </w:rPr>
        <w:t>,</w:t>
      </w:r>
      <w:r w:rsidR="00BD236E" w:rsidRPr="003E654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and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color w:val="000000" w:themeColor="text1"/>
                <w:sz w:val="24"/>
                <w:szCs w:val="24"/>
              </w:rPr>
              <m:t>11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color w:val="000000" w:themeColor="text1"/>
                    <w:sz w:val="24"/>
                    <w:szCs w:val="24"/>
                  </w:rPr>
                  <m:t>2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color w:val="000000" w:themeColor="text1"/>
                <w:sz w:val="24"/>
                <w:szCs w:val="24"/>
              </w:rPr>
              <m:t>0</m:t>
            </m:r>
          </m:e>
        </m:d>
      </m:oMath>
      <w:r w:rsidR="00BD236E" w:rsidRPr="003E654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BD236E" w:rsidRPr="003E654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direction</w:t>
      </w:r>
      <w:r w:rsidR="00BD236E" w:rsidRPr="003E654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s</w:t>
      </w:r>
      <w:r w:rsidR="00BD236E" w:rsidRPr="003E6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simulated by using </w:t>
      </w:r>
      <w:r w:rsidR="00BD236E" w:rsidRPr="003E65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CrystalMaker</w:t>
      </w:r>
      <w:r w:rsidR="00BD236E" w:rsidRPr="003E654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.</w:t>
      </w:r>
      <w:r w:rsidR="00BD236E" w:rsidRPr="003E65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SingleCrystal</w:t>
      </w:r>
      <w:r w:rsidR="00BD236E" w:rsidRPr="003E654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.v2.0.1</w:t>
      </w:r>
      <w:r w:rsidR="00BD236E" w:rsidRPr="003E654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</w:p>
    <w:p w14:paraId="72D4BC98" w14:textId="77777777" w:rsidR="002B70A1" w:rsidRPr="00082330" w:rsidRDefault="002B70A1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42EA0303" w14:textId="67EDBAFD" w:rsidR="002B70A1" w:rsidRPr="00572933" w:rsidRDefault="002B70A1" w:rsidP="0034047E">
      <w:pPr>
        <w:spacing w:after="0" w:line="360" w:lineRule="auto"/>
        <w:jc w:val="both"/>
        <w:rPr>
          <w:rFonts w:ascii="Times New Roman" w:eastAsia="宋体" w:hAnsi="Times New Roman"/>
          <w:b/>
          <w:sz w:val="24"/>
          <w:szCs w:val="24"/>
        </w:rPr>
      </w:pPr>
      <w:r w:rsidRPr="00367FF4">
        <w:rPr>
          <w:rFonts w:ascii="Times New Roman" w:eastAsia="宋体" w:hAnsi="Times New Roman"/>
          <w:b/>
          <w:sz w:val="24"/>
          <w:szCs w:val="24"/>
        </w:rPr>
        <w:t>1.2 Computational methods</w:t>
      </w:r>
    </w:p>
    <w:p w14:paraId="664B9C6B" w14:textId="75E0EC2A" w:rsidR="00572933" w:rsidRPr="00282261" w:rsidRDefault="00572933" w:rsidP="0034047E">
      <w:pPr>
        <w:spacing w:after="0" w:line="360" w:lineRule="auto"/>
        <w:ind w:firstLine="482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82261">
        <w:rPr>
          <w:rFonts w:ascii="Times New Roman" w:eastAsia="宋体" w:hAnsi="Times New Roman" w:cs="Times New Roman"/>
          <w:sz w:val="24"/>
          <w:szCs w:val="24"/>
        </w:rPr>
        <w:t xml:space="preserve">The first-principles calculations were conducted using the Vienna </w:t>
      </w:r>
      <w:r w:rsidRPr="00282261">
        <w:rPr>
          <w:rFonts w:ascii="Times New Roman" w:eastAsia="宋体" w:hAnsi="Times New Roman" w:cs="Times New Roman"/>
          <w:i/>
          <w:sz w:val="24"/>
          <w:szCs w:val="24"/>
        </w:rPr>
        <w:t>ab-initio</w:t>
      </w:r>
      <w:r w:rsidRPr="00282261">
        <w:rPr>
          <w:rFonts w:ascii="Times New Roman" w:eastAsia="宋体" w:hAnsi="Times New Roman" w:cs="Times New Roman"/>
          <w:sz w:val="24"/>
          <w:szCs w:val="24"/>
        </w:rPr>
        <w:t xml:space="preserve"> simulation package (VASP)</w:t>
      </w:r>
      <w:r w:rsidRPr="00282261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 w:rsidRPr="00D509A0">
        <w:rPr>
          <w:rFonts w:ascii="Times New Roman" w:eastAsia="宋体" w:hAnsi="Times New Roman" w:cs="Times New Roman"/>
          <w:sz w:val="24"/>
          <w:szCs w:val="24"/>
          <w:highlight w:val="yellow"/>
        </w:rPr>
        <w:t>[1]</w:t>
      </w:r>
      <w:r w:rsidRPr="00282261">
        <w:rPr>
          <w:rFonts w:ascii="Times New Roman" w:eastAsia="宋体" w:hAnsi="Times New Roman" w:cs="Times New Roman"/>
          <w:sz w:val="24"/>
          <w:szCs w:val="24"/>
        </w:rPr>
        <w:t xml:space="preserve"> with projector augmented-wave (PAW)</w:t>
      </w:r>
      <w:r w:rsidRPr="00282261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 w:rsidRPr="00D509A0">
        <w:rPr>
          <w:rFonts w:ascii="Times New Roman" w:eastAsia="宋体" w:hAnsi="Times New Roman" w:cs="Times New Roman"/>
          <w:sz w:val="24"/>
          <w:szCs w:val="24"/>
          <w:highlight w:val="yellow"/>
        </w:rPr>
        <w:t>[2, 3]</w:t>
      </w:r>
      <w:r w:rsidRPr="00282261">
        <w:rPr>
          <w:rFonts w:ascii="Times New Roman" w:eastAsia="宋体" w:hAnsi="Times New Roman" w:cs="Times New Roman"/>
          <w:sz w:val="24"/>
          <w:szCs w:val="24"/>
        </w:rPr>
        <w:t xml:space="preserve"> pseudopotentials. The exchange-correlation potential was described by the generalized gradient approximation (GGA) functional of </w:t>
      </w:r>
      <w:proofErr w:type="spellStart"/>
      <w:r w:rsidRPr="00282261">
        <w:rPr>
          <w:rFonts w:ascii="Times New Roman" w:eastAsia="宋体" w:hAnsi="Times New Roman" w:cs="Times New Roman"/>
          <w:sz w:val="24"/>
          <w:szCs w:val="24"/>
        </w:rPr>
        <w:t>Perdew</w:t>
      </w:r>
      <w:proofErr w:type="spellEnd"/>
      <w:r w:rsidRPr="00282261">
        <w:rPr>
          <w:rFonts w:ascii="Times New Roman" w:eastAsia="宋体" w:hAnsi="Times New Roman" w:cs="Times New Roman"/>
          <w:sz w:val="24"/>
          <w:szCs w:val="24"/>
        </w:rPr>
        <w:t xml:space="preserve">, Burke and </w:t>
      </w:r>
      <w:proofErr w:type="spellStart"/>
      <w:r w:rsidRPr="00282261">
        <w:rPr>
          <w:rFonts w:ascii="Times New Roman" w:eastAsia="宋体" w:hAnsi="Times New Roman" w:cs="Times New Roman"/>
          <w:sz w:val="24"/>
          <w:szCs w:val="24"/>
        </w:rPr>
        <w:t>Ernzerhof</w:t>
      </w:r>
      <w:proofErr w:type="spellEnd"/>
      <w:r w:rsidRPr="00282261">
        <w:rPr>
          <w:rFonts w:ascii="Times New Roman" w:eastAsia="宋体" w:hAnsi="Times New Roman" w:cs="Times New Roman"/>
          <w:sz w:val="24"/>
          <w:szCs w:val="24"/>
        </w:rPr>
        <w:t xml:space="preserve"> (PBE)</w:t>
      </w:r>
      <w:r w:rsidRPr="00282261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 w:rsidRPr="00D509A0">
        <w:rPr>
          <w:rFonts w:ascii="Times New Roman" w:eastAsia="宋体" w:hAnsi="Times New Roman" w:cs="Times New Roman"/>
          <w:sz w:val="24"/>
          <w:szCs w:val="24"/>
          <w:highlight w:val="yellow"/>
        </w:rPr>
        <w:t>[4]</w:t>
      </w:r>
      <w:r w:rsidRPr="00282261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A high plane-wave cutoff energy of </w:t>
      </w:r>
      <w:r w:rsidRPr="0008233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500eV</w:t>
      </w:r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and dense </w:t>
      </w:r>
      <w:r w:rsidRPr="00282261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k</w:t>
      </w:r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-point </w:t>
      </w:r>
      <w:proofErr w:type="gramStart"/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sampling based</w:t>
      </w:r>
      <w:proofErr w:type="gramEnd"/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Pr="00282261">
        <w:rPr>
          <w:rStyle w:val="fontstyle01"/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Gamma-centered </w:t>
      </w:r>
      <w:proofErr w:type="spellStart"/>
      <w:r w:rsidRPr="00282261">
        <w:rPr>
          <w:rStyle w:val="fontstyle01"/>
          <w:rFonts w:ascii="Times New Roman" w:eastAsia="宋体" w:hAnsi="Times New Roman" w:cs="Times New Roman"/>
          <w:color w:val="000000" w:themeColor="text1"/>
          <w:sz w:val="24"/>
          <w:szCs w:val="24"/>
        </w:rPr>
        <w:t>Monkhorst</w:t>
      </w:r>
      <w:proofErr w:type="spellEnd"/>
      <w:r w:rsidRPr="00282261">
        <w:rPr>
          <w:rStyle w:val="fontstyle01"/>
          <w:rFonts w:ascii="Times New Roman" w:eastAsia="宋体" w:hAnsi="Times New Roman" w:cs="Times New Roman"/>
          <w:color w:val="000000" w:themeColor="text1"/>
          <w:sz w:val="24"/>
          <w:szCs w:val="24"/>
        </w:rPr>
        <w:t>-pack scheme</w:t>
      </w:r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are employed to guarantee high numerical accuracy. </w:t>
      </w:r>
      <w:r w:rsidRPr="00282261">
        <w:rPr>
          <w:rFonts w:ascii="Times New Roman" w:eastAsia="宋体" w:hAnsi="Times New Roman" w:cs="Times New Roman"/>
          <w:sz w:val="24"/>
          <w:szCs w:val="24"/>
        </w:rPr>
        <w:t xml:space="preserve">The geometry optimization process </w:t>
      </w:r>
      <w:proofErr w:type="gramStart"/>
      <w:r w:rsidRPr="00282261">
        <w:rPr>
          <w:rFonts w:ascii="Times New Roman" w:eastAsia="宋体" w:hAnsi="Times New Roman" w:cs="Times New Roman"/>
          <w:sz w:val="24"/>
          <w:szCs w:val="24"/>
        </w:rPr>
        <w:t>were</w:t>
      </w:r>
      <w:proofErr w:type="gramEnd"/>
      <w:r w:rsidRPr="00282261">
        <w:rPr>
          <w:rFonts w:ascii="Times New Roman" w:eastAsia="宋体" w:hAnsi="Times New Roman" w:cs="Times New Roman"/>
          <w:sz w:val="24"/>
          <w:szCs w:val="24"/>
        </w:rPr>
        <w:t xml:space="preserve"> performed using a conjugate gradient algorithm until the final force on each atom was less than </w:t>
      </w:r>
      <w:r w:rsidRPr="0008233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0.0</w:t>
      </w:r>
      <w:r w:rsidR="00082330" w:rsidRPr="0008233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</w:t>
      </w:r>
      <w:r w:rsidRPr="0008233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eV/Å</w:t>
      </w:r>
      <w:r w:rsidRPr="00082330">
        <w:rPr>
          <w:rFonts w:ascii="Times New Roman" w:eastAsia="宋体" w:hAnsi="Times New Roman" w:cs="Times New Roman"/>
          <w:sz w:val="24"/>
          <w:szCs w:val="24"/>
        </w:rPr>
        <w:t>.</w:t>
      </w:r>
    </w:p>
    <w:p w14:paraId="3B7A0CB7" w14:textId="245A0389" w:rsidR="003A6E18" w:rsidRPr="003A6E18" w:rsidRDefault="00572933" w:rsidP="0034047E">
      <w:pPr>
        <w:spacing w:after="0" w:line="360" w:lineRule="auto"/>
        <w:ind w:firstLine="482"/>
        <w:jc w:val="both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282261">
        <w:rPr>
          <w:rFonts w:ascii="Times New Roman" w:eastAsia="宋体" w:hAnsi="Times New Roman" w:cs="Times New Roman"/>
          <w:sz w:val="24"/>
          <w:szCs w:val="24"/>
        </w:rPr>
        <w:t xml:space="preserve">The formation energy, </w:t>
      </w:r>
      <w:proofErr w:type="spellStart"/>
      <w:r w:rsidRPr="00282261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Pr="00282261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f</w:t>
      </w:r>
      <w:proofErr w:type="spellEnd"/>
      <w:r w:rsidRPr="00282261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can approximately characterize the stability of compounds in thermodynamics</w:t>
      </w:r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D509A0">
        <w:rPr>
          <w:rFonts w:ascii="Times New Roman" w:eastAsia="宋体" w:hAnsi="Times New Roman" w:cs="Times New Roman"/>
          <w:color w:val="000000" w:themeColor="text1"/>
          <w:sz w:val="24"/>
          <w:szCs w:val="24"/>
          <w:highlight w:val="yellow"/>
        </w:rPr>
        <w:t>[5]</w:t>
      </w:r>
      <w:r w:rsidRPr="0028226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. </w:t>
      </w:r>
      <w:r w:rsidR="00BB06F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And </w:t>
      </w:r>
      <w:r w:rsidR="00BB06F0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3A6E18" w:rsidRPr="003A6E18">
        <w:rPr>
          <w:rFonts w:ascii="Times New Roman" w:eastAsiaTheme="minorEastAsia" w:hAnsi="Times New Roman" w:cs="Times New Roman"/>
          <w:sz w:val="24"/>
          <w:szCs w:val="24"/>
        </w:rPr>
        <w:t>he formation energ</w:t>
      </w:r>
      <w:r w:rsidR="00BB06F0">
        <w:rPr>
          <w:rFonts w:ascii="Times New Roman" w:eastAsiaTheme="minorEastAsia" w:hAnsi="Times New Roman" w:cs="Times New Roman"/>
          <w:sz w:val="24"/>
          <w:szCs w:val="24"/>
        </w:rPr>
        <w:t>ies</w:t>
      </w:r>
      <w:r w:rsidR="003A6E18" w:rsidRPr="003A6E18">
        <w:rPr>
          <w:rFonts w:ascii="Times New Roman" w:eastAsiaTheme="minorEastAsia" w:hAnsi="Times New Roman" w:cs="Times New Roman"/>
          <w:sz w:val="24"/>
          <w:szCs w:val="24"/>
        </w:rPr>
        <w:t xml:space="preserve"> in present calculations,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sub>
        </m:sSub>
      </m:oMath>
      <w:r w:rsidR="003A6E18" w:rsidRPr="003A6E18">
        <w:rPr>
          <w:rFonts w:ascii="Times New Roman" w:eastAsiaTheme="minorEastAsia" w:hAnsi="Times New Roman" w:cs="Times New Roman"/>
          <w:sz w:val="24"/>
          <w:szCs w:val="24"/>
        </w:rPr>
        <w:t>, w</w:t>
      </w:r>
      <w:r w:rsidR="00BB06F0">
        <w:rPr>
          <w:rFonts w:ascii="Times New Roman" w:eastAsiaTheme="minorEastAsia" w:hAnsi="Times New Roman" w:cs="Times New Roman"/>
          <w:sz w:val="24"/>
          <w:szCs w:val="24"/>
        </w:rPr>
        <w:t>ere</w:t>
      </w:r>
      <w:r w:rsidR="003A6E18" w:rsidRPr="003A6E18">
        <w:rPr>
          <w:rFonts w:ascii="Times New Roman" w:eastAsiaTheme="minorEastAsia" w:hAnsi="Times New Roman" w:cs="Times New Roman"/>
          <w:sz w:val="24"/>
          <w:szCs w:val="24"/>
        </w:rPr>
        <w:t xml:space="preserve"> calculated as foll</w:t>
      </w:r>
      <w:r w:rsidR="003A6E18" w:rsidRPr="003A6E18">
        <w:rPr>
          <w:rFonts w:ascii="Times New Roman" w:eastAsiaTheme="minorEastAsia" w:hAnsi="Times New Roman" w:cs="Times New Roman" w:hint="eastAsia"/>
          <w:sz w:val="24"/>
          <w:szCs w:val="24"/>
        </w:rPr>
        <w:t>o</w:t>
      </w:r>
      <w:r w:rsidR="003A6E18" w:rsidRPr="003A6E18">
        <w:rPr>
          <w:rFonts w:ascii="Times New Roman" w:eastAsiaTheme="minorEastAsia" w:hAnsi="Times New Roman" w:cs="Times New Roman"/>
          <w:sz w:val="24"/>
          <w:szCs w:val="24"/>
        </w:rPr>
        <w:t>wing equation:</w:t>
      </w:r>
    </w:p>
    <w:p w14:paraId="544689BE" w14:textId="0A253CBE" w:rsidR="003A6E18" w:rsidRPr="003A6E18" w:rsidRDefault="00DD7C96" w:rsidP="0034047E">
      <w:pPr>
        <w:spacing w:after="0" w:line="360" w:lineRule="auto"/>
        <w:ind w:firstLineChars="1100" w:firstLine="2640"/>
        <w:jc w:val="both"/>
        <w:rPr>
          <w:rFonts w:ascii="宋体" w:eastAsia="宋体" w:hAnsi="宋体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宋体" w:hAnsi="宋体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eastAsia="宋体" w:hAnsi="宋体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宋体" w:hAnsi="宋体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E</m:t>
              </m:r>
              <m:d>
                <m:dPr>
                  <m:ctrlPr>
                    <w:rPr>
                      <w:rFonts w:ascii="Cambria Math" w:eastAsia="宋体" w:hAnsi="宋体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宋体" w:hAnsi="宋体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Mg</m:t>
                      </m:r>
                    </m:e>
                    <m:sub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宋体" w:hAnsi="宋体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S</m:t>
                      </m:r>
                      <m:r>
                        <w:rPr>
                          <w:rFonts w:ascii="Cambria Math" w:eastAsia="宋体" w:hAnsi="Cambria Math" w:cs="Times New Roman" w:hint="eastAsia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宋体" w:hAnsi="宋体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Z</m:t>
                      </m:r>
                      <m:r>
                        <w:rPr>
                          <w:rFonts w:ascii="Cambria Math" w:eastAsia="宋体" w:hAnsi="Cambria Math" w:cs="Times New Roman" w:hint="eastAsia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</m:e>
              </m:d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宋体" w:hAnsi="宋体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*E</m:t>
              </m:r>
              <m:d>
                <m:dPr>
                  <m:ctrlPr>
                    <w:rPr>
                      <w:rFonts w:ascii="Cambria Math" w:eastAsia="宋体" w:hAnsi="宋体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宋体" w:hAnsi="宋体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Mg</m:t>
                      </m:r>
                    </m:e>
                    <m:sub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e>
              </m:d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宋体" w:hAnsi="宋体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*E</m:t>
              </m:r>
              <m:d>
                <m:dPr>
                  <m:ctrlPr>
                    <w:rPr>
                      <w:rFonts w:ascii="Cambria Math" w:eastAsia="宋体" w:hAnsi="宋体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宋体" w:hAnsi="宋体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S</m:t>
                      </m:r>
                      <m:r>
                        <w:rPr>
                          <w:rFonts w:ascii="Cambria Math" w:eastAsia="宋体" w:hAnsi="Cambria Math" w:cs="Times New Roman" w:hint="eastAsia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宋体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</m:e>
              </m:d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宋体" w:hAnsi="宋体" w:cs="Times New Roman"/>
                  <w:sz w:val="24"/>
                  <w:szCs w:val="24"/>
                </w:rPr>
                <m:t>z</m:t>
              </m:r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*E</m:t>
              </m:r>
              <m:r>
                <w:rPr>
                  <w:rFonts w:ascii="Cambria Math" w:eastAsia="宋体" w:hAnsi="宋体" w:cs="Times New Roman"/>
                  <w:sz w:val="24"/>
                  <w:szCs w:val="24"/>
                </w:rPr>
                <m:t>(Z</m:t>
              </m:r>
              <m:r>
                <w:rPr>
                  <w:rFonts w:ascii="Cambria Math" w:eastAsia="宋体" w:hAnsi="宋体" w:cs="Times New Roman" w:hint="eastAsia"/>
                  <w:sz w:val="24"/>
                  <w:szCs w:val="24"/>
                </w:rPr>
                <m:t>n</m:t>
              </m:r>
              <m:r>
                <w:rPr>
                  <w:rFonts w:ascii="Cambria Math" w:eastAsia="宋体" w:hAnsi="宋体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宋体" w:hAnsi="宋体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宋体" w:hAnsi="宋体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z</m:t>
              </m:r>
            </m:den>
          </m:f>
        </m:oMath>
      </m:oMathPara>
    </w:p>
    <w:p w14:paraId="58BB5778" w14:textId="436ADF41" w:rsidR="00082330" w:rsidRDefault="003A6E18" w:rsidP="0034047E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3A6E18">
        <w:rPr>
          <w:rFonts w:ascii="Times New Roman" w:eastAsiaTheme="minorEastAsia" w:hAnsi="Times New Roman" w:cs="Times New Roman"/>
          <w:sz w:val="24"/>
          <w:szCs w:val="24"/>
        </w:rPr>
        <w:t>Here,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E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</m:t>
                </m:r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</m:t>
                </m:r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</m:t>
                </m:r>
              </m:sub>
            </m:sSub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r>
          <w:rPr>
            <w:rFonts w:ascii="Cambria Math" w:eastAsiaTheme="minorEastAsia" w:hAnsi="Cambria Math" w:cs="Times New Roman"/>
            <w:sz w:val="24"/>
            <w:szCs w:val="24"/>
          </w:rPr>
          <m:t>E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Mg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 w:hint="eastAsia"/>
            <w:sz w:val="24"/>
            <w:szCs w:val="24"/>
          </w:rPr>
          <m:t xml:space="preserve">, </m:t>
        </m:r>
        <m:r>
          <w:rPr>
            <w:rFonts w:ascii="Cambria Math" w:eastAsiaTheme="minorEastAsia" w:hAnsi="Cambria Math" w:cs="Times New Roman"/>
            <w:sz w:val="24"/>
            <w:szCs w:val="24"/>
          </w:rPr>
          <m:t>E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S</m:t>
            </m:r>
            <m:r>
              <w:rPr>
                <w:rFonts w:ascii="Cambria Math" w:eastAsiaTheme="minorEastAsia" w:hAnsi="Times New Roman" w:cs="Times New Roman" w:hint="eastAsia"/>
                <w:sz w:val="24"/>
                <w:szCs w:val="24"/>
              </w:rPr>
              <m:t>m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and </m:t>
        </m:r>
        <m:r>
          <w:rPr>
            <w:rFonts w:ascii="Cambria Math" w:eastAsiaTheme="minorEastAsia" w:hAnsi="Cambria Math" w:cs="Times New Roman"/>
            <w:sz w:val="24"/>
            <w:szCs w:val="24"/>
          </w:rPr>
          <m:t>E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(Z</m:t>
        </m:r>
        <m:r>
          <w:rPr>
            <w:rFonts w:ascii="Cambria Math" w:eastAsiaTheme="minorEastAsia" w:hAnsi="Times New Roman" w:cs="Times New Roman" w:hint="eastAsia"/>
            <w:sz w:val="24"/>
            <w:szCs w:val="24"/>
          </w:rPr>
          <m:t>n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3A6E18">
        <w:rPr>
          <w:rFonts w:ascii="Times New Roman" w:eastAsiaTheme="minorEastAsia" w:hAnsi="Times New Roman" w:cs="Times New Roman"/>
          <w:sz w:val="24"/>
          <w:szCs w:val="24"/>
        </w:rPr>
        <w:t>represent the total energy of the model, the energies of Mg</w:t>
      </w:r>
      <w:r w:rsidRPr="003A6E18">
        <w:rPr>
          <w:rFonts w:ascii="Times New Roman" w:eastAsiaTheme="minorEastAsia" w:hAnsi="Times New Roman" w:cs="Times New Roman" w:hint="eastAsia"/>
          <w:sz w:val="24"/>
          <w:szCs w:val="24"/>
        </w:rPr>
        <w:t xml:space="preserve">, </w:t>
      </w:r>
      <w:proofErr w:type="spellStart"/>
      <w:r w:rsidR="008B7DE3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8B7DE3">
        <w:rPr>
          <w:rFonts w:ascii="Times New Roman" w:eastAsiaTheme="minorEastAsia" w:hAnsi="Times New Roman" w:cs="Times New Roman" w:hint="eastAsia"/>
          <w:sz w:val="24"/>
          <w:szCs w:val="24"/>
        </w:rPr>
        <w:t>m</w:t>
      </w:r>
      <w:proofErr w:type="spellEnd"/>
      <w:r w:rsidRPr="003A6E18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8B7DE3">
        <w:rPr>
          <w:rFonts w:ascii="Times New Roman" w:eastAsiaTheme="minorEastAsia" w:hAnsi="Times New Roman" w:cs="Times New Roman"/>
          <w:sz w:val="24"/>
          <w:szCs w:val="24"/>
        </w:rPr>
        <w:t>Z</w:t>
      </w:r>
      <w:r w:rsidR="008B7DE3">
        <w:rPr>
          <w:rFonts w:ascii="Times New Roman" w:eastAsiaTheme="minorEastAsia" w:hAnsi="Times New Roman" w:cs="Times New Roman" w:hint="eastAsia"/>
          <w:sz w:val="24"/>
          <w:szCs w:val="24"/>
        </w:rPr>
        <w:t>n</w:t>
      </w:r>
      <w:r w:rsidRPr="003A6E18">
        <w:rPr>
          <w:rFonts w:ascii="Times New Roman" w:eastAsiaTheme="minorEastAsia" w:hAnsi="Times New Roman" w:cs="Times New Roman"/>
          <w:sz w:val="24"/>
          <w:szCs w:val="24"/>
        </w:rPr>
        <w:t xml:space="preserve"> unit cell, respectively.</w:t>
      </w:r>
      <w:r w:rsidR="000823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2330" w:rsidRPr="00F2227E">
        <w:rPr>
          <w:rFonts w:ascii="Times New Roman" w:eastAsiaTheme="minorEastAsia" w:hAnsi="Times New Roman" w:cs="Times New Roman" w:hint="eastAsia"/>
          <w:color w:val="000000" w:themeColor="text1"/>
          <w:sz w:val="24"/>
          <w:szCs w:val="24"/>
        </w:rPr>
        <w:t>The charge distribution and Electron Localized Function (ELF)</w:t>
      </w:r>
      <w:r w:rsidR="002C717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082330" w:rsidRPr="00F2227E">
        <w:rPr>
          <w:rFonts w:ascii="Times New Roman" w:eastAsiaTheme="minorEastAsia" w:hAnsi="Times New Roman" w:cs="Times New Roman" w:hint="eastAsia"/>
          <w:color w:val="000000" w:themeColor="text1"/>
          <w:sz w:val="24"/>
          <w:szCs w:val="24"/>
        </w:rPr>
        <w:t>models were displayed by using the VESTA software.</w:t>
      </w:r>
    </w:p>
    <w:p w14:paraId="526B00D4" w14:textId="77777777" w:rsidR="00082330" w:rsidRPr="00082330" w:rsidRDefault="00082330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0BB32015" w14:textId="161F5900" w:rsidR="002B70A1" w:rsidRPr="00D509A0" w:rsidRDefault="002B70A1" w:rsidP="0034047E">
      <w:pPr>
        <w:autoSpaceDE w:val="0"/>
        <w:autoSpaceDN w:val="0"/>
        <w:spacing w:after="0" w:line="360" w:lineRule="auto"/>
        <w:jc w:val="both"/>
        <w:rPr>
          <w:rFonts w:ascii="Times New Roman" w:eastAsia="宋体" w:hAnsi="Times New Roman"/>
          <w:b/>
          <w:sz w:val="24"/>
          <w:szCs w:val="24"/>
        </w:rPr>
      </w:pPr>
      <w:r w:rsidRPr="006F470B">
        <w:rPr>
          <w:rFonts w:ascii="Times New Roman" w:eastAsia="宋体" w:hAnsi="Times New Roman"/>
          <w:b/>
          <w:sz w:val="24"/>
          <w:szCs w:val="24"/>
        </w:rPr>
        <w:t>References</w:t>
      </w:r>
    </w:p>
    <w:p w14:paraId="143C6E19" w14:textId="77777777" w:rsidR="00486FC8" w:rsidRPr="00CC5602" w:rsidRDefault="00486FC8" w:rsidP="00486FC8">
      <w:pPr>
        <w:autoSpaceDE w:val="0"/>
        <w:autoSpaceDN w:val="0"/>
        <w:spacing w:after="0" w:line="360" w:lineRule="auto"/>
        <w:ind w:left="480" w:hangingChars="200" w:hanging="480"/>
        <w:jc w:val="both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1.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Kresse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G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. &amp; </w:t>
      </w:r>
      <w:proofErr w:type="spellStart"/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Furthmüller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J. Efficient iterative schemes for ab initio total-energy calculations using a plane-wave basis set. </w:t>
      </w:r>
      <w:r w:rsidRPr="00CC5602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Phys. Rev. B</w:t>
      </w:r>
      <w:r w:rsidRPr="0014238B">
        <w:rPr>
          <w:rFonts w:ascii="Times New Roman" w:eastAsia="宋体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14238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54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11169 </w:t>
      </w:r>
      <w:r w:rsidRPr="0014238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(1996).</w:t>
      </w:r>
    </w:p>
    <w:p w14:paraId="6D5879F0" w14:textId="77777777" w:rsidR="00486FC8" w:rsidRPr="00CC5602" w:rsidRDefault="00486FC8" w:rsidP="00486FC8">
      <w:pPr>
        <w:autoSpaceDE w:val="0"/>
        <w:autoSpaceDN w:val="0"/>
        <w:spacing w:after="0" w:line="360" w:lineRule="auto"/>
        <w:ind w:left="480" w:hangingChars="200" w:hanging="480"/>
        <w:jc w:val="both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2.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Blöchl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P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E. </w:t>
      </w:r>
      <w:hyperlink r:id="rId11" w:history="1">
        <w:r w:rsidRPr="00CC5602">
          <w:rPr>
            <w:rFonts w:ascii="Times New Roman" w:eastAsia="宋体" w:hAnsi="Times New Roman" w:cs="Times New Roman"/>
            <w:color w:val="000000" w:themeColor="text1"/>
            <w:sz w:val="24"/>
            <w:szCs w:val="24"/>
          </w:rPr>
          <w:t>Projector augmented-wave method</w:t>
        </w:r>
      </w:hyperlink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  <w:r w:rsidRPr="00CC5602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 xml:space="preserve"> Phys. Rev. B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Pr="00453A4C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50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17953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(1994)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p w14:paraId="764AE99D" w14:textId="77777777" w:rsidR="00486FC8" w:rsidRPr="00CC5602" w:rsidRDefault="00486FC8" w:rsidP="00486FC8">
      <w:pPr>
        <w:autoSpaceDE w:val="0"/>
        <w:autoSpaceDN w:val="0"/>
        <w:spacing w:after="0" w:line="360" w:lineRule="auto"/>
        <w:ind w:left="480" w:hangingChars="200" w:hanging="480"/>
        <w:jc w:val="both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3.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Kresse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G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&amp; 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Joubert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D. </w:t>
      </w:r>
      <w:hyperlink r:id="rId12" w:history="1">
        <w:r w:rsidRPr="00CC5602">
          <w:rPr>
            <w:rFonts w:ascii="Times New Roman" w:eastAsia="宋体" w:hAnsi="Times New Roman" w:cs="Times New Roman"/>
            <w:color w:val="000000" w:themeColor="text1"/>
            <w:sz w:val="24"/>
            <w:szCs w:val="24"/>
          </w:rPr>
          <w:t>From ultrasoft pseudopotentials to the projector augmented-wave method</w:t>
        </w:r>
      </w:hyperlink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. </w:t>
      </w:r>
      <w:r w:rsidRPr="00CC5602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Phys. Rev. B</w:t>
      </w:r>
      <w: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53A4C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59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1758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(1999)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p w14:paraId="32F12EF0" w14:textId="77777777" w:rsidR="00486FC8" w:rsidRPr="00CC5602" w:rsidRDefault="00486FC8" w:rsidP="00486FC8">
      <w:pPr>
        <w:autoSpaceDE w:val="0"/>
        <w:autoSpaceDN w:val="0"/>
        <w:spacing w:after="0" w:line="360" w:lineRule="auto"/>
        <w:ind w:left="480" w:hangingChars="200" w:hanging="480"/>
        <w:jc w:val="both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4.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Perdew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J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H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Burke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K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 &amp;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Ernzerhof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M. </w:t>
      </w:r>
      <w:hyperlink r:id="rId13" w:history="1">
        <w:r w:rsidRPr="00CC5602">
          <w:rPr>
            <w:rFonts w:ascii="Times New Roman" w:eastAsia="宋体" w:hAnsi="Times New Roman" w:cs="Times New Roman"/>
            <w:color w:val="000000" w:themeColor="text1"/>
            <w:sz w:val="24"/>
            <w:szCs w:val="24"/>
          </w:rPr>
          <w:t>Generalized gradient approximation made simple</w:t>
        </w:r>
      </w:hyperlink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. </w:t>
      </w:r>
      <w:r w:rsidRPr="00CC5602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Phys. Rev. Lett.</w:t>
      </w:r>
      <w: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53A4C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77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3865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(1996)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p w14:paraId="69A26D40" w14:textId="77777777" w:rsidR="00486FC8" w:rsidRPr="00CC5602" w:rsidRDefault="00486FC8" w:rsidP="00486FC8">
      <w:pPr>
        <w:autoSpaceDE w:val="0"/>
        <w:autoSpaceDN w:val="0"/>
        <w:spacing w:after="0" w:line="360" w:lineRule="auto"/>
        <w:ind w:left="480" w:hangingChars="200" w:hanging="480"/>
        <w:jc w:val="both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5.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hyperlink r:id="rId14" w:anchor="auth-1" w:history="1">
        <w:r w:rsidRPr="00CC5602">
          <w:rPr>
            <w:rFonts w:ascii="Times New Roman" w:eastAsia="宋体" w:hAnsi="Times New Roman" w:cs="Times New Roman"/>
            <w:color w:val="000000" w:themeColor="text1"/>
            <w:sz w:val="24"/>
            <w:szCs w:val="24"/>
          </w:rPr>
          <w:t>Manzoor</w:t>
        </w:r>
      </w:hyperlink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et al. 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Entropy contributions to phase stability in binary random solid solutions. </w:t>
      </w:r>
      <w:proofErr w:type="spellStart"/>
      <w:r w:rsidRPr="00CC5602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Npj</w:t>
      </w:r>
      <w:proofErr w:type="spellEnd"/>
      <w:r w:rsidRPr="00CC5602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C5602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Comput</w:t>
      </w:r>
      <w:proofErr w:type="spellEnd"/>
      <w:r w:rsidRPr="00CC5602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. Mater.</w:t>
      </w:r>
      <w:r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53A4C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4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,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1-10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(2018)</w:t>
      </w:r>
      <w:r w:rsidRPr="00CC560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p w14:paraId="40FA4217" w14:textId="77777777" w:rsidR="00082330" w:rsidRPr="00082330" w:rsidRDefault="00082330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027847B8" w14:textId="5B63FD63" w:rsidR="00F6465D" w:rsidRDefault="00BD236E" w:rsidP="0034047E">
      <w:pPr>
        <w:adjustRightInd/>
        <w:snapToGrid/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08B6BC7E" w14:textId="38C53E22" w:rsidR="002B0BBE" w:rsidRPr="00387743" w:rsidRDefault="002B70A1" w:rsidP="0034047E">
      <w:pPr>
        <w:autoSpaceDE w:val="0"/>
        <w:autoSpaceDN w:val="0"/>
        <w:spacing w:after="0" w:line="360" w:lineRule="auto"/>
        <w:rPr>
          <w:rFonts w:ascii="Times New Roman" w:eastAsia="宋体" w:hAnsi="Times New Roman"/>
          <w:b/>
          <w:sz w:val="28"/>
          <w:szCs w:val="28"/>
        </w:rPr>
      </w:pPr>
      <w:r w:rsidRPr="00367FF4">
        <w:rPr>
          <w:rFonts w:ascii="Times New Roman" w:eastAsia="宋体" w:hAnsi="Times New Roman"/>
          <w:b/>
          <w:sz w:val="28"/>
          <w:szCs w:val="28"/>
        </w:rPr>
        <w:lastRenderedPageBreak/>
        <w:t>2. Supplementary Figures</w:t>
      </w:r>
    </w:p>
    <w:p w14:paraId="0E7F5838" w14:textId="3370C60E" w:rsidR="002B70A1" w:rsidRDefault="00763E77" w:rsidP="0034047E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15B0A4D" wp14:editId="14F5C67C">
            <wp:extent cx="5760000" cy="7358832"/>
            <wp:effectExtent l="19050" t="1905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3588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353757" w14:textId="2F31D389" w:rsidR="00220313" w:rsidRDefault="003D2D52" w:rsidP="0034047E">
      <w:pPr>
        <w:spacing w:after="0" w:line="360" w:lineRule="auto"/>
        <w:jc w:val="both"/>
        <w:rPr>
          <w:rFonts w:ascii="Times New Roman" w:eastAsia="宋体" w:hAnsi="Times New Roman"/>
          <w:color w:val="000000"/>
          <w:sz w:val="21"/>
          <w:szCs w:val="21"/>
        </w:rPr>
      </w:pPr>
      <w:r w:rsidRPr="00220313">
        <w:rPr>
          <w:rFonts w:ascii="Times New Roman" w:eastAsia="宋体" w:hAnsi="Times New Roman" w:hint="eastAsia"/>
          <w:b/>
          <w:bCs/>
          <w:sz w:val="21"/>
          <w:szCs w:val="21"/>
        </w:rPr>
        <w:t>Figure</w:t>
      </w:r>
      <w:r w:rsidRPr="00220313">
        <w:rPr>
          <w:rFonts w:ascii="Times New Roman" w:eastAsia="宋体" w:hAnsi="Times New Roman"/>
          <w:b/>
          <w:bCs/>
          <w:sz w:val="21"/>
          <w:szCs w:val="21"/>
        </w:rPr>
        <w:t xml:space="preserve"> </w:t>
      </w:r>
      <w:r w:rsidR="00DD0938" w:rsidRPr="00220313">
        <w:rPr>
          <w:rFonts w:ascii="Times New Roman" w:eastAsia="宋体" w:hAnsi="Times New Roman"/>
          <w:b/>
          <w:bCs/>
          <w:sz w:val="21"/>
          <w:szCs w:val="21"/>
        </w:rPr>
        <w:t>S</w:t>
      </w:r>
      <w:r w:rsidRPr="00220313">
        <w:rPr>
          <w:rFonts w:ascii="Times New Roman" w:eastAsia="宋体" w:hAnsi="Times New Roman"/>
          <w:b/>
          <w:bCs/>
          <w:sz w:val="21"/>
          <w:szCs w:val="21"/>
        </w:rPr>
        <w:t>1.</w:t>
      </w:r>
      <w:r w:rsidR="00220313" w:rsidRPr="00220313">
        <w:rPr>
          <w:rFonts w:ascii="Times New Roman" w:eastAsia="宋体" w:hAnsi="Times New Roman"/>
          <w:b/>
          <w:bCs/>
          <w:sz w:val="21"/>
          <w:szCs w:val="21"/>
        </w:rPr>
        <w:t xml:space="preserve"> </w:t>
      </w:r>
      <w:r w:rsidR="00220313" w:rsidRPr="00220313">
        <w:rPr>
          <w:rFonts w:ascii="Times New Roman" w:hAnsi="Times New Roman" w:cs="Times New Roman"/>
          <w:color w:val="000000"/>
          <w:sz w:val="21"/>
          <w:szCs w:val="21"/>
        </w:rPr>
        <w:t>Schematic</w:t>
      </w:r>
      <w:r w:rsidR="00220313">
        <w:rPr>
          <w:rFonts w:ascii="Times New Roman" w:hAnsi="Times New Roman" w:cs="Times New Roman"/>
          <w:color w:val="000000"/>
          <w:sz w:val="21"/>
          <w:szCs w:val="21"/>
        </w:rPr>
        <w:t xml:space="preserve"> diagrams </w:t>
      </w:r>
      <w:r w:rsidR="00220313" w:rsidRPr="00220313">
        <w:rPr>
          <w:rFonts w:ascii="Times New Roman" w:hAnsi="Times New Roman" w:cs="Times New Roman"/>
          <w:color w:val="000000"/>
          <w:sz w:val="21"/>
          <w:szCs w:val="21"/>
        </w:rPr>
        <w:t>of</w:t>
      </w:r>
      <w:r w:rsidR="00220313">
        <w:rPr>
          <w:rFonts w:ascii="Times New Roman" w:hAnsi="Times New Roman" w:cs="Times New Roman"/>
          <w:color w:val="000000"/>
          <w:sz w:val="21"/>
          <w:szCs w:val="21"/>
        </w:rPr>
        <w:t xml:space="preserve"> the </w:t>
      </w:r>
      <w:bookmarkStart w:id="8" w:name="_Hlk33632143"/>
      <w:bookmarkStart w:id="9" w:name="_Hlk33610562"/>
      <w:r w:rsidR="0025344A" w:rsidRPr="00076B7B">
        <w:rPr>
          <w:rFonts w:ascii="Times New Roman" w:eastAsia="宋体" w:hAnsi="Times New Roman" w:hint="eastAsia"/>
          <w:i/>
          <w:iCs/>
          <w:sz w:val="21"/>
          <w:szCs w:val="21"/>
        </w:rPr>
        <w:t>p</w:t>
      </w:r>
      <w:r w:rsidR="0025344A" w:rsidRPr="00076B7B">
        <w:rPr>
          <w:rFonts w:ascii="Times New Roman" w:eastAsia="宋体" w:hAnsi="Times New Roman"/>
          <w:i/>
          <w:iCs/>
          <w:sz w:val="21"/>
          <w:szCs w:val="21"/>
        </w:rPr>
        <w:t>entagonal</w:t>
      </w:r>
      <w:r w:rsidR="0025344A" w:rsidRPr="00430D81">
        <w:rPr>
          <w:rFonts w:ascii="Times New Roman" w:eastAsia="宋体" w:hAnsi="Times New Roman"/>
          <w:sz w:val="21"/>
          <w:szCs w:val="21"/>
        </w:rPr>
        <w:t xml:space="preserve"> </w:t>
      </w:r>
      <w:r w:rsidR="00220313" w:rsidRPr="00430D81">
        <w:rPr>
          <w:rFonts w:ascii="Times New Roman" w:eastAsia="宋体" w:hAnsi="Times New Roman"/>
          <w:sz w:val="21"/>
          <w:szCs w:val="21"/>
        </w:rPr>
        <w:t>Frank-Kasper</w:t>
      </w:r>
      <w:r w:rsidR="00220313">
        <w:rPr>
          <w:rFonts w:ascii="Times New Roman" w:eastAsia="宋体" w:hAnsi="Times New Roman"/>
          <w:color w:val="000000"/>
          <w:sz w:val="21"/>
          <w:szCs w:val="21"/>
        </w:rPr>
        <w:t xml:space="preserve"> phases</w:t>
      </w:r>
      <w:bookmarkEnd w:id="8"/>
      <w:r w:rsidR="00E15FAA">
        <w:rPr>
          <w:rFonts w:ascii="Times New Roman" w:eastAsia="宋体" w:hAnsi="Times New Roman"/>
          <w:color w:val="000000"/>
          <w:sz w:val="21"/>
          <w:szCs w:val="21"/>
        </w:rPr>
        <w:t>,</w:t>
      </w:r>
      <w:r w:rsidR="00220313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EF09C5">
        <w:rPr>
          <w:rFonts w:ascii="Times New Roman" w:eastAsia="宋体" w:hAnsi="Times New Roman"/>
          <w:color w:val="000000"/>
          <w:sz w:val="21"/>
          <w:szCs w:val="21"/>
        </w:rPr>
        <w:t xml:space="preserve">which </w:t>
      </w:r>
      <w:r w:rsidR="00E15FAA">
        <w:rPr>
          <w:rFonts w:ascii="Times New Roman" w:eastAsia="宋体" w:hAnsi="Times New Roman" w:hint="eastAsia"/>
          <w:color w:val="000000"/>
          <w:sz w:val="21"/>
          <w:szCs w:val="21"/>
        </w:rPr>
        <w:t>assembled</w:t>
      </w:r>
      <w:r w:rsidR="00E15FAA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E15FAA">
        <w:rPr>
          <w:rFonts w:ascii="Times New Roman" w:eastAsia="宋体" w:hAnsi="Times New Roman" w:hint="eastAsia"/>
          <w:color w:val="000000"/>
          <w:sz w:val="21"/>
          <w:szCs w:val="21"/>
        </w:rPr>
        <w:t>by</w:t>
      </w:r>
      <w:r w:rsidR="00220313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5E4172">
        <w:rPr>
          <w:rFonts w:ascii="Times New Roman" w:eastAsia="宋体" w:hAnsi="Times New Roman" w:hint="eastAsia"/>
          <w:color w:val="000000"/>
          <w:sz w:val="21"/>
          <w:szCs w:val="21"/>
        </w:rPr>
        <w:t>the</w:t>
      </w:r>
      <w:r w:rsidR="005E4172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220313" w:rsidRPr="00195ABA">
        <w:rPr>
          <w:rFonts w:ascii="Times New Roman" w:eastAsia="宋体" w:hAnsi="Times New Roman"/>
          <w:i/>
          <w:iCs/>
          <w:color w:val="000000"/>
          <w:sz w:val="21"/>
          <w:szCs w:val="21"/>
        </w:rPr>
        <w:t>C</w:t>
      </w:r>
      <w:r w:rsidR="00220313" w:rsidRPr="00195ABA">
        <w:rPr>
          <w:rFonts w:ascii="Times New Roman" w:eastAsia="宋体" w:hAnsi="Times New Roman"/>
          <w:i/>
          <w:iCs/>
          <w:color w:val="000000"/>
          <w:sz w:val="21"/>
          <w:szCs w:val="21"/>
          <w:vertAlign w:val="subscript"/>
        </w:rPr>
        <w:t>15</w:t>
      </w:r>
      <w:r w:rsidR="00220313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220313" w:rsidRPr="00642CEE">
        <w:rPr>
          <w:rFonts w:ascii="Times New Roman" w:eastAsia="宋体" w:hAnsi="Times New Roman"/>
          <w:color w:val="000000"/>
          <w:sz w:val="21"/>
          <w:szCs w:val="21"/>
        </w:rPr>
        <w:t xml:space="preserve">and </w:t>
      </w:r>
      <w:r w:rsidR="00220313" w:rsidRPr="00195ABA">
        <w:rPr>
          <w:rFonts w:ascii="Times New Roman" w:eastAsia="宋体" w:hAnsi="Times New Roman"/>
          <w:i/>
          <w:iCs/>
          <w:color w:val="000000"/>
          <w:sz w:val="21"/>
          <w:szCs w:val="21"/>
        </w:rPr>
        <w:t>Z</w:t>
      </w:r>
      <w:r w:rsidR="00220313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220313" w:rsidRPr="00642CEE">
        <w:rPr>
          <w:rFonts w:ascii="Times New Roman" w:eastAsia="宋体" w:hAnsi="Times New Roman"/>
          <w:color w:val="000000"/>
          <w:sz w:val="21"/>
          <w:szCs w:val="21"/>
        </w:rPr>
        <w:t>plane tiling</w:t>
      </w:r>
      <w:r w:rsidR="00220313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5C43D5">
        <w:rPr>
          <w:rFonts w:ascii="Times New Roman" w:eastAsia="宋体" w:hAnsi="Times New Roman"/>
          <w:color w:val="000000"/>
          <w:sz w:val="21"/>
          <w:szCs w:val="21"/>
        </w:rPr>
        <w:t>pattern</w:t>
      </w:r>
      <w:r w:rsidR="00220313" w:rsidRPr="00642CEE">
        <w:rPr>
          <w:rFonts w:ascii="Times New Roman" w:eastAsia="宋体" w:hAnsi="Times New Roman"/>
          <w:color w:val="000000"/>
          <w:sz w:val="21"/>
          <w:szCs w:val="21"/>
        </w:rPr>
        <w:t>s</w:t>
      </w:r>
      <w:r w:rsidR="00220313">
        <w:rPr>
          <w:rFonts w:ascii="Times New Roman" w:eastAsia="宋体" w:hAnsi="Times New Roman"/>
          <w:color w:val="000000"/>
          <w:sz w:val="21"/>
          <w:szCs w:val="21"/>
        </w:rPr>
        <w:t>.</w:t>
      </w:r>
      <w:r w:rsidR="00E934C5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bookmarkStart w:id="10" w:name="_Hlk33633302"/>
      <w:r w:rsidR="0046168A">
        <w:rPr>
          <w:rFonts w:ascii="Times New Roman" w:eastAsia="宋体" w:hAnsi="Times New Roman"/>
          <w:color w:val="000000"/>
          <w:sz w:val="21"/>
          <w:szCs w:val="21"/>
        </w:rPr>
        <w:t xml:space="preserve">And </w:t>
      </w:r>
      <w:proofErr w:type="gramStart"/>
      <w:r w:rsidR="0046168A">
        <w:rPr>
          <w:rFonts w:ascii="Times New Roman" w:eastAsia="宋体" w:hAnsi="Times New Roman"/>
          <w:color w:val="000000"/>
          <w:sz w:val="21"/>
          <w:szCs w:val="21"/>
        </w:rPr>
        <w:t>i</w:t>
      </w:r>
      <w:r w:rsidR="00E934C5">
        <w:rPr>
          <w:rFonts w:ascii="Times New Roman" w:eastAsia="宋体" w:hAnsi="Times New Roman"/>
          <w:color w:val="000000"/>
          <w:sz w:val="21"/>
          <w:szCs w:val="21"/>
        </w:rPr>
        <w:t xml:space="preserve">t can be </w:t>
      </w:r>
      <w:r w:rsidR="00E934C5" w:rsidRPr="00E934C5">
        <w:rPr>
          <w:rFonts w:ascii="Times New Roman" w:hAnsi="Times New Roman" w:cs="Times New Roman"/>
          <w:color w:val="000000"/>
          <w:sz w:val="21"/>
          <w:szCs w:val="21"/>
        </w:rPr>
        <w:t>seen that th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>ese</w:t>
      </w:r>
      <w:proofErr w:type="gramEnd"/>
      <w:r w:rsidR="00E934C5" w:rsidRPr="00E934C5">
        <w:rPr>
          <w:rFonts w:ascii="Times New Roman" w:hAnsi="Times New Roman" w:cs="Times New Roman"/>
          <w:color w:val="000000"/>
          <w:sz w:val="21"/>
          <w:szCs w:val="21"/>
        </w:rPr>
        <w:t xml:space="preserve"> Frank-Kasper phases are arrange</w:t>
      </w:r>
      <w:r w:rsidR="00E934C5">
        <w:rPr>
          <w:rFonts w:ascii="Times New Roman" w:hAnsi="Times New Roman" w:cs="Times New Roman"/>
          <w:color w:val="000000"/>
          <w:sz w:val="21"/>
          <w:szCs w:val="21"/>
        </w:rPr>
        <w:t>d</w:t>
      </w:r>
      <w:r w:rsidR="00E934C5" w:rsidRPr="00E934C5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>along the pseudo ten-fold</w:t>
      </w:r>
      <w:r w:rsidR="0046168A" w:rsidRPr="0046168A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46168A" w:rsidRPr="0046168A">
        <w:rPr>
          <w:rFonts w:ascii="Times New Roman" w:hAnsi="Times New Roman" w:cs="Times New Roman" w:hint="eastAsia"/>
          <w:color w:val="000000"/>
          <w:sz w:val="21"/>
          <w:szCs w:val="21"/>
        </w:rPr>
        <w:t>axis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 xml:space="preserve"> by </w:t>
      </w:r>
      <w:r w:rsidR="005E4172">
        <w:rPr>
          <w:rFonts w:ascii="Times New Roman" w:hAnsi="Times New Roman" w:cs="Times New Roman"/>
          <w:color w:val="000000"/>
          <w:sz w:val="21"/>
          <w:szCs w:val="21"/>
        </w:rPr>
        <w:t xml:space="preserve">the </w:t>
      </w:r>
      <w:r w:rsidR="00E934C5" w:rsidRPr="00E934C5">
        <w:rPr>
          <w:rFonts w:ascii="Times New Roman" w:hAnsi="Times New Roman" w:cs="Times New Roman"/>
          <w:color w:val="000000"/>
          <w:sz w:val="21"/>
          <w:szCs w:val="21"/>
        </w:rPr>
        <w:t>icosahedron c</w:t>
      </w:r>
      <w:r w:rsidR="00E934C5">
        <w:rPr>
          <w:rFonts w:ascii="Times New Roman" w:hAnsi="Times New Roman" w:cs="Times New Roman"/>
          <w:color w:val="000000"/>
          <w:sz w:val="21"/>
          <w:szCs w:val="21"/>
        </w:rPr>
        <w:t>olumn</w:t>
      </w:r>
      <w:r w:rsidR="00E934C5" w:rsidRPr="00E934C5">
        <w:rPr>
          <w:rFonts w:ascii="Times New Roman" w:hAnsi="Times New Roman" w:cs="Times New Roman"/>
          <w:color w:val="000000"/>
          <w:sz w:val="21"/>
          <w:szCs w:val="21"/>
        </w:rPr>
        <w:t>s</w:t>
      </w:r>
      <w:r w:rsidR="00E934C5">
        <w:rPr>
          <w:rFonts w:ascii="Times New Roman" w:hAnsi="Times New Roman" w:cs="Times New Roman"/>
          <w:color w:val="000000"/>
          <w:sz w:val="21"/>
          <w:szCs w:val="21"/>
        </w:rPr>
        <w:t>.</w:t>
      </w:r>
      <w:bookmarkEnd w:id="10"/>
    </w:p>
    <w:bookmarkEnd w:id="9"/>
    <w:p w14:paraId="52804548" w14:textId="1DEEAA82" w:rsidR="002B0BBE" w:rsidRPr="009F5ACC" w:rsidRDefault="002B0BBE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36B42B50" w14:textId="38EE6F02" w:rsidR="00A640E1" w:rsidRDefault="001717A0" w:rsidP="0034047E">
      <w:pPr>
        <w:adjustRightInd/>
        <w:snapToGrid/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15AB917F" w14:textId="28296B64" w:rsidR="00B939FF" w:rsidRDefault="005112E8" w:rsidP="0034047E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5C57B4" wp14:editId="04A5D907">
            <wp:extent cx="5760000" cy="4565329"/>
            <wp:effectExtent l="19050" t="1905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653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DE918" w14:textId="01ED7D4A" w:rsidR="00E760B2" w:rsidRPr="00387743" w:rsidRDefault="00220313" w:rsidP="0034047E">
      <w:pPr>
        <w:spacing w:after="0" w:line="360" w:lineRule="auto"/>
        <w:jc w:val="both"/>
        <w:rPr>
          <w:rFonts w:ascii="Times New Roman" w:eastAsia="宋体" w:hAnsi="Times New Roman"/>
          <w:color w:val="000000"/>
          <w:sz w:val="21"/>
          <w:szCs w:val="21"/>
        </w:rPr>
      </w:pPr>
      <w:r w:rsidRPr="00220313">
        <w:rPr>
          <w:rFonts w:ascii="Times New Roman" w:eastAsia="宋体" w:hAnsi="Times New Roman" w:hint="eastAsia"/>
          <w:b/>
          <w:bCs/>
          <w:sz w:val="21"/>
          <w:szCs w:val="21"/>
        </w:rPr>
        <w:t>Figure</w:t>
      </w:r>
      <w:r w:rsidRPr="00220313">
        <w:rPr>
          <w:rFonts w:ascii="Times New Roman" w:eastAsia="宋体" w:hAnsi="Times New Roman"/>
          <w:b/>
          <w:bCs/>
          <w:sz w:val="21"/>
          <w:szCs w:val="21"/>
        </w:rPr>
        <w:t xml:space="preserve"> S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 w:rsidRPr="00220313">
        <w:rPr>
          <w:rFonts w:ascii="Times New Roman" w:eastAsia="宋体" w:hAnsi="Times New Roman"/>
          <w:b/>
          <w:bCs/>
          <w:sz w:val="21"/>
          <w:szCs w:val="21"/>
        </w:rPr>
        <w:t xml:space="preserve">. </w:t>
      </w:r>
      <w:r w:rsidRPr="00220313">
        <w:rPr>
          <w:rFonts w:ascii="Times New Roman" w:hAnsi="Times New Roman" w:cs="Times New Roman"/>
          <w:color w:val="000000"/>
          <w:sz w:val="21"/>
          <w:szCs w:val="21"/>
        </w:rPr>
        <w:t xml:space="preserve">Schematic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diagrams </w:t>
      </w:r>
      <w:r w:rsidRPr="00220313">
        <w:rPr>
          <w:rFonts w:ascii="Times New Roman" w:hAnsi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the </w:t>
      </w:r>
      <w:r w:rsidR="0025344A" w:rsidRPr="00076B7B">
        <w:rPr>
          <w:rFonts w:ascii="Times New Roman" w:eastAsia="宋体" w:hAnsi="Times New Roman" w:hint="eastAsia"/>
          <w:i/>
          <w:iCs/>
          <w:color w:val="000000"/>
          <w:sz w:val="21"/>
          <w:szCs w:val="21"/>
        </w:rPr>
        <w:t>h</w:t>
      </w:r>
      <w:r w:rsidR="0025344A" w:rsidRPr="00076B7B">
        <w:rPr>
          <w:rFonts w:ascii="Times New Roman" w:eastAsia="宋体" w:hAnsi="Times New Roman"/>
          <w:i/>
          <w:iCs/>
          <w:color w:val="000000"/>
          <w:sz w:val="21"/>
          <w:szCs w:val="21"/>
        </w:rPr>
        <w:t>exagonal</w:t>
      </w:r>
      <w:r w:rsidR="0025344A" w:rsidRPr="00430D81">
        <w:rPr>
          <w:rFonts w:ascii="Times New Roman" w:eastAsia="宋体" w:hAnsi="Times New Roman"/>
          <w:sz w:val="21"/>
          <w:szCs w:val="21"/>
        </w:rPr>
        <w:t xml:space="preserve"> </w:t>
      </w:r>
      <w:r w:rsidRPr="00430D81">
        <w:rPr>
          <w:rFonts w:ascii="Times New Roman" w:eastAsia="宋体" w:hAnsi="Times New Roman"/>
          <w:sz w:val="21"/>
          <w:szCs w:val="21"/>
        </w:rPr>
        <w:t>Frank-Kasper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phases</w:t>
      </w:r>
      <w:r w:rsidR="00E15FAA">
        <w:rPr>
          <w:rFonts w:ascii="Times New Roman" w:eastAsia="宋体" w:hAnsi="Times New Roman" w:hint="eastAsia"/>
          <w:color w:val="000000"/>
          <w:sz w:val="21"/>
          <w:szCs w:val="21"/>
        </w:rPr>
        <w:t>,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EF09C5">
        <w:rPr>
          <w:rFonts w:ascii="Times New Roman" w:eastAsia="宋体" w:hAnsi="Times New Roman" w:hint="eastAsia"/>
          <w:color w:val="000000"/>
          <w:sz w:val="21"/>
          <w:szCs w:val="21"/>
        </w:rPr>
        <w:t>which</w:t>
      </w:r>
      <w:r w:rsidR="00EF09C5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E15FAA">
        <w:rPr>
          <w:rFonts w:ascii="Times New Roman" w:eastAsia="宋体" w:hAnsi="Times New Roman" w:hint="eastAsia"/>
          <w:color w:val="000000"/>
          <w:sz w:val="21"/>
          <w:szCs w:val="21"/>
        </w:rPr>
        <w:t>assembled</w:t>
      </w:r>
      <w:r w:rsidR="00E15FAA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E15FAA">
        <w:rPr>
          <w:rFonts w:ascii="Times New Roman" w:eastAsia="宋体" w:hAnsi="Times New Roman" w:hint="eastAsia"/>
          <w:color w:val="000000"/>
          <w:sz w:val="21"/>
          <w:szCs w:val="21"/>
        </w:rPr>
        <w:t>by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5E4172">
        <w:rPr>
          <w:rFonts w:ascii="Times New Roman" w:eastAsia="宋体" w:hAnsi="Times New Roman"/>
          <w:color w:val="000000"/>
          <w:sz w:val="21"/>
          <w:szCs w:val="21"/>
        </w:rPr>
        <w:t xml:space="preserve">the </w:t>
      </w:r>
      <w:r>
        <w:rPr>
          <w:rFonts w:ascii="Times New Roman" w:eastAsia="宋体" w:hAnsi="Times New Roman"/>
          <w:i/>
          <w:iCs/>
          <w:color w:val="000000"/>
          <w:sz w:val="21"/>
          <w:szCs w:val="21"/>
        </w:rPr>
        <w:t>A</w:t>
      </w:r>
      <w:r w:rsidRPr="00195ABA">
        <w:rPr>
          <w:rFonts w:ascii="Times New Roman" w:eastAsia="宋体" w:hAnsi="Times New Roman"/>
          <w:i/>
          <w:iCs/>
          <w:color w:val="000000"/>
          <w:sz w:val="21"/>
          <w:szCs w:val="21"/>
          <w:vertAlign w:val="subscript"/>
        </w:rPr>
        <w:t>15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Pr="00642CEE">
        <w:rPr>
          <w:rFonts w:ascii="Times New Roman" w:eastAsia="宋体" w:hAnsi="Times New Roman"/>
          <w:color w:val="000000"/>
          <w:sz w:val="21"/>
          <w:szCs w:val="21"/>
        </w:rPr>
        <w:t xml:space="preserve">and </w:t>
      </w:r>
      <w:r w:rsidRPr="00195ABA">
        <w:rPr>
          <w:rFonts w:ascii="Times New Roman" w:eastAsia="宋体" w:hAnsi="Times New Roman"/>
          <w:i/>
          <w:iCs/>
          <w:color w:val="000000"/>
          <w:sz w:val="21"/>
          <w:szCs w:val="21"/>
        </w:rPr>
        <w:t>Z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Pr="00642CEE">
        <w:rPr>
          <w:rFonts w:ascii="Times New Roman" w:eastAsia="宋体" w:hAnsi="Times New Roman"/>
          <w:color w:val="000000"/>
          <w:sz w:val="21"/>
          <w:szCs w:val="21"/>
        </w:rPr>
        <w:t>plane tiling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5C43D5">
        <w:rPr>
          <w:rFonts w:ascii="Times New Roman" w:eastAsia="宋体" w:hAnsi="Times New Roman"/>
          <w:color w:val="000000"/>
          <w:sz w:val="21"/>
          <w:szCs w:val="21"/>
        </w:rPr>
        <w:t>pattern</w:t>
      </w:r>
      <w:r w:rsidRPr="00642CEE">
        <w:rPr>
          <w:rFonts w:ascii="Times New Roman" w:eastAsia="宋体" w:hAnsi="Times New Roman"/>
          <w:color w:val="000000"/>
          <w:sz w:val="21"/>
          <w:szCs w:val="21"/>
        </w:rPr>
        <w:t>s</w:t>
      </w:r>
      <w:r>
        <w:rPr>
          <w:rFonts w:ascii="Times New Roman" w:eastAsia="宋体" w:hAnsi="Times New Roman"/>
          <w:color w:val="000000"/>
          <w:sz w:val="21"/>
          <w:szCs w:val="21"/>
        </w:rPr>
        <w:t>.</w:t>
      </w:r>
      <w:r w:rsidR="0046168A">
        <w:rPr>
          <w:rFonts w:ascii="Times New Roman" w:eastAsia="宋体" w:hAnsi="Times New Roman"/>
          <w:color w:val="000000"/>
          <w:sz w:val="21"/>
          <w:szCs w:val="21"/>
        </w:rPr>
        <w:t xml:space="preserve"> And </w:t>
      </w:r>
      <w:proofErr w:type="gramStart"/>
      <w:r w:rsidR="0046168A">
        <w:rPr>
          <w:rFonts w:ascii="Times New Roman" w:eastAsia="宋体" w:hAnsi="Times New Roman"/>
          <w:color w:val="000000"/>
          <w:sz w:val="21"/>
          <w:szCs w:val="21"/>
        </w:rPr>
        <w:t xml:space="preserve">it can be </w:t>
      </w:r>
      <w:r w:rsidR="0046168A" w:rsidRPr="00E934C5">
        <w:rPr>
          <w:rFonts w:ascii="Times New Roman" w:hAnsi="Times New Roman" w:cs="Times New Roman"/>
          <w:color w:val="000000"/>
          <w:sz w:val="21"/>
          <w:szCs w:val="21"/>
        </w:rPr>
        <w:t>seen that th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>ese</w:t>
      </w:r>
      <w:proofErr w:type="gramEnd"/>
      <w:r w:rsidR="0046168A" w:rsidRPr="00E934C5">
        <w:rPr>
          <w:rFonts w:ascii="Times New Roman" w:hAnsi="Times New Roman" w:cs="Times New Roman"/>
          <w:color w:val="000000"/>
          <w:sz w:val="21"/>
          <w:szCs w:val="21"/>
        </w:rPr>
        <w:t xml:space="preserve"> Frank-Kasper phases are arrange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>d</w:t>
      </w:r>
      <w:r w:rsidR="0046168A" w:rsidRPr="00E934C5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>along the pseudo twelve-fold</w:t>
      </w:r>
      <w:r w:rsidR="0046168A" w:rsidRPr="0046168A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46168A" w:rsidRPr="0046168A">
        <w:rPr>
          <w:rFonts w:ascii="Times New Roman" w:hAnsi="Times New Roman" w:cs="Times New Roman" w:hint="eastAsia"/>
          <w:color w:val="000000"/>
          <w:sz w:val="21"/>
          <w:szCs w:val="21"/>
        </w:rPr>
        <w:t>axis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 xml:space="preserve"> by </w:t>
      </w:r>
      <w:r w:rsidR="005E4172">
        <w:rPr>
          <w:rFonts w:ascii="Times New Roman" w:hAnsi="Times New Roman" w:cs="Times New Roman"/>
          <w:color w:val="000000"/>
          <w:sz w:val="21"/>
          <w:szCs w:val="21"/>
        </w:rPr>
        <w:t xml:space="preserve">the </w:t>
      </w:r>
      <w:r w:rsidR="0046168A" w:rsidRPr="00E934C5">
        <w:rPr>
          <w:rFonts w:ascii="Times New Roman" w:hAnsi="Times New Roman" w:cs="Times New Roman"/>
          <w:color w:val="000000"/>
          <w:sz w:val="21"/>
          <w:szCs w:val="21"/>
        </w:rPr>
        <w:t>icos</w:t>
      </w:r>
      <w:r w:rsidR="00A640E1">
        <w:rPr>
          <w:rFonts w:ascii="Times New Roman" w:hAnsi="Times New Roman" w:cs="Times New Roman"/>
          <w:color w:val="000000"/>
          <w:sz w:val="21"/>
          <w:szCs w:val="21"/>
        </w:rPr>
        <w:t>itetra</w:t>
      </w:r>
      <w:r w:rsidR="0046168A" w:rsidRPr="00E934C5">
        <w:rPr>
          <w:rFonts w:ascii="Times New Roman" w:hAnsi="Times New Roman" w:cs="Times New Roman"/>
          <w:color w:val="000000"/>
          <w:sz w:val="21"/>
          <w:szCs w:val="21"/>
        </w:rPr>
        <w:t>hedron c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>olumn</w:t>
      </w:r>
      <w:r w:rsidR="0046168A" w:rsidRPr="00E934C5">
        <w:rPr>
          <w:rFonts w:ascii="Times New Roman" w:hAnsi="Times New Roman" w:cs="Times New Roman"/>
          <w:color w:val="000000"/>
          <w:sz w:val="21"/>
          <w:szCs w:val="21"/>
        </w:rPr>
        <w:t>s</w:t>
      </w:r>
      <w:r w:rsidR="0046168A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7BF4D536" w14:textId="0265189D" w:rsidR="00E760B2" w:rsidRPr="009F5ACC" w:rsidRDefault="00E760B2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7B6DFFEB" w14:textId="42A0E700" w:rsidR="00B5126A" w:rsidRDefault="00B5126A" w:rsidP="0034047E">
      <w:pPr>
        <w:adjustRightInd/>
        <w:snapToGrid/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31CAD447" w14:textId="7436A7FB" w:rsidR="00A640E1" w:rsidRDefault="00373AD4" w:rsidP="0034047E">
      <w:pPr>
        <w:spacing w:after="0" w:line="360" w:lineRule="auto"/>
        <w:jc w:val="center"/>
        <w:rPr>
          <w:rFonts w:ascii="Times New Roman" w:eastAsia="宋体" w:hAnsi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0B865C" wp14:editId="4C39259C">
            <wp:extent cx="5040000" cy="2478613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6D7F" w14:textId="0EEC38AF" w:rsidR="002B0BBE" w:rsidRPr="00387743" w:rsidRDefault="00B5126A" w:rsidP="0034047E">
      <w:pPr>
        <w:spacing w:after="0" w:line="360" w:lineRule="auto"/>
        <w:jc w:val="both"/>
        <w:rPr>
          <w:rFonts w:ascii="Times New Roman" w:eastAsia="宋体" w:hAnsi="Times New Roman" w:cs="Times New Roman"/>
          <w:color w:val="000000"/>
          <w:sz w:val="21"/>
          <w:szCs w:val="21"/>
        </w:rPr>
      </w:pPr>
      <w:bookmarkStart w:id="11" w:name="_Hlk58183239"/>
      <w:r w:rsidRPr="009F5ACC">
        <w:rPr>
          <w:rFonts w:ascii="Times New Roman" w:eastAsia="宋体" w:hAnsi="Times New Roman" w:cs="Times New Roman"/>
          <w:b/>
          <w:bCs/>
          <w:sz w:val="21"/>
          <w:szCs w:val="21"/>
        </w:rPr>
        <w:t>Figure S3.</w:t>
      </w:r>
      <w:r w:rsidR="009F5ACC" w:rsidRPr="009F5ACC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 w:rsidR="009F5ACC" w:rsidRPr="009F5ACC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Bright-field</w:t>
      </w:r>
      <w:r w:rsidR="009F5ACC" w:rsidRPr="009F5ACC">
        <w:rPr>
          <w:rFonts w:ascii="Times New Roman" w:eastAsia="宋体" w:hAnsi="Times New Roman" w:cs="Times New Roman"/>
          <w:noProof/>
          <w:sz w:val="21"/>
          <w:szCs w:val="21"/>
        </w:rPr>
        <w:t xml:space="preserve"> images showing the </w:t>
      </w:r>
      <w:r w:rsidR="009F5ACC" w:rsidRPr="009F5ACC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2D </w:t>
      </w:r>
      <w:r w:rsidR="009F5ACC" w:rsidRPr="009F5ACC">
        <w:rPr>
          <w:rFonts w:ascii="Times New Roman" w:eastAsia="宋体" w:hAnsi="Times New Roman" w:cs="Times New Roman"/>
          <w:sz w:val="21"/>
          <w:szCs w:val="21"/>
        </w:rPr>
        <w:t xml:space="preserve">Frank-Kasper </w:t>
      </w:r>
      <w:r w:rsidR="009F5ACC" w:rsidRPr="009F5ACC">
        <w:rPr>
          <w:rFonts w:ascii="Times New Roman" w:eastAsia="宋体" w:hAnsi="Times New Roman" w:cs="Times New Roman"/>
          <w:i/>
          <w:iCs/>
          <w:sz w:val="21"/>
          <w:szCs w:val="21"/>
        </w:rPr>
        <w:t>Z</w:t>
      </w:r>
      <w:r w:rsidR="009F5ACC" w:rsidRPr="009F5ACC">
        <w:rPr>
          <w:rFonts w:ascii="Times New Roman" w:eastAsia="宋体" w:hAnsi="Times New Roman" w:cs="Times New Roman"/>
          <w:sz w:val="21"/>
          <w:szCs w:val="21"/>
        </w:rPr>
        <w:t xml:space="preserve"> phase</w:t>
      </w:r>
      <w:r w:rsidR="009F5ACC" w:rsidRPr="009F5ACC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 precipitated in </w:t>
      </w:r>
      <w:r w:rsidR="009F5ACC">
        <w:rPr>
          <w:rFonts w:ascii="Times New Roman" w:eastAsia="宋体" w:hAnsi="Times New Roman" w:cs="Times New Roman"/>
          <w:color w:val="000000"/>
          <w:sz w:val="21"/>
          <w:szCs w:val="21"/>
        </w:rPr>
        <w:t>the</w:t>
      </w:r>
      <w:r w:rsidR="009F5ACC" w:rsidRPr="009F5ACC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 Mg-4Sm-2Zn</w:t>
      </w:r>
      <w:r w:rsidR="002D0CC9">
        <w:rPr>
          <w:rFonts w:ascii="Times New Roman" w:eastAsia="宋体" w:hAnsi="Times New Roman" w:cs="Times New Roman"/>
          <w:noProof/>
          <w:color w:val="000000"/>
          <w:sz w:val="21"/>
          <w:szCs w:val="21"/>
        </w:rPr>
        <w:t xml:space="preserve"> </w:t>
      </w:r>
      <w:r w:rsidR="009F5ACC" w:rsidRPr="009F5ACC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alloy after aged at 200 ºC for 48 h. </w:t>
      </w:r>
      <w:r w:rsidR="009F5ACC" w:rsidRPr="009F5ACC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The electron beam is parallel to the</w:t>
      </w:r>
      <w:r w:rsidR="009F5ACC" w:rsidRPr="009F5ACC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宋体" w:hAnsi="Cambria Math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eastAsia="宋体" w:hAnsi="Cambria Math" w:cs="Times New Roman"/>
                <w:noProof/>
                <w:sz w:val="21"/>
                <w:szCs w:val="21"/>
              </w:rPr>
              <m:t>1</m:t>
            </m:r>
            <m:acc>
              <m:accPr>
                <m:chr m:val="̅"/>
                <m:ctrlPr>
                  <w:rPr>
                    <w:rFonts w:ascii="Cambria Math" w:eastAsia="宋体" w:hAnsi="Cambria Math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noProof/>
                    <w:sz w:val="21"/>
                    <w:szCs w:val="21"/>
                  </w:rPr>
                  <m:t>1</m:t>
                </m:r>
              </m:e>
            </m:acc>
            <m:r>
              <m:rPr>
                <m:sty m:val="p"/>
              </m:rPr>
              <w:rPr>
                <w:rFonts w:ascii="Cambria Math" w:eastAsia="宋体" w:hAnsi="Cambria Math" w:cs="Times New Roman"/>
                <w:noProof/>
                <w:sz w:val="21"/>
                <w:szCs w:val="21"/>
              </w:rPr>
              <m:t>00</m:t>
            </m:r>
          </m:e>
        </m:d>
      </m:oMath>
      <w:r w:rsidR="009F5ACC" w:rsidRPr="009F5ACC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α</w:t>
      </w:r>
      <w:r w:rsidR="009F5ACC" w:rsidRPr="009F5ACC">
        <w:rPr>
          <w:rFonts w:ascii="Times New Roman" w:eastAsia="宋体" w:hAnsi="Times New Roman" w:cs="Times New Roman"/>
          <w:noProof/>
          <w:sz w:val="21"/>
          <w:szCs w:val="21"/>
        </w:rPr>
        <w:t xml:space="preserve"> (a) and </w:t>
      </w:r>
      <m:oMath>
        <m:d>
          <m:dPr>
            <m:begChr m:val="["/>
            <m:endChr m:val="]"/>
            <m:ctrlPr>
              <w:rPr>
                <w:rFonts w:ascii="Cambria Math" w:eastAsia="宋体" w:hAnsi="Cambria Math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eastAsia="宋体" w:hAnsi="Cambria Math" w:cs="Times New Roman"/>
                <w:noProof/>
                <w:sz w:val="21"/>
                <w:szCs w:val="21"/>
              </w:rPr>
              <m:t>11</m:t>
            </m:r>
            <m:acc>
              <m:accPr>
                <m:chr m:val="̅"/>
                <m:ctrlPr>
                  <w:rPr>
                    <w:rFonts w:ascii="Cambria Math" w:eastAsia="宋体" w:hAnsi="Cambria Math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noProof/>
                    <w:sz w:val="21"/>
                    <w:szCs w:val="21"/>
                  </w:rPr>
                  <m:t>2</m:t>
                </m:r>
              </m:e>
            </m:acc>
            <m:r>
              <m:rPr>
                <m:sty m:val="p"/>
              </m:rPr>
              <w:rPr>
                <w:rFonts w:ascii="Cambria Math" w:eastAsia="宋体" w:hAnsi="Cambria Math" w:cs="Times New Roman"/>
                <w:noProof/>
                <w:sz w:val="21"/>
                <w:szCs w:val="21"/>
              </w:rPr>
              <m:t>0</m:t>
            </m:r>
          </m:e>
        </m:d>
      </m:oMath>
      <w:r w:rsidR="009F5ACC" w:rsidRPr="009F5ACC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α</w:t>
      </w:r>
      <w:r w:rsidR="009F5ACC" w:rsidRPr="009F5AC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9F5ACC" w:rsidRPr="009F5ACC">
        <w:rPr>
          <w:rFonts w:ascii="Times New Roman" w:eastAsia="宋体" w:hAnsi="Times New Roman" w:cs="Times New Roman"/>
          <w:noProof/>
          <w:sz w:val="21"/>
          <w:szCs w:val="21"/>
        </w:rPr>
        <w:t>(b)</w:t>
      </w:r>
      <w:r w:rsidR="009F5ACC" w:rsidRPr="009F5ACC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. </w:t>
      </w:r>
      <w:r w:rsidR="009F5ACC" w:rsidRPr="009F5ACC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The insets are the corresponding selected-area electron diffraction (SAED) patterns.</w:t>
      </w:r>
      <w:bookmarkEnd w:id="11"/>
    </w:p>
    <w:p w14:paraId="0213AA85" w14:textId="77777777" w:rsidR="00B5126A" w:rsidRPr="009F5ACC" w:rsidRDefault="00B5126A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6F259C4D" w14:textId="10EA2E76" w:rsidR="006E094C" w:rsidRDefault="001717A0" w:rsidP="0034047E">
      <w:pPr>
        <w:adjustRightInd/>
        <w:snapToGrid/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12FB1F32" w14:textId="5429D1AB" w:rsidR="00E760B2" w:rsidRDefault="00373AD4" w:rsidP="0034047E">
      <w:pPr>
        <w:spacing w:after="0" w:line="360" w:lineRule="auto"/>
        <w:jc w:val="center"/>
        <w:rPr>
          <w:rFonts w:ascii="Times New Roman" w:eastAsia="宋体" w:hAnsi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4742C2" wp14:editId="558030F4">
            <wp:extent cx="6048000" cy="570464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57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9570" w14:textId="2660F871" w:rsidR="00E760B2" w:rsidRPr="00387743" w:rsidRDefault="00CD51D3" w:rsidP="0034047E">
      <w:pPr>
        <w:widowControl w:val="0"/>
        <w:autoSpaceDE w:val="0"/>
        <w:autoSpaceDN w:val="0"/>
        <w:snapToGrid/>
        <w:spacing w:after="0" w:line="360" w:lineRule="auto"/>
        <w:jc w:val="both"/>
        <w:rPr>
          <w:rFonts w:ascii="Times New Roman" w:hAnsi="Times New Roman" w:cs="Times New Roman"/>
          <w:noProof/>
          <w:sz w:val="21"/>
          <w:szCs w:val="21"/>
        </w:rPr>
      </w:pPr>
      <w:r w:rsidRPr="00BD38FF">
        <w:rPr>
          <w:rFonts w:ascii="Times New Roman" w:eastAsia="宋体" w:hAnsi="Times New Roman" w:cs="Times New Roman"/>
          <w:b/>
          <w:bCs/>
          <w:color w:val="000000" w:themeColor="text1"/>
          <w:sz w:val="21"/>
          <w:szCs w:val="21"/>
        </w:rPr>
        <w:t>F</w:t>
      </w:r>
      <w:r w:rsidRPr="00BD38FF">
        <w:rPr>
          <w:rFonts w:ascii="Times New Roman" w:eastAsia="宋体" w:hAnsi="Times New Roman" w:cs="Times New Roman" w:hint="eastAsia"/>
          <w:b/>
          <w:bCs/>
          <w:color w:val="000000" w:themeColor="text1"/>
          <w:sz w:val="21"/>
          <w:szCs w:val="21"/>
        </w:rPr>
        <w:t>igure</w:t>
      </w:r>
      <w:r w:rsidRPr="00BD38FF">
        <w:rPr>
          <w:rFonts w:ascii="Times New Roman" w:eastAsia="宋体" w:hAnsi="Times New Roman" w:cs="Times New Roman"/>
          <w:b/>
          <w:bCs/>
          <w:color w:val="000000" w:themeColor="text1"/>
          <w:sz w:val="21"/>
          <w:szCs w:val="21"/>
        </w:rPr>
        <w:t xml:space="preserve"> S</w:t>
      </w:r>
      <w:r w:rsidR="00B5126A" w:rsidRPr="00BD38FF">
        <w:rPr>
          <w:rFonts w:ascii="Times New Roman" w:eastAsia="宋体" w:hAnsi="Times New Roman" w:cs="Times New Roman"/>
          <w:b/>
          <w:bCs/>
          <w:color w:val="000000" w:themeColor="text1"/>
          <w:sz w:val="21"/>
          <w:szCs w:val="21"/>
        </w:rPr>
        <w:t>4</w:t>
      </w:r>
      <w:r w:rsidRPr="00BD38FF">
        <w:rPr>
          <w:rFonts w:ascii="Times New Roman" w:eastAsia="宋体" w:hAnsi="Times New Roman" w:cs="Times New Roman"/>
          <w:b/>
          <w:bCs/>
          <w:color w:val="000000" w:themeColor="text1"/>
          <w:sz w:val="21"/>
          <w:szCs w:val="21"/>
        </w:rPr>
        <w:t>.</w:t>
      </w:r>
      <w:r w:rsidRPr="00BD38FF">
        <w:rPr>
          <w:rFonts w:ascii="Times New Roman" w:hAnsi="Times New Roman" w:cs="Times New Roman"/>
          <w:noProof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E</w:t>
      </w:r>
      <w:r w:rsidRPr="003E6544">
        <w:rPr>
          <w:rFonts w:ascii="Times New Roman" w:hAnsi="Times New Roman" w:cs="Times New Roman"/>
          <w:noProof/>
          <w:color w:val="000000"/>
          <w:sz w:val="21"/>
          <w:szCs w:val="21"/>
        </w:rPr>
        <w:t>lectron diffraction results</w:t>
      </w:r>
      <w:r w:rsidRPr="003E6544">
        <w:rPr>
          <w:rFonts w:ascii="Times New Roman" w:hAnsi="Times New Roman" w:cs="Times New Roman"/>
          <w:noProof/>
          <w:sz w:val="21"/>
          <w:szCs w:val="21"/>
        </w:rPr>
        <w:t>. (a, d, and g)</w:t>
      </w:r>
      <w:r w:rsidRPr="003E6544">
        <w:rPr>
          <w:rFonts w:ascii="Times New Roman" w:hAnsi="Times New Roman" w:cs="Times New Roman"/>
          <w:b/>
          <w:bCs/>
          <w:noProof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color w:val="000000"/>
          <w:sz w:val="21"/>
          <w:szCs w:val="21"/>
        </w:rPr>
        <w:t xml:space="preserve">Simulated electron diffraction patterns of the </w:t>
      </w:r>
      <w:r w:rsidRPr="00CD51D3">
        <w:rPr>
          <w:rFonts w:ascii="Times New Roman" w:eastAsia="宋体" w:hAnsi="Times New Roman" w:cs="Times New Roman"/>
          <w:i/>
          <w:iCs/>
          <w:color w:val="000000"/>
          <w:sz w:val="21"/>
          <w:szCs w:val="21"/>
        </w:rPr>
        <w:t>α</w:t>
      </w:r>
      <w:r w:rsidRPr="003E6544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-Mg matrix from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[</w:t>
      </w:r>
      <w:proofErr w:type="gramStart"/>
      <w:r w:rsidRPr="003E6544">
        <w:rPr>
          <w:rFonts w:ascii="Times New Roman" w:hAnsi="Times New Roman" w:cs="Times New Roman"/>
          <w:noProof/>
          <w:sz w:val="21"/>
          <w:szCs w:val="21"/>
        </w:rPr>
        <w:t>0001]</w:t>
      </w:r>
      <w:r w:rsidRPr="00CD51D3">
        <w:rPr>
          <w:rFonts w:ascii="Times New Roman" w:eastAsia="宋体" w:hAnsi="Times New Roman" w:cs="Times New Roman"/>
          <w:i/>
          <w:iCs/>
          <w:color w:val="000000"/>
          <w:sz w:val="21"/>
          <w:szCs w:val="21"/>
          <w:vertAlign w:val="subscript"/>
        </w:rPr>
        <w:t>α</w:t>
      </w:r>
      <w:proofErr w:type="gramEnd"/>
      <w:r w:rsidRPr="003E6544">
        <w:rPr>
          <w:rFonts w:ascii="Times New Roman" w:eastAsia="宋体" w:hAnsi="Times New Roman" w:cs="Times New Roman" w:hint="eastAsia"/>
          <w:color w:val="000000"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a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,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1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  <m:t>1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00</m:t>
            </m:r>
          </m:e>
        </m:d>
      </m:oMath>
      <w:r w:rsidRPr="00CD51D3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α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d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,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and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11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  <m:t>2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0</m:t>
            </m:r>
          </m:e>
        </m:d>
      </m:oMath>
      <w:r w:rsidRPr="00CD51D3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α</w:t>
      </w:r>
      <w:r w:rsidRPr="003E6544">
        <w:rPr>
          <w:rFonts w:ascii="Times New Roman" w:eastAsia="宋体" w:hAnsi="Times New Roman" w:cs="Times New Roman" w:hint="eastAsia"/>
          <w:bCs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g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). (b, e, and h)</w:t>
      </w:r>
      <w:r w:rsidRPr="003E6544">
        <w:rPr>
          <w:rFonts w:ascii="Times New Roman" w:hAnsi="Times New Roman" w:cs="Times New Roman"/>
          <w:b/>
          <w:bCs/>
          <w:noProof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color w:val="000000"/>
          <w:sz w:val="21"/>
          <w:szCs w:val="21"/>
        </w:rPr>
        <w:t xml:space="preserve">Simulated electron diffraction prtterns of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>the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/>
          <w:noProof/>
          <w:color w:val="000000"/>
          <w:sz w:val="21"/>
          <w:szCs w:val="21"/>
        </w:rPr>
        <w:t>2D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Pr="00292FDD">
        <w:rPr>
          <w:rFonts w:ascii="Times New Roman" w:eastAsia="宋体" w:hAnsi="Times New Roman"/>
          <w:sz w:val="21"/>
          <w:szCs w:val="21"/>
        </w:rPr>
        <w:t>Frank-</w:t>
      </w:r>
      <w:r w:rsidRPr="006F329C">
        <w:rPr>
          <w:rFonts w:ascii="Times New Roman" w:eastAsia="宋体" w:hAnsi="Times New Roman"/>
          <w:sz w:val="21"/>
          <w:szCs w:val="21"/>
        </w:rPr>
        <w:t>Kasper</w:t>
      </w:r>
      <w:r w:rsidRPr="006F329C">
        <w:rPr>
          <w:rFonts w:ascii="Times New Roman" w:eastAsia="宋体" w:hAnsi="Times New Roman"/>
          <w:i/>
          <w:iCs/>
          <w:sz w:val="21"/>
          <w:szCs w:val="21"/>
        </w:rPr>
        <w:t xml:space="preserve"> </w:t>
      </w:r>
      <w:bookmarkStart w:id="12" w:name="_Hlk33628133"/>
      <w:bookmarkStart w:id="13" w:name="_Hlk39475055"/>
      <w:r w:rsidR="008F1D4E" w:rsidRPr="006B0BA3">
        <w:rPr>
          <w:rFonts w:ascii="Times New Roman" w:hAnsi="Times New Roman"/>
          <w:i/>
          <w:iCs/>
          <w:noProof/>
          <w:color w:val="000000"/>
          <w:sz w:val="21"/>
          <w:szCs w:val="21"/>
        </w:rPr>
        <w:t>Z</w:t>
      </w:r>
      <w:r w:rsidR="008F1D4E" w:rsidRPr="006B0BA3">
        <w:rPr>
          <w:rFonts w:ascii="Times New Roman" w:hAnsi="Times New Roman"/>
          <w:noProof/>
          <w:color w:val="000000"/>
          <w:sz w:val="21"/>
          <w:szCs w:val="21"/>
        </w:rPr>
        <w:t>-</w:t>
      </w:r>
      <w:bookmarkEnd w:id="12"/>
      <w:r w:rsidR="008F1D4E" w:rsidRPr="006B0BA3">
        <w:rPr>
          <w:rFonts w:ascii="Times New Roman" w:eastAsia="黑体" w:hAnsi="Times New Roman"/>
          <w:color w:val="000000"/>
          <w:sz w:val="21"/>
          <w:szCs w:val="21"/>
        </w:rPr>
        <w:t>Mg</w:t>
      </w:r>
      <w:r w:rsidR="008F1D4E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8F1D4E">
        <w:rPr>
          <w:rFonts w:ascii="Times New Roman" w:eastAsia="黑体" w:hAnsi="Times New Roman"/>
          <w:color w:val="000000"/>
          <w:sz w:val="21"/>
          <w:szCs w:val="21"/>
        </w:rPr>
        <w:t>S</w:t>
      </w:r>
      <w:r w:rsidR="008F1D4E">
        <w:rPr>
          <w:rFonts w:ascii="Times New Roman" w:eastAsia="黑体" w:hAnsi="Times New Roman" w:hint="eastAsia"/>
          <w:color w:val="000000"/>
          <w:sz w:val="21"/>
          <w:szCs w:val="21"/>
        </w:rPr>
        <w:t>m</w:t>
      </w:r>
      <w:r w:rsidR="008F1D4E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8F1D4E">
        <w:rPr>
          <w:rFonts w:ascii="Times New Roman" w:eastAsia="黑体" w:hAnsi="Times New Roman"/>
          <w:color w:val="000000"/>
          <w:sz w:val="21"/>
          <w:szCs w:val="21"/>
        </w:rPr>
        <w:t>Z</w:t>
      </w:r>
      <w:r w:rsidR="008F1D4E">
        <w:rPr>
          <w:rFonts w:ascii="Times New Roman" w:eastAsia="黑体" w:hAnsi="Times New Roman" w:hint="eastAsia"/>
          <w:color w:val="000000"/>
          <w:sz w:val="21"/>
          <w:szCs w:val="21"/>
        </w:rPr>
        <w:t>n</w:t>
      </w:r>
      <w:r w:rsidR="008F1D4E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3</w:t>
      </w:r>
      <w:bookmarkEnd w:id="13"/>
      <w:r w:rsidRPr="006F329C">
        <w:rPr>
          <w:rFonts w:ascii="Times New Roman" w:eastAsia="宋体" w:hAnsi="Times New Roman"/>
          <w:sz w:val="21"/>
          <w:szCs w:val="21"/>
        </w:rPr>
        <w:t xml:space="preserve"> ph</w:t>
      </w:r>
      <w:r w:rsidRPr="00292FDD">
        <w:rPr>
          <w:rFonts w:ascii="Times New Roman" w:eastAsia="宋体" w:hAnsi="Times New Roman"/>
          <w:sz w:val="21"/>
          <w:szCs w:val="21"/>
        </w:rPr>
        <w:t>as</w:t>
      </w:r>
      <w:r w:rsidRPr="00A71427">
        <w:rPr>
          <w:rFonts w:ascii="Times New Roman" w:eastAsia="宋体" w:hAnsi="Times New Roman"/>
          <w:sz w:val="21"/>
          <w:szCs w:val="21"/>
        </w:rPr>
        <w:t>e</w:t>
      </w:r>
      <w:r w:rsidRPr="003E6544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 from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[</w:t>
      </w:r>
      <w:proofErr w:type="gramStart"/>
      <w:r w:rsidRPr="003E6544">
        <w:rPr>
          <w:rFonts w:ascii="Times New Roman" w:hAnsi="Times New Roman" w:cs="Times New Roman"/>
          <w:noProof/>
          <w:sz w:val="21"/>
          <w:szCs w:val="21"/>
        </w:rPr>
        <w:t>0001]</w:t>
      </w:r>
      <w:bookmarkStart w:id="14" w:name="_Hlk34379039"/>
      <w:r>
        <w:rPr>
          <w:rFonts w:ascii="Times New Roman" w:eastAsia="宋体" w:hAnsi="Times New Roman" w:cs="Times New Roman"/>
          <w:i/>
          <w:iCs/>
          <w:color w:val="000000"/>
          <w:sz w:val="21"/>
          <w:szCs w:val="21"/>
          <w:vertAlign w:val="subscript"/>
        </w:rPr>
        <w:t>z</w:t>
      </w:r>
      <w:bookmarkEnd w:id="14"/>
      <w:proofErr w:type="gramEnd"/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b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,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sz w:val="21"/>
                <w:szCs w:val="2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  <m:t>2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110</m:t>
            </m:r>
          </m:e>
        </m:d>
      </m:oMath>
      <w:r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z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e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,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and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01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  <m:t>1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0</m:t>
            </m:r>
          </m:e>
        </m:d>
      </m:oMath>
      <w:r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z</w:t>
      </w:r>
      <w:r w:rsidRPr="003E6544">
        <w:rPr>
          <w:rFonts w:ascii="Times New Roman" w:eastAsia="宋体" w:hAnsi="Times New Roman" w:cs="Times New Roman" w:hint="eastAsia"/>
          <w:bCs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h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.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(c, f, and i) S</w:t>
      </w:r>
      <w:r w:rsidRPr="003E6544">
        <w:rPr>
          <w:rFonts w:ascii="Times New Roman" w:hAnsi="Times New Roman" w:cs="Times New Roman"/>
          <w:noProof/>
          <w:color w:val="000000"/>
          <w:sz w:val="21"/>
          <w:szCs w:val="21"/>
        </w:rPr>
        <w:t>elect-area electron diffraction (SAED) patterns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of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>the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bookmarkStart w:id="15" w:name="_Hlk34379115"/>
      <w:r>
        <w:rPr>
          <w:rFonts w:ascii="Times New Roman" w:hAnsi="Times New Roman"/>
          <w:noProof/>
          <w:color w:val="000000"/>
          <w:sz w:val="21"/>
          <w:szCs w:val="21"/>
        </w:rPr>
        <w:t>2D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Pr="00292FDD">
        <w:rPr>
          <w:rFonts w:ascii="Times New Roman" w:eastAsia="宋体" w:hAnsi="Times New Roman"/>
          <w:sz w:val="21"/>
          <w:szCs w:val="21"/>
        </w:rPr>
        <w:t>Frank-Kasper</w:t>
      </w:r>
      <w:r>
        <w:rPr>
          <w:rFonts w:ascii="Times New Roman" w:eastAsia="宋体" w:hAnsi="Times New Roman"/>
          <w:i/>
          <w:iCs/>
          <w:sz w:val="21"/>
          <w:szCs w:val="21"/>
        </w:rPr>
        <w:t xml:space="preserve"> </w:t>
      </w:r>
      <w:bookmarkEnd w:id="15"/>
      <w:r w:rsidR="009B4EA8" w:rsidRPr="006B0BA3">
        <w:rPr>
          <w:rFonts w:ascii="Times New Roman" w:hAnsi="Times New Roman"/>
          <w:i/>
          <w:iCs/>
          <w:noProof/>
          <w:color w:val="000000"/>
          <w:sz w:val="21"/>
          <w:szCs w:val="21"/>
        </w:rPr>
        <w:t>Z</w:t>
      </w:r>
      <w:r w:rsidR="009B4EA8" w:rsidRPr="006B0BA3">
        <w:rPr>
          <w:rFonts w:ascii="Times New Roman" w:hAnsi="Times New Roman"/>
          <w:noProof/>
          <w:color w:val="000000"/>
          <w:sz w:val="21"/>
          <w:szCs w:val="21"/>
        </w:rPr>
        <w:t>-</w:t>
      </w:r>
      <w:r w:rsidR="009B4EA8" w:rsidRPr="006B0BA3">
        <w:rPr>
          <w:rFonts w:ascii="Times New Roman" w:eastAsia="黑体" w:hAnsi="Times New Roman"/>
          <w:color w:val="000000"/>
          <w:sz w:val="21"/>
          <w:szCs w:val="21"/>
        </w:rPr>
        <w:t>Mg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9B4EA8">
        <w:rPr>
          <w:rFonts w:ascii="Times New Roman" w:eastAsia="黑体" w:hAnsi="Times New Roman"/>
          <w:color w:val="000000"/>
          <w:sz w:val="21"/>
          <w:szCs w:val="21"/>
        </w:rPr>
        <w:t>S</w:t>
      </w:r>
      <w:r w:rsidR="009B4EA8">
        <w:rPr>
          <w:rFonts w:ascii="Times New Roman" w:eastAsia="黑体" w:hAnsi="Times New Roman" w:hint="eastAsia"/>
          <w:color w:val="000000"/>
          <w:sz w:val="21"/>
          <w:szCs w:val="21"/>
        </w:rPr>
        <w:t>m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9B4EA8">
        <w:rPr>
          <w:rFonts w:ascii="Times New Roman" w:eastAsia="黑体" w:hAnsi="Times New Roman"/>
          <w:color w:val="000000"/>
          <w:sz w:val="21"/>
          <w:szCs w:val="21"/>
        </w:rPr>
        <w:t>Z</w:t>
      </w:r>
      <w:r w:rsidR="009B4EA8">
        <w:rPr>
          <w:rFonts w:ascii="Times New Roman" w:eastAsia="黑体" w:hAnsi="Times New Roman" w:hint="eastAsia"/>
          <w:color w:val="000000"/>
          <w:sz w:val="21"/>
          <w:szCs w:val="21"/>
        </w:rPr>
        <w:t>n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3</w:t>
      </w:r>
      <w:r w:rsidRPr="00292FDD">
        <w:rPr>
          <w:rFonts w:ascii="Times New Roman" w:eastAsia="宋体" w:hAnsi="Times New Roman"/>
          <w:sz w:val="21"/>
          <w:szCs w:val="21"/>
        </w:rPr>
        <w:t xml:space="preserve"> p</w:t>
      </w:r>
      <w:r>
        <w:rPr>
          <w:rFonts w:ascii="Times New Roman" w:eastAsia="宋体" w:hAnsi="Times New Roman" w:hint="eastAsia"/>
          <w:sz w:val="21"/>
          <w:szCs w:val="21"/>
        </w:rPr>
        <w:t>re</w:t>
      </w:r>
      <w:r>
        <w:rPr>
          <w:rFonts w:ascii="Times New Roman" w:eastAsia="宋体" w:hAnsi="Times New Roman"/>
          <w:sz w:val="21"/>
          <w:szCs w:val="21"/>
        </w:rPr>
        <w:t>cipitate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in the </w:t>
      </w:r>
      <w:r w:rsidRPr="003E6544">
        <w:rPr>
          <w:rFonts w:ascii="Times New Roman" w:hAnsi="Times New Roman" w:cs="Times New Roman"/>
          <w:color w:val="000000"/>
          <w:sz w:val="21"/>
          <w:szCs w:val="21"/>
        </w:rPr>
        <w:t>Mg-</w:t>
      </w:r>
      <w:proofErr w:type="spellStart"/>
      <w:r w:rsidR="008B7DE3">
        <w:rPr>
          <w:rFonts w:ascii="Times New Roman" w:hAnsi="Times New Roman" w:cs="Times New Roman"/>
          <w:color w:val="000000"/>
          <w:sz w:val="21"/>
          <w:szCs w:val="21"/>
        </w:rPr>
        <w:t>S</w:t>
      </w:r>
      <w:r w:rsidR="008B7DE3">
        <w:rPr>
          <w:rFonts w:ascii="Times New Roman" w:hAnsi="Times New Roman" w:cs="Times New Roman" w:hint="eastAsia"/>
          <w:color w:val="000000"/>
          <w:sz w:val="21"/>
          <w:szCs w:val="21"/>
        </w:rPr>
        <w:t>m</w:t>
      </w:r>
      <w:proofErr w:type="spellEnd"/>
      <w:r w:rsidRPr="003E6544">
        <w:rPr>
          <w:rFonts w:ascii="Times New Roman" w:hAnsi="Times New Roman" w:cs="Times New Roman"/>
          <w:color w:val="000000"/>
          <w:sz w:val="21"/>
          <w:szCs w:val="21"/>
        </w:rPr>
        <w:t>-</w:t>
      </w:r>
      <w:r w:rsidR="008B7DE3">
        <w:rPr>
          <w:rFonts w:ascii="Times New Roman" w:hAnsi="Times New Roman" w:cs="Times New Roman"/>
          <w:color w:val="000000"/>
          <w:sz w:val="21"/>
          <w:szCs w:val="21"/>
        </w:rPr>
        <w:t>Z</w:t>
      </w:r>
      <w:r w:rsidR="008B7DE3">
        <w:rPr>
          <w:rFonts w:ascii="Times New Roman" w:hAnsi="Times New Roman" w:cs="Times New Roman" w:hint="eastAsia"/>
          <w:color w:val="000000"/>
          <w:sz w:val="21"/>
          <w:szCs w:val="21"/>
        </w:rPr>
        <w:t>n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alloy from [</w:t>
      </w:r>
      <w:proofErr w:type="gramStart"/>
      <w:r w:rsidRPr="003E6544">
        <w:rPr>
          <w:rFonts w:ascii="Times New Roman" w:hAnsi="Times New Roman" w:cs="Times New Roman"/>
          <w:noProof/>
          <w:sz w:val="21"/>
          <w:szCs w:val="21"/>
        </w:rPr>
        <w:t>0001]</w:t>
      </w:r>
      <w:r w:rsidRPr="00CD51D3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α</w:t>
      </w:r>
      <w:proofErr w:type="gramEnd"/>
      <w:r w:rsidRPr="003E6544">
        <w:rPr>
          <w:rFonts w:ascii="Times New Roman" w:eastAsia="宋体" w:hAnsi="Times New Roman" w:cs="Times New Roman" w:hint="eastAsia"/>
          <w:bCs/>
          <w:sz w:val="21"/>
          <w:szCs w:val="21"/>
          <w:vertAlign w:val="subscript"/>
        </w:rPr>
        <w:t>+</w:t>
      </w:r>
      <w:r w:rsidRPr="00CD51D3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z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c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,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1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  <m:t>1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00</m:t>
            </m:r>
          </m:e>
        </m:d>
      </m:oMath>
      <w:r w:rsidRPr="00CD51D3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α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 xml:space="preserve"> +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sz w:val="21"/>
                <w:szCs w:val="2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  <m:t>2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110</m:t>
            </m:r>
          </m:e>
        </m:d>
      </m:oMath>
      <w:r w:rsidRPr="00CD51D3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z</w:t>
      </w:r>
      <w:r w:rsidRPr="003E6544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f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,</w:t>
      </w:r>
      <w:r w:rsidRPr="003E6544">
        <w:rPr>
          <w:rFonts w:ascii="Times New Roman" w:hAnsi="Times New Roman" w:cs="Times New Roman"/>
          <w:noProof/>
          <w:sz w:val="21"/>
          <w:szCs w:val="21"/>
        </w:rPr>
        <w:t xml:space="preserve"> and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11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  <m:t>2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0</m:t>
            </m:r>
          </m:e>
        </m:d>
      </m:oMath>
      <w:r w:rsidRPr="00CD51D3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α</w:t>
      </w:r>
      <w:r w:rsidRPr="003E6544">
        <w:rPr>
          <w:rFonts w:ascii="Times New Roman" w:eastAsia="宋体" w:hAnsi="Times New Roman" w:cs="Times New Roman" w:hint="eastAsia"/>
          <w:bCs/>
          <w:sz w:val="21"/>
          <w:szCs w:val="21"/>
        </w:rPr>
        <w:t xml:space="preserve"> +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01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1"/>
                    <w:szCs w:val="21"/>
                  </w:rPr>
                  <m:t>1</m:t>
                </m:r>
              </m:e>
            </m:acc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1"/>
                <w:szCs w:val="21"/>
              </w:rPr>
              <m:t>0</m:t>
            </m:r>
          </m:e>
        </m:d>
      </m:oMath>
      <w:r w:rsidRPr="00CD51D3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z</w:t>
      </w:r>
      <w:r w:rsidRPr="003E6544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Pr="003E6544">
        <w:rPr>
          <w:rFonts w:ascii="Times New Roman" w:hAnsi="Times New Roman" w:cs="Times New Roman"/>
          <w:noProof/>
          <w:sz w:val="21"/>
          <w:szCs w:val="21"/>
        </w:rPr>
        <w:t>(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i</w:t>
      </w:r>
      <w:r w:rsidRPr="003E6544">
        <w:rPr>
          <w:rFonts w:ascii="Times New Roman" w:hAnsi="Times New Roman" w:cs="Times New Roman"/>
          <w:noProof/>
          <w:sz w:val="21"/>
          <w:szCs w:val="21"/>
        </w:rPr>
        <w:t>)</w:t>
      </w:r>
      <w:r w:rsidRPr="003E6544">
        <w:rPr>
          <w:rFonts w:ascii="Times New Roman" w:hAnsi="Times New Roman" w:cs="Times New Roman" w:hint="eastAsia"/>
          <w:noProof/>
          <w:sz w:val="21"/>
          <w:szCs w:val="21"/>
        </w:rPr>
        <w:t>.</w:t>
      </w:r>
      <w:r w:rsidR="0060410F">
        <w:rPr>
          <w:rFonts w:ascii="Times New Roman" w:hAnsi="Times New Roman" w:cs="Times New Roman" w:hint="eastAsia"/>
          <w:noProof/>
          <w:sz w:val="21"/>
          <w:szCs w:val="21"/>
        </w:rPr>
        <w:t xml:space="preserve"> </w:t>
      </w:r>
      <w:r w:rsid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>I</w:t>
      </w:r>
      <w:r w:rsidR="0060410F" w:rsidRP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>t can be found that the simulation results are consistent with the experimental results, in which without considering the {</w:t>
      </w:r>
      <w:proofErr w:type="gramStart"/>
      <w:r w:rsidR="0060410F" w:rsidRP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>0001}</w:t>
      </w:r>
      <w:r w:rsidR="0060410F">
        <w:rPr>
          <w:rFonts w:ascii="Times New Roman" w:eastAsia="宋体" w:hAnsi="Times New Roman" w:cs="Times New Roman"/>
          <w:i/>
          <w:iCs/>
          <w:color w:val="000000"/>
          <w:sz w:val="21"/>
          <w:szCs w:val="21"/>
          <w:vertAlign w:val="subscript"/>
        </w:rPr>
        <w:t>z</w:t>
      </w:r>
      <w:proofErr w:type="gramEnd"/>
      <w:r w:rsidR="0060410F" w:rsidRP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 xml:space="preserve"> basal planes diffraction. </w:t>
      </w:r>
      <w:r w:rsidR="0060410F" w:rsidRPr="0060410F">
        <w:rPr>
          <w:rFonts w:ascii="Times New Roman" w:eastAsia="黑体" w:hAnsi="Times New Roman" w:cs="Times New Roman"/>
          <w:color w:val="000000" w:themeColor="text1"/>
          <w:sz w:val="21"/>
          <w:szCs w:val="21"/>
        </w:rPr>
        <w:t xml:space="preserve">Since </w:t>
      </w:r>
      <w:r w:rsidR="0060410F">
        <w:rPr>
          <w:rFonts w:ascii="Times New Roman" w:hAnsi="Times New Roman"/>
          <w:noProof/>
          <w:color w:val="000000"/>
          <w:sz w:val="21"/>
          <w:szCs w:val="21"/>
        </w:rPr>
        <w:t>2D</w:t>
      </w:r>
      <w:r w:rsidR="0060410F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60410F" w:rsidRPr="00292FDD">
        <w:rPr>
          <w:rFonts w:ascii="Times New Roman" w:eastAsia="宋体" w:hAnsi="Times New Roman"/>
          <w:sz w:val="21"/>
          <w:szCs w:val="21"/>
        </w:rPr>
        <w:t>Frank-Kasper</w:t>
      </w:r>
      <w:r w:rsidR="008B7DE3" w:rsidRPr="008B7DE3">
        <w:rPr>
          <w:rFonts w:ascii="Times New Roman" w:hAnsi="Times New Roman"/>
          <w:i/>
          <w:iCs/>
          <w:noProof/>
          <w:color w:val="000000"/>
          <w:sz w:val="21"/>
          <w:szCs w:val="21"/>
        </w:rPr>
        <w:t xml:space="preserve"> </w:t>
      </w:r>
      <w:r w:rsidR="009B4EA8" w:rsidRPr="006B0BA3">
        <w:rPr>
          <w:rFonts w:ascii="Times New Roman" w:hAnsi="Times New Roman"/>
          <w:i/>
          <w:iCs/>
          <w:noProof/>
          <w:color w:val="000000"/>
          <w:sz w:val="21"/>
          <w:szCs w:val="21"/>
        </w:rPr>
        <w:t>Z</w:t>
      </w:r>
      <w:r w:rsidR="009B4EA8" w:rsidRPr="006B0BA3">
        <w:rPr>
          <w:rFonts w:ascii="Times New Roman" w:hAnsi="Times New Roman"/>
          <w:noProof/>
          <w:color w:val="000000"/>
          <w:sz w:val="21"/>
          <w:szCs w:val="21"/>
        </w:rPr>
        <w:t>-</w:t>
      </w:r>
      <w:r w:rsidR="009B4EA8" w:rsidRPr="006B0BA3">
        <w:rPr>
          <w:rFonts w:ascii="Times New Roman" w:eastAsia="黑体" w:hAnsi="Times New Roman"/>
          <w:color w:val="000000"/>
          <w:sz w:val="21"/>
          <w:szCs w:val="21"/>
        </w:rPr>
        <w:t>Mg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9B4EA8">
        <w:rPr>
          <w:rFonts w:ascii="Times New Roman" w:eastAsia="黑体" w:hAnsi="Times New Roman"/>
          <w:color w:val="000000"/>
          <w:sz w:val="21"/>
          <w:szCs w:val="21"/>
        </w:rPr>
        <w:t>S</w:t>
      </w:r>
      <w:r w:rsidR="009B4EA8">
        <w:rPr>
          <w:rFonts w:ascii="Times New Roman" w:eastAsia="黑体" w:hAnsi="Times New Roman" w:hint="eastAsia"/>
          <w:color w:val="000000"/>
          <w:sz w:val="21"/>
          <w:szCs w:val="21"/>
        </w:rPr>
        <w:t>m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9B4EA8">
        <w:rPr>
          <w:rFonts w:ascii="Times New Roman" w:eastAsia="黑体" w:hAnsi="Times New Roman"/>
          <w:color w:val="000000"/>
          <w:sz w:val="21"/>
          <w:szCs w:val="21"/>
        </w:rPr>
        <w:t>Z</w:t>
      </w:r>
      <w:r w:rsidR="009B4EA8">
        <w:rPr>
          <w:rFonts w:ascii="Times New Roman" w:eastAsia="黑体" w:hAnsi="Times New Roman" w:hint="eastAsia"/>
          <w:color w:val="000000"/>
          <w:sz w:val="21"/>
          <w:szCs w:val="21"/>
        </w:rPr>
        <w:t>n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3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</w:t>
      </w:r>
      <w:r w:rsidR="0060410F" w:rsidRP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>precipitate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only has a single</w:t>
      </w:r>
      <w:r w:rsidR="008B7DE3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unit</w:t>
      </w:r>
      <w:r w:rsid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-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cell height in the </w:t>
      </w:r>
      <w:r w:rsidR="0060410F" w:rsidRP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>[</w:t>
      </w:r>
      <w:proofErr w:type="gramStart"/>
      <w:r w:rsidR="0060410F" w:rsidRP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>0001]</w:t>
      </w:r>
      <w:r w:rsidR="0060410F">
        <w:rPr>
          <w:rFonts w:ascii="Times New Roman" w:eastAsia="宋体" w:hAnsi="Times New Roman" w:cs="Times New Roman"/>
          <w:i/>
          <w:iCs/>
          <w:color w:val="000000"/>
          <w:sz w:val="21"/>
          <w:szCs w:val="21"/>
          <w:vertAlign w:val="subscript"/>
        </w:rPr>
        <w:t>z</w:t>
      </w:r>
      <w:proofErr w:type="gramEnd"/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</w:t>
      </w:r>
      <w:r w:rsidR="0060410F" w:rsidRPr="0060410F">
        <w:rPr>
          <w:rFonts w:ascii="Times New Roman" w:eastAsia="黑体" w:hAnsi="Times New Roman" w:cs="Times New Roman"/>
          <w:color w:val="000000" w:themeColor="text1"/>
          <w:sz w:val="21"/>
          <w:szCs w:val="21"/>
        </w:rPr>
        <w:t>direction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, and it has also no </w:t>
      </w:r>
      <w:r w:rsidR="0060410F" w:rsidRP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>periodicity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along the </w:t>
      </w:r>
      <w:r w:rsidR="0060410F" w:rsidRPr="0060410F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>[0001]</w:t>
      </w:r>
      <w:r w:rsidR="0060410F">
        <w:rPr>
          <w:rFonts w:ascii="Times New Roman" w:eastAsia="宋体" w:hAnsi="Times New Roman" w:cs="Times New Roman"/>
          <w:i/>
          <w:iCs/>
          <w:color w:val="000000"/>
          <w:sz w:val="21"/>
          <w:szCs w:val="21"/>
          <w:vertAlign w:val="subscript"/>
        </w:rPr>
        <w:t>z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</w:t>
      </w:r>
      <w:r w:rsidR="0060410F" w:rsidRPr="0060410F">
        <w:rPr>
          <w:rFonts w:ascii="Times New Roman" w:eastAsia="黑体" w:hAnsi="Times New Roman" w:cs="Times New Roman"/>
          <w:color w:val="000000" w:themeColor="text1"/>
          <w:sz w:val="21"/>
          <w:szCs w:val="21"/>
        </w:rPr>
        <w:t>direction,</w:t>
      </w:r>
      <w:r w:rsidR="0060410F" w:rsidRPr="0060410F">
        <w:rPr>
          <w:rFonts w:ascii="Times New Roman" w:eastAsia="黑体" w:hAnsi="Times New Roman" w:cs="Times New Roman" w:hint="eastAsia"/>
          <w:color w:val="000000" w:themeColor="text1"/>
          <w:sz w:val="21"/>
          <w:szCs w:val="21"/>
        </w:rPr>
        <w:t xml:space="preserve"> 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the diffraction</w:t>
      </w:r>
      <w:r w:rsidR="0060410F" w:rsidRPr="0060410F">
        <w:rPr>
          <w:rFonts w:ascii="Times New Roman" w:eastAsia="宋体" w:hAnsi="宋体" w:cs="Times New Roman"/>
          <w:color w:val="000000" w:themeColor="text1"/>
          <w:sz w:val="21"/>
          <w:szCs w:val="21"/>
        </w:rPr>
        <w:t xml:space="preserve"> streaks parallel to the [0001]</w:t>
      </w:r>
      <w:r w:rsidR="0060410F">
        <w:rPr>
          <w:rFonts w:ascii="Times New Roman" w:eastAsia="宋体" w:hAnsi="Times New Roman" w:cs="Times New Roman"/>
          <w:i/>
          <w:iCs/>
          <w:color w:val="000000"/>
          <w:sz w:val="21"/>
          <w:szCs w:val="21"/>
          <w:vertAlign w:val="subscript"/>
        </w:rPr>
        <w:t>z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</w:t>
      </w:r>
      <w:r w:rsidR="0060410F" w:rsidRPr="0060410F">
        <w:rPr>
          <w:rFonts w:ascii="Times New Roman" w:eastAsia="宋体" w:hAnsi="宋体" w:cs="Times New Roman"/>
          <w:color w:val="000000" w:themeColor="text1"/>
          <w:sz w:val="21"/>
          <w:szCs w:val="21"/>
        </w:rPr>
        <w:t xml:space="preserve">direction are observed in the actual </w:t>
      </w:r>
      <w:r w:rsidR="0060410F" w:rsidRPr="0060410F">
        <w:rPr>
          <w:rFonts w:ascii="Times New Roman" w:hAnsi="Times New Roman" w:cs="Times New Roman"/>
          <w:color w:val="000000" w:themeColor="text1"/>
          <w:sz w:val="21"/>
          <w:szCs w:val="21"/>
        </w:rPr>
        <w:t>electron diffraction patterns</w:t>
      </w:r>
      <w:r w:rsidR="0060410F" w:rsidRPr="0060410F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.</w:t>
      </w:r>
    </w:p>
    <w:p w14:paraId="796D7EED" w14:textId="78AB4BF2" w:rsidR="0092130E" w:rsidRPr="009F5ACC" w:rsidRDefault="0092130E" w:rsidP="0034047E">
      <w:pPr>
        <w:spacing w:after="0" w:line="360" w:lineRule="auto"/>
        <w:jc w:val="both"/>
        <w:rPr>
          <w:rFonts w:ascii="Times New Roman" w:eastAsia="宋体" w:hAnsi="Times New Roman"/>
          <w:sz w:val="21"/>
          <w:szCs w:val="21"/>
        </w:rPr>
      </w:pPr>
    </w:p>
    <w:p w14:paraId="75F6B477" w14:textId="14762D99" w:rsidR="0092130E" w:rsidRDefault="001717A0" w:rsidP="0034047E">
      <w:pPr>
        <w:adjustRightInd/>
        <w:snapToGrid/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4742EC4D" w14:textId="7AAB9B72" w:rsidR="00DD0938" w:rsidRDefault="00373AD4" w:rsidP="0034047E">
      <w:pPr>
        <w:spacing w:after="0" w:line="360" w:lineRule="auto"/>
        <w:jc w:val="center"/>
        <w:rPr>
          <w:rFonts w:ascii="Times New Roman" w:eastAsia="宋体" w:hAnsi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E52A5D" wp14:editId="14078F1D">
            <wp:extent cx="5040000" cy="2476058"/>
            <wp:effectExtent l="0" t="0" r="825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53C91" w14:textId="7127CDC8" w:rsidR="00CD48C0" w:rsidRPr="00387743" w:rsidRDefault="00170A90" w:rsidP="0034047E">
      <w:pPr>
        <w:widowControl w:val="0"/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b/>
          <w:bCs/>
          <w:color w:val="FF0000"/>
          <w:sz w:val="21"/>
          <w:szCs w:val="21"/>
        </w:rPr>
      </w:pPr>
      <w:r w:rsidRPr="002D0CC9">
        <w:rPr>
          <w:rFonts w:ascii="Times New Roman" w:eastAsia="宋体" w:hAnsi="Times New Roman" w:cs="Times New Roman"/>
          <w:b/>
          <w:bCs/>
          <w:color w:val="000000" w:themeColor="text1"/>
          <w:sz w:val="21"/>
          <w:szCs w:val="21"/>
        </w:rPr>
        <w:t>Figure S</w:t>
      </w:r>
      <w:r w:rsidR="00BD38FF" w:rsidRPr="002D0CC9">
        <w:rPr>
          <w:rFonts w:ascii="Times New Roman" w:eastAsia="宋体" w:hAnsi="Times New Roman" w:cs="Times New Roman"/>
          <w:b/>
          <w:bCs/>
          <w:color w:val="000000" w:themeColor="text1"/>
          <w:sz w:val="21"/>
          <w:szCs w:val="21"/>
        </w:rPr>
        <w:t>5</w:t>
      </w:r>
      <w:r w:rsidRPr="002D0CC9">
        <w:rPr>
          <w:rFonts w:ascii="Times New Roman" w:eastAsia="宋体" w:hAnsi="Times New Roman" w:cs="Times New Roman"/>
          <w:b/>
          <w:bCs/>
          <w:color w:val="000000" w:themeColor="text1"/>
          <w:sz w:val="21"/>
          <w:szCs w:val="21"/>
        </w:rPr>
        <w:t>.</w:t>
      </w:r>
      <w:r w:rsidRPr="002D0CC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</w:t>
      </w:r>
      <w:r w:rsidR="00826583" w:rsidRPr="002D0CC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(a)</w:t>
      </w:r>
      <w:r w:rsidR="00826583" w:rsidRPr="002D0CC9">
        <w:rPr>
          <w:rFonts w:ascii="Times New Roman" w:eastAsia="宋体" w:hAnsi="Times New Roman" w:cs="Times New Roman"/>
          <w:b/>
          <w:bCs/>
          <w:color w:val="000000" w:themeColor="text1"/>
          <w:sz w:val="21"/>
          <w:szCs w:val="21"/>
        </w:rPr>
        <w:t xml:space="preserve"> </w:t>
      </w:r>
      <w:r w:rsidR="009F5ACC" w:rsidRPr="002D0CC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Bright-field</w:t>
      </w:r>
      <w:r w:rsidR="009F5ACC" w:rsidRPr="002D0CC9">
        <w:rPr>
          <w:rFonts w:ascii="Times New Roman" w:eastAsia="宋体" w:hAnsi="Times New Roman" w:cs="Times New Roman"/>
          <w:noProof/>
          <w:sz w:val="21"/>
          <w:szCs w:val="21"/>
        </w:rPr>
        <w:t xml:space="preserve"> image of </w:t>
      </w:r>
      <w:r w:rsidR="009F5ACC" w:rsidRPr="002D0CC9">
        <w:rPr>
          <w:rFonts w:ascii="Times New Roman" w:eastAsia="宋体" w:hAnsi="Times New Roman" w:cs="Times New Roman"/>
          <w:color w:val="000000"/>
          <w:sz w:val="21"/>
          <w:szCs w:val="21"/>
        </w:rPr>
        <w:t>the Mg-4Sm-2Zn</w:t>
      </w:r>
      <w:r w:rsidR="002D0CC9" w:rsidRPr="002D0CC9">
        <w:rPr>
          <w:rFonts w:ascii="Times New Roman" w:eastAsia="宋体" w:hAnsi="Times New Roman" w:cs="Times New Roman"/>
          <w:noProof/>
          <w:color w:val="000000"/>
          <w:sz w:val="21"/>
          <w:szCs w:val="21"/>
        </w:rPr>
        <w:t xml:space="preserve"> </w:t>
      </w:r>
      <w:r w:rsidR="009F5ACC" w:rsidRPr="002D0CC9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alloy after aged at 200 ºC for </w:t>
      </w:r>
      <w:r w:rsidR="002D0CC9" w:rsidRPr="002D0CC9">
        <w:rPr>
          <w:rFonts w:ascii="Times New Roman" w:eastAsia="宋体" w:hAnsi="Times New Roman" w:cs="Times New Roman"/>
          <w:color w:val="000000"/>
          <w:sz w:val="21"/>
          <w:szCs w:val="21"/>
        </w:rPr>
        <w:t>100</w:t>
      </w:r>
      <w:r w:rsidR="009F5ACC" w:rsidRPr="002D0CC9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 </w:t>
      </w:r>
      <w:r w:rsidR="009F5ACC" w:rsidRPr="002D0CC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h.</w:t>
      </w:r>
      <w:r w:rsidR="002D0CC9" w:rsidRPr="002D0CC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(b) Bright-field</w:t>
      </w:r>
      <w:r w:rsidR="002D0CC9" w:rsidRPr="002D0CC9">
        <w:rPr>
          <w:rFonts w:ascii="Times New Roman" w:eastAsia="宋体" w:hAnsi="Times New Roman" w:cs="Times New Roman"/>
          <w:noProof/>
          <w:sz w:val="21"/>
          <w:szCs w:val="21"/>
        </w:rPr>
        <w:t xml:space="preserve"> image of </w:t>
      </w:r>
      <w:r w:rsidR="002D0CC9" w:rsidRPr="002D0CC9">
        <w:rPr>
          <w:rFonts w:ascii="Times New Roman" w:eastAsia="宋体" w:hAnsi="Times New Roman" w:cs="Times New Roman"/>
          <w:color w:val="000000"/>
          <w:sz w:val="21"/>
          <w:szCs w:val="21"/>
        </w:rPr>
        <w:t>the Mg-4Sm-2Zn</w:t>
      </w:r>
      <w:r w:rsidR="002D0CC9" w:rsidRPr="002D0CC9">
        <w:rPr>
          <w:rFonts w:ascii="Times New Roman" w:eastAsia="宋体" w:hAnsi="Times New Roman" w:cs="Times New Roman"/>
          <w:noProof/>
          <w:color w:val="000000"/>
          <w:sz w:val="21"/>
          <w:szCs w:val="21"/>
        </w:rPr>
        <w:t xml:space="preserve"> </w:t>
      </w:r>
      <w:r w:rsidR="002D0CC9" w:rsidRPr="002D0CC9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alloy subjected to continuous isothermal aging at 250 ºC for 2 h. </w:t>
      </w:r>
      <w:r w:rsidR="002D0CC9" w:rsidRPr="002D0CC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The electron beam is parallel to the</w:t>
      </w:r>
      <w:r w:rsidR="002D0CC9" w:rsidRPr="002D0CC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宋体" w:hAnsi="Cambria Math" w:cs="Times New Roman"/>
                <w:noProof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eastAsia="宋体" w:hAnsi="Cambria Math" w:cs="Times New Roman"/>
                <w:noProof/>
                <w:sz w:val="21"/>
                <w:szCs w:val="21"/>
              </w:rPr>
              <m:t>1</m:t>
            </m:r>
            <m:acc>
              <m:accPr>
                <m:chr m:val="̅"/>
                <m:ctrlPr>
                  <w:rPr>
                    <w:rFonts w:ascii="Cambria Math" w:eastAsia="宋体" w:hAnsi="Cambria Math" w:cs="Times New Roman"/>
                    <w:noProof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noProof/>
                    <w:sz w:val="21"/>
                    <w:szCs w:val="21"/>
                  </w:rPr>
                  <m:t>1</m:t>
                </m:r>
              </m:e>
            </m:acc>
            <m:r>
              <m:rPr>
                <m:sty m:val="p"/>
              </m:rPr>
              <w:rPr>
                <w:rFonts w:ascii="Cambria Math" w:eastAsia="宋体" w:hAnsi="Cambria Math" w:cs="Times New Roman"/>
                <w:noProof/>
                <w:sz w:val="21"/>
                <w:szCs w:val="21"/>
              </w:rPr>
              <m:t>00</m:t>
            </m:r>
          </m:e>
        </m:d>
      </m:oMath>
      <w:r w:rsidR="002D0CC9" w:rsidRPr="002D0CC9">
        <w:rPr>
          <w:rFonts w:ascii="Times New Roman" w:eastAsia="宋体" w:hAnsi="Times New Roman" w:cs="Times New Roman"/>
          <w:bCs/>
          <w:i/>
          <w:iCs/>
          <w:sz w:val="21"/>
          <w:szCs w:val="21"/>
          <w:vertAlign w:val="subscript"/>
        </w:rPr>
        <w:t>α</w:t>
      </w:r>
      <w:r w:rsidR="002D0CC9" w:rsidRPr="002D0CC9">
        <w:rPr>
          <w:rFonts w:ascii="Times New Roman" w:eastAsia="宋体" w:hAnsi="Times New Roman" w:cs="Times New Roman"/>
          <w:noProof/>
          <w:sz w:val="21"/>
          <w:szCs w:val="21"/>
        </w:rPr>
        <w:t xml:space="preserve"> direction</w:t>
      </w:r>
      <w:r w:rsidR="002D0CC9" w:rsidRPr="002D0CC9">
        <w:rPr>
          <w:rFonts w:ascii="Times New Roman" w:eastAsia="宋体" w:hAnsi="Times New Roman" w:cs="Times New Roman"/>
          <w:color w:val="000000"/>
          <w:sz w:val="21"/>
          <w:szCs w:val="21"/>
        </w:rPr>
        <w:t xml:space="preserve">. </w:t>
      </w:r>
      <w:r w:rsidR="002D0CC9" w:rsidRPr="002D0CC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The insets are the corresponding SAED patterns.</w:t>
      </w:r>
    </w:p>
    <w:p w14:paraId="15D57246" w14:textId="388D9C68" w:rsidR="00CD48C0" w:rsidRPr="002D0CC9" w:rsidRDefault="00CD48C0" w:rsidP="0034047E">
      <w:pPr>
        <w:spacing w:after="0" w:line="360" w:lineRule="auto"/>
        <w:jc w:val="both"/>
        <w:rPr>
          <w:rFonts w:ascii="Times New Roman" w:eastAsia="宋体" w:hAnsi="Times New Roman"/>
          <w:color w:val="000000"/>
          <w:sz w:val="21"/>
          <w:szCs w:val="21"/>
        </w:rPr>
      </w:pPr>
    </w:p>
    <w:p w14:paraId="6124C62F" w14:textId="592F8F2A" w:rsidR="00CD48C0" w:rsidRDefault="001717A0" w:rsidP="0034047E">
      <w:pPr>
        <w:adjustRightInd/>
        <w:snapToGrid/>
        <w:spacing w:line="360" w:lineRule="auto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/>
          <w:color w:val="000000"/>
          <w:sz w:val="24"/>
          <w:szCs w:val="24"/>
        </w:rPr>
        <w:br w:type="page"/>
      </w:r>
    </w:p>
    <w:p w14:paraId="0FE40362" w14:textId="21987C61" w:rsidR="00CD48C0" w:rsidRDefault="00373AD4" w:rsidP="0034047E">
      <w:pPr>
        <w:spacing w:after="0" w:line="360" w:lineRule="auto"/>
        <w:jc w:val="center"/>
        <w:rPr>
          <w:rFonts w:ascii="Times New Roman" w:eastAsia="宋体" w:hAnsi="Times New Roman" w:hint="eastAsia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119BE5" wp14:editId="4E1FCCE7">
            <wp:extent cx="5040000" cy="3184745"/>
            <wp:effectExtent l="19050" t="19050" r="2730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84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8F42D" w14:textId="1F0E5D7B" w:rsidR="002D0CC9" w:rsidRPr="00387743" w:rsidRDefault="00CD48C0" w:rsidP="0034047E">
      <w:pPr>
        <w:spacing w:after="0" w:line="360" w:lineRule="auto"/>
        <w:jc w:val="both"/>
        <w:rPr>
          <w:rFonts w:ascii="Times New Roman" w:eastAsia="宋体" w:hAnsi="Times New Roman"/>
          <w:color w:val="000000"/>
          <w:sz w:val="24"/>
          <w:szCs w:val="24"/>
        </w:rPr>
      </w:pPr>
      <w:r w:rsidRPr="00B5126A">
        <w:rPr>
          <w:rFonts w:ascii="Times New Roman" w:eastAsia="宋体" w:hAnsi="Times New Roman"/>
          <w:b/>
          <w:bCs/>
          <w:color w:val="000000" w:themeColor="text1"/>
          <w:sz w:val="21"/>
          <w:szCs w:val="21"/>
        </w:rPr>
        <w:t>Figure S</w:t>
      </w:r>
      <w:r w:rsidR="00B5126A" w:rsidRPr="00B5126A">
        <w:rPr>
          <w:rFonts w:ascii="Times New Roman" w:eastAsia="宋体" w:hAnsi="Times New Roman"/>
          <w:b/>
          <w:bCs/>
          <w:color w:val="000000" w:themeColor="text1"/>
          <w:sz w:val="21"/>
          <w:szCs w:val="21"/>
        </w:rPr>
        <w:t>6</w:t>
      </w:r>
      <w:r w:rsidRPr="00B5126A">
        <w:rPr>
          <w:rFonts w:ascii="Times New Roman" w:eastAsia="宋体" w:hAnsi="Times New Roman"/>
          <w:b/>
          <w:bCs/>
          <w:color w:val="000000" w:themeColor="text1"/>
          <w:sz w:val="21"/>
          <w:szCs w:val="21"/>
        </w:rPr>
        <w:t>.</w:t>
      </w:r>
      <w:r>
        <w:rPr>
          <w:rFonts w:ascii="Times New Roman" w:eastAsia="宋体" w:hAnsi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A</w:t>
      </w:r>
      <w:r w:rsidRPr="00BF427E">
        <w:rPr>
          <w:rFonts w:ascii="Times New Roman" w:eastAsia="宋体" w:hAnsi="Times New Roman"/>
          <w:color w:val="000000" w:themeColor="text1"/>
          <w:sz w:val="21"/>
          <w:szCs w:val="21"/>
        </w:rPr>
        <w:t>tomic cluster models: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BF427E">
        <w:rPr>
          <w:rFonts w:ascii="Times New Roman" w:eastAsia="宋体" w:hAnsi="Times New Roman"/>
          <w:color w:val="000000" w:themeColor="text1"/>
          <w:sz w:val="21"/>
          <w:szCs w:val="21"/>
        </w:rPr>
        <w:t>(</w:t>
      </w:r>
      <w:r>
        <w:rPr>
          <w:rFonts w:ascii="Times New Roman" w:eastAsia="宋体" w:hAnsi="Times New Roman" w:hint="eastAsia"/>
          <w:color w:val="000000" w:themeColor="text1"/>
          <w:sz w:val="21"/>
          <w:szCs w:val="21"/>
        </w:rPr>
        <w:t>a</w:t>
      </w:r>
      <w:r w:rsidRPr="00BF427E">
        <w:rPr>
          <w:rFonts w:ascii="Times New Roman" w:eastAsia="宋体" w:hAnsi="Times New Roman"/>
          <w:color w:val="000000" w:themeColor="text1"/>
          <w:sz w:val="21"/>
          <w:szCs w:val="21"/>
        </w:rPr>
        <w:t>)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D48C0">
        <w:rPr>
          <w:rFonts w:ascii="Times New Roman" w:eastAsia="宋体" w:hAnsi="Times New Roman"/>
          <w:i/>
          <w:iCs/>
          <w:color w:val="000000" w:themeColor="text1"/>
          <w:sz w:val="21"/>
          <w:szCs w:val="21"/>
        </w:rPr>
        <w:t>CN</w:t>
      </w:r>
      <w:r w:rsidRPr="00BF427E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= </w:t>
      </w:r>
      <w:r w:rsidRPr="002D70A9">
        <w:rPr>
          <w:rFonts w:ascii="Times New Roman" w:eastAsia="宋体" w:hAnsi="Times New Roman"/>
          <w:color w:val="000000" w:themeColor="text1"/>
          <w:sz w:val="21"/>
          <w:szCs w:val="21"/>
        </w:rPr>
        <w:t>14</w:t>
      </w:r>
      <w:r w:rsidR="002D70A9">
        <w:rPr>
          <w:rFonts w:ascii="Times New Roman" w:eastAsia="宋体" w:hAnsi="Times New Roman" w:hint="eastAsia"/>
          <w:color w:val="000000" w:themeColor="text1"/>
          <w:sz w:val="21"/>
          <w:szCs w:val="21"/>
        </w:rPr>
        <w:t>,</w:t>
      </w:r>
      <w:r w:rsidR="002D70A9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i</w:t>
      </w:r>
      <w:r w:rsidR="002D70A9" w:rsidRPr="00BF427E">
        <w:rPr>
          <w:rFonts w:ascii="Times New Roman" w:eastAsia="宋体" w:hAnsi="Times New Roman"/>
          <w:color w:val="000000" w:themeColor="text1"/>
          <w:sz w:val="21"/>
          <w:szCs w:val="21"/>
        </w:rPr>
        <w:t>cositetrahedron</w:t>
      </w:r>
      <w:r w:rsidRPr="00BF427E">
        <w:rPr>
          <w:rFonts w:ascii="Times New Roman" w:eastAsia="宋体" w:hAnsi="Times New Roman"/>
          <w:color w:val="000000" w:themeColor="text1"/>
          <w:sz w:val="21"/>
          <w:szCs w:val="21"/>
        </w:rPr>
        <w:t>; (</w:t>
      </w:r>
      <w:r>
        <w:rPr>
          <w:rFonts w:ascii="Times New Roman" w:eastAsia="宋体" w:hAnsi="Times New Roman" w:hint="eastAsia"/>
          <w:color w:val="000000" w:themeColor="text1"/>
          <w:sz w:val="21"/>
          <w:szCs w:val="21"/>
        </w:rPr>
        <w:t>b</w:t>
      </w:r>
      <w:r w:rsidRPr="00BF427E">
        <w:rPr>
          <w:rFonts w:ascii="Times New Roman" w:eastAsia="宋体" w:hAnsi="Times New Roman"/>
          <w:color w:val="000000" w:themeColor="text1"/>
          <w:sz w:val="21"/>
          <w:szCs w:val="21"/>
        </w:rPr>
        <w:t>)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D48C0">
        <w:rPr>
          <w:rFonts w:ascii="Times New Roman" w:eastAsia="宋体" w:hAnsi="Times New Roman"/>
          <w:i/>
          <w:iCs/>
          <w:color w:val="000000" w:themeColor="text1"/>
          <w:sz w:val="21"/>
          <w:szCs w:val="21"/>
        </w:rPr>
        <w:t>CN</w:t>
      </w:r>
      <w:r w:rsidRPr="00BF427E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= 16</w:t>
      </w:r>
      <w:r w:rsidR="002D70A9">
        <w:rPr>
          <w:rFonts w:ascii="Times New Roman" w:eastAsia="宋体" w:hAnsi="Times New Roman"/>
          <w:color w:val="000000" w:themeColor="text1"/>
          <w:sz w:val="21"/>
          <w:szCs w:val="21"/>
        </w:rPr>
        <w:t>, i</w:t>
      </w:r>
      <w:r w:rsidR="002D70A9" w:rsidRPr="00BF427E">
        <w:rPr>
          <w:rFonts w:ascii="Times New Roman" w:eastAsia="宋体" w:hAnsi="Times New Roman"/>
          <w:color w:val="000000" w:themeColor="text1"/>
          <w:sz w:val="21"/>
          <w:szCs w:val="21"/>
        </w:rPr>
        <w:t>rregular polyhedron</w:t>
      </w:r>
      <w:r w:rsidRPr="00BF427E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</w:p>
    <w:p w14:paraId="61098040" w14:textId="77777777" w:rsidR="002D0CC9" w:rsidRPr="002D0CC9" w:rsidRDefault="002D0CC9" w:rsidP="0034047E">
      <w:pPr>
        <w:spacing w:after="0" w:line="360" w:lineRule="auto"/>
        <w:jc w:val="both"/>
        <w:rPr>
          <w:rFonts w:ascii="Times New Roman" w:eastAsia="宋体" w:hAnsi="Times New Roman"/>
          <w:color w:val="000000"/>
          <w:sz w:val="21"/>
          <w:szCs w:val="21"/>
        </w:rPr>
      </w:pPr>
    </w:p>
    <w:p w14:paraId="0174E699" w14:textId="7CBF3353" w:rsidR="00DD0938" w:rsidRDefault="002B0BBE" w:rsidP="0034047E">
      <w:pPr>
        <w:adjustRightInd/>
        <w:snapToGrid/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6363379E" w14:textId="0524F9D9" w:rsidR="002B70A1" w:rsidRPr="00387743" w:rsidRDefault="002B70A1" w:rsidP="0034047E">
      <w:pPr>
        <w:autoSpaceDE w:val="0"/>
        <w:autoSpaceDN w:val="0"/>
        <w:spacing w:after="0" w:line="360" w:lineRule="auto"/>
        <w:rPr>
          <w:rFonts w:ascii="Times New Roman" w:eastAsia="宋体" w:hAnsi="Times New Roman"/>
          <w:b/>
          <w:sz w:val="28"/>
          <w:szCs w:val="28"/>
        </w:rPr>
      </w:pPr>
      <w:r w:rsidRPr="00367FF4">
        <w:rPr>
          <w:rFonts w:ascii="Times New Roman" w:eastAsia="宋体" w:hAnsi="Times New Roman"/>
          <w:b/>
          <w:sz w:val="28"/>
          <w:szCs w:val="28"/>
        </w:rPr>
        <w:lastRenderedPageBreak/>
        <w:t>3. Supplementary Tables</w:t>
      </w:r>
    </w:p>
    <w:p w14:paraId="462565B2" w14:textId="657D7E15" w:rsidR="00AD5034" w:rsidRPr="0092130E" w:rsidRDefault="00AD5034" w:rsidP="0034047E">
      <w:pPr>
        <w:spacing w:after="0" w:line="36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B939FF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Table</w:t>
      </w:r>
      <w:r w:rsidRPr="00B939FF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 w:rsidR="002B0BBE">
        <w:rPr>
          <w:rFonts w:ascii="Times New Roman" w:eastAsia="宋体" w:hAnsi="Times New Roman" w:cs="Times New Roman"/>
          <w:b/>
          <w:bCs/>
          <w:sz w:val="21"/>
          <w:szCs w:val="21"/>
        </w:rPr>
        <w:t>S</w:t>
      </w:r>
      <w:r w:rsidRPr="00B939FF">
        <w:rPr>
          <w:rFonts w:ascii="Times New Roman" w:eastAsia="宋体" w:hAnsi="Times New Roman" w:cs="Times New Roman"/>
          <w:b/>
          <w:bCs/>
          <w:sz w:val="21"/>
          <w:szCs w:val="21"/>
        </w:rPr>
        <w:t>1</w:t>
      </w:r>
      <w:r w:rsidR="00936A98" w:rsidRPr="00B939FF">
        <w:rPr>
          <w:rFonts w:ascii="Times New Roman" w:eastAsia="宋体" w:hAnsi="Times New Roman" w:cs="Times New Roman"/>
          <w:b/>
          <w:bCs/>
          <w:sz w:val="21"/>
          <w:szCs w:val="21"/>
        </w:rPr>
        <w:t>.</w:t>
      </w:r>
      <w:r w:rsidRPr="00B939FF">
        <w:rPr>
          <w:rFonts w:ascii="Times New Roman" w:eastAsia="宋体" w:hAnsi="Times New Roman" w:cs="Times New Roman"/>
          <w:sz w:val="21"/>
          <w:szCs w:val="21"/>
        </w:rPr>
        <w:t xml:space="preserve"> Crystallographic parameters </w:t>
      </w:r>
      <w:r w:rsidRPr="00B939FF">
        <w:rPr>
          <w:rFonts w:ascii="Times New Roman" w:eastAsia="宋体" w:hAnsi="Times New Roman" w:cs="Times New Roman" w:hint="eastAsia"/>
          <w:sz w:val="21"/>
          <w:szCs w:val="21"/>
        </w:rPr>
        <w:t>of</w:t>
      </w:r>
      <w:r w:rsidRPr="00B939FF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B939FF">
        <w:rPr>
          <w:rFonts w:ascii="Times New Roman" w:eastAsia="宋体" w:hAnsi="Times New Roman" w:cs="Times New Roman" w:hint="eastAsia"/>
          <w:sz w:val="21"/>
          <w:szCs w:val="21"/>
        </w:rPr>
        <w:t>the</w:t>
      </w:r>
      <w:r w:rsidRPr="00B939FF">
        <w:rPr>
          <w:rFonts w:ascii="Times New Roman" w:eastAsia="宋体" w:hAnsi="Times New Roman" w:cs="Times New Roman"/>
          <w:sz w:val="21"/>
          <w:szCs w:val="21"/>
        </w:rPr>
        <w:t xml:space="preserve"> </w:t>
      </w:r>
      <w:bookmarkStart w:id="16" w:name="_Hlk32946137"/>
      <w:proofErr w:type="spellStart"/>
      <w:r w:rsidR="0082763D">
        <w:rPr>
          <w:rFonts w:ascii="Times New Roman" w:eastAsia="宋体" w:hAnsi="Times New Roman" w:cs="Times New Roman"/>
          <w:sz w:val="21"/>
          <w:szCs w:val="21"/>
        </w:rPr>
        <w:t>Feank</w:t>
      </w:r>
      <w:proofErr w:type="spellEnd"/>
      <w:r w:rsidR="0082763D">
        <w:rPr>
          <w:rFonts w:ascii="Times New Roman" w:eastAsia="宋体" w:hAnsi="Times New Roman" w:cs="Times New Roman"/>
          <w:sz w:val="21"/>
          <w:szCs w:val="21"/>
        </w:rPr>
        <w:t>-Kasper</w:t>
      </w:r>
      <w:r w:rsidRPr="00B939FF">
        <w:rPr>
          <w:rFonts w:ascii="Times New Roman" w:eastAsia="宋体" w:hAnsi="Times New Roman" w:cs="Times New Roman"/>
          <w:sz w:val="21"/>
          <w:szCs w:val="21"/>
        </w:rPr>
        <w:t xml:space="preserve"> phases</w:t>
      </w:r>
      <w:bookmarkEnd w:id="16"/>
      <w:r w:rsidR="00BF397E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B939FF">
        <w:rPr>
          <w:rFonts w:ascii="Times New Roman" w:eastAsia="宋体" w:hAnsi="Times New Roman" w:cs="Times New Roman"/>
          <w:sz w:val="21"/>
          <w:szCs w:val="21"/>
          <w:highlight w:val="yellow"/>
          <w:vertAlign w:val="superscript"/>
        </w:rPr>
        <w:t>[</w:t>
      </w:r>
      <w:r w:rsidR="00BF397E">
        <w:rPr>
          <w:rFonts w:ascii="Times New Roman" w:eastAsia="宋体" w:hAnsi="Times New Roman" w:cs="Times New Roman"/>
          <w:sz w:val="21"/>
          <w:szCs w:val="21"/>
          <w:highlight w:val="yellow"/>
          <w:vertAlign w:val="superscript"/>
        </w:rPr>
        <w:t>1-24</w:t>
      </w:r>
      <w:r w:rsidRPr="00B939FF">
        <w:rPr>
          <w:rFonts w:ascii="Times New Roman" w:eastAsia="宋体" w:hAnsi="Times New Roman" w:cs="Times New Roman"/>
          <w:sz w:val="21"/>
          <w:szCs w:val="21"/>
          <w:highlight w:val="yellow"/>
          <w:vertAlign w:val="superscript"/>
        </w:rPr>
        <w:t>]</w:t>
      </w:r>
      <w:r w:rsidR="0092130E">
        <w:rPr>
          <w:rFonts w:ascii="Times New Roman" w:eastAsia="宋体" w:hAnsi="Times New Roman" w:cs="Times New Roman"/>
          <w:sz w:val="21"/>
          <w:szCs w:val="21"/>
        </w:rPr>
        <w:t>.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26"/>
        <w:gridCol w:w="724"/>
        <w:gridCol w:w="1262"/>
        <w:gridCol w:w="906"/>
        <w:gridCol w:w="574"/>
        <w:gridCol w:w="574"/>
        <w:gridCol w:w="574"/>
        <w:gridCol w:w="509"/>
        <w:gridCol w:w="1115"/>
        <w:gridCol w:w="444"/>
        <w:gridCol w:w="444"/>
        <w:gridCol w:w="444"/>
        <w:gridCol w:w="444"/>
        <w:gridCol w:w="509"/>
        <w:gridCol w:w="498"/>
      </w:tblGrid>
      <w:tr w:rsidR="00B924E1" w:rsidRPr="00B76C7E" w14:paraId="62DFF3EF" w14:textId="588C929B" w:rsidTr="00B924E1">
        <w:trPr>
          <w:trHeight w:val="113"/>
          <w:jc w:val="center"/>
        </w:trPr>
        <w:tc>
          <w:tcPr>
            <w:tcW w:w="426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6078AB9" w14:textId="56C92E38" w:rsidR="00B924E1" w:rsidRPr="00305CD9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sz w:val="13"/>
                <w:szCs w:val="13"/>
              </w:rPr>
              <w:t>No.</w:t>
            </w:r>
          </w:p>
        </w:tc>
        <w:tc>
          <w:tcPr>
            <w:tcW w:w="72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3BB2FCA" w14:textId="6F0AA276" w:rsidR="00B924E1" w:rsidRPr="00305CD9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</w:pPr>
            <w:r w:rsidRPr="00305CD9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sz w:val="13"/>
                <w:szCs w:val="13"/>
              </w:rPr>
              <w:t>P</w:t>
            </w:r>
            <w:r w:rsidRPr="00305CD9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>hase</w:t>
            </w:r>
          </w:p>
        </w:tc>
        <w:tc>
          <w:tcPr>
            <w:tcW w:w="126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F250EDB" w14:textId="4127D349" w:rsidR="00B924E1" w:rsidRPr="00305CD9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</w:pPr>
            <w:r w:rsidRPr="00305CD9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>Representative alloy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BB7C36C" w14:textId="5245AFC0" w:rsidR="00B924E1" w:rsidRPr="00A767AC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82763D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Space group</w:t>
            </w:r>
          </w:p>
        </w:tc>
        <w:tc>
          <w:tcPr>
            <w:tcW w:w="0" w:type="auto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2E59133" w14:textId="0BB74D6F" w:rsidR="00B924E1" w:rsidRPr="00A767AC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AF3604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Lattice parameters</w:t>
            </w:r>
            <w:r w:rsidRPr="00AF3604"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 xml:space="preserve"> (</w:t>
            </w:r>
            <w:r w:rsidRPr="00AF3604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sz w:val="13"/>
                <w:szCs w:val="13"/>
              </w:rPr>
              <w:t>Å</w:t>
            </w:r>
            <w:r w:rsidRPr="00AF3604"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D6ADF02" w14:textId="4F337459" w:rsidR="00B924E1" w:rsidRPr="0082763D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</w:pPr>
            <w:r w:rsidRPr="0082763D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>Atomic N</w:t>
            </w:r>
            <w:r w:rsidR="00611BF6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>u</w:t>
            </w:r>
            <w:r w:rsidRPr="0082763D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>mber</w:t>
            </w:r>
          </w:p>
        </w:tc>
        <w:tc>
          <w:tcPr>
            <w:tcW w:w="0" w:type="auto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FA2811" w14:textId="134ED7B9" w:rsidR="00B924E1" w:rsidRPr="0082763D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sz w:val="13"/>
                <w:szCs w:val="13"/>
              </w:rPr>
            </w:pPr>
            <w:r w:rsidRPr="0082763D"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00" w:themeColor="text1"/>
                <w:sz w:val="13"/>
                <w:szCs w:val="13"/>
              </w:rPr>
              <w:t>C</w:t>
            </w:r>
            <w:r w:rsidRPr="0082763D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sz w:val="13"/>
                <w:szCs w:val="13"/>
              </w:rPr>
              <w:t>N</w:t>
            </w:r>
            <w:r w:rsidRPr="0082763D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 xml:space="preserve"> (</w:t>
            </w:r>
            <w:r w:rsidRPr="0082763D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sz w:val="13"/>
                <w:szCs w:val="13"/>
              </w:rPr>
              <w:t>%</w:t>
            </w:r>
            <w:r w:rsidRPr="0082763D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3E116E2" w14:textId="4034AC6B" w:rsidR="00B924E1" w:rsidRPr="0082763D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sz w:val="13"/>
                <w:szCs w:val="13"/>
              </w:rPr>
            </w:pPr>
            <w:r w:rsidRPr="0082763D"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00" w:themeColor="text1"/>
                <w:sz w:val="13"/>
                <w:szCs w:val="13"/>
              </w:rPr>
              <w:t>R</w:t>
            </w:r>
            <w:r w:rsidRPr="0082763D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sz w:val="13"/>
                <w:szCs w:val="13"/>
              </w:rPr>
              <w:t>ef.</w:t>
            </w:r>
          </w:p>
        </w:tc>
      </w:tr>
      <w:tr w:rsidR="00B924E1" w:rsidRPr="00B76C7E" w14:paraId="4AC59E39" w14:textId="0D379606" w:rsidTr="00B924E1">
        <w:trPr>
          <w:trHeight w:val="113"/>
          <w:jc w:val="center"/>
        </w:trPr>
        <w:tc>
          <w:tcPr>
            <w:tcW w:w="426" w:type="dxa"/>
            <w:vMerge/>
            <w:tcBorders>
              <w:left w:val="nil"/>
              <w:bottom w:val="single" w:sz="8" w:space="0" w:color="auto"/>
              <w:right w:val="nil"/>
            </w:tcBorders>
          </w:tcPr>
          <w:p w14:paraId="3A6F6F79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724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9DF6E9" w14:textId="6A618670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1262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B160F60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1858C1B3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00BB231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886435"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BFC42F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886435"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6D63CBC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886435"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4657635" w14:textId="77777777" w:rsidR="00B924E1" w:rsidRPr="00295143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295143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sz w:val="13"/>
                <w:szCs w:val="13"/>
              </w:rPr>
              <w:t xml:space="preserve">β </w:t>
            </w:r>
            <w:r w:rsidRPr="00295143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>(°)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F033E52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A7AA248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  <w:r w:rsidRPr="00886435"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>1</w:t>
            </w:r>
            <w:r w:rsidRPr="00886435"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DB0A3D5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  <w:r w:rsidRPr="00886435"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>1</w:t>
            </w:r>
            <w:r w:rsidRPr="00886435"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C8A1001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  <w:r w:rsidRPr="00886435"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>1</w:t>
            </w:r>
            <w:r w:rsidRPr="00886435"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7949FE0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  <w:r w:rsidRPr="00886435"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>1</w:t>
            </w:r>
            <w:r w:rsidRPr="00886435"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BC61FFB" w14:textId="1C0C4194" w:rsidR="00B924E1" w:rsidRPr="00305CD9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305CD9"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  <w:t>A. V.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</w:tcPr>
          <w:p w14:paraId="28832751" w14:textId="77777777" w:rsidR="00B924E1" w:rsidRPr="0088643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5E642D" w:rsidRPr="00B76C7E" w14:paraId="7F202F1E" w14:textId="4A881EAC" w:rsidTr="00B924E1">
        <w:trPr>
          <w:trHeight w:val="85"/>
          <w:jc w:val="center"/>
        </w:trPr>
        <w:tc>
          <w:tcPr>
            <w:tcW w:w="4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50046B8" w14:textId="2B4A9A1D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1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A53D9D6" w14:textId="6014474D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A</w:t>
            </w:r>
            <w:r w:rsidRPr="00E408F8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vertAlign w:val="subscript"/>
              </w:rPr>
              <w:t>15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DD89427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Cr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vertAlign w:val="subscript"/>
              </w:rPr>
              <w:t>3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Si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8B8527E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FF"/>
                <w:sz w:val="13"/>
                <w:szCs w:val="13"/>
              </w:rPr>
            </w:pPr>
            <w:r w:rsidRPr="00CC5BB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FF"/>
                <w:sz w:val="13"/>
                <w:szCs w:val="13"/>
              </w:rPr>
              <w:t>Pm</w:t>
            </w:r>
            <m:oMath>
              <m:acc>
                <m:accPr>
                  <m:chr m:val="̅"/>
                  <m:ctrlPr>
                    <w:rPr>
                      <w:rFonts w:ascii="Cambria Math" w:eastAsia="宋体" w:hAnsi="Cambria Math" w:cs="Times New Roman"/>
                      <w:b/>
                      <w:bCs/>
                      <w:i/>
                      <w:iCs/>
                      <w:color w:val="0000FF"/>
                      <w:sz w:val="13"/>
                      <w:szCs w:val="13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宋体" w:hAnsi="Cambria Math" w:cs="Times New Roman"/>
                      <w:color w:val="0000FF"/>
                      <w:sz w:val="13"/>
                      <w:szCs w:val="13"/>
                    </w:rPr>
                    <m:t>3</m:t>
                  </m:r>
                </m:e>
              </m:acc>
            </m:oMath>
            <w:r w:rsidRPr="00CC5BB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FF"/>
                <w:sz w:val="13"/>
                <w:szCs w:val="13"/>
              </w:rPr>
              <w:t>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24179B2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4.56</w:t>
            </w: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E69E45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4.560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E52999B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4.560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F153518" w14:textId="3E46DC6D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C172364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EB5727F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F62A55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BC2E18F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75.0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540D41" w14:textId="65577D93" w:rsidR="005E642D" w:rsidRPr="003905B2" w:rsidRDefault="00720DE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25</w:t>
            </w:r>
            <w:r w:rsidR="005E642D"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.0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8D5C71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13.50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30D9AED" w14:textId="5E77A3D5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  <w:t>1</w:t>
            </w:r>
            <w:r w:rsidRPr="00B76C7E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44729921" w14:textId="1BFD6C43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C76D14F" w14:textId="680704C1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C8A76" w14:textId="76A5A9FA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/>
                <w:sz w:val="13"/>
                <w:szCs w:val="13"/>
              </w:rPr>
              <w:t>σ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88E63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Cr</w:t>
            </w:r>
            <w:r w:rsidRPr="00886435">
              <w:rPr>
                <w:rFonts w:ascii="Times New Roman" w:eastAsia="宋体" w:hAnsi="Times New Roman" w:cs="Times New Roman"/>
                <w:sz w:val="13"/>
                <w:szCs w:val="13"/>
                <w:vertAlign w:val="subscript"/>
              </w:rPr>
              <w:t>46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F</w:t>
            </w: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e</w:t>
            </w:r>
            <w:r w:rsidRPr="00886435">
              <w:rPr>
                <w:rFonts w:ascii="Times New Roman" w:eastAsia="宋体" w:hAnsi="Times New Roman" w:cs="Times New Roman"/>
                <w:sz w:val="13"/>
                <w:szCs w:val="13"/>
                <w:vertAlign w:val="subscript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B2450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</w:pPr>
            <w:r w:rsidRPr="00CC5BBA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P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4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  <w:vertAlign w:val="subscript"/>
              </w:rPr>
              <w:t>2</w:t>
            </w:r>
            <w:r w:rsidRPr="00CC5BBA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/</w:t>
            </w:r>
            <w:proofErr w:type="spellStart"/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mnm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CDB51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8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68C7D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8.797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87DFC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4098A" w14:textId="23DA4833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88AD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803B5A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71B1C1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BD0C95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5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98974E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F169BF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2F0AF9" w14:textId="2ED5031D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2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494180B3" w14:textId="7BC4DAFB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CBC9538" w14:textId="704E3F1F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97188" w14:textId="05489659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H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579DA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C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omplex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05504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CC5BBA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C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mmm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A7CD4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3ACF3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17.500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EE19C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46F8F" w14:textId="081080D5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34723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BCAC1B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236FF5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8AF646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5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16C755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E9AA92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11B7EF" w14:textId="4EAC2598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3</w:t>
            </w:r>
            <w:r w:rsidR="00BF0C6C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, 4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417E76A4" w14:textId="24CA2344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FCC0BD5" w14:textId="04D86E65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32ED0" w14:textId="79B56AB8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K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7CEF5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C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omplex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B6E57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CC5BBA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P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mmm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4B135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2.500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F2189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7.100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65219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2ED9E" w14:textId="7C2B169C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1912D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8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8B49D5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9C4C17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1FF4C8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5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FE821C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D243C3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B7C091" w14:textId="0CFB5018" w:rsidR="005E642D" w:rsidRPr="00B76C7E" w:rsidRDefault="00BF0C6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3, 4]</w:t>
            </w:r>
          </w:p>
        </w:tc>
      </w:tr>
      <w:tr w:rsidR="005E642D" w:rsidRPr="00B76C7E" w14:paraId="600D6BA3" w14:textId="196364DA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CBA0EBF" w14:textId="7E0FBBFB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A5383" w14:textId="11EEAEF1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F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8B93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C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omplex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16F13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</w:pPr>
            <w:r w:rsidRPr="00CC5BBA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P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6/mmm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F2297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2.500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EC9E8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12.500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494F6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B55E2" w14:textId="1C0F5775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FF344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5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B4578A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8F08D2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524945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5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D1928B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EF93FE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20C183" w14:textId="6239DFD6" w:rsidR="005E642D" w:rsidRPr="00B76C7E" w:rsidRDefault="00BF0C6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3, 4]</w:t>
            </w:r>
          </w:p>
        </w:tc>
      </w:tr>
      <w:tr w:rsidR="005E642D" w:rsidRPr="00B76C7E" w14:paraId="1239A47B" w14:textId="24AC688D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AA1D71B" w14:textId="3CAB7B3A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7297F" w14:textId="58D47BE5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J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FF2D0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C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omplex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2CAD6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CC5BBA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P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mmm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C5333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B51A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2.500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07DBD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C1AE9" w14:textId="139AF5DA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DCEC0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2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8171D7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F939FF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32ACE6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1FD56A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4AFF88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33B847" w14:textId="6437E473" w:rsidR="005E642D" w:rsidRPr="00B76C7E" w:rsidRDefault="00BF0C6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3, 4]</w:t>
            </w:r>
          </w:p>
        </w:tc>
      </w:tr>
      <w:tr w:rsidR="005E642D" w:rsidRPr="00B76C7E" w14:paraId="48CC3A71" w14:textId="2C31211C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41E836C" w14:textId="19A34168" w:rsidR="005E642D" w:rsidRPr="00DF2E53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7AC45" w14:textId="5DC61B9F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bookmarkStart w:id="17" w:name="OLE_LINK1"/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υ</w:t>
            </w:r>
            <w:bookmarkEnd w:id="17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8BCA4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Mn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  <w:vertAlign w:val="subscript"/>
              </w:rPr>
              <w:t>81.5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S</w:t>
            </w: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i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  <w:vertAlign w:val="subscript"/>
              </w:rPr>
              <w:t>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9B6CC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DF2E53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Immm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67411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16.992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FA6B7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2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8.634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B7B97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4.656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60B56" w14:textId="50B611E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FC3DF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8A3DCB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6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717148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13BD82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5A02B7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26DBD5" w14:textId="77777777" w:rsidR="005E642D" w:rsidRPr="00DF2E53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F2E53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 w:rsidRPr="00DF2E53">
              <w:rPr>
                <w:rFonts w:ascii="Times New Roman" w:eastAsia="宋体" w:hAnsi="Times New Roman" w:cs="Times New Roman"/>
                <w:sz w:val="13"/>
                <w:szCs w:val="13"/>
              </w:rPr>
              <w:t>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CFF42E" w14:textId="02C47093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="00BF0C6C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5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2B1773AA" w14:textId="0BD76DB8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FAFB7D6" w14:textId="2710E463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AE681" w14:textId="71A485D9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Z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9BA75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Zr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vertAlign w:val="subscript"/>
              </w:rPr>
              <w:t>4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A</w:t>
            </w: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l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2DAF0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FF"/>
                <w:sz w:val="13"/>
                <w:szCs w:val="13"/>
              </w:rPr>
            </w:pPr>
            <w:r w:rsidRPr="00CC5BBA"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FF"/>
                <w:sz w:val="13"/>
                <w:szCs w:val="13"/>
              </w:rPr>
              <w:t>P</w:t>
            </w:r>
            <w:r w:rsidRPr="00CC5BB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FF"/>
                <w:sz w:val="13"/>
                <w:szCs w:val="13"/>
              </w:rPr>
              <w:t>6/</w:t>
            </w:r>
            <w:r w:rsidRPr="00CC5BBA"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FF"/>
                <w:sz w:val="13"/>
                <w:szCs w:val="13"/>
              </w:rPr>
              <w:t>mmm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6317B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5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5251B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5.433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D6C74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5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.390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04122" w14:textId="7DF76AA3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24714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8DB113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CEC97E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2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14CB54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2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C92637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4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CBD782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1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98D9A0" w14:textId="5F9C3F33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  <w:highlight w:val="yellow"/>
              </w:rPr>
              <w:t>[</w:t>
            </w:r>
            <w:r w:rsidR="00BF0C6C" w:rsidRPr="00B76C7E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  <w:t>6</w:t>
            </w:r>
            <w:r w:rsidRPr="00B76C7E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786312CA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CC68D00" w14:textId="5CDE8C85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07952" w14:textId="4E1666E2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P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B3134" w14:textId="1B945067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o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42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Cr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18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Ni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B7FBE" w14:textId="6FBD5F7E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proofErr w:type="spellStart"/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bnm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06C92" w14:textId="71C20BDE" w:rsidR="005E642D" w:rsidRPr="00B86EF5" w:rsidRDefault="00C25DFA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9.07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200FE" w14:textId="0F744F79" w:rsidR="005E642D" w:rsidRPr="00B86EF5" w:rsidRDefault="00C25DFA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17.01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CF61A" w14:textId="11A0A794" w:rsidR="005E642D" w:rsidRPr="00B86EF5" w:rsidRDefault="00C25DFA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A1783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4F526" w14:textId="29EFC5DD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BD969C" w14:textId="7DCDCB73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7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47B66A" w14:textId="7C8F8700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2DCEE1" w14:textId="7EEDC4FF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668DCB" w14:textId="1BFE3C49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5A688E" w14:textId="329E8FDE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69F830" w14:textId="6993A344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7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28289031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C6CA16B" w14:textId="0491ACDB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9F3E7" w14:textId="454FD05B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δ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EACB3" w14:textId="05C1D726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proofErr w:type="spellStart"/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oNi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42952" w14:textId="665AB819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  <w:vertAlign w:val="subscript"/>
              </w:rPr>
              <w:t>1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  <w:vertAlign w:val="subscript"/>
              </w:rPr>
              <w:t>1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1DD8C" w14:textId="2F933397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9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D0486" w14:textId="3CA34F05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9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35927" w14:textId="77DAAFF5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8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00A27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263F7" w14:textId="7923E861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51E6DA" w14:textId="42D1EB74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7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121728" w14:textId="6C7BCFFA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0F2AD3" w14:textId="44C969C1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EAE3ED" w14:textId="563E8D1C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36DDEE" w14:textId="5FF96EB3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ECBD57" w14:textId="634354DE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8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3C7A1E27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D2F2AC4" w14:textId="32C2C72B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F1EC0" w14:textId="4FDF1940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K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B764E" w14:textId="7E56CAD5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n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77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Fe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Si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65DE9" w14:textId="20C34A5F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C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D89BC" w14:textId="489146D8" w:rsidR="005E642D" w:rsidRPr="00B86EF5" w:rsidRDefault="00576B0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9E62E" w14:textId="5F01298C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1.645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080B4" w14:textId="4CBB82A3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8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634F6" w14:textId="145BF9C3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9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845B" w14:textId="644744C9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F4595F" w14:textId="429B6156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1561D7" w14:textId="11741A5B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7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571DCA" w14:textId="1863E091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1EC06C" w14:textId="1A716C94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C8DA9A" w14:textId="6D4948B2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775163" w14:textId="274343E8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9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2E74BEE3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4BC0EEE" w14:textId="6B5629FD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D246C" w14:textId="3CD89BD2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R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B1188" w14:textId="4F187FE6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o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31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Cr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51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Co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C877D" w14:textId="2689B9A4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R</w:t>
            </w:r>
            <m:oMath>
              <m:acc>
                <m:accPr>
                  <m:chr m:val="̅"/>
                  <m:ctrlPr>
                    <w:rPr>
                      <w:rFonts w:ascii="Cambria Math" w:eastAsia="宋体" w:hAnsi="Cambria Math" w:cs="Times New Roman"/>
                      <w:i/>
                      <w:iCs/>
                      <w:color w:val="000000" w:themeColor="text1"/>
                      <w:sz w:val="13"/>
                      <w:szCs w:val="13"/>
                    </w:rPr>
                  </m:ctrlPr>
                </m:accPr>
                <m:e>
                  <m:r>
                    <w:rPr>
                      <w:rFonts w:ascii="Cambria Math" w:eastAsia="宋体" w:hAnsi="Cambria Math" w:cs="Times New Roman"/>
                      <w:color w:val="000000" w:themeColor="text1"/>
                      <w:sz w:val="13"/>
                      <w:szCs w:val="13"/>
                    </w:rPr>
                    <m:t>3</m:t>
                  </m:r>
                </m:e>
              </m:acc>
            </m:oMath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6B4A2" w14:textId="5B4897CC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C65D1" w14:textId="17CC552F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B0141" w14:textId="45A16232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9.342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BFDE4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80784" w14:textId="1DF4CB85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953E2D" w14:textId="2C21B74F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</w:t>
            </w:r>
            <w:r w:rsidR="00054979"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7F1B7E" w14:textId="68F245C5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4E6DC4" w14:textId="3BE09BE6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D5CC80" w14:textId="19133A55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130B3C" w14:textId="064D3170" w:rsidR="005E642D" w:rsidRPr="00B86EF5" w:rsidRDefault="0091676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3.4</w:t>
            </w:r>
            <w:r w:rsidR="005927E7"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A2FA9A" w14:textId="04C54733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0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174A8123" w14:textId="1CE1A84B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D872214" w14:textId="05B5D798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D07A4" w14:textId="0D958E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μ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AF1FA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o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Co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1BDAA" w14:textId="251DD4B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R</w:t>
            </w:r>
            <m:oMath>
              <m:acc>
                <m:accPr>
                  <m:chr m:val="̅"/>
                  <m:ctrlPr>
                    <w:rPr>
                      <w:rFonts w:ascii="Cambria Math" w:eastAsia="宋体" w:hAnsi="Cambria Math" w:cs="Times New Roman"/>
                      <w:i/>
                      <w:iCs/>
                      <w:color w:val="000000" w:themeColor="text1"/>
                      <w:sz w:val="13"/>
                      <w:szCs w:val="13"/>
                    </w:rPr>
                  </m:ctrlPr>
                </m:accPr>
                <m:e>
                  <m:r>
                    <w:rPr>
                      <w:rFonts w:ascii="Cambria Math" w:eastAsia="宋体" w:hAnsi="Cambria Math" w:cs="Times New Roman"/>
                      <w:color w:val="000000" w:themeColor="text1"/>
                      <w:sz w:val="13"/>
                      <w:szCs w:val="13"/>
                    </w:rPr>
                    <m:t>3</m:t>
                  </m:r>
                </m:e>
              </m:acc>
            </m:oMath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6054A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5BC41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3D152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AAD69" w14:textId="2E6D165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BF4F9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D1E1EF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D54066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147A33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A0B4A5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3EE7AB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01FE92" w14:textId="51E24547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6B085314" w14:textId="1F8FD8CB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B02E711" w14:textId="623421FA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8D26A" w14:textId="0433319C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proofErr w:type="spellStart"/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zra</w:t>
            </w:r>
            <w:proofErr w:type="spellEnd"/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-d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CF6EA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K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7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Cs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30A6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  <w:vertAlign w:val="subscript"/>
              </w:rPr>
              <w:t>3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/mmc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C0846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9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65991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9.078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70CBC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A1FF" w14:textId="31274F14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4C718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36C19B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AE21A3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4D4B3F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4C9258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970786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7CAE99" w14:textId="4480CFBE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2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2B772E86" w14:textId="06430F08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C650F13" w14:textId="2E10561B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81755" w14:textId="79675642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bookmarkStart w:id="18" w:name="OLE_LINK2"/>
            <w:bookmarkStart w:id="19" w:name="OLE_LINK3"/>
            <w:proofErr w:type="spellStart"/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σ</w:t>
            </w:r>
            <w:bookmarkEnd w:id="18"/>
            <w:bookmarkEnd w:id="19"/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3F576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W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(Fe, Si)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CAB0C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proofErr w:type="spellStart"/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bam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ADCDF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9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85E54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7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7BE85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05E97" w14:textId="58E8119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66246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54E4E7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DE6B14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BEAD2A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06085C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7BA50A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A46BAA" w14:textId="70BF2505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3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0DEDE2F3" w14:textId="1FC336B8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9A6DEDF" w14:textId="556A968E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0A5DF" w14:textId="1C00115D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811A9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Nb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48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Ni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39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Al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A5C55" w14:textId="32F14DD6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proofErr w:type="spellStart"/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n</w:t>
            </w:r>
            <w:r w:rsidR="00E72C3E"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4FDD9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9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46ED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CA474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16.266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CDFEE" w14:textId="0F6A2C80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EC1FF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74FA3A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B04B73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4B6674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A6244A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CB14E8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170225" w14:textId="37B52CCA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4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220F40F6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22F312A" w14:textId="3460B88E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1B141" w14:textId="21C0F2CC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I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9EAD2" w14:textId="19E11F28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V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41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Ni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36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Si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25CD2" w14:textId="4540CD3B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C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FB8A9" w14:textId="3984E043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BF31B" w14:textId="25662902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FFC5" w14:textId="72D97FED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8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5DB72" w14:textId="69DAEDA5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064B4" w14:textId="40CC15B9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A42163" w14:textId="67935E81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A19E32" w14:textId="7A94B8AF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3EA5BA" w14:textId="0956E7F9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68A7F0" w14:textId="0B6818A6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FF7415" w14:textId="44564C7B" w:rsidR="005E642D" w:rsidRPr="00B86EF5" w:rsidRDefault="00611B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1537ED" w14:textId="3303EC28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5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78B9165A" w14:textId="50B9FBFD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DB3575A" w14:textId="53044C61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82F82" w14:textId="677DBC72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C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38702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V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(Co, Si)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F506F" w14:textId="32EBCB3A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C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2/m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A424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7.170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ECF9F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FD8BC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17.62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22944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04CAE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BA8A67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5C4711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8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1F331D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8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F8B482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3191F4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04FBBF" w14:textId="42376A7F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6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3CA453A2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163A534" w14:textId="12EB770B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2152A" w14:textId="442B04CA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T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2CEDD" w14:textId="58FCBD6D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g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32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(</w:t>
            </w:r>
            <w:r w:rsidR="006E3BDF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Z</w:t>
            </w:r>
            <w:r w:rsidR="006E3BDF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n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, Al)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6CF9F" w14:textId="62BA6A1A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proofErr w:type="spellStart"/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Im</w:t>
            </w:r>
            <w:proofErr w:type="spellEnd"/>
            <m:oMath>
              <m:acc>
                <m:accPr>
                  <m:chr m:val="̅"/>
                  <m:ctrlPr>
                    <w:rPr>
                      <w:rFonts w:ascii="Cambria Math" w:eastAsia="宋体" w:hAnsi="Cambria Math" w:cs="Times New Roman"/>
                      <w:i/>
                      <w:iCs/>
                      <w:color w:val="000000" w:themeColor="text1"/>
                      <w:sz w:val="13"/>
                      <w:szCs w:val="13"/>
                    </w:rPr>
                  </m:ctrlPr>
                </m:accPr>
                <m:e>
                  <m:r>
                    <w:rPr>
                      <w:rFonts w:ascii="Cambria Math" w:eastAsia="宋体" w:hAnsi="Cambria Math" w:cs="Times New Roman"/>
                      <w:color w:val="000000" w:themeColor="text1"/>
                      <w:sz w:val="13"/>
                      <w:szCs w:val="13"/>
                    </w:rPr>
                    <m:t>3</m:t>
                  </m:r>
                </m:e>
              </m:acc>
            </m:oMath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7F0B5" w14:textId="399C442E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4.16</w:t>
            </w:r>
            <w:r w:rsidR="00611BF6"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A49F6" w14:textId="3AF06A62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4.16</w:t>
            </w:r>
            <w:r w:rsidR="00611BF6"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4461A" w14:textId="342E0AFE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4.16</w:t>
            </w:r>
            <w:r w:rsidR="00611BF6"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1FDDB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48D0E" w14:textId="693F1D23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E44268" w14:textId="549001A9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D44E0C" w14:textId="1B2236F0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7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C2FA07" w14:textId="28CAF014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7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EA5F3" w14:textId="0506E324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313916" w14:textId="2867C03F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67EAB7" w14:textId="2EFF7356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7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0B0DFE12" w14:textId="7C3A71E6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73E7F64" w14:textId="0E885221" w:rsidR="005E642D" w:rsidRPr="00800386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B7D4B" w14:textId="26C5A458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X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2972A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n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45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Co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40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Si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DF5E8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proofErr w:type="spellStart"/>
            <w:r w:rsidRPr="005425B0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5425B0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nnm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FA257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15.500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3D45F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12.470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72883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EDCDF" w14:textId="02366F4C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A08FE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7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47B783" w14:textId="336D4A21" w:rsidR="005E642D" w:rsidRPr="00054979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054979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="00054979" w:rsidRPr="00054979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58021E" w14:textId="77777777" w:rsidR="005E642D" w:rsidRPr="00054979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054979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054979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561776" w14:textId="77777777" w:rsidR="005E642D" w:rsidRPr="00054979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054979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054979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CEC630" w14:textId="77777777" w:rsidR="005E642D" w:rsidRPr="00054979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054979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</w:t>
            </w:r>
            <w:r w:rsidRPr="00054979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95DB62" w14:textId="77777777" w:rsidR="005E642D" w:rsidRPr="00054979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054979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054979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308880" w14:textId="3FBB987C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="00BF0C6C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18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1C5FBC78" w14:textId="05F191C3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54557CB" w14:textId="49A684C4" w:rsidR="005E642D" w:rsidRPr="00800386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8A63F" w14:textId="03A9D462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proofErr w:type="spellStart"/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z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E9115" w14:textId="54D0E12A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g</w:t>
            </w: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vertAlign w:val="subscript"/>
              </w:rPr>
              <w:t>4</w:t>
            </w:r>
            <w:r w:rsidR="006E3BDF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Z</w:t>
            </w:r>
            <w:r w:rsidR="006E3BDF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n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0B66E" w14:textId="4237B15D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C</w:t>
            </w:r>
            <w: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2</w:t>
            </w:r>
            <w:r w:rsidRPr="00800386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/m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39811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25.960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D92A0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EE4C9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0D2DB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27500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CF7F08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91D76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FC239D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EF1F85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98F0EF" w14:textId="77777777" w:rsidR="005E642D" w:rsidRPr="00800386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800386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800386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71919A" w14:textId="415505B0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="00BF0C6C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19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59F1967F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23BDDE2" w14:textId="7D1E0FE3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A686E" w14:textId="7045D651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6-layers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32C8" w14:textId="582F313B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proofErr w:type="spellStart"/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Mg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C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u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N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9EF03" w14:textId="4BB4CCE1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  <w:vertAlign w:val="subscript"/>
              </w:rPr>
              <w:t>3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/mmc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2FD17" w14:textId="5A4FBF8B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41B44" w14:textId="6EA430CE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6FD96" w14:textId="1B137C77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B1CF6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2EF6B" w14:textId="4F782AC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87C4D9" w14:textId="57E187C6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977EAA" w14:textId="79CD6333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E324B0" w14:textId="6257B7EC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034131" w14:textId="4928A785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E8B2B0" w14:textId="3401F2FC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1C0B7E" w14:textId="73C248F3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20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3762D1A5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ECDC29E" w14:textId="1679961C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76A6E" w14:textId="0DBBF5B4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8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-layers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AE62F" w14:textId="64B20FB1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Mg</w:t>
            </w:r>
            <w:r w:rsidR="006E3BDF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Z</w:t>
            </w:r>
            <w:r w:rsidR="006E3BDF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n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vertAlign w:val="subscript"/>
              </w:rPr>
              <w:t>2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+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0.03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Mg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A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g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D8C64" w14:textId="7224BC56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  <w:vertAlign w:val="subscript"/>
              </w:rPr>
              <w:t>3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/mmc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FA0B6" w14:textId="42322978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52B6D" w14:textId="525A51B3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FCF1C" w14:textId="300ED774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94F33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00BD4" w14:textId="41921EBB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B2959D" w14:textId="61E15DD1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227A75" w14:textId="576395BC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C0ACDA" w14:textId="5A37B20C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B3F293" w14:textId="044E9F86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6DC0E6" w14:textId="1DE0AA0B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8E2D0B" w14:textId="5C2DEE41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2</w:t>
            </w:r>
            <w:r w:rsidR="00BF0C6C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105300DD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F8189F8" w14:textId="46FFB784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3E1C1" w14:textId="36B02B7F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9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-layers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88619" w14:textId="4DD58D5C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Mg</w:t>
            </w:r>
            <w:r w:rsidR="006E3BDF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Z</w:t>
            </w:r>
            <w:r w:rsidR="006E3BDF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n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vertAlign w:val="subscript"/>
              </w:rPr>
              <w:t>2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+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0.07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Mg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A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g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D56E2" w14:textId="0E2335EE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R</w:t>
            </w:r>
            <m:oMath>
              <m:acc>
                <m:accPr>
                  <m:chr m:val="̅"/>
                  <m:ctrlPr>
                    <w:rPr>
                      <w:rFonts w:ascii="Cambria Math" w:eastAsia="宋体" w:hAnsi="Cambria Math" w:cs="Times New Roman"/>
                      <w:i/>
                      <w:iCs/>
                      <w:color w:val="000000" w:themeColor="text1"/>
                      <w:sz w:val="13"/>
                      <w:szCs w:val="13"/>
                    </w:rPr>
                  </m:ctrlPr>
                </m:accPr>
                <m:e>
                  <m:r>
                    <w:rPr>
                      <w:rFonts w:ascii="Cambria Math" w:eastAsia="宋体" w:hAnsi="Cambria Math" w:cs="Times New Roman"/>
                      <w:color w:val="000000" w:themeColor="text1"/>
                      <w:sz w:val="13"/>
                      <w:szCs w:val="13"/>
                    </w:rPr>
                    <m:t>3</m:t>
                  </m:r>
                </m:e>
              </m:acc>
            </m:oMath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AE1DC" w14:textId="0688CF1F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792E1" w14:textId="0A695E0F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AB967" w14:textId="401CB125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8.700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75AF8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9988F" w14:textId="477E944B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0E9631" w14:textId="2508D83C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A4B389" w14:textId="2274310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887186" w14:textId="25B663FB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780AF4" w14:textId="4A14122F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49146D" w14:textId="46BF4C4F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A14EA5" w14:textId="5A5C52B5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2</w:t>
            </w:r>
            <w:r w:rsidR="007A2ACA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0AE19EA0" w14:textId="77777777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C43060A" w14:textId="62992937" w:rsidR="005E642D" w:rsidRPr="00B86EF5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2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28498" w14:textId="4796B8F9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10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-layers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56028" w14:textId="3D3A1188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Mg</w:t>
            </w:r>
            <w:r w:rsidR="006E3BDF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Z</w:t>
            </w:r>
            <w:r w:rsidR="006E3BDF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n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vertAlign w:val="subscript"/>
              </w:rPr>
              <w:t>2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+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0.1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Mg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A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g</w:t>
            </w: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6CD6D" w14:textId="065A1EF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13"/>
                <w:szCs w:val="13"/>
              </w:rPr>
              <w:t>P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  <w:vertAlign w:val="subscript"/>
              </w:rPr>
              <w:t>3</w:t>
            </w:r>
            <w:r w:rsidRPr="00B86EF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/mmc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3A1D8" w14:textId="75003C60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4ADBE" w14:textId="25192796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5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.220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A166E" w14:textId="47C1E879" w:rsidR="005E642D" w:rsidRPr="00B86EF5" w:rsidRDefault="00C63F3F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4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B73F2" w14:textId="77777777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BD9AB" w14:textId="063CFF8D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1A24ED" w14:textId="21FB1339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3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076D97" w14:textId="5E89AA50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041D5C" w14:textId="6126640E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E734A8" w14:textId="6AC38F46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6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DBC988" w14:textId="037DF4E0" w:rsidR="005E642D" w:rsidRPr="00B86EF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B86EF5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</w:t>
            </w:r>
            <w:r w:rsidRPr="00B86EF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CF183D" w14:textId="301B7619" w:rsidR="005E642D" w:rsidRPr="00B76C7E" w:rsidRDefault="0005497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  <w:highlight w:val="yellow"/>
              </w:rPr>
              <w:t>[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2</w:t>
            </w:r>
            <w:r w:rsidR="007A2ACA"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1</w:t>
            </w:r>
            <w:r w:rsidRPr="00B76C7E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6E1BBAEF" w14:textId="62EB776B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B982515" w14:textId="2927660E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2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E118D" w14:textId="324BA8D1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C</w:t>
            </w:r>
            <w:r w:rsidRPr="00E408F8">
              <w:rPr>
                <w:rFonts w:ascii="Times New Roman" w:eastAsia="宋体" w:hAnsi="Times New Roman" w:cs="Times New Roman"/>
                <w:sz w:val="13"/>
                <w:szCs w:val="13"/>
                <w:vertAlign w:val="subscript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40C6A" w14:textId="32C995AE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Mg</w:t>
            </w:r>
            <w:r w:rsidR="006E3BDF">
              <w:rPr>
                <w:rFonts w:ascii="Times New Roman" w:eastAsia="宋体" w:hAnsi="Times New Roman" w:cs="Times New Roman"/>
                <w:sz w:val="13"/>
                <w:szCs w:val="13"/>
              </w:rPr>
              <w:t>Z</w:t>
            </w:r>
            <w:r w:rsidR="006E3BDF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n</w:t>
            </w:r>
            <w:r w:rsidRPr="00697DB5">
              <w:rPr>
                <w:rFonts w:ascii="Times New Roman" w:eastAsia="宋体" w:hAnsi="Times New Roman" w:cs="Times New Roman" w:hint="eastAsia"/>
                <w:sz w:val="13"/>
                <w:szCs w:val="13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D0F35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</w:pPr>
            <w:r w:rsidRPr="00CC5BBA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P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6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  <w:vertAlign w:val="subscript"/>
              </w:rPr>
              <w:t>3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/mmc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D2FC9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5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EE917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5.223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1049A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8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EF8D0" w14:textId="44DC14CE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E3B17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4DA910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5B9E23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CE5798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032282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6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4FA939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511FBB" w14:textId="7D49C3D5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2</w:t>
            </w:r>
            <w:r w:rsidR="007A2ACA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2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3BB396FB" w14:textId="093B3D4D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3DFD331" w14:textId="267CC4A5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2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F4AC0" w14:textId="36D35139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C</w:t>
            </w:r>
            <w:r w:rsidRPr="00E408F8">
              <w:rPr>
                <w:rFonts w:ascii="Times New Roman" w:eastAsia="宋体" w:hAnsi="Times New Roman" w:cs="Times New Roman"/>
                <w:sz w:val="13"/>
                <w:szCs w:val="13"/>
                <w:vertAlign w:val="subscript"/>
              </w:rPr>
              <w:t>36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37F30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Mg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Ni</w:t>
            </w:r>
            <w:r w:rsidRPr="00697DB5">
              <w:rPr>
                <w:rFonts w:ascii="Times New Roman" w:eastAsia="宋体" w:hAnsi="Times New Roman" w:cs="Times New Roman" w:hint="eastAsia"/>
                <w:sz w:val="13"/>
                <w:szCs w:val="13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353AA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</w:pPr>
            <w:r w:rsidRPr="00CC5BBA">
              <w:rPr>
                <w:rFonts w:ascii="Times New Roman" w:eastAsia="宋体" w:hAnsi="Times New Roman" w:cs="Times New Roman" w:hint="eastAsia"/>
                <w:i/>
                <w:iCs/>
                <w:sz w:val="13"/>
                <w:szCs w:val="13"/>
              </w:rPr>
              <w:t>P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6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  <w:vertAlign w:val="subscript"/>
              </w:rPr>
              <w:t>3</w:t>
            </w:r>
            <w:r w:rsidRPr="00CC5BBA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/mmc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D8AEF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4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.824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7B510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4.824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9F02C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5.826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05B0D" w14:textId="6C6A273A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8F2DB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2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49B432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3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92A694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0D2906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EB99EE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66.7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7D15A1" w14:textId="77777777" w:rsidR="005E642D" w:rsidRPr="00886435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sz w:val="13"/>
                <w:szCs w:val="13"/>
              </w:rPr>
              <w:t>1</w:t>
            </w: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AB69E5" w14:textId="76711D49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2</w:t>
            </w:r>
            <w:r w:rsidR="007A2ACA"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3</w:t>
            </w:r>
            <w:r w:rsidRPr="00B76C7E">
              <w:rPr>
                <w:rFonts w:ascii="Times New Roman" w:eastAsia="宋体" w:hAnsi="Times New Roman" w:cs="Times New Roman"/>
                <w:sz w:val="13"/>
                <w:szCs w:val="13"/>
                <w:highlight w:val="yellow"/>
              </w:rPr>
              <w:t>]</w:t>
            </w:r>
          </w:p>
        </w:tc>
      </w:tr>
      <w:tr w:rsidR="005E642D" w:rsidRPr="00B76C7E" w14:paraId="0BF6C346" w14:textId="0B0A5581" w:rsidTr="00B924E1">
        <w:trPr>
          <w:trHeight w:val="85"/>
          <w:jc w:val="center"/>
        </w:trPr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BC58965" w14:textId="188460EA" w:rsidR="005E642D" w:rsidRPr="000E09FE" w:rsidRDefault="00B924E1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B3FEAF" w14:textId="1CB5F6B0" w:rsidR="005E642D" w:rsidRPr="000E09F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0E09FE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C</w:t>
            </w:r>
            <w:r w:rsidRPr="00E408F8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vertAlign w:val="subscript"/>
              </w:rPr>
              <w:t>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B3E882B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Mg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C</w:t>
            </w: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u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FAB88F" w14:textId="77777777" w:rsidR="005E642D" w:rsidRPr="00CC5BBA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FF"/>
                <w:sz w:val="13"/>
                <w:szCs w:val="13"/>
              </w:rPr>
            </w:pPr>
            <w:proofErr w:type="spellStart"/>
            <w:r w:rsidRPr="00CC5BB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FF"/>
                <w:sz w:val="13"/>
                <w:szCs w:val="13"/>
              </w:rPr>
              <w:t>F</w:t>
            </w:r>
            <w:r w:rsidRPr="00CC5BBA"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FF"/>
                <w:sz w:val="13"/>
                <w:szCs w:val="13"/>
              </w:rPr>
              <w:t>d</w:t>
            </w:r>
            <w:proofErr w:type="spellEnd"/>
            <m:oMath>
              <m:acc>
                <m:accPr>
                  <m:chr m:val="̅"/>
                  <m:ctrlPr>
                    <w:rPr>
                      <w:rFonts w:ascii="Cambria Math" w:eastAsia="宋体" w:hAnsi="Cambria Math" w:cs="Times New Roman"/>
                      <w:b/>
                      <w:bCs/>
                      <w:i/>
                      <w:iCs/>
                      <w:color w:val="0000FF"/>
                      <w:sz w:val="13"/>
                      <w:szCs w:val="13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宋体" w:hAnsi="Cambria Math" w:cs="Times New Roman"/>
                      <w:color w:val="0000FF"/>
                      <w:sz w:val="13"/>
                      <w:szCs w:val="13"/>
                    </w:rPr>
                    <m:t>3</m:t>
                  </m:r>
                </m:e>
              </m:acc>
            </m:oMath>
            <w:r w:rsidRPr="00CC5BBA"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FF"/>
                <w:sz w:val="13"/>
                <w:szCs w:val="13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86FEBF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7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.0</w:t>
            </w: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E7B316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7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.0</w:t>
            </w: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CE3AB2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7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.0</w:t>
            </w:r>
            <w:r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49C86E2" w14:textId="4070C60A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50C3EEF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2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1D71BC2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3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450BF82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CFDCDB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589680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6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6927748" w14:textId="77777777" w:rsidR="005E642D" w:rsidRPr="003905B2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3905B2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</w:rPr>
              <w:t>1</w:t>
            </w:r>
            <w:r w:rsidRPr="003905B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67EEB24" w14:textId="24D31E9C" w:rsidR="005E642D" w:rsidRPr="00B76C7E" w:rsidRDefault="005E642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</w:pPr>
            <w:r w:rsidRPr="00B76C7E">
              <w:rPr>
                <w:rFonts w:ascii="Times New Roman" w:eastAsia="宋体" w:hAnsi="Times New Roman" w:cs="Times New Roman" w:hint="eastAsia"/>
                <w:b/>
                <w:bCs/>
                <w:color w:val="0000FF"/>
                <w:sz w:val="13"/>
                <w:szCs w:val="13"/>
                <w:highlight w:val="yellow"/>
              </w:rPr>
              <w:t>[</w:t>
            </w:r>
            <w:r w:rsidR="00054979" w:rsidRPr="00B76C7E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  <w:t>2</w:t>
            </w:r>
            <w:r w:rsidR="007A2ACA" w:rsidRPr="00B76C7E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  <w:t>4</w:t>
            </w:r>
            <w:r w:rsidRPr="00B76C7E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  <w:highlight w:val="yellow"/>
              </w:rPr>
              <w:t>]</w:t>
            </w:r>
          </w:p>
        </w:tc>
      </w:tr>
    </w:tbl>
    <w:p w14:paraId="641F667E" w14:textId="77777777" w:rsidR="00993CA5" w:rsidRDefault="00993CA5" w:rsidP="0034047E">
      <w:pPr>
        <w:widowControl w:val="0"/>
        <w:autoSpaceDE w:val="0"/>
        <w:autoSpaceDN w:val="0"/>
        <w:snapToGrid/>
        <w:spacing w:after="0" w:line="360" w:lineRule="auto"/>
        <w:jc w:val="both"/>
        <w:rPr>
          <w:rFonts w:ascii="宋体" w:eastAsia="宋体" w:hAnsi="宋体" w:cs="Times New Roman"/>
          <w:noProof/>
          <w:sz w:val="21"/>
          <w:szCs w:val="21"/>
        </w:rPr>
      </w:pPr>
    </w:p>
    <w:p w14:paraId="45AE1E38" w14:textId="77777777" w:rsidR="00F1665A" w:rsidRPr="006F470B" w:rsidRDefault="00F1665A" w:rsidP="0034047E">
      <w:pPr>
        <w:autoSpaceDE w:val="0"/>
        <w:autoSpaceDN w:val="0"/>
        <w:spacing w:after="0" w:line="360" w:lineRule="auto"/>
        <w:jc w:val="both"/>
        <w:rPr>
          <w:rFonts w:ascii="Times New Roman" w:eastAsia="宋体" w:hAnsi="Times New Roman"/>
          <w:b/>
          <w:sz w:val="24"/>
          <w:szCs w:val="24"/>
        </w:rPr>
      </w:pPr>
      <w:bookmarkStart w:id="20" w:name="_Hlk33004182"/>
      <w:r w:rsidRPr="006F470B">
        <w:rPr>
          <w:rFonts w:ascii="Times New Roman" w:eastAsia="宋体" w:hAnsi="Times New Roman"/>
          <w:b/>
          <w:sz w:val="24"/>
          <w:szCs w:val="24"/>
        </w:rPr>
        <w:t>References</w:t>
      </w:r>
    </w:p>
    <w:bookmarkEnd w:id="20"/>
    <w:p w14:paraId="1423B1C6" w14:textId="283F6069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Jauch, W.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Schultz, A.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J.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Heger, G. Single-crystal time-of-flight neutron diffraction of Cr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3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Si and MnF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2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: comparison with monochromatic-beam techniques. 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J</w:t>
      </w:r>
      <w:r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Appl</w:t>
      </w:r>
      <w:r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Crystallog</w:t>
      </w:r>
      <w:r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322953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20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117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-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119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(</w:t>
      </w:r>
      <w:r w:rsidRPr="00BB048A">
        <w:rPr>
          <w:rFonts w:ascii="Times New Roman" w:eastAsia="宋体" w:hAnsi="Times New Roman" w:cs="Times New Roman"/>
          <w:noProof/>
          <w:sz w:val="21"/>
          <w:szCs w:val="21"/>
        </w:rPr>
        <w:t>1987</w:t>
      </w:r>
      <w:r>
        <w:rPr>
          <w:rFonts w:ascii="Times New Roman" w:eastAsia="宋体" w:hAnsi="Times New Roman" w:cs="Times New Roman"/>
          <w:noProof/>
          <w:sz w:val="21"/>
          <w:szCs w:val="21"/>
        </w:rPr>
        <w:t>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3867C32F" w14:textId="6B8659D2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2.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Yakel, H.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L.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jr. Atom distribution in sigma-phases. I.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Fe and Cr distribution in a binary phase equilibrated at 1063, 1013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,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and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923 K. 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B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322953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39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20-28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(</w:t>
      </w:r>
      <w:r w:rsidRPr="00BB048A">
        <w:rPr>
          <w:rFonts w:ascii="Times New Roman" w:eastAsia="宋体" w:hAnsi="Times New Roman" w:cs="Times New Roman"/>
          <w:noProof/>
          <w:sz w:val="21"/>
          <w:szCs w:val="21"/>
        </w:rPr>
        <w:t>1983</w:t>
      </w:r>
      <w:r>
        <w:rPr>
          <w:rFonts w:ascii="Times New Roman" w:eastAsia="宋体" w:hAnsi="Times New Roman" w:cs="Times New Roman"/>
          <w:noProof/>
          <w:sz w:val="21"/>
          <w:szCs w:val="21"/>
        </w:rPr>
        <w:t>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7FB7BC22" w14:textId="0B92D5F9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3.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Ye, H. Q.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Li, D. X.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Guo, K. X. Topologically closed-packed phase in superalloys: New phase and domain structures. 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M</w:t>
      </w:r>
      <w:r w:rsidR="00486FC8" w:rsidRPr="00322953">
        <w:rPr>
          <w:rFonts w:ascii="Times New Roman" w:eastAsia="宋体" w:hAnsi="Times New Roman" w:cs="Times New Roman" w:hint="eastAsia"/>
          <w:i/>
          <w:iCs/>
          <w:noProof/>
          <w:sz w:val="21"/>
          <w:szCs w:val="21"/>
        </w:rPr>
        <w:t>etal</w:t>
      </w:r>
      <w:r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Sin</w:t>
      </w:r>
      <w:r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322953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22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A1-A43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(1986)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46B9714B" w14:textId="568D37C9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4.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hyperlink r:id="rId21" w:history="1">
        <w:r w:rsidR="00486FC8" w:rsidRPr="00BF0C6C">
          <w:rPr>
            <w:rFonts w:ascii="Times New Roman" w:eastAsia="宋体" w:hAnsi="Times New Roman" w:cs="Times New Roman"/>
            <w:noProof/>
            <w:sz w:val="21"/>
            <w:szCs w:val="21"/>
          </w:rPr>
          <w:t>Dutour Sikiric</w:t>
        </w:r>
      </w:hyperlink>
      <w:r w:rsidR="00486FC8" w:rsidRPr="00BF0C6C">
        <w:rPr>
          <w:rFonts w:ascii="Times New Roman" w:eastAsia="宋体" w:hAnsi="Times New Roman" w:cs="Times New Roman"/>
          <w:noProof/>
          <w:sz w:val="21"/>
          <w:szCs w:val="21"/>
        </w:rPr>
        <w:t>, 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M.</w:t>
      </w:r>
      <w:r>
        <w:rPr>
          <w:rFonts w:ascii="Times New Roman" w:eastAsia="宋体" w:hAnsi="Times New Roman" w:cs="Times New Roman"/>
          <w:noProof/>
          <w:sz w:val="21"/>
          <w:szCs w:val="21"/>
        </w:rPr>
        <w:t>,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hyperlink r:id="rId22" w:history="1">
        <w:r w:rsidR="00486FC8" w:rsidRPr="00BF0C6C">
          <w:rPr>
            <w:rFonts w:ascii="Times New Roman" w:eastAsia="宋体" w:hAnsi="Times New Roman" w:cs="Times New Roman"/>
            <w:noProof/>
            <w:sz w:val="21"/>
            <w:szCs w:val="21"/>
          </w:rPr>
          <w:t>Delgado-Friedrichs</w:t>
        </w:r>
      </w:hyperlink>
      <w:r w:rsidR="00486FC8">
        <w:rPr>
          <w:rFonts w:ascii="Times New Roman" w:eastAsia="宋体" w:hAnsi="Times New Roman" w:cs="Times New Roman"/>
          <w:noProof/>
          <w:sz w:val="21"/>
          <w:szCs w:val="21"/>
        </w:rPr>
        <w:t>, O.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&amp;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hyperlink r:id="rId23" w:history="1">
        <w:r w:rsidR="00486FC8" w:rsidRPr="00BF0C6C">
          <w:rPr>
            <w:rFonts w:ascii="Times New Roman" w:eastAsia="宋体" w:hAnsi="Times New Roman" w:cs="Times New Roman"/>
            <w:noProof/>
            <w:sz w:val="21"/>
            <w:szCs w:val="21"/>
          </w:rPr>
          <w:t>Deza</w:t>
        </w:r>
      </w:hyperlink>
      <w:r w:rsidR="00486FC8">
        <w:rPr>
          <w:rFonts w:ascii="Times New Roman" w:eastAsia="宋体" w:hAnsi="Times New Roman" w:cs="Times New Roman"/>
          <w:noProof/>
          <w:sz w:val="21"/>
          <w:szCs w:val="21"/>
        </w:rPr>
        <w:t>, M.</w:t>
      </w:r>
      <w:r w:rsidR="00486FC8">
        <w:rPr>
          <w:rFonts w:ascii="Times New Roman" w:eastAsia="宋体" w:hAnsi="Times New Roman" w:cs="Times New Roman" w:hint="eastAsia"/>
          <w:noProof/>
          <w:sz w:val="21"/>
          <w:szCs w:val="21"/>
        </w:rPr>
        <w:t xml:space="preserve"> </w:t>
      </w:r>
      <w:r w:rsidR="00486FC8" w:rsidRPr="00AD54EC">
        <w:rPr>
          <w:rFonts w:ascii="Times New Roman" w:eastAsia="宋体" w:hAnsi="Times New Roman" w:cs="Times New Roman"/>
          <w:noProof/>
          <w:sz w:val="21"/>
          <w:szCs w:val="21"/>
        </w:rPr>
        <w:t>Space fullerenes: a computer search for new</w:t>
      </w:r>
      <w:r w:rsidR="00486FC8" w:rsidRPr="00AD54EC">
        <w:rPr>
          <w:rFonts w:ascii="Times New Roman" w:eastAsia="宋体" w:hAnsi="Times New Roman" w:cs="Times New Roman" w:hint="eastAsia"/>
          <w:noProof/>
          <w:sz w:val="21"/>
          <w:szCs w:val="21"/>
        </w:rPr>
        <w:t xml:space="preserve"> </w:t>
      </w:r>
      <w:r w:rsidR="00486FC8" w:rsidRPr="00AD54EC">
        <w:rPr>
          <w:rFonts w:ascii="Times New Roman" w:eastAsia="宋体" w:hAnsi="Times New Roman" w:cs="Times New Roman"/>
          <w:noProof/>
          <w:sz w:val="21"/>
          <w:szCs w:val="21"/>
        </w:rPr>
        <w:t xml:space="preserve">Frank–Kasper structures. 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. </w:t>
      </w:r>
      <w:r w:rsidR="00486FC8" w:rsidRPr="00322953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322953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A66</w:t>
      </w:r>
      <w:r w:rsidR="00486FC8" w:rsidRPr="00AD54EC">
        <w:rPr>
          <w:rFonts w:ascii="Times New Roman" w:eastAsia="宋体" w:hAnsi="Times New Roman" w:cs="Times New Roman"/>
          <w:noProof/>
          <w:sz w:val="21"/>
          <w:szCs w:val="21"/>
        </w:rPr>
        <w:t>, 602-615</w:t>
      </w:r>
      <w:r>
        <w:rPr>
          <w:rFonts w:ascii="Times New Roman" w:eastAsia="宋体" w:hAnsi="Times New Roman" w:cs="Times New Roman"/>
          <w:noProof/>
          <w:sz w:val="21"/>
          <w:szCs w:val="21"/>
        </w:rPr>
        <w:t xml:space="preserve"> (2010)</w:t>
      </w:r>
      <w:r w:rsidR="00486FC8" w:rsidRPr="00AD54EC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533C1759" w14:textId="37334B37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5.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Brink-Shoemaker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C.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Shoemaker, D.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P. The Crystal Structure of the mue Phase, Mn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81.5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Si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18.5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E02C12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B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322953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27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227-235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(1971)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435887A6" w14:textId="75B33D52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6.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Wilson, C.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G.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Thomas, D.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K.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Spooner, F.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J. The crystal structure of Zr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4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Al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3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. </w:t>
      </w:r>
      <w:bookmarkStart w:id="21" w:name="OLE_LINK6"/>
      <w:bookmarkStart w:id="22" w:name="OLE_LINK7"/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13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56-57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(1960)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  <w:bookmarkEnd w:id="21"/>
      <w:bookmarkEnd w:id="22"/>
    </w:p>
    <w:p w14:paraId="3658CEBC" w14:textId="7FCCABE6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7.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Shoemaker, C.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B.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Shoemaker, D.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P. A variation on the sigma-phase structure: the structure of the P phase, Mo-Ni-Cr.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8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734-735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(1955)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07FFDD90" w14:textId="10BF9329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8.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Shoemaker, C.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B.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Shoemaker, D.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P. The crystal structure of the delta phase, Mo-Ni.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015529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16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997-1009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(1963)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7DE399ED" w14:textId="06436684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9.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Shoemaker, B.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Shoemaker, D.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Crystal structure and superstructure of the k phase, Mn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77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Fe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4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Si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19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015529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lastRenderedPageBreak/>
        <w:t>B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33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743-754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(1977)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1F951747" w14:textId="1286C080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10.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Komura, Y.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Sly, W.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G.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Shoemaker, D.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P. The crystal structure of the R-phase, Mo-Co-Cr.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015529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13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575-585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(1960)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35AAD423" w14:textId="7B0DB4E9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11.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Forsyth, J.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B.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D'Alte da Veiga, L.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M. The structure of the mue-phase Co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7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Mo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6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015529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15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543-546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(1962)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75991848" w14:textId="435A0A38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12.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Simon, A.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et al.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Neue Verbindungen zwischen Kalium und Caesium.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Zeitschrift fuer Anorganische und Allgemeine Chemie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419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253-274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(197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>6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>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0D456CA2" w14:textId="718BF351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13.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Kripyakevich, P.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I.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Yarmolyuk, Ya.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P. The crystal structure of W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2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FeSi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=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W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6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(W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0.07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Fe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0.465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Si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0.465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)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7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Dopovidi Akademii Nauk Ukrains'koi RSR, Seriya A: Fiziko-Matematichni Ta Tekhnichni Nauki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36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460-463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(1974)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3B653AAC" w14:textId="64F31936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14.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Shoemaker, C.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B.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Shoemaker, D.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P. The crystal structure of the M phase, Nb-Ni-Al.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015529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23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231-238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(1967)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3588BEB0" w14:textId="354EA843" w:rsidR="00486FC8" w:rsidRPr="00993CA5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15.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 xml:space="preserve"> Brink-Shoemaker, C.</w:t>
      </w:r>
      <w:r w:rsidR="00015529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 xml:space="preserve"> &amp; 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Shoemaker, D. P. The structure of the I phase, V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41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Ni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36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Si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23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 xml:space="preserve">, a pseudo superstructure. </w:t>
      </w:r>
      <w:r w:rsidR="00486FC8" w:rsidRPr="00E02C12">
        <w:rPr>
          <w:rFonts w:ascii="Times New Roman" w:eastAsia="宋体" w:hAnsi="Times New Roman" w:cs="Times New Roman"/>
          <w:i/>
          <w:iCs/>
          <w:noProof/>
          <w:color w:val="000000" w:themeColor="text1"/>
          <w:sz w:val="21"/>
          <w:szCs w:val="21"/>
        </w:rPr>
        <w:t>Acta Crystallog</w:t>
      </w:r>
      <w:r w:rsidR="00015529">
        <w:rPr>
          <w:rFonts w:ascii="Times New Roman" w:eastAsia="宋体" w:hAnsi="Times New Roman" w:cs="Times New Roman"/>
          <w:i/>
          <w:iCs/>
          <w:noProof/>
          <w:color w:val="000000" w:themeColor="text1"/>
          <w:sz w:val="21"/>
          <w:szCs w:val="21"/>
        </w:rPr>
        <w:t>.</w:t>
      </w:r>
      <w:r w:rsidR="00486FC8" w:rsidRPr="00E02C12">
        <w:rPr>
          <w:rFonts w:ascii="Times New Roman" w:eastAsia="宋体" w:hAnsi="Times New Roman" w:cs="Times New Roman"/>
          <w:i/>
          <w:iCs/>
          <w:noProof/>
          <w:color w:val="000000" w:themeColor="text1"/>
          <w:sz w:val="21"/>
          <w:szCs w:val="21"/>
        </w:rPr>
        <w:t xml:space="preserve"> B</w:t>
      </w:r>
      <w:r w:rsidR="00015529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color w:val="000000" w:themeColor="text1"/>
          <w:sz w:val="21"/>
          <w:szCs w:val="21"/>
        </w:rPr>
        <w:t>37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, 1-8</w:t>
      </w:r>
      <w:r w:rsidR="00E02C12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 xml:space="preserve"> (1981)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.</w:t>
      </w:r>
    </w:p>
    <w:p w14:paraId="5A08367C" w14:textId="49F84D30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16.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Kripyakevich, P.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I.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Yarmolyuk, Ya.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P. 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Crystal structure of the C-phase V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2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(Co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0.57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Si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0.43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)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3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 xml:space="preserve"> - new example of the structure of Zr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4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>Al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3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 xml:space="preserve"> - MgZn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  <w:vertAlign w:val="subscript"/>
        </w:rPr>
        <w:t>2</w:t>
      </w:r>
      <w:r w:rsidR="00486FC8" w:rsidRPr="00993CA5">
        <w:rPr>
          <w:rFonts w:ascii="Times New Roman" w:eastAsia="宋体" w:hAnsi="Times New Roman" w:cs="Times New Roman"/>
          <w:noProof/>
          <w:color w:val="000000" w:themeColor="text1"/>
          <w:sz w:val="21"/>
          <w:szCs w:val="21"/>
        </w:rPr>
        <w:t xml:space="preserve"> homologous series. </w:t>
      </w:r>
      <w:r w:rsidR="00486FC8" w:rsidRPr="00E02C12">
        <w:rPr>
          <w:rFonts w:ascii="Times New Roman" w:eastAsia="宋体" w:hAnsi="Times New Roman" w:cs="Times New Roman"/>
          <w:i/>
          <w:iCs/>
          <w:noProof/>
          <w:color w:val="000000" w:themeColor="text1"/>
          <w:sz w:val="21"/>
          <w:szCs w:val="21"/>
        </w:rPr>
        <w:t>Dop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ovidi Akademii Nauk Ukrains'koi RSR, Seriya A: Fiziko-Tekhnichni ta Matematichni Nauki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32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948-950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(1970)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081F1701" w14:textId="6265EFE5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17.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Bergman, G.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Waugh, J.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L.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T.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Pauling,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L. The crystal structure of the metallic phase Mg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32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(Al,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Zn)</w:t>
      </w:r>
      <w:r w:rsidR="00486FC8" w:rsidRPr="00AD5962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49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Al-Zn-Mg alloys.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015529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10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254-259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(1957)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2BC240AE" w14:textId="77BC4A59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18.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Yarmolyuk, Ya.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P.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Kripyakevich, P.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I.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Gladyshevskii, E.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I. The crystal structure of the X-phase in the Mn-Co-Si system.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Kristallografiya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15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268-274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(1970)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56381958" w14:textId="37AFBDF8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19.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Yarmolyuk, Ya.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P.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Kripyakevich, P.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I.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Mel'nik, E.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V. Crystal structure of the compound Mg</w:t>
      </w:r>
      <w:r w:rsidR="00486FC8" w:rsidRPr="00A96B46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4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Zn</w:t>
      </w:r>
      <w:r w:rsidR="00486FC8" w:rsidRPr="00A96B46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7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Kristallografiya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20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538-542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(1975)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41311F68" w14:textId="677F43F7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20.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Komura, Y.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Nakaue, A.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Mitarai, M. Crystal structure of a new stacking variant of a Friauf-Laves phase in the system Mg-Cu-Ni.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015529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B</w:t>
      </w:r>
      <w:r w:rsidR="00015529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015529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28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727-732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(1972)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148EBBD7" w14:textId="6F244447" w:rsidR="00486FC8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21.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bookmarkStart w:id="23" w:name="_Hlk33796030"/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Komura, Y.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Tokunaga, K.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Structural studies of stacking variants in Mg-base Friauf-Laves-phases.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E02C12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B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36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1548-1554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(1980)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  <w:bookmarkEnd w:id="23"/>
    </w:p>
    <w:p w14:paraId="42C8DF87" w14:textId="22D3BF4F" w:rsidR="00486FC8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22.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Ohba, T.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Kitano, Y.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Komura, Y. The charge-density study of the Laves phases, MgZn</w:t>
      </w:r>
      <w:r w:rsidR="00486FC8" w:rsidRPr="00A96B46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2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and MgCu</w:t>
      </w:r>
      <w:r w:rsidR="00486FC8" w:rsidRPr="00A96B46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2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E02C12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C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40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1-5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(1984)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2F340F44" w14:textId="534220CE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23.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6C7B36">
        <w:rPr>
          <w:rFonts w:ascii="Times New Roman" w:eastAsia="宋体" w:hAnsi="Times New Roman" w:cs="Times New Roman"/>
          <w:noProof/>
          <w:sz w:val="21"/>
          <w:szCs w:val="21"/>
        </w:rPr>
        <w:t>Komura, Y.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&amp; </w:t>
      </w:r>
      <w:r w:rsidR="00486FC8" w:rsidRPr="006C7B36">
        <w:rPr>
          <w:rFonts w:ascii="Times New Roman" w:eastAsia="宋体" w:hAnsi="Times New Roman" w:cs="Times New Roman"/>
          <w:noProof/>
          <w:sz w:val="21"/>
          <w:szCs w:val="21"/>
        </w:rPr>
        <w:t>Tokunaga, K.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6C7B36">
        <w:rPr>
          <w:rFonts w:ascii="Times New Roman" w:eastAsia="宋体" w:hAnsi="Times New Roman" w:cs="Times New Roman"/>
          <w:noProof/>
          <w:sz w:val="21"/>
          <w:szCs w:val="21"/>
        </w:rPr>
        <w:t>Structural studies of stacking variants in Mg-base Friauf- Laves phases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Acta Crystallog</w:t>
      </w:r>
      <w:r w:rsidR="00E02C12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B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36</w:t>
      </w:r>
      <w:r w:rsidR="00486FC8" w:rsidRPr="006C7B36">
        <w:rPr>
          <w:rFonts w:ascii="Times New Roman" w:eastAsia="宋体" w:hAnsi="Times New Roman" w:cs="Times New Roman"/>
          <w:noProof/>
          <w:sz w:val="21"/>
          <w:szCs w:val="21"/>
        </w:rPr>
        <w:t>, 1548-1554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(1980)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7B3A79A5" w14:textId="0FF53B39" w:rsidR="00486FC8" w:rsidRPr="00BB048A" w:rsidRDefault="00322953" w:rsidP="00486FC8">
      <w:pPr>
        <w:widowControl w:val="0"/>
        <w:autoSpaceDE w:val="0"/>
        <w:autoSpaceDN w:val="0"/>
        <w:snapToGrid/>
        <w:spacing w:after="0" w:line="360" w:lineRule="auto"/>
        <w:ind w:left="420" w:hangingChars="200" w:hanging="420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t>24.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 Braga, M.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H.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et al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 Neutron powder diffraction and first-principles computational studies of CuLi(x)Mg(2-x)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(x ~ = 0.08), CuMg</w:t>
      </w:r>
      <w:r w:rsidR="00486FC8" w:rsidRPr="00A96B46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2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 and Cu</w:t>
      </w:r>
      <w:r w:rsidR="00486FC8" w:rsidRPr="00A96B46">
        <w:rPr>
          <w:rFonts w:ascii="Times New Roman" w:eastAsia="宋体" w:hAnsi="Times New Roman" w:cs="Times New Roman"/>
          <w:noProof/>
          <w:sz w:val="21"/>
          <w:szCs w:val="21"/>
          <w:vertAlign w:val="subscript"/>
        </w:rPr>
        <w:t>2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 xml:space="preserve">Mg.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J</w:t>
      </w:r>
      <w:r w:rsidR="00E02C12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Solid State Chem</w:t>
      </w:r>
      <w:r w:rsidR="00E02C12" w:rsidRPr="00E02C12">
        <w:rPr>
          <w:rFonts w:ascii="Times New Roman" w:eastAsia="宋体" w:hAnsi="Times New Roman" w:cs="Times New Roman"/>
          <w:i/>
          <w:iCs/>
          <w:noProof/>
          <w:sz w:val="21"/>
          <w:szCs w:val="21"/>
        </w:rPr>
        <w:t>.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E02C12">
        <w:rPr>
          <w:rFonts w:ascii="Times New Roman" w:eastAsia="宋体" w:hAnsi="Times New Roman" w:cs="Times New Roman"/>
          <w:b/>
          <w:bCs/>
          <w:noProof/>
          <w:sz w:val="21"/>
          <w:szCs w:val="21"/>
        </w:rPr>
        <w:t>183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,</w:t>
      </w:r>
      <w:r w:rsidR="00486FC8">
        <w:rPr>
          <w:rFonts w:ascii="Times New Roman" w:eastAsia="宋体" w:hAnsi="Times New Roman" w:cs="Times New Roman"/>
          <w:noProof/>
          <w:sz w:val="21"/>
          <w:szCs w:val="21"/>
        </w:rPr>
        <w:t xml:space="preserve"> 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10-19</w:t>
      </w:r>
      <w:r w:rsidR="00E02C12">
        <w:rPr>
          <w:rFonts w:ascii="Times New Roman" w:eastAsia="宋体" w:hAnsi="Times New Roman" w:cs="Times New Roman"/>
          <w:noProof/>
          <w:sz w:val="21"/>
          <w:szCs w:val="21"/>
        </w:rPr>
        <w:t xml:space="preserve"> (2010)</w:t>
      </w:r>
      <w:r w:rsidR="00486FC8" w:rsidRPr="00BB048A">
        <w:rPr>
          <w:rFonts w:ascii="Times New Roman" w:eastAsia="宋体" w:hAnsi="Times New Roman" w:cs="Times New Roman"/>
          <w:noProof/>
          <w:sz w:val="21"/>
          <w:szCs w:val="21"/>
        </w:rPr>
        <w:t>.</w:t>
      </w:r>
    </w:p>
    <w:p w14:paraId="3B727D6C" w14:textId="77777777" w:rsidR="001717A0" w:rsidRDefault="001717A0" w:rsidP="0034047E">
      <w:pPr>
        <w:widowControl w:val="0"/>
        <w:autoSpaceDE w:val="0"/>
        <w:autoSpaceDN w:val="0"/>
        <w:snapToGrid/>
        <w:spacing w:after="0" w:line="360" w:lineRule="auto"/>
        <w:jc w:val="both"/>
        <w:rPr>
          <w:rFonts w:ascii="Times New Roman" w:eastAsia="宋体" w:hAnsi="Times New Roman" w:cs="Times New Roman"/>
          <w:noProof/>
          <w:sz w:val="21"/>
          <w:szCs w:val="21"/>
        </w:rPr>
      </w:pPr>
    </w:p>
    <w:p w14:paraId="4811DA14" w14:textId="6FE81691" w:rsidR="001717A0" w:rsidRPr="007A2ACA" w:rsidRDefault="001717A0" w:rsidP="0034047E">
      <w:pPr>
        <w:adjustRightInd/>
        <w:snapToGrid/>
        <w:spacing w:line="360" w:lineRule="auto"/>
        <w:rPr>
          <w:rFonts w:ascii="Times New Roman" w:eastAsia="宋体" w:hAnsi="Times New Roman" w:cs="Times New Roman"/>
          <w:noProof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br w:type="page"/>
      </w:r>
    </w:p>
    <w:p w14:paraId="50C80F32" w14:textId="48CA6E59" w:rsidR="002B0BBE" w:rsidRPr="003E6544" w:rsidRDefault="002B0BBE" w:rsidP="0034047E">
      <w:pPr>
        <w:widowControl w:val="0"/>
        <w:autoSpaceDE w:val="0"/>
        <w:autoSpaceDN w:val="0"/>
        <w:snapToGrid/>
        <w:spacing w:after="0" w:line="360" w:lineRule="auto"/>
        <w:jc w:val="center"/>
        <w:rPr>
          <w:rFonts w:ascii="Times New Roman" w:eastAsia="黑体" w:hAnsi="Times New Roman"/>
          <w:color w:val="000000"/>
          <w:sz w:val="21"/>
          <w:szCs w:val="21"/>
        </w:rPr>
      </w:pPr>
      <w:r w:rsidRPr="003E6544">
        <w:rPr>
          <w:rFonts w:ascii="Times New Roman" w:hAnsi="Times New Roman" w:cs="Times New Roman"/>
          <w:b/>
          <w:bCs/>
          <w:sz w:val="21"/>
          <w:szCs w:val="21"/>
        </w:rPr>
        <w:lastRenderedPageBreak/>
        <w:t>T</w:t>
      </w:r>
      <w:r w:rsidRPr="003E6544">
        <w:rPr>
          <w:rFonts w:ascii="Times New Roman" w:hAnsi="Times New Roman" w:cs="Times New Roman" w:hint="eastAsia"/>
          <w:b/>
          <w:bCs/>
          <w:sz w:val="21"/>
          <w:szCs w:val="21"/>
        </w:rPr>
        <w:t>able</w:t>
      </w:r>
      <w:r w:rsidRPr="003E654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S2</w:t>
      </w:r>
      <w:r w:rsidRPr="003E6544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Pr="003E6544">
        <w:rPr>
          <w:rFonts w:ascii="Times New Roman" w:hAnsi="Times New Roman" w:cs="Times New Roman"/>
          <w:sz w:val="21"/>
          <w:szCs w:val="21"/>
        </w:rPr>
        <w:t xml:space="preserve"> Structure parameters of the</w:t>
      </w:r>
      <w:r w:rsidR="00A71427">
        <w:rPr>
          <w:rFonts w:ascii="Times New Roman" w:hAnsi="Times New Roman" w:cs="Times New Roman"/>
          <w:sz w:val="21"/>
          <w:szCs w:val="21"/>
        </w:rPr>
        <w:t xml:space="preserve"> </w:t>
      </w:r>
      <w:r w:rsidR="00A71427">
        <w:rPr>
          <w:rFonts w:ascii="Times New Roman" w:hAnsi="Times New Roman"/>
          <w:noProof/>
          <w:color w:val="000000"/>
          <w:sz w:val="21"/>
          <w:szCs w:val="21"/>
        </w:rPr>
        <w:t>2D</w:t>
      </w:r>
      <w:r w:rsidR="00A71427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A71427" w:rsidRPr="00292FDD">
        <w:rPr>
          <w:rFonts w:ascii="Times New Roman" w:eastAsia="宋体" w:hAnsi="Times New Roman"/>
          <w:sz w:val="21"/>
          <w:szCs w:val="21"/>
        </w:rPr>
        <w:t>Frank-Kasper</w:t>
      </w:r>
      <w:r w:rsidR="00A71427">
        <w:rPr>
          <w:rFonts w:ascii="Times New Roman" w:hAnsi="Times New Roman" w:cs="Times New Roman"/>
          <w:sz w:val="21"/>
          <w:szCs w:val="21"/>
        </w:rPr>
        <w:t xml:space="preserve"> </w:t>
      </w:r>
      <w:r w:rsidR="009B4EA8" w:rsidRPr="006B0BA3">
        <w:rPr>
          <w:rFonts w:ascii="Times New Roman" w:hAnsi="Times New Roman"/>
          <w:i/>
          <w:iCs/>
          <w:noProof/>
          <w:color w:val="000000"/>
          <w:sz w:val="21"/>
          <w:szCs w:val="21"/>
        </w:rPr>
        <w:t>Z</w:t>
      </w:r>
      <w:r w:rsidR="009B4EA8" w:rsidRPr="006B0BA3">
        <w:rPr>
          <w:rFonts w:ascii="Times New Roman" w:hAnsi="Times New Roman"/>
          <w:noProof/>
          <w:color w:val="000000"/>
          <w:sz w:val="21"/>
          <w:szCs w:val="21"/>
        </w:rPr>
        <w:t>-</w:t>
      </w:r>
      <w:r w:rsidR="009B4EA8" w:rsidRPr="006B0BA3">
        <w:rPr>
          <w:rFonts w:ascii="Times New Roman" w:eastAsia="黑体" w:hAnsi="Times New Roman"/>
          <w:color w:val="000000"/>
          <w:sz w:val="21"/>
          <w:szCs w:val="21"/>
        </w:rPr>
        <w:t>Mg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9B4EA8">
        <w:rPr>
          <w:rFonts w:ascii="Times New Roman" w:eastAsia="黑体" w:hAnsi="Times New Roman"/>
          <w:color w:val="000000"/>
          <w:sz w:val="21"/>
          <w:szCs w:val="21"/>
        </w:rPr>
        <w:t>S</w:t>
      </w:r>
      <w:r w:rsidR="009B4EA8">
        <w:rPr>
          <w:rFonts w:ascii="Times New Roman" w:eastAsia="黑体" w:hAnsi="Times New Roman" w:hint="eastAsia"/>
          <w:color w:val="000000"/>
          <w:sz w:val="21"/>
          <w:szCs w:val="21"/>
        </w:rPr>
        <w:t>m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9B4EA8">
        <w:rPr>
          <w:rFonts w:ascii="Times New Roman" w:eastAsia="黑体" w:hAnsi="Times New Roman"/>
          <w:color w:val="000000"/>
          <w:sz w:val="21"/>
          <w:szCs w:val="21"/>
        </w:rPr>
        <w:t>Z</w:t>
      </w:r>
      <w:r w:rsidR="009B4EA8">
        <w:rPr>
          <w:rFonts w:ascii="Times New Roman" w:eastAsia="黑体" w:hAnsi="Times New Roman" w:hint="eastAsia"/>
          <w:color w:val="000000"/>
          <w:sz w:val="21"/>
          <w:szCs w:val="21"/>
        </w:rPr>
        <w:t>n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3</w:t>
      </w:r>
      <w:r w:rsidRPr="00A71427">
        <w:rPr>
          <w:rFonts w:ascii="Times New Roman" w:hAnsi="Times New Roman" w:cs="Times New Roman"/>
          <w:sz w:val="21"/>
          <w:szCs w:val="21"/>
        </w:rPr>
        <w:t xml:space="preserve"> phase</w:t>
      </w:r>
      <w:r w:rsidR="001C6962" w:rsidRPr="00A71427">
        <w:rPr>
          <w:rFonts w:ascii="Times New Roman" w:hAnsi="Times New Roman" w:cs="Times New Roman"/>
          <w:sz w:val="21"/>
          <w:szCs w:val="21"/>
        </w:rPr>
        <w:t>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0A0" w:firstRow="1" w:lastRow="0" w:firstColumn="1" w:lastColumn="0" w:noHBand="0" w:noVBand="0"/>
      </w:tblPr>
      <w:tblGrid>
        <w:gridCol w:w="1224"/>
        <w:gridCol w:w="1361"/>
        <w:gridCol w:w="906"/>
        <w:gridCol w:w="1389"/>
        <w:gridCol w:w="1654"/>
      </w:tblGrid>
      <w:tr w:rsidR="002B0BBE" w:rsidRPr="00B76C7E" w14:paraId="25A9147E" w14:textId="77777777" w:rsidTr="00B219CB">
        <w:trPr>
          <w:jc w:val="center"/>
        </w:trPr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25FBE1C8" w14:textId="77777777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2763D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Chemical formula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4B118FB8" w14:textId="77777777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2763D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Atom number in cell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7BC36C6B" w14:textId="77777777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bookmarkStart w:id="24" w:name="OLE_LINK23"/>
            <w:bookmarkStart w:id="25" w:name="OLE_LINK24"/>
            <w:r w:rsidRPr="0082763D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Space group</w:t>
            </w:r>
            <w:bookmarkEnd w:id="24"/>
            <w:bookmarkEnd w:id="25"/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13233844" w14:textId="77777777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2763D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Lattice parameter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493231B0" w14:textId="77777777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2763D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Atom site</w:t>
            </w:r>
          </w:p>
        </w:tc>
      </w:tr>
      <w:tr w:rsidR="002B0BBE" w:rsidRPr="00B76C7E" w14:paraId="4570362F" w14:textId="77777777" w:rsidTr="00B219CB">
        <w:trPr>
          <w:jc w:val="center"/>
        </w:trPr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6283DA4C" w14:textId="2FC671AE" w:rsidR="008B7DE3" w:rsidRPr="009B4EA8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</w:pPr>
            <w:r w:rsidRPr="0082763D"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Mg</w:t>
            </w:r>
            <w:r w:rsidRPr="006F329C">
              <w:rPr>
                <w:rFonts w:ascii="Times New Roman" w:eastAsia="宋体" w:hAnsi="Times New Roman" w:cs="Times New Roman"/>
                <w:i/>
                <w:iCs/>
                <w:color w:val="000000"/>
                <w:sz w:val="13"/>
                <w:szCs w:val="13"/>
                <w:vertAlign w:val="subscript"/>
              </w:rPr>
              <w:t>2</w:t>
            </w:r>
            <w:r w:rsidR="008B7DE3"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Sm</w:t>
            </w:r>
            <w:r w:rsidRPr="006F329C">
              <w:rPr>
                <w:rFonts w:ascii="Times New Roman" w:eastAsia="宋体" w:hAnsi="Times New Roman" w:cs="Times New Roman"/>
                <w:i/>
                <w:iCs/>
                <w:color w:val="000000"/>
                <w:sz w:val="13"/>
                <w:szCs w:val="13"/>
                <w:vertAlign w:val="subscript"/>
              </w:rPr>
              <w:t>2</w:t>
            </w:r>
            <w:r w:rsidR="008B7DE3"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Zn</w:t>
            </w:r>
            <w:r w:rsidRPr="006F329C">
              <w:rPr>
                <w:rFonts w:ascii="Times New Roman" w:eastAsia="宋体" w:hAnsi="Times New Roman" w:cs="Times New Roman"/>
                <w:i/>
                <w:iCs/>
                <w:color w:val="000000"/>
                <w:sz w:val="13"/>
                <w:szCs w:val="13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775A7C1C" w14:textId="77777777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宋体" w:hAnsi="Times New Roman"/>
                <w:sz w:val="13"/>
                <w:szCs w:val="13"/>
              </w:rPr>
            </w:pPr>
            <w:r w:rsidRPr="0082763D">
              <w:rPr>
                <w:rFonts w:ascii="Times New Roman" w:eastAsia="宋体" w:hAnsi="Times New Roman" w:cs="Times New Roman" w:hint="eastAsia"/>
                <w:sz w:val="13"/>
                <w:szCs w:val="13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65582A97" w14:textId="77777777" w:rsidR="002B0BBE" w:rsidRPr="00CD51D3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sz w:val="13"/>
                <w:szCs w:val="13"/>
              </w:rPr>
            </w:pPr>
            <w:r w:rsidRPr="00CD51D3">
              <w:rPr>
                <w:rFonts w:ascii="Times New Roman" w:eastAsia="宋体" w:hAnsi="Times New Roman" w:cs="Times New Roman"/>
                <w:i/>
                <w:iCs/>
                <w:color w:val="000000"/>
                <w:sz w:val="13"/>
                <w:szCs w:val="13"/>
              </w:rPr>
              <w:t>P6/mmm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0266DCC5" w14:textId="77777777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CD51D3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α</w:t>
            </w:r>
            <w:r w:rsidRPr="0082763D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 xml:space="preserve"> = </w:t>
            </w:r>
            <w:r w:rsidRPr="00CD51D3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β</w:t>
            </w:r>
            <w:r w:rsidRPr="0082763D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 xml:space="preserve"> = </w:t>
            </w:r>
            <w:r w:rsidRPr="0082763D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90</w:t>
            </w:r>
            <w:r w:rsidRPr="0082763D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 xml:space="preserve">º, </w:t>
            </w:r>
            <w:r w:rsidRPr="00CD51D3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3"/>
                <w:szCs w:val="13"/>
              </w:rPr>
              <w:t>γ</w:t>
            </w:r>
            <w:r w:rsidRPr="0082763D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 xml:space="preserve"> = </w:t>
            </w:r>
            <w:r w:rsidRPr="0082763D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120</w:t>
            </w:r>
            <w:r w:rsidRPr="0082763D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º</w:t>
            </w:r>
            <w:r w:rsidRPr="0082763D">
              <w:rPr>
                <w:rFonts w:ascii="Times New Roman" w:eastAsia="宋体" w:hAnsi="Times New Roman" w:cs="Times New Roman"/>
                <w:sz w:val="13"/>
                <w:szCs w:val="13"/>
              </w:rPr>
              <w:t>;</w:t>
            </w:r>
          </w:p>
          <w:p w14:paraId="3F3012FC" w14:textId="737C22BC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CD51D3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a</w:t>
            </w:r>
            <w:r w:rsidRPr="0082763D">
              <w:rPr>
                <w:rFonts w:ascii="Times New Roman" w:eastAsia="宋体" w:hAnsi="Times New Roman" w:cs="Times New Roman"/>
                <w:sz w:val="13"/>
                <w:szCs w:val="13"/>
              </w:rPr>
              <w:t xml:space="preserve"> = 5.</w:t>
            </w:r>
            <w:r w:rsidR="0008268B">
              <w:rPr>
                <w:rFonts w:ascii="Times New Roman" w:eastAsia="宋体" w:hAnsi="Times New Roman" w:cs="Times New Roman"/>
                <w:sz w:val="13"/>
                <w:szCs w:val="13"/>
              </w:rPr>
              <w:t>6</w:t>
            </w:r>
            <w:r w:rsidRPr="0082763D">
              <w:rPr>
                <w:rFonts w:ascii="Times New Roman" w:eastAsia="宋体" w:hAnsi="Times New Roman" w:cs="Times New Roman"/>
                <w:sz w:val="13"/>
                <w:szCs w:val="13"/>
              </w:rPr>
              <w:t xml:space="preserve">6 </w:t>
            </w:r>
            <w:r w:rsidRPr="0082763D">
              <w:rPr>
                <w:rFonts w:ascii="Times New Roman" w:hAnsi="Times New Roman" w:cs="Times New Roman"/>
                <w:noProof/>
                <w:sz w:val="13"/>
                <w:szCs w:val="13"/>
              </w:rPr>
              <w:t>Å</w:t>
            </w:r>
            <w:r w:rsidRPr="0082763D">
              <w:rPr>
                <w:rFonts w:ascii="Times New Roman" w:eastAsia="宋体" w:hAnsi="Times New Roman" w:cs="Times New Roman"/>
                <w:sz w:val="13"/>
                <w:szCs w:val="13"/>
              </w:rPr>
              <w:t xml:space="preserve">, </w:t>
            </w:r>
            <w:r w:rsidRPr="00CD51D3">
              <w:rPr>
                <w:rFonts w:ascii="Times New Roman" w:eastAsia="宋体" w:hAnsi="Times New Roman" w:cs="Times New Roman"/>
                <w:i/>
                <w:iCs/>
                <w:sz w:val="13"/>
                <w:szCs w:val="13"/>
              </w:rPr>
              <w:t>c</w:t>
            </w:r>
            <w:r w:rsidRPr="0082763D">
              <w:rPr>
                <w:rFonts w:ascii="Times New Roman" w:eastAsia="宋体" w:hAnsi="Times New Roman" w:cs="Times New Roman"/>
                <w:sz w:val="13"/>
                <w:szCs w:val="13"/>
              </w:rPr>
              <w:t xml:space="preserve"> = 4.</w:t>
            </w:r>
            <w:r w:rsidR="0008268B">
              <w:rPr>
                <w:rFonts w:ascii="Times New Roman" w:eastAsia="宋体" w:hAnsi="Times New Roman" w:cs="Times New Roman"/>
                <w:sz w:val="13"/>
                <w:szCs w:val="13"/>
              </w:rPr>
              <w:t>79</w:t>
            </w:r>
            <w:r w:rsidRPr="0082763D">
              <w:rPr>
                <w:rFonts w:ascii="Times New Roman" w:hAnsi="Times New Roman" w:cs="Times New Roman"/>
                <w:noProof/>
                <w:sz w:val="13"/>
                <w:szCs w:val="13"/>
              </w:rPr>
              <w:t xml:space="preserve"> </w:t>
            </w:r>
            <w:r w:rsidRPr="0082763D">
              <w:rPr>
                <w:rFonts w:ascii="Times New Roman" w:hAnsi="Times New Roman" w:cs="Times New Roman"/>
                <w:noProof/>
                <w:color w:val="000000" w:themeColor="text1"/>
                <w:sz w:val="13"/>
                <w:szCs w:val="13"/>
              </w:rPr>
              <w:t>Å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25527D7" w14:textId="77777777" w:rsidR="002B0BBE" w:rsidRPr="0082763D" w:rsidRDefault="002B0BBE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</w:pPr>
            <w:r w:rsidRPr="0082763D"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Mg: 2c (0.3333, 0.6667, 0);</w:t>
            </w:r>
          </w:p>
          <w:p w14:paraId="07E628DE" w14:textId="5A3D4429" w:rsidR="002B0BBE" w:rsidRPr="0082763D" w:rsidRDefault="008B7DE3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Sm</w:t>
            </w:r>
            <w:proofErr w:type="spellEnd"/>
            <w:r w:rsidR="002B0BBE" w:rsidRPr="0082763D"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: 2e (0, 0,</w:t>
            </w:r>
            <w:r w:rsidR="002B0BBE" w:rsidRPr="0082763D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 xml:space="preserve"> 0.</w:t>
            </w:r>
            <w:r w:rsidR="002B0BBE" w:rsidRPr="0082763D">
              <w:rPr>
                <w:rFonts w:ascii="Times New Roman" w:eastAsia="宋体" w:hAnsi="Times New Roman" w:cs="Times New Roman" w:hint="eastAsia"/>
                <w:color w:val="000000" w:themeColor="text1"/>
                <w:sz w:val="13"/>
                <w:szCs w:val="13"/>
              </w:rPr>
              <w:t>1238</w:t>
            </w:r>
            <w:r w:rsidR="002B0BBE" w:rsidRPr="0082763D"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);</w:t>
            </w:r>
          </w:p>
          <w:p w14:paraId="23BA843F" w14:textId="0168CC07" w:rsidR="002B0BBE" w:rsidRPr="0082763D" w:rsidRDefault="008B7DE3" w:rsidP="0034047E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Zn</w:t>
            </w:r>
            <w:r w:rsidR="002B0BBE" w:rsidRPr="0082763D">
              <w:rPr>
                <w:rFonts w:ascii="Times New Roman" w:eastAsia="宋体" w:hAnsi="Times New Roman" w:cs="Times New Roman"/>
                <w:color w:val="000000"/>
                <w:sz w:val="13"/>
                <w:szCs w:val="13"/>
              </w:rPr>
              <w:t>: 6i (0.500, 0, 0.500)</w:t>
            </w:r>
          </w:p>
        </w:tc>
      </w:tr>
    </w:tbl>
    <w:p w14:paraId="0190BCE3" w14:textId="77777777" w:rsidR="001717A0" w:rsidRPr="002D0CC9" w:rsidRDefault="001717A0" w:rsidP="0034047E">
      <w:pPr>
        <w:spacing w:after="0" w:line="36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</w:p>
    <w:p w14:paraId="36845E17" w14:textId="28AB07C4" w:rsidR="00F1665A" w:rsidRPr="00CD51D3" w:rsidRDefault="001717A0" w:rsidP="0034047E">
      <w:pPr>
        <w:adjustRightInd/>
        <w:snapToGrid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7EE87F92" w14:textId="0116E768" w:rsidR="00123CEE" w:rsidRPr="001C6962" w:rsidRDefault="00123CEE" w:rsidP="0034047E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B939FF">
        <w:rPr>
          <w:rFonts w:ascii="Times New Roman" w:eastAsia="宋体" w:hAnsi="Times New Roman" w:cs="Times New Roman" w:hint="eastAsia"/>
          <w:b/>
          <w:bCs/>
          <w:sz w:val="21"/>
          <w:szCs w:val="21"/>
        </w:rPr>
        <w:lastRenderedPageBreak/>
        <w:t>Table</w:t>
      </w:r>
      <w:r w:rsidRPr="00B939FF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S</w:t>
      </w:r>
      <w:r w:rsidR="00151559"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 w:rsidRPr="00B939FF">
        <w:rPr>
          <w:rFonts w:ascii="Times New Roman" w:eastAsia="宋体" w:hAnsi="Times New Roman" w:cs="Times New Roman"/>
          <w:b/>
          <w:bCs/>
          <w:sz w:val="21"/>
          <w:szCs w:val="21"/>
        </w:rPr>
        <w:t>.</w:t>
      </w:r>
      <w:r w:rsidR="001C6962">
        <w:rPr>
          <w:rFonts w:ascii="Times New Roman" w:hAnsi="Times New Roman" w:cs="Times New Roman"/>
          <w:sz w:val="21"/>
          <w:szCs w:val="21"/>
        </w:rPr>
        <w:t xml:space="preserve"> </w:t>
      </w:r>
      <w:r w:rsidR="001C6962" w:rsidRPr="001C6962">
        <w:rPr>
          <w:rFonts w:ascii="Times New Roman" w:hAnsi="Times New Roman" w:cs="Times New Roman" w:hint="eastAsia"/>
          <w:sz w:val="21"/>
          <w:szCs w:val="21"/>
        </w:rPr>
        <w:t>F</w:t>
      </w:r>
      <w:r w:rsidR="001C6962" w:rsidRPr="001C6962">
        <w:rPr>
          <w:rFonts w:ascii="Times New Roman" w:hAnsi="Times New Roman" w:cs="Times New Roman"/>
          <w:sz w:val="21"/>
          <w:szCs w:val="21"/>
        </w:rPr>
        <w:t>irst-principles</w:t>
      </w:r>
      <w:r w:rsidR="001C6962" w:rsidRPr="001C6962">
        <w:rPr>
          <w:rFonts w:ascii="Times New Roman" w:hAnsi="Times New Roman" w:cs="Times New Roman" w:hint="eastAsia"/>
          <w:sz w:val="21"/>
          <w:szCs w:val="21"/>
        </w:rPr>
        <w:t xml:space="preserve"> computation</w:t>
      </w:r>
      <w:r w:rsidR="00CD51D3">
        <w:rPr>
          <w:rFonts w:ascii="Times New Roman" w:hAnsi="Times New Roman" w:cs="Times New Roman"/>
          <w:sz w:val="21"/>
          <w:szCs w:val="21"/>
        </w:rPr>
        <w:t>s</w:t>
      </w:r>
      <w:r w:rsidR="001C6962" w:rsidRPr="001C6962">
        <w:rPr>
          <w:rFonts w:ascii="Times New Roman" w:hAnsi="Times New Roman" w:cs="Times New Roman" w:hint="eastAsia"/>
          <w:sz w:val="21"/>
          <w:szCs w:val="21"/>
        </w:rPr>
        <w:t xml:space="preserve"> results</w:t>
      </w:r>
      <w:r w:rsidR="00A71427">
        <w:rPr>
          <w:rFonts w:ascii="Times New Roman" w:hAnsi="Times New Roman" w:cs="Times New Roman"/>
          <w:sz w:val="21"/>
          <w:szCs w:val="21"/>
        </w:rPr>
        <w:t xml:space="preserve"> for</w:t>
      </w:r>
      <w:r w:rsidR="00CD51D3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A71427" w:rsidRPr="00C96DE4">
        <w:rPr>
          <w:rFonts w:ascii="Times New Roman" w:eastAsia="宋体" w:hAnsi="Times New Roman"/>
          <w:color w:val="000000"/>
          <w:sz w:val="21"/>
          <w:szCs w:val="21"/>
        </w:rPr>
        <w:t xml:space="preserve">the </w:t>
      </w:r>
      <w:r w:rsidR="00A71427">
        <w:rPr>
          <w:rFonts w:ascii="Times New Roman" w:hAnsi="Times New Roman"/>
          <w:noProof/>
          <w:color w:val="000000"/>
          <w:sz w:val="21"/>
          <w:szCs w:val="21"/>
        </w:rPr>
        <w:t>2D</w:t>
      </w:r>
      <w:r w:rsidR="00A71427"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 w:rsidR="00A71427" w:rsidRPr="00292FDD">
        <w:rPr>
          <w:rFonts w:ascii="Times New Roman" w:eastAsia="宋体" w:hAnsi="Times New Roman"/>
          <w:sz w:val="21"/>
          <w:szCs w:val="21"/>
        </w:rPr>
        <w:t>Frank-Kasper</w:t>
      </w:r>
      <w:r w:rsidR="008B7DE3" w:rsidRPr="008B7DE3">
        <w:rPr>
          <w:rFonts w:ascii="Times New Roman" w:hAnsi="Times New Roman"/>
          <w:i/>
          <w:iCs/>
          <w:noProof/>
          <w:color w:val="000000"/>
          <w:sz w:val="21"/>
          <w:szCs w:val="21"/>
        </w:rPr>
        <w:t xml:space="preserve"> </w:t>
      </w:r>
      <w:r w:rsidR="009B4EA8" w:rsidRPr="006B0BA3">
        <w:rPr>
          <w:rFonts w:ascii="Times New Roman" w:hAnsi="Times New Roman"/>
          <w:i/>
          <w:iCs/>
          <w:noProof/>
          <w:color w:val="000000"/>
          <w:sz w:val="21"/>
          <w:szCs w:val="21"/>
        </w:rPr>
        <w:t>Z</w:t>
      </w:r>
      <w:r w:rsidR="009B4EA8" w:rsidRPr="006B0BA3">
        <w:rPr>
          <w:rFonts w:ascii="Times New Roman" w:hAnsi="Times New Roman"/>
          <w:noProof/>
          <w:color w:val="000000"/>
          <w:sz w:val="21"/>
          <w:szCs w:val="21"/>
        </w:rPr>
        <w:t>-</w:t>
      </w:r>
      <w:r w:rsidR="009B4EA8" w:rsidRPr="006B0BA3">
        <w:rPr>
          <w:rFonts w:ascii="Times New Roman" w:eastAsia="黑体" w:hAnsi="Times New Roman"/>
          <w:color w:val="000000"/>
          <w:sz w:val="21"/>
          <w:szCs w:val="21"/>
        </w:rPr>
        <w:t>Mg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9B4EA8">
        <w:rPr>
          <w:rFonts w:ascii="Times New Roman" w:eastAsia="黑体" w:hAnsi="Times New Roman"/>
          <w:color w:val="000000"/>
          <w:sz w:val="21"/>
          <w:szCs w:val="21"/>
        </w:rPr>
        <w:t>S</w:t>
      </w:r>
      <w:r w:rsidR="009B4EA8">
        <w:rPr>
          <w:rFonts w:ascii="Times New Roman" w:eastAsia="黑体" w:hAnsi="Times New Roman" w:hint="eastAsia"/>
          <w:color w:val="000000"/>
          <w:sz w:val="21"/>
          <w:szCs w:val="21"/>
        </w:rPr>
        <w:t>m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2</w:t>
      </w:r>
      <w:r w:rsidR="009B4EA8">
        <w:rPr>
          <w:rFonts w:ascii="Times New Roman" w:eastAsia="黑体" w:hAnsi="Times New Roman"/>
          <w:color w:val="000000"/>
          <w:sz w:val="21"/>
          <w:szCs w:val="21"/>
        </w:rPr>
        <w:t>Z</w:t>
      </w:r>
      <w:r w:rsidR="009B4EA8">
        <w:rPr>
          <w:rFonts w:ascii="Times New Roman" w:eastAsia="黑体" w:hAnsi="Times New Roman" w:hint="eastAsia"/>
          <w:color w:val="000000"/>
          <w:sz w:val="21"/>
          <w:szCs w:val="21"/>
        </w:rPr>
        <w:t>n</w:t>
      </w:r>
      <w:r w:rsidR="009B4EA8" w:rsidRPr="006B0BA3">
        <w:rPr>
          <w:rFonts w:ascii="Times New Roman" w:eastAsia="黑体" w:hAnsi="Times New Roman"/>
          <w:i/>
          <w:iCs/>
          <w:color w:val="000000"/>
          <w:sz w:val="21"/>
          <w:szCs w:val="21"/>
          <w:vertAlign w:val="subscript"/>
        </w:rPr>
        <w:t>3</w:t>
      </w:r>
      <w:r w:rsidR="00A71427" w:rsidRPr="00292FDD">
        <w:rPr>
          <w:rFonts w:ascii="Times New Roman" w:eastAsia="宋体" w:hAnsi="Times New Roman"/>
          <w:sz w:val="21"/>
          <w:szCs w:val="21"/>
        </w:rPr>
        <w:t xml:space="preserve"> phase</w:t>
      </w:r>
      <w:r w:rsidR="00A71427">
        <w:rPr>
          <w:rFonts w:ascii="Times New Roman" w:hAnsi="Times New Roman"/>
          <w:color w:val="000000" w:themeColor="text1"/>
          <w:sz w:val="21"/>
          <w:szCs w:val="21"/>
        </w:rPr>
        <w:t>.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1834"/>
        <w:gridCol w:w="957"/>
        <w:gridCol w:w="444"/>
        <w:gridCol w:w="444"/>
        <w:gridCol w:w="558"/>
      </w:tblGrid>
      <w:tr w:rsidR="00A767AC" w:rsidRPr="00B76C7E" w14:paraId="65DDA5BA" w14:textId="77777777" w:rsidTr="00B219CB">
        <w:trPr>
          <w:trHeight w:val="113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8730E0F" w14:textId="399B9000" w:rsidR="00A767AC" w:rsidRPr="00AF3604" w:rsidRDefault="00A74520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>N</w:t>
            </w:r>
            <w:r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  <w:t>o.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0EF1F68" w14:textId="74103985" w:rsidR="00A767AC" w:rsidRPr="004B2BB0" w:rsidRDefault="004B2BB0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  <w:r w:rsidRPr="004B2BB0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3"/>
                <w:szCs w:val="13"/>
              </w:rPr>
              <w:t>Stacking</w:t>
            </w:r>
            <w:r w:rsidRPr="004B2BB0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sz w:val="13"/>
                <w:szCs w:val="13"/>
              </w:rPr>
              <w:t xml:space="preserve"> model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66B5A44" w14:textId="77777777" w:rsidR="006E094C" w:rsidRDefault="00AF3604" w:rsidP="003404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3"/>
                <w:szCs w:val="13"/>
              </w:rPr>
            </w:pPr>
            <w:r w:rsidRPr="00AF3604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13"/>
                <w:szCs w:val="13"/>
              </w:rPr>
              <w:t>Formation</w:t>
            </w:r>
          </w:p>
          <w:p w14:paraId="609496F8" w14:textId="6B353A73" w:rsidR="00A767AC" w:rsidRPr="00AF3604" w:rsidRDefault="00AF3604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  <w:r w:rsidRPr="00AF3604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13"/>
                <w:szCs w:val="13"/>
              </w:rPr>
              <w:t>energ</w:t>
            </w:r>
            <w:r w:rsidR="00572933">
              <w:rPr>
                <w:rFonts w:ascii="Times New Roman" w:hAnsi="Times New Roman" w:cs="Times New Roman"/>
                <w:b/>
                <w:bCs/>
                <w:color w:val="000000" w:themeColor="text1"/>
                <w:sz w:val="13"/>
                <w:szCs w:val="13"/>
              </w:rPr>
              <w:t>y</w:t>
            </w:r>
            <w:r w:rsidRPr="00AF3604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13"/>
                <w:szCs w:val="13"/>
              </w:rPr>
              <w:t xml:space="preserve"> (</w:t>
            </w:r>
            <w:proofErr w:type="spellStart"/>
            <w:r w:rsidRPr="00AF3604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sz w:val="13"/>
                <w:szCs w:val="13"/>
              </w:rPr>
              <w:t>meV</w:t>
            </w:r>
            <w:proofErr w:type="spellEnd"/>
            <w:r w:rsidRPr="00AF3604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13"/>
                <w:szCs w:val="13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4EBC6BA" w14:textId="29DB4674" w:rsidR="00A767AC" w:rsidRPr="00AF360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3"/>
                <w:szCs w:val="13"/>
              </w:rPr>
            </w:pPr>
            <w:bookmarkStart w:id="26" w:name="_Hlk33450374"/>
            <w:r w:rsidRPr="00AF3604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Lattice parameter</w:t>
            </w:r>
            <w:bookmarkEnd w:id="26"/>
            <w:r w:rsidRPr="00AF3604"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 xml:space="preserve"> (</w:t>
            </w:r>
            <w:r w:rsidRPr="00AF3604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sz w:val="13"/>
                <w:szCs w:val="13"/>
              </w:rPr>
              <w:t>Å</w:t>
            </w:r>
            <w:r w:rsidRPr="00AF3604">
              <w:rPr>
                <w:rFonts w:ascii="Times New Roman" w:eastAsia="宋体" w:hAnsi="Times New Roman" w:cs="Times New Roman" w:hint="eastAsia"/>
                <w:b/>
                <w:bCs/>
                <w:sz w:val="13"/>
                <w:szCs w:val="13"/>
              </w:rPr>
              <w:t>)</w:t>
            </w:r>
          </w:p>
        </w:tc>
      </w:tr>
      <w:tr w:rsidR="00A767AC" w:rsidRPr="00B76C7E" w14:paraId="69AA2C53" w14:textId="77777777" w:rsidTr="00B219CB">
        <w:trPr>
          <w:trHeight w:val="113"/>
          <w:jc w:val="center"/>
        </w:trPr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32BB0C8" w14:textId="77777777" w:rsidR="00A767AC" w:rsidRPr="00AF360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E29A4D3" w14:textId="77777777" w:rsidR="00A767AC" w:rsidRPr="00AF360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EA50706" w14:textId="77777777" w:rsidR="00A767AC" w:rsidRPr="00AF360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C0B4FE3" w14:textId="77777777" w:rsidR="00A767AC" w:rsidRPr="00AF360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AF3604"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904A815" w14:textId="4E49609A" w:rsidR="00A767AC" w:rsidRPr="00AF360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AF3604"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2B107C5" w14:textId="0FF34FB5" w:rsidR="00A767AC" w:rsidRPr="00AF3604" w:rsidRDefault="00572747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proofErr w:type="spellStart"/>
            <w:r w:rsidRPr="00AF3604"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</w:rPr>
              <w:t>H</w:t>
            </w: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  <w:vertAlign w:val="subscript"/>
              </w:rPr>
              <w:t>Sm</w:t>
            </w:r>
            <w:r w:rsidR="00A767AC" w:rsidRPr="00AF3604"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  <w:vertAlign w:val="subscript"/>
              </w:rPr>
              <w:t>-</w:t>
            </w: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sz w:val="13"/>
                <w:szCs w:val="13"/>
                <w:vertAlign w:val="subscript"/>
              </w:rPr>
              <w:t>Sm</w:t>
            </w:r>
            <w:proofErr w:type="spellEnd"/>
          </w:p>
        </w:tc>
      </w:tr>
      <w:tr w:rsidR="00123CEE" w:rsidRPr="00B76C7E" w14:paraId="177EACD8" w14:textId="77777777" w:rsidTr="00B219CB">
        <w:trPr>
          <w:trHeight w:val="85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36C050A" w14:textId="58CA4E13" w:rsidR="00123CEE" w:rsidRPr="00151559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151559">
              <w:rPr>
                <w:rFonts w:ascii="Times New Roman" w:eastAsia="宋体" w:hAnsi="Times New Roman" w:hint="eastAsia"/>
                <w:color w:val="0000FF"/>
                <w:sz w:val="13"/>
                <w:szCs w:val="13"/>
              </w:rPr>
              <w:t>0</w:t>
            </w:r>
            <w:r w:rsidR="00A74520">
              <w:rPr>
                <w:rFonts w:ascii="Times New Roman" w:eastAsia="宋体" w:hAnsi="Times New Roman"/>
                <w:color w:val="0000FF"/>
                <w:sz w:val="13"/>
                <w:szCs w:val="13"/>
              </w:rPr>
              <w:t>+0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20A121E" w14:textId="708F8739" w:rsidR="00123CEE" w:rsidRPr="00151559" w:rsidRDefault="00F028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151559">
              <w:rPr>
                <w:rFonts w:ascii="Times New Roman" w:eastAsia="宋体" w:hAnsi="Times New Roman" w:hint="eastAsia"/>
                <w:color w:val="0000FF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 w:hint="eastAsia"/>
                <w:color w:val="FF0000"/>
                <w:sz w:val="13"/>
                <w:szCs w:val="13"/>
              </w:rPr>
              <w:t>A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’</w:t>
            </w:r>
            <w:r w:rsidR="006E094C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C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A’</w:t>
            </w:r>
            <w:r w:rsidRPr="00151559">
              <w:rPr>
                <w:rFonts w:ascii="Times New Roman" w:eastAsia="宋体" w:hAnsi="Times New Roman" w:hint="eastAsia"/>
                <w:color w:val="0000FF"/>
                <w:sz w:val="13"/>
                <w:szCs w:val="13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765FFA9" w14:textId="508DFC4F" w:rsidR="00123CEE" w:rsidRPr="00151559" w:rsidRDefault="005C30A8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38.54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F0DCC69" w14:textId="227E694C" w:rsidR="00123CEE" w:rsidRPr="006319F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5.</w:t>
            </w:r>
            <w:r w:rsidR="006319F4"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F67C611" w14:textId="593DDA29" w:rsidR="00123CEE" w:rsidRPr="006319F4" w:rsidRDefault="006319F4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5.18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B263F8F" w14:textId="3454E90A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3.3</w:t>
            </w:r>
            <w:r w:rsidR="006319F4"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1</w:t>
            </w:r>
          </w:p>
        </w:tc>
      </w:tr>
      <w:tr w:rsidR="00123CEE" w:rsidRPr="00B76C7E" w14:paraId="531C3B5D" w14:textId="77777777" w:rsidTr="00B219CB">
        <w:trPr>
          <w:trHeight w:val="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9A1CC" w14:textId="56537C12" w:rsidR="00123CEE" w:rsidRPr="00AF3604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AF3604">
              <w:rPr>
                <w:rFonts w:ascii="Times New Roman" w:eastAsia="宋体" w:hAnsi="Times New Roman" w:hint="eastAsia"/>
                <w:color w:val="000000"/>
                <w:sz w:val="13"/>
                <w:szCs w:val="13"/>
              </w:rPr>
              <w:t>1</w:t>
            </w:r>
            <w:r w:rsidRPr="00AF3604">
              <w:rPr>
                <w:rFonts w:ascii="Times New Roman" w:eastAsia="宋体" w:hAnsi="Times New Roman"/>
                <w:color w:val="000000"/>
                <w:sz w:val="13"/>
                <w:szCs w:val="13"/>
              </w:rPr>
              <w:t>+2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10C50" w14:textId="30ECCAA8" w:rsidR="00123CEE" w:rsidRPr="00151559" w:rsidRDefault="00F028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151559">
              <w:rPr>
                <w:rFonts w:ascii="Times New Roman" w:eastAsia="宋体" w:hAnsi="Times New Roman"/>
                <w:sz w:val="13"/>
                <w:szCs w:val="13"/>
              </w:rPr>
              <w:t>B</w:t>
            </w:r>
            <w:r w:rsidRPr="00151559">
              <w:rPr>
                <w:rFonts w:ascii="Times New Roman" w:eastAsia="宋体" w:hAnsi="Times New Roman" w:hint="eastAsia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 w:hint="eastAsia"/>
                <w:color w:val="FF0000"/>
                <w:sz w:val="13"/>
                <w:szCs w:val="13"/>
              </w:rPr>
              <w:t>A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’</w:t>
            </w:r>
            <w:r w:rsidR="006E094C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C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A’</w:t>
            </w:r>
            <w:r w:rsidRPr="00151559">
              <w:rPr>
                <w:rFonts w:ascii="Times New Roman" w:eastAsia="宋体" w:hAnsi="Times New Roman" w:hint="eastAsia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/>
                <w:sz w:val="13"/>
                <w:szCs w:val="13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246FB" w14:textId="1934E552" w:rsidR="00123CEE" w:rsidRPr="00AF3604" w:rsidRDefault="0015155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-1</w:t>
            </w:r>
            <w:r w:rsidR="005C30A8">
              <w:rPr>
                <w:rFonts w:ascii="Times New Roman" w:eastAsia="宋体" w:hAnsi="Times New Roman" w:cs="Times New Roman"/>
                <w:sz w:val="13"/>
                <w:szCs w:val="13"/>
              </w:rPr>
              <w:t>17.85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9F701" w14:textId="0962A32C" w:rsidR="00123CEE" w:rsidRPr="006319F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5.</w:t>
            </w:r>
            <w:r w:rsidR="006319F4"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5C9D0" w14:textId="49F38B8E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4.</w:t>
            </w:r>
            <w:r w:rsidR="006319F4"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C1258" w14:textId="19856FAE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3.</w:t>
            </w:r>
            <w:r w:rsidR="00D86A46"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5</w:t>
            </w:r>
            <w:r w:rsidR="006319F4"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2</w:t>
            </w:r>
          </w:p>
        </w:tc>
      </w:tr>
      <w:tr w:rsidR="00123CEE" w:rsidRPr="00B76C7E" w14:paraId="799E96C0" w14:textId="77777777" w:rsidTr="00B219CB">
        <w:trPr>
          <w:trHeight w:val="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E2EBB" w14:textId="307B9204" w:rsidR="00123CEE" w:rsidRPr="00D460C2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D460C2">
              <w:rPr>
                <w:rFonts w:ascii="Times New Roman" w:eastAsia="宋体" w:hAnsi="Times New Roman"/>
                <w:b/>
                <w:bCs/>
                <w:color w:val="0000FF"/>
                <w:sz w:val="13"/>
                <w:szCs w:val="13"/>
              </w:rPr>
              <w:t>2+3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3B4DF" w14:textId="0C98F414" w:rsidR="00123CEE" w:rsidRPr="00D460C2" w:rsidRDefault="00F028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D460C2">
              <w:rPr>
                <w:rFonts w:ascii="Times New Roman" w:eastAsia="宋体" w:hAnsi="Times New Roman"/>
                <w:b/>
                <w:bCs/>
                <w:color w:val="0000FF"/>
                <w:sz w:val="13"/>
                <w:szCs w:val="13"/>
              </w:rPr>
              <w:t>AB</w:t>
            </w:r>
            <w:r w:rsidRPr="00D460C2">
              <w:rPr>
                <w:rFonts w:ascii="Times New Roman" w:eastAsia="宋体" w:hAnsi="Times New Roman" w:hint="eastAsia"/>
                <w:b/>
                <w:bCs/>
                <w:color w:val="0000FF"/>
                <w:sz w:val="13"/>
                <w:szCs w:val="13"/>
              </w:rPr>
              <w:t>-</w:t>
            </w:r>
            <w:r w:rsidRPr="00D460C2">
              <w:rPr>
                <w:rFonts w:ascii="Times New Roman" w:eastAsia="宋体" w:hAnsi="Times New Roman" w:hint="eastAsia"/>
                <w:b/>
                <w:bCs/>
                <w:color w:val="FF0000"/>
                <w:sz w:val="13"/>
                <w:szCs w:val="13"/>
              </w:rPr>
              <w:t>A</w:t>
            </w:r>
            <w:r w:rsidRPr="00D460C2">
              <w:rPr>
                <w:rFonts w:ascii="Times New Roman" w:eastAsia="宋体" w:hAnsi="Times New Roman"/>
                <w:b/>
                <w:bCs/>
                <w:color w:val="FF0000"/>
                <w:sz w:val="13"/>
                <w:szCs w:val="13"/>
              </w:rPr>
              <w:t>’</w:t>
            </w:r>
            <w:r w:rsidR="006E094C">
              <w:rPr>
                <w:rFonts w:ascii="Times New Roman" w:eastAsia="宋体" w:hAnsi="Times New Roman"/>
                <w:b/>
                <w:bCs/>
                <w:color w:val="FF0000"/>
                <w:sz w:val="13"/>
                <w:szCs w:val="13"/>
              </w:rPr>
              <w:t>C</w:t>
            </w:r>
            <w:r w:rsidRPr="00D460C2">
              <w:rPr>
                <w:rFonts w:ascii="Times New Roman" w:eastAsia="宋体" w:hAnsi="Times New Roman"/>
                <w:b/>
                <w:bCs/>
                <w:color w:val="FF0000"/>
                <w:sz w:val="13"/>
                <w:szCs w:val="13"/>
              </w:rPr>
              <w:t>A’</w:t>
            </w:r>
            <w:r w:rsidRPr="00D460C2">
              <w:rPr>
                <w:rFonts w:ascii="Times New Roman" w:eastAsia="宋体" w:hAnsi="Times New Roman" w:hint="eastAsia"/>
                <w:b/>
                <w:bCs/>
                <w:color w:val="0000FF"/>
                <w:sz w:val="13"/>
                <w:szCs w:val="13"/>
              </w:rPr>
              <w:t>-</w:t>
            </w:r>
            <w:r w:rsidRPr="00D460C2">
              <w:rPr>
                <w:rFonts w:ascii="Times New Roman" w:eastAsia="宋体" w:hAnsi="Times New Roman"/>
                <w:b/>
                <w:bCs/>
                <w:color w:val="0000FF"/>
                <w:sz w:val="13"/>
                <w:szCs w:val="13"/>
              </w:rPr>
              <w:t>BAB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E8914" w14:textId="1542453D" w:rsidR="00123CEE" w:rsidRPr="00D460C2" w:rsidRDefault="0015155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D460C2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-</w:t>
            </w:r>
            <w:r w:rsidR="005C30A8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88.19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DBBB3" w14:textId="3A7973B4" w:rsidR="00123CEE" w:rsidRPr="006319F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5.</w:t>
            </w:r>
            <w:r w:rsidR="006319F4" w:rsidRPr="006319F4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6B066" w14:textId="0B051159" w:rsidR="00123CEE" w:rsidRPr="006319F4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4.</w:t>
            </w:r>
            <w:r w:rsidR="006319F4" w:rsidRPr="006319F4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A01E3" w14:textId="671676FF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3.</w:t>
            </w:r>
            <w:r w:rsidR="00D86A46" w:rsidRPr="006319F4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5</w:t>
            </w:r>
            <w:r w:rsidR="006319F4" w:rsidRPr="006319F4">
              <w:rPr>
                <w:rFonts w:ascii="Times New Roman" w:eastAsia="宋体" w:hAnsi="Times New Roman" w:cs="Times New Roman"/>
                <w:b/>
                <w:bCs/>
                <w:color w:val="0000FF"/>
                <w:sz w:val="13"/>
                <w:szCs w:val="13"/>
              </w:rPr>
              <w:t>3</w:t>
            </w:r>
          </w:p>
        </w:tc>
      </w:tr>
      <w:tr w:rsidR="00123CEE" w:rsidRPr="00B76C7E" w14:paraId="2FB3CD6C" w14:textId="77777777" w:rsidTr="00B219CB">
        <w:trPr>
          <w:trHeight w:val="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A4141" w14:textId="277ABC51" w:rsidR="00123CEE" w:rsidRPr="00151559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151559">
              <w:rPr>
                <w:rFonts w:ascii="Times New Roman" w:eastAsia="宋体" w:hAnsi="Times New Roman"/>
                <w:color w:val="0000FF"/>
                <w:sz w:val="13"/>
                <w:szCs w:val="13"/>
              </w:rPr>
              <w:t>2+3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63E0B" w14:textId="1F3437D4" w:rsidR="00123CEE" w:rsidRPr="00151559" w:rsidRDefault="00F028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151559">
              <w:rPr>
                <w:rFonts w:ascii="Times New Roman" w:eastAsia="宋体" w:hAnsi="Times New Roman"/>
                <w:color w:val="0000FF"/>
                <w:sz w:val="13"/>
                <w:szCs w:val="13"/>
              </w:rPr>
              <w:t>BA</w:t>
            </w:r>
            <w:r w:rsidRPr="00151559">
              <w:rPr>
                <w:rFonts w:ascii="Times New Roman" w:eastAsia="宋体" w:hAnsi="Times New Roman" w:hint="eastAsia"/>
                <w:color w:val="0000FF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 w:hint="eastAsia"/>
                <w:color w:val="FF0000"/>
                <w:sz w:val="13"/>
                <w:szCs w:val="13"/>
              </w:rPr>
              <w:t>A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’</w:t>
            </w:r>
            <w:r w:rsidR="006E094C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C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A’</w:t>
            </w:r>
            <w:r w:rsidRPr="00151559">
              <w:rPr>
                <w:rFonts w:ascii="Times New Roman" w:eastAsia="宋体" w:hAnsi="Times New Roman" w:hint="eastAsia"/>
                <w:color w:val="0000FF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/>
                <w:color w:val="0000FF"/>
                <w:sz w:val="13"/>
                <w:szCs w:val="13"/>
              </w:rPr>
              <w:t>ABA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70742" w14:textId="6847A243" w:rsidR="00123CEE" w:rsidRPr="00151559" w:rsidRDefault="005C30A8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-18.79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E51F4" w14:textId="55CCAA29" w:rsidR="00123CEE" w:rsidRPr="006319F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5.</w:t>
            </w:r>
            <w:r w:rsidR="006319F4"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AFBD2" w14:textId="1094D6DC" w:rsidR="00123CEE" w:rsidRPr="006319F4" w:rsidRDefault="00C76EA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 w:hint="eastAsia"/>
                <w:color w:val="0000FF"/>
                <w:sz w:val="13"/>
                <w:szCs w:val="13"/>
              </w:rPr>
              <w:t>5</w:t>
            </w:r>
            <w:r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.0</w:t>
            </w:r>
            <w:r w:rsidR="006319F4"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7CA2" w14:textId="68B3917A" w:rsidR="00123CEE" w:rsidRPr="006319F4" w:rsidRDefault="00C76EA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 w:hint="eastAsia"/>
                <w:color w:val="0000FF"/>
                <w:sz w:val="13"/>
                <w:szCs w:val="13"/>
              </w:rPr>
              <w:t>3</w:t>
            </w:r>
            <w:r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.</w:t>
            </w:r>
            <w:r w:rsidR="006319F4" w:rsidRPr="006319F4">
              <w:rPr>
                <w:rFonts w:ascii="Times New Roman" w:eastAsia="宋体" w:hAnsi="Times New Roman" w:cs="Times New Roman"/>
                <w:color w:val="0000FF"/>
                <w:sz w:val="13"/>
                <w:szCs w:val="13"/>
              </w:rPr>
              <w:t>33</w:t>
            </w:r>
          </w:p>
        </w:tc>
      </w:tr>
      <w:tr w:rsidR="00123CEE" w:rsidRPr="00B76C7E" w14:paraId="1295AA37" w14:textId="77777777" w:rsidTr="00B219CB">
        <w:trPr>
          <w:trHeight w:val="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C64EE" w14:textId="06D19F2D" w:rsidR="00123CEE" w:rsidRPr="00AF3604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AF3604">
              <w:rPr>
                <w:rFonts w:ascii="Times New Roman" w:eastAsia="宋体" w:hAnsi="Times New Roman"/>
                <w:color w:val="000000"/>
                <w:sz w:val="13"/>
                <w:szCs w:val="13"/>
              </w:rPr>
              <w:t>3+4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8B6E1" w14:textId="2CE4B597" w:rsidR="00123CEE" w:rsidRPr="00151559" w:rsidRDefault="00F028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151559">
              <w:rPr>
                <w:rFonts w:ascii="Times New Roman" w:eastAsia="宋体" w:hAnsi="Times New Roman"/>
                <w:sz w:val="13"/>
                <w:szCs w:val="13"/>
              </w:rPr>
              <w:t>BAB</w:t>
            </w:r>
            <w:r w:rsidRPr="00151559">
              <w:rPr>
                <w:rFonts w:ascii="Times New Roman" w:eastAsia="宋体" w:hAnsi="Times New Roman" w:hint="eastAsia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 w:hint="eastAsia"/>
                <w:color w:val="FF0000"/>
                <w:sz w:val="13"/>
                <w:szCs w:val="13"/>
              </w:rPr>
              <w:t>A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’</w:t>
            </w:r>
            <w:r w:rsidR="006E094C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C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A’</w:t>
            </w:r>
            <w:r w:rsidRPr="00151559">
              <w:rPr>
                <w:rFonts w:ascii="Times New Roman" w:eastAsia="宋体" w:hAnsi="Times New Roman" w:hint="eastAsia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/>
                <w:sz w:val="13"/>
                <w:szCs w:val="13"/>
              </w:rPr>
              <w:t>BABA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CCD54" w14:textId="2DC28A74" w:rsidR="00123CEE" w:rsidRPr="00AF3604" w:rsidRDefault="0015155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-</w:t>
            </w:r>
            <w:r w:rsidR="005C30A8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69.52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DBF18" w14:textId="48A02799" w:rsidR="00123CEE" w:rsidRPr="006319F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</w:t>
            </w:r>
            <w:r w:rsidR="006319F4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8E2AC" w14:textId="2340FE9F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4.8</w:t>
            </w:r>
            <w:r w:rsidR="006319F4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CB861" w14:textId="526C5F26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3.5</w:t>
            </w:r>
            <w:r w:rsidR="00D86A46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</w:t>
            </w:r>
          </w:p>
        </w:tc>
      </w:tr>
      <w:tr w:rsidR="00123CEE" w:rsidRPr="00B76C7E" w14:paraId="7D2FBDC4" w14:textId="77777777" w:rsidTr="00B219CB">
        <w:trPr>
          <w:trHeight w:val="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FB8A1" w14:textId="1091249F" w:rsidR="00123CEE" w:rsidRPr="00AF3604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AF3604">
              <w:rPr>
                <w:rFonts w:ascii="Times New Roman" w:eastAsia="宋体" w:hAnsi="Times New Roman"/>
                <w:color w:val="000000"/>
                <w:sz w:val="13"/>
                <w:szCs w:val="13"/>
              </w:rPr>
              <w:t>4+5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AB840" w14:textId="5BBF36D9" w:rsidR="00123CEE" w:rsidRPr="00151559" w:rsidRDefault="00F028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151559">
              <w:rPr>
                <w:rFonts w:ascii="Times New Roman" w:eastAsia="宋体" w:hAnsi="Times New Roman"/>
                <w:sz w:val="13"/>
                <w:szCs w:val="13"/>
              </w:rPr>
              <w:t>ABAB</w:t>
            </w:r>
            <w:r w:rsidRPr="00151559">
              <w:rPr>
                <w:rFonts w:ascii="Times New Roman" w:eastAsia="宋体" w:hAnsi="Times New Roman" w:hint="eastAsia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 w:hint="eastAsia"/>
                <w:color w:val="FF0000"/>
                <w:sz w:val="13"/>
                <w:szCs w:val="13"/>
              </w:rPr>
              <w:t>A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’</w:t>
            </w:r>
            <w:r w:rsidR="006E094C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C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A’</w:t>
            </w:r>
            <w:r w:rsidRPr="00151559">
              <w:rPr>
                <w:rFonts w:ascii="Times New Roman" w:eastAsia="宋体" w:hAnsi="Times New Roman" w:hint="eastAsia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/>
                <w:sz w:val="13"/>
                <w:szCs w:val="13"/>
              </w:rPr>
              <w:t>BABAB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B5F32" w14:textId="70A7F4FA" w:rsidR="00123CEE" w:rsidRPr="00AF3604" w:rsidRDefault="0015155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-</w:t>
            </w:r>
            <w:r w:rsidR="00944245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</w:t>
            </w:r>
            <w:r w:rsidR="005C30A8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8.09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C307" w14:textId="41DE98ED" w:rsidR="00123CEE" w:rsidRPr="006319F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</w:t>
            </w:r>
            <w:r w:rsidR="006319F4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9B06A" w14:textId="1D54C378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4.8</w:t>
            </w:r>
            <w:r w:rsidR="006319F4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1E0A6" w14:textId="1D2EA124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</w:t>
            </w:r>
            <w:r w:rsidR="00774153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</w:t>
            </w:r>
            <w:r w:rsidR="006319F4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2</w:t>
            </w:r>
          </w:p>
        </w:tc>
      </w:tr>
      <w:tr w:rsidR="00123CEE" w:rsidRPr="00B76C7E" w14:paraId="558B3BA0" w14:textId="77777777" w:rsidTr="00B219CB">
        <w:trPr>
          <w:trHeight w:val="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FF11B" w14:textId="6BF0A22C" w:rsidR="00123CEE" w:rsidRPr="00AF3604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AF3604">
              <w:rPr>
                <w:rFonts w:ascii="Times New Roman" w:eastAsia="宋体" w:hAnsi="Times New Roman"/>
                <w:color w:val="000000"/>
                <w:sz w:val="13"/>
                <w:szCs w:val="13"/>
              </w:rPr>
              <w:t>5+6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157AC" w14:textId="3749E4FD" w:rsidR="00123CEE" w:rsidRPr="00151559" w:rsidRDefault="00F028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151559">
              <w:rPr>
                <w:rFonts w:ascii="Times New Roman" w:eastAsia="宋体" w:hAnsi="Times New Roman"/>
                <w:sz w:val="13"/>
                <w:szCs w:val="13"/>
              </w:rPr>
              <w:t>BABAB</w:t>
            </w:r>
            <w:r w:rsidRPr="00151559">
              <w:rPr>
                <w:rFonts w:ascii="Times New Roman" w:eastAsia="宋体" w:hAnsi="Times New Roman" w:hint="eastAsia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 w:hint="eastAsia"/>
                <w:color w:val="FF0000"/>
                <w:sz w:val="13"/>
                <w:szCs w:val="13"/>
              </w:rPr>
              <w:t>A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’</w:t>
            </w:r>
            <w:r w:rsidR="006E094C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C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A’</w:t>
            </w:r>
            <w:r w:rsidRPr="00151559">
              <w:rPr>
                <w:rFonts w:ascii="Times New Roman" w:eastAsia="宋体" w:hAnsi="Times New Roman" w:hint="eastAsia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/>
                <w:sz w:val="13"/>
                <w:szCs w:val="13"/>
              </w:rPr>
              <w:t>BABABA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D4A89" w14:textId="10B1D64F" w:rsidR="00123CEE" w:rsidRPr="00AF3604" w:rsidRDefault="0015155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sz w:val="13"/>
                <w:szCs w:val="13"/>
              </w:rPr>
              <w:t>-</w:t>
            </w:r>
            <w:r w:rsidR="005C30A8">
              <w:rPr>
                <w:rFonts w:ascii="Times New Roman" w:eastAsia="宋体" w:hAnsi="Times New Roman" w:cs="Times New Roman"/>
                <w:sz w:val="13"/>
                <w:szCs w:val="13"/>
              </w:rPr>
              <w:t>50.52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13693" w14:textId="13AD0E1B" w:rsidR="00123CEE" w:rsidRPr="006319F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5.</w:t>
            </w:r>
            <w:r w:rsidR="006319F4"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75FD9" w14:textId="133ED465" w:rsidR="00123CEE" w:rsidRPr="006319F4" w:rsidRDefault="00A81BBD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4.8</w:t>
            </w:r>
            <w:r w:rsidR="006319F4"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4D563" w14:textId="4264A2EE" w:rsidR="00123CEE" w:rsidRPr="006319F4" w:rsidRDefault="00C76EA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3.5</w:t>
            </w:r>
            <w:r w:rsidR="006319F4" w:rsidRPr="006319F4">
              <w:rPr>
                <w:rFonts w:ascii="Times New Roman" w:eastAsia="宋体" w:hAnsi="Times New Roman" w:cs="Times New Roman"/>
                <w:sz w:val="13"/>
                <w:szCs w:val="13"/>
              </w:rPr>
              <w:t>3</w:t>
            </w:r>
          </w:p>
        </w:tc>
      </w:tr>
      <w:tr w:rsidR="00123CEE" w:rsidRPr="00B76C7E" w14:paraId="7E4EB86F" w14:textId="77777777" w:rsidTr="00B219CB">
        <w:trPr>
          <w:trHeight w:val="85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4CD900" w14:textId="67822906" w:rsidR="00123CEE" w:rsidRPr="00151559" w:rsidRDefault="00123CE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151559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6+7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2DB728" w14:textId="18770BD4" w:rsidR="00123CEE" w:rsidRPr="00151559" w:rsidRDefault="00F028F6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151559">
              <w:rPr>
                <w:rFonts w:ascii="Times New Roman" w:eastAsia="宋体" w:hAnsi="Times New Roman"/>
                <w:color w:val="000000" w:themeColor="text1"/>
                <w:sz w:val="13"/>
                <w:szCs w:val="13"/>
              </w:rPr>
              <w:t>ABABAB</w:t>
            </w:r>
            <w:r w:rsidRPr="00151559">
              <w:rPr>
                <w:rFonts w:ascii="Times New Roman" w:eastAsia="宋体" w:hAnsi="Times New Roman" w:hint="eastAsia"/>
                <w:color w:val="000000" w:themeColor="text1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 w:hint="eastAsia"/>
                <w:color w:val="FF0000"/>
                <w:sz w:val="13"/>
                <w:szCs w:val="13"/>
              </w:rPr>
              <w:t>A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’</w:t>
            </w:r>
            <w:r w:rsidR="006E094C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C</w:t>
            </w:r>
            <w:r w:rsidRPr="00151559">
              <w:rPr>
                <w:rFonts w:ascii="Times New Roman" w:eastAsia="宋体" w:hAnsi="Times New Roman"/>
                <w:color w:val="FF0000"/>
                <w:sz w:val="13"/>
                <w:szCs w:val="13"/>
              </w:rPr>
              <w:t>A’</w:t>
            </w:r>
            <w:r w:rsidRPr="00151559">
              <w:rPr>
                <w:rFonts w:ascii="Times New Roman" w:eastAsia="宋体" w:hAnsi="Times New Roman" w:hint="eastAsia"/>
                <w:color w:val="000000" w:themeColor="text1"/>
                <w:sz w:val="13"/>
                <w:szCs w:val="13"/>
              </w:rPr>
              <w:t>-</w:t>
            </w:r>
            <w:r w:rsidRPr="00151559">
              <w:rPr>
                <w:rFonts w:ascii="Times New Roman" w:eastAsia="宋体" w:hAnsi="Times New Roman"/>
                <w:color w:val="000000" w:themeColor="text1"/>
                <w:sz w:val="13"/>
                <w:szCs w:val="13"/>
              </w:rPr>
              <w:t>BABABAB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D8516C" w14:textId="766A1D50" w:rsidR="00123CEE" w:rsidRPr="00151559" w:rsidRDefault="00151559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151559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-</w:t>
            </w:r>
            <w:r w:rsidR="005C30A8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44.26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B8788D" w14:textId="122B2F34" w:rsidR="00123CEE" w:rsidRPr="006319F4" w:rsidRDefault="00A767AC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5.</w:t>
            </w:r>
            <w:r w:rsidR="006319F4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F5644F" w14:textId="34FDBC40" w:rsidR="00123CEE" w:rsidRPr="006319F4" w:rsidRDefault="00C76EA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4.8</w:t>
            </w:r>
            <w:r w:rsidR="006319F4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15EF2E" w14:textId="779508F5" w:rsidR="00123CEE" w:rsidRPr="006319F4" w:rsidRDefault="00C76EAE" w:rsidP="0034047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</w:pPr>
            <w:r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3.</w:t>
            </w:r>
            <w:r w:rsidR="00774153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5</w:t>
            </w:r>
            <w:r w:rsidR="006319F4" w:rsidRPr="006319F4">
              <w:rPr>
                <w:rFonts w:ascii="Times New Roman" w:eastAsia="宋体" w:hAnsi="Times New Roman" w:cs="Times New Roman"/>
                <w:color w:val="000000" w:themeColor="text1"/>
                <w:sz w:val="13"/>
                <w:szCs w:val="13"/>
              </w:rPr>
              <w:t>0</w:t>
            </w:r>
          </w:p>
        </w:tc>
      </w:tr>
    </w:tbl>
    <w:p w14:paraId="134B0BFB" w14:textId="77777777" w:rsidR="00432626" w:rsidRPr="002D0CC9" w:rsidRDefault="00432626" w:rsidP="0034047E">
      <w:pPr>
        <w:spacing w:after="0" w:line="36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</w:p>
    <w:p w14:paraId="0F393E50" w14:textId="1FB60FD8" w:rsidR="00432626" w:rsidRDefault="00432626" w:rsidP="0034047E">
      <w:pPr>
        <w:adjustRightInd/>
        <w:snapToGrid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br w:type="page"/>
      </w:r>
    </w:p>
    <w:p w14:paraId="46988B45" w14:textId="77777777" w:rsidR="00432626" w:rsidRPr="0027444B" w:rsidRDefault="00432626" w:rsidP="0034047E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20CA8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Acknowledgements</w:t>
      </w:r>
    </w:p>
    <w:p w14:paraId="35B11F91" w14:textId="4FEE87A2" w:rsidR="00432626" w:rsidRPr="00387743" w:rsidRDefault="00432626" w:rsidP="0034047E">
      <w:pPr>
        <w:autoSpaceDE w:val="0"/>
        <w:autoSpaceDN w:val="0"/>
        <w:spacing w:after="0" w:line="360" w:lineRule="auto"/>
        <w:ind w:firstLineChars="200" w:firstLine="480"/>
        <w:jc w:val="both"/>
        <w:rPr>
          <w:rFonts w:ascii="Times New Roman" w:eastAsia="宋体" w:hAnsi="Times New Roman"/>
          <w:bCs/>
          <w:color w:val="000000" w:themeColor="text1"/>
          <w:sz w:val="24"/>
          <w:szCs w:val="24"/>
        </w:rPr>
      </w:pPr>
      <w:bookmarkStart w:id="27" w:name="_Hlk49773317"/>
      <w:r w:rsidRPr="00A95FDD">
        <w:rPr>
          <w:rFonts w:ascii="Times New Roman" w:hAnsi="Times New Roman"/>
          <w:color w:val="000000" w:themeColor="text1"/>
          <w:sz w:val="24"/>
          <w:szCs w:val="24"/>
        </w:rPr>
        <w:t>The authors acknowledge</w:t>
      </w:r>
      <w:r w:rsidRPr="00A95FD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</w:t>
      </w:r>
      <w:r w:rsidRPr="00A95FDD">
        <w:rPr>
          <w:rFonts w:ascii="Times New Roman" w:hAnsi="Times New Roman"/>
          <w:color w:val="000000" w:themeColor="text1"/>
          <w:sz w:val="24"/>
          <w:szCs w:val="24"/>
        </w:rPr>
        <w:t>he National Key Research and Development Program of China (Grant No.</w:t>
      </w:r>
      <w:r w:rsidRPr="00A95FD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A95FDD">
        <w:rPr>
          <w:rFonts w:ascii="Times New Roman" w:hAnsi="Times New Roman"/>
          <w:color w:val="000000" w:themeColor="text1"/>
          <w:sz w:val="24"/>
          <w:szCs w:val="24"/>
        </w:rPr>
        <w:t>2016YFB0701202)</w:t>
      </w:r>
      <w:r w:rsidRPr="00A95FDD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Pr="00A95FDD">
        <w:rPr>
          <w:rFonts w:ascii="Times New Roman" w:eastAsia="宋体" w:hAnsi="Times New Roman"/>
          <w:color w:val="000000"/>
          <w:sz w:val="24"/>
          <w:szCs w:val="24"/>
        </w:rPr>
        <w:t xml:space="preserve"> the National Natural Science Foundation of China (Grant No. 51525101, No. 51971053, No. U1610253), the Fundamental Research Funds for the Central Universities (Grant No. N2002018)</w:t>
      </w:r>
      <w:r w:rsidRPr="00A95FDD">
        <w:rPr>
          <w:rFonts w:ascii="Times New Roman" w:eastAsia="宋体" w:hAnsi="Times New Roman" w:hint="eastAsia"/>
          <w:color w:val="000000"/>
          <w:sz w:val="24"/>
          <w:szCs w:val="24"/>
        </w:rPr>
        <w:t>,</w:t>
      </w:r>
      <w:r w:rsidRPr="00A95FDD">
        <w:rPr>
          <w:rFonts w:ascii="Times New Roman" w:eastAsia="宋体" w:hAnsi="Times New Roman"/>
          <w:color w:val="000000"/>
          <w:sz w:val="24"/>
          <w:szCs w:val="24"/>
        </w:rPr>
        <w:t xml:space="preserve"> the Project of Promoting Talents in Liaoning Province (No. XLYC1808038)</w:t>
      </w:r>
      <w:bookmarkStart w:id="28" w:name="_Hlk31648993"/>
      <w:r w:rsidRPr="00A95FDD">
        <w:rPr>
          <w:rFonts w:ascii="Times New Roman" w:eastAsia="宋体" w:hAnsi="Times New Roman"/>
          <w:sz w:val="24"/>
          <w:szCs w:val="24"/>
        </w:rPr>
        <w:t xml:space="preserve">, and the </w:t>
      </w:r>
      <w:r w:rsidRPr="00A95FDD">
        <w:rPr>
          <w:rFonts w:ascii="Times New Roman" w:eastAsia="宋体" w:hAnsi="Times New Roman"/>
          <w:color w:val="000000"/>
          <w:sz w:val="24"/>
          <w:szCs w:val="24"/>
        </w:rPr>
        <w:t>Project funded by China</w:t>
      </w:r>
      <w:r w:rsidRPr="00A95FDD">
        <w:rPr>
          <w:rFonts w:ascii="Times New Roman" w:eastAsia="宋体" w:hAnsi="Times New Roman" w:hint="eastAsia"/>
          <w:color w:val="000000"/>
          <w:sz w:val="24"/>
          <w:szCs w:val="24"/>
        </w:rPr>
        <w:t xml:space="preserve"> </w:t>
      </w:r>
      <w:r w:rsidRPr="00A95FDD">
        <w:rPr>
          <w:rFonts w:ascii="Times New Roman" w:eastAsia="宋体" w:hAnsi="Times New Roman"/>
          <w:color w:val="000000"/>
          <w:sz w:val="24"/>
          <w:szCs w:val="24"/>
        </w:rPr>
        <w:t>Postdoctoral Science Founda</w:t>
      </w:r>
      <w:r w:rsidRPr="00A95FDD">
        <w:rPr>
          <w:rFonts w:ascii="Times New Roman" w:eastAsia="宋体" w:hAnsi="Times New Roman"/>
          <w:color w:val="000000" w:themeColor="text1"/>
          <w:sz w:val="24"/>
          <w:szCs w:val="24"/>
        </w:rPr>
        <w:t>tion (2020M670774)</w:t>
      </w:r>
      <w:r w:rsidRPr="00A95FDD">
        <w:rPr>
          <w:rFonts w:ascii="Times New Roman" w:eastAsia="宋体" w:hAnsi="Times New Roman"/>
          <w:color w:val="000000"/>
          <w:sz w:val="24"/>
          <w:szCs w:val="24"/>
        </w:rPr>
        <w:t>.</w:t>
      </w:r>
      <w:bookmarkEnd w:id="27"/>
      <w:bookmarkEnd w:id="28"/>
      <w:r>
        <w:rPr>
          <w:rFonts w:ascii="Times New Roman" w:eastAsia="宋体" w:hAnsi="Times New Roman"/>
          <w:color w:val="000000"/>
          <w:sz w:val="24"/>
          <w:szCs w:val="24"/>
        </w:rPr>
        <w:t xml:space="preserve"> </w:t>
      </w:r>
      <w:r w:rsidRPr="000B07DB">
        <w:rPr>
          <w:rFonts w:ascii="Times New Roman" w:hAnsi="Times New Roman" w:cs="Times New Roman"/>
          <w:color w:val="000000" w:themeColor="text1"/>
          <w:sz w:val="24"/>
          <w:szCs w:val="24"/>
        </w:rPr>
        <w:t>The authors extend their gratitude to Prof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0B07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7DB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ong</w:t>
      </w:r>
      <w:r>
        <w:rPr>
          <w:rFonts w:ascii="Times New Roman" w:hAnsi="Times New Roman"/>
          <w:color w:val="000000" w:themeColor="text1"/>
          <w:sz w:val="24"/>
          <w:szCs w:val="24"/>
        </w:rPr>
        <w:t>hui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B07DB">
        <w:rPr>
          <w:rFonts w:ascii="Times New Roman" w:hAnsi="Times New Roman" w:cs="Times New Roman"/>
          <w:color w:val="000000" w:themeColor="text1"/>
          <w:sz w:val="24"/>
          <w:szCs w:val="24"/>
        </w:rPr>
        <w:t>Sun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and Dr. Yu Dong </w:t>
      </w:r>
      <w:r w:rsidRPr="000B07D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A95FDD">
        <w:rPr>
          <w:rFonts w:ascii="Times New Roman" w:eastAsia="宋体" w:hAnsi="Times New Roman"/>
          <w:color w:val="000000"/>
          <w:sz w:val="24"/>
          <w:szCs w:val="24"/>
        </w:rPr>
        <w:t>Analytical and Testing Center, Northeastern University</w:t>
      </w:r>
      <w:r w:rsidRPr="000B07DB">
        <w:rPr>
          <w:rFonts w:ascii="Times New Roman" w:hAnsi="Times New Roman" w:cs="Times New Roman"/>
          <w:color w:val="000000" w:themeColor="text1"/>
          <w:sz w:val="24"/>
          <w:szCs w:val="24"/>
        </w:rPr>
        <w:t>) for their help with the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B07DB">
        <w:rPr>
          <w:rFonts w:ascii="Times New Roman" w:hAnsi="Times New Roman" w:cs="Times New Roman"/>
          <w:color w:val="000000" w:themeColor="text1"/>
          <w:sz w:val="24"/>
          <w:szCs w:val="24"/>
        </w:rPr>
        <w:t>Cs-corrected HAADF-STEM technique.</w:t>
      </w:r>
    </w:p>
    <w:p w14:paraId="26DEA624" w14:textId="77777777" w:rsidR="00432626" w:rsidRPr="002D0CC9" w:rsidRDefault="00432626" w:rsidP="0034047E">
      <w:pPr>
        <w:spacing w:after="0" w:line="360" w:lineRule="auto"/>
        <w:rPr>
          <w:rFonts w:ascii="Times New Roman" w:eastAsia="宋体" w:hAnsi="Times New Roman" w:cs="Times New Roman"/>
          <w:color w:val="000000" w:themeColor="text1"/>
          <w:sz w:val="21"/>
          <w:szCs w:val="21"/>
        </w:rPr>
      </w:pPr>
    </w:p>
    <w:sectPr w:rsidR="00432626" w:rsidRPr="002D0CC9" w:rsidSect="00453F29"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75D53" w14:textId="77777777" w:rsidR="00DD7C96" w:rsidRDefault="00DD7C96" w:rsidP="00410675">
      <w:pPr>
        <w:spacing w:after="0"/>
      </w:pPr>
      <w:r>
        <w:separator/>
      </w:r>
    </w:p>
  </w:endnote>
  <w:endnote w:type="continuationSeparator" w:id="0">
    <w:p w14:paraId="4DE23B51" w14:textId="77777777" w:rsidR="00DD7C96" w:rsidRDefault="00DD7C96" w:rsidP="004106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P3F4C13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28F16" w14:textId="77777777" w:rsidR="00DD7C96" w:rsidRDefault="00DD7C96" w:rsidP="00410675">
      <w:pPr>
        <w:spacing w:after="0"/>
      </w:pPr>
      <w:r>
        <w:separator/>
      </w:r>
    </w:p>
  </w:footnote>
  <w:footnote w:type="continuationSeparator" w:id="0">
    <w:p w14:paraId="1E5AF69B" w14:textId="77777777" w:rsidR="00DD7C96" w:rsidRDefault="00DD7C96" w:rsidP="0041067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0110CB"/>
    <w:rsid w:val="00011E93"/>
    <w:rsid w:val="00015529"/>
    <w:rsid w:val="000321C6"/>
    <w:rsid w:val="00046C30"/>
    <w:rsid w:val="0005308B"/>
    <w:rsid w:val="000534A7"/>
    <w:rsid w:val="0005360D"/>
    <w:rsid w:val="00054979"/>
    <w:rsid w:val="00062D55"/>
    <w:rsid w:val="00072321"/>
    <w:rsid w:val="000743CD"/>
    <w:rsid w:val="00082330"/>
    <w:rsid w:val="0008268B"/>
    <w:rsid w:val="00083701"/>
    <w:rsid w:val="00091240"/>
    <w:rsid w:val="00094B93"/>
    <w:rsid w:val="000B6FAC"/>
    <w:rsid w:val="000D40C1"/>
    <w:rsid w:val="000D4B40"/>
    <w:rsid w:val="000E06CF"/>
    <w:rsid w:val="000E09FE"/>
    <w:rsid w:val="000E6D4D"/>
    <w:rsid w:val="00100E57"/>
    <w:rsid w:val="00105337"/>
    <w:rsid w:val="0011303D"/>
    <w:rsid w:val="00123CEE"/>
    <w:rsid w:val="001264B8"/>
    <w:rsid w:val="00140096"/>
    <w:rsid w:val="0014238B"/>
    <w:rsid w:val="00146E24"/>
    <w:rsid w:val="00151559"/>
    <w:rsid w:val="00170A90"/>
    <w:rsid w:val="001717A0"/>
    <w:rsid w:val="00173530"/>
    <w:rsid w:val="00173C81"/>
    <w:rsid w:val="00177BD9"/>
    <w:rsid w:val="001810D9"/>
    <w:rsid w:val="00183971"/>
    <w:rsid w:val="001955AD"/>
    <w:rsid w:val="001A336F"/>
    <w:rsid w:val="001B3A24"/>
    <w:rsid w:val="001C4C94"/>
    <w:rsid w:val="001C6962"/>
    <w:rsid w:val="001E0294"/>
    <w:rsid w:val="001E373B"/>
    <w:rsid w:val="002031E2"/>
    <w:rsid w:val="00204B40"/>
    <w:rsid w:val="0021531A"/>
    <w:rsid w:val="00217700"/>
    <w:rsid w:val="00220313"/>
    <w:rsid w:val="00222513"/>
    <w:rsid w:val="00226598"/>
    <w:rsid w:val="00234585"/>
    <w:rsid w:val="002358B9"/>
    <w:rsid w:val="002373DB"/>
    <w:rsid w:val="0025344A"/>
    <w:rsid w:val="00257975"/>
    <w:rsid w:val="002811AA"/>
    <w:rsid w:val="00282353"/>
    <w:rsid w:val="00291D62"/>
    <w:rsid w:val="00295143"/>
    <w:rsid w:val="002A18E7"/>
    <w:rsid w:val="002A2B17"/>
    <w:rsid w:val="002B0393"/>
    <w:rsid w:val="002B0BBE"/>
    <w:rsid w:val="002B169D"/>
    <w:rsid w:val="002B70A1"/>
    <w:rsid w:val="002C7179"/>
    <w:rsid w:val="002D09C2"/>
    <w:rsid w:val="002D0CC9"/>
    <w:rsid w:val="002D70A9"/>
    <w:rsid w:val="002E2596"/>
    <w:rsid w:val="002E4C5F"/>
    <w:rsid w:val="0030188C"/>
    <w:rsid w:val="003031D9"/>
    <w:rsid w:val="00305CD9"/>
    <w:rsid w:val="003205FF"/>
    <w:rsid w:val="00322953"/>
    <w:rsid w:val="00323B43"/>
    <w:rsid w:val="0033113D"/>
    <w:rsid w:val="00334D87"/>
    <w:rsid w:val="00335267"/>
    <w:rsid w:val="0034047E"/>
    <w:rsid w:val="00346D81"/>
    <w:rsid w:val="0036143E"/>
    <w:rsid w:val="00362BBF"/>
    <w:rsid w:val="00364657"/>
    <w:rsid w:val="00370C41"/>
    <w:rsid w:val="00372BF8"/>
    <w:rsid w:val="00373AD4"/>
    <w:rsid w:val="0038438F"/>
    <w:rsid w:val="00387743"/>
    <w:rsid w:val="003905B2"/>
    <w:rsid w:val="003A0727"/>
    <w:rsid w:val="003A3807"/>
    <w:rsid w:val="003A6E18"/>
    <w:rsid w:val="003B09E3"/>
    <w:rsid w:val="003B4947"/>
    <w:rsid w:val="003C52F0"/>
    <w:rsid w:val="003C67FC"/>
    <w:rsid w:val="003D2D52"/>
    <w:rsid w:val="003D37D8"/>
    <w:rsid w:val="00402CA5"/>
    <w:rsid w:val="00407650"/>
    <w:rsid w:val="00410675"/>
    <w:rsid w:val="00412B75"/>
    <w:rsid w:val="00426133"/>
    <w:rsid w:val="0042751D"/>
    <w:rsid w:val="00432626"/>
    <w:rsid w:val="0043505C"/>
    <w:rsid w:val="004358AB"/>
    <w:rsid w:val="004430BC"/>
    <w:rsid w:val="00450DC5"/>
    <w:rsid w:val="00453A4C"/>
    <w:rsid w:val="00453F29"/>
    <w:rsid w:val="0046168A"/>
    <w:rsid w:val="0047025A"/>
    <w:rsid w:val="0047097C"/>
    <w:rsid w:val="00473373"/>
    <w:rsid w:val="0047724F"/>
    <w:rsid w:val="00477254"/>
    <w:rsid w:val="00477708"/>
    <w:rsid w:val="00482D3A"/>
    <w:rsid w:val="00485FE8"/>
    <w:rsid w:val="00486FC8"/>
    <w:rsid w:val="004948BA"/>
    <w:rsid w:val="00497D24"/>
    <w:rsid w:val="004A49AE"/>
    <w:rsid w:val="004A679E"/>
    <w:rsid w:val="004B2307"/>
    <w:rsid w:val="004B2BB0"/>
    <w:rsid w:val="004B7B98"/>
    <w:rsid w:val="004C42CC"/>
    <w:rsid w:val="004D36E2"/>
    <w:rsid w:val="004E725C"/>
    <w:rsid w:val="005017FA"/>
    <w:rsid w:val="005112E8"/>
    <w:rsid w:val="00511A01"/>
    <w:rsid w:val="005301E6"/>
    <w:rsid w:val="00537B77"/>
    <w:rsid w:val="005425B0"/>
    <w:rsid w:val="0056071F"/>
    <w:rsid w:val="00565CB6"/>
    <w:rsid w:val="00572747"/>
    <w:rsid w:val="00572933"/>
    <w:rsid w:val="00576B0F"/>
    <w:rsid w:val="005927E7"/>
    <w:rsid w:val="0059661E"/>
    <w:rsid w:val="005A3406"/>
    <w:rsid w:val="005A67F1"/>
    <w:rsid w:val="005B0F9B"/>
    <w:rsid w:val="005B5E54"/>
    <w:rsid w:val="005C1BD4"/>
    <w:rsid w:val="005C20DA"/>
    <w:rsid w:val="005C30A8"/>
    <w:rsid w:val="005C43D5"/>
    <w:rsid w:val="005E3F7D"/>
    <w:rsid w:val="005E4172"/>
    <w:rsid w:val="005E642D"/>
    <w:rsid w:val="005F340F"/>
    <w:rsid w:val="006035C3"/>
    <w:rsid w:val="0060410F"/>
    <w:rsid w:val="00606546"/>
    <w:rsid w:val="0061013E"/>
    <w:rsid w:val="00611BF6"/>
    <w:rsid w:val="006160F7"/>
    <w:rsid w:val="00622F44"/>
    <w:rsid w:val="006319F4"/>
    <w:rsid w:val="00631B26"/>
    <w:rsid w:val="006329C5"/>
    <w:rsid w:val="00633399"/>
    <w:rsid w:val="006348EC"/>
    <w:rsid w:val="00642C49"/>
    <w:rsid w:val="00643B24"/>
    <w:rsid w:val="0065022E"/>
    <w:rsid w:val="00655261"/>
    <w:rsid w:val="00655741"/>
    <w:rsid w:val="00680AD7"/>
    <w:rsid w:val="00695046"/>
    <w:rsid w:val="00697DB5"/>
    <w:rsid w:val="006B345A"/>
    <w:rsid w:val="006B40B4"/>
    <w:rsid w:val="006B55FF"/>
    <w:rsid w:val="006C646A"/>
    <w:rsid w:val="006C7B36"/>
    <w:rsid w:val="006D0D89"/>
    <w:rsid w:val="006D4561"/>
    <w:rsid w:val="006D6AE2"/>
    <w:rsid w:val="006E094C"/>
    <w:rsid w:val="006E3BDF"/>
    <w:rsid w:val="006F329C"/>
    <w:rsid w:val="00705222"/>
    <w:rsid w:val="00707A3F"/>
    <w:rsid w:val="00720C5F"/>
    <w:rsid w:val="00720DE9"/>
    <w:rsid w:val="0072298A"/>
    <w:rsid w:val="0074088C"/>
    <w:rsid w:val="00742B34"/>
    <w:rsid w:val="00743D5D"/>
    <w:rsid w:val="00751C2F"/>
    <w:rsid w:val="007636CB"/>
    <w:rsid w:val="00763E77"/>
    <w:rsid w:val="007731C7"/>
    <w:rsid w:val="00774153"/>
    <w:rsid w:val="00783E0A"/>
    <w:rsid w:val="007909AE"/>
    <w:rsid w:val="007A2ACA"/>
    <w:rsid w:val="007A64DD"/>
    <w:rsid w:val="007C6CE0"/>
    <w:rsid w:val="007D5B9D"/>
    <w:rsid w:val="007E12EE"/>
    <w:rsid w:val="007E7A71"/>
    <w:rsid w:val="007F0B21"/>
    <w:rsid w:val="007F4902"/>
    <w:rsid w:val="00800386"/>
    <w:rsid w:val="00804BCA"/>
    <w:rsid w:val="00815A9D"/>
    <w:rsid w:val="008240F8"/>
    <w:rsid w:val="00826583"/>
    <w:rsid w:val="0082763D"/>
    <w:rsid w:val="00840B26"/>
    <w:rsid w:val="0085632A"/>
    <w:rsid w:val="0086098B"/>
    <w:rsid w:val="00866820"/>
    <w:rsid w:val="00877032"/>
    <w:rsid w:val="00886435"/>
    <w:rsid w:val="00887E76"/>
    <w:rsid w:val="008941A9"/>
    <w:rsid w:val="008976A1"/>
    <w:rsid w:val="008B4187"/>
    <w:rsid w:val="008B7726"/>
    <w:rsid w:val="008B7DE3"/>
    <w:rsid w:val="008D4DF1"/>
    <w:rsid w:val="008E29C5"/>
    <w:rsid w:val="008F1D4E"/>
    <w:rsid w:val="008F726C"/>
    <w:rsid w:val="00915DEC"/>
    <w:rsid w:val="0091676D"/>
    <w:rsid w:val="0092130E"/>
    <w:rsid w:val="00923FD5"/>
    <w:rsid w:val="00927927"/>
    <w:rsid w:val="00930002"/>
    <w:rsid w:val="00936A98"/>
    <w:rsid w:val="00944245"/>
    <w:rsid w:val="009517C4"/>
    <w:rsid w:val="009602C7"/>
    <w:rsid w:val="00964F11"/>
    <w:rsid w:val="0097455E"/>
    <w:rsid w:val="009808E2"/>
    <w:rsid w:val="0098335C"/>
    <w:rsid w:val="00984DC5"/>
    <w:rsid w:val="009854F2"/>
    <w:rsid w:val="00986B9C"/>
    <w:rsid w:val="00992641"/>
    <w:rsid w:val="00993CA5"/>
    <w:rsid w:val="009A7196"/>
    <w:rsid w:val="009B0BA7"/>
    <w:rsid w:val="009B4EA8"/>
    <w:rsid w:val="009E1BB2"/>
    <w:rsid w:val="009F2BD3"/>
    <w:rsid w:val="009F5ACC"/>
    <w:rsid w:val="00A02C50"/>
    <w:rsid w:val="00A06D7F"/>
    <w:rsid w:val="00A11531"/>
    <w:rsid w:val="00A149D7"/>
    <w:rsid w:val="00A21C86"/>
    <w:rsid w:val="00A3528A"/>
    <w:rsid w:val="00A46ADB"/>
    <w:rsid w:val="00A5016F"/>
    <w:rsid w:val="00A555E0"/>
    <w:rsid w:val="00A560BE"/>
    <w:rsid w:val="00A62001"/>
    <w:rsid w:val="00A640E1"/>
    <w:rsid w:val="00A71427"/>
    <w:rsid w:val="00A74520"/>
    <w:rsid w:val="00A767AC"/>
    <w:rsid w:val="00A81BBD"/>
    <w:rsid w:val="00A96B46"/>
    <w:rsid w:val="00AB6CB4"/>
    <w:rsid w:val="00AC7E2D"/>
    <w:rsid w:val="00AD026D"/>
    <w:rsid w:val="00AD5034"/>
    <w:rsid w:val="00AD54EC"/>
    <w:rsid w:val="00AD5962"/>
    <w:rsid w:val="00AE1C42"/>
    <w:rsid w:val="00AE5392"/>
    <w:rsid w:val="00AF0557"/>
    <w:rsid w:val="00AF24C3"/>
    <w:rsid w:val="00AF3604"/>
    <w:rsid w:val="00B070AE"/>
    <w:rsid w:val="00B07789"/>
    <w:rsid w:val="00B15237"/>
    <w:rsid w:val="00B219CB"/>
    <w:rsid w:val="00B22B3C"/>
    <w:rsid w:val="00B23F5C"/>
    <w:rsid w:val="00B24AC0"/>
    <w:rsid w:val="00B3458E"/>
    <w:rsid w:val="00B34838"/>
    <w:rsid w:val="00B5126A"/>
    <w:rsid w:val="00B53486"/>
    <w:rsid w:val="00B572D4"/>
    <w:rsid w:val="00B75813"/>
    <w:rsid w:val="00B76C7E"/>
    <w:rsid w:val="00B83A42"/>
    <w:rsid w:val="00B86EF5"/>
    <w:rsid w:val="00B924E1"/>
    <w:rsid w:val="00B939FF"/>
    <w:rsid w:val="00BA7ECD"/>
    <w:rsid w:val="00BB048A"/>
    <w:rsid w:val="00BB06F0"/>
    <w:rsid w:val="00BB0E88"/>
    <w:rsid w:val="00BC023D"/>
    <w:rsid w:val="00BC2FAE"/>
    <w:rsid w:val="00BC3F3A"/>
    <w:rsid w:val="00BD21AC"/>
    <w:rsid w:val="00BD236E"/>
    <w:rsid w:val="00BD38FF"/>
    <w:rsid w:val="00BF0C2E"/>
    <w:rsid w:val="00BF0C6C"/>
    <w:rsid w:val="00BF0D30"/>
    <w:rsid w:val="00BF397E"/>
    <w:rsid w:val="00BF5CE4"/>
    <w:rsid w:val="00C205CF"/>
    <w:rsid w:val="00C25DFA"/>
    <w:rsid w:val="00C318E5"/>
    <w:rsid w:val="00C35E31"/>
    <w:rsid w:val="00C435DF"/>
    <w:rsid w:val="00C439C9"/>
    <w:rsid w:val="00C508D5"/>
    <w:rsid w:val="00C52829"/>
    <w:rsid w:val="00C54FF8"/>
    <w:rsid w:val="00C63F3F"/>
    <w:rsid w:val="00C76EAE"/>
    <w:rsid w:val="00C819B1"/>
    <w:rsid w:val="00CA1211"/>
    <w:rsid w:val="00CB1C8E"/>
    <w:rsid w:val="00CC5BBA"/>
    <w:rsid w:val="00CC6D41"/>
    <w:rsid w:val="00CD1D23"/>
    <w:rsid w:val="00CD48C0"/>
    <w:rsid w:val="00CD51D3"/>
    <w:rsid w:val="00D20438"/>
    <w:rsid w:val="00D31D50"/>
    <w:rsid w:val="00D37438"/>
    <w:rsid w:val="00D40A27"/>
    <w:rsid w:val="00D45C8A"/>
    <w:rsid w:val="00D460C2"/>
    <w:rsid w:val="00D509A0"/>
    <w:rsid w:val="00D514A5"/>
    <w:rsid w:val="00D51B5A"/>
    <w:rsid w:val="00D6397C"/>
    <w:rsid w:val="00D83BD7"/>
    <w:rsid w:val="00D86A46"/>
    <w:rsid w:val="00DA1EA7"/>
    <w:rsid w:val="00DB0A52"/>
    <w:rsid w:val="00DB2798"/>
    <w:rsid w:val="00DC3817"/>
    <w:rsid w:val="00DD0938"/>
    <w:rsid w:val="00DD7C96"/>
    <w:rsid w:val="00DF2E53"/>
    <w:rsid w:val="00DF526D"/>
    <w:rsid w:val="00DF5427"/>
    <w:rsid w:val="00DF63D3"/>
    <w:rsid w:val="00DF78E6"/>
    <w:rsid w:val="00E02C12"/>
    <w:rsid w:val="00E131D8"/>
    <w:rsid w:val="00E157F4"/>
    <w:rsid w:val="00E15FAA"/>
    <w:rsid w:val="00E1792D"/>
    <w:rsid w:val="00E40047"/>
    <w:rsid w:val="00E408F8"/>
    <w:rsid w:val="00E502B7"/>
    <w:rsid w:val="00E52F1B"/>
    <w:rsid w:val="00E617F8"/>
    <w:rsid w:val="00E72C3E"/>
    <w:rsid w:val="00E760B2"/>
    <w:rsid w:val="00E7679D"/>
    <w:rsid w:val="00E87D26"/>
    <w:rsid w:val="00E922A2"/>
    <w:rsid w:val="00E934C5"/>
    <w:rsid w:val="00E934E4"/>
    <w:rsid w:val="00EA3A36"/>
    <w:rsid w:val="00EA7AF7"/>
    <w:rsid w:val="00EB12AD"/>
    <w:rsid w:val="00ED7BDC"/>
    <w:rsid w:val="00EE1383"/>
    <w:rsid w:val="00EE4FC6"/>
    <w:rsid w:val="00EE5E19"/>
    <w:rsid w:val="00EF09C5"/>
    <w:rsid w:val="00EF451B"/>
    <w:rsid w:val="00EF6257"/>
    <w:rsid w:val="00F028F6"/>
    <w:rsid w:val="00F06614"/>
    <w:rsid w:val="00F123F5"/>
    <w:rsid w:val="00F1665A"/>
    <w:rsid w:val="00F24828"/>
    <w:rsid w:val="00F253CB"/>
    <w:rsid w:val="00F3090E"/>
    <w:rsid w:val="00F3566C"/>
    <w:rsid w:val="00F35B23"/>
    <w:rsid w:val="00F51210"/>
    <w:rsid w:val="00F547ED"/>
    <w:rsid w:val="00F6465D"/>
    <w:rsid w:val="00F70E62"/>
    <w:rsid w:val="00FA0C51"/>
    <w:rsid w:val="00FA1F22"/>
    <w:rsid w:val="00FA2E83"/>
    <w:rsid w:val="00FA5C8D"/>
    <w:rsid w:val="00FB47AE"/>
    <w:rsid w:val="00FC0E7B"/>
    <w:rsid w:val="00FC1B05"/>
    <w:rsid w:val="00FE4D51"/>
    <w:rsid w:val="00FE6E62"/>
    <w:rsid w:val="00FF0673"/>
    <w:rsid w:val="00FF1772"/>
    <w:rsid w:val="00FF2D74"/>
    <w:rsid w:val="00FF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50BFC2"/>
  <w15:docId w15:val="{413AFDE7-09D4-4ABE-BC99-5069DA4E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523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5237"/>
    <w:pPr>
      <w:spacing w:after="0"/>
    </w:pPr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B15237"/>
    <w:rPr>
      <w:rFonts w:ascii="Tahoma" w:hAnsi="Tahoma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5797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skip">
    <w:name w:val="skip"/>
    <w:basedOn w:val="a0"/>
    <w:rsid w:val="005A67F1"/>
  </w:style>
  <w:style w:type="character" w:customStyle="1" w:styleId="apple-converted-space">
    <w:name w:val="apple-converted-space"/>
    <w:basedOn w:val="a0"/>
    <w:rsid w:val="005A67F1"/>
  </w:style>
  <w:style w:type="paragraph" w:styleId="a7">
    <w:name w:val="header"/>
    <w:basedOn w:val="a"/>
    <w:link w:val="a8"/>
    <w:uiPriority w:val="99"/>
    <w:unhideWhenUsed/>
    <w:rsid w:val="0041067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10675"/>
    <w:rPr>
      <w:rFonts w:ascii="Tahoma" w:hAnsi="Tahoma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1067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10675"/>
    <w:rPr>
      <w:rFonts w:ascii="Tahoma" w:hAnsi="Tahoma"/>
      <w:sz w:val="18"/>
      <w:szCs w:val="18"/>
    </w:rPr>
  </w:style>
  <w:style w:type="paragraph" w:styleId="ab">
    <w:name w:val="List Paragraph"/>
    <w:basedOn w:val="a"/>
    <w:uiPriority w:val="34"/>
    <w:qFormat/>
    <w:rsid w:val="00DF78E6"/>
    <w:pPr>
      <w:ind w:firstLineChars="200" w:firstLine="420"/>
    </w:pPr>
  </w:style>
  <w:style w:type="character" w:styleId="ac">
    <w:name w:val="Unresolved Mention"/>
    <w:basedOn w:val="a0"/>
    <w:uiPriority w:val="99"/>
    <w:semiHidden/>
    <w:unhideWhenUsed/>
    <w:rsid w:val="008D4DF1"/>
    <w:rPr>
      <w:color w:val="605E5C"/>
      <w:shd w:val="clear" w:color="auto" w:fill="E1DFDD"/>
    </w:rPr>
  </w:style>
  <w:style w:type="paragraph" w:customStyle="1" w:styleId="tgt">
    <w:name w:val="tgt"/>
    <w:basedOn w:val="a"/>
    <w:rsid w:val="005C1BD4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tgt1">
    <w:name w:val="tgt1"/>
    <w:basedOn w:val="a0"/>
    <w:rsid w:val="005C1BD4"/>
  </w:style>
  <w:style w:type="character" w:customStyle="1" w:styleId="tran">
    <w:name w:val="tran"/>
    <w:basedOn w:val="a0"/>
    <w:rsid w:val="000534A7"/>
  </w:style>
  <w:style w:type="table" w:styleId="ad">
    <w:name w:val="Table Grid"/>
    <w:basedOn w:val="a1"/>
    <w:uiPriority w:val="59"/>
    <w:rsid w:val="0092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D236E"/>
    <w:rPr>
      <w:rFonts w:ascii="AdvP3F4C13" w:hAnsi="AdvP3F4C13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au">
    <w:name w:val="au"/>
    <w:basedOn w:val="a0"/>
    <w:rsid w:val="00BF0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4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yp@atm.neu.edu.cn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scripts.iucr.org/cgi-bin/citedin?search_on=name&amp;author_name=Dutour%20Sikiric,%20M." TargetMode="External"/><Relationship Id="rId7" Type="http://schemas.openxmlformats.org/officeDocument/2006/relationships/hyperlink" Target="mailto:panhc@atm.neu.edu.cn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javascript:void(0)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scripts.iucr.org/cgi-bin/citedin?search_on=name&amp;author_name=Deza,%20M." TargetMode="External"/><Relationship Id="rId10" Type="http://schemas.openxmlformats.org/officeDocument/2006/relationships/hyperlink" Target="https://www.baidu.com/link?url=Ddut1mcKh7wTOcxcJpYBffc5ncp2yrMzyOkePlH0itTgXcaq1ICoWpbF9FaSfrKTsHqUDjqwyUaOyiJzaPmsCK&amp;wd=&amp;eqid=f017f6150001a3ff0000000359c0ef22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qingw@smm.neu.edu.cn" TargetMode="External"/><Relationship Id="rId14" Type="http://schemas.openxmlformats.org/officeDocument/2006/relationships/hyperlink" Target="https://www.nature.com/articles/s41524-018-0102-y" TargetMode="External"/><Relationship Id="rId22" Type="http://schemas.openxmlformats.org/officeDocument/2006/relationships/hyperlink" Target="https://scripts.iucr.org/cgi-bin/citedin?search_on=name&amp;author_name=Delgado-Friedrichs,%20O.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8DE7A-5438-40E6-9EAB-E61C5C5CE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13</Pages>
  <Words>2222</Words>
  <Characters>12672</Characters>
  <Application>Microsoft Office Word</Application>
  <DocSecurity>0</DocSecurity>
  <Lines>105</Lines>
  <Paragraphs>29</Paragraphs>
  <ScaleCrop>false</ScaleCrop>
  <Company/>
  <LinksUpToDate>false</LinksUpToDate>
  <CharactersWithSpaces>14865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xiehongbo</dc:creator>
  <cp:keywords/>
  <dc:description/>
  <cp:lastModifiedBy>xiehongbo</cp:lastModifiedBy>
  <cp:revision>69</cp:revision>
  <dcterms:created xsi:type="dcterms:W3CDTF">2020-03-06T05:54:00Z</dcterms:created>
  <dcterms:modified xsi:type="dcterms:W3CDTF">2020-12-07T02:23:00Z</dcterms:modified>
</cp:coreProperties>
</file>