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28C" w:rsidRPr="003A38B5" w:rsidRDefault="00025B85">
      <w:pPr>
        <w:rPr>
          <w:rFonts w:ascii="Arial" w:hAnsi="Arial" w:cs="Arial"/>
          <w:lang w:val="en-US"/>
        </w:rPr>
      </w:pPr>
      <w:r w:rsidRPr="003A38B5">
        <w:rPr>
          <w:rFonts w:ascii="Arial" w:hAnsi="Arial" w:cs="Arial"/>
          <w:b/>
          <w:lang w:val="en-US"/>
        </w:rPr>
        <w:t>Table 1</w:t>
      </w:r>
      <w:r w:rsidR="003A38B5" w:rsidRPr="003A38B5">
        <w:rPr>
          <w:rFonts w:ascii="Arial" w:hAnsi="Arial" w:cs="Arial"/>
          <w:b/>
          <w:lang w:val="en-US"/>
        </w:rPr>
        <w:t>.</w:t>
      </w:r>
      <w:r w:rsidR="003A38B5" w:rsidRPr="003A38B5">
        <w:rPr>
          <w:rFonts w:ascii="Arial" w:hAnsi="Arial" w:cs="Arial"/>
          <w:lang w:val="en-US"/>
        </w:rPr>
        <w:t xml:space="preserve"> </w:t>
      </w:r>
      <w:proofErr w:type="spellStart"/>
      <w:r w:rsidR="003A38B5">
        <w:rPr>
          <w:rFonts w:ascii="Helvetica" w:hAnsi="Helvetica" w:cs="Arial"/>
          <w:lang w:val="en-US"/>
        </w:rPr>
        <w:t>Phagogram</w:t>
      </w:r>
      <w:proofErr w:type="spellEnd"/>
      <w:r w:rsidR="003A38B5">
        <w:rPr>
          <w:rFonts w:ascii="Helvetica" w:hAnsi="Helvetica" w:cs="Arial"/>
          <w:lang w:val="en-US"/>
        </w:rPr>
        <w:t xml:space="preserve"> (Efficiency of Plating </w:t>
      </w:r>
      <w:r w:rsidR="003A38B5">
        <w:rPr>
          <w:rFonts w:ascii="Helvetica" w:hAnsi="Helvetica" w:cs="Arial"/>
          <w:lang w:val="en-US"/>
        </w:rPr>
        <w:sym w:font="Symbol" w:char="F05B"/>
      </w:r>
      <w:r w:rsidR="003A38B5" w:rsidRPr="00AB489C">
        <w:rPr>
          <w:rFonts w:ascii="Helvetica" w:hAnsi="Helvetica" w:cs="Arial"/>
          <w:lang w:val="en-US"/>
        </w:rPr>
        <w:t>EOP</w:t>
      </w:r>
      <w:r w:rsidR="003A38B5">
        <w:rPr>
          <w:rFonts w:ascii="Helvetica" w:hAnsi="Helvetica" w:cs="Arial"/>
          <w:lang w:val="en-US"/>
        </w:rPr>
        <w:sym w:font="Symbol" w:char="F05D"/>
      </w:r>
      <w:r w:rsidR="003A38B5" w:rsidRPr="00AB489C">
        <w:rPr>
          <w:rFonts w:ascii="Helvetica" w:hAnsi="Helvetica" w:cs="Arial"/>
          <w:lang w:val="en-US"/>
        </w:rPr>
        <w:t>) of the non-purified phages on the patient strain</w:t>
      </w:r>
      <w:r w:rsidR="003A38B5">
        <w:rPr>
          <w:rFonts w:ascii="Helvetica" w:hAnsi="Helvetica" w:cs="Arial"/>
          <w:lang w:val="en-US"/>
        </w:rPr>
        <w:t>.</w:t>
      </w:r>
    </w:p>
    <w:p w:rsidR="00025B85" w:rsidRPr="003A38B5" w:rsidRDefault="00025B85">
      <w:pPr>
        <w:rPr>
          <w:rFonts w:ascii="Arial" w:hAnsi="Arial" w:cs="Arial"/>
          <w:lang w:val="en-US"/>
        </w:rPr>
      </w:pPr>
      <w:r w:rsidRPr="00025B85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7F87BE43" wp14:editId="7757426F">
            <wp:simplePos x="0" y="0"/>
            <wp:positionH relativeFrom="column">
              <wp:posOffset>-15875</wp:posOffset>
            </wp:positionH>
            <wp:positionV relativeFrom="paragraph">
              <wp:posOffset>102870</wp:posOffset>
            </wp:positionV>
            <wp:extent cx="4533815" cy="1264920"/>
            <wp:effectExtent l="0" t="0" r="635" b="5080"/>
            <wp:wrapNone/>
            <wp:docPr id="44" name="Image 43">
              <a:extLst xmlns:a="http://schemas.openxmlformats.org/drawingml/2006/main">
                <a:ext uri="{FF2B5EF4-FFF2-40B4-BE49-F238E27FC236}">
                  <a16:creationId xmlns:a16="http://schemas.microsoft.com/office/drawing/2014/main" id="{B3CDBEC9-359A-714B-948D-0C6110D226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3">
                      <a:extLst>
                        <a:ext uri="{FF2B5EF4-FFF2-40B4-BE49-F238E27FC236}">
                          <a16:creationId xmlns:a16="http://schemas.microsoft.com/office/drawing/2014/main" id="{B3CDBEC9-359A-714B-948D-0C6110D226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381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B85" w:rsidRPr="003A38B5" w:rsidRDefault="00025B85">
      <w:pPr>
        <w:rPr>
          <w:rFonts w:ascii="Arial" w:hAnsi="Arial" w:cs="Arial"/>
          <w:lang w:val="en-US"/>
        </w:rPr>
      </w:pPr>
    </w:p>
    <w:p w:rsidR="00025B85" w:rsidRPr="003A38B5" w:rsidRDefault="00025B85">
      <w:pPr>
        <w:rPr>
          <w:rFonts w:ascii="Arial" w:hAnsi="Arial" w:cs="Arial"/>
          <w:lang w:val="en-US"/>
        </w:rPr>
      </w:pPr>
    </w:p>
    <w:p w:rsidR="00025B85" w:rsidRPr="003A38B5" w:rsidRDefault="00025B85">
      <w:pPr>
        <w:rPr>
          <w:rFonts w:ascii="Arial" w:hAnsi="Arial" w:cs="Arial"/>
          <w:lang w:val="en-US"/>
        </w:rPr>
      </w:pPr>
    </w:p>
    <w:p w:rsidR="00025B85" w:rsidRPr="003A38B5" w:rsidRDefault="00025B85">
      <w:pPr>
        <w:rPr>
          <w:rFonts w:ascii="Arial" w:hAnsi="Arial" w:cs="Arial"/>
          <w:lang w:val="en-US"/>
        </w:rPr>
      </w:pPr>
    </w:p>
    <w:p w:rsidR="00025B85" w:rsidRPr="003A38B5" w:rsidRDefault="00025B85">
      <w:pPr>
        <w:rPr>
          <w:rFonts w:ascii="Arial" w:hAnsi="Arial" w:cs="Arial"/>
          <w:lang w:val="en-US"/>
        </w:rPr>
      </w:pPr>
    </w:p>
    <w:p w:rsidR="00025B85" w:rsidRPr="003A38B5" w:rsidRDefault="00025B85">
      <w:pPr>
        <w:rPr>
          <w:rFonts w:ascii="Arial" w:hAnsi="Arial" w:cs="Arial"/>
          <w:lang w:val="en-US"/>
        </w:rPr>
      </w:pPr>
    </w:p>
    <w:p w:rsidR="00025B85" w:rsidRPr="003A38B5" w:rsidRDefault="00025B85">
      <w:pPr>
        <w:rPr>
          <w:rFonts w:ascii="Arial" w:hAnsi="Arial" w:cs="Arial"/>
          <w:lang w:val="en-US"/>
        </w:rPr>
      </w:pPr>
    </w:p>
    <w:p w:rsidR="00025B85" w:rsidRPr="003A38B5" w:rsidRDefault="00025B85">
      <w:pPr>
        <w:rPr>
          <w:rFonts w:ascii="Arial" w:hAnsi="Arial" w:cs="Arial"/>
          <w:lang w:val="en-US"/>
        </w:rPr>
      </w:pPr>
    </w:p>
    <w:p w:rsidR="00025B85" w:rsidRPr="003A38B5" w:rsidRDefault="00025B85">
      <w:pPr>
        <w:rPr>
          <w:rFonts w:ascii="Arial" w:hAnsi="Arial" w:cs="Arial"/>
          <w:lang w:val="en-US"/>
        </w:rPr>
      </w:pPr>
    </w:p>
    <w:p w:rsidR="00025B85" w:rsidRPr="003A38B5" w:rsidRDefault="00025B85">
      <w:pPr>
        <w:rPr>
          <w:rFonts w:ascii="Arial" w:hAnsi="Arial" w:cs="Arial"/>
          <w:lang w:val="en-US"/>
        </w:rPr>
      </w:pPr>
      <w:r w:rsidRPr="003A38B5">
        <w:rPr>
          <w:rFonts w:ascii="Arial" w:hAnsi="Arial" w:cs="Arial"/>
          <w:b/>
          <w:lang w:val="en-US"/>
        </w:rPr>
        <w:t>Table 2</w:t>
      </w:r>
      <w:r w:rsidR="003A38B5" w:rsidRPr="003A38B5">
        <w:rPr>
          <w:rFonts w:ascii="Arial" w:hAnsi="Arial" w:cs="Arial"/>
          <w:b/>
          <w:lang w:val="en-US"/>
        </w:rPr>
        <w:t>.</w:t>
      </w:r>
      <w:r w:rsidR="003A38B5" w:rsidRPr="003A38B5">
        <w:rPr>
          <w:rFonts w:ascii="Arial" w:hAnsi="Arial" w:cs="Arial"/>
          <w:lang w:val="en-US"/>
        </w:rPr>
        <w:t xml:space="preserve"> </w:t>
      </w:r>
      <w:r w:rsidR="003A38B5">
        <w:rPr>
          <w:rFonts w:ascii="Arial" w:hAnsi="Arial" w:cs="Arial"/>
          <w:lang w:val="en-US"/>
        </w:rPr>
        <w:t>Determination of EOP scores of the three phages on the patient’s strains isolated before phage therapy or during the second-stage surgery procedure (2 morphotypes</w:t>
      </w:r>
      <w:r w:rsidR="003A38B5">
        <w:rPr>
          <w:rFonts w:ascii="Arial" w:hAnsi="Arial" w:cs="Arial"/>
          <w:lang w:val="en-US"/>
        </w:rPr>
        <w:t>, including one SCV morphotype).</w:t>
      </w:r>
      <w:bookmarkStart w:id="0" w:name="_GoBack"/>
      <w:bookmarkEnd w:id="0"/>
    </w:p>
    <w:p w:rsidR="00025B85" w:rsidRPr="003A38B5" w:rsidRDefault="00025B85">
      <w:pPr>
        <w:rPr>
          <w:lang w:val="en-US"/>
        </w:rPr>
      </w:pPr>
      <w:r w:rsidRPr="00025B85">
        <w:rPr>
          <w:noProof/>
        </w:rPr>
        <w:drawing>
          <wp:anchor distT="0" distB="0" distL="114300" distR="114300" simplePos="0" relativeHeight="251663360" behindDoc="0" locked="0" layoutInCell="1" allowOverlap="1" wp14:anchorId="0FF6C092" wp14:editId="08465352">
            <wp:simplePos x="0" y="0"/>
            <wp:positionH relativeFrom="column">
              <wp:posOffset>-44450</wp:posOffset>
            </wp:positionH>
            <wp:positionV relativeFrom="paragraph">
              <wp:posOffset>106045</wp:posOffset>
            </wp:positionV>
            <wp:extent cx="6250183" cy="1287780"/>
            <wp:effectExtent l="0" t="0" r="0" b="0"/>
            <wp:wrapNone/>
            <wp:docPr id="43" name="Image 42">
              <a:extLst xmlns:a="http://schemas.openxmlformats.org/drawingml/2006/main">
                <a:ext uri="{FF2B5EF4-FFF2-40B4-BE49-F238E27FC236}">
                  <a16:creationId xmlns:a16="http://schemas.microsoft.com/office/drawing/2014/main" id="{56716E4B-BD80-084F-A98B-FB50D0EFD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2">
                      <a:extLst>
                        <a:ext uri="{FF2B5EF4-FFF2-40B4-BE49-F238E27FC236}">
                          <a16:creationId xmlns:a16="http://schemas.microsoft.com/office/drawing/2014/main" id="{56716E4B-BD80-084F-A98B-FB50D0EFD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0183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B85" w:rsidRPr="003A38B5" w:rsidRDefault="00025B85">
      <w:pPr>
        <w:rPr>
          <w:lang w:val="en-US"/>
        </w:rPr>
      </w:pPr>
    </w:p>
    <w:p w:rsidR="00025B85" w:rsidRPr="003A38B5" w:rsidRDefault="00025B85">
      <w:pPr>
        <w:rPr>
          <w:lang w:val="en-US"/>
        </w:rPr>
      </w:pPr>
    </w:p>
    <w:p w:rsidR="00025B85" w:rsidRPr="003A38B5" w:rsidRDefault="00025B85">
      <w:pPr>
        <w:rPr>
          <w:lang w:val="en-US"/>
        </w:rPr>
      </w:pPr>
    </w:p>
    <w:p w:rsidR="00025B85" w:rsidRPr="003A38B5" w:rsidRDefault="00025B85">
      <w:pPr>
        <w:rPr>
          <w:lang w:val="en-US"/>
        </w:rPr>
      </w:pPr>
    </w:p>
    <w:p w:rsidR="00025B85" w:rsidRPr="003A38B5" w:rsidRDefault="00025B85">
      <w:pPr>
        <w:rPr>
          <w:lang w:val="en-US"/>
        </w:rPr>
      </w:pPr>
    </w:p>
    <w:p w:rsidR="00025B85" w:rsidRPr="003A38B5" w:rsidRDefault="00025B85">
      <w:pPr>
        <w:rPr>
          <w:lang w:val="en-US"/>
        </w:rPr>
      </w:pPr>
    </w:p>
    <w:p w:rsidR="00025B85" w:rsidRPr="003A38B5" w:rsidRDefault="00025B85">
      <w:pPr>
        <w:rPr>
          <w:lang w:val="en-US"/>
        </w:rPr>
      </w:pPr>
    </w:p>
    <w:p w:rsidR="00025B85" w:rsidRPr="003A38B5" w:rsidRDefault="00025B85">
      <w:pPr>
        <w:rPr>
          <w:lang w:val="en-US"/>
        </w:rPr>
      </w:pPr>
    </w:p>
    <w:p w:rsidR="00025B85" w:rsidRPr="003A38B5" w:rsidRDefault="00025B85">
      <w:pPr>
        <w:rPr>
          <w:lang w:val="en-US"/>
        </w:rPr>
      </w:pPr>
    </w:p>
    <w:p w:rsidR="00025B85" w:rsidRPr="003A38B5" w:rsidRDefault="00025B85">
      <w:pPr>
        <w:rPr>
          <w:rFonts w:ascii="Arial" w:hAnsi="Arial" w:cs="Arial"/>
          <w:lang w:val="en-US"/>
        </w:rPr>
      </w:pPr>
      <w:r w:rsidRPr="003A38B5"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32E1ADE8" wp14:editId="22ECF3F2">
            <wp:simplePos x="0" y="0"/>
            <wp:positionH relativeFrom="column">
              <wp:posOffset>-86995</wp:posOffset>
            </wp:positionH>
            <wp:positionV relativeFrom="paragraph">
              <wp:posOffset>882064</wp:posOffset>
            </wp:positionV>
            <wp:extent cx="6290696" cy="1699260"/>
            <wp:effectExtent l="0" t="0" r="0" b="2540"/>
            <wp:wrapNone/>
            <wp:docPr id="38" name="Image 37">
              <a:extLst xmlns:a="http://schemas.openxmlformats.org/drawingml/2006/main">
                <a:ext uri="{FF2B5EF4-FFF2-40B4-BE49-F238E27FC236}">
                  <a16:creationId xmlns:a16="http://schemas.microsoft.com/office/drawing/2014/main" id="{F75622AE-5AA4-2842-B69E-D1684BBD6B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7">
                      <a:extLst>
                        <a:ext uri="{FF2B5EF4-FFF2-40B4-BE49-F238E27FC236}">
                          <a16:creationId xmlns:a16="http://schemas.microsoft.com/office/drawing/2014/main" id="{F75622AE-5AA4-2842-B69E-D1684BBD6B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0696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8B5">
        <w:rPr>
          <w:rFonts w:ascii="Arial" w:hAnsi="Arial" w:cs="Arial"/>
          <w:b/>
          <w:lang w:val="en-US"/>
        </w:rPr>
        <w:t>Table 3</w:t>
      </w:r>
      <w:r w:rsidR="003A38B5" w:rsidRPr="003A38B5">
        <w:rPr>
          <w:rFonts w:ascii="Arial" w:hAnsi="Arial" w:cs="Arial"/>
          <w:b/>
          <w:lang w:val="en-US"/>
        </w:rPr>
        <w:t>.</w:t>
      </w:r>
      <w:r w:rsidR="003A38B5">
        <w:rPr>
          <w:rFonts w:ascii="Arial" w:hAnsi="Arial" w:cs="Arial"/>
          <w:lang w:val="en-US"/>
        </w:rPr>
        <w:t xml:space="preserve"> </w:t>
      </w:r>
      <w:r w:rsidR="003A38B5" w:rsidRPr="00AA3135">
        <w:rPr>
          <w:rFonts w:ascii="Arial" w:hAnsi="Arial" w:cs="Arial"/>
          <w:lang w:val="en-US"/>
        </w:rPr>
        <w:t xml:space="preserve">List of chromosomal mutations identified in the genome of the SCV morphotype (n°2) when compared to the genome of morphotype n°1. Variant calling was performed using the Snippy software (https://github.com/tseemann/snippy) after annotation of the reference genome of morphotype n°1 </w:t>
      </w:r>
      <w:r w:rsidR="003A38B5">
        <w:rPr>
          <w:rFonts w:ascii="Arial" w:hAnsi="Arial" w:cs="Arial"/>
          <w:lang w:val="en-US"/>
        </w:rPr>
        <w:t>(</w:t>
      </w:r>
      <w:proofErr w:type="spellStart"/>
      <w:r w:rsidR="003A38B5">
        <w:rPr>
          <w:rFonts w:ascii="Arial" w:hAnsi="Arial" w:cs="Arial"/>
          <w:lang w:val="en-US"/>
        </w:rPr>
        <w:t>Prokka</w:t>
      </w:r>
      <w:proofErr w:type="spellEnd"/>
      <w:r w:rsidR="003A38B5">
        <w:rPr>
          <w:rFonts w:ascii="Arial" w:hAnsi="Arial" w:cs="Arial"/>
          <w:lang w:val="en-US"/>
        </w:rPr>
        <w:t xml:space="preserve"> software)</w:t>
      </w:r>
      <w:r w:rsidR="003A38B5">
        <w:rPr>
          <w:rFonts w:ascii="Arial" w:hAnsi="Arial" w:cs="Arial"/>
          <w:lang w:val="en-US"/>
        </w:rPr>
        <w:t>.</w:t>
      </w:r>
    </w:p>
    <w:sectPr w:rsidR="00025B85" w:rsidRPr="003A38B5" w:rsidSect="00CC2D5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B85"/>
    <w:rsid w:val="00025B85"/>
    <w:rsid w:val="000340A7"/>
    <w:rsid w:val="000350BA"/>
    <w:rsid w:val="00056824"/>
    <w:rsid w:val="00057B09"/>
    <w:rsid w:val="00066CB5"/>
    <w:rsid w:val="00082857"/>
    <w:rsid w:val="000B1CEF"/>
    <w:rsid w:val="000F131F"/>
    <w:rsid w:val="000F1A22"/>
    <w:rsid w:val="00105319"/>
    <w:rsid w:val="001072AC"/>
    <w:rsid w:val="00111017"/>
    <w:rsid w:val="00114540"/>
    <w:rsid w:val="00121828"/>
    <w:rsid w:val="00131797"/>
    <w:rsid w:val="001413F3"/>
    <w:rsid w:val="00147910"/>
    <w:rsid w:val="00150DFD"/>
    <w:rsid w:val="001516F7"/>
    <w:rsid w:val="00151E85"/>
    <w:rsid w:val="001645D8"/>
    <w:rsid w:val="00166B4E"/>
    <w:rsid w:val="001774B9"/>
    <w:rsid w:val="00186888"/>
    <w:rsid w:val="001A0717"/>
    <w:rsid w:val="001A153B"/>
    <w:rsid w:val="001C0514"/>
    <w:rsid w:val="001C33ED"/>
    <w:rsid w:val="001D0959"/>
    <w:rsid w:val="001D25A7"/>
    <w:rsid w:val="001D5348"/>
    <w:rsid w:val="001E453A"/>
    <w:rsid w:val="001F4982"/>
    <w:rsid w:val="002220DF"/>
    <w:rsid w:val="0023745F"/>
    <w:rsid w:val="002412AB"/>
    <w:rsid w:val="002415A0"/>
    <w:rsid w:val="00273F43"/>
    <w:rsid w:val="002763A1"/>
    <w:rsid w:val="00285DF2"/>
    <w:rsid w:val="00292897"/>
    <w:rsid w:val="002A0869"/>
    <w:rsid w:val="002A3A53"/>
    <w:rsid w:val="002B0FBD"/>
    <w:rsid w:val="002B1FF2"/>
    <w:rsid w:val="002B3A19"/>
    <w:rsid w:val="002E17E7"/>
    <w:rsid w:val="002E1EEB"/>
    <w:rsid w:val="002F4E2D"/>
    <w:rsid w:val="002F5604"/>
    <w:rsid w:val="003319C2"/>
    <w:rsid w:val="00380803"/>
    <w:rsid w:val="003947A0"/>
    <w:rsid w:val="003A38B5"/>
    <w:rsid w:val="003A48B3"/>
    <w:rsid w:val="003C4B1E"/>
    <w:rsid w:val="003D4B41"/>
    <w:rsid w:val="003D66ED"/>
    <w:rsid w:val="003E4A44"/>
    <w:rsid w:val="00413926"/>
    <w:rsid w:val="0041421B"/>
    <w:rsid w:val="00425F67"/>
    <w:rsid w:val="004317A7"/>
    <w:rsid w:val="004336BB"/>
    <w:rsid w:val="004365A4"/>
    <w:rsid w:val="0044318B"/>
    <w:rsid w:val="00451058"/>
    <w:rsid w:val="00473E8C"/>
    <w:rsid w:val="00475320"/>
    <w:rsid w:val="004821C9"/>
    <w:rsid w:val="00490042"/>
    <w:rsid w:val="0049711A"/>
    <w:rsid w:val="004A005B"/>
    <w:rsid w:val="004A12D3"/>
    <w:rsid w:val="004B6335"/>
    <w:rsid w:val="004C40E5"/>
    <w:rsid w:val="004D0BC3"/>
    <w:rsid w:val="004E4EF0"/>
    <w:rsid w:val="004E5EE2"/>
    <w:rsid w:val="004E6F4A"/>
    <w:rsid w:val="005009E7"/>
    <w:rsid w:val="005149B0"/>
    <w:rsid w:val="00522234"/>
    <w:rsid w:val="00530167"/>
    <w:rsid w:val="005312DB"/>
    <w:rsid w:val="00533AC2"/>
    <w:rsid w:val="00537A09"/>
    <w:rsid w:val="005528B7"/>
    <w:rsid w:val="005721FC"/>
    <w:rsid w:val="00573854"/>
    <w:rsid w:val="00582EF9"/>
    <w:rsid w:val="00585419"/>
    <w:rsid w:val="005918C7"/>
    <w:rsid w:val="005971E3"/>
    <w:rsid w:val="005A3549"/>
    <w:rsid w:val="005D0DF7"/>
    <w:rsid w:val="005E271B"/>
    <w:rsid w:val="005F6B20"/>
    <w:rsid w:val="00602CB9"/>
    <w:rsid w:val="0062304F"/>
    <w:rsid w:val="0063440A"/>
    <w:rsid w:val="006404FB"/>
    <w:rsid w:val="00670C63"/>
    <w:rsid w:val="0067138D"/>
    <w:rsid w:val="00674AD6"/>
    <w:rsid w:val="00693BE8"/>
    <w:rsid w:val="006A155C"/>
    <w:rsid w:val="006D4308"/>
    <w:rsid w:val="006D4E24"/>
    <w:rsid w:val="006E0D30"/>
    <w:rsid w:val="006E2B1D"/>
    <w:rsid w:val="00726383"/>
    <w:rsid w:val="007279E4"/>
    <w:rsid w:val="00730AB4"/>
    <w:rsid w:val="0075089E"/>
    <w:rsid w:val="00772C7B"/>
    <w:rsid w:val="007762C9"/>
    <w:rsid w:val="0077632A"/>
    <w:rsid w:val="00792274"/>
    <w:rsid w:val="00797555"/>
    <w:rsid w:val="007B3BBB"/>
    <w:rsid w:val="007B73B9"/>
    <w:rsid w:val="007E33F9"/>
    <w:rsid w:val="007E60D0"/>
    <w:rsid w:val="007F5884"/>
    <w:rsid w:val="00801240"/>
    <w:rsid w:val="00801860"/>
    <w:rsid w:val="008027F4"/>
    <w:rsid w:val="00802D15"/>
    <w:rsid w:val="00820163"/>
    <w:rsid w:val="00825670"/>
    <w:rsid w:val="0083221B"/>
    <w:rsid w:val="00836B8B"/>
    <w:rsid w:val="00856EF1"/>
    <w:rsid w:val="0086568E"/>
    <w:rsid w:val="008703FA"/>
    <w:rsid w:val="00887712"/>
    <w:rsid w:val="00890162"/>
    <w:rsid w:val="00897B83"/>
    <w:rsid w:val="008B2608"/>
    <w:rsid w:val="008D7DA7"/>
    <w:rsid w:val="008E2B95"/>
    <w:rsid w:val="008F0F8F"/>
    <w:rsid w:val="008F169F"/>
    <w:rsid w:val="008F2A68"/>
    <w:rsid w:val="00901482"/>
    <w:rsid w:val="00911701"/>
    <w:rsid w:val="0091645D"/>
    <w:rsid w:val="00925C1F"/>
    <w:rsid w:val="00935752"/>
    <w:rsid w:val="00935FD8"/>
    <w:rsid w:val="00940BA9"/>
    <w:rsid w:val="009617C2"/>
    <w:rsid w:val="00977BA1"/>
    <w:rsid w:val="009961E3"/>
    <w:rsid w:val="00996C9D"/>
    <w:rsid w:val="009D2A78"/>
    <w:rsid w:val="00A0291A"/>
    <w:rsid w:val="00A03824"/>
    <w:rsid w:val="00A105EE"/>
    <w:rsid w:val="00A16D8C"/>
    <w:rsid w:val="00A2171E"/>
    <w:rsid w:val="00A46C0C"/>
    <w:rsid w:val="00A62862"/>
    <w:rsid w:val="00A80989"/>
    <w:rsid w:val="00A84296"/>
    <w:rsid w:val="00AA71B9"/>
    <w:rsid w:val="00AD1EA4"/>
    <w:rsid w:val="00B01205"/>
    <w:rsid w:val="00B226CD"/>
    <w:rsid w:val="00B253BF"/>
    <w:rsid w:val="00B54E4C"/>
    <w:rsid w:val="00B56ACA"/>
    <w:rsid w:val="00B81EAA"/>
    <w:rsid w:val="00B8235C"/>
    <w:rsid w:val="00B87B6F"/>
    <w:rsid w:val="00BA0C62"/>
    <w:rsid w:val="00BA7DCF"/>
    <w:rsid w:val="00BB03E6"/>
    <w:rsid w:val="00BB17FA"/>
    <w:rsid w:val="00BB2D02"/>
    <w:rsid w:val="00BB3576"/>
    <w:rsid w:val="00BD38F4"/>
    <w:rsid w:val="00C10339"/>
    <w:rsid w:val="00C133E6"/>
    <w:rsid w:val="00C1651A"/>
    <w:rsid w:val="00C40E8D"/>
    <w:rsid w:val="00C52DA5"/>
    <w:rsid w:val="00C537F0"/>
    <w:rsid w:val="00C5624F"/>
    <w:rsid w:val="00C731B0"/>
    <w:rsid w:val="00C8088B"/>
    <w:rsid w:val="00C876B8"/>
    <w:rsid w:val="00C87CEC"/>
    <w:rsid w:val="00C90A4C"/>
    <w:rsid w:val="00CC1F4D"/>
    <w:rsid w:val="00CC28EC"/>
    <w:rsid w:val="00CC2D59"/>
    <w:rsid w:val="00CE5CBE"/>
    <w:rsid w:val="00D02EA0"/>
    <w:rsid w:val="00D16C47"/>
    <w:rsid w:val="00D240B5"/>
    <w:rsid w:val="00D24DB6"/>
    <w:rsid w:val="00D455F0"/>
    <w:rsid w:val="00D5093F"/>
    <w:rsid w:val="00D71E82"/>
    <w:rsid w:val="00D736ED"/>
    <w:rsid w:val="00DA2384"/>
    <w:rsid w:val="00DA2FE2"/>
    <w:rsid w:val="00DB230F"/>
    <w:rsid w:val="00DB5023"/>
    <w:rsid w:val="00DD47A5"/>
    <w:rsid w:val="00DD64F4"/>
    <w:rsid w:val="00DE1D85"/>
    <w:rsid w:val="00E02A01"/>
    <w:rsid w:val="00E135FA"/>
    <w:rsid w:val="00E16450"/>
    <w:rsid w:val="00E168AA"/>
    <w:rsid w:val="00E325C9"/>
    <w:rsid w:val="00E33EF8"/>
    <w:rsid w:val="00E563B3"/>
    <w:rsid w:val="00E73A6F"/>
    <w:rsid w:val="00E74814"/>
    <w:rsid w:val="00E91B88"/>
    <w:rsid w:val="00E937E4"/>
    <w:rsid w:val="00ED1572"/>
    <w:rsid w:val="00ED6F92"/>
    <w:rsid w:val="00EE3002"/>
    <w:rsid w:val="00F21404"/>
    <w:rsid w:val="00F340BB"/>
    <w:rsid w:val="00F45BF0"/>
    <w:rsid w:val="00F53F15"/>
    <w:rsid w:val="00F61414"/>
    <w:rsid w:val="00F9004B"/>
    <w:rsid w:val="00FA0F46"/>
    <w:rsid w:val="00FA2FD0"/>
    <w:rsid w:val="00FA2FF1"/>
    <w:rsid w:val="00FC370C"/>
    <w:rsid w:val="00FD0696"/>
    <w:rsid w:val="00FD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E79E5D"/>
  <w14:defaultImageDpi w14:val="32767"/>
  <w15:chartTrackingRefBased/>
  <w15:docId w15:val="{37A9996E-6B4A-254D-86C8-AC0A72C50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5B85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97</Words>
  <Characters>539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2022-01-04T13:34:00Z</dcterms:created>
  <dcterms:modified xsi:type="dcterms:W3CDTF">2022-01-04T14:17:00Z</dcterms:modified>
</cp:coreProperties>
</file>