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14" w:type="dxa"/>
        <w:tblLook w:val="04A0" w:firstRow="1" w:lastRow="0" w:firstColumn="1" w:lastColumn="0" w:noHBand="0" w:noVBand="1"/>
      </w:tblPr>
      <w:tblGrid>
        <w:gridCol w:w="3330"/>
        <w:gridCol w:w="3705"/>
        <w:gridCol w:w="938"/>
        <w:gridCol w:w="734"/>
        <w:gridCol w:w="1111"/>
        <w:gridCol w:w="1057"/>
        <w:gridCol w:w="926"/>
        <w:gridCol w:w="1113"/>
      </w:tblGrid>
      <w:tr w:rsidR="00FF2A80" w:rsidRPr="00D665CB" w:rsidTr="006D3A7A">
        <w:trPr>
          <w:trHeight w:val="310"/>
        </w:trPr>
        <w:tc>
          <w:tcPr>
            <w:tcW w:w="129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6D736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t-EE"/>
              </w:rPr>
              <w:t>Supplementary</w:t>
            </w:r>
            <w:proofErr w:type="spellEnd"/>
            <w:r w:rsidRPr="006D736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t-EE"/>
              </w:rPr>
              <w:t>table</w:t>
            </w:r>
            <w:proofErr w:type="spellEnd"/>
            <w:r w:rsidRPr="006D736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t-EE"/>
              </w:rPr>
              <w:t xml:space="preserve"> 1B</w:t>
            </w: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Descriptive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statistics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potential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categorical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risk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factors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for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culling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of</w:t>
            </w: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86,373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primiparous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and 109,295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multiparous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dairy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cows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with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177,561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lactations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in Estonia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between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January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1, 2013 and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December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31, 2015</w:t>
            </w:r>
          </w:p>
        </w:tc>
      </w:tr>
      <w:tr w:rsidR="00FF2A80" w:rsidRPr="00D665CB" w:rsidTr="006D3A7A">
        <w:trPr>
          <w:trHeight w:val="310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Primiparous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cows</w:t>
            </w:r>
            <w:proofErr w:type="spellEnd"/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Multiparous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cows</w:t>
            </w:r>
            <w:proofErr w:type="spellEnd"/>
          </w:p>
        </w:tc>
      </w:tr>
      <w:tr w:rsidR="00FF2A80" w:rsidRPr="00D665CB" w:rsidTr="006D3A7A">
        <w:trPr>
          <w:trHeight w:val="281"/>
        </w:trPr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Variable</w:t>
            </w:r>
            <w:proofErr w:type="spellEnd"/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Category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1,3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CR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p-value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1,2,3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CR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p-value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1B4049" w:rsidP="006D3A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>Animal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F2A80" w:rsidRPr="006D736C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>level</w:t>
            </w:r>
            <w:proofErr w:type="spellEnd"/>
            <w:r w:rsidR="00FF2A80" w:rsidRPr="006D736C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F2A80" w:rsidRPr="006D736C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>variables</w:t>
            </w:r>
            <w:proofErr w:type="spellEnd"/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81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Purchased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born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other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herd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79,306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15.97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0.159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154,630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31.71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7,067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15.73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22,931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32.67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81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Breed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Estonian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Holstein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70,959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16.61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87,053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33.49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Estonian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Red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and Estonian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Native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15,414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12.92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22,242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25.75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Milk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yield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breeding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value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17,784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16.35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24,150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38.50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90-96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20,073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11.19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23,931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33.88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97-104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18,088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8.42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27,621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30.70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≥105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21,325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6.81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27,976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27.18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Not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estimated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9,103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5,617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22.15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81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Calving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year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28,087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15.69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57,942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30.43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29,600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14.95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60,021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31.52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28,686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18.76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59,598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35.51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81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Abortion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previous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lactation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176,714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31.80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0.005</w:t>
            </w: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38.94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81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Breeding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Using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bull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23,585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17.11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AI, 1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insemination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per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pregnancy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38,101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14.89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AI, 2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inseminations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per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pregnancy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14,146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16.18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AI, ≥3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inseminations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per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pregnancy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7,690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18.04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2,851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13.66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81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Season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at calving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Winter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Dec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Jan,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Feb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22,094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16.03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43,965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32.14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Spring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March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Apr,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May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22,549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16.31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42,150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30.91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Summer (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June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July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Aug)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21,074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16.34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49,895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32.45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Autumn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(Sept,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Oct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Nov)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20,656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14.93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41,551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31.82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81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Parity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First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86,373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15.95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Second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67,349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20.94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Third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47,157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30.75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Fourth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30,225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40.40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Fifth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17,319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48.57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Sixth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8,821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53.56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≥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Seventh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6,690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61.82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81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Calf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Female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38,752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13.87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76,647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29.07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36,763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15.66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83,784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30.91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Twins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triplets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20.89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6,793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43.69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Stillbirth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10,034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25.61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9,651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55.17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Abortion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15.26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81.36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81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Stillbirth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76,334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14.78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167,910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30.68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10,034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25.61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9,651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55.17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81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Abortion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86,037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15.95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0.797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176,875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31.70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15.26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81.36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81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Assisted calving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70,907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14.90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162,580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31.16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15,466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20.87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14,981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39.32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Milk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fat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protein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ratio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at last test-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milking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previous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lactation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&lt;1.5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165,703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31.58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0.524</w:t>
            </w: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≥1.5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8,388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30.21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3,470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F2A80" w:rsidRPr="006D736C" w:rsidRDefault="00FF2A80" w:rsidP="006D3A7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Milk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somatic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cell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count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at last test-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milking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52B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in </w:t>
            </w:r>
            <w:proofErr w:type="spellStart"/>
            <w:r w:rsidR="00852B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previous</w:t>
            </w:r>
            <w:proofErr w:type="spellEnd"/>
            <w:r w:rsidR="00852B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2B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lactation</w:t>
            </w:r>
            <w:proofErr w:type="spellEnd"/>
            <w:r w:rsidR="00852B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 *1000/</w:t>
            </w:r>
            <w:proofErr w:type="spellStart"/>
            <w:r w:rsidR="00852B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mL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&lt;200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96,074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25.51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≥200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78,847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39.50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2,640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81"/>
        </w:trPr>
        <w:tc>
          <w:tcPr>
            <w:tcW w:w="33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Milk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urea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content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at last test-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milk</w:t>
            </w:r>
            <w:r w:rsidR="00852B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ing</w:t>
            </w:r>
            <w:proofErr w:type="spellEnd"/>
            <w:r w:rsidR="00852B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="00852B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previous</w:t>
            </w:r>
            <w:proofErr w:type="spellEnd"/>
            <w:r w:rsidR="00852B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2B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lactation</w:t>
            </w:r>
            <w:proofErr w:type="spellEnd"/>
            <w:r w:rsidR="00852B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(mg/</w:t>
            </w:r>
            <w:proofErr w:type="spellStart"/>
            <w:r w:rsidR="00852B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dL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43,443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29.91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9C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0.002</w:t>
            </w: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≥19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131,210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32.10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2,908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Milk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fat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protein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ratio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at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first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test-milking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&lt;1.5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62,093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11.06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119,581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21.85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≥1.5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15,459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15.57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35,567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31.70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4,038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8,179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Left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censored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before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first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test-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milking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4,783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14,234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9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Milk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somatic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cell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count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52B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at </w:t>
            </w:r>
            <w:proofErr w:type="spellStart"/>
            <w:r w:rsidR="00852B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first</w:t>
            </w:r>
            <w:proofErr w:type="spellEnd"/>
            <w:r w:rsidR="00852B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test-</w:t>
            </w:r>
            <w:proofErr w:type="spellStart"/>
            <w:r w:rsidR="00852B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milking</w:t>
            </w:r>
            <w:proofErr w:type="spellEnd"/>
            <w:r w:rsidR="00852B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 *1000/</w:t>
            </w:r>
            <w:proofErr w:type="spellStart"/>
            <w:r w:rsidR="00852B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mL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&lt;200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61,061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10.55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114,272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21.05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≥200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16,866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17.70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41,759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33.38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3,663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Del="0076177F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7,296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0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Left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censored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before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first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test-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milking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4,783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Del="0076177F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14,234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17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Milk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urea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cont</w:t>
            </w:r>
            <w:r w:rsidR="00852B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ent</w:t>
            </w:r>
            <w:proofErr w:type="spellEnd"/>
            <w:r w:rsidR="00852B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at </w:t>
            </w:r>
            <w:proofErr w:type="spellStart"/>
            <w:r w:rsidR="00852B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first</w:t>
            </w:r>
            <w:proofErr w:type="spellEnd"/>
            <w:r w:rsidR="00852B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test-</w:t>
            </w:r>
            <w:proofErr w:type="spellStart"/>
            <w:r w:rsidR="00852B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milking</w:t>
            </w:r>
            <w:proofErr w:type="spellEnd"/>
            <w:r w:rsidR="00852B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(mg/</w:t>
            </w:r>
            <w:proofErr w:type="spellStart"/>
            <w:r w:rsidR="00852B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dL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27,814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12.75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63,837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24.79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≥19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50,078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11.65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92,056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23.70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3,698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7,434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Left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censored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before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first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test-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milking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4,783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14,234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8C5725" w:rsidP="006D3A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>Herd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F2A80" w:rsidRPr="006D736C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>level</w:t>
            </w:r>
            <w:proofErr w:type="spellEnd"/>
            <w:r w:rsidR="00FF2A80" w:rsidRPr="006D736C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F2A80" w:rsidRPr="006D736C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>variables</w:t>
            </w:r>
            <w:proofErr w:type="spellEnd"/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81"/>
        </w:trPr>
        <w:tc>
          <w:tcPr>
            <w:tcW w:w="33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Milking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method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at last test-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milking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previous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lactation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Milking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twice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day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138,392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32.78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Milking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three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times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day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16,359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28.94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Robot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milking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22,662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27.90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81"/>
        </w:trPr>
        <w:tc>
          <w:tcPr>
            <w:tcW w:w="33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Milking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method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at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first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test-milking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Milking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twice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day</w:t>
            </w:r>
            <w:proofErr w:type="spellEnd"/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56,391</w:t>
            </w:r>
          </w:p>
        </w:tc>
        <w:tc>
          <w:tcPr>
            <w:tcW w:w="7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13.66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111,403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26.36</w:t>
            </w: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FF2A80" w:rsidRPr="00D665CB" w:rsidTr="006D3A7A">
        <w:trPr>
          <w:trHeight w:val="281"/>
        </w:trPr>
        <w:tc>
          <w:tcPr>
            <w:tcW w:w="33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Milking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three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times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day</w:t>
            </w:r>
            <w:proofErr w:type="spellEnd"/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13,808</w:t>
            </w:r>
          </w:p>
        </w:tc>
        <w:tc>
          <w:tcPr>
            <w:tcW w:w="7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11.08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28,631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23.42</w:t>
            </w: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81"/>
        </w:trPr>
        <w:tc>
          <w:tcPr>
            <w:tcW w:w="33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Robot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milking</w:t>
            </w:r>
            <w:proofErr w:type="spellEnd"/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9,201</w:t>
            </w:r>
          </w:p>
        </w:tc>
        <w:tc>
          <w:tcPr>
            <w:tcW w:w="7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8.22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19,181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18.91</w:t>
            </w: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81"/>
        </w:trPr>
        <w:tc>
          <w:tcPr>
            <w:tcW w:w="33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2,190</w:t>
            </w:r>
          </w:p>
        </w:tc>
        <w:tc>
          <w:tcPr>
            <w:tcW w:w="7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4,112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81"/>
        </w:trPr>
        <w:tc>
          <w:tcPr>
            <w:tcW w:w="33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Left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censored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before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first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test-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milking</w:t>
            </w:r>
            <w:proofErr w:type="spellEnd"/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4,783</w:t>
            </w:r>
          </w:p>
        </w:tc>
        <w:tc>
          <w:tcPr>
            <w:tcW w:w="7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14,234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81"/>
        </w:trPr>
        <w:tc>
          <w:tcPr>
            <w:tcW w:w="33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Change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herd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size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from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2013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to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2015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7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change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5%)</w:t>
            </w: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16.17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32.79</w:t>
            </w: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FF2A80" w:rsidRPr="00D665CB" w:rsidTr="006D3A7A">
        <w:trPr>
          <w:gridBefore w:val="1"/>
          <w:wBefore w:w="3330" w:type="dxa"/>
          <w:trHeight w:val="23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Decrease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&gt;5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to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15%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18.15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31.96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gridBefore w:val="1"/>
          <w:wBefore w:w="3330" w:type="dxa"/>
          <w:trHeight w:val="23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Decrease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&gt;15%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19.85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33.51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Increase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&gt;5 </w:t>
            </w: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to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15%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12.71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Increase</w:t>
            </w:r>
            <w:proofErr w:type="spellEnd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&gt;15%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13.62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30.35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Region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3,7</w:t>
            </w:r>
          </w:p>
        </w:tc>
        <w:tc>
          <w:tcPr>
            <w:tcW w:w="3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Northeast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18.36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36.84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Southeast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14.23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28.15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Southwest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13.20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26.23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Northwest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15.53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33.41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236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</w:t>
            </w:r>
            <w:r w:rsidR="006A368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FF2A80" w:rsidP="006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F2A80" w:rsidRPr="00D665CB" w:rsidTr="006D3A7A">
        <w:trPr>
          <w:trHeight w:val="199"/>
        </w:trPr>
        <w:tc>
          <w:tcPr>
            <w:tcW w:w="12914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6A368B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1</w:t>
            </w:r>
            <w:r w:rsidR="00FF2A8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</w:t>
            </w:r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umber of </w:t>
            </w:r>
            <w:proofErr w:type="spellStart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cows</w:t>
            </w:r>
            <w:proofErr w:type="spellEnd"/>
          </w:p>
        </w:tc>
      </w:tr>
      <w:tr w:rsidR="00FF2A80" w:rsidRPr="00D665CB" w:rsidTr="006D3A7A">
        <w:trPr>
          <w:trHeight w:val="199"/>
        </w:trPr>
        <w:tc>
          <w:tcPr>
            <w:tcW w:w="1291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6A368B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="00FF2A8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</w:t>
            </w:r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umber of </w:t>
            </w:r>
            <w:proofErr w:type="spellStart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observations</w:t>
            </w:r>
            <w:proofErr w:type="spellEnd"/>
          </w:p>
        </w:tc>
      </w:tr>
      <w:tr w:rsidR="00FF2A80" w:rsidRPr="00D665CB" w:rsidTr="006D3A7A">
        <w:trPr>
          <w:trHeight w:val="199"/>
        </w:trPr>
        <w:tc>
          <w:tcPr>
            <w:tcW w:w="1291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6A368B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  <w:r w:rsidR="00FF2A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n</w:t>
            </w:r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umber of </w:t>
            </w:r>
            <w:proofErr w:type="spellStart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herds</w:t>
            </w:r>
            <w:proofErr w:type="spellEnd"/>
          </w:p>
        </w:tc>
      </w:tr>
      <w:tr w:rsidR="00FF2A80" w:rsidRPr="00D665CB" w:rsidTr="006D3A7A">
        <w:trPr>
          <w:trHeight w:val="199"/>
        </w:trPr>
        <w:tc>
          <w:tcPr>
            <w:tcW w:w="1291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6A368B" w:rsidP="001B40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4</w:t>
            </w:r>
            <w:r w:rsidR="001B40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culling</w:t>
            </w:r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rate</w:t>
            </w:r>
            <w:proofErr w:type="spellEnd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(</w:t>
            </w:r>
            <w:proofErr w:type="spellStart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per</w:t>
            </w:r>
            <w:proofErr w:type="spellEnd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100 </w:t>
            </w:r>
            <w:proofErr w:type="spellStart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animal-years</w:t>
            </w:r>
            <w:proofErr w:type="spellEnd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)</w:t>
            </w:r>
          </w:p>
        </w:tc>
      </w:tr>
      <w:tr w:rsidR="00FF2A80" w:rsidRPr="00D665CB" w:rsidTr="006D3A7A">
        <w:trPr>
          <w:trHeight w:val="199"/>
        </w:trPr>
        <w:tc>
          <w:tcPr>
            <w:tcW w:w="1291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6A368B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5</w:t>
            </w:r>
            <w:r w:rsidR="00FF2A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i</w:t>
            </w:r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dentified in </w:t>
            </w:r>
            <w:proofErr w:type="spellStart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an</w:t>
            </w:r>
            <w:proofErr w:type="spellEnd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univariable</w:t>
            </w:r>
            <w:proofErr w:type="spellEnd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Weibull</w:t>
            </w:r>
            <w:proofErr w:type="spellEnd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proportional</w:t>
            </w:r>
            <w:proofErr w:type="spellEnd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hazard</w:t>
            </w:r>
            <w:proofErr w:type="spellEnd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random</w:t>
            </w:r>
            <w:proofErr w:type="spellEnd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effect</w:t>
            </w:r>
            <w:proofErr w:type="spellEnd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model</w:t>
            </w:r>
            <w:proofErr w:type="spellEnd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(</w:t>
            </w:r>
            <w:proofErr w:type="spellStart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herd</w:t>
            </w:r>
            <w:proofErr w:type="spellEnd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as</w:t>
            </w:r>
            <w:proofErr w:type="spellEnd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random</w:t>
            </w:r>
            <w:proofErr w:type="spellEnd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effect</w:t>
            </w:r>
            <w:proofErr w:type="spellEnd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)</w:t>
            </w:r>
          </w:p>
        </w:tc>
      </w:tr>
      <w:tr w:rsidR="00FF2A80" w:rsidRPr="00D665CB" w:rsidTr="006D3A7A">
        <w:trPr>
          <w:trHeight w:val="199"/>
        </w:trPr>
        <w:tc>
          <w:tcPr>
            <w:tcW w:w="12914" w:type="dxa"/>
            <w:gridSpan w:val="8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FF2A80" w:rsidRPr="006D736C" w:rsidRDefault="006A368B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  <w:r w:rsidR="00FF2A8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</w:t>
            </w:r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ot </w:t>
            </w:r>
            <w:proofErr w:type="spellStart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estimated</w:t>
            </w:r>
            <w:proofErr w:type="spellEnd"/>
          </w:p>
        </w:tc>
      </w:tr>
      <w:tr w:rsidR="00FF2A80" w:rsidRPr="00D4781C" w:rsidTr="006D3A7A">
        <w:trPr>
          <w:trHeight w:val="199"/>
        </w:trPr>
        <w:tc>
          <w:tcPr>
            <w:tcW w:w="1291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A80" w:rsidRPr="006D736C" w:rsidRDefault="006A368B" w:rsidP="006D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t-EE"/>
              </w:rPr>
              <w:t>7</w:t>
            </w:r>
            <w:r w:rsidR="00FF2A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N</w:t>
            </w:r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ortheast Estonia: Ida-Viru, Lääne-Viru, Jõgeva, Järva </w:t>
            </w:r>
            <w:proofErr w:type="spellStart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county</w:t>
            </w:r>
            <w:proofErr w:type="spellEnd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; </w:t>
            </w:r>
            <w:proofErr w:type="spellStart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Southeast</w:t>
            </w:r>
            <w:proofErr w:type="spellEnd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Estonia: Tartu, Valga, Võru, Põlva </w:t>
            </w:r>
            <w:proofErr w:type="spellStart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county</w:t>
            </w:r>
            <w:proofErr w:type="spellEnd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; </w:t>
            </w:r>
            <w:proofErr w:type="spellStart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Southwest</w:t>
            </w:r>
            <w:proofErr w:type="spellEnd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Estonia: Pärnu, Viljandi, Saare </w:t>
            </w:r>
            <w:proofErr w:type="spellStart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county</w:t>
            </w:r>
            <w:proofErr w:type="spellEnd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; </w:t>
            </w:r>
            <w:proofErr w:type="spellStart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Northwest</w:t>
            </w:r>
            <w:proofErr w:type="spellEnd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 Estonia: Harju, Rapla, Lääne, Hiiu </w:t>
            </w:r>
            <w:proofErr w:type="spellStart"/>
            <w:r w:rsidR="00FF2A80" w:rsidRPr="006D7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county</w:t>
            </w:r>
            <w:proofErr w:type="spellEnd"/>
          </w:p>
          <w:p w:rsidR="00FF2A80" w:rsidRPr="006D736C" w:rsidRDefault="00FF2A80" w:rsidP="006D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9D5B9D" w:rsidRDefault="009D5B9D"/>
    <w:sectPr w:rsidR="009D5B9D" w:rsidSect="00FF2A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80"/>
    <w:rsid w:val="001B4049"/>
    <w:rsid w:val="0026199A"/>
    <w:rsid w:val="006A368B"/>
    <w:rsid w:val="00852B8C"/>
    <w:rsid w:val="008C5725"/>
    <w:rsid w:val="009C1413"/>
    <w:rsid w:val="009D5B9D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BDAE0-BAEE-442C-9ACC-97AB7E3C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F2A80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EMU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Mõtus</dc:creator>
  <cp:keywords/>
  <dc:description/>
  <cp:lastModifiedBy>Triin Rilanto</cp:lastModifiedBy>
  <cp:revision>2</cp:revision>
  <dcterms:created xsi:type="dcterms:W3CDTF">2020-01-07T13:23:00Z</dcterms:created>
  <dcterms:modified xsi:type="dcterms:W3CDTF">2020-01-07T13:23:00Z</dcterms:modified>
</cp:coreProperties>
</file>