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0" w:rsidRPr="00FD4F02" w:rsidRDefault="009E4BB7" w:rsidP="005D5B80">
      <w:pPr>
        <w:widowControl/>
        <w:ind w:leftChars="-135" w:left="-28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F1D">
        <w:rPr>
          <w:rFonts w:ascii="Times New Roman" w:hAnsi="Times New Roman" w:cs="Times New Roman"/>
          <w:sz w:val="24"/>
          <w:szCs w:val="24"/>
        </w:rPr>
        <w:t xml:space="preserve">      </w:t>
      </w:r>
      <w:r w:rsidR="00FD4F02" w:rsidRPr="00FD4F0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21F1D">
        <w:rPr>
          <w:rFonts w:ascii="Times New Roman" w:hAnsi="Times New Roman" w:cs="Times New Roman"/>
          <w:b/>
          <w:sz w:val="24"/>
          <w:szCs w:val="24"/>
        </w:rPr>
        <w:t>S</w:t>
      </w:r>
      <w:r w:rsidR="00FD4F02" w:rsidRPr="00FD4F02">
        <w:rPr>
          <w:rFonts w:ascii="Times New Roman" w:hAnsi="Times New Roman" w:cs="Times New Roman"/>
          <w:b/>
          <w:sz w:val="24"/>
          <w:szCs w:val="24"/>
        </w:rPr>
        <w:t>1. PCR Primers used in this study</w:t>
      </w:r>
    </w:p>
    <w:tbl>
      <w:tblPr>
        <w:tblStyle w:val="a5"/>
        <w:tblW w:w="907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750B4" w:rsidRPr="00576D94" w:rsidTr="00534CB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B4" w:rsidRPr="00C750B4" w:rsidRDefault="00C750B4" w:rsidP="00C750B4">
            <w:pPr>
              <w:rPr>
                <w:rFonts w:ascii="Times New Roman" w:hAnsi="Times New Roman" w:cs="Times New Roman"/>
                <w:b/>
              </w:rPr>
            </w:pPr>
            <w:r w:rsidRPr="00C750B4">
              <w:rPr>
                <w:rFonts w:ascii="Times New Roman" w:hAnsi="Times New Roman" w:cs="Times New Roman"/>
                <w:b/>
              </w:rPr>
              <w:t>Genesymbol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B4" w:rsidRPr="00C750B4" w:rsidRDefault="00C750B4" w:rsidP="00C75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0B4">
              <w:rPr>
                <w:rFonts w:ascii="Times New Roman" w:hAnsi="Times New Roman" w:cs="Times New Roman" w:hint="eastAsia"/>
                <w:b/>
              </w:rPr>
              <w:t>S</w:t>
            </w:r>
            <w:r w:rsidRPr="00C750B4">
              <w:rPr>
                <w:rFonts w:ascii="Times New Roman" w:hAnsi="Times New Roman" w:cs="Times New Roman"/>
                <w:b/>
              </w:rPr>
              <w:t>equence (5’-3’)</w:t>
            </w:r>
          </w:p>
        </w:tc>
      </w:tr>
      <w:tr w:rsidR="00C750B4" w:rsidRPr="00576D94" w:rsidTr="00534CB1">
        <w:tc>
          <w:tcPr>
            <w:tcW w:w="2127" w:type="dxa"/>
            <w:tcBorders>
              <w:top w:val="single" w:sz="12" w:space="0" w:color="auto"/>
            </w:tcBorders>
          </w:tcPr>
          <w:p w:rsidR="00C750B4" w:rsidRPr="00576D94" w:rsidRDefault="00221F1D" w:rsidP="0074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mmu</w:t>
            </w:r>
            <w:r>
              <w:rPr>
                <w:rFonts w:ascii="Times New Roman" w:hAnsi="Times New Roman" w:cs="Times New Roman"/>
              </w:rPr>
              <w:t>-miR-30f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C750B4" w:rsidRPr="00576D94" w:rsidRDefault="00C750B4" w:rsidP="00221F1D">
            <w:pPr>
              <w:rPr>
                <w:rFonts w:ascii="Times New Roman" w:hAnsi="Times New Roman" w:cs="Times New Roman"/>
              </w:rPr>
            </w:pPr>
            <w:r w:rsidRPr="00576D94">
              <w:rPr>
                <w:rFonts w:ascii="Times New Roman" w:hAnsi="Times New Roman" w:cs="Times New Roman"/>
              </w:rPr>
              <w:t>Forward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’-</w:t>
            </w:r>
            <w:r w:rsidR="00221F1D" w:rsidRPr="00221F1D">
              <w:rPr>
                <w:rFonts w:ascii="Times New Roman" w:hAnsi="Times New Roman" w:cs="Times New Roman"/>
              </w:rPr>
              <w:t>CGGCGTAAACATCCGACTGA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7E42BB" w:rsidRDefault="00221F1D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mmu-miR-1a-3p</w:t>
            </w:r>
          </w:p>
        </w:tc>
        <w:tc>
          <w:tcPr>
            <w:tcW w:w="6945" w:type="dxa"/>
          </w:tcPr>
          <w:p w:rsidR="00C750B4" w:rsidRPr="007E42BB" w:rsidRDefault="00C750B4" w:rsidP="00221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2BB">
              <w:rPr>
                <w:rFonts w:ascii="Times New Roman" w:hAnsi="Times New Roman" w:cs="Times New Roman"/>
                <w:color w:val="000000" w:themeColor="text1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7E42BB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7E42BB">
              <w:rPr>
                <w:rFonts w:ascii="Times New Roman" w:hAnsi="Times New Roman" w:cs="Times New Roman"/>
                <w:color w:val="000000" w:themeColor="text1"/>
              </w:rPr>
              <w:t>’-</w:t>
            </w:r>
            <w:r w:rsidR="00221F1D" w:rsidRPr="00221F1D">
              <w:rPr>
                <w:rFonts w:ascii="Times New Roman" w:hAnsi="Times New Roman" w:cs="Times New Roman"/>
                <w:color w:val="000000" w:themeColor="text1"/>
              </w:rPr>
              <w:t>CCGGCTGGAATGTAAAGAAGT</w:t>
            </w:r>
            <w:r w:rsidR="00221F1D" w:rsidRPr="007E4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42BB"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7E42BB" w:rsidRDefault="00221F1D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mmu-miR-203-5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</w:p>
        </w:tc>
        <w:tc>
          <w:tcPr>
            <w:tcW w:w="6945" w:type="dxa"/>
          </w:tcPr>
          <w:p w:rsidR="00C750B4" w:rsidRPr="007E42BB" w:rsidRDefault="00C750B4" w:rsidP="00C75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2BB">
              <w:rPr>
                <w:rFonts w:ascii="Times New Roman" w:hAnsi="Times New Roman" w:cs="Times New Roman"/>
                <w:color w:val="000000" w:themeColor="text1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7E42BB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7E42BB">
              <w:rPr>
                <w:rFonts w:ascii="Times New Roman" w:hAnsi="Times New Roman" w:cs="Times New Roman"/>
                <w:color w:val="000000" w:themeColor="text1"/>
              </w:rPr>
              <w:t>’-</w:t>
            </w:r>
            <w:r w:rsidR="00221F1D" w:rsidRPr="00221F1D">
              <w:rPr>
                <w:rFonts w:ascii="Times New Roman" w:hAnsi="Times New Roman" w:cs="Times New Roman"/>
                <w:color w:val="000000" w:themeColor="text1"/>
              </w:rPr>
              <w:t>CGGCAGTGGTTCTTGACAGT</w:t>
            </w:r>
            <w:r w:rsidRPr="007E42BB"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576D94" w:rsidRDefault="00221F1D" w:rsidP="0074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mmu</w:t>
            </w:r>
            <w:r>
              <w:rPr>
                <w:rFonts w:ascii="Times New Roman" w:hAnsi="Times New Roman" w:cs="Times New Roman"/>
              </w:rPr>
              <w:t>-miR-212-5</w:t>
            </w: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6945" w:type="dxa"/>
          </w:tcPr>
          <w:p w:rsidR="00C750B4" w:rsidRPr="00576D94" w:rsidRDefault="00C750B4" w:rsidP="00C750B4">
            <w:pPr>
              <w:rPr>
                <w:rFonts w:ascii="Times New Roman" w:hAnsi="Times New Roman" w:cs="Times New Roman"/>
              </w:rPr>
            </w:pPr>
            <w:r w:rsidRPr="00576D94">
              <w:rPr>
                <w:rFonts w:ascii="Times New Roman" w:hAnsi="Times New Roman" w:cs="Times New Roman"/>
              </w:rPr>
              <w:t>Forward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’-</w:t>
            </w:r>
            <w:r w:rsidR="00221F1D" w:rsidRPr="00221F1D">
              <w:rPr>
                <w:rFonts w:ascii="Times New Roman" w:hAnsi="Times New Roman" w:cs="Times New Roman"/>
              </w:rPr>
              <w:t>CGGCACCTTGGCTCTAGACTG</w:t>
            </w:r>
            <w:r>
              <w:rPr>
                <w:rFonts w:ascii="Times New Roman" w:hAnsi="Times New Roman" w:cs="Times New Roman"/>
              </w:rPr>
              <w:t xml:space="preserve"> 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C750B4" w:rsidRDefault="00221F1D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mmu-miR-341-3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</w:p>
        </w:tc>
        <w:tc>
          <w:tcPr>
            <w:tcW w:w="6945" w:type="dxa"/>
          </w:tcPr>
          <w:p w:rsidR="00C750B4" w:rsidRPr="00C750B4" w:rsidRDefault="00C750B4" w:rsidP="00C75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50B4">
              <w:rPr>
                <w:rFonts w:ascii="Times New Roman" w:hAnsi="Times New Roman" w:cs="Times New Roman"/>
                <w:color w:val="000000" w:themeColor="text1"/>
              </w:rPr>
              <w:t xml:space="preserve">Forward: </w:t>
            </w:r>
            <w:r w:rsidRPr="00C750B4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C750B4">
              <w:rPr>
                <w:rFonts w:ascii="Times New Roman" w:hAnsi="Times New Roman" w:cs="Times New Roman"/>
                <w:color w:val="000000" w:themeColor="text1"/>
              </w:rPr>
              <w:t>’-</w:t>
            </w:r>
            <w:r w:rsidR="00221F1D" w:rsidRPr="00221F1D">
              <w:rPr>
                <w:rFonts w:ascii="Times New Roman" w:hAnsi="Times New Roman" w:cs="Times New Roman"/>
                <w:color w:val="000000" w:themeColor="text1"/>
              </w:rPr>
              <w:t>GCTCGGTCGATCGGTCG</w:t>
            </w:r>
            <w:r w:rsidRPr="00C750B4"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FD4F02" w:rsidRPr="00576D94" w:rsidTr="00534CB1">
        <w:tc>
          <w:tcPr>
            <w:tcW w:w="2127" w:type="dxa"/>
          </w:tcPr>
          <w:p w:rsidR="00FD4F02" w:rsidRPr="00C750B4" w:rsidRDefault="00FD4F02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 w:rsidR="00221F1D">
              <w:rPr>
                <w:rFonts w:ascii="Times New Roman" w:hAnsi="Times New Roman" w:cs="Times New Roman" w:hint="eastAsia"/>
                <w:color w:val="000000" w:themeColor="text1"/>
              </w:rPr>
              <w:t>mu</w:t>
            </w:r>
            <w:r w:rsidR="00221F1D">
              <w:rPr>
                <w:rFonts w:ascii="Times New Roman" w:hAnsi="Times New Roman" w:cs="Times New Roman"/>
                <w:color w:val="000000" w:themeColor="text1"/>
              </w:rPr>
              <w:t>-miR-543-3p</w:t>
            </w:r>
          </w:p>
        </w:tc>
        <w:tc>
          <w:tcPr>
            <w:tcW w:w="6945" w:type="dxa"/>
          </w:tcPr>
          <w:p w:rsidR="00FD4F02" w:rsidRPr="00C750B4" w:rsidRDefault="00190DB6" w:rsidP="00C750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Forward: 5’-</w:t>
            </w:r>
            <w:r w:rsidR="00684FE2" w:rsidRPr="00684FE2">
              <w:rPr>
                <w:rFonts w:ascii="Times New Roman" w:hAnsi="Times New Roman" w:cs="Times New Roman"/>
                <w:color w:val="000000" w:themeColor="text1"/>
              </w:rPr>
              <w:t>GCAAACATTCGCGGTGCA</w:t>
            </w:r>
            <w:r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FD4F02" w:rsidRPr="00576D94" w:rsidTr="00534CB1">
        <w:tc>
          <w:tcPr>
            <w:tcW w:w="2127" w:type="dxa"/>
          </w:tcPr>
          <w:p w:rsidR="00FD4F02" w:rsidRPr="00C750B4" w:rsidRDefault="00FD4F02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 w:rsidR="00221F1D">
              <w:rPr>
                <w:rFonts w:ascii="Times New Roman" w:hAnsi="Times New Roman" w:cs="Times New Roman"/>
                <w:color w:val="000000" w:themeColor="text1"/>
              </w:rPr>
              <w:t>mu-</w:t>
            </w:r>
            <w:r w:rsidR="00221F1D">
              <w:rPr>
                <w:rFonts w:ascii="Times New Roman" w:hAnsi="Times New Roman" w:cs="Times New Roman" w:hint="eastAsia"/>
                <w:color w:val="000000" w:themeColor="text1"/>
              </w:rPr>
              <w:t>mi</w:t>
            </w:r>
            <w:r w:rsidR="00221F1D">
              <w:rPr>
                <w:rFonts w:ascii="Times New Roman" w:hAnsi="Times New Roman" w:cs="Times New Roman"/>
                <w:color w:val="000000" w:themeColor="text1"/>
              </w:rPr>
              <w:t>R-504-5</w:t>
            </w:r>
            <w:r w:rsidR="00221F1D"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</w:p>
        </w:tc>
        <w:tc>
          <w:tcPr>
            <w:tcW w:w="6945" w:type="dxa"/>
          </w:tcPr>
          <w:p w:rsidR="00FD4F02" w:rsidRPr="00C750B4" w:rsidRDefault="00190DB6" w:rsidP="00C75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BB7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="009E4BB7">
              <w:rPr>
                <w:rFonts w:ascii="Times New Roman" w:hAnsi="Times New Roman" w:cs="Times New Roman"/>
                <w:color w:val="000000" w:themeColor="text1"/>
              </w:rPr>
              <w:t>ward: 5’-</w:t>
            </w:r>
            <w:r w:rsidR="00684FE2" w:rsidRPr="00684FE2">
              <w:rPr>
                <w:rFonts w:ascii="Times New Roman" w:hAnsi="Times New Roman" w:cs="Times New Roman"/>
                <w:color w:val="000000" w:themeColor="text1"/>
              </w:rPr>
              <w:t>GGCAGACCCTGGTCTGCAC</w:t>
            </w:r>
            <w:r w:rsidR="009E4BB7"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FD4F02" w:rsidRPr="00576D94" w:rsidTr="00534CB1">
        <w:tc>
          <w:tcPr>
            <w:tcW w:w="2127" w:type="dxa"/>
          </w:tcPr>
          <w:p w:rsidR="00FD4F02" w:rsidRPr="00C750B4" w:rsidRDefault="00221F1D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mu-miR-133a-5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</w:p>
        </w:tc>
        <w:tc>
          <w:tcPr>
            <w:tcW w:w="6945" w:type="dxa"/>
          </w:tcPr>
          <w:p w:rsidR="00FD4F02" w:rsidRPr="00C750B4" w:rsidRDefault="009E4BB7" w:rsidP="00C750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orward: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5’-</w:t>
            </w:r>
            <w:r w:rsidR="00684FE2" w:rsidRPr="00684FE2">
              <w:rPr>
                <w:rFonts w:ascii="Times New Roman" w:hAnsi="Times New Roman" w:cs="Times New Roman"/>
                <w:color w:val="000000" w:themeColor="text1"/>
              </w:rPr>
              <w:t>CGGCGCTGGTAAAATGGAA</w:t>
            </w:r>
            <w:r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FD4F02" w:rsidRPr="00576D94" w:rsidTr="00534CB1">
        <w:tc>
          <w:tcPr>
            <w:tcW w:w="2127" w:type="dxa"/>
          </w:tcPr>
          <w:p w:rsidR="00FD4F02" w:rsidRPr="00C750B4" w:rsidRDefault="00221F1D" w:rsidP="00747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mmu-miR-466i</w:t>
            </w:r>
            <w:r>
              <w:rPr>
                <w:rFonts w:ascii="Times New Roman" w:hAnsi="Times New Roman" w:cs="Times New Roman"/>
                <w:color w:val="000000" w:themeColor="text1"/>
              </w:rPr>
              <w:t>-3p</w:t>
            </w:r>
          </w:p>
        </w:tc>
        <w:tc>
          <w:tcPr>
            <w:tcW w:w="6945" w:type="dxa"/>
          </w:tcPr>
          <w:p w:rsidR="00FD4F02" w:rsidRPr="00C750B4" w:rsidRDefault="009E4BB7" w:rsidP="009E4B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Forward: 5’-</w:t>
            </w:r>
            <w:r w:rsidR="00684FE2" w:rsidRPr="00684FE2">
              <w:rPr>
                <w:rFonts w:ascii="Times New Roman" w:hAnsi="Times New Roman" w:cs="Times New Roman"/>
                <w:color w:val="000000" w:themeColor="text1"/>
              </w:rPr>
              <w:t>GCCGGCATACACACACACATAC</w:t>
            </w:r>
            <w:r>
              <w:rPr>
                <w:rFonts w:ascii="Times New Roman" w:hAnsi="Times New Roman" w:cs="Times New Roman"/>
                <w:color w:val="000000" w:themeColor="text1"/>
              </w:rPr>
              <w:t>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576D94" w:rsidRDefault="00221F1D" w:rsidP="0074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mmu-miR-466f-3p</w:t>
            </w:r>
          </w:p>
        </w:tc>
        <w:tc>
          <w:tcPr>
            <w:tcW w:w="6945" w:type="dxa"/>
          </w:tcPr>
          <w:p w:rsidR="00C750B4" w:rsidRPr="00576D94" w:rsidRDefault="00C750B4" w:rsidP="00C750B4">
            <w:pPr>
              <w:rPr>
                <w:rFonts w:ascii="Times New Roman" w:hAnsi="Times New Roman" w:cs="Times New Roman"/>
              </w:rPr>
            </w:pPr>
            <w:r w:rsidRPr="00576D94">
              <w:rPr>
                <w:rFonts w:ascii="Times New Roman" w:hAnsi="Times New Roman" w:cs="Times New Roman"/>
              </w:rPr>
              <w:t>Forward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’-</w:t>
            </w:r>
            <w:r w:rsidR="00684FE2" w:rsidRPr="00684FE2">
              <w:rPr>
                <w:rFonts w:ascii="Times New Roman" w:hAnsi="Times New Roman" w:cs="Times New Roman"/>
              </w:rPr>
              <w:t>CCGGCCATACACACACACAT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  <w:tr w:rsidR="00C750B4" w:rsidRPr="00576D94" w:rsidTr="00534CB1">
        <w:tc>
          <w:tcPr>
            <w:tcW w:w="2127" w:type="dxa"/>
          </w:tcPr>
          <w:p w:rsidR="00C750B4" w:rsidRPr="00576D94" w:rsidRDefault="007F02DE" w:rsidP="0074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4FE2">
              <w:rPr>
                <w:rFonts w:ascii="Times New Roman" w:hAnsi="Times New Roman" w:cs="Times New Roman" w:hint="eastAsia"/>
              </w:rPr>
              <w:t>ommon</w:t>
            </w:r>
          </w:p>
        </w:tc>
        <w:tc>
          <w:tcPr>
            <w:tcW w:w="6945" w:type="dxa"/>
          </w:tcPr>
          <w:p w:rsidR="00C750B4" w:rsidRPr="00576D94" w:rsidRDefault="00C750B4" w:rsidP="00C750B4">
            <w:pPr>
              <w:rPr>
                <w:rFonts w:ascii="Times New Roman" w:hAnsi="Times New Roman" w:cs="Times New Roman"/>
              </w:rPr>
            </w:pPr>
            <w:r w:rsidRPr="00576D94">
              <w:rPr>
                <w:rFonts w:ascii="Times New Roman" w:hAnsi="Times New Roman" w:cs="Times New Roman"/>
              </w:rPr>
              <w:t>Reverse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’-</w:t>
            </w:r>
            <w:r w:rsidR="00684FE2" w:rsidRPr="00684FE2">
              <w:rPr>
                <w:rFonts w:ascii="Times New Roman" w:hAnsi="Times New Roman" w:cs="Times New Roman"/>
              </w:rPr>
              <w:t>ACTGCAGGGTCCGAGGTATT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  <w:tr w:rsidR="00684FE2" w:rsidRPr="00576D94" w:rsidTr="00534CB1">
        <w:tc>
          <w:tcPr>
            <w:tcW w:w="2127" w:type="dxa"/>
            <w:tcBorders>
              <w:bottom w:val="single" w:sz="12" w:space="0" w:color="auto"/>
            </w:tcBorders>
          </w:tcPr>
          <w:p w:rsidR="00684FE2" w:rsidRDefault="007F02DE" w:rsidP="0074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1F92">
              <w:rPr>
                <w:rFonts w:ascii="Times New Roman" w:hAnsi="Times New Roman" w:cs="Times New Roman"/>
              </w:rPr>
              <w:t>everse transcription</w:t>
            </w: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:rsidR="00684FE2" w:rsidRPr="00576D94" w:rsidRDefault="00534CB1" w:rsidP="00C7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’-</w:t>
            </w:r>
            <w:r w:rsidR="00684FE2" w:rsidRPr="00684FE2">
              <w:rPr>
                <w:rFonts w:ascii="Times New Roman" w:hAnsi="Times New Roman" w:cs="Times New Roman"/>
              </w:rPr>
              <w:t>GTCGTATCGACTGCAGGGTCCGAGGTATTCGCAGTCGATACGAC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</w:tbl>
    <w:p w:rsidR="00C750B4" w:rsidRDefault="00C750B4" w:rsidP="005D5B80">
      <w:pPr>
        <w:widowControl/>
        <w:ind w:leftChars="-135" w:left="-283"/>
        <w:jc w:val="left"/>
        <w:rPr>
          <w:rFonts w:ascii="Times New Roman" w:hAnsi="Times New Roman" w:cs="Times New Roman"/>
          <w:sz w:val="24"/>
          <w:szCs w:val="24"/>
        </w:rPr>
      </w:pPr>
    </w:p>
    <w:p w:rsidR="008C4E00" w:rsidRDefault="008C4E0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2481"/>
        <w:tblW w:w="893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7"/>
        <w:gridCol w:w="1916"/>
        <w:gridCol w:w="1843"/>
        <w:gridCol w:w="1701"/>
      </w:tblGrid>
      <w:tr w:rsidR="00B36919" w:rsidRPr="00BF57F6" w:rsidTr="008C4E00">
        <w:trPr>
          <w:trHeight w:val="254"/>
        </w:trPr>
        <w:tc>
          <w:tcPr>
            <w:tcW w:w="269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36919" w:rsidRPr="005C58A4" w:rsidRDefault="00B36919" w:rsidP="00B36919">
            <w:pPr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lastRenderedPageBreak/>
              <w:t>Parameters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36919" w:rsidRPr="005C58A4" w:rsidRDefault="00B36919" w:rsidP="00B36919">
            <w:pPr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919" w:rsidRPr="005C58A4" w:rsidRDefault="00B36919" w:rsidP="00B369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t>No. of patients</w:t>
            </w:r>
            <w:r>
              <w:rPr>
                <w:rFonts w:ascii="Times New Roman" w:hAnsi="Times New Roman" w:cs="Times New Roman"/>
                <w:kern w:val="0"/>
              </w:rPr>
              <w:t>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B36919" w:rsidRPr="00B36919" w:rsidRDefault="00B36919" w:rsidP="00B369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6919">
              <w:rPr>
                <w:rFonts w:ascii="Times New Roman" w:hAnsi="Times New Roman" w:cs="Times New Roman"/>
                <w:b/>
                <w:color w:val="000000" w:themeColor="text1"/>
              </w:rPr>
              <w:t>Chi-square test</w:t>
            </w:r>
          </w:p>
          <w:p w:rsidR="00B36919" w:rsidRPr="00FE12F3" w:rsidRDefault="00B36919" w:rsidP="00B369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691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 w:rsidRPr="00B369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value</w:t>
            </w:r>
          </w:p>
        </w:tc>
      </w:tr>
      <w:tr w:rsidR="00B36919" w:rsidRPr="00BF57F6" w:rsidTr="008C4E00">
        <w:tc>
          <w:tcPr>
            <w:tcW w:w="2694" w:type="dxa"/>
            <w:vMerge/>
            <w:tcBorders>
              <w:top w:val="nil"/>
              <w:bottom w:val="single" w:sz="12" w:space="0" w:color="auto"/>
            </w:tcBorders>
          </w:tcPr>
          <w:p w:rsidR="00B36919" w:rsidRPr="005C58A4" w:rsidRDefault="00B36919" w:rsidP="00E017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12" w:space="0" w:color="auto"/>
            </w:tcBorders>
          </w:tcPr>
          <w:p w:rsidR="00B36919" w:rsidRPr="005C58A4" w:rsidRDefault="00B36919" w:rsidP="00E017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919" w:rsidRPr="005C58A4" w:rsidRDefault="00B36919" w:rsidP="00B369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KCNQ1OT1 (24)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919" w:rsidRDefault="00B36919" w:rsidP="00B369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t xml:space="preserve">Low </w:t>
            </w:r>
            <w:r>
              <w:rPr>
                <w:rFonts w:ascii="Times New Roman" w:hAnsi="Times New Roman" w:cs="Times New Roman"/>
                <w:b/>
              </w:rPr>
              <w:t>KCNQ1OT1</w:t>
            </w:r>
          </w:p>
          <w:p w:rsidR="00B36919" w:rsidRPr="005C58A4" w:rsidRDefault="00B36919" w:rsidP="00B369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(26)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36919" w:rsidRPr="00FE12F3" w:rsidRDefault="00B36919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  <w:tcBorders>
              <w:top w:val="single" w:sz="12" w:space="0" w:color="auto"/>
            </w:tcBorders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1782" w:rsidRPr="00F252CC" w:rsidRDefault="00F252CC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52CC">
              <w:rPr>
                <w:rFonts w:ascii="Times New Roman" w:hAnsi="Times New Roman" w:cs="Times New Roman"/>
                <w:color w:val="000000" w:themeColor="text1"/>
              </w:rPr>
              <w:t>0.412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777" w:type="dxa"/>
          </w:tcPr>
          <w:p w:rsidR="00E01782" w:rsidRPr="005C58A4" w:rsidRDefault="002914C9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777" w:type="dxa"/>
          </w:tcPr>
          <w:p w:rsidR="00E01782" w:rsidRPr="005C58A4" w:rsidRDefault="002914C9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6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777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782" w:rsidRPr="00F252CC" w:rsidRDefault="00FE12F3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52CC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252CC" w:rsidRPr="00F252CC">
              <w:rPr>
                <w:rFonts w:ascii="Times New Roman" w:hAnsi="Times New Roman" w:cs="Times New Roman"/>
                <w:color w:val="000000" w:themeColor="text1"/>
              </w:rPr>
              <w:t>094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7" w:type="dxa"/>
          </w:tcPr>
          <w:p w:rsidR="00E01782" w:rsidRPr="005C58A4" w:rsidRDefault="002914C9" w:rsidP="008D7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7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7" w:type="dxa"/>
          </w:tcPr>
          <w:p w:rsidR="00E01782" w:rsidRPr="005C58A4" w:rsidRDefault="008D7EDA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6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01782" w:rsidRPr="005C58A4" w:rsidRDefault="0030367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Tumor Size</w:t>
            </w:r>
          </w:p>
        </w:tc>
        <w:tc>
          <w:tcPr>
            <w:tcW w:w="777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782" w:rsidRPr="00F252CC" w:rsidRDefault="00FE12F3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52CC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252CC" w:rsidRPr="00F252CC">
              <w:rPr>
                <w:rFonts w:ascii="Times New Roman" w:hAnsi="Times New Roman" w:cs="Times New Roman"/>
                <w:color w:val="000000" w:themeColor="text1"/>
              </w:rPr>
              <w:t>011</w:t>
            </w:r>
            <w:r w:rsidR="00C60B09" w:rsidRPr="006D6C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5cm</w:t>
            </w:r>
          </w:p>
        </w:tc>
        <w:tc>
          <w:tcPr>
            <w:tcW w:w="777" w:type="dxa"/>
          </w:tcPr>
          <w:p w:rsidR="00E01782" w:rsidRPr="005C58A4" w:rsidRDefault="002914C9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6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01782" w:rsidRPr="005C58A4" w:rsidRDefault="008B6D06" w:rsidP="008B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5cm</w:t>
            </w:r>
          </w:p>
        </w:tc>
        <w:tc>
          <w:tcPr>
            <w:tcW w:w="777" w:type="dxa"/>
          </w:tcPr>
          <w:p w:rsidR="00E01782" w:rsidRPr="005C58A4" w:rsidRDefault="002914C9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6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E01782" w:rsidRPr="005C58A4" w:rsidRDefault="008B6D06" w:rsidP="008B6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701" w:type="dxa"/>
          </w:tcPr>
          <w:p w:rsidR="00E01782" w:rsidRPr="00F252CC" w:rsidRDefault="00E01782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Location of Tumor</w:t>
            </w:r>
          </w:p>
        </w:tc>
        <w:tc>
          <w:tcPr>
            <w:tcW w:w="777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782" w:rsidRPr="00F252CC" w:rsidRDefault="00FE12F3" w:rsidP="00E01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52CC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252CC" w:rsidRPr="00F252CC">
              <w:rPr>
                <w:rFonts w:ascii="Times New Roman" w:hAnsi="Times New Roman" w:cs="Times New Roman"/>
                <w:color w:val="000000" w:themeColor="text1"/>
              </w:rPr>
              <w:t>981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Left (</w:t>
            </w:r>
            <w:r>
              <w:rPr>
                <w:rFonts w:ascii="Times New Roman" w:hAnsi="Times New Roman" w:cs="Times New Roman" w:hint="eastAsia"/>
              </w:rPr>
              <w:t>upper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lower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dxa"/>
          </w:tcPr>
          <w:p w:rsidR="00E01782" w:rsidRPr="005C58A4" w:rsidRDefault="008B6D06" w:rsidP="008B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6" w:type="dxa"/>
          </w:tcPr>
          <w:p w:rsidR="00E01782" w:rsidRPr="005C58A4" w:rsidRDefault="008B6D06" w:rsidP="008B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11(3/8)</w:t>
            </w:r>
          </w:p>
        </w:tc>
        <w:tc>
          <w:tcPr>
            <w:tcW w:w="1843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12(2/10)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Right(upper/middle/lower)</w:t>
            </w:r>
          </w:p>
        </w:tc>
        <w:tc>
          <w:tcPr>
            <w:tcW w:w="777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6" w:type="dxa"/>
          </w:tcPr>
          <w:p w:rsidR="00E01782" w:rsidRPr="005C58A4" w:rsidRDefault="008B6D06" w:rsidP="008B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13(2/5/6)</w:t>
            </w:r>
          </w:p>
        </w:tc>
        <w:tc>
          <w:tcPr>
            <w:tcW w:w="1843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14(2/6/6)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  <w:b/>
              </w:rPr>
              <w:t>Differentiation</w:t>
            </w:r>
          </w:p>
        </w:tc>
        <w:tc>
          <w:tcPr>
            <w:tcW w:w="777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782" w:rsidRPr="00FE12F3" w:rsidRDefault="0030367D" w:rsidP="00C51A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A44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C51A44" w:rsidRPr="00C51A4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51A44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  <w:b/>
              </w:rPr>
            </w:pPr>
            <w:r w:rsidRPr="005C58A4">
              <w:rPr>
                <w:rFonts w:ascii="Times New Roman" w:hAnsi="Times New Roman" w:cs="Times New Roman"/>
              </w:rPr>
              <w:t xml:space="preserve"> Well </w:t>
            </w:r>
          </w:p>
        </w:tc>
        <w:tc>
          <w:tcPr>
            <w:tcW w:w="777" w:type="dxa"/>
          </w:tcPr>
          <w:p w:rsidR="00E01782" w:rsidRPr="005C58A4" w:rsidRDefault="00DD73C2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 xml:space="preserve">Moderately </w:t>
            </w:r>
          </w:p>
        </w:tc>
        <w:tc>
          <w:tcPr>
            <w:tcW w:w="777" w:type="dxa"/>
          </w:tcPr>
          <w:p w:rsidR="00E01782" w:rsidRPr="005C58A4" w:rsidRDefault="00DD73C2" w:rsidP="00DD7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6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5C58A4">
              <w:rPr>
                <w:rFonts w:ascii="Times New Roman" w:hAnsi="Times New Roman" w:cs="Times New Roman"/>
              </w:rPr>
              <w:t xml:space="preserve">Poorly </w:t>
            </w:r>
          </w:p>
        </w:tc>
        <w:tc>
          <w:tcPr>
            <w:tcW w:w="777" w:type="dxa"/>
          </w:tcPr>
          <w:p w:rsidR="00E01782" w:rsidRPr="005C58A4" w:rsidRDefault="00DD73C2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</w:tcPr>
          <w:p w:rsidR="00E01782" w:rsidRPr="005C58A4" w:rsidRDefault="00DD73C2" w:rsidP="008B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1782" w:rsidRPr="005C58A4" w:rsidRDefault="008B6D06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 w:hint="eastAsia"/>
                <w:b/>
              </w:rPr>
              <w:t>linical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>
              <w:rPr>
                <w:rFonts w:ascii="Times New Roman" w:hAnsi="Times New Roman" w:cs="Times New Roman" w:hint="eastAsia"/>
                <w:b/>
              </w:rPr>
              <w:t>tage</w:t>
            </w:r>
          </w:p>
        </w:tc>
        <w:tc>
          <w:tcPr>
            <w:tcW w:w="777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82" w:rsidRPr="005C58A4" w:rsidRDefault="00E01782" w:rsidP="00E0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782" w:rsidRPr="00FE12F3" w:rsidRDefault="00E01782" w:rsidP="002B03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D71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F019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B521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03D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60B09" w:rsidRPr="006D6C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1782" w:rsidRPr="00BF57F6" w:rsidTr="008C4E00">
        <w:tc>
          <w:tcPr>
            <w:tcW w:w="2694" w:type="dxa"/>
          </w:tcPr>
          <w:p w:rsidR="00E01782" w:rsidRPr="005C58A4" w:rsidRDefault="00E01782" w:rsidP="00E01782">
            <w:pPr>
              <w:ind w:firstLineChars="83" w:firstLine="1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I/II</w:t>
            </w:r>
          </w:p>
        </w:tc>
        <w:tc>
          <w:tcPr>
            <w:tcW w:w="777" w:type="dxa"/>
          </w:tcPr>
          <w:p w:rsidR="00E01782" w:rsidRPr="005C58A4" w:rsidRDefault="00DD73C2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6" w:type="dxa"/>
          </w:tcPr>
          <w:p w:rsidR="00E01782" w:rsidRPr="005C58A4" w:rsidRDefault="004B521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01782" w:rsidRPr="005C58A4" w:rsidRDefault="001F0192" w:rsidP="004B5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2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782" w:rsidRPr="00BF57F6" w:rsidTr="00FD4F02">
        <w:tc>
          <w:tcPr>
            <w:tcW w:w="2694" w:type="dxa"/>
            <w:tcBorders>
              <w:bottom w:val="single" w:sz="12" w:space="0" w:color="auto"/>
            </w:tcBorders>
          </w:tcPr>
          <w:p w:rsidR="00E01782" w:rsidRPr="005C58A4" w:rsidRDefault="00E01782" w:rsidP="00E01782">
            <w:pPr>
              <w:ind w:firstLineChars="83"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III/IV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E01782" w:rsidRPr="005C58A4" w:rsidRDefault="00DD73C2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E01782" w:rsidRPr="005C58A4" w:rsidRDefault="001F0192" w:rsidP="004B5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2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1782" w:rsidRPr="005C58A4" w:rsidRDefault="004B521D" w:rsidP="00E0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01782" w:rsidRPr="00FE12F3" w:rsidRDefault="00E01782" w:rsidP="00E01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D4F02" w:rsidRDefault="00FD4F02" w:rsidP="008C4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02" w:rsidRPr="00FD4F02" w:rsidRDefault="00086449" w:rsidP="00FD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F02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9E4BB7">
        <w:rPr>
          <w:rFonts w:ascii="Times New Roman" w:hAnsi="Times New Roman" w:cs="Times New Roman"/>
          <w:b/>
          <w:sz w:val="24"/>
          <w:szCs w:val="24"/>
        </w:rPr>
        <w:t>1</w:t>
      </w:r>
      <w:r w:rsidR="008C4E00" w:rsidRPr="00FD4F02">
        <w:rPr>
          <w:rFonts w:ascii="Times New Roman" w:hAnsi="Times New Roman" w:cs="Times New Roman"/>
          <w:b/>
          <w:sz w:val="24"/>
          <w:szCs w:val="24"/>
        </w:rPr>
        <w:t>.</w:t>
      </w:r>
      <w:r w:rsidRPr="00FD4F02">
        <w:rPr>
          <w:rFonts w:ascii="Times New Roman" w:hAnsi="Times New Roman" w:cs="Times New Roman" w:hint="eastAsia"/>
          <w:b/>
          <w:sz w:val="24"/>
          <w:szCs w:val="24"/>
        </w:rPr>
        <w:t xml:space="preserve"> Correlation</w:t>
      </w:r>
      <w:r w:rsidR="009E4BB7">
        <w:rPr>
          <w:rFonts w:ascii="Times New Roman" w:hAnsi="Times New Roman" w:cs="Times New Roman"/>
          <w:b/>
          <w:sz w:val="24"/>
          <w:szCs w:val="24"/>
        </w:rPr>
        <w:t>s</w:t>
      </w:r>
      <w:r w:rsidRPr="00FD4F02">
        <w:rPr>
          <w:rFonts w:ascii="Times New Roman" w:hAnsi="Times New Roman" w:cs="Times New Roman" w:hint="eastAsia"/>
          <w:b/>
          <w:sz w:val="24"/>
          <w:szCs w:val="24"/>
        </w:rPr>
        <w:t xml:space="preserve"> between </w:t>
      </w:r>
      <w:r w:rsidR="0071277C" w:rsidRPr="00FD4F02">
        <w:rPr>
          <w:rFonts w:ascii="Times New Roman" w:hAnsi="Times New Roman" w:cs="Times New Roman"/>
          <w:b/>
          <w:sz w:val="24"/>
          <w:szCs w:val="24"/>
        </w:rPr>
        <w:t>KCNQ1OT1</w:t>
      </w:r>
      <w:r w:rsidRPr="00FD4F02">
        <w:rPr>
          <w:rFonts w:ascii="Times New Roman" w:hAnsi="Times New Roman" w:cs="Times New Roman" w:hint="eastAsia"/>
          <w:b/>
          <w:sz w:val="24"/>
          <w:szCs w:val="24"/>
        </w:rPr>
        <w:t xml:space="preserve"> and clinicopathologic features of</w:t>
      </w:r>
      <w:r w:rsidR="0071277C" w:rsidRPr="00FD4F02">
        <w:rPr>
          <w:rFonts w:ascii="Times New Roman" w:hAnsi="Times New Roman" w:cs="Times New Roman"/>
          <w:b/>
          <w:sz w:val="24"/>
          <w:szCs w:val="24"/>
        </w:rPr>
        <w:t xml:space="preserve"> LUAD </w:t>
      </w:r>
      <w:r w:rsidR="0071277C" w:rsidRPr="00FD4F02">
        <w:rPr>
          <w:rFonts w:ascii="Times New Roman" w:hAnsi="Times New Roman" w:cs="Times New Roman" w:hint="eastAsia"/>
          <w:b/>
          <w:sz w:val="24"/>
          <w:szCs w:val="24"/>
        </w:rPr>
        <w:t>patients</w:t>
      </w:r>
    </w:p>
    <w:p w:rsidR="00086449" w:rsidRDefault="00086449" w:rsidP="002B03DE">
      <w:pPr>
        <w:jc w:val="left"/>
        <w:rPr>
          <w:rFonts w:ascii="Times New Roman" w:hAnsi="Times New Roman" w:cs="Times New Roman"/>
        </w:rPr>
      </w:pPr>
      <w:r w:rsidRPr="006D6C03">
        <w:rPr>
          <w:rFonts w:ascii="Times New Roman" w:hAnsi="Times New Roman" w:cs="Times New Roman"/>
          <w:sz w:val="24"/>
          <w:szCs w:val="24"/>
        </w:rPr>
        <w:t>*</w:t>
      </w:r>
      <w:r w:rsidRPr="000C060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  <w:i/>
        </w:rPr>
        <w:t xml:space="preserve"> </w:t>
      </w:r>
      <w:r w:rsidRPr="00F7217D"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 w:hint="eastAsia"/>
          <w:i/>
        </w:rPr>
        <w:t xml:space="preserve"> </w:t>
      </w:r>
      <w:r w:rsidRPr="000C060C">
        <w:rPr>
          <w:rFonts w:ascii="Times New Roman" w:hAnsi="Times New Roman" w:cs="Times New Roman"/>
        </w:rPr>
        <w:t>0.05</w:t>
      </w:r>
      <w:r w:rsidR="002B03D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kern w:val="0"/>
        </w:rPr>
        <w:t>†</w:t>
      </w:r>
      <w:r>
        <w:rPr>
          <w:rFonts w:ascii="Times New Roman" w:hAnsi="Times New Roman" w:cs="Times New Roman"/>
        </w:rPr>
        <w:t xml:space="preserve">The median expression of </w:t>
      </w:r>
      <w:r w:rsidR="00C60B09">
        <w:rPr>
          <w:rFonts w:ascii="Times New Roman" w:hAnsi="Times New Roman" w:cs="Times New Roman"/>
        </w:rPr>
        <w:t>KCNQ1OT1</w:t>
      </w:r>
      <w:r>
        <w:rPr>
          <w:rFonts w:ascii="Times New Roman" w:hAnsi="Times New Roman" w:cs="Times New Roman"/>
        </w:rPr>
        <w:t xml:space="preserve"> in </w:t>
      </w:r>
      <w:r w:rsidR="00C60B09">
        <w:rPr>
          <w:rFonts w:ascii="Times New Roman" w:hAnsi="Times New Roman" w:cs="Times New Roman"/>
        </w:rPr>
        <w:t>lung adenocarcinoma</w:t>
      </w:r>
      <w:r>
        <w:rPr>
          <w:rFonts w:ascii="Times New Roman" w:hAnsi="Times New Roman" w:cs="Times New Roman"/>
        </w:rPr>
        <w:t xml:space="preserve"> tissues was used as a cutoff to divide samples into high or low subgroup.</w:t>
      </w:r>
    </w:p>
    <w:p w:rsidR="00086449" w:rsidRPr="00074568" w:rsidRDefault="00086449" w:rsidP="00086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449" w:rsidRDefault="00086449" w:rsidP="00086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449" w:rsidRDefault="00086449" w:rsidP="00086449"/>
    <w:p w:rsidR="00086449" w:rsidRDefault="00086449" w:rsidP="00086449"/>
    <w:p w:rsidR="00086449" w:rsidRDefault="00086449" w:rsidP="00086449"/>
    <w:p w:rsidR="00086449" w:rsidRDefault="00086449" w:rsidP="00086449"/>
    <w:p w:rsidR="00086449" w:rsidRDefault="00086449" w:rsidP="00086449"/>
    <w:p w:rsidR="00706B05" w:rsidRPr="00086449" w:rsidRDefault="00706B05"/>
    <w:sectPr w:rsidR="00706B05" w:rsidRPr="00086449" w:rsidSect="00C7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1D" w:rsidRDefault="003B571D" w:rsidP="00086449">
      <w:r>
        <w:separator/>
      </w:r>
    </w:p>
  </w:endnote>
  <w:endnote w:type="continuationSeparator" w:id="0">
    <w:p w:rsidR="003B571D" w:rsidRDefault="003B571D" w:rsidP="000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1D" w:rsidRDefault="003B571D" w:rsidP="00086449">
      <w:r>
        <w:separator/>
      </w:r>
    </w:p>
  </w:footnote>
  <w:footnote w:type="continuationSeparator" w:id="0">
    <w:p w:rsidR="003B571D" w:rsidRDefault="003B571D" w:rsidP="0008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2"/>
    <w:rsid w:val="00086449"/>
    <w:rsid w:val="001802C0"/>
    <w:rsid w:val="00186598"/>
    <w:rsid w:val="00190DB6"/>
    <w:rsid w:val="001E6CA2"/>
    <w:rsid w:val="001F0192"/>
    <w:rsid w:val="00221F1D"/>
    <w:rsid w:val="00251F92"/>
    <w:rsid w:val="002914C9"/>
    <w:rsid w:val="002B03DE"/>
    <w:rsid w:val="002B64D2"/>
    <w:rsid w:val="0030367D"/>
    <w:rsid w:val="003226B5"/>
    <w:rsid w:val="00391CAE"/>
    <w:rsid w:val="003B571D"/>
    <w:rsid w:val="003F64D3"/>
    <w:rsid w:val="004B521D"/>
    <w:rsid w:val="00534CB1"/>
    <w:rsid w:val="005731E0"/>
    <w:rsid w:val="005D5B80"/>
    <w:rsid w:val="00674B18"/>
    <w:rsid w:val="00684FE2"/>
    <w:rsid w:val="006B15B2"/>
    <w:rsid w:val="00706B05"/>
    <w:rsid w:val="0071277C"/>
    <w:rsid w:val="007F02DE"/>
    <w:rsid w:val="008764DA"/>
    <w:rsid w:val="008B6D06"/>
    <w:rsid w:val="008C4E00"/>
    <w:rsid w:val="008D7EDA"/>
    <w:rsid w:val="009E4BB7"/>
    <w:rsid w:val="00AB7941"/>
    <w:rsid w:val="00B36919"/>
    <w:rsid w:val="00BA7CC0"/>
    <w:rsid w:val="00C51A44"/>
    <w:rsid w:val="00C60B09"/>
    <w:rsid w:val="00C750B4"/>
    <w:rsid w:val="00DD73C2"/>
    <w:rsid w:val="00DE169C"/>
    <w:rsid w:val="00E01782"/>
    <w:rsid w:val="00EC7B10"/>
    <w:rsid w:val="00EE7D71"/>
    <w:rsid w:val="00F252CC"/>
    <w:rsid w:val="00FD4F02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EE9B2-4D3A-4DE1-8614-02A82FA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449"/>
    <w:rPr>
      <w:sz w:val="18"/>
      <w:szCs w:val="18"/>
    </w:rPr>
  </w:style>
  <w:style w:type="table" w:styleId="a5">
    <w:name w:val="Table Grid"/>
    <w:basedOn w:val="a1"/>
    <w:uiPriority w:val="39"/>
    <w:rsid w:val="00C7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E5F2-3D80-4188-9A67-6DB247B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Yi</dc:creator>
  <cp:keywords/>
  <dc:description/>
  <cp:lastModifiedBy>Windows 用户</cp:lastModifiedBy>
  <cp:revision>16</cp:revision>
  <dcterms:created xsi:type="dcterms:W3CDTF">2018-10-29T03:10:00Z</dcterms:created>
  <dcterms:modified xsi:type="dcterms:W3CDTF">2021-12-28T14:24:00Z</dcterms:modified>
</cp:coreProperties>
</file>