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7094" w14:textId="77777777" w:rsidR="001C53F4" w:rsidRDefault="001C53F4" w:rsidP="00A62C65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n-GB" w:eastAsia="pt-BR"/>
        </w:rPr>
      </w:pPr>
      <w:bookmarkStart w:id="0" w:name="_Hlk81137000"/>
      <w:r>
        <w:rPr>
          <w:rFonts w:ascii="Garamond" w:eastAsia="Times New Roman" w:hAnsi="Garamond" w:cs="Times New Roman"/>
          <w:b/>
          <w:bCs/>
          <w:sz w:val="28"/>
          <w:szCs w:val="28"/>
          <w:lang w:val="en-GB" w:eastAsia="pt-BR"/>
        </w:rPr>
        <w:t>I</w:t>
      </w:r>
      <w:r w:rsidRPr="002509BC">
        <w:rPr>
          <w:rFonts w:ascii="Garamond" w:eastAsia="Times New Roman" w:hAnsi="Garamond" w:cs="Times New Roman"/>
          <w:b/>
          <w:bCs/>
          <w:sz w:val="28"/>
          <w:szCs w:val="28"/>
          <w:lang w:val="en-GB" w:eastAsia="pt-BR"/>
        </w:rPr>
        <w:t xml:space="preserve">mplementation of evidence-based patient safety practices: </w:t>
      </w:r>
    </w:p>
    <w:p w14:paraId="79F3266D" w14:textId="57B05C9D" w:rsidR="00A62C65" w:rsidRDefault="001C53F4" w:rsidP="00A62C65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n-GB" w:eastAsia="pt-BR"/>
        </w:rPr>
      </w:pPr>
      <w:r w:rsidRPr="002509BC">
        <w:rPr>
          <w:rFonts w:ascii="Garamond" w:eastAsia="Times New Roman" w:hAnsi="Garamond" w:cs="Times New Roman"/>
          <w:b/>
          <w:bCs/>
          <w:sz w:val="28"/>
          <w:szCs w:val="28"/>
          <w:lang w:val="en-GB" w:eastAsia="pt-BR"/>
        </w:rPr>
        <w:t xml:space="preserve">4-years’ follow-up of a nationwide regulatory intervention in 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en-GB" w:eastAsia="pt-BR"/>
        </w:rPr>
        <w:t>B</w:t>
      </w:r>
      <w:r w:rsidRPr="002509BC">
        <w:rPr>
          <w:rFonts w:ascii="Garamond" w:eastAsia="Times New Roman" w:hAnsi="Garamond" w:cs="Times New Roman"/>
          <w:b/>
          <w:bCs/>
          <w:sz w:val="28"/>
          <w:szCs w:val="28"/>
          <w:lang w:val="en-GB" w:eastAsia="pt-BR"/>
        </w:rPr>
        <w:t>razilian hospitals</w:t>
      </w:r>
    </w:p>
    <w:p w14:paraId="23DDCD53" w14:textId="77777777" w:rsidR="001C53F4" w:rsidRPr="002509BC" w:rsidRDefault="001C53F4" w:rsidP="00A62C65">
      <w:pPr>
        <w:spacing w:after="0" w:line="360" w:lineRule="auto"/>
        <w:jc w:val="center"/>
        <w:rPr>
          <w:rFonts w:ascii="Garamond" w:eastAsia="Times New Roman" w:hAnsi="Garamond" w:cs="Times New Roman"/>
          <w:sz w:val="28"/>
          <w:szCs w:val="28"/>
          <w:lang w:val="en-GB" w:eastAsia="pt-BR"/>
        </w:rPr>
      </w:pPr>
    </w:p>
    <w:bookmarkEnd w:id="0"/>
    <w:p w14:paraId="58F1FB8B" w14:textId="42966B0E" w:rsidR="009A09D8" w:rsidRPr="00D64B2C" w:rsidRDefault="009A09D8">
      <w:pPr>
        <w:rPr>
          <w:rFonts w:ascii="Garamond" w:eastAsia="Arial" w:hAnsi="Garamond" w:cs="Arial"/>
          <w:sz w:val="20"/>
          <w:szCs w:val="20"/>
          <w:lang w:val="en-GB"/>
        </w:rPr>
      </w:pPr>
    </w:p>
    <w:tbl>
      <w:tblPr>
        <w:tblW w:w="10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770"/>
        <w:gridCol w:w="770"/>
        <w:gridCol w:w="770"/>
        <w:gridCol w:w="874"/>
        <w:gridCol w:w="770"/>
        <w:gridCol w:w="874"/>
        <w:gridCol w:w="835"/>
        <w:gridCol w:w="877"/>
      </w:tblGrid>
      <w:tr w:rsidR="00294F6D" w:rsidRPr="00D64B2C" w14:paraId="560AB2EB" w14:textId="77777777" w:rsidTr="00BC70F5">
        <w:trPr>
          <w:trHeight w:val="449"/>
        </w:trPr>
        <w:tc>
          <w:tcPr>
            <w:tcW w:w="1006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BCB8D0" w14:textId="77777777" w:rsidR="00294F6D" w:rsidRPr="00D64B2C" w:rsidRDefault="00294F6D" w:rsidP="009D51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sz w:val="20"/>
                <w:szCs w:val="20"/>
                <w:lang w:val="en-GB"/>
              </w:rPr>
              <w:t>Appendix</w:t>
            </w:r>
            <w:r w:rsidRPr="00D64B2C">
              <w:rPr>
                <w:rFonts w:ascii="Garamond" w:hAnsi="Garamond"/>
                <w:sz w:val="20"/>
                <w:szCs w:val="20"/>
                <w:lang w:val="en-GB"/>
              </w:rPr>
              <w:t xml:space="preserve"> 1 Characteristics of hospitals that participated in the Self-Assessment of Patient Safety Practices. Brazil, 2016 - 2019.</w:t>
            </w:r>
          </w:p>
        </w:tc>
      </w:tr>
      <w:tr w:rsidR="003C1C75" w:rsidRPr="00D64B2C" w14:paraId="6CEC7722" w14:textId="77777777" w:rsidTr="00BC70F5">
        <w:trPr>
          <w:trHeight w:val="449"/>
        </w:trPr>
        <w:tc>
          <w:tcPr>
            <w:tcW w:w="35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B36A" w14:textId="71FDE868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B5E5BD" w14:textId="5A70BCA3" w:rsidR="003C1C75" w:rsidRPr="00D64B2C" w:rsidRDefault="003C1C75" w:rsidP="003C1C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2016*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3B63CC" w14:textId="3201B0BA" w:rsidR="003C1C75" w:rsidRPr="00D64B2C" w:rsidRDefault="003C1C75" w:rsidP="003C1C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703E50" w14:textId="05E59E8C" w:rsidR="003C1C75" w:rsidRPr="00D64B2C" w:rsidRDefault="003C1C75" w:rsidP="003C1C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133532" w14:textId="55002591" w:rsidR="003C1C75" w:rsidRPr="00D64B2C" w:rsidRDefault="003C1C75" w:rsidP="003C1C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2019</w:t>
            </w:r>
          </w:p>
        </w:tc>
      </w:tr>
      <w:tr w:rsidR="003C1C75" w:rsidRPr="00D64B2C" w14:paraId="131B6E6B" w14:textId="77777777" w:rsidTr="00BC70F5">
        <w:trPr>
          <w:trHeight w:val="449"/>
        </w:trPr>
        <w:tc>
          <w:tcPr>
            <w:tcW w:w="352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6A3477E" w14:textId="3BF78518" w:rsidR="003C1C75" w:rsidRPr="00D64B2C" w:rsidDel="006E3F55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n (% response)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0FA753C" w14:textId="47D518C8" w:rsidR="003C1C75" w:rsidRPr="00D64B2C" w:rsidRDefault="003C1C75" w:rsidP="003C1C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782 (40)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</w:tcPr>
          <w:p w14:paraId="237024B6" w14:textId="55248566" w:rsidR="003C1C75" w:rsidRPr="00D64B2C" w:rsidRDefault="003C1C75" w:rsidP="003C1C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980 (49)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</w:tcPr>
          <w:p w14:paraId="203D3083" w14:textId="751E849A" w:rsidR="003C1C75" w:rsidRPr="00D64B2C" w:rsidRDefault="003C1C75" w:rsidP="003C1C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1093 (54)</w:t>
            </w:r>
          </w:p>
        </w:tc>
        <w:tc>
          <w:tcPr>
            <w:tcW w:w="1712" w:type="dxa"/>
            <w:gridSpan w:val="2"/>
            <w:shd w:val="clear" w:color="auto" w:fill="auto"/>
            <w:noWrap/>
            <w:vAlign w:val="center"/>
          </w:tcPr>
          <w:p w14:paraId="667AE120" w14:textId="2ED1ED06" w:rsidR="003C1C75" w:rsidRPr="00D64B2C" w:rsidRDefault="003C1C75" w:rsidP="003C1C7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1255 (62)</w:t>
            </w:r>
          </w:p>
        </w:tc>
      </w:tr>
      <w:tr w:rsidR="00294F6D" w:rsidRPr="00D64B2C" w14:paraId="1413FD9F" w14:textId="77777777" w:rsidTr="00BC70F5">
        <w:trPr>
          <w:trHeight w:val="313"/>
        </w:trPr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9EA4E" w14:textId="77777777" w:rsidR="00294F6D" w:rsidRPr="00D64B2C" w:rsidRDefault="00294F6D" w:rsidP="009D512D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sz w:val="20"/>
                <w:szCs w:val="20"/>
                <w:lang w:val="en-GB" w:eastAsia="pt-BR"/>
              </w:rPr>
              <w:t>Properties/Nature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9C6F" w14:textId="77777777" w:rsidR="00294F6D" w:rsidRPr="00D64B2C" w:rsidRDefault="00294F6D" w:rsidP="009D512D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42FF5" w14:textId="77777777" w:rsidR="00294F6D" w:rsidRPr="00D64B2C" w:rsidRDefault="00294F6D" w:rsidP="009D512D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0978D" w14:textId="77777777" w:rsidR="00294F6D" w:rsidRPr="00D64B2C" w:rsidRDefault="00294F6D" w:rsidP="009D512D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2FC5A" w14:textId="77777777" w:rsidR="00294F6D" w:rsidRPr="00D64B2C" w:rsidRDefault="00294F6D" w:rsidP="009D512D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7D38C" w14:textId="77777777" w:rsidR="00294F6D" w:rsidRPr="00D64B2C" w:rsidRDefault="00294F6D" w:rsidP="009D512D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B8D4E" w14:textId="77777777" w:rsidR="00294F6D" w:rsidRPr="00D64B2C" w:rsidRDefault="00294F6D" w:rsidP="009D512D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8D550" w14:textId="77777777" w:rsidR="00294F6D" w:rsidRPr="00D64B2C" w:rsidRDefault="00294F6D" w:rsidP="009D512D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C07CD" w14:textId="77777777" w:rsidR="00294F6D" w:rsidRPr="00D64B2C" w:rsidRDefault="00294F6D" w:rsidP="009D512D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  <w:tr w:rsidR="003C1C75" w:rsidRPr="00D64B2C" w14:paraId="08FF066C" w14:textId="77777777" w:rsidTr="00BC70F5">
        <w:trPr>
          <w:trHeight w:val="313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6E70" w14:textId="1437DC98" w:rsidR="003C1C75" w:rsidRPr="00D64B2C" w:rsidRDefault="009A09D8" w:rsidP="003C1C75">
            <w:pPr>
              <w:spacing w:after="0" w:line="240" w:lineRule="auto"/>
              <w:ind w:firstLine="142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P</w:t>
            </w:r>
            <w:r w:rsidR="003C1C75"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ublic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AA8F0" w14:textId="67225AFE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FC864" w14:textId="2C09C1D7" w:rsidR="003C1C75" w:rsidRPr="00D64B2C" w:rsidRDefault="003C1C75" w:rsidP="003C1C7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(28)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78FEC" w14:textId="0D5E2522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299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94AA4" w14:textId="6FC33C86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(31)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163CD" w14:textId="2FF5E335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323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E6A5E" w14:textId="071A2BEB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6926" w14:textId="12138AAD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390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597D8" w14:textId="12BBBA16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(31)</w:t>
            </w:r>
          </w:p>
        </w:tc>
      </w:tr>
      <w:tr w:rsidR="003C1C75" w:rsidRPr="00D64B2C" w14:paraId="45FE662F" w14:textId="77777777" w:rsidTr="00BC70F5">
        <w:trPr>
          <w:trHeight w:val="313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259E" w14:textId="7C7A0BD1" w:rsidR="003C1C75" w:rsidRPr="00D64B2C" w:rsidRDefault="009A09D8" w:rsidP="003C1C75">
            <w:pPr>
              <w:spacing w:after="0" w:line="240" w:lineRule="auto"/>
              <w:ind w:firstLine="142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P</w:t>
            </w:r>
            <w:r w:rsidR="003C1C75"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rivate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DE3B6" w14:textId="46DE8A0D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57145" w14:textId="6262E711" w:rsidR="003C1C75" w:rsidRPr="00D64B2C" w:rsidRDefault="003C1C75" w:rsidP="003C1C7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(36)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727BB" w14:textId="074768EC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341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BE53D" w14:textId="5990CEDE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(35)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60066" w14:textId="235D1023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391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9F51D" w14:textId="4440E15C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(36)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D2BE2" w14:textId="08126DAD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448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9487A" w14:textId="460644DD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(36)</w:t>
            </w:r>
          </w:p>
        </w:tc>
      </w:tr>
      <w:tr w:rsidR="003C1C75" w:rsidRPr="00D64B2C" w14:paraId="11FCF928" w14:textId="77777777" w:rsidTr="00BC70F5">
        <w:trPr>
          <w:trHeight w:val="313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E833" w14:textId="77777777" w:rsidR="003C1C75" w:rsidRPr="00D64B2C" w:rsidRDefault="003C1C75" w:rsidP="003C1C75">
            <w:pPr>
              <w:spacing w:after="0" w:line="240" w:lineRule="auto"/>
              <w:ind w:firstLine="142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philanthropic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2BF2C" w14:textId="798CA2E8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CE23C" w14:textId="23528935" w:rsidR="003C1C75" w:rsidRPr="00D64B2C" w:rsidRDefault="003C1C75" w:rsidP="003C1C7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(33)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FFD2C" w14:textId="30667186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340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077F8" w14:textId="651DEF27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(35)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75005" w14:textId="486CA454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379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58B15" w14:textId="0AE8F958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(35)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59878" w14:textId="26B25BBE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417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70664" w14:textId="23765966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(33)</w:t>
            </w:r>
          </w:p>
        </w:tc>
      </w:tr>
      <w:tr w:rsidR="00294F6D" w:rsidRPr="00D64B2C" w14:paraId="6236C3B5" w14:textId="77777777" w:rsidTr="00BC70F5">
        <w:trPr>
          <w:trHeight w:val="363"/>
        </w:trPr>
        <w:tc>
          <w:tcPr>
            <w:tcW w:w="10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F2A4E" w14:textId="77777777" w:rsidR="00294F6D" w:rsidRPr="00D64B2C" w:rsidRDefault="00294F6D" w:rsidP="009D51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sz w:val="20"/>
                <w:szCs w:val="20"/>
                <w:lang w:val="en-GB" w:eastAsia="pt-BR"/>
              </w:rPr>
              <w:t>Unit Type</w:t>
            </w:r>
          </w:p>
        </w:tc>
      </w:tr>
      <w:tr w:rsidR="003C1C75" w:rsidRPr="00D64B2C" w14:paraId="322EFBDE" w14:textId="77777777" w:rsidTr="00BC70F5">
        <w:trPr>
          <w:trHeight w:val="313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DAA2" w14:textId="77777777" w:rsidR="003C1C75" w:rsidRPr="00D64B2C" w:rsidRDefault="003C1C75" w:rsidP="003C1C75">
            <w:pPr>
              <w:spacing w:after="0" w:line="240" w:lineRule="auto"/>
              <w:ind w:firstLine="142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General Hospital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6578F" w14:textId="0BF63F1B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666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9F992" w14:textId="00DFAD74" w:rsidR="003C1C75" w:rsidRPr="00D64B2C" w:rsidRDefault="003C1C75" w:rsidP="003C1C7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(85)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809D1" w14:textId="200DE8ED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826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D5E1C" w14:textId="50AD7EE6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(84)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02C8A" w14:textId="2AEA28BE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920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99835" w14:textId="7429C175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(84)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0D637" w14:textId="00EFADCD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1056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6AEDD" w14:textId="05EB548A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(84)</w:t>
            </w:r>
          </w:p>
        </w:tc>
      </w:tr>
      <w:tr w:rsidR="003C1C75" w:rsidRPr="00D64B2C" w14:paraId="41E4E7A5" w14:textId="77777777" w:rsidTr="00BC70F5">
        <w:trPr>
          <w:trHeight w:val="313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420B" w14:textId="21B9AC68" w:rsidR="003C1C75" w:rsidRPr="00D64B2C" w:rsidRDefault="003C1C75" w:rsidP="003C1C75">
            <w:pPr>
              <w:spacing w:after="0" w:line="240" w:lineRule="auto"/>
              <w:ind w:firstLine="142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Specialised Hospital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F71D2" w14:textId="3016D50D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E4641" w14:textId="76F82B6B" w:rsidR="003C1C75" w:rsidRPr="00D64B2C" w:rsidRDefault="003C1C75" w:rsidP="003C1C7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(10)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9F199" w14:textId="29A6A4AA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64715" w14:textId="7907E87E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(15)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1DBEE" w14:textId="3F6F28B4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EF123" w14:textId="26794FD8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(15)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57D9F" w14:textId="16F8CBC4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189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0EF30" w14:textId="61ADDDD1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(15)</w:t>
            </w:r>
          </w:p>
        </w:tc>
      </w:tr>
      <w:tr w:rsidR="003C1C75" w:rsidRPr="00D64B2C" w14:paraId="26C43243" w14:textId="77777777" w:rsidTr="00BC70F5">
        <w:trPr>
          <w:trHeight w:val="313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76C4" w14:textId="16BF8DF7" w:rsidR="003C1C75" w:rsidRPr="00D64B2C" w:rsidRDefault="009A09D8" w:rsidP="003C1C75">
            <w:pPr>
              <w:spacing w:after="0" w:line="240" w:lineRule="auto"/>
              <w:ind w:firstLine="142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O</w:t>
            </w:r>
            <w:r w:rsidR="003C1C75"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ther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3FE2B" w14:textId="66237CEE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A7D9A" w14:textId="7A7CA6C6" w:rsidR="003C1C75" w:rsidRPr="00D64B2C" w:rsidRDefault="003C1C75" w:rsidP="003C1C7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(2)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16FCF" w14:textId="1B1704D9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B4392" w14:textId="5D21C9AE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(1)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C1D0A" w14:textId="7442F1AC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30325" w14:textId="473E4F0B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(1)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C5552" w14:textId="3C6B20B4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1EB13" w14:textId="74D26CB5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(1)</w:t>
            </w:r>
          </w:p>
        </w:tc>
      </w:tr>
      <w:tr w:rsidR="00294F6D" w:rsidRPr="00D64B2C" w14:paraId="6D014599" w14:textId="77777777" w:rsidTr="00BC70F5">
        <w:trPr>
          <w:trHeight w:val="363"/>
        </w:trPr>
        <w:tc>
          <w:tcPr>
            <w:tcW w:w="10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8FF91" w14:textId="700D211E" w:rsidR="00294F6D" w:rsidRPr="00D64B2C" w:rsidRDefault="004434F5" w:rsidP="009D51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sz w:val="20"/>
                <w:szCs w:val="20"/>
                <w:lang w:val="en-GB" w:eastAsia="pt-BR"/>
              </w:rPr>
              <w:t>Size</w:t>
            </w:r>
          </w:p>
        </w:tc>
      </w:tr>
      <w:tr w:rsidR="003C1C75" w:rsidRPr="00D64B2C" w14:paraId="06A484BB" w14:textId="77777777" w:rsidTr="00BC70F5">
        <w:trPr>
          <w:trHeight w:val="313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FC4F" w14:textId="77777777" w:rsidR="003C1C75" w:rsidRPr="00D64B2C" w:rsidRDefault="003C1C75" w:rsidP="003C1C75">
            <w:pPr>
              <w:spacing w:after="0" w:line="240" w:lineRule="auto"/>
              <w:ind w:firstLine="142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Small (less than 100 beds)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75B1C" w14:textId="124314D4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F170A" w14:textId="3282CFC0" w:rsidR="003C1C75" w:rsidRPr="00D64B2C" w:rsidRDefault="003C1C75" w:rsidP="003C1C7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(33)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3BA9D" w14:textId="5F68BE35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B0D07" w14:textId="5055DFB4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(24)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F7FE9" w14:textId="0973DE2D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AFA97" w14:textId="3D1F1966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(25)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C50BE" w14:textId="6D1E289B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232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25359" w14:textId="3908B83F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(24)</w:t>
            </w:r>
          </w:p>
        </w:tc>
      </w:tr>
      <w:tr w:rsidR="003C1C75" w:rsidRPr="00D64B2C" w14:paraId="1ED859F1" w14:textId="77777777" w:rsidTr="00BC70F5">
        <w:trPr>
          <w:trHeight w:val="313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B619" w14:textId="77777777" w:rsidR="003C1C75" w:rsidRPr="00D64B2C" w:rsidRDefault="003C1C75" w:rsidP="003C1C75">
            <w:pPr>
              <w:spacing w:after="0" w:line="240" w:lineRule="auto"/>
              <w:ind w:firstLine="142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Medium (100 to 199 beds)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AD7D1" w14:textId="1E911F22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634C9" w14:textId="40641173" w:rsidR="003C1C75" w:rsidRPr="00D64B2C" w:rsidRDefault="003C1C75" w:rsidP="003C1C7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(38)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3BDEB" w14:textId="59FE4829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98B01" w14:textId="0B232F81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(36)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68CC3" w14:textId="5FE21CD6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30828" w14:textId="007927B2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(35)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CAEEA" w14:textId="42F484FF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327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F0C52" w14:textId="399F005B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(34)</w:t>
            </w:r>
          </w:p>
        </w:tc>
      </w:tr>
      <w:tr w:rsidR="003C1C75" w:rsidRPr="00D64B2C" w14:paraId="7368EEA0" w14:textId="77777777" w:rsidTr="00BC70F5">
        <w:trPr>
          <w:trHeight w:val="313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3635" w14:textId="77777777" w:rsidR="003C1C75" w:rsidRPr="00D64B2C" w:rsidRDefault="003C1C75" w:rsidP="003C1C75">
            <w:pPr>
              <w:spacing w:after="0" w:line="240" w:lineRule="auto"/>
              <w:ind w:firstLine="142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Large (equal to or greater than 200 beds)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F9049" w14:textId="23DD8092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EEBE7" w14:textId="039A2EE5" w:rsidR="003C1C75" w:rsidRPr="00D64B2C" w:rsidRDefault="003C1C75" w:rsidP="003C1C7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(30)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CDD47" w14:textId="4D05B01A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1B6E6" w14:textId="6E41B606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(4)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261AE" w14:textId="69F1098D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A3F07" w14:textId="5F084C59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E230" w14:textId="5C65E246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1FB77" w14:textId="4BA67F81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(4)</w:t>
            </w:r>
          </w:p>
        </w:tc>
      </w:tr>
      <w:tr w:rsidR="00294F6D" w:rsidRPr="00D64B2C" w14:paraId="1B559CEC" w14:textId="77777777" w:rsidTr="00BC70F5">
        <w:trPr>
          <w:trHeight w:val="444"/>
        </w:trPr>
        <w:tc>
          <w:tcPr>
            <w:tcW w:w="10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76DA2" w14:textId="77777777" w:rsidR="00294F6D" w:rsidRPr="00D64B2C" w:rsidRDefault="00294F6D" w:rsidP="009D51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b/>
                <w:bCs/>
                <w:sz w:val="20"/>
                <w:szCs w:val="20"/>
                <w:lang w:val="en-GB" w:eastAsia="pt-BR"/>
              </w:rPr>
              <w:t>Number of ICU Beds</w:t>
            </w:r>
          </w:p>
        </w:tc>
      </w:tr>
      <w:tr w:rsidR="003C1C75" w:rsidRPr="00D64B2C" w14:paraId="6D21F513" w14:textId="77777777" w:rsidTr="00BC70F5">
        <w:trPr>
          <w:trHeight w:val="346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BEA2" w14:textId="77777777" w:rsidR="003C1C75" w:rsidRPr="00D64B2C" w:rsidRDefault="003C1C75" w:rsidP="003C1C75">
            <w:pPr>
              <w:spacing w:after="0" w:line="240" w:lineRule="auto"/>
              <w:ind w:firstLine="142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1 to 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B2FD5" w14:textId="0C287982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6D632" w14:textId="07CA1B50" w:rsidR="003C1C75" w:rsidRPr="00D64B2C" w:rsidRDefault="003C1C75" w:rsidP="003C1C7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(18)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41182" w14:textId="6F86908B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07DCC" w14:textId="18642573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(16)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6BF38" w14:textId="54FD777B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A575" w14:textId="1ADD8732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(14)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2325F" w14:textId="3F985704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137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3618B" w14:textId="524F03BA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(14)</w:t>
            </w:r>
          </w:p>
        </w:tc>
      </w:tr>
      <w:tr w:rsidR="003C1C75" w:rsidRPr="00D64B2C" w14:paraId="6F12A5E8" w14:textId="77777777" w:rsidTr="00BC70F5">
        <w:trPr>
          <w:trHeight w:val="346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C31A" w14:textId="77777777" w:rsidR="003C1C75" w:rsidRPr="00D64B2C" w:rsidRDefault="003C1C75" w:rsidP="003C1C75">
            <w:pPr>
              <w:spacing w:after="0" w:line="240" w:lineRule="auto"/>
              <w:ind w:firstLine="142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10 to 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0972F" w14:textId="3C4ED727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4BEA4" w14:textId="37A0D22E" w:rsidR="003C1C75" w:rsidRPr="00D64B2C" w:rsidRDefault="003C1C75" w:rsidP="003C1C7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(33)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267E0" w14:textId="2FABEE7A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7F575" w14:textId="71E887E6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(29)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077BA" w14:textId="00B26AA2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247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DD577" w14:textId="57B187DD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3073A" w14:textId="50B62046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309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92379" w14:textId="7600ED73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(32)</w:t>
            </w:r>
          </w:p>
        </w:tc>
      </w:tr>
      <w:tr w:rsidR="003C1C75" w:rsidRPr="00D64B2C" w14:paraId="026322EC" w14:textId="77777777" w:rsidTr="00BC70F5">
        <w:trPr>
          <w:trHeight w:val="360"/>
        </w:trPr>
        <w:tc>
          <w:tcPr>
            <w:tcW w:w="3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A407" w14:textId="77777777" w:rsidR="003C1C75" w:rsidRPr="00D64B2C" w:rsidRDefault="003C1C75" w:rsidP="003C1C75">
            <w:pPr>
              <w:spacing w:after="0" w:line="240" w:lineRule="auto"/>
              <w:ind w:firstLine="142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sz w:val="20"/>
                <w:szCs w:val="20"/>
                <w:lang w:val="en-GB" w:eastAsia="pt-BR"/>
              </w:rPr>
              <w:t>20 or more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686601" w14:textId="1CA254AF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386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1DF673" w14:textId="1A977373" w:rsidR="003C1C75" w:rsidRPr="00D64B2C" w:rsidRDefault="003C1C75" w:rsidP="003C1C7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(49)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847B90" w14:textId="3F34CD42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367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84F85D" w14:textId="67B32594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(48)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38D258" w14:textId="5EB59F57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404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EA232D" w14:textId="78AEC11E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(48)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5471CF" w14:textId="6333870B" w:rsidR="003C1C75" w:rsidRPr="00D64B2C" w:rsidRDefault="003C1C75" w:rsidP="003C1C7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450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9EBA70" w14:textId="4AD0A79B" w:rsidR="003C1C75" w:rsidRPr="00D64B2C" w:rsidRDefault="003C1C75" w:rsidP="003C1C7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val="en-GB" w:eastAsia="pt-BR"/>
              </w:rPr>
            </w:pPr>
            <w:r w:rsidRPr="00D64B2C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(47)</w:t>
            </w:r>
          </w:p>
        </w:tc>
      </w:tr>
      <w:tr w:rsidR="00294F6D" w:rsidRPr="00D64B2C" w14:paraId="67A1467E" w14:textId="77777777" w:rsidTr="00BC70F5">
        <w:trPr>
          <w:trHeight w:val="360"/>
        </w:trPr>
        <w:tc>
          <w:tcPr>
            <w:tcW w:w="1006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3F6F1C" w14:textId="77777777" w:rsidR="00294F6D" w:rsidRPr="00D64B2C" w:rsidRDefault="00294F6D" w:rsidP="009D512D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D64B2C">
              <w:rPr>
                <w:rFonts w:ascii="Garamond" w:hAnsi="Garamond"/>
                <w:sz w:val="20"/>
                <w:szCs w:val="20"/>
                <w:lang w:val="en-GB"/>
              </w:rPr>
              <w:t>All data are absolute numbers and percentages are in parentheses. ICU: Intensive Care Unit. *In 2006, 26 hospitals without information.</w:t>
            </w:r>
          </w:p>
          <w:p w14:paraId="7B5E3196" w14:textId="77777777" w:rsidR="00294F6D" w:rsidRPr="00D64B2C" w:rsidRDefault="00294F6D" w:rsidP="009D512D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</w:tbl>
    <w:p w14:paraId="6F1A5B86" w14:textId="4DB60170" w:rsidR="00294F6D" w:rsidRPr="00D64B2C" w:rsidRDefault="00294F6D" w:rsidP="009D512D">
      <w:pPr>
        <w:spacing w:after="0" w:line="360" w:lineRule="auto"/>
        <w:jc w:val="both"/>
        <w:rPr>
          <w:rFonts w:ascii="Garamond" w:hAnsi="Garamond" w:cs="Arial"/>
          <w:sz w:val="20"/>
          <w:szCs w:val="20"/>
          <w:lang w:val="en-GB"/>
        </w:rPr>
      </w:pPr>
    </w:p>
    <w:sectPr w:rsidR="00294F6D" w:rsidRPr="00D64B2C" w:rsidSect="00B21F1F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B447" w14:textId="77777777" w:rsidR="00146B78" w:rsidRDefault="00146B78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21634034" w14:textId="77777777" w:rsidR="00146B78" w:rsidRDefault="00146B78">
      <w:pPr>
        <w:spacing w:after="0" w:line="240" w:lineRule="auto"/>
      </w:pPr>
      <w:r>
        <w:rPr>
          <w:lang w:val="en"/>
        </w:rPr>
        <w:continuationSeparator/>
      </w:r>
    </w:p>
  </w:endnote>
  <w:endnote w:type="continuationNotice" w:id="1">
    <w:p w14:paraId="3BF1D0DA" w14:textId="77777777" w:rsidR="00146B78" w:rsidRDefault="00146B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eciliaLTStd-Roman">
    <w:altName w:val="Times New Roman"/>
    <w:panose1 w:val="00000000000000000000"/>
    <w:charset w:val="00"/>
    <w:family w:val="roman"/>
    <w:notTrueType/>
    <w:pitch w:val="default"/>
  </w:font>
  <w:font w:name="CaeciliaLTStd-Ital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9062" w14:textId="77777777" w:rsidR="00146B78" w:rsidRDefault="00146B78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4538D4D5" w14:textId="77777777" w:rsidR="00146B78" w:rsidRDefault="00146B78">
      <w:pPr>
        <w:spacing w:after="0" w:line="240" w:lineRule="auto"/>
      </w:pPr>
      <w:r>
        <w:rPr>
          <w:lang w:val="en"/>
        </w:rPr>
        <w:continuationSeparator/>
      </w:r>
    </w:p>
  </w:footnote>
  <w:footnote w:type="continuationNotice" w:id="1">
    <w:p w14:paraId="1C14DFDC" w14:textId="77777777" w:rsidR="00146B78" w:rsidRDefault="00146B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BD39" w14:textId="68361115" w:rsidR="008A7879" w:rsidRDefault="008A78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443E" w14:textId="7D3A512E" w:rsidR="008A7879" w:rsidRDefault="008A78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015C" w14:textId="5BC32382" w:rsidR="008A7879" w:rsidRDefault="008A78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EB6"/>
    <w:multiLevelType w:val="hybridMultilevel"/>
    <w:tmpl w:val="9F8C515A"/>
    <w:lvl w:ilvl="0" w:tplc="B68CC30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442"/>
    <w:multiLevelType w:val="hybridMultilevel"/>
    <w:tmpl w:val="2E105FE2"/>
    <w:lvl w:ilvl="0" w:tplc="CAF6D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6B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86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8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0A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C0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0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A7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89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816A5B"/>
    <w:multiLevelType w:val="hybridMultilevel"/>
    <w:tmpl w:val="DD8E0BEE"/>
    <w:lvl w:ilvl="0" w:tplc="F10AA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2D46"/>
    <w:multiLevelType w:val="hybridMultilevel"/>
    <w:tmpl w:val="BDB2F4B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60844"/>
    <w:multiLevelType w:val="hybridMultilevel"/>
    <w:tmpl w:val="EC8C5022"/>
    <w:lvl w:ilvl="0" w:tplc="D41246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1065"/>
    <w:multiLevelType w:val="hybridMultilevel"/>
    <w:tmpl w:val="1EDAF9EE"/>
    <w:lvl w:ilvl="0" w:tplc="DCF416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C2292"/>
    <w:multiLevelType w:val="hybridMultilevel"/>
    <w:tmpl w:val="AFCCA144"/>
    <w:lvl w:ilvl="0" w:tplc="3594D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2D94"/>
    <w:multiLevelType w:val="hybridMultilevel"/>
    <w:tmpl w:val="6A3A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25071"/>
    <w:multiLevelType w:val="multilevel"/>
    <w:tmpl w:val="7494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C87322"/>
    <w:multiLevelType w:val="hybridMultilevel"/>
    <w:tmpl w:val="99E68F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C85506"/>
    <w:multiLevelType w:val="hybridMultilevel"/>
    <w:tmpl w:val="23141B5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39"/>
    <w:rsid w:val="00000824"/>
    <w:rsid w:val="00005C9D"/>
    <w:rsid w:val="00007FDA"/>
    <w:rsid w:val="0001562B"/>
    <w:rsid w:val="00015F6C"/>
    <w:rsid w:val="000177C4"/>
    <w:rsid w:val="00022B79"/>
    <w:rsid w:val="000322E1"/>
    <w:rsid w:val="00036516"/>
    <w:rsid w:val="000404E2"/>
    <w:rsid w:val="0004323A"/>
    <w:rsid w:val="000455D8"/>
    <w:rsid w:val="000475E9"/>
    <w:rsid w:val="00051E18"/>
    <w:rsid w:val="00060CDD"/>
    <w:rsid w:val="00060F48"/>
    <w:rsid w:val="00061FC9"/>
    <w:rsid w:val="00067643"/>
    <w:rsid w:val="000713FA"/>
    <w:rsid w:val="00073402"/>
    <w:rsid w:val="00074528"/>
    <w:rsid w:val="000763DA"/>
    <w:rsid w:val="00076D12"/>
    <w:rsid w:val="00077384"/>
    <w:rsid w:val="00087C89"/>
    <w:rsid w:val="00090279"/>
    <w:rsid w:val="00095983"/>
    <w:rsid w:val="000975A1"/>
    <w:rsid w:val="000A3459"/>
    <w:rsid w:val="000A6182"/>
    <w:rsid w:val="000A7CC7"/>
    <w:rsid w:val="000B7525"/>
    <w:rsid w:val="000B7B9B"/>
    <w:rsid w:val="000C0764"/>
    <w:rsid w:val="000D3B89"/>
    <w:rsid w:val="000E3CA4"/>
    <w:rsid w:val="000E4C53"/>
    <w:rsid w:val="000F0091"/>
    <w:rsid w:val="000F0CC7"/>
    <w:rsid w:val="000F3A0A"/>
    <w:rsid w:val="000F7DA4"/>
    <w:rsid w:val="00100C79"/>
    <w:rsid w:val="001014C8"/>
    <w:rsid w:val="00115E52"/>
    <w:rsid w:val="001175B9"/>
    <w:rsid w:val="0012111A"/>
    <w:rsid w:val="00126646"/>
    <w:rsid w:val="00127C60"/>
    <w:rsid w:val="00127F2E"/>
    <w:rsid w:val="00133D7D"/>
    <w:rsid w:val="00135B16"/>
    <w:rsid w:val="001361C0"/>
    <w:rsid w:val="00137903"/>
    <w:rsid w:val="00145421"/>
    <w:rsid w:val="00145792"/>
    <w:rsid w:val="001467E7"/>
    <w:rsid w:val="00146B78"/>
    <w:rsid w:val="00152599"/>
    <w:rsid w:val="00162473"/>
    <w:rsid w:val="0016409C"/>
    <w:rsid w:val="001733EF"/>
    <w:rsid w:val="00177C6F"/>
    <w:rsid w:val="00177DB0"/>
    <w:rsid w:val="0018526A"/>
    <w:rsid w:val="001912BB"/>
    <w:rsid w:val="001A62D9"/>
    <w:rsid w:val="001B2615"/>
    <w:rsid w:val="001B32FC"/>
    <w:rsid w:val="001B40EF"/>
    <w:rsid w:val="001B6C72"/>
    <w:rsid w:val="001C0E37"/>
    <w:rsid w:val="001C52C9"/>
    <w:rsid w:val="001C53F4"/>
    <w:rsid w:val="001C5BAE"/>
    <w:rsid w:val="001C7105"/>
    <w:rsid w:val="001D5F6F"/>
    <w:rsid w:val="001D6CF7"/>
    <w:rsid w:val="001F306E"/>
    <w:rsid w:val="001F4338"/>
    <w:rsid w:val="001F50EA"/>
    <w:rsid w:val="00203100"/>
    <w:rsid w:val="00203C24"/>
    <w:rsid w:val="00204837"/>
    <w:rsid w:val="00211517"/>
    <w:rsid w:val="002126B6"/>
    <w:rsid w:val="00217F6D"/>
    <w:rsid w:val="002325C1"/>
    <w:rsid w:val="0023549D"/>
    <w:rsid w:val="00235E37"/>
    <w:rsid w:val="00237D54"/>
    <w:rsid w:val="00254CBC"/>
    <w:rsid w:val="00256821"/>
    <w:rsid w:val="00257B31"/>
    <w:rsid w:val="00262959"/>
    <w:rsid w:val="00262FFC"/>
    <w:rsid w:val="002679B7"/>
    <w:rsid w:val="00271192"/>
    <w:rsid w:val="00271AA7"/>
    <w:rsid w:val="002736F3"/>
    <w:rsid w:val="00273D34"/>
    <w:rsid w:val="00280CF2"/>
    <w:rsid w:val="00294607"/>
    <w:rsid w:val="00294F6D"/>
    <w:rsid w:val="00295D65"/>
    <w:rsid w:val="00296964"/>
    <w:rsid w:val="002A45B5"/>
    <w:rsid w:val="002A6CDC"/>
    <w:rsid w:val="002B0C90"/>
    <w:rsid w:val="002B29C2"/>
    <w:rsid w:val="002B4677"/>
    <w:rsid w:val="002C136E"/>
    <w:rsid w:val="002C2EDF"/>
    <w:rsid w:val="002C31F6"/>
    <w:rsid w:val="002C7E60"/>
    <w:rsid w:val="002D05A9"/>
    <w:rsid w:val="002D1D00"/>
    <w:rsid w:val="002E0CCA"/>
    <w:rsid w:val="002E287C"/>
    <w:rsid w:val="002F57A2"/>
    <w:rsid w:val="002F7727"/>
    <w:rsid w:val="00317AF1"/>
    <w:rsid w:val="00322E8A"/>
    <w:rsid w:val="003261F7"/>
    <w:rsid w:val="0033542E"/>
    <w:rsid w:val="00340465"/>
    <w:rsid w:val="003431E9"/>
    <w:rsid w:val="003439E2"/>
    <w:rsid w:val="003440FC"/>
    <w:rsid w:val="003441F3"/>
    <w:rsid w:val="00344670"/>
    <w:rsid w:val="00344A75"/>
    <w:rsid w:val="003452AB"/>
    <w:rsid w:val="00351EF5"/>
    <w:rsid w:val="00357918"/>
    <w:rsid w:val="00360164"/>
    <w:rsid w:val="00360464"/>
    <w:rsid w:val="00362377"/>
    <w:rsid w:val="0036629A"/>
    <w:rsid w:val="00366837"/>
    <w:rsid w:val="00376B20"/>
    <w:rsid w:val="00381117"/>
    <w:rsid w:val="00382E29"/>
    <w:rsid w:val="00385475"/>
    <w:rsid w:val="003856EB"/>
    <w:rsid w:val="00387204"/>
    <w:rsid w:val="00390C76"/>
    <w:rsid w:val="00390CCD"/>
    <w:rsid w:val="003949C8"/>
    <w:rsid w:val="00394B86"/>
    <w:rsid w:val="0039584D"/>
    <w:rsid w:val="003A58E1"/>
    <w:rsid w:val="003B0E39"/>
    <w:rsid w:val="003B22B4"/>
    <w:rsid w:val="003B4CDD"/>
    <w:rsid w:val="003B6B24"/>
    <w:rsid w:val="003B6EE4"/>
    <w:rsid w:val="003C0B95"/>
    <w:rsid w:val="003C1C75"/>
    <w:rsid w:val="003C4F49"/>
    <w:rsid w:val="003C5FB4"/>
    <w:rsid w:val="003C6C0F"/>
    <w:rsid w:val="003D0109"/>
    <w:rsid w:val="003D1A58"/>
    <w:rsid w:val="003E3887"/>
    <w:rsid w:val="003E4F55"/>
    <w:rsid w:val="003F394D"/>
    <w:rsid w:val="003F3F42"/>
    <w:rsid w:val="00400E27"/>
    <w:rsid w:val="00405130"/>
    <w:rsid w:val="0040563C"/>
    <w:rsid w:val="00407578"/>
    <w:rsid w:val="0041561C"/>
    <w:rsid w:val="0042276C"/>
    <w:rsid w:val="00422839"/>
    <w:rsid w:val="00422F06"/>
    <w:rsid w:val="004353A5"/>
    <w:rsid w:val="00436A35"/>
    <w:rsid w:val="004434F5"/>
    <w:rsid w:val="00444A21"/>
    <w:rsid w:val="004479AD"/>
    <w:rsid w:val="004535B4"/>
    <w:rsid w:val="0045463D"/>
    <w:rsid w:val="0045557B"/>
    <w:rsid w:val="0045654D"/>
    <w:rsid w:val="00482131"/>
    <w:rsid w:val="0048314B"/>
    <w:rsid w:val="004848F9"/>
    <w:rsid w:val="00484932"/>
    <w:rsid w:val="00492A79"/>
    <w:rsid w:val="00497D14"/>
    <w:rsid w:val="004A1301"/>
    <w:rsid w:val="004A6857"/>
    <w:rsid w:val="004B0524"/>
    <w:rsid w:val="004B34A8"/>
    <w:rsid w:val="004B4A0F"/>
    <w:rsid w:val="004B6EFE"/>
    <w:rsid w:val="004B7161"/>
    <w:rsid w:val="004C04B7"/>
    <w:rsid w:val="004C3161"/>
    <w:rsid w:val="004C3679"/>
    <w:rsid w:val="004C4B5F"/>
    <w:rsid w:val="004C50E3"/>
    <w:rsid w:val="004C7B31"/>
    <w:rsid w:val="004E06D0"/>
    <w:rsid w:val="004E08A8"/>
    <w:rsid w:val="004E77FC"/>
    <w:rsid w:val="004F1BDE"/>
    <w:rsid w:val="004F2C63"/>
    <w:rsid w:val="004F3AF9"/>
    <w:rsid w:val="004F6956"/>
    <w:rsid w:val="00500EEC"/>
    <w:rsid w:val="0050268B"/>
    <w:rsid w:val="00503233"/>
    <w:rsid w:val="0051147C"/>
    <w:rsid w:val="00512063"/>
    <w:rsid w:val="005144B4"/>
    <w:rsid w:val="00515905"/>
    <w:rsid w:val="00516A75"/>
    <w:rsid w:val="00516AD6"/>
    <w:rsid w:val="005214C4"/>
    <w:rsid w:val="00530591"/>
    <w:rsid w:val="005308AC"/>
    <w:rsid w:val="0053134A"/>
    <w:rsid w:val="00534238"/>
    <w:rsid w:val="00543062"/>
    <w:rsid w:val="00545664"/>
    <w:rsid w:val="00550250"/>
    <w:rsid w:val="00560CC5"/>
    <w:rsid w:val="005610F9"/>
    <w:rsid w:val="00572341"/>
    <w:rsid w:val="00580CAC"/>
    <w:rsid w:val="00590BB3"/>
    <w:rsid w:val="00592DC9"/>
    <w:rsid w:val="00595C4B"/>
    <w:rsid w:val="00596782"/>
    <w:rsid w:val="00597C6A"/>
    <w:rsid w:val="005A0820"/>
    <w:rsid w:val="005A1C9F"/>
    <w:rsid w:val="005A349C"/>
    <w:rsid w:val="005A4269"/>
    <w:rsid w:val="005A7725"/>
    <w:rsid w:val="005B555B"/>
    <w:rsid w:val="005B6787"/>
    <w:rsid w:val="005C2F6D"/>
    <w:rsid w:val="005C3EDD"/>
    <w:rsid w:val="005D3CEE"/>
    <w:rsid w:val="005D6292"/>
    <w:rsid w:val="005D6874"/>
    <w:rsid w:val="005E61BF"/>
    <w:rsid w:val="005F1010"/>
    <w:rsid w:val="005F6DCD"/>
    <w:rsid w:val="006161AF"/>
    <w:rsid w:val="006162A6"/>
    <w:rsid w:val="006201AD"/>
    <w:rsid w:val="00621E79"/>
    <w:rsid w:val="00630F0C"/>
    <w:rsid w:val="00635DD4"/>
    <w:rsid w:val="0063600E"/>
    <w:rsid w:val="00637579"/>
    <w:rsid w:val="0064534D"/>
    <w:rsid w:val="0064542D"/>
    <w:rsid w:val="00651AF3"/>
    <w:rsid w:val="006537FC"/>
    <w:rsid w:val="006538C1"/>
    <w:rsid w:val="00655927"/>
    <w:rsid w:val="00655C3F"/>
    <w:rsid w:val="00655E70"/>
    <w:rsid w:val="00656EEF"/>
    <w:rsid w:val="00661C39"/>
    <w:rsid w:val="006623E8"/>
    <w:rsid w:val="0066257F"/>
    <w:rsid w:val="00662B5A"/>
    <w:rsid w:val="006659DA"/>
    <w:rsid w:val="00666880"/>
    <w:rsid w:val="006676A1"/>
    <w:rsid w:val="0067028E"/>
    <w:rsid w:val="00670CE1"/>
    <w:rsid w:val="0067451E"/>
    <w:rsid w:val="00680311"/>
    <w:rsid w:val="006823A4"/>
    <w:rsid w:val="00683989"/>
    <w:rsid w:val="00685213"/>
    <w:rsid w:val="00685F97"/>
    <w:rsid w:val="00686EC5"/>
    <w:rsid w:val="006961CB"/>
    <w:rsid w:val="006A58FD"/>
    <w:rsid w:val="006B1952"/>
    <w:rsid w:val="006C060C"/>
    <w:rsid w:val="006C60BD"/>
    <w:rsid w:val="006C7E79"/>
    <w:rsid w:val="006D6B15"/>
    <w:rsid w:val="006E1971"/>
    <w:rsid w:val="006E1FAD"/>
    <w:rsid w:val="006E366E"/>
    <w:rsid w:val="006F3EBB"/>
    <w:rsid w:val="006F62E7"/>
    <w:rsid w:val="00705287"/>
    <w:rsid w:val="00712838"/>
    <w:rsid w:val="00714147"/>
    <w:rsid w:val="007170A0"/>
    <w:rsid w:val="00723F17"/>
    <w:rsid w:val="00725AF9"/>
    <w:rsid w:val="00726C71"/>
    <w:rsid w:val="0072713C"/>
    <w:rsid w:val="007308B0"/>
    <w:rsid w:val="00732BF0"/>
    <w:rsid w:val="00733DD7"/>
    <w:rsid w:val="007402DE"/>
    <w:rsid w:val="007474D5"/>
    <w:rsid w:val="0075404B"/>
    <w:rsid w:val="00756423"/>
    <w:rsid w:val="00756574"/>
    <w:rsid w:val="007576FE"/>
    <w:rsid w:val="007620F5"/>
    <w:rsid w:val="00772992"/>
    <w:rsid w:val="00773F23"/>
    <w:rsid w:val="00787793"/>
    <w:rsid w:val="00791F7A"/>
    <w:rsid w:val="007A3AE9"/>
    <w:rsid w:val="007A6C95"/>
    <w:rsid w:val="007A6D2B"/>
    <w:rsid w:val="007B0007"/>
    <w:rsid w:val="007C2F9E"/>
    <w:rsid w:val="007C4061"/>
    <w:rsid w:val="007C4805"/>
    <w:rsid w:val="007D0070"/>
    <w:rsid w:val="007D5EA9"/>
    <w:rsid w:val="007E64C3"/>
    <w:rsid w:val="007F1B69"/>
    <w:rsid w:val="007F5EAA"/>
    <w:rsid w:val="007F7F13"/>
    <w:rsid w:val="00800115"/>
    <w:rsid w:val="00802751"/>
    <w:rsid w:val="008264CF"/>
    <w:rsid w:val="00827669"/>
    <w:rsid w:val="00833B77"/>
    <w:rsid w:val="00833D55"/>
    <w:rsid w:val="00845038"/>
    <w:rsid w:val="008618EA"/>
    <w:rsid w:val="008626FD"/>
    <w:rsid w:val="00864677"/>
    <w:rsid w:val="0086705C"/>
    <w:rsid w:val="00867774"/>
    <w:rsid w:val="008708AC"/>
    <w:rsid w:val="00871F2A"/>
    <w:rsid w:val="00872A72"/>
    <w:rsid w:val="00876FC3"/>
    <w:rsid w:val="008830F5"/>
    <w:rsid w:val="008832CB"/>
    <w:rsid w:val="00884503"/>
    <w:rsid w:val="00890FE8"/>
    <w:rsid w:val="008A28DE"/>
    <w:rsid w:val="008A65AC"/>
    <w:rsid w:val="008A7879"/>
    <w:rsid w:val="008B26CA"/>
    <w:rsid w:val="008B2B2D"/>
    <w:rsid w:val="008B3509"/>
    <w:rsid w:val="008B79B2"/>
    <w:rsid w:val="008C0AF2"/>
    <w:rsid w:val="008C1EF8"/>
    <w:rsid w:val="008C6485"/>
    <w:rsid w:val="008C6676"/>
    <w:rsid w:val="008C6AAA"/>
    <w:rsid w:val="008D2AA5"/>
    <w:rsid w:val="008D3A78"/>
    <w:rsid w:val="008D4FFC"/>
    <w:rsid w:val="008D5E0E"/>
    <w:rsid w:val="008D740E"/>
    <w:rsid w:val="008E305D"/>
    <w:rsid w:val="008F2014"/>
    <w:rsid w:val="009016BA"/>
    <w:rsid w:val="00905DB7"/>
    <w:rsid w:val="00913010"/>
    <w:rsid w:val="00913BE1"/>
    <w:rsid w:val="00920479"/>
    <w:rsid w:val="00922232"/>
    <w:rsid w:val="009229C0"/>
    <w:rsid w:val="0093134B"/>
    <w:rsid w:val="00944E23"/>
    <w:rsid w:val="009472A7"/>
    <w:rsid w:val="00950D17"/>
    <w:rsid w:val="00970246"/>
    <w:rsid w:val="00976393"/>
    <w:rsid w:val="00976703"/>
    <w:rsid w:val="00991262"/>
    <w:rsid w:val="009952FA"/>
    <w:rsid w:val="00995A4D"/>
    <w:rsid w:val="009A09D8"/>
    <w:rsid w:val="009A6BC8"/>
    <w:rsid w:val="009A75FD"/>
    <w:rsid w:val="009A7B36"/>
    <w:rsid w:val="009B51DE"/>
    <w:rsid w:val="009C295F"/>
    <w:rsid w:val="009C3D94"/>
    <w:rsid w:val="009D230B"/>
    <w:rsid w:val="009D35C5"/>
    <w:rsid w:val="009D512D"/>
    <w:rsid w:val="009D58EA"/>
    <w:rsid w:val="009D63BD"/>
    <w:rsid w:val="009E307D"/>
    <w:rsid w:val="009E56A4"/>
    <w:rsid w:val="00A02D96"/>
    <w:rsid w:val="00A07351"/>
    <w:rsid w:val="00A1001B"/>
    <w:rsid w:val="00A13011"/>
    <w:rsid w:val="00A150DB"/>
    <w:rsid w:val="00A155FC"/>
    <w:rsid w:val="00A22E53"/>
    <w:rsid w:val="00A240AE"/>
    <w:rsid w:val="00A309B5"/>
    <w:rsid w:val="00A33855"/>
    <w:rsid w:val="00A35EBA"/>
    <w:rsid w:val="00A438D4"/>
    <w:rsid w:val="00A45166"/>
    <w:rsid w:val="00A518C3"/>
    <w:rsid w:val="00A5562E"/>
    <w:rsid w:val="00A57742"/>
    <w:rsid w:val="00A605AF"/>
    <w:rsid w:val="00A609D3"/>
    <w:rsid w:val="00A62C65"/>
    <w:rsid w:val="00A64F0F"/>
    <w:rsid w:val="00A70801"/>
    <w:rsid w:val="00A7228D"/>
    <w:rsid w:val="00A735F5"/>
    <w:rsid w:val="00A8251D"/>
    <w:rsid w:val="00A850C6"/>
    <w:rsid w:val="00A8639D"/>
    <w:rsid w:val="00A90E56"/>
    <w:rsid w:val="00A955FA"/>
    <w:rsid w:val="00A977C3"/>
    <w:rsid w:val="00AA0C8E"/>
    <w:rsid w:val="00AA14EE"/>
    <w:rsid w:val="00AB534A"/>
    <w:rsid w:val="00AB6F86"/>
    <w:rsid w:val="00AB7F84"/>
    <w:rsid w:val="00AC1389"/>
    <w:rsid w:val="00AC64F1"/>
    <w:rsid w:val="00AC6CC6"/>
    <w:rsid w:val="00AC7BA7"/>
    <w:rsid w:val="00AD4001"/>
    <w:rsid w:val="00AD52B6"/>
    <w:rsid w:val="00AD60BA"/>
    <w:rsid w:val="00AD6269"/>
    <w:rsid w:val="00AE404F"/>
    <w:rsid w:val="00AE7AFF"/>
    <w:rsid w:val="00AF3005"/>
    <w:rsid w:val="00B1057E"/>
    <w:rsid w:val="00B2039B"/>
    <w:rsid w:val="00B205B3"/>
    <w:rsid w:val="00B21CEA"/>
    <w:rsid w:val="00B21F1F"/>
    <w:rsid w:val="00B22EFF"/>
    <w:rsid w:val="00B263D4"/>
    <w:rsid w:val="00B32429"/>
    <w:rsid w:val="00B338F8"/>
    <w:rsid w:val="00B40D59"/>
    <w:rsid w:val="00B4248C"/>
    <w:rsid w:val="00B5347F"/>
    <w:rsid w:val="00B5608D"/>
    <w:rsid w:val="00B64104"/>
    <w:rsid w:val="00B75F16"/>
    <w:rsid w:val="00B7728A"/>
    <w:rsid w:val="00B77BD2"/>
    <w:rsid w:val="00B9159A"/>
    <w:rsid w:val="00B95A91"/>
    <w:rsid w:val="00BA0862"/>
    <w:rsid w:val="00BA0AB7"/>
    <w:rsid w:val="00BA2F24"/>
    <w:rsid w:val="00BA607C"/>
    <w:rsid w:val="00BB300A"/>
    <w:rsid w:val="00BB4D65"/>
    <w:rsid w:val="00BB5C8F"/>
    <w:rsid w:val="00BB7878"/>
    <w:rsid w:val="00BC0DDC"/>
    <w:rsid w:val="00BC4B98"/>
    <w:rsid w:val="00BC70F5"/>
    <w:rsid w:val="00BD1E7E"/>
    <w:rsid w:val="00BD208E"/>
    <w:rsid w:val="00BD21A6"/>
    <w:rsid w:val="00BD3194"/>
    <w:rsid w:val="00BD6C05"/>
    <w:rsid w:val="00BE0D4F"/>
    <w:rsid w:val="00BE23A7"/>
    <w:rsid w:val="00BE3D61"/>
    <w:rsid w:val="00BE457B"/>
    <w:rsid w:val="00BE5A0E"/>
    <w:rsid w:val="00BE7538"/>
    <w:rsid w:val="00C051F7"/>
    <w:rsid w:val="00C070C4"/>
    <w:rsid w:val="00C226F7"/>
    <w:rsid w:val="00C23FCE"/>
    <w:rsid w:val="00C24D41"/>
    <w:rsid w:val="00C25321"/>
    <w:rsid w:val="00C42183"/>
    <w:rsid w:val="00C422A9"/>
    <w:rsid w:val="00C472EB"/>
    <w:rsid w:val="00C54F67"/>
    <w:rsid w:val="00C62764"/>
    <w:rsid w:val="00C7167E"/>
    <w:rsid w:val="00C72D4B"/>
    <w:rsid w:val="00C8307A"/>
    <w:rsid w:val="00C85B83"/>
    <w:rsid w:val="00C97606"/>
    <w:rsid w:val="00CA412D"/>
    <w:rsid w:val="00CB4676"/>
    <w:rsid w:val="00CC20F0"/>
    <w:rsid w:val="00CC6A7E"/>
    <w:rsid w:val="00CD29E2"/>
    <w:rsid w:val="00CE72C5"/>
    <w:rsid w:val="00CF1C8C"/>
    <w:rsid w:val="00CF2C70"/>
    <w:rsid w:val="00CF3304"/>
    <w:rsid w:val="00D035F9"/>
    <w:rsid w:val="00D06E8E"/>
    <w:rsid w:val="00D13A00"/>
    <w:rsid w:val="00D25A0E"/>
    <w:rsid w:val="00D35ADB"/>
    <w:rsid w:val="00D45E11"/>
    <w:rsid w:val="00D46F99"/>
    <w:rsid w:val="00D46FAF"/>
    <w:rsid w:val="00D60684"/>
    <w:rsid w:val="00D64B2C"/>
    <w:rsid w:val="00D65E2F"/>
    <w:rsid w:val="00D671DF"/>
    <w:rsid w:val="00D67788"/>
    <w:rsid w:val="00D742BF"/>
    <w:rsid w:val="00D74C49"/>
    <w:rsid w:val="00D8560D"/>
    <w:rsid w:val="00D90160"/>
    <w:rsid w:val="00D95391"/>
    <w:rsid w:val="00DA0F7D"/>
    <w:rsid w:val="00DA12AF"/>
    <w:rsid w:val="00DA462B"/>
    <w:rsid w:val="00DA572D"/>
    <w:rsid w:val="00DA58B8"/>
    <w:rsid w:val="00DC5E81"/>
    <w:rsid w:val="00DD0C40"/>
    <w:rsid w:val="00DD1566"/>
    <w:rsid w:val="00DD551C"/>
    <w:rsid w:val="00DD7304"/>
    <w:rsid w:val="00DE04AF"/>
    <w:rsid w:val="00DF550D"/>
    <w:rsid w:val="00DF5D55"/>
    <w:rsid w:val="00E03115"/>
    <w:rsid w:val="00E05CCD"/>
    <w:rsid w:val="00E07C30"/>
    <w:rsid w:val="00E158F1"/>
    <w:rsid w:val="00E176FF"/>
    <w:rsid w:val="00E2631B"/>
    <w:rsid w:val="00E31125"/>
    <w:rsid w:val="00E36CB5"/>
    <w:rsid w:val="00E37E17"/>
    <w:rsid w:val="00E40B40"/>
    <w:rsid w:val="00E41A9B"/>
    <w:rsid w:val="00E45DE5"/>
    <w:rsid w:val="00E5063D"/>
    <w:rsid w:val="00E538BF"/>
    <w:rsid w:val="00E5707B"/>
    <w:rsid w:val="00E57A8E"/>
    <w:rsid w:val="00E57BCB"/>
    <w:rsid w:val="00E60E6C"/>
    <w:rsid w:val="00E6519A"/>
    <w:rsid w:val="00E662F5"/>
    <w:rsid w:val="00E7213D"/>
    <w:rsid w:val="00E7662B"/>
    <w:rsid w:val="00E76ABD"/>
    <w:rsid w:val="00E872DA"/>
    <w:rsid w:val="00EA0656"/>
    <w:rsid w:val="00EA0C07"/>
    <w:rsid w:val="00EA3ADF"/>
    <w:rsid w:val="00EA3D20"/>
    <w:rsid w:val="00EB3931"/>
    <w:rsid w:val="00EB3C96"/>
    <w:rsid w:val="00EC01C3"/>
    <w:rsid w:val="00EC2663"/>
    <w:rsid w:val="00EC2737"/>
    <w:rsid w:val="00EC2FA4"/>
    <w:rsid w:val="00EC4987"/>
    <w:rsid w:val="00EC7727"/>
    <w:rsid w:val="00EC7D78"/>
    <w:rsid w:val="00ED3606"/>
    <w:rsid w:val="00ED5438"/>
    <w:rsid w:val="00ED5AEA"/>
    <w:rsid w:val="00EE3709"/>
    <w:rsid w:val="00EE4A56"/>
    <w:rsid w:val="00EE7F37"/>
    <w:rsid w:val="00EF7256"/>
    <w:rsid w:val="00F03305"/>
    <w:rsid w:val="00F03532"/>
    <w:rsid w:val="00F051B5"/>
    <w:rsid w:val="00F14659"/>
    <w:rsid w:val="00F17D8B"/>
    <w:rsid w:val="00F246BE"/>
    <w:rsid w:val="00F338F2"/>
    <w:rsid w:val="00F33BC4"/>
    <w:rsid w:val="00F36614"/>
    <w:rsid w:val="00F56C3F"/>
    <w:rsid w:val="00F56DB4"/>
    <w:rsid w:val="00F62553"/>
    <w:rsid w:val="00F67AD5"/>
    <w:rsid w:val="00F67B47"/>
    <w:rsid w:val="00F7698E"/>
    <w:rsid w:val="00F8423C"/>
    <w:rsid w:val="00F87257"/>
    <w:rsid w:val="00F95523"/>
    <w:rsid w:val="00F959E7"/>
    <w:rsid w:val="00F9602E"/>
    <w:rsid w:val="00F96A9F"/>
    <w:rsid w:val="00FA2136"/>
    <w:rsid w:val="00FA23C0"/>
    <w:rsid w:val="00FA3262"/>
    <w:rsid w:val="00FA5097"/>
    <w:rsid w:val="00FA5466"/>
    <w:rsid w:val="00FA7D0D"/>
    <w:rsid w:val="00FB2B2E"/>
    <w:rsid w:val="00FB4FBD"/>
    <w:rsid w:val="00FC1432"/>
    <w:rsid w:val="00FC2E66"/>
    <w:rsid w:val="00FC753A"/>
    <w:rsid w:val="00FD3A46"/>
    <w:rsid w:val="00FD50EE"/>
    <w:rsid w:val="00FD6CCE"/>
    <w:rsid w:val="00FE1620"/>
    <w:rsid w:val="00FF0562"/>
    <w:rsid w:val="00FF505E"/>
    <w:rsid w:val="00FF6CF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5D8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39"/>
  </w:style>
  <w:style w:type="paragraph" w:styleId="Ttulo2">
    <w:name w:val="heading 2"/>
    <w:basedOn w:val="Normal"/>
    <w:link w:val="Ttulo2Char"/>
    <w:uiPriority w:val="9"/>
    <w:qFormat/>
    <w:rsid w:val="003B0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B0E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3B0E3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B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0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E39"/>
  </w:style>
  <w:style w:type="paragraph" w:styleId="Rodap">
    <w:name w:val="footer"/>
    <w:basedOn w:val="Normal"/>
    <w:link w:val="RodapChar"/>
    <w:uiPriority w:val="99"/>
    <w:unhideWhenUsed/>
    <w:rsid w:val="003B0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E39"/>
  </w:style>
  <w:style w:type="paragraph" w:styleId="Textodebalo">
    <w:name w:val="Balloon Text"/>
    <w:basedOn w:val="Normal"/>
    <w:link w:val="TextodebaloChar"/>
    <w:uiPriority w:val="99"/>
    <w:semiHidden/>
    <w:unhideWhenUsed/>
    <w:rsid w:val="003B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E3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B0E3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3B0E3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B0E39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3B0E39"/>
    <w:rPr>
      <w:rFonts w:ascii="Calibri" w:hAnsi="Calibri" w:cs="Calibri"/>
      <w:noProof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B0E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Lista7Colorida1">
    <w:name w:val="Tabela de Lista 7 Colorida1"/>
    <w:basedOn w:val="Tabelanormal"/>
    <w:uiPriority w:val="52"/>
    <w:rsid w:val="003B0E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3B0E3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B0E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B0E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B0E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E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E39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3B0E39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B0E39"/>
    <w:rPr>
      <w:color w:val="605E5C"/>
      <w:shd w:val="clear" w:color="auto" w:fill="E1DFDD"/>
    </w:rPr>
  </w:style>
  <w:style w:type="paragraph" w:customStyle="1" w:styleId="Default">
    <w:name w:val="Default"/>
    <w:rsid w:val="003B0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1">
    <w:name w:val="Table Normal1"/>
    <w:uiPriority w:val="99"/>
    <w:semiHidden/>
    <w:rsid w:val="003B0E39"/>
    <w:pPr>
      <w:spacing w:line="256" w:lineRule="auto"/>
    </w:pPr>
    <w:rPr>
      <w:rFonts w:ascii="Calibri" w:eastAsia="Calibri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3B0E3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B0E39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B0E39"/>
    <w:pPr>
      <w:spacing w:after="0" w:line="240" w:lineRule="auto"/>
    </w:pPr>
  </w:style>
  <w:style w:type="character" w:customStyle="1" w:styleId="MenoPendente4">
    <w:name w:val="Menção Pendente4"/>
    <w:basedOn w:val="Fontepargpadro"/>
    <w:uiPriority w:val="99"/>
    <w:semiHidden/>
    <w:unhideWhenUsed/>
    <w:rsid w:val="003B0E39"/>
    <w:rPr>
      <w:color w:val="605E5C"/>
      <w:shd w:val="clear" w:color="auto" w:fill="E1DFDD"/>
    </w:rPr>
  </w:style>
  <w:style w:type="character" w:customStyle="1" w:styleId="cit-auth">
    <w:name w:val="cit-auth"/>
    <w:basedOn w:val="Fontepargpadro"/>
    <w:rsid w:val="003B0E39"/>
  </w:style>
  <w:style w:type="character" w:customStyle="1" w:styleId="cit-name-surname">
    <w:name w:val="cit-name-surname"/>
    <w:basedOn w:val="Fontepargpadro"/>
    <w:rsid w:val="003B0E39"/>
  </w:style>
  <w:style w:type="character" w:customStyle="1" w:styleId="cit-name-given-names">
    <w:name w:val="cit-name-given-names"/>
    <w:basedOn w:val="Fontepargpadro"/>
    <w:rsid w:val="003B0E39"/>
  </w:style>
  <w:style w:type="character" w:styleId="CitaoHTML">
    <w:name w:val="HTML Cite"/>
    <w:basedOn w:val="Fontepargpadro"/>
    <w:uiPriority w:val="99"/>
    <w:semiHidden/>
    <w:unhideWhenUsed/>
    <w:rsid w:val="003B0E39"/>
    <w:rPr>
      <w:i/>
      <w:iCs/>
    </w:rPr>
  </w:style>
  <w:style w:type="character" w:customStyle="1" w:styleId="cit-article-title">
    <w:name w:val="cit-article-title"/>
    <w:basedOn w:val="Fontepargpadro"/>
    <w:rsid w:val="003B0E39"/>
  </w:style>
  <w:style w:type="character" w:customStyle="1" w:styleId="cit-pub-date">
    <w:name w:val="cit-pub-date"/>
    <w:basedOn w:val="Fontepargpadro"/>
    <w:rsid w:val="003B0E39"/>
  </w:style>
  <w:style w:type="character" w:customStyle="1" w:styleId="cit-vol">
    <w:name w:val="cit-vol"/>
    <w:basedOn w:val="Fontepargpadro"/>
    <w:rsid w:val="003B0E39"/>
  </w:style>
  <w:style w:type="character" w:customStyle="1" w:styleId="cit-fpage">
    <w:name w:val="cit-fpage"/>
    <w:basedOn w:val="Fontepargpadro"/>
    <w:rsid w:val="003B0E39"/>
  </w:style>
  <w:style w:type="character" w:customStyle="1" w:styleId="cit-lpage">
    <w:name w:val="cit-lpage"/>
    <w:basedOn w:val="Fontepargpadro"/>
    <w:rsid w:val="003B0E39"/>
  </w:style>
  <w:style w:type="character" w:customStyle="1" w:styleId="fontstyle01">
    <w:name w:val="fontstyle01"/>
    <w:basedOn w:val="Fontepargpadro"/>
    <w:rsid w:val="003B0E39"/>
    <w:rPr>
      <w:rFonts w:ascii="CaeciliaLTStd-Roman" w:hAnsi="CaeciliaLTStd-Roman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Fontepargpadro"/>
    <w:rsid w:val="003B0E39"/>
    <w:rPr>
      <w:rFonts w:ascii="CaeciliaLTStd-Italic" w:hAnsi="CaeciliaLTStd-Italic" w:hint="default"/>
      <w:b w:val="0"/>
      <w:bCs w:val="0"/>
      <w:i/>
      <w:iCs/>
      <w:color w:val="242021"/>
      <w:sz w:val="16"/>
      <w:szCs w:val="16"/>
    </w:rPr>
  </w:style>
  <w:style w:type="character" w:customStyle="1" w:styleId="highlight">
    <w:name w:val="highlight"/>
    <w:basedOn w:val="Fontepargpadro"/>
    <w:rsid w:val="003B0E39"/>
  </w:style>
  <w:style w:type="character" w:customStyle="1" w:styleId="highwire-citation-authors">
    <w:name w:val="highwire-citation-authors"/>
    <w:basedOn w:val="Fontepargpadro"/>
    <w:rsid w:val="003B0E39"/>
  </w:style>
  <w:style w:type="character" w:customStyle="1" w:styleId="highwire-citation-author">
    <w:name w:val="highwire-citation-author"/>
    <w:basedOn w:val="Fontepargpadro"/>
    <w:rsid w:val="003B0E39"/>
  </w:style>
  <w:style w:type="character" w:customStyle="1" w:styleId="nlm-surname">
    <w:name w:val="nlm-surname"/>
    <w:basedOn w:val="Fontepargpadro"/>
    <w:rsid w:val="003B0E39"/>
  </w:style>
  <w:style w:type="character" w:customStyle="1" w:styleId="highwire-cite-metadata-journal">
    <w:name w:val="highwire-cite-metadata-journal"/>
    <w:basedOn w:val="Fontepargpadro"/>
    <w:rsid w:val="003B0E39"/>
  </w:style>
  <w:style w:type="character" w:customStyle="1" w:styleId="highwire-cite-metadata-year">
    <w:name w:val="highwire-cite-metadata-year"/>
    <w:basedOn w:val="Fontepargpadro"/>
    <w:rsid w:val="003B0E39"/>
  </w:style>
  <w:style w:type="character" w:customStyle="1" w:styleId="highwire-cite-metadata-volume">
    <w:name w:val="highwire-cite-metadata-volume"/>
    <w:basedOn w:val="Fontepargpadro"/>
    <w:rsid w:val="003B0E39"/>
  </w:style>
  <w:style w:type="character" w:customStyle="1" w:styleId="highwire-cite-metadata-pages">
    <w:name w:val="highwire-cite-metadata-pages"/>
    <w:basedOn w:val="Fontepargpadro"/>
    <w:rsid w:val="003B0E39"/>
  </w:style>
  <w:style w:type="paragraph" w:customStyle="1" w:styleId="PargrafodaLista2">
    <w:name w:val="Parágrafo da Lista2"/>
    <w:basedOn w:val="Normal"/>
    <w:uiPriority w:val="34"/>
    <w:qFormat/>
    <w:rsid w:val="003B0E3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ntstyle31">
    <w:name w:val="fontstyle31"/>
    <w:basedOn w:val="Fontepargpadro"/>
    <w:rsid w:val="003B0E39"/>
    <w:rPr>
      <w:rFonts w:ascii="Arial" w:hAnsi="Arial" w:cs="Arial" w:hint="default"/>
      <w:b w:val="0"/>
      <w:bCs w:val="0"/>
      <w:i w:val="0"/>
      <w:iCs w:val="0"/>
      <w:color w:val="000000"/>
      <w:sz w:val="40"/>
      <w:szCs w:val="40"/>
    </w:rPr>
  </w:style>
  <w:style w:type="character" w:styleId="nfase">
    <w:name w:val="Emphasis"/>
    <w:basedOn w:val="Fontepargpadro"/>
    <w:uiPriority w:val="20"/>
    <w:qFormat/>
    <w:rsid w:val="003B0E39"/>
    <w:rPr>
      <w:i/>
      <w:iCs/>
    </w:rPr>
  </w:style>
  <w:style w:type="paragraph" w:customStyle="1" w:styleId="chapter-para">
    <w:name w:val="chapter-para"/>
    <w:basedOn w:val="Normal"/>
    <w:rsid w:val="003B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5557B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B0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68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2021-12-27T14:28:00Z</dcterms:created>
  <dcterms:modified xsi:type="dcterms:W3CDTF">2021-12-27T14:28:00Z</dcterms:modified>
</cp:coreProperties>
</file>