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B" w:rsidRDefault="00297DAB">
      <w:r>
        <w:t>F</w:t>
      </w:r>
      <w:r>
        <w:rPr>
          <w:rFonts w:hint="eastAsia"/>
        </w:rPr>
        <w:t>or the video</w:t>
      </w:r>
      <w:r w:rsidR="00CF355A">
        <w:rPr>
          <w:rFonts w:hint="eastAsia"/>
        </w:rPr>
        <w:t xml:space="preserve"> 1</w:t>
      </w:r>
      <w:r>
        <w:rPr>
          <w:rFonts w:hint="eastAsia"/>
        </w:rPr>
        <w:t xml:space="preserve">, </w:t>
      </w:r>
    </w:p>
    <w:p w:rsidR="00BE4958" w:rsidRDefault="00297DAB">
      <w:r>
        <w:rPr>
          <w:rFonts w:hint="eastAsia"/>
        </w:rPr>
        <w:t xml:space="preserve">The diaphragm was clamped regularly (like references) and the reconnection of the supra-hepatic vena cava was finished, the irregular respiratory occurred and the rats died when the </w:t>
      </w:r>
      <w:r w:rsidRPr="00297DAB">
        <w:t xml:space="preserve">diaphragm was </w:t>
      </w:r>
      <w:r>
        <w:rPr>
          <w:rFonts w:hint="eastAsia"/>
        </w:rPr>
        <w:t>de-</w:t>
      </w:r>
      <w:r w:rsidRPr="00297DAB">
        <w:t>clamped</w:t>
      </w:r>
      <w:r>
        <w:rPr>
          <w:rFonts w:hint="eastAsia"/>
        </w:rPr>
        <w:t>, the clamping was conducted like my description, it was better.</w:t>
      </w:r>
    </w:p>
    <w:p w:rsidR="00D96270" w:rsidRDefault="00D96270"/>
    <w:p w:rsidR="00D96270" w:rsidRDefault="00D96270">
      <w:r>
        <w:t>F</w:t>
      </w:r>
      <w:r>
        <w:rPr>
          <w:rFonts w:hint="eastAsia"/>
        </w:rPr>
        <w:t xml:space="preserve">or the video </w:t>
      </w:r>
      <w:r w:rsidR="00CF355A">
        <w:rPr>
          <w:rFonts w:hint="eastAsia"/>
        </w:rPr>
        <w:t>2</w:t>
      </w:r>
      <w:bookmarkStart w:id="0" w:name="_GoBack"/>
      <w:bookmarkEnd w:id="0"/>
    </w:p>
    <w:p w:rsidR="00D96270" w:rsidRDefault="00D96270">
      <w:r>
        <w:t>T</w:t>
      </w:r>
      <w:r>
        <w:rPr>
          <w:rFonts w:hint="eastAsia"/>
        </w:rPr>
        <w:t xml:space="preserve">he rat respiratory was normal when clamping was performed like my study. </w:t>
      </w:r>
    </w:p>
    <w:sectPr w:rsidR="00D96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AB"/>
    <w:rsid w:val="00297DAB"/>
    <w:rsid w:val="00BE4958"/>
    <w:rsid w:val="00CF355A"/>
    <w:rsid w:val="00D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2021-03-04T03:05:00Z</dcterms:created>
  <dcterms:modified xsi:type="dcterms:W3CDTF">2021-03-04T12:49:00Z</dcterms:modified>
</cp:coreProperties>
</file>