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0AE9" w:rsidRDefault="007028D2">
      <w:pPr>
        <w:rPr>
          <w:rFonts w:ascii="Times New Roman" w:hAnsi="Times New Roman" w:cs="Times New Roman"/>
          <w:sz w:val="24"/>
        </w:rPr>
      </w:pPr>
      <w:r w:rsidRPr="00227FCF">
        <w:rPr>
          <w:rFonts w:ascii="Times New Roman" w:hAnsi="Times New Roman" w:cs="Times New Roman"/>
          <w:b/>
          <w:bCs/>
          <w:sz w:val="24"/>
        </w:rPr>
        <w:t xml:space="preserve">Additional </w:t>
      </w:r>
      <w:r w:rsidR="00DB11FA" w:rsidRPr="00227FCF">
        <w:rPr>
          <w:rFonts w:ascii="Times New Roman" w:hAnsi="Times New Roman" w:cs="Times New Roman"/>
          <w:b/>
          <w:bCs/>
          <w:sz w:val="24"/>
        </w:rPr>
        <w:t>file</w:t>
      </w:r>
      <w:r w:rsidRPr="00227FCF">
        <w:rPr>
          <w:rFonts w:ascii="Times New Roman" w:hAnsi="Times New Roman" w:cs="Times New Roman"/>
          <w:b/>
          <w:bCs/>
          <w:sz w:val="24"/>
        </w:rPr>
        <w:t xml:space="preserve"> 4: T</w:t>
      </w:r>
      <w:r w:rsidR="00553461" w:rsidRPr="00227FCF">
        <w:rPr>
          <w:rFonts w:ascii="Times New Roman" w:hAnsi="Times New Roman" w:cs="Times New Roman"/>
          <w:b/>
          <w:bCs/>
          <w:sz w:val="24"/>
        </w:rPr>
        <w:t>able S</w:t>
      </w:r>
      <w:r w:rsidR="00D207D8" w:rsidRPr="00227FCF">
        <w:rPr>
          <w:rFonts w:ascii="Times New Roman" w:hAnsi="Times New Roman" w:cs="Times New Roman"/>
          <w:b/>
          <w:bCs/>
          <w:sz w:val="24"/>
        </w:rPr>
        <w:t>4</w:t>
      </w:r>
      <w:r w:rsidR="00553461">
        <w:rPr>
          <w:rFonts w:ascii="Times New Roman" w:hAnsi="Times New Roman" w:cs="Times New Roman"/>
          <w:sz w:val="24"/>
        </w:rPr>
        <w:t>.</w:t>
      </w:r>
      <w:r w:rsidR="00DB1417">
        <w:rPr>
          <w:rFonts w:ascii="Times New Roman" w:hAnsi="Times New Roman" w:cs="Times New Roman"/>
          <w:sz w:val="24"/>
        </w:rPr>
        <w:t xml:space="preserve"> Characterization of </w:t>
      </w:r>
      <w:r w:rsidR="00DB1417" w:rsidRPr="00DB1417">
        <w:rPr>
          <w:rFonts w:ascii="Times New Roman" w:hAnsi="Times New Roman" w:cs="Times New Roman"/>
          <w:i/>
          <w:iCs/>
          <w:sz w:val="24"/>
        </w:rPr>
        <w:t>Cryptosporidium</w:t>
      </w:r>
      <w:r w:rsidR="00DB1417">
        <w:rPr>
          <w:rFonts w:ascii="Times New Roman" w:hAnsi="Times New Roman" w:cs="Times New Roman"/>
          <w:i/>
          <w:iCs/>
          <w:sz w:val="24"/>
        </w:rPr>
        <w:t xml:space="preserve"> </w:t>
      </w:r>
      <w:r w:rsidR="00DB1417" w:rsidRPr="00DB1417">
        <w:rPr>
          <w:rFonts w:ascii="Times New Roman" w:hAnsi="Times New Roman" w:cs="Times New Roman"/>
          <w:sz w:val="24"/>
        </w:rPr>
        <w:t>spp.</w:t>
      </w:r>
      <w:r w:rsidR="00DB1417">
        <w:rPr>
          <w:rFonts w:ascii="Times New Roman" w:hAnsi="Times New Roman" w:cs="Times New Roman"/>
          <w:sz w:val="24"/>
        </w:rPr>
        <w:t xml:space="preserve"> </w:t>
      </w:r>
      <w:r w:rsidR="0067278C">
        <w:rPr>
          <w:rFonts w:ascii="Times New Roman" w:hAnsi="Times New Roman" w:cs="Times New Roman"/>
          <w:sz w:val="24"/>
        </w:rPr>
        <w:t xml:space="preserve">sequences at </w:t>
      </w:r>
      <w:r w:rsidR="00C63064" w:rsidRPr="00C63064">
        <w:rPr>
          <w:rFonts w:ascii="Times New Roman" w:hAnsi="Times New Roman" w:cs="Times New Roman"/>
          <w:i/>
          <w:iCs/>
          <w:sz w:val="24"/>
        </w:rPr>
        <w:t>GP60</w:t>
      </w:r>
      <w:r w:rsidR="00C63064">
        <w:rPr>
          <w:rFonts w:ascii="Times New Roman" w:hAnsi="Times New Roman" w:cs="Times New Roman"/>
          <w:sz w:val="24"/>
        </w:rPr>
        <w:t xml:space="preserve"> gene obtained</w:t>
      </w:r>
      <w:r w:rsidR="00DB1417">
        <w:rPr>
          <w:rFonts w:ascii="Times New Roman" w:hAnsi="Times New Roman" w:cs="Times New Roman"/>
          <w:sz w:val="24"/>
        </w:rPr>
        <w:t xml:space="preserve"> from stool samples </w:t>
      </w:r>
    </w:p>
    <w:p w:rsidR="00553461" w:rsidRPr="00913A95" w:rsidRDefault="00913A95">
      <w:pPr>
        <w:rPr>
          <w:rFonts w:ascii="Times New Roman" w:hAnsi="Times New Roman" w:cs="Times New Roman"/>
          <w:sz w:val="24"/>
        </w:rPr>
      </w:pPr>
      <w:r w:rsidRPr="00913A95">
        <w:rPr>
          <w:rFonts w:ascii="Times New Roman" w:hAnsi="Times New Roman" w:cs="Times New Roman"/>
          <w:sz w:val="24"/>
        </w:rPr>
        <w:drawing>
          <wp:inline distT="0" distB="0" distL="0" distR="0" wp14:anchorId="79EA7300" wp14:editId="2C09A9FB">
            <wp:extent cx="8612959" cy="603340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51" t="4548" r="992" b="4613"/>
                    <a:stretch/>
                  </pic:blipFill>
                  <pic:spPr bwMode="auto">
                    <a:xfrm>
                      <a:off x="0" y="0"/>
                      <a:ext cx="8613316" cy="6033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3461" w:rsidRPr="00913A95" w:rsidSect="00553461">
      <w:pgSz w:w="16840" w:h="1190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61"/>
    <w:rsid w:val="00125825"/>
    <w:rsid w:val="00181946"/>
    <w:rsid w:val="00227FCF"/>
    <w:rsid w:val="00553461"/>
    <w:rsid w:val="0067278C"/>
    <w:rsid w:val="007028D2"/>
    <w:rsid w:val="0086246B"/>
    <w:rsid w:val="008B585A"/>
    <w:rsid w:val="00913A95"/>
    <w:rsid w:val="00B061DF"/>
    <w:rsid w:val="00C63064"/>
    <w:rsid w:val="00D207D8"/>
    <w:rsid w:val="00DB11FA"/>
    <w:rsid w:val="00DB1417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3A6DB3-BB29-9E42-A8D8-F13BD241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岩下　華子</dc:creator>
  <cp:keywords/>
  <dc:description/>
  <cp:lastModifiedBy>岩下　華子</cp:lastModifiedBy>
  <cp:revision>9</cp:revision>
  <dcterms:created xsi:type="dcterms:W3CDTF">2020-09-19T02:15:00Z</dcterms:created>
  <dcterms:modified xsi:type="dcterms:W3CDTF">2020-09-26T03:16:00Z</dcterms:modified>
</cp:coreProperties>
</file>